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32" w:rsidRDefault="00652A1A" w:rsidP="00FE4C3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CU-01</w:t>
      </w:r>
      <w:r w:rsidR="00383C8C">
        <w:rPr>
          <w:rFonts w:ascii="Arial" w:hAnsi="Arial" w:cs="Arial"/>
          <w:b/>
          <w:u w:val="single"/>
        </w:rPr>
        <w:t xml:space="preserve"> – PLANIFICAR MANTENIMIENTO</w:t>
      </w: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660"/>
        <w:gridCol w:w="2040"/>
        <w:gridCol w:w="2762"/>
      </w:tblGrid>
      <w:tr w:rsidR="00652A1A" w:rsidRPr="001279CE" w:rsidTr="0046178D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Caso de uso:</w:t>
            </w:r>
          </w:p>
        </w:tc>
        <w:tc>
          <w:tcPr>
            <w:tcW w:w="3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Planificar Mantenimiento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Versión: 1.0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 w:rsidRPr="001279CE">
              <w:t>ID de caso de uso: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DB7559" w:rsidRDefault="00652A1A" w:rsidP="00652A1A">
            <w:pPr>
              <w:pStyle w:val="Cuerpo"/>
            </w:pPr>
            <w:r>
              <w:t>CU-0</w:t>
            </w:r>
            <w:r w:rsidRPr="00DB7559">
              <w:t xml:space="preserve">1 </w:t>
            </w:r>
            <w:r>
              <w:t>–</w:t>
            </w:r>
            <w:r w:rsidRPr="00DB7559">
              <w:t xml:space="preserve"> </w:t>
            </w:r>
            <w:r>
              <w:t>Planificar Mantenimiento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 w:rsidRPr="001279CE">
              <w:t>Creado por: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>
              <w:t>Martin Alice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 w:rsidRPr="001279CE">
              <w:t>Fecha de creación: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Pr="001279CE" w:rsidRDefault="00652A1A" w:rsidP="00652A1A">
            <w:pPr>
              <w:pStyle w:val="Cuerpo"/>
            </w:pPr>
            <w:r>
              <w:t>04</w:t>
            </w:r>
            <w:r w:rsidRPr="001279CE">
              <w:t>/0</w:t>
            </w:r>
            <w:r>
              <w:t>7</w:t>
            </w:r>
            <w:r w:rsidRPr="001279CE">
              <w:t>/201</w:t>
            </w:r>
            <w:r>
              <w:t>8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 w:rsidRPr="001279CE">
              <w:t>Actor: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652A1A">
            <w:pPr>
              <w:pStyle w:val="Cuerpo"/>
              <w:ind w:left="708" w:hanging="708"/>
            </w:pPr>
            <w:r>
              <w:t>Analista Planificador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  <w:r w:rsidRPr="00574A9F">
              <w:t>Descripción:</w:t>
            </w:r>
          </w:p>
        </w:tc>
        <w:tc>
          <w:tcPr>
            <w:tcW w:w="64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Pr="00574A9F" w:rsidRDefault="00652A1A" w:rsidP="00652A1A">
            <w:pPr>
              <w:pStyle w:val="Cuerpo"/>
            </w:pPr>
            <w:r w:rsidRPr="00574A9F">
              <w:t xml:space="preserve">Permite </w:t>
            </w:r>
            <w:r>
              <w:t>registrar y planificar tareas de mantenimiento que necesitan ser efectuadas sobre los equipos. En el formulario o pantalla de planificar mantenimiento se deben ingresar datos de equipos (padre y/o hijo), tareas a ser realizadas, frecuencia de cada tarea, tipo de mantenimiento (preventivo o predictivo), fecha de lanzamiento</w:t>
            </w:r>
            <w:r w:rsidRPr="00574A9F">
              <w:t xml:space="preserve">. Una vez validada la información </w:t>
            </w:r>
            <w:r>
              <w:t>colocada en el formulario se registra y guarda el plan estimado y se continua con el disparo del plan donde el usuario debe indicar cuando (fecha) desea que el plan comience a generar tareas en ba</w:t>
            </w:r>
            <w:r w:rsidRPr="00574A9F">
              <w:t>se</w:t>
            </w:r>
            <w:r>
              <w:t xml:space="preserve"> a una configuración elegida (avisos u </w:t>
            </w:r>
            <w:proofErr w:type="spellStart"/>
            <w:r>
              <w:t>ordenes</w:t>
            </w:r>
            <w:proofErr w:type="spellEnd"/>
            <w:r>
              <w:t xml:space="preserve"> de mantenimiento) propuesta por el mismo usuario</w:t>
            </w:r>
            <w:r w:rsidRPr="00574A9F">
              <w:t>.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41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105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  <w:r w:rsidRPr="00574A9F">
              <w:t>Pre – condiciones: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Default="00652A1A" w:rsidP="00652A1A">
            <w:pPr>
              <w:pStyle w:val="Cuerpo"/>
              <w:jc w:val="left"/>
            </w:pPr>
            <w:r w:rsidRPr="00574A9F">
              <w:t xml:space="preserve">El  usuario debe </w:t>
            </w:r>
            <w:r>
              <w:t>autenticarse en el sistema con el perfil y los permisos correspondientes a las funciones que puede hacer el analista planificador de mantenimiento</w:t>
            </w:r>
            <w:r w:rsidRPr="00574A9F">
              <w:t>.</w:t>
            </w:r>
            <w:r w:rsidRPr="00574A9F">
              <w:br/>
              <w:t xml:space="preserve">El </w:t>
            </w:r>
            <w:r>
              <w:t>sistema debe contar con información de tipos de mantenimiento, equipos (padre y/o hijo) y estrategias de frecuencia prestablecidas</w:t>
            </w:r>
            <w:r w:rsidRPr="00574A9F">
              <w:t>.</w:t>
            </w:r>
          </w:p>
          <w:p w:rsidR="009021CB" w:rsidRPr="00574A9F" w:rsidRDefault="009021CB" w:rsidP="00652A1A">
            <w:pPr>
              <w:pStyle w:val="Cuerpo"/>
              <w:jc w:val="left"/>
            </w:pPr>
            <w:r>
              <w:t>El plan se inicia con un estado “inactivo”.</w:t>
            </w:r>
          </w:p>
        </w:tc>
      </w:tr>
      <w:tr w:rsidR="00652A1A" w:rsidRPr="001279CE" w:rsidTr="0046178D">
        <w:trPr>
          <w:trHeight w:val="129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  <w:r w:rsidRPr="00574A9F">
              <w:t>Post – condiciones: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9021CB">
            <w:pPr>
              <w:pStyle w:val="Cuerpo"/>
            </w:pPr>
            <w:r w:rsidRPr="00574A9F">
              <w:t xml:space="preserve">El </w:t>
            </w:r>
            <w:r>
              <w:t xml:space="preserve">plan que es guardado cambia automáticamente a un estado “inactivo” </w:t>
            </w:r>
            <w:r w:rsidR="009021CB">
              <w:t>pasara a su estado “activo” una vez que el usuario cambia la configuración del plan en el formulario de disparo de plan.</w:t>
            </w:r>
          </w:p>
        </w:tc>
      </w:tr>
      <w:tr w:rsidR="00652A1A" w:rsidRPr="001279CE" w:rsidTr="0046178D">
        <w:trPr>
          <w:trHeight w:val="103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  <w:r w:rsidRPr="00574A9F">
              <w:t>Disparador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9021CB">
            <w:pPr>
              <w:pStyle w:val="Cuerpo"/>
            </w:pPr>
            <w:r>
              <w:t xml:space="preserve">El </w:t>
            </w:r>
            <w:r w:rsidR="009021CB">
              <w:t xml:space="preserve">usuario selecciona la </w:t>
            </w:r>
            <w:proofErr w:type="spellStart"/>
            <w:r>
              <w:t>la</w:t>
            </w:r>
            <w:proofErr w:type="spellEnd"/>
            <w:r>
              <w:t xml:space="preserve"> opción "</w:t>
            </w:r>
            <w:r w:rsidR="009021CB">
              <w:t>Planificar Mantenimiento</w:t>
            </w:r>
            <w:r w:rsidRPr="00574A9F">
              <w:t>" del menú.</w:t>
            </w:r>
          </w:p>
        </w:tc>
      </w:tr>
      <w:tr w:rsidR="00652A1A" w:rsidRPr="001279CE" w:rsidTr="0046178D">
        <w:trPr>
          <w:trHeight w:val="300"/>
        </w:trPr>
        <w:tc>
          <w:tcPr>
            <w:tcW w:w="8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Flujo Normal de Caso de Uso</w:t>
            </w:r>
          </w:p>
        </w:tc>
      </w:tr>
      <w:tr w:rsidR="00652A1A" w:rsidRPr="001279CE" w:rsidTr="0046178D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Usuario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Sistema</w:t>
            </w:r>
          </w:p>
        </w:tc>
      </w:tr>
      <w:tr w:rsidR="00652A1A" w:rsidRPr="001279CE" w:rsidTr="0046178D">
        <w:trPr>
          <w:trHeight w:val="204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Default="00652A1A" w:rsidP="00B95951">
            <w:pPr>
              <w:pStyle w:val="Cuerpo"/>
            </w:pPr>
            <w:r w:rsidRPr="001279CE">
              <w:t>Desde l</w:t>
            </w:r>
            <w:r>
              <w:t xml:space="preserve">a pantalla de </w:t>
            </w:r>
            <w:r w:rsidR="00B95951">
              <w:t>Planificar Mantenimiento el analista planificador debe registrar</w:t>
            </w:r>
            <w:r w:rsidRPr="001279CE">
              <w:t xml:space="preserve">: </w:t>
            </w:r>
            <w:r w:rsidR="00B95951">
              <w:t>tipo de plan</w:t>
            </w:r>
            <w:r w:rsidRPr="001279CE">
              <w:t xml:space="preserve">, </w:t>
            </w:r>
            <w:r w:rsidR="00B95951">
              <w:t>equipos padre y/o hijo, estrategia de frecuencia, tareas, y frecuencia por cada tarea</w:t>
            </w:r>
            <w:r w:rsidRPr="001279CE">
              <w:t>.</w:t>
            </w:r>
          </w:p>
          <w:p w:rsidR="00B95951" w:rsidRPr="001279CE" w:rsidRDefault="00B95951" w:rsidP="00B95951">
            <w:pPr>
              <w:pStyle w:val="Cuerpo"/>
            </w:pP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Default="00652A1A" w:rsidP="0046178D">
            <w:pPr>
              <w:pStyle w:val="Cuerpo"/>
            </w:pPr>
            <w:r>
              <w:t xml:space="preserve">El sistema </w:t>
            </w:r>
            <w:r w:rsidR="00B95951">
              <w:t>guarda</w:t>
            </w:r>
            <w:r w:rsidRPr="001279CE">
              <w:t xml:space="preserve"> </w:t>
            </w:r>
            <w:r w:rsidR="00B95951">
              <w:t>los datos ingresados y llama a la pantalla de disparos</w:t>
            </w:r>
            <w:r w:rsidRPr="001279CE">
              <w:t>.</w:t>
            </w:r>
          </w:p>
          <w:p w:rsidR="00652A1A" w:rsidRPr="001279CE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1740"/>
        </w:trPr>
        <w:tc>
          <w:tcPr>
            <w:tcW w:w="38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2A1A" w:rsidRPr="001279CE" w:rsidRDefault="00B95951" w:rsidP="00B95951">
            <w:pPr>
              <w:pStyle w:val="Cuerpo"/>
            </w:pPr>
            <w:r>
              <w:lastRenderedPageBreak/>
              <w:t xml:space="preserve">En la pantalla de disparo, el usuario debe ingresar el plan que desea activar, la fecha de lanzamiento, la configuración en función de si desea que se generen avisos u </w:t>
            </w:r>
            <w:proofErr w:type="spellStart"/>
            <w:proofErr w:type="gramStart"/>
            <w:r>
              <w:t>ordenes</w:t>
            </w:r>
            <w:proofErr w:type="spellEnd"/>
            <w:proofErr w:type="gramEnd"/>
            <w:r>
              <w:t xml:space="preserve"> de mantenimiento y la dispersión deseada de autogeneración de tareas.</w:t>
            </w:r>
          </w:p>
        </w:tc>
        <w:tc>
          <w:tcPr>
            <w:tcW w:w="48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Pr="001279CE" w:rsidRDefault="00B95951" w:rsidP="0046178D">
            <w:pPr>
              <w:pStyle w:val="Cuerpo"/>
            </w:pPr>
            <w:r>
              <w:t>El sistema valida los datos ingresados, guarda los datos del disparo y activa la lógica del negocio.</w:t>
            </w:r>
          </w:p>
        </w:tc>
      </w:tr>
      <w:tr w:rsidR="00652A1A" w:rsidRPr="001279CE" w:rsidTr="0046178D">
        <w:trPr>
          <w:trHeight w:val="509"/>
        </w:trPr>
        <w:tc>
          <w:tcPr>
            <w:tcW w:w="38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1279CE" w:rsidRDefault="00652A1A" w:rsidP="0046178D">
            <w:pPr>
              <w:rPr>
                <w:rFonts w:cs="Arial"/>
                <w:color w:val="000000"/>
              </w:rPr>
            </w:pPr>
          </w:p>
        </w:tc>
        <w:tc>
          <w:tcPr>
            <w:tcW w:w="48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1279CE" w:rsidRDefault="00652A1A" w:rsidP="0046178D">
            <w:pPr>
              <w:rPr>
                <w:rFonts w:cs="Arial"/>
                <w:color w:val="000000"/>
              </w:rPr>
            </w:pPr>
          </w:p>
        </w:tc>
      </w:tr>
      <w:tr w:rsidR="00652A1A" w:rsidRPr="001279CE" w:rsidTr="00622CFD">
        <w:trPr>
          <w:trHeight w:val="911"/>
        </w:trPr>
        <w:tc>
          <w:tcPr>
            <w:tcW w:w="8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Flujo Alternativo 1 de Caso de Uso</w:t>
            </w:r>
          </w:p>
          <w:p w:rsidR="00652A1A" w:rsidRPr="001279CE" w:rsidRDefault="00F21FD3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Registro de Disparo Pospuesto</w:t>
            </w:r>
          </w:p>
        </w:tc>
      </w:tr>
      <w:tr w:rsidR="00652A1A" w:rsidRPr="001279CE" w:rsidTr="0046178D">
        <w:trPr>
          <w:trHeight w:val="2295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B95951" w:rsidP="0046178D">
            <w:pPr>
              <w:pStyle w:val="Cuerpo"/>
            </w:pPr>
            <w:r w:rsidRPr="001279CE">
              <w:t>Desde l</w:t>
            </w:r>
            <w:r>
              <w:t>a pantalla de Planificar Mantenimiento el analista planificador debe registrar</w:t>
            </w:r>
            <w:r w:rsidRPr="001279CE">
              <w:t xml:space="preserve">: </w:t>
            </w:r>
            <w:r>
              <w:t>tipo de plan</w:t>
            </w:r>
            <w:r w:rsidRPr="001279CE">
              <w:t xml:space="preserve">, </w:t>
            </w:r>
            <w:r>
              <w:t>equipos padre y/o hijo, estrategia de frecuencia, tareas, y frecuencia por cada tarea</w:t>
            </w:r>
            <w:r w:rsidRPr="001279CE">
              <w:t>.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B95951">
            <w:pPr>
              <w:pStyle w:val="Cuerpo"/>
            </w:pPr>
            <w:r>
              <w:t xml:space="preserve">El sistema </w:t>
            </w:r>
            <w:r w:rsidR="00B95951">
              <w:t>guarda</w:t>
            </w:r>
            <w:r w:rsidR="00B95951" w:rsidRPr="001279CE">
              <w:t xml:space="preserve"> </w:t>
            </w:r>
            <w:r w:rsidR="00B95951">
              <w:t>los datos ingresados y llama a la pantalla de disparos</w:t>
            </w:r>
            <w:r w:rsidR="00B95951" w:rsidRPr="001279CE">
              <w:t xml:space="preserve"> </w:t>
            </w:r>
            <w:r w:rsidR="00B95951">
              <w:t>donde el usuario puede salir del formulario para registrar el disparo del plan en otro momento.</w:t>
            </w:r>
          </w:p>
        </w:tc>
      </w:tr>
    </w:tbl>
    <w:p w:rsidR="00956BCF" w:rsidRDefault="00956BCF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1C1E43" w:rsidP="00FE4C3A">
      <w:pPr>
        <w:rPr>
          <w:rFonts w:ascii="Arial" w:hAnsi="Arial" w:cs="Arial"/>
          <w:b/>
          <w:u w:val="single"/>
        </w:rPr>
      </w:pPr>
      <w:r w:rsidRPr="00800C32">
        <w:rPr>
          <w:rFonts w:ascii="Arial" w:hAnsi="Arial" w:cs="Arial"/>
          <w:b/>
          <w:u w:val="single"/>
        </w:rPr>
        <w:lastRenderedPageBreak/>
        <w:t xml:space="preserve">Diagrama </w:t>
      </w:r>
      <w:r w:rsidR="00652A1A">
        <w:rPr>
          <w:rFonts w:ascii="Arial" w:hAnsi="Arial" w:cs="Arial"/>
          <w:b/>
          <w:u w:val="single"/>
        </w:rPr>
        <w:t>de CU-01</w:t>
      </w:r>
    </w:p>
    <w:p w:rsidR="00622CFD" w:rsidRDefault="00622CFD" w:rsidP="00FE4C3A">
      <w:pPr>
        <w:rPr>
          <w:rFonts w:ascii="Arial" w:hAnsi="Arial" w:cs="Arial"/>
          <w:b/>
          <w:u w:val="single"/>
        </w:rPr>
      </w:pPr>
      <w:r w:rsidRPr="00622CFD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D372CE6" wp14:editId="38C24BAC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543550" cy="4412615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1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B30E7D" w:rsidRDefault="00B30E7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F21FD3" w:rsidRDefault="00622CFD" w:rsidP="00FE4C3A">
      <w:pPr>
        <w:rPr>
          <w:rFonts w:ascii="Arial" w:hAnsi="Arial" w:cs="Arial"/>
          <w:b/>
          <w:u w:val="single"/>
        </w:rPr>
      </w:pPr>
      <w:r w:rsidRPr="00245E79">
        <w:rPr>
          <w:rFonts w:ascii="Arial" w:hAnsi="Arial" w:cs="Arial"/>
          <w:b/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30CA23A7" wp14:editId="55C68BE4">
            <wp:simplePos x="0" y="0"/>
            <wp:positionH relativeFrom="column">
              <wp:posOffset>-1270</wp:posOffset>
            </wp:positionH>
            <wp:positionV relativeFrom="paragraph">
              <wp:posOffset>337820</wp:posOffset>
            </wp:positionV>
            <wp:extent cx="4533900" cy="35426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4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E7D">
        <w:rPr>
          <w:rFonts w:ascii="Arial" w:hAnsi="Arial" w:cs="Arial"/>
          <w:b/>
          <w:u w:val="single"/>
        </w:rPr>
        <w:t>Diagrama de Dominio CU-01</w:t>
      </w: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Diagrama de Robustez CU-01</w:t>
      </w:r>
      <w:bookmarkStart w:id="0" w:name="_GoBack"/>
      <w:bookmarkEnd w:id="0"/>
    </w:p>
    <w:p w:rsidR="005326CC" w:rsidRDefault="005326CC" w:rsidP="00FE4C3A">
      <w:pPr>
        <w:rPr>
          <w:rFonts w:ascii="Arial" w:hAnsi="Arial" w:cs="Arial"/>
          <w:b/>
        </w:rPr>
      </w:pPr>
    </w:p>
    <w:p w:rsidR="005326CC" w:rsidRPr="005326CC" w:rsidRDefault="00AC4B9F" w:rsidP="00FE4C3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-1515969</wp:posOffset>
            </wp:positionH>
            <wp:positionV relativeFrom="paragraph">
              <wp:posOffset>1614479</wp:posOffset>
            </wp:positionV>
            <wp:extent cx="8237838" cy="4463365"/>
            <wp:effectExtent l="127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0641" cy="4470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26CC" w:rsidRPr="00532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6D"/>
    <w:rsid w:val="001C1E43"/>
    <w:rsid w:val="00245E79"/>
    <w:rsid w:val="00283E8E"/>
    <w:rsid w:val="00314BD9"/>
    <w:rsid w:val="00383C8C"/>
    <w:rsid w:val="005326CC"/>
    <w:rsid w:val="00622CFD"/>
    <w:rsid w:val="00652A1A"/>
    <w:rsid w:val="00800C32"/>
    <w:rsid w:val="009021CB"/>
    <w:rsid w:val="00956BCF"/>
    <w:rsid w:val="00AB372E"/>
    <w:rsid w:val="00AC4B9F"/>
    <w:rsid w:val="00B30E7D"/>
    <w:rsid w:val="00B95951"/>
    <w:rsid w:val="00E8446D"/>
    <w:rsid w:val="00F21FD3"/>
    <w:rsid w:val="00FE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C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">
    <w:name w:val="Cuerpo"/>
    <w:basedOn w:val="Normal"/>
    <w:link w:val="CuerpoCar"/>
    <w:qFormat/>
    <w:rsid w:val="00652A1A"/>
    <w:pPr>
      <w:spacing w:after="0"/>
      <w:jc w:val="both"/>
    </w:pPr>
    <w:rPr>
      <w:rFonts w:ascii="Arial" w:eastAsia="Arial" w:hAnsi="Arial" w:cs="Arial"/>
      <w:color w:val="000000"/>
      <w:lang w:val="es-AR" w:eastAsia="es-AR"/>
    </w:rPr>
  </w:style>
  <w:style w:type="character" w:customStyle="1" w:styleId="CuerpoCar">
    <w:name w:val="Cuerpo Car"/>
    <w:basedOn w:val="Fuentedeprrafopredeter"/>
    <w:link w:val="Cuerpo"/>
    <w:rsid w:val="00652A1A"/>
    <w:rPr>
      <w:rFonts w:ascii="Arial" w:eastAsia="Arial" w:hAnsi="Arial" w:cs="Arial"/>
      <w:color w:val="000000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C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">
    <w:name w:val="Cuerpo"/>
    <w:basedOn w:val="Normal"/>
    <w:link w:val="CuerpoCar"/>
    <w:qFormat/>
    <w:rsid w:val="00652A1A"/>
    <w:pPr>
      <w:spacing w:after="0"/>
      <w:jc w:val="both"/>
    </w:pPr>
    <w:rPr>
      <w:rFonts w:ascii="Arial" w:eastAsia="Arial" w:hAnsi="Arial" w:cs="Arial"/>
      <w:color w:val="000000"/>
      <w:lang w:val="es-AR" w:eastAsia="es-AR"/>
    </w:rPr>
  </w:style>
  <w:style w:type="character" w:customStyle="1" w:styleId="CuerpoCar">
    <w:name w:val="Cuerpo Car"/>
    <w:basedOn w:val="Fuentedeprrafopredeter"/>
    <w:link w:val="Cuerpo"/>
    <w:rsid w:val="00652A1A"/>
    <w:rPr>
      <w:rFonts w:ascii="Arial" w:eastAsia="Arial" w:hAnsi="Arial" w:cs="Arial"/>
      <w:color w:val="00000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2018-06-30T16:28:00Z</dcterms:created>
  <dcterms:modified xsi:type="dcterms:W3CDTF">2018-07-06T22:37:00Z</dcterms:modified>
</cp:coreProperties>
</file>