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12" w:rsidRPr="00C56E12" w:rsidRDefault="00C56E12">
      <w:pPr>
        <w:rPr>
          <w:b/>
        </w:rPr>
      </w:pPr>
      <w:r w:rsidRPr="00C56E12">
        <w:rPr>
          <w:b/>
        </w:rPr>
        <w:t>Problem Statement1:</w:t>
      </w:r>
    </w:p>
    <w:p w:rsidR="00C56E12" w:rsidRDefault="00C56E12" w:rsidP="00C56E12">
      <w:r>
        <w:t>Blood glucose levels for obese patients have a mean of 100 with a standard deviation of 15. A researcher thinks that a diet high in raw cornstarch will have a positive or negative effect on blood glucose levels. A sample of 30 patients who have tried the raw cornstarch diet have a mean glucose level of 140. Test the hypothesis that the raw cornstarch had an effect.</w:t>
      </w:r>
    </w:p>
    <w:p w:rsidR="00C56E12" w:rsidRDefault="00C56E12" w:rsidP="00C56E12"/>
    <w:p w:rsidR="00C56E12" w:rsidRPr="00C56E12" w:rsidRDefault="00C56E12" w:rsidP="00C56E12">
      <w:pPr>
        <w:rPr>
          <w:b/>
        </w:rPr>
      </w:pPr>
      <w:bookmarkStart w:id="0" w:name="_GoBack"/>
      <w:r w:rsidRPr="00C56E12">
        <w:rPr>
          <w:b/>
        </w:rPr>
        <w:t>Solution:</w:t>
      </w:r>
    </w:p>
    <w:bookmarkEnd w:id="0"/>
    <w:p w:rsidR="00C56E12" w:rsidRDefault="00C56E12" w:rsidP="00C56E12">
      <w:r>
        <w:t>Step 1: State the null hypothesis: H0</w:t>
      </w:r>
      <w:proofErr w:type="gramStart"/>
      <w:r>
        <w:t>:μ</w:t>
      </w:r>
      <w:proofErr w:type="gramEnd"/>
      <w:r>
        <w:t>=100</w:t>
      </w:r>
    </w:p>
    <w:p w:rsidR="00C56E12" w:rsidRDefault="00C56E12" w:rsidP="00C56E12">
      <w:r>
        <w:t>Step 2: State the alternate hypothesis: H1:≠100</w:t>
      </w:r>
    </w:p>
    <w:p w:rsidR="00C56E12" w:rsidRDefault="00C56E12" w:rsidP="00C56E12">
      <w:r>
        <w:t xml:space="preserve">Step 3: State your alpha level. </w:t>
      </w:r>
      <w:proofErr w:type="gramStart"/>
      <w:r>
        <w:t>We’ll</w:t>
      </w:r>
      <w:proofErr w:type="gramEnd"/>
      <w:r>
        <w:t xml:space="preserve"> use 0.05 for this example. As this is a two-tailed test, split the alpha into two.</w:t>
      </w:r>
    </w:p>
    <w:p w:rsidR="00C56E12" w:rsidRDefault="00C56E12" w:rsidP="00C56E12">
      <w:r>
        <w:t>0.05/2=0.025</w:t>
      </w:r>
    </w:p>
    <w:p w:rsidR="00C56E12" w:rsidRDefault="00C56E12" w:rsidP="00C56E12">
      <w:r>
        <w:t xml:space="preserve">Step 4: Find the </w:t>
      </w:r>
      <w:proofErr w:type="gramStart"/>
      <w:r>
        <w:t>z-score</w:t>
      </w:r>
      <w:proofErr w:type="gramEnd"/>
      <w:r>
        <w:t xml:space="preserve"> associated with your alpha level. </w:t>
      </w:r>
      <w:proofErr w:type="gramStart"/>
      <w:r>
        <w:t>You’re</w:t>
      </w:r>
      <w:proofErr w:type="gramEnd"/>
      <w:r>
        <w:t xml:space="preserve"> looking for the area in one tail only. A </w:t>
      </w:r>
      <w:proofErr w:type="gramStart"/>
      <w:r>
        <w:t>z-score</w:t>
      </w:r>
      <w:proofErr w:type="gramEnd"/>
      <w:r>
        <w:t xml:space="preserve"> for 0.75(1-0.025=0.975) is 1.96. As this is a two-tailed test, you would also be considering the left tail (z=1.96)</w:t>
      </w:r>
    </w:p>
    <w:p w:rsidR="00C56E12" w:rsidRDefault="00C56E12" w:rsidP="00C56E12">
      <w:r>
        <w:t xml:space="preserve">Step 5: Find the test statistic using this formula: </w:t>
      </w:r>
      <w:proofErr w:type="gramStart"/>
      <w:r>
        <w:t>z</w:t>
      </w:r>
      <w:proofErr w:type="gramEnd"/>
      <w:r>
        <w:t xml:space="preserve"> score formula</w:t>
      </w:r>
    </w:p>
    <w:p w:rsidR="00C56E12" w:rsidRDefault="00C56E12" w:rsidP="00C56E12">
      <w:r>
        <w:t>z</w:t>
      </w:r>
      <w:proofErr w:type="gramStart"/>
      <w:r>
        <w:t>=(</w:t>
      </w:r>
      <w:proofErr w:type="gramEnd"/>
      <w:r>
        <w:t>140-100)/(15/√30)=14.60.</w:t>
      </w:r>
    </w:p>
    <w:p w:rsidR="00C56E12" w:rsidRDefault="00C56E12" w:rsidP="00C56E12">
      <w:r>
        <w:t>Step 6: If Step 5 is less than -1.96 or greater than 1.96 (Step 3), reject the null hypothesis. In this case, it is greater, so you can reject the null.</w:t>
      </w:r>
    </w:p>
    <w:sectPr w:rsidR="00C5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12"/>
    <w:rsid w:val="00011E41"/>
    <w:rsid w:val="00C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2E08"/>
  <w15:chartTrackingRefBased/>
  <w15:docId w15:val="{ACD09AA3-04ED-462B-A03A-5829D3C8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1</cp:revision>
  <dcterms:created xsi:type="dcterms:W3CDTF">2018-04-03T05:38:00Z</dcterms:created>
  <dcterms:modified xsi:type="dcterms:W3CDTF">2018-04-03T05:39:00Z</dcterms:modified>
</cp:coreProperties>
</file>