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788F" w14:textId="77777777" w:rsidR="005F2052" w:rsidRPr="005F2052" w:rsidRDefault="005F2052">
      <w:pPr>
        <w:rPr>
          <w:lang w:val="en-US"/>
        </w:rPr>
      </w:pPr>
      <w:r w:rsidRPr="005F2052">
        <w:rPr>
          <w:rFonts w:ascii="-webkit-standard" w:hAnsi="-webkit-standard"/>
          <w:color w:val="000000"/>
          <w:sz w:val="27"/>
          <w:szCs w:val="27"/>
          <w:lang w:val="en-US"/>
        </w:rPr>
        <w:t>I</w:t>
      </w:r>
      <w:r w:rsidRPr="005F2052">
        <w:rPr>
          <w:rStyle w:val="apple-converted-space"/>
          <w:rFonts w:ascii="-webkit-standard" w:hAnsi="-webkit-standard"/>
          <w:color w:val="000000"/>
          <w:sz w:val="27"/>
          <w:szCs w:val="27"/>
          <w:lang w:val="en-US"/>
        </w:rPr>
        <w:t> </w:t>
      </w:r>
      <w:r w:rsidRPr="005F2052">
        <w:rPr>
          <w:rFonts w:ascii="-webkit-standard" w:hAnsi="-webkit-standard"/>
          <w:color w:val="000000"/>
          <w:sz w:val="20"/>
          <w:szCs w:val="20"/>
          <w:lang w:val="en-US"/>
        </w:rPr>
        <w:t>WISH</w:t>
      </w:r>
      <w:r w:rsidRPr="005F2052">
        <w:rPr>
          <w:rStyle w:val="apple-converted-space"/>
          <w:rFonts w:ascii="-webkit-standard" w:hAnsi="-webkit-standard"/>
          <w:color w:val="000000"/>
          <w:sz w:val="27"/>
          <w:szCs w:val="27"/>
          <w:lang w:val="en-US"/>
        </w:rPr>
        <w:t> </w:t>
      </w:r>
      <w:r w:rsidRPr="005F2052">
        <w:rPr>
          <w:rFonts w:ascii="-webkit-standard" w:hAnsi="-webkit-standard"/>
          <w:color w:val="000000"/>
          <w:sz w:val="27"/>
          <w:szCs w:val="27"/>
          <w:lang w:val="en-US"/>
        </w:rPr>
        <w:t xml:space="preserve">either my </w:t>
      </w:r>
      <w:commentRangeStart w:id="0"/>
      <w:r w:rsidRPr="005F2052">
        <w:rPr>
          <w:rFonts w:ascii="-webkit-standard" w:hAnsi="-webkit-standard"/>
          <w:color w:val="000000"/>
          <w:sz w:val="27"/>
          <w:szCs w:val="27"/>
          <w:lang w:val="en-US"/>
        </w:rPr>
        <w:t xml:space="preserve">father </w:t>
      </w:r>
      <w:commentRangeEnd w:id="0"/>
      <w:r>
        <w:rPr>
          <w:rStyle w:val="Kommentarzeichen"/>
        </w:rPr>
        <w:commentReference w:id="0"/>
      </w:r>
      <w:r w:rsidRPr="005F2052">
        <w:rPr>
          <w:rFonts w:ascii="-webkit-standard" w:hAnsi="-webkit-standard"/>
          <w:color w:val="000000"/>
          <w:sz w:val="27"/>
          <w:szCs w:val="27"/>
          <w:lang w:val="en-US"/>
        </w:rPr>
        <w:t xml:space="preserve">or my </w:t>
      </w:r>
      <w:commentRangeStart w:id="1"/>
      <w:r w:rsidRPr="005F2052">
        <w:rPr>
          <w:rFonts w:ascii="-webkit-standard" w:hAnsi="-webkit-standard"/>
          <w:color w:val="000000"/>
          <w:sz w:val="27"/>
          <w:szCs w:val="27"/>
          <w:lang w:val="en-US"/>
        </w:rPr>
        <w:t>mother</w:t>
      </w:r>
      <w:commentRangeEnd w:id="1"/>
      <w:r>
        <w:rPr>
          <w:rStyle w:val="Kommentarzeichen"/>
        </w:rPr>
        <w:commentReference w:id="1"/>
      </w:r>
      <w:r w:rsidRPr="005F2052">
        <w:rPr>
          <w:rFonts w:ascii="-webkit-standard" w:hAnsi="-webkit-standard"/>
          <w:color w:val="000000"/>
          <w:sz w:val="27"/>
          <w:szCs w:val="27"/>
          <w:lang w:val="en-US"/>
        </w:rPr>
        <w:t xml:space="preserve">, or indeed both of them, as they were in duty both equally bound to it, had minded what they were about when they begot me; had they duly </w:t>
      </w:r>
      <w:proofErr w:type="spellStart"/>
      <w:r w:rsidRPr="005F2052">
        <w:rPr>
          <w:rFonts w:ascii="-webkit-standard" w:hAnsi="-webkit-standard"/>
          <w:color w:val="000000"/>
          <w:sz w:val="27"/>
          <w:szCs w:val="27"/>
          <w:lang w:val="en-US"/>
        </w:rPr>
        <w:t>consider’d</w:t>
      </w:r>
      <w:proofErr w:type="spellEnd"/>
      <w:r w:rsidRPr="005F2052">
        <w:rPr>
          <w:rFonts w:ascii="-webkit-standard" w:hAnsi="-webkit-standard"/>
          <w:color w:val="000000"/>
          <w:sz w:val="27"/>
          <w:szCs w:val="27"/>
          <w:lang w:val="en-US"/>
        </w:rPr>
        <w:t xml:space="preserve"> how much depended upon what they were then doing;—that not only the production of a rational Being was concerned in it, but that possibly the happy formation and temperature of his body, perhaps his genius and the very cast of his mind;—and, for aught they knew to the contrary, even the fortunes of his whole house might take their turn from the </w:t>
      </w:r>
      <w:proofErr w:type="spellStart"/>
      <w:r w:rsidRPr="005F2052">
        <w:rPr>
          <w:rFonts w:ascii="-webkit-standard" w:hAnsi="-webkit-standard"/>
          <w:color w:val="000000"/>
          <w:sz w:val="27"/>
          <w:szCs w:val="27"/>
          <w:lang w:val="en-US"/>
        </w:rPr>
        <w:t>humours</w:t>
      </w:r>
      <w:proofErr w:type="spellEnd"/>
      <w:r w:rsidRPr="005F2052">
        <w:rPr>
          <w:rFonts w:ascii="-webkit-standard" w:hAnsi="-webkit-standard"/>
          <w:color w:val="000000"/>
          <w:sz w:val="27"/>
          <w:szCs w:val="27"/>
          <w:lang w:val="en-US"/>
        </w:rPr>
        <w:t xml:space="preserve"> and dispositions which were then uppermost;—Had they duly weighed and considered all this, and proceeded accordingly,—I am verily persuaded I should have made a quite different figure in the world, from that in which the reader is likely to see me.—Believe me, good folks, this is not so inconsiderable a thing as many of you may think it;—you have all, I dare say, heard of the animal spirits, as how they are transfused from </w:t>
      </w:r>
      <w:commentRangeStart w:id="2"/>
      <w:r w:rsidRPr="005F2052">
        <w:rPr>
          <w:rFonts w:ascii="-webkit-standard" w:hAnsi="-webkit-standard"/>
          <w:color w:val="000000"/>
          <w:sz w:val="27"/>
          <w:szCs w:val="27"/>
          <w:lang w:val="en-US"/>
        </w:rPr>
        <w:t>father to son</w:t>
      </w:r>
      <w:commentRangeEnd w:id="2"/>
      <w:r>
        <w:rPr>
          <w:rStyle w:val="Kommentarzeichen"/>
        </w:rPr>
        <w:commentReference w:id="2"/>
      </w:r>
      <w:r w:rsidRPr="005F2052">
        <w:rPr>
          <w:rFonts w:ascii="-webkit-standard" w:hAnsi="-webkit-standard"/>
          <w:color w:val="000000"/>
          <w:sz w:val="27"/>
          <w:szCs w:val="27"/>
          <w:lang w:val="en-US"/>
        </w:rPr>
        <w:t>, &amp;c. &amp;c.—and a great deal to that purpose:—Well, you may take my word, that nine parts in ten of a man’s sense or his nonsense, his successes and miscarriages in this world depend upon their motions and activity, and the different tracks and trains you put them into, so that when they are once set a-going, whether right or wrong, ’tis not a half-penny matter,—away they go cluttering like hey-go mad; and by treading the same steps over and over again, they presently make a road of it, as plain and as smooth as a garden-walk, which, when they are once used to, the Devil himself sometimes shall not be able to drive them off it.</w:t>
      </w:r>
    </w:p>
    <w:sectPr w:rsidR="005F2052" w:rsidRPr="005F205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tin Anton Müller" w:date="2025-07-01T08:35:00Z" w:initials="MAM">
    <w:p w14:paraId="29C3DD31" w14:textId="78A23959" w:rsidR="005F2052" w:rsidRDefault="005F2052">
      <w:pPr>
        <w:pStyle w:val="Kommentartext"/>
      </w:pPr>
      <w:r>
        <w:rPr>
          <w:rStyle w:val="Kommentarzeichen"/>
        </w:rPr>
        <w:annotationRef/>
      </w:r>
      <w:r w:rsidR="00397A54">
        <w:rPr>
          <w:rStyle w:val="Kommentarzeichen"/>
        </w:rPr>
        <w:t>2173</w:t>
      </w:r>
    </w:p>
  </w:comment>
  <w:comment w:id="1" w:author="Martin Anton Müller" w:date="2025-07-01T08:35:00Z" w:initials="MAM">
    <w:p w14:paraId="4D43F807" w14:textId="3DA6EA35" w:rsidR="005F2052" w:rsidRDefault="005F2052">
      <w:pPr>
        <w:pStyle w:val="Kommentartext"/>
      </w:pPr>
      <w:r>
        <w:rPr>
          <w:rStyle w:val="Kommentarzeichen"/>
        </w:rPr>
        <w:annotationRef/>
      </w:r>
      <w:r w:rsidR="00397A54">
        <w:t>12071</w:t>
      </w:r>
    </w:p>
  </w:comment>
  <w:comment w:id="2" w:author="Martin Anton Müller" w:date="2025-07-01T08:36:00Z" w:initials="MAM">
    <w:p w14:paraId="631099A8" w14:textId="69A486A6" w:rsidR="005F2052" w:rsidRDefault="005F2052">
      <w:pPr>
        <w:pStyle w:val="Kommentartext"/>
      </w:pPr>
      <w:r>
        <w:rPr>
          <w:rStyle w:val="Kommentarzeichen"/>
        </w:rPr>
        <w:annotationRef/>
      </w:r>
      <w:r w:rsidR="008D625A" w:rsidRPr="008D625A">
        <w:rPr>
          <w:rFonts w:ascii="Segoe UI" w:hAnsi="Segoe UI" w:cs="Segoe UI"/>
          <w:color w:val="000000"/>
          <w:shd w:val="clear" w:color="auto" w:fill="FFFFFF"/>
        </w:rPr>
        <w:t>https://pmb.acdh.oeaw.ac.at/apis/entities/entity/person/295363/detail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C3DD31" w15:done="0"/>
  <w15:commentEx w15:paraId="4D43F807" w15:done="0"/>
  <w15:commentEx w15:paraId="63109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D3B613" w16cex:dateUtc="2025-07-01T06:35:00Z"/>
  <w16cex:commentExtensible w16cex:durableId="5AFCA964" w16cex:dateUtc="2025-07-01T06:35:00Z"/>
  <w16cex:commentExtensible w16cex:durableId="021F4CAF" w16cex:dateUtc="2025-07-01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C3DD31" w16cid:durableId="7FD3B613"/>
  <w16cid:commentId w16cid:paraId="4D43F807" w16cid:durableId="5AFCA964"/>
  <w16cid:commentId w16cid:paraId="631099A8" w16cid:durableId="021F4C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Anton Müller">
    <w15:presenceInfo w15:providerId="None" w15:userId="Martin Anton Mü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52"/>
    <w:rsid w:val="00397A54"/>
    <w:rsid w:val="003B1F56"/>
    <w:rsid w:val="005D118E"/>
    <w:rsid w:val="005F2052"/>
    <w:rsid w:val="00807468"/>
    <w:rsid w:val="008D62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B0213F1"/>
  <w15:chartTrackingRefBased/>
  <w15:docId w15:val="{4EB07990-DDEF-FB4E-B2B4-6426DF51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2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F2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F205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F205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F205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F20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F20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F20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F20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205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F205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F205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F205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F205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F20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F20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F20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F2052"/>
    <w:rPr>
      <w:rFonts w:eastAsiaTheme="majorEastAsia" w:cstheme="majorBidi"/>
      <w:color w:val="272727" w:themeColor="text1" w:themeTint="D8"/>
    </w:rPr>
  </w:style>
  <w:style w:type="paragraph" w:styleId="Titel">
    <w:name w:val="Title"/>
    <w:basedOn w:val="Standard"/>
    <w:next w:val="Standard"/>
    <w:link w:val="TitelZchn"/>
    <w:uiPriority w:val="10"/>
    <w:qFormat/>
    <w:rsid w:val="005F2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20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F20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F20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F20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F2052"/>
    <w:rPr>
      <w:i/>
      <w:iCs/>
      <w:color w:val="404040" w:themeColor="text1" w:themeTint="BF"/>
    </w:rPr>
  </w:style>
  <w:style w:type="paragraph" w:styleId="Listenabsatz">
    <w:name w:val="List Paragraph"/>
    <w:basedOn w:val="Standard"/>
    <w:uiPriority w:val="34"/>
    <w:qFormat/>
    <w:rsid w:val="005F2052"/>
    <w:pPr>
      <w:ind w:left="720"/>
      <w:contextualSpacing/>
    </w:pPr>
  </w:style>
  <w:style w:type="character" w:styleId="IntensiveHervorhebung">
    <w:name w:val="Intense Emphasis"/>
    <w:basedOn w:val="Absatz-Standardschriftart"/>
    <w:uiPriority w:val="21"/>
    <w:qFormat/>
    <w:rsid w:val="005F2052"/>
    <w:rPr>
      <w:i/>
      <w:iCs/>
      <w:color w:val="2F5496" w:themeColor="accent1" w:themeShade="BF"/>
    </w:rPr>
  </w:style>
  <w:style w:type="paragraph" w:styleId="IntensivesZitat">
    <w:name w:val="Intense Quote"/>
    <w:basedOn w:val="Standard"/>
    <w:next w:val="Standard"/>
    <w:link w:val="IntensivesZitatZchn"/>
    <w:uiPriority w:val="30"/>
    <w:qFormat/>
    <w:rsid w:val="005F2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F2052"/>
    <w:rPr>
      <w:i/>
      <w:iCs/>
      <w:color w:val="2F5496" w:themeColor="accent1" w:themeShade="BF"/>
    </w:rPr>
  </w:style>
  <w:style w:type="character" w:styleId="IntensiverVerweis">
    <w:name w:val="Intense Reference"/>
    <w:basedOn w:val="Absatz-Standardschriftart"/>
    <w:uiPriority w:val="32"/>
    <w:qFormat/>
    <w:rsid w:val="005F2052"/>
    <w:rPr>
      <w:b/>
      <w:bCs/>
      <w:smallCaps/>
      <w:color w:val="2F5496" w:themeColor="accent1" w:themeShade="BF"/>
      <w:spacing w:val="5"/>
    </w:rPr>
  </w:style>
  <w:style w:type="character" w:customStyle="1" w:styleId="apple-converted-space">
    <w:name w:val="apple-converted-space"/>
    <w:basedOn w:val="Absatz-Standardschriftart"/>
    <w:rsid w:val="005F2052"/>
  </w:style>
  <w:style w:type="character" w:styleId="Kommentarzeichen">
    <w:name w:val="annotation reference"/>
    <w:basedOn w:val="Absatz-Standardschriftart"/>
    <w:uiPriority w:val="99"/>
    <w:semiHidden/>
    <w:unhideWhenUsed/>
    <w:rsid w:val="005F2052"/>
    <w:rPr>
      <w:sz w:val="16"/>
      <w:szCs w:val="16"/>
    </w:rPr>
  </w:style>
  <w:style w:type="paragraph" w:styleId="Kommentartext">
    <w:name w:val="annotation text"/>
    <w:basedOn w:val="Standard"/>
    <w:link w:val="KommentartextZchn"/>
    <w:uiPriority w:val="99"/>
    <w:semiHidden/>
    <w:unhideWhenUsed/>
    <w:rsid w:val="005F205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F2052"/>
    <w:rPr>
      <w:sz w:val="20"/>
      <w:szCs w:val="20"/>
    </w:rPr>
  </w:style>
  <w:style w:type="paragraph" w:styleId="Kommentarthema">
    <w:name w:val="annotation subject"/>
    <w:basedOn w:val="Kommentartext"/>
    <w:next w:val="Kommentartext"/>
    <w:link w:val="KommentarthemaZchn"/>
    <w:uiPriority w:val="99"/>
    <w:semiHidden/>
    <w:unhideWhenUsed/>
    <w:rsid w:val="005F2052"/>
    <w:rPr>
      <w:b/>
      <w:bCs/>
    </w:rPr>
  </w:style>
  <w:style w:type="character" w:customStyle="1" w:styleId="KommentarthemaZchn">
    <w:name w:val="Kommentarthema Zchn"/>
    <w:basedOn w:val="KommentartextZchn"/>
    <w:link w:val="Kommentarthema"/>
    <w:uiPriority w:val="99"/>
    <w:semiHidden/>
    <w:rsid w:val="005F2052"/>
    <w:rPr>
      <w:b/>
      <w:bCs/>
      <w:sz w:val="20"/>
      <w:szCs w:val="20"/>
    </w:rPr>
  </w:style>
  <w:style w:type="character" w:styleId="Hyperlink">
    <w:name w:val="Hyperlink"/>
    <w:basedOn w:val="Absatz-Standardschriftart"/>
    <w:uiPriority w:val="99"/>
    <w:semiHidden/>
    <w:unhideWhenUsed/>
    <w:rsid w:val="00397A54"/>
    <w:rPr>
      <w:color w:val="0000FF"/>
      <w:u w:val="single"/>
    </w:rPr>
  </w:style>
  <w:style w:type="character" w:styleId="BesuchterLink">
    <w:name w:val="FollowedHyperlink"/>
    <w:basedOn w:val="Absatz-Standardschriftart"/>
    <w:uiPriority w:val="99"/>
    <w:semiHidden/>
    <w:unhideWhenUsed/>
    <w:rsid w:val="00397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Anton Müller</dc:creator>
  <cp:keywords/>
  <dc:description/>
  <cp:lastModifiedBy>Martin Anton Müller</cp:lastModifiedBy>
  <cp:revision>3</cp:revision>
  <dcterms:created xsi:type="dcterms:W3CDTF">2025-07-01T06:34:00Z</dcterms:created>
  <dcterms:modified xsi:type="dcterms:W3CDTF">2025-07-01T07:46:00Z</dcterms:modified>
</cp:coreProperties>
</file>