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i w:val="1"/>
          <w:iCs w:val="1"/>
          <w:color w:val="b7b7b7"/>
        </w:rPr>
      </w:pPr>
      <w:r w:rsidDel="00000000" w:rsidR="00000000" w:rsidRPr="00000000">
        <w:rPr>
          <w:rtl w:val="0"/>
        </w:rPr>
      </w:r>
    </w:p>
    <w:p w:rsidR="00000000" w:rsidDel="00000000" w:rsidP="00000000" w:rsidRDefault="00000000" w:rsidRPr="00000000" w14:paraId="00000002">
      <w:pPr>
        <w:jc w:val="right"/>
        <w:rPr/>
      </w:pPr>
      <w:r w:rsidDel="00000000" w:rsidR="00000000" w:rsidRPr="00000000">
        <w:rPr>
          <w:i w:val="1"/>
          <w:iCs w:val="1"/>
          <w:color w:val="b7b7b7"/>
          <w:rtl w:val="0"/>
        </w:rPr>
        <w:t xml:space="preserve">Last updated: July 21st, 2025</w:t>
      </w:r>
      <w:r w:rsidDel="00000000" w:rsidR="00000000" w:rsidRPr="00000000">
        <w:rPr>
          <w:rtl w:val="0"/>
        </w:rPr>
      </w:r>
    </w:p>
    <w:p w:rsidR="00000000" w:rsidDel="00000000" w:rsidP="00000000" w:rsidRDefault="00000000" w:rsidRPr="00000000" w14:paraId="00000003">
      <w:pPr>
        <w:pStyle w:val="Heading1"/>
        <w:jc w:val="center"/>
        <w:rPr/>
      </w:pPr>
      <w:bookmarkStart w:colFirst="0" w:colLast="0" w:name="_q7om11v0j1dc" w:id="0"/>
      <w:bookmarkEnd w:id="0"/>
      <w:r w:rsidDel="00000000" w:rsidR="00000000" w:rsidRPr="00000000">
        <w:rPr>
          <w:rtl w:val="0"/>
        </w:rPr>
        <w:t xml:space="preserve">FanDuel Casino - Guidelines</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2809875" cy="872971"/>
            <wp:effectExtent b="0" l="0" r="0" t="0"/>
            <wp:docPr id="3" name="image3.jpg"/>
            <a:graphic>
              <a:graphicData uri="http://schemas.openxmlformats.org/drawingml/2006/picture">
                <pic:pic>
                  <pic:nvPicPr>
                    <pic:cNvPr id="0" name="image3.jpg"/>
                    <pic:cNvPicPr preferRelativeResize="0"/>
                  </pic:nvPicPr>
                  <pic:blipFill>
                    <a:blip r:embed="rId6"/>
                    <a:srcRect b="16903" l="0" r="50481" t="55683"/>
                    <a:stretch>
                      <a:fillRect/>
                    </a:stretch>
                  </pic:blipFill>
                  <pic:spPr>
                    <a:xfrm>
                      <a:off x="0" y="0"/>
                      <a:ext cx="2809875" cy="87297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spacing w:after="120" w:lineRule="auto"/>
        <w:rPr/>
      </w:pPr>
      <w:bookmarkStart w:colFirst="0" w:colLast="0" w:name="_9ufjzx62qlv0" w:id="1"/>
      <w:bookmarkEnd w:id="1"/>
      <w:r w:rsidDel="00000000" w:rsidR="00000000" w:rsidRPr="00000000">
        <w:rPr>
          <w:rtl w:val="0"/>
        </w:rPr>
        <w:t xml:space="preserve">Who Is FanDuel Casino</w:t>
      </w:r>
    </w:p>
    <w:p w:rsidR="00000000" w:rsidDel="00000000" w:rsidP="00000000" w:rsidRDefault="00000000" w:rsidRPr="00000000" w14:paraId="00000006">
      <w:pPr>
        <w:rPr/>
      </w:pPr>
      <w:r w:rsidDel="00000000" w:rsidR="00000000" w:rsidRPr="00000000">
        <w:rPr>
          <w:rtl w:val="0"/>
        </w:rPr>
        <w:t xml:space="preserve">💻 </w:t>
      </w:r>
      <w:hyperlink r:id="rId7">
        <w:r w:rsidDel="00000000" w:rsidR="00000000" w:rsidRPr="00000000">
          <w:rPr>
            <w:color w:val="1155cc"/>
            <w:u w:val="single"/>
            <w:rtl w:val="0"/>
          </w:rPr>
          <w:t xml:space="preserve">FanDuel Casino’s website</w:t>
        </w:r>
      </w:hyperlink>
      <w:r w:rsidDel="00000000" w:rsidR="00000000" w:rsidRPr="00000000">
        <w:rPr>
          <w:rtl w:val="0"/>
        </w:rPr>
      </w:r>
    </w:p>
    <w:p w:rsidR="00000000" w:rsidDel="00000000" w:rsidP="00000000" w:rsidRDefault="00000000" w:rsidRPr="00000000" w14:paraId="00000007">
      <w:pPr>
        <w:pStyle w:val="Heading3"/>
        <w:rPr/>
      </w:pPr>
      <w:bookmarkStart w:colFirst="0" w:colLast="0" w:name="_hmky052dbro1" w:id="2"/>
      <w:bookmarkEnd w:id="2"/>
      <w:r w:rsidDel="00000000" w:rsidR="00000000" w:rsidRPr="00000000">
        <w:rPr>
          <w:rtl w:val="0"/>
        </w:rPr>
        <w:t xml:space="preserve">FanDuel Casino’s Philosophy</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FanDuel Casino is an </w:t>
      </w:r>
      <w:r w:rsidDel="00000000" w:rsidR="00000000" w:rsidRPr="00000000">
        <w:rPr>
          <w:b w:val="1"/>
          <w:bCs w:val="1"/>
          <w:rtl w:val="0"/>
        </w:rPr>
        <w:t xml:space="preserve">online gambling platform</w:t>
      </w:r>
      <w:r w:rsidDel="00000000" w:rsidR="00000000" w:rsidRPr="00000000">
        <w:rPr>
          <w:rtl w:val="0"/>
        </w:rPr>
        <w:t xml:space="preserve"> operated by FanDuel Group – with FanDuel Sportsbook and FanDuel Racing (previously TVG) – which is </w:t>
      </w:r>
      <w:r w:rsidDel="00000000" w:rsidR="00000000" w:rsidRPr="00000000">
        <w:rPr>
          <w:b w:val="1"/>
          <w:bCs w:val="1"/>
          <w:rtl w:val="0"/>
        </w:rPr>
        <w:t xml:space="preserve">America’s #1 Sportsbook</w:t>
      </w:r>
      <w:r w:rsidDel="00000000" w:rsidR="00000000" w:rsidRPr="00000000">
        <w:rPr>
          <w:rtl w:val="0"/>
        </w:rPr>
        <w:t xml:space="preserve"> and the </w:t>
      </w:r>
      <w:r w:rsidDel="00000000" w:rsidR="00000000" w:rsidRPr="00000000">
        <w:rPr>
          <w:b w:val="1"/>
          <w:bCs w:val="1"/>
          <w:rtl w:val="0"/>
        </w:rPr>
        <w:t xml:space="preserve">premier mobile sports betting operator in the U.S</w:t>
      </w:r>
      <w:r w:rsidDel="00000000" w:rsidR="00000000" w:rsidRPr="00000000">
        <w:rPr>
          <w:rtl w:val="0"/>
        </w:rPr>
        <w:t xml:space="preserve">. FanDuel Group is a prominent company in the sports betting and daily fantasy sports industry. As a fully licensed casino, FanDuel prioritizes player safety, fairness, and responsible gaming.</w:t>
      </w:r>
    </w:p>
    <w:p w:rsidR="00000000" w:rsidDel="00000000" w:rsidP="00000000" w:rsidRDefault="00000000" w:rsidRPr="00000000" w14:paraId="00000009">
      <w:pPr>
        <w:rPr/>
      </w:pPr>
      <w:r w:rsidDel="00000000" w:rsidR="00000000" w:rsidRPr="00000000">
        <w:rPr>
          <w:rtl w:val="0"/>
        </w:rPr>
        <w:t xml:space="preserve">FanDuel Casino enhances the user experience through frequent promotions, sweepstakes, and jackpots, and a streamlined and user-friendly mobile app. They also regularly add new games, mostly slots.</w:t>
      </w:r>
    </w:p>
    <w:p w:rsidR="00000000" w:rsidDel="00000000" w:rsidP="00000000" w:rsidRDefault="00000000" w:rsidRPr="00000000" w14:paraId="0000000A">
      <w:pPr>
        <w:rPr/>
      </w:pPr>
      <w:r w:rsidDel="00000000" w:rsidR="00000000" w:rsidRPr="00000000">
        <w:rPr>
          <w:rtl w:val="0"/>
        </w:rPr>
        <w:t xml:space="preserve">FanDuel Casino offers a wide range of casino games:</w:t>
      </w:r>
    </w:p>
    <w:p w:rsidR="00000000" w:rsidDel="00000000" w:rsidP="00000000" w:rsidRDefault="00000000" w:rsidRPr="00000000" w14:paraId="0000000B">
      <w:pPr>
        <w:numPr>
          <w:ilvl w:val="0"/>
          <w:numId w:val="20"/>
        </w:numPr>
        <w:spacing w:after="0" w:afterAutospacing="0"/>
        <w:ind w:left="720" w:hanging="360"/>
        <w:rPr>
          <w:u w:val="none"/>
        </w:rPr>
      </w:pPr>
      <w:r w:rsidDel="00000000" w:rsidR="00000000" w:rsidRPr="00000000">
        <w:rPr>
          <w:b w:val="1"/>
          <w:bCs w:val="1"/>
          <w:rtl w:val="0"/>
        </w:rPr>
        <w:t xml:space="preserve">Table games</w:t>
      </w:r>
      <w:r w:rsidDel="00000000" w:rsidR="00000000" w:rsidRPr="00000000">
        <w:rPr>
          <w:rtl w:val="0"/>
        </w:rPr>
        <w:t xml:space="preserve"> (blackjack, poker, roulette, etc.),</w:t>
      </w:r>
    </w:p>
    <w:p w:rsidR="00000000" w:rsidDel="00000000" w:rsidP="00000000" w:rsidRDefault="00000000" w:rsidRPr="00000000" w14:paraId="0000000C">
      <w:pPr>
        <w:numPr>
          <w:ilvl w:val="0"/>
          <w:numId w:val="20"/>
        </w:numPr>
        <w:spacing w:after="0" w:afterAutospacing="0"/>
        <w:ind w:left="720" w:hanging="360"/>
        <w:rPr>
          <w:u w:val="none"/>
        </w:rPr>
      </w:pPr>
      <w:r w:rsidDel="00000000" w:rsidR="00000000" w:rsidRPr="00000000">
        <w:rPr>
          <w:b w:val="1"/>
          <w:bCs w:val="1"/>
          <w:rtl w:val="0"/>
        </w:rPr>
        <w:t xml:space="preserve">Slots</w:t>
      </w:r>
      <w:r w:rsidDel="00000000" w:rsidR="00000000" w:rsidRPr="00000000">
        <w:rPr>
          <w:rtl w:val="0"/>
        </w:rPr>
        <w:t xml:space="preserve">,</w:t>
      </w:r>
    </w:p>
    <w:p w:rsidR="00000000" w:rsidDel="00000000" w:rsidP="00000000" w:rsidRDefault="00000000" w:rsidRPr="00000000" w14:paraId="0000000D">
      <w:pPr>
        <w:numPr>
          <w:ilvl w:val="0"/>
          <w:numId w:val="20"/>
        </w:numPr>
        <w:spacing w:after="0" w:afterAutospacing="0"/>
        <w:ind w:left="720" w:hanging="360"/>
        <w:rPr>
          <w:u w:val="none"/>
        </w:rPr>
      </w:pPr>
      <w:r w:rsidDel="00000000" w:rsidR="00000000" w:rsidRPr="00000000">
        <w:rPr>
          <w:b w:val="1"/>
          <w:bCs w:val="1"/>
          <w:rtl w:val="0"/>
        </w:rPr>
        <w:t xml:space="preserve">Arcade games</w:t>
      </w:r>
      <w:r w:rsidDel="00000000" w:rsidR="00000000" w:rsidRPr="00000000">
        <w:rPr>
          <w:rtl w:val="0"/>
        </w:rPr>
        <w:t xml:space="preserve">,</w:t>
      </w:r>
    </w:p>
    <w:p w:rsidR="00000000" w:rsidDel="00000000" w:rsidP="00000000" w:rsidRDefault="00000000" w:rsidRPr="00000000" w14:paraId="0000000E">
      <w:pPr>
        <w:numPr>
          <w:ilvl w:val="0"/>
          <w:numId w:val="20"/>
        </w:numPr>
        <w:ind w:left="720" w:hanging="360"/>
        <w:rPr>
          <w:u w:val="none"/>
        </w:rPr>
      </w:pPr>
      <w:r w:rsidDel="00000000" w:rsidR="00000000" w:rsidRPr="00000000">
        <w:rPr>
          <w:b w:val="1"/>
          <w:bCs w:val="1"/>
          <w:rtl w:val="0"/>
        </w:rPr>
        <w:t xml:space="preserve">Live games</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They also offer some </w:t>
      </w:r>
      <w:r w:rsidDel="00000000" w:rsidR="00000000" w:rsidRPr="00000000">
        <w:rPr>
          <w:b w:val="1"/>
          <w:bCs w:val="1"/>
          <w:rtl w:val="0"/>
        </w:rPr>
        <w:t xml:space="preserve">exclusive games</w:t>
      </w:r>
      <w:r w:rsidDel="00000000" w:rsidR="00000000" w:rsidRPr="00000000">
        <w:rPr>
          <w:rtl w:val="0"/>
        </w:rPr>
        <w:t xml:space="preserve"> that are only available on their platform – this is one of the aspects that differentiates FanDuel Casino from other online casinos.</w:t>
      </w:r>
    </w:p>
    <w:p w:rsidR="00000000" w:rsidDel="00000000" w:rsidP="00000000" w:rsidRDefault="00000000" w:rsidRPr="00000000" w14:paraId="00000010">
      <w:pPr>
        <w:rPr/>
      </w:pPr>
      <w:r w:rsidDel="00000000" w:rsidR="00000000" w:rsidRPr="00000000">
        <w:rPr>
          <w:rtl w:val="0"/>
        </w:rPr>
        <w:t xml:space="preserve">FanDuel Casino is regulated in the US and it can operate only in the states where online gambling is legal, i.e.:</w:t>
      </w:r>
    </w:p>
    <w:p w:rsidR="00000000" w:rsidDel="00000000" w:rsidP="00000000" w:rsidRDefault="00000000" w:rsidRPr="00000000" w14:paraId="00000011">
      <w:pPr>
        <w:numPr>
          <w:ilvl w:val="0"/>
          <w:numId w:val="3"/>
        </w:numPr>
        <w:spacing w:after="0" w:afterAutospacing="0"/>
        <w:ind w:left="720" w:hanging="360"/>
      </w:pPr>
      <w:r w:rsidDel="00000000" w:rsidR="00000000" w:rsidRPr="00000000">
        <w:rPr>
          <w:rtl w:val="0"/>
        </w:rPr>
        <w:t xml:space="preserve">Connecticut,</w:t>
      </w:r>
    </w:p>
    <w:p w:rsidR="00000000" w:rsidDel="00000000" w:rsidP="00000000" w:rsidRDefault="00000000" w:rsidRPr="00000000" w14:paraId="00000012">
      <w:pPr>
        <w:numPr>
          <w:ilvl w:val="0"/>
          <w:numId w:val="3"/>
        </w:numPr>
        <w:spacing w:after="0" w:afterAutospacing="0"/>
        <w:ind w:left="720" w:hanging="360"/>
        <w:rPr>
          <w:u w:val="none"/>
        </w:rPr>
      </w:pPr>
      <w:r w:rsidDel="00000000" w:rsidR="00000000" w:rsidRPr="00000000">
        <w:rPr>
          <w:rtl w:val="0"/>
        </w:rPr>
        <w:t xml:space="preserve">Michigan,</w:t>
      </w:r>
    </w:p>
    <w:p w:rsidR="00000000" w:rsidDel="00000000" w:rsidP="00000000" w:rsidRDefault="00000000" w:rsidRPr="00000000" w14:paraId="00000013">
      <w:pPr>
        <w:numPr>
          <w:ilvl w:val="0"/>
          <w:numId w:val="3"/>
        </w:numPr>
        <w:spacing w:after="0" w:afterAutospacing="0"/>
        <w:ind w:left="720" w:hanging="360"/>
      </w:pPr>
      <w:r w:rsidDel="00000000" w:rsidR="00000000" w:rsidRPr="00000000">
        <w:rPr>
          <w:rtl w:val="0"/>
        </w:rPr>
        <w:t xml:space="preserve">New Jersey,</w:t>
      </w:r>
    </w:p>
    <w:p w:rsidR="00000000" w:rsidDel="00000000" w:rsidP="00000000" w:rsidRDefault="00000000" w:rsidRPr="00000000" w14:paraId="00000014">
      <w:pPr>
        <w:numPr>
          <w:ilvl w:val="0"/>
          <w:numId w:val="3"/>
        </w:numPr>
        <w:spacing w:after="0" w:afterAutospacing="0"/>
        <w:ind w:left="720" w:hanging="360"/>
        <w:rPr>
          <w:u w:val="none"/>
        </w:rPr>
      </w:pPr>
      <w:r w:rsidDel="00000000" w:rsidR="00000000" w:rsidRPr="00000000">
        <w:rPr>
          <w:rtl w:val="0"/>
        </w:rPr>
        <w:t xml:space="preserve">Pennsylvania,</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West Virginia.</w:t>
      </w:r>
      <w:r w:rsidDel="00000000" w:rsidR="00000000" w:rsidRPr="00000000">
        <w:rPr>
          <w:rtl w:val="0"/>
        </w:rPr>
      </w:r>
    </w:p>
    <w:p w:rsidR="00000000" w:rsidDel="00000000" w:rsidP="00000000" w:rsidRDefault="00000000" w:rsidRPr="00000000" w14:paraId="00000016">
      <w:pPr>
        <w:pStyle w:val="Heading3"/>
        <w:rPr/>
      </w:pPr>
      <w:bookmarkStart w:colFirst="0" w:colLast="0" w:name="_lpt5hsn9ik0e" w:id="3"/>
      <w:bookmarkEnd w:id="3"/>
      <w:r w:rsidDel="00000000" w:rsidR="00000000" w:rsidRPr="00000000">
        <w:rPr>
          <w:rtl w:val="0"/>
        </w:rPr>
        <w:t xml:space="preserve">Top Competitors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Please find some of FanDuel’s main competitors:</w:t>
      </w:r>
    </w:p>
    <w:p w:rsidR="00000000" w:rsidDel="00000000" w:rsidP="00000000" w:rsidRDefault="00000000" w:rsidRPr="00000000" w14:paraId="00000018">
      <w:pPr>
        <w:numPr>
          <w:ilvl w:val="0"/>
          <w:numId w:val="12"/>
        </w:numPr>
        <w:spacing w:after="0" w:afterAutospacing="0"/>
        <w:ind w:left="720" w:hanging="360"/>
        <w:rPr>
          <w:u w:val="none"/>
        </w:rPr>
      </w:pPr>
      <w:hyperlink r:id="rId8">
        <w:r w:rsidDel="00000000" w:rsidR="00000000" w:rsidRPr="00000000">
          <w:rPr>
            <w:color w:val="1155cc"/>
            <w:u w:val="single"/>
            <w:rtl w:val="0"/>
          </w:rPr>
          <w:t xml:space="preserve">betus.com</w:t>
        </w:r>
      </w:hyperlink>
      <w:r w:rsidDel="00000000" w:rsidR="00000000" w:rsidRPr="00000000">
        <w:rPr>
          <w:rtl w:val="0"/>
        </w:rPr>
      </w:r>
    </w:p>
    <w:p w:rsidR="00000000" w:rsidDel="00000000" w:rsidP="00000000" w:rsidRDefault="00000000" w:rsidRPr="00000000" w14:paraId="00000019">
      <w:pPr>
        <w:numPr>
          <w:ilvl w:val="0"/>
          <w:numId w:val="12"/>
        </w:numPr>
        <w:spacing w:after="0" w:afterAutospacing="0"/>
        <w:ind w:left="720" w:hanging="360"/>
        <w:rPr>
          <w:u w:val="none"/>
        </w:rPr>
      </w:pPr>
      <w:hyperlink r:id="rId9">
        <w:r w:rsidDel="00000000" w:rsidR="00000000" w:rsidRPr="00000000">
          <w:rPr>
            <w:color w:val="1155cc"/>
            <w:u w:val="single"/>
            <w:rtl w:val="0"/>
          </w:rPr>
          <w:t xml:space="preserve">partycasino.com</w:t>
        </w:r>
      </w:hyperlink>
      <w:r w:rsidDel="00000000" w:rsidR="00000000" w:rsidRPr="00000000">
        <w:rPr>
          <w:rtl w:val="0"/>
        </w:rPr>
      </w:r>
    </w:p>
    <w:p w:rsidR="00000000" w:rsidDel="00000000" w:rsidP="00000000" w:rsidRDefault="00000000" w:rsidRPr="00000000" w14:paraId="0000001A">
      <w:pPr>
        <w:numPr>
          <w:ilvl w:val="0"/>
          <w:numId w:val="12"/>
        </w:numPr>
        <w:spacing w:after="0" w:afterAutospacing="0"/>
        <w:ind w:left="720" w:hanging="360"/>
        <w:rPr>
          <w:u w:val="none"/>
        </w:rPr>
      </w:pPr>
      <w:hyperlink r:id="rId10">
        <w:r w:rsidDel="00000000" w:rsidR="00000000" w:rsidRPr="00000000">
          <w:rPr>
            <w:color w:val="1155cc"/>
            <w:u w:val="single"/>
            <w:rtl w:val="0"/>
          </w:rPr>
          <w:t xml:space="preserve">stake.com</w:t>
        </w:r>
      </w:hyperlink>
      <w:r w:rsidDel="00000000" w:rsidR="00000000" w:rsidRPr="00000000">
        <w:rPr>
          <w:rtl w:val="0"/>
        </w:rPr>
      </w:r>
    </w:p>
    <w:p w:rsidR="00000000" w:rsidDel="00000000" w:rsidP="00000000" w:rsidRDefault="00000000" w:rsidRPr="00000000" w14:paraId="0000001B">
      <w:pPr>
        <w:numPr>
          <w:ilvl w:val="0"/>
          <w:numId w:val="12"/>
        </w:numPr>
        <w:spacing w:after="0" w:afterAutospacing="0"/>
        <w:ind w:left="720" w:hanging="360"/>
        <w:rPr>
          <w:u w:val="none"/>
        </w:rPr>
      </w:pPr>
      <w:hyperlink r:id="rId11">
        <w:r w:rsidDel="00000000" w:rsidR="00000000" w:rsidRPr="00000000">
          <w:rPr>
            <w:color w:val="1155cc"/>
            <w:u w:val="single"/>
            <w:rtl w:val="0"/>
          </w:rPr>
          <w:t xml:space="preserve">goldennuggetcasino.com</w:t>
        </w:r>
      </w:hyperlink>
      <w:r w:rsidDel="00000000" w:rsidR="00000000" w:rsidRPr="00000000">
        <w:rPr>
          <w:rtl w:val="0"/>
        </w:rPr>
      </w:r>
    </w:p>
    <w:p w:rsidR="00000000" w:rsidDel="00000000" w:rsidP="00000000" w:rsidRDefault="00000000" w:rsidRPr="00000000" w14:paraId="0000001C">
      <w:pPr>
        <w:numPr>
          <w:ilvl w:val="0"/>
          <w:numId w:val="12"/>
        </w:numPr>
        <w:spacing w:after="0" w:afterAutospacing="0"/>
        <w:ind w:left="720" w:hanging="360"/>
      </w:pPr>
      <w:r w:rsidDel="00000000" w:rsidR="00000000" w:rsidRPr="00000000">
        <w:rPr>
          <w:rtl w:val="0"/>
        </w:rPr>
        <w:t xml:space="preserve">casino.draftkings.com</w:t>
      </w:r>
    </w:p>
    <w:p w:rsidR="00000000" w:rsidDel="00000000" w:rsidP="00000000" w:rsidRDefault="00000000" w:rsidRPr="00000000" w14:paraId="0000001D">
      <w:pPr>
        <w:numPr>
          <w:ilvl w:val="0"/>
          <w:numId w:val="12"/>
        </w:numPr>
        <w:spacing w:after="0" w:afterAutospacing="0"/>
        <w:ind w:left="720" w:hanging="360"/>
      </w:pPr>
      <w:r w:rsidDel="00000000" w:rsidR="00000000" w:rsidRPr="00000000">
        <w:rPr>
          <w:rtl w:val="0"/>
        </w:rPr>
        <w:t xml:space="preserve">casino.betmgm.com</w:t>
      </w:r>
      <w:r w:rsidDel="00000000" w:rsidR="00000000" w:rsidRPr="00000000">
        <w:rPr>
          <w:rtl w:val="0"/>
        </w:rPr>
      </w:r>
    </w:p>
    <w:p w:rsidR="00000000" w:rsidDel="00000000" w:rsidP="00000000" w:rsidRDefault="00000000" w:rsidRPr="00000000" w14:paraId="0000001E">
      <w:pPr>
        <w:numPr>
          <w:ilvl w:val="0"/>
          <w:numId w:val="12"/>
        </w:numPr>
        <w:spacing w:after="0" w:afterAutospacing="0"/>
        <w:ind w:left="720" w:hanging="360"/>
        <w:rPr>
          <w:u w:val="none"/>
        </w:rPr>
      </w:pPr>
      <w:r w:rsidDel="00000000" w:rsidR="00000000" w:rsidRPr="00000000">
        <w:rPr>
          <w:rtl w:val="0"/>
        </w:rPr>
        <w:t xml:space="preserve">playnow.com</w:t>
      </w:r>
    </w:p>
    <w:p w:rsidR="00000000" w:rsidDel="00000000" w:rsidP="00000000" w:rsidRDefault="00000000" w:rsidRPr="00000000" w14:paraId="0000001F">
      <w:pPr>
        <w:numPr>
          <w:ilvl w:val="0"/>
          <w:numId w:val="12"/>
        </w:numPr>
        <w:spacing w:after="0" w:afterAutospacing="0"/>
        <w:ind w:left="720" w:hanging="360"/>
        <w:rPr>
          <w:u w:val="none"/>
        </w:rPr>
      </w:pPr>
      <w:r w:rsidDel="00000000" w:rsidR="00000000" w:rsidRPr="00000000">
        <w:rPr>
          <w:rtl w:val="0"/>
        </w:rPr>
        <w:t xml:space="preserve">vegasslotsonline.com</w:t>
      </w:r>
    </w:p>
    <w:p w:rsidR="00000000" w:rsidDel="00000000" w:rsidP="00000000" w:rsidRDefault="00000000" w:rsidRPr="00000000" w14:paraId="00000020">
      <w:pPr>
        <w:numPr>
          <w:ilvl w:val="0"/>
          <w:numId w:val="12"/>
        </w:numPr>
        <w:spacing w:after="0" w:afterAutospacing="0"/>
        <w:ind w:left="720" w:hanging="360"/>
        <w:rPr>
          <w:u w:val="none"/>
        </w:rPr>
      </w:pPr>
      <w:r w:rsidDel="00000000" w:rsidR="00000000" w:rsidRPr="00000000">
        <w:rPr>
          <w:rtl w:val="0"/>
        </w:rPr>
        <w:t xml:space="preserve">888casino.com</w:t>
      </w:r>
    </w:p>
    <w:p w:rsidR="00000000" w:rsidDel="00000000" w:rsidP="00000000" w:rsidRDefault="00000000" w:rsidRPr="00000000" w14:paraId="00000021">
      <w:pPr>
        <w:numPr>
          <w:ilvl w:val="0"/>
          <w:numId w:val="12"/>
        </w:numPr>
        <w:spacing w:after="0" w:afterAutospacing="0"/>
        <w:ind w:left="720" w:hanging="360"/>
        <w:rPr>
          <w:u w:val="none"/>
        </w:rPr>
      </w:pPr>
      <w:r w:rsidDel="00000000" w:rsidR="00000000" w:rsidRPr="00000000">
        <w:rPr>
          <w:rtl w:val="0"/>
        </w:rPr>
        <w:t xml:space="preserve">betonline.ag</w:t>
      </w:r>
    </w:p>
    <w:p w:rsidR="00000000" w:rsidDel="00000000" w:rsidP="00000000" w:rsidRDefault="00000000" w:rsidRPr="00000000" w14:paraId="00000022">
      <w:pPr>
        <w:numPr>
          <w:ilvl w:val="0"/>
          <w:numId w:val="12"/>
        </w:numPr>
        <w:spacing w:after="0" w:afterAutospacing="0"/>
        <w:ind w:left="720" w:hanging="360"/>
        <w:rPr>
          <w:u w:val="none"/>
        </w:rPr>
      </w:pPr>
      <w:r w:rsidDel="00000000" w:rsidR="00000000" w:rsidRPr="00000000">
        <w:rPr>
          <w:rtl w:val="0"/>
        </w:rPr>
        <w:t xml:space="preserve">onlineunitedstatescasinos.com</w:t>
      </w:r>
    </w:p>
    <w:p w:rsidR="00000000" w:rsidDel="00000000" w:rsidP="00000000" w:rsidRDefault="00000000" w:rsidRPr="00000000" w14:paraId="00000023">
      <w:pPr>
        <w:numPr>
          <w:ilvl w:val="0"/>
          <w:numId w:val="12"/>
        </w:numPr>
        <w:spacing w:after="0" w:afterAutospacing="0"/>
        <w:ind w:left="720" w:hanging="360"/>
        <w:rPr>
          <w:u w:val="none"/>
        </w:rPr>
      </w:pPr>
      <w:r w:rsidDel="00000000" w:rsidR="00000000" w:rsidRPr="00000000">
        <w:rPr>
          <w:rtl w:val="0"/>
        </w:rPr>
        <w:t xml:space="preserve">harrahscasino.com</w:t>
      </w:r>
    </w:p>
    <w:p w:rsidR="00000000" w:rsidDel="00000000" w:rsidP="00000000" w:rsidRDefault="00000000" w:rsidRPr="00000000" w14:paraId="00000024">
      <w:pPr>
        <w:numPr>
          <w:ilvl w:val="0"/>
          <w:numId w:val="12"/>
        </w:numPr>
        <w:spacing w:after="0" w:afterAutospacing="0"/>
        <w:ind w:left="720" w:hanging="360"/>
        <w:rPr>
          <w:u w:val="none"/>
        </w:rPr>
      </w:pPr>
      <w:r w:rsidDel="00000000" w:rsidR="00000000" w:rsidRPr="00000000">
        <w:rPr>
          <w:rtl w:val="0"/>
        </w:rPr>
        <w:t xml:space="preserve">motorcitycasino.com</w:t>
      </w:r>
    </w:p>
    <w:p w:rsidR="00000000" w:rsidDel="00000000" w:rsidP="00000000" w:rsidRDefault="00000000" w:rsidRPr="00000000" w14:paraId="00000025">
      <w:pPr>
        <w:numPr>
          <w:ilvl w:val="0"/>
          <w:numId w:val="12"/>
        </w:numPr>
        <w:spacing w:after="0" w:afterAutospacing="0"/>
        <w:ind w:left="720" w:hanging="360"/>
        <w:rPr>
          <w:u w:val="none"/>
        </w:rPr>
      </w:pPr>
      <w:r w:rsidDel="00000000" w:rsidR="00000000" w:rsidRPr="00000000">
        <w:rPr>
          <w:rtl w:val="0"/>
        </w:rPr>
        <w:t xml:space="preserve">paonlinecasino.com</w:t>
      </w:r>
    </w:p>
    <w:p w:rsidR="00000000" w:rsidDel="00000000" w:rsidP="00000000" w:rsidRDefault="00000000" w:rsidRPr="00000000" w14:paraId="00000026">
      <w:pPr>
        <w:numPr>
          <w:ilvl w:val="0"/>
          <w:numId w:val="4"/>
        </w:numPr>
        <w:spacing w:after="0" w:afterAutospacing="0"/>
        <w:ind w:left="720" w:hanging="360"/>
        <w:rPr>
          <w:u w:val="none"/>
        </w:rPr>
      </w:pPr>
      <w:r w:rsidDel="00000000" w:rsidR="00000000" w:rsidRPr="00000000">
        <w:rPr>
          <w:rtl w:val="0"/>
        </w:rPr>
        <w:t xml:space="preserve">harrahscasino.com</w:t>
      </w:r>
    </w:p>
    <w:p w:rsidR="00000000" w:rsidDel="00000000" w:rsidP="00000000" w:rsidRDefault="00000000" w:rsidRPr="00000000" w14:paraId="00000027">
      <w:pPr>
        <w:numPr>
          <w:ilvl w:val="0"/>
          <w:numId w:val="4"/>
        </w:numPr>
        <w:spacing w:after="0" w:afterAutospacing="0"/>
        <w:ind w:left="720" w:hanging="360"/>
        <w:rPr>
          <w:u w:val="none"/>
        </w:rPr>
      </w:pPr>
      <w:r w:rsidDel="00000000" w:rsidR="00000000" w:rsidRPr="00000000">
        <w:rPr>
          <w:rtl w:val="0"/>
        </w:rPr>
        <w:t xml:space="preserve">planet7casino.com</w:t>
      </w:r>
    </w:p>
    <w:p w:rsidR="00000000" w:rsidDel="00000000" w:rsidP="00000000" w:rsidRDefault="00000000" w:rsidRPr="00000000" w14:paraId="00000028">
      <w:pPr>
        <w:numPr>
          <w:ilvl w:val="0"/>
          <w:numId w:val="4"/>
        </w:numPr>
        <w:spacing w:after="0" w:afterAutospacing="0"/>
        <w:ind w:left="720" w:hanging="360"/>
        <w:rPr>
          <w:u w:val="none"/>
        </w:rPr>
      </w:pPr>
      <w:r w:rsidDel="00000000" w:rsidR="00000000" w:rsidRPr="00000000">
        <w:rPr>
          <w:rtl w:val="0"/>
        </w:rPr>
        <w:t xml:space="preserve">casinous.com</w:t>
      </w:r>
    </w:p>
    <w:p w:rsidR="00000000" w:rsidDel="00000000" w:rsidP="00000000" w:rsidRDefault="00000000" w:rsidRPr="00000000" w14:paraId="00000029">
      <w:pPr>
        <w:numPr>
          <w:ilvl w:val="0"/>
          <w:numId w:val="4"/>
        </w:numPr>
        <w:spacing w:after="0" w:afterAutospacing="0"/>
        <w:ind w:left="720" w:hanging="360"/>
        <w:rPr>
          <w:u w:val="none"/>
        </w:rPr>
      </w:pPr>
      <w:r w:rsidDel="00000000" w:rsidR="00000000" w:rsidRPr="00000000">
        <w:rPr>
          <w:rtl w:val="0"/>
        </w:rPr>
        <w:t xml:space="preserve">parxcasino.com</w:t>
      </w:r>
    </w:p>
    <w:p w:rsidR="00000000" w:rsidDel="00000000" w:rsidP="00000000" w:rsidRDefault="00000000" w:rsidRPr="00000000" w14:paraId="0000002A">
      <w:pPr>
        <w:numPr>
          <w:ilvl w:val="0"/>
          <w:numId w:val="4"/>
        </w:numPr>
        <w:spacing w:after="0" w:afterAutospacing="0"/>
        <w:ind w:left="720" w:hanging="360"/>
        <w:rPr>
          <w:u w:val="none"/>
        </w:rPr>
      </w:pPr>
      <w:r w:rsidDel="00000000" w:rsidR="00000000" w:rsidRPr="00000000">
        <w:rPr>
          <w:rtl w:val="0"/>
        </w:rPr>
        <w:t xml:space="preserve">888casino.com</w:t>
      </w:r>
    </w:p>
    <w:p w:rsidR="00000000" w:rsidDel="00000000" w:rsidP="00000000" w:rsidRDefault="00000000" w:rsidRPr="00000000" w14:paraId="0000002B">
      <w:pPr>
        <w:numPr>
          <w:ilvl w:val="0"/>
          <w:numId w:val="4"/>
        </w:numPr>
        <w:spacing w:after="0" w:afterAutospacing="0"/>
        <w:ind w:left="720" w:hanging="360"/>
        <w:rPr>
          <w:u w:val="none"/>
        </w:rPr>
      </w:pPr>
      <w:r w:rsidDel="00000000" w:rsidR="00000000" w:rsidRPr="00000000">
        <w:rPr>
          <w:rtl w:val="0"/>
        </w:rPr>
        <w:t xml:space="preserve">caesarsgames.com</w:t>
      </w:r>
    </w:p>
    <w:p w:rsidR="00000000" w:rsidDel="00000000" w:rsidP="00000000" w:rsidRDefault="00000000" w:rsidRPr="00000000" w14:paraId="0000002C">
      <w:pPr>
        <w:numPr>
          <w:ilvl w:val="0"/>
          <w:numId w:val="4"/>
        </w:numPr>
        <w:spacing w:after="0" w:afterAutospacing="0"/>
        <w:ind w:left="720" w:hanging="360"/>
        <w:rPr>
          <w:u w:val="none"/>
        </w:rPr>
      </w:pPr>
      <w:r w:rsidDel="00000000" w:rsidR="00000000" w:rsidRPr="00000000">
        <w:rPr>
          <w:rtl w:val="0"/>
        </w:rPr>
        <w:t xml:space="preserve">goldennuggetcasino.com</w:t>
      </w:r>
    </w:p>
    <w:p w:rsidR="00000000" w:rsidDel="00000000" w:rsidP="00000000" w:rsidRDefault="00000000" w:rsidRPr="00000000" w14:paraId="0000002D">
      <w:pPr>
        <w:numPr>
          <w:ilvl w:val="0"/>
          <w:numId w:val="4"/>
        </w:numPr>
        <w:spacing w:after="0" w:afterAutospacing="0"/>
        <w:ind w:left="720" w:hanging="360"/>
        <w:rPr>
          <w:u w:val="none"/>
        </w:rPr>
      </w:pPr>
      <w:r w:rsidDel="00000000" w:rsidR="00000000" w:rsidRPr="00000000">
        <w:rPr>
          <w:rtl w:val="0"/>
        </w:rPr>
        <w:t xml:space="preserve">netent.com</w:t>
      </w:r>
    </w:p>
    <w:p w:rsidR="00000000" w:rsidDel="00000000" w:rsidP="00000000" w:rsidRDefault="00000000" w:rsidRPr="00000000" w14:paraId="0000002E">
      <w:pPr>
        <w:numPr>
          <w:ilvl w:val="0"/>
          <w:numId w:val="4"/>
        </w:numPr>
        <w:spacing w:after="0" w:afterAutospacing="0"/>
        <w:ind w:left="720" w:hanging="360"/>
        <w:rPr>
          <w:u w:val="none"/>
        </w:rPr>
      </w:pPr>
      <w:r w:rsidDel="00000000" w:rsidR="00000000" w:rsidRPr="00000000">
        <w:rPr>
          <w:rtl w:val="0"/>
        </w:rPr>
        <w:t xml:space="preserve">penny-slot-machines.com</w:t>
      </w:r>
    </w:p>
    <w:p w:rsidR="00000000" w:rsidDel="00000000" w:rsidP="00000000" w:rsidRDefault="00000000" w:rsidRPr="00000000" w14:paraId="0000002F">
      <w:pPr>
        <w:numPr>
          <w:ilvl w:val="0"/>
          <w:numId w:val="4"/>
        </w:numPr>
        <w:spacing w:after="0" w:afterAutospacing="0"/>
        <w:ind w:left="720" w:hanging="360"/>
        <w:rPr>
          <w:u w:val="none"/>
        </w:rPr>
      </w:pPr>
      <w:r w:rsidDel="00000000" w:rsidR="00000000" w:rsidRPr="00000000">
        <w:rPr>
          <w:rtl w:val="0"/>
        </w:rPr>
        <w:t xml:space="preserve">slots.lv</w:t>
      </w:r>
    </w:p>
    <w:p w:rsidR="00000000" w:rsidDel="00000000" w:rsidP="00000000" w:rsidRDefault="00000000" w:rsidRPr="00000000" w14:paraId="00000030">
      <w:pPr>
        <w:numPr>
          <w:ilvl w:val="0"/>
          <w:numId w:val="4"/>
        </w:numPr>
        <w:spacing w:after="0" w:afterAutospacing="0"/>
        <w:ind w:left="720" w:hanging="360"/>
        <w:rPr>
          <w:u w:val="none"/>
        </w:rPr>
      </w:pPr>
      <w:r w:rsidDel="00000000" w:rsidR="00000000" w:rsidRPr="00000000">
        <w:rPr>
          <w:rtl w:val="0"/>
        </w:rPr>
        <w:t xml:space="preserve">livecasino.social</w:t>
      </w:r>
    </w:p>
    <w:p w:rsidR="00000000" w:rsidDel="00000000" w:rsidP="00000000" w:rsidRDefault="00000000" w:rsidRPr="00000000" w14:paraId="00000031">
      <w:pPr>
        <w:numPr>
          <w:ilvl w:val="0"/>
          <w:numId w:val="4"/>
        </w:numPr>
        <w:spacing w:after="0" w:afterAutospacing="0"/>
        <w:ind w:left="720" w:hanging="360"/>
        <w:rPr>
          <w:u w:val="none"/>
        </w:rPr>
      </w:pPr>
      <w:r w:rsidDel="00000000" w:rsidR="00000000" w:rsidRPr="00000000">
        <w:rPr>
          <w:rtl w:val="0"/>
        </w:rPr>
        <w:t xml:space="preserve">onlineunitedstatescasinos.com</w:t>
      </w:r>
    </w:p>
    <w:p w:rsidR="00000000" w:rsidDel="00000000" w:rsidP="00000000" w:rsidRDefault="00000000" w:rsidRPr="00000000" w14:paraId="00000032">
      <w:pPr>
        <w:numPr>
          <w:ilvl w:val="0"/>
          <w:numId w:val="4"/>
        </w:numPr>
        <w:spacing w:after="0" w:afterAutospacing="0"/>
        <w:ind w:left="720" w:hanging="360"/>
        <w:rPr>
          <w:u w:val="none"/>
        </w:rPr>
      </w:pPr>
      <w:r w:rsidDel="00000000" w:rsidR="00000000" w:rsidRPr="00000000">
        <w:rPr>
          <w:rtl w:val="0"/>
        </w:rPr>
        <w:t xml:space="preserve">sclv.com</w:t>
      </w:r>
    </w:p>
    <w:p w:rsidR="00000000" w:rsidDel="00000000" w:rsidP="00000000" w:rsidRDefault="00000000" w:rsidRPr="00000000" w14:paraId="00000033">
      <w:pPr>
        <w:numPr>
          <w:ilvl w:val="0"/>
          <w:numId w:val="4"/>
        </w:numPr>
        <w:spacing w:after="0" w:afterAutospacing="0"/>
        <w:ind w:left="720" w:hanging="360"/>
        <w:rPr>
          <w:u w:val="none"/>
        </w:rPr>
      </w:pPr>
      <w:r w:rsidDel="00000000" w:rsidR="00000000" w:rsidRPr="00000000">
        <w:rPr>
          <w:rtl w:val="0"/>
        </w:rPr>
        <w:t xml:space="preserve">michigansharp.com</w:t>
      </w:r>
    </w:p>
    <w:p w:rsidR="00000000" w:rsidDel="00000000" w:rsidP="00000000" w:rsidRDefault="00000000" w:rsidRPr="00000000" w14:paraId="00000034">
      <w:pPr>
        <w:numPr>
          <w:ilvl w:val="0"/>
          <w:numId w:val="4"/>
        </w:numPr>
        <w:spacing w:after="0" w:afterAutospacing="0"/>
        <w:ind w:left="720" w:hanging="360"/>
        <w:rPr>
          <w:u w:val="none"/>
        </w:rPr>
      </w:pPr>
      <w:r w:rsidDel="00000000" w:rsidR="00000000" w:rsidRPr="00000000">
        <w:rPr>
          <w:rtl w:val="0"/>
        </w:rPr>
        <w:t xml:space="preserve">247blackjack.com</w:t>
      </w:r>
    </w:p>
    <w:p w:rsidR="00000000" w:rsidDel="00000000" w:rsidP="00000000" w:rsidRDefault="00000000" w:rsidRPr="00000000" w14:paraId="00000035">
      <w:pPr>
        <w:numPr>
          <w:ilvl w:val="0"/>
          <w:numId w:val="4"/>
        </w:numPr>
        <w:spacing w:after="0" w:afterAutospacing="0"/>
        <w:ind w:left="720" w:hanging="360"/>
        <w:rPr>
          <w:u w:val="none"/>
        </w:rPr>
      </w:pPr>
      <w:r w:rsidDel="00000000" w:rsidR="00000000" w:rsidRPr="00000000">
        <w:rPr>
          <w:rtl w:val="0"/>
        </w:rPr>
        <w:t xml:space="preserve">jackpotparty.com</w:t>
      </w:r>
    </w:p>
    <w:p w:rsidR="00000000" w:rsidDel="00000000" w:rsidP="00000000" w:rsidRDefault="00000000" w:rsidRPr="00000000" w14:paraId="00000036">
      <w:pPr>
        <w:numPr>
          <w:ilvl w:val="0"/>
          <w:numId w:val="4"/>
        </w:numPr>
        <w:spacing w:after="0" w:afterAutospacing="0"/>
        <w:ind w:left="720" w:hanging="360"/>
        <w:rPr>
          <w:u w:val="none"/>
        </w:rPr>
      </w:pPr>
      <w:r w:rsidDel="00000000" w:rsidR="00000000" w:rsidRPr="00000000">
        <w:rPr>
          <w:rtl w:val="0"/>
        </w:rPr>
        <w:t xml:space="preserve">playnow.com</w:t>
      </w:r>
    </w:p>
    <w:p w:rsidR="00000000" w:rsidDel="00000000" w:rsidP="00000000" w:rsidRDefault="00000000" w:rsidRPr="00000000" w14:paraId="00000037">
      <w:pPr>
        <w:numPr>
          <w:ilvl w:val="0"/>
          <w:numId w:val="4"/>
        </w:numPr>
        <w:spacing w:after="0" w:afterAutospacing="0"/>
        <w:ind w:left="720" w:hanging="360"/>
        <w:rPr>
          <w:u w:val="none"/>
        </w:rPr>
      </w:pPr>
      <w:r w:rsidDel="00000000" w:rsidR="00000000" w:rsidRPr="00000000">
        <w:rPr>
          <w:rtl w:val="0"/>
        </w:rPr>
        <w:t xml:space="preserve">playusa.com</w:t>
      </w:r>
    </w:p>
    <w:p w:rsidR="00000000" w:rsidDel="00000000" w:rsidP="00000000" w:rsidRDefault="00000000" w:rsidRPr="00000000" w14:paraId="00000038">
      <w:pPr>
        <w:numPr>
          <w:ilvl w:val="0"/>
          <w:numId w:val="4"/>
        </w:numPr>
        <w:spacing w:after="0" w:afterAutospacing="0"/>
        <w:ind w:left="720" w:hanging="360"/>
        <w:rPr>
          <w:u w:val="none"/>
        </w:rPr>
      </w:pPr>
      <w:r w:rsidDel="00000000" w:rsidR="00000000" w:rsidRPr="00000000">
        <w:rPr>
          <w:rtl w:val="0"/>
        </w:rPr>
        <w:t xml:space="preserve">wizardofodds.com</w:t>
      </w:r>
    </w:p>
    <w:p w:rsidR="00000000" w:rsidDel="00000000" w:rsidP="00000000" w:rsidRDefault="00000000" w:rsidRPr="00000000" w14:paraId="00000039">
      <w:pPr>
        <w:numPr>
          <w:ilvl w:val="0"/>
          <w:numId w:val="4"/>
        </w:numPr>
        <w:spacing w:after="0" w:afterAutospacing="0"/>
        <w:ind w:left="720" w:hanging="360"/>
        <w:rPr>
          <w:u w:val="none"/>
        </w:rPr>
      </w:pPr>
      <w:r w:rsidDel="00000000" w:rsidR="00000000" w:rsidRPr="00000000">
        <w:rPr>
          <w:rtl w:val="0"/>
        </w:rPr>
        <w:t xml:space="preserve">247roulette.org</w:t>
      </w:r>
    </w:p>
    <w:p w:rsidR="00000000" w:rsidDel="00000000" w:rsidP="00000000" w:rsidRDefault="00000000" w:rsidRPr="00000000" w14:paraId="0000003A">
      <w:pPr>
        <w:numPr>
          <w:ilvl w:val="0"/>
          <w:numId w:val="4"/>
        </w:numPr>
        <w:spacing w:after="0" w:afterAutospacing="0"/>
        <w:ind w:left="720" w:hanging="360"/>
        <w:rPr>
          <w:u w:val="none"/>
        </w:rPr>
      </w:pPr>
      <w:r w:rsidDel="00000000" w:rsidR="00000000" w:rsidRPr="00000000">
        <w:rPr>
          <w:rtl w:val="0"/>
        </w:rPr>
        <w:t xml:space="preserve">gambleonline.co</w:t>
      </w:r>
    </w:p>
    <w:p w:rsidR="00000000" w:rsidDel="00000000" w:rsidP="00000000" w:rsidRDefault="00000000" w:rsidRPr="00000000" w14:paraId="0000003B">
      <w:pPr>
        <w:numPr>
          <w:ilvl w:val="0"/>
          <w:numId w:val="4"/>
        </w:numPr>
        <w:spacing w:after="0" w:afterAutospacing="0"/>
        <w:ind w:left="720" w:hanging="360"/>
        <w:rPr>
          <w:u w:val="none"/>
        </w:rPr>
      </w:pPr>
      <w:r w:rsidDel="00000000" w:rsidR="00000000" w:rsidRPr="00000000">
        <w:rPr>
          <w:rtl w:val="0"/>
        </w:rPr>
        <w:t xml:space="preserve">onlineroulette.org</w:t>
      </w:r>
    </w:p>
    <w:p w:rsidR="00000000" w:rsidDel="00000000" w:rsidP="00000000" w:rsidRDefault="00000000" w:rsidRPr="00000000" w14:paraId="0000003C">
      <w:pPr>
        <w:numPr>
          <w:ilvl w:val="0"/>
          <w:numId w:val="4"/>
        </w:numPr>
        <w:spacing w:after="0" w:afterAutospacing="0"/>
        <w:ind w:left="720" w:hanging="360"/>
        <w:rPr>
          <w:u w:val="none"/>
        </w:rPr>
      </w:pPr>
      <w:r w:rsidDel="00000000" w:rsidR="00000000" w:rsidRPr="00000000">
        <w:rPr>
          <w:rtl w:val="0"/>
        </w:rPr>
        <w:t xml:space="preserve">playmichigan.com</w:t>
      </w:r>
    </w:p>
    <w:p w:rsidR="00000000" w:rsidDel="00000000" w:rsidP="00000000" w:rsidRDefault="00000000" w:rsidRPr="00000000" w14:paraId="0000003D">
      <w:pPr>
        <w:numPr>
          <w:ilvl w:val="0"/>
          <w:numId w:val="4"/>
        </w:numPr>
        <w:spacing w:after="0" w:afterAutospacing="0"/>
        <w:ind w:left="720" w:hanging="360"/>
        <w:rPr>
          <w:u w:val="none"/>
        </w:rPr>
      </w:pPr>
      <w:r w:rsidDel="00000000" w:rsidR="00000000" w:rsidRPr="00000000">
        <w:rPr>
          <w:rtl w:val="0"/>
        </w:rPr>
        <w:t xml:space="preserve">roulette77.us</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vegasslotsonline.com</w:t>
      </w:r>
    </w:p>
    <w:p w:rsidR="00000000" w:rsidDel="00000000" w:rsidP="00000000" w:rsidRDefault="00000000" w:rsidRPr="00000000" w14:paraId="0000003F">
      <w:pPr>
        <w:pStyle w:val="Heading3"/>
        <w:rPr/>
      </w:pPr>
      <w:bookmarkStart w:colFirst="0" w:colLast="0" w:name="_fsc18vtfuxfk" w:id="4"/>
      <w:bookmarkEnd w:id="4"/>
      <w:r w:rsidDel="00000000" w:rsidR="00000000" w:rsidRPr="00000000">
        <w:rPr>
          <w:rtl w:val="0"/>
        </w:rPr>
        <w:t xml:space="preserve">Target Audience</w:t>
      </w:r>
    </w:p>
    <w:p w:rsidR="00000000" w:rsidDel="00000000" w:rsidP="00000000" w:rsidRDefault="00000000" w:rsidRPr="00000000" w14:paraId="00000040">
      <w:pPr>
        <w:rPr/>
      </w:pPr>
      <w:r w:rsidDel="00000000" w:rsidR="00000000" w:rsidRPr="00000000">
        <w:rPr>
          <w:rtl w:val="0"/>
        </w:rPr>
        <w:t xml:space="preserve">FanDuel Casino’s target audience is adult US residents who are </w:t>
      </w:r>
      <w:r w:rsidDel="00000000" w:rsidR="00000000" w:rsidRPr="00000000">
        <w:rPr>
          <w:b w:val="1"/>
          <w:bCs w:val="1"/>
          <w:rtl w:val="0"/>
        </w:rPr>
        <w:t xml:space="preserve">interested in casino games seeking entertainment and the opportunity to win money</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FanDuel Casino is targeting:</w:t>
      </w:r>
      <w:r w:rsidDel="00000000" w:rsidR="00000000" w:rsidRPr="00000000">
        <w:rPr>
          <w:rtl w:val="0"/>
        </w:rPr>
      </w:r>
    </w:p>
    <w:p w:rsidR="00000000" w:rsidDel="00000000" w:rsidP="00000000" w:rsidRDefault="00000000" w:rsidRPr="00000000" w14:paraId="00000042">
      <w:pPr>
        <w:numPr>
          <w:ilvl w:val="0"/>
          <w:numId w:val="21"/>
        </w:numPr>
        <w:spacing w:after="0" w:afterAutospacing="0"/>
        <w:ind w:left="720" w:hanging="360"/>
        <w:rPr>
          <w:u w:val="none"/>
        </w:rPr>
      </w:pPr>
      <w:r w:rsidDel="00000000" w:rsidR="00000000" w:rsidRPr="00000000">
        <w:rPr>
          <w:rtl w:val="0"/>
        </w:rPr>
        <w:t xml:space="preserve">+21 years old people located within the US (states restrictions),</w:t>
      </w:r>
    </w:p>
    <w:p w:rsidR="00000000" w:rsidDel="00000000" w:rsidP="00000000" w:rsidRDefault="00000000" w:rsidRPr="00000000" w14:paraId="00000043">
      <w:pPr>
        <w:numPr>
          <w:ilvl w:val="0"/>
          <w:numId w:val="21"/>
        </w:numPr>
        <w:spacing w:after="0" w:afterAutospacing="0"/>
        <w:ind w:left="720" w:hanging="360"/>
        <w:rPr>
          <w:u w:val="none"/>
        </w:rPr>
      </w:pPr>
      <w:r w:rsidDel="00000000" w:rsidR="00000000" w:rsidRPr="00000000">
        <w:rPr>
          <w:rtl w:val="0"/>
        </w:rPr>
        <w:t xml:space="preserve">Online casino enthusiasts: players who seek entertainment,</w:t>
      </w:r>
    </w:p>
    <w:p w:rsidR="00000000" w:rsidDel="00000000" w:rsidP="00000000" w:rsidRDefault="00000000" w:rsidRPr="00000000" w14:paraId="00000044">
      <w:pPr>
        <w:numPr>
          <w:ilvl w:val="0"/>
          <w:numId w:val="21"/>
        </w:numPr>
        <w:spacing w:after="0" w:afterAutospacing="0"/>
        <w:ind w:left="720" w:hanging="360"/>
        <w:rPr>
          <w:u w:val="none"/>
        </w:rPr>
      </w:pPr>
      <w:r w:rsidDel="00000000" w:rsidR="00000000" w:rsidRPr="00000000">
        <w:rPr>
          <w:rtl w:val="0"/>
        </w:rPr>
        <w:t xml:space="preserve">Strategic gamblers: experienced players interested in skilled games (e.g. poker, blackjack),</w:t>
      </w:r>
    </w:p>
    <w:p w:rsidR="00000000" w:rsidDel="00000000" w:rsidP="00000000" w:rsidRDefault="00000000" w:rsidRPr="00000000" w14:paraId="00000045">
      <w:pPr>
        <w:numPr>
          <w:ilvl w:val="0"/>
          <w:numId w:val="21"/>
        </w:numPr>
        <w:spacing w:after="0" w:afterAutospacing="0"/>
        <w:ind w:left="720" w:hanging="360"/>
        <w:rPr>
          <w:u w:val="none"/>
        </w:rPr>
      </w:pPr>
      <w:r w:rsidDel="00000000" w:rsidR="00000000" w:rsidRPr="00000000">
        <w:rPr>
          <w:rtl w:val="0"/>
        </w:rPr>
        <w:t xml:space="preserve">Casual gamers: people looking for fun, low-stakes gameplay without complex strategies,</w:t>
      </w:r>
    </w:p>
    <w:p w:rsidR="00000000" w:rsidDel="00000000" w:rsidP="00000000" w:rsidRDefault="00000000" w:rsidRPr="00000000" w14:paraId="00000046">
      <w:pPr>
        <w:numPr>
          <w:ilvl w:val="0"/>
          <w:numId w:val="21"/>
        </w:numPr>
        <w:spacing w:after="0" w:afterAutospacing="0"/>
        <w:ind w:left="720" w:hanging="360"/>
        <w:rPr>
          <w:u w:val="none"/>
        </w:rPr>
      </w:pPr>
      <w:r w:rsidDel="00000000" w:rsidR="00000000" w:rsidRPr="00000000">
        <w:rPr>
          <w:rtl w:val="0"/>
        </w:rPr>
        <w:t xml:space="preserve">Fan of land-based casinos,</w:t>
      </w:r>
    </w:p>
    <w:p w:rsidR="00000000" w:rsidDel="00000000" w:rsidP="00000000" w:rsidRDefault="00000000" w:rsidRPr="00000000" w14:paraId="00000047">
      <w:pPr>
        <w:numPr>
          <w:ilvl w:val="0"/>
          <w:numId w:val="21"/>
        </w:numPr>
        <w:ind w:left="720" w:hanging="360"/>
        <w:rPr>
          <w:u w:val="none"/>
        </w:rPr>
      </w:pPr>
      <w:r w:rsidDel="00000000" w:rsidR="00000000" w:rsidRPr="00000000">
        <w:rPr>
          <w:rtl w:val="0"/>
        </w:rPr>
        <w:t xml:space="preserve">Professional players</w:t>
      </w:r>
      <w:r w:rsidDel="00000000" w:rsidR="00000000" w:rsidRPr="00000000">
        <w:rPr>
          <w:rtl w:val="0"/>
        </w:rPr>
        <w:t xml:space="preserve">.</w:t>
      </w:r>
    </w:p>
    <w:p w:rsidR="00000000" w:rsidDel="00000000" w:rsidP="00000000" w:rsidRDefault="00000000" w:rsidRPr="00000000" w14:paraId="00000048">
      <w:pPr>
        <w:pStyle w:val="Heading2"/>
        <w:rPr/>
      </w:pPr>
      <w:bookmarkStart w:colFirst="0" w:colLast="0" w:name="_ucw5okka14r" w:id="5"/>
      <w:bookmarkEnd w:id="5"/>
      <w:r w:rsidDel="00000000" w:rsidR="00000000" w:rsidRPr="00000000">
        <w:rPr>
          <w:rtl w:val="0"/>
        </w:rPr>
        <w:t xml:space="preserve">Content Topics</w:t>
      </w:r>
      <w:r w:rsidDel="00000000" w:rsidR="00000000" w:rsidRPr="00000000">
        <w:rPr>
          <w:rtl w:val="0"/>
        </w:rPr>
        <w:t xml:space="preserve"> for Guest Posts</w:t>
      </w:r>
    </w:p>
    <w:p w:rsidR="00000000" w:rsidDel="00000000" w:rsidP="00000000" w:rsidRDefault="00000000" w:rsidRPr="00000000" w14:paraId="00000049">
      <w:pPr>
        <w:pStyle w:val="Heading3"/>
        <w:rPr/>
      </w:pPr>
      <w:bookmarkStart w:colFirst="0" w:colLast="0" w:name="_t5gj7y2bm76a" w:id="6"/>
      <w:bookmarkEnd w:id="6"/>
      <w:r w:rsidDel="00000000" w:rsidR="00000000" w:rsidRPr="00000000">
        <w:rPr>
          <w:rtl w:val="0"/>
        </w:rPr>
        <w:t xml:space="preserve">Topics We Can Talk About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Here is a list of topics that can be used when doing guest posts for FanDuel Casino:</w:t>
      </w:r>
    </w:p>
    <w:p w:rsidR="00000000" w:rsidDel="00000000" w:rsidP="00000000" w:rsidRDefault="00000000" w:rsidRPr="00000000" w14:paraId="0000004B">
      <w:pPr>
        <w:numPr>
          <w:ilvl w:val="0"/>
          <w:numId w:val="25"/>
        </w:numPr>
        <w:spacing w:after="0" w:afterAutospacing="0"/>
        <w:ind w:left="720" w:hanging="360"/>
      </w:pPr>
      <w:r w:rsidDel="00000000" w:rsidR="00000000" w:rsidRPr="00000000">
        <w:rPr>
          <w:b w:val="1"/>
          <w:bCs w:val="1"/>
          <w:rtl w:val="0"/>
        </w:rPr>
        <w:t xml:space="preserve">Casino and/or betting-related topics</w:t>
      </w:r>
      <w:r w:rsidDel="00000000" w:rsidR="00000000" w:rsidRPr="00000000">
        <w:rPr>
          <w:rtl w:val="0"/>
        </w:rPr>
        <w:t xml:space="preserve"> (when allowed by BO):</w:t>
      </w:r>
    </w:p>
    <w:p w:rsidR="00000000" w:rsidDel="00000000" w:rsidP="00000000" w:rsidRDefault="00000000" w:rsidRPr="00000000" w14:paraId="0000004C">
      <w:pPr>
        <w:numPr>
          <w:ilvl w:val="1"/>
          <w:numId w:val="25"/>
        </w:numPr>
        <w:spacing w:after="0" w:afterAutospacing="0"/>
        <w:ind w:left="1440" w:hanging="360"/>
      </w:pPr>
      <w:r w:rsidDel="00000000" w:rsidR="00000000" w:rsidRPr="00000000">
        <w:rPr>
          <w:rtl w:val="0"/>
        </w:rPr>
        <w:t xml:space="preserve">The evolution of online casino games and digital adaptations</w:t>
      </w:r>
    </w:p>
    <w:p w:rsidR="00000000" w:rsidDel="00000000" w:rsidP="00000000" w:rsidRDefault="00000000" w:rsidRPr="00000000" w14:paraId="0000004D">
      <w:pPr>
        <w:numPr>
          <w:ilvl w:val="1"/>
          <w:numId w:val="25"/>
        </w:numPr>
        <w:spacing w:after="0" w:afterAutospacing="0"/>
        <w:ind w:left="1440" w:hanging="360"/>
      </w:pPr>
      <w:r w:rsidDel="00000000" w:rsidR="00000000" w:rsidRPr="00000000">
        <w:rPr>
          <w:rtl w:val="0"/>
        </w:rPr>
        <w:t xml:space="preserve">How online slot machines use RNG technology for fair play</w:t>
      </w:r>
    </w:p>
    <w:p w:rsidR="00000000" w:rsidDel="00000000" w:rsidP="00000000" w:rsidRDefault="00000000" w:rsidRPr="00000000" w14:paraId="0000004E">
      <w:pPr>
        <w:numPr>
          <w:ilvl w:val="1"/>
          <w:numId w:val="25"/>
        </w:numPr>
        <w:spacing w:after="0" w:afterAutospacing="0"/>
        <w:ind w:left="1440" w:hanging="360"/>
      </w:pPr>
      <w:r w:rsidDel="00000000" w:rsidR="00000000" w:rsidRPr="00000000">
        <w:rPr>
          <w:rtl w:val="0"/>
        </w:rPr>
        <w:t xml:space="preserve">The impact of AI and data science on improving casino experiences</w:t>
      </w:r>
    </w:p>
    <w:p w:rsidR="00000000" w:rsidDel="00000000" w:rsidP="00000000" w:rsidRDefault="00000000" w:rsidRPr="00000000" w14:paraId="0000004F">
      <w:pPr>
        <w:numPr>
          <w:ilvl w:val="1"/>
          <w:numId w:val="25"/>
        </w:numPr>
        <w:spacing w:after="0" w:afterAutospacing="0"/>
        <w:ind w:left="1440" w:hanging="360"/>
      </w:pPr>
      <w:r w:rsidDel="00000000" w:rsidR="00000000" w:rsidRPr="00000000">
        <w:rPr>
          <w:rtl w:val="0"/>
        </w:rPr>
        <w:t xml:space="preserve">Live dealer games: Bridging the gap between digital and in-person experiences</w:t>
      </w:r>
    </w:p>
    <w:p w:rsidR="00000000" w:rsidDel="00000000" w:rsidP="00000000" w:rsidRDefault="00000000" w:rsidRPr="00000000" w14:paraId="00000050">
      <w:pPr>
        <w:numPr>
          <w:ilvl w:val="1"/>
          <w:numId w:val="25"/>
        </w:numPr>
        <w:spacing w:after="0" w:afterAutospacing="0"/>
        <w:ind w:left="1440" w:hanging="360"/>
      </w:pPr>
      <w:r w:rsidDel="00000000" w:rsidR="00000000" w:rsidRPr="00000000">
        <w:rPr>
          <w:rtl w:val="0"/>
        </w:rPr>
        <w:t xml:space="preserve">Largest casino wins in history and the stories behind them</w:t>
      </w:r>
    </w:p>
    <w:p w:rsidR="00000000" w:rsidDel="00000000" w:rsidP="00000000" w:rsidRDefault="00000000" w:rsidRPr="00000000" w14:paraId="00000051">
      <w:pPr>
        <w:numPr>
          <w:ilvl w:val="1"/>
          <w:numId w:val="25"/>
        </w:numPr>
        <w:spacing w:after="0" w:afterAutospacing="0"/>
        <w:ind w:left="1440" w:hanging="360"/>
      </w:pPr>
      <w:r w:rsidDel="00000000" w:rsidR="00000000" w:rsidRPr="00000000">
        <w:rPr>
          <w:rtl w:val="0"/>
        </w:rPr>
        <w:t xml:space="preserve">Comparing land-based casinos to online platforms: Pros and cons</w:t>
      </w:r>
    </w:p>
    <w:p w:rsidR="00000000" w:rsidDel="00000000" w:rsidP="00000000" w:rsidRDefault="00000000" w:rsidRPr="00000000" w14:paraId="00000052">
      <w:pPr>
        <w:numPr>
          <w:ilvl w:val="1"/>
          <w:numId w:val="25"/>
        </w:numPr>
        <w:spacing w:after="0" w:afterAutospacing="0"/>
        <w:ind w:left="1440" w:hanging="360"/>
      </w:pPr>
      <w:r w:rsidDel="00000000" w:rsidR="00000000" w:rsidRPr="00000000">
        <w:rPr>
          <w:rtl w:val="0"/>
        </w:rPr>
        <w:t xml:space="preserve">Common betting strategies explained (with neutral analysis, not promotion)</w:t>
      </w:r>
    </w:p>
    <w:p w:rsidR="00000000" w:rsidDel="00000000" w:rsidP="00000000" w:rsidRDefault="00000000" w:rsidRPr="00000000" w14:paraId="00000053">
      <w:pPr>
        <w:numPr>
          <w:ilvl w:val="0"/>
          <w:numId w:val="25"/>
        </w:numPr>
        <w:spacing w:after="0" w:afterAutospacing="0"/>
        <w:ind w:left="720" w:hanging="360"/>
      </w:pPr>
      <w:r w:rsidDel="00000000" w:rsidR="00000000" w:rsidRPr="00000000">
        <w:rPr>
          <w:b w:val="1"/>
          <w:bCs w:val="1"/>
          <w:rtl w:val="0"/>
        </w:rPr>
        <w:t xml:space="preserve">General entertainment topics</w:t>
      </w:r>
      <w:r w:rsidDel="00000000" w:rsidR="00000000" w:rsidRPr="00000000">
        <w:rPr>
          <w:rtl w:val="0"/>
        </w:rPr>
        <w:t xml:space="preserve">, e.g.:</w:t>
      </w:r>
    </w:p>
    <w:p w:rsidR="00000000" w:rsidDel="00000000" w:rsidP="00000000" w:rsidRDefault="00000000" w:rsidRPr="00000000" w14:paraId="00000054">
      <w:pPr>
        <w:numPr>
          <w:ilvl w:val="1"/>
          <w:numId w:val="25"/>
        </w:numPr>
        <w:spacing w:after="0" w:afterAutospacing="0"/>
        <w:ind w:left="1440" w:hanging="360"/>
      </w:pPr>
      <w:r w:rsidDel="00000000" w:rsidR="00000000" w:rsidRPr="00000000">
        <w:rPr>
          <w:rtl w:val="0"/>
        </w:rPr>
        <w:t xml:space="preserve">Lists of iconic casino-themed movies, TV shows, or books</w:t>
      </w:r>
    </w:p>
    <w:p w:rsidR="00000000" w:rsidDel="00000000" w:rsidP="00000000" w:rsidRDefault="00000000" w:rsidRPr="00000000" w14:paraId="00000055">
      <w:pPr>
        <w:numPr>
          <w:ilvl w:val="1"/>
          <w:numId w:val="25"/>
        </w:numPr>
        <w:spacing w:after="0" w:afterAutospacing="0"/>
        <w:ind w:left="1440" w:hanging="360"/>
      </w:pPr>
      <w:r w:rsidDel="00000000" w:rsidR="00000000" w:rsidRPr="00000000">
        <w:rPr>
          <w:rtl w:val="0"/>
        </w:rPr>
        <w:t xml:space="preserve">Exploring the cultural impact of casino games or gaming traditions</w:t>
      </w:r>
    </w:p>
    <w:p w:rsidR="00000000" w:rsidDel="00000000" w:rsidP="00000000" w:rsidRDefault="00000000" w:rsidRPr="00000000" w14:paraId="00000056">
      <w:pPr>
        <w:numPr>
          <w:ilvl w:val="1"/>
          <w:numId w:val="25"/>
        </w:numPr>
        <w:spacing w:after="0" w:afterAutospacing="0"/>
        <w:ind w:left="1440" w:hanging="360"/>
      </w:pPr>
      <w:r w:rsidDel="00000000" w:rsidR="00000000" w:rsidRPr="00000000">
        <w:rPr>
          <w:rtl w:val="0"/>
        </w:rPr>
        <w:t xml:space="preserve">Popular table game mechanics explained in a fun, informative way</w:t>
      </w:r>
    </w:p>
    <w:p w:rsidR="00000000" w:rsidDel="00000000" w:rsidP="00000000" w:rsidRDefault="00000000" w:rsidRPr="00000000" w14:paraId="00000057">
      <w:pPr>
        <w:numPr>
          <w:ilvl w:val="1"/>
          <w:numId w:val="25"/>
        </w:numPr>
        <w:spacing w:after="0" w:afterAutospacing="0"/>
        <w:ind w:left="1440" w:hanging="360"/>
        <w:rPr>
          <w:u w:val="none"/>
        </w:rPr>
      </w:pPr>
      <w:r w:rsidDel="00000000" w:rsidR="00000000" w:rsidRPr="00000000">
        <w:rPr>
          <w:rFonts w:ascii="Nova Mono" w:cs="Nova Mono" w:eastAsia="Nova Mono" w:hAnsi="Nova Mono"/>
          <w:rtl w:val="0"/>
        </w:rPr>
        <w:t xml:space="preserve">Using online casinos as a virtual escape, budget-friendly travel alternative → Bring Vegas to You: How to Enjoy a Casino Experience Without Leaving Home</w:t>
      </w:r>
    </w:p>
    <w:p w:rsidR="00000000" w:rsidDel="00000000" w:rsidP="00000000" w:rsidRDefault="00000000" w:rsidRPr="00000000" w14:paraId="00000058">
      <w:pPr>
        <w:numPr>
          <w:ilvl w:val="1"/>
          <w:numId w:val="25"/>
        </w:numPr>
        <w:spacing w:after="0" w:afterAutospacing="0"/>
        <w:ind w:left="1440" w:hanging="360"/>
        <w:rPr>
          <w:u w:val="none"/>
        </w:rPr>
      </w:pPr>
      <w:r w:rsidDel="00000000" w:rsidR="00000000" w:rsidRPr="00000000">
        <w:rPr>
          <w:rtl w:val="0"/>
        </w:rPr>
        <w:t xml:space="preserve">Popular apps</w:t>
      </w:r>
    </w:p>
    <w:p w:rsidR="00000000" w:rsidDel="00000000" w:rsidP="00000000" w:rsidRDefault="00000000" w:rsidRPr="00000000" w14:paraId="00000059">
      <w:pPr>
        <w:numPr>
          <w:ilvl w:val="0"/>
          <w:numId w:val="25"/>
        </w:numPr>
        <w:spacing w:after="0" w:afterAutospacing="0"/>
        <w:ind w:left="720" w:hanging="360"/>
      </w:pPr>
      <w:r w:rsidDel="00000000" w:rsidR="00000000" w:rsidRPr="00000000">
        <w:rPr>
          <w:b w:val="1"/>
          <w:bCs w:val="1"/>
          <w:rtl w:val="0"/>
        </w:rPr>
        <w:t xml:space="preserve">Gaming-related topics</w:t>
      </w:r>
      <w:r w:rsidDel="00000000" w:rsidR="00000000" w:rsidRPr="00000000">
        <w:rPr>
          <w:rtl w:val="0"/>
        </w:rPr>
        <w:t xml:space="preserve">, e.g.:</w:t>
      </w:r>
    </w:p>
    <w:p w:rsidR="00000000" w:rsidDel="00000000" w:rsidP="00000000" w:rsidRDefault="00000000" w:rsidRPr="00000000" w14:paraId="0000005A">
      <w:pPr>
        <w:numPr>
          <w:ilvl w:val="1"/>
          <w:numId w:val="25"/>
        </w:numPr>
        <w:spacing w:after="0" w:afterAutospacing="0"/>
        <w:ind w:left="1440" w:hanging="360"/>
      </w:pPr>
      <w:r w:rsidDel="00000000" w:rsidR="00000000" w:rsidRPr="00000000">
        <w:rPr>
          <w:rtl w:val="0"/>
        </w:rPr>
        <w:t xml:space="preserve">Evolution of traditional card games and their online adaptations</w:t>
      </w:r>
    </w:p>
    <w:p w:rsidR="00000000" w:rsidDel="00000000" w:rsidP="00000000" w:rsidRDefault="00000000" w:rsidRPr="00000000" w14:paraId="0000005B">
      <w:pPr>
        <w:numPr>
          <w:ilvl w:val="1"/>
          <w:numId w:val="25"/>
        </w:numPr>
        <w:spacing w:after="0" w:afterAutospacing="0"/>
        <w:ind w:left="1440" w:hanging="360"/>
      </w:pPr>
      <w:r w:rsidDel="00000000" w:rsidR="00000000" w:rsidRPr="00000000">
        <w:rPr>
          <w:rtl w:val="0"/>
        </w:rPr>
        <w:t xml:space="preserve">How to play card games like poker, blackjack, or baccarat (without promoting gambling)</w:t>
      </w:r>
    </w:p>
    <w:p w:rsidR="00000000" w:rsidDel="00000000" w:rsidP="00000000" w:rsidRDefault="00000000" w:rsidRPr="00000000" w14:paraId="0000005C">
      <w:pPr>
        <w:numPr>
          <w:ilvl w:val="1"/>
          <w:numId w:val="25"/>
        </w:numPr>
        <w:spacing w:after="0" w:afterAutospacing="0"/>
        <w:ind w:left="1440" w:hanging="360"/>
      </w:pPr>
      <w:r w:rsidDel="00000000" w:rsidR="00000000" w:rsidRPr="00000000">
        <w:rPr>
          <w:rtl w:val="0"/>
        </w:rPr>
        <w:t xml:space="preserve">Common betting strategies: Analysis of their effectiveness (without encouraging betting)</w:t>
      </w:r>
    </w:p>
    <w:p w:rsidR="00000000" w:rsidDel="00000000" w:rsidP="00000000" w:rsidRDefault="00000000" w:rsidRPr="00000000" w14:paraId="0000005D">
      <w:pPr>
        <w:numPr>
          <w:ilvl w:val="1"/>
          <w:numId w:val="25"/>
        </w:numPr>
        <w:spacing w:after="0" w:afterAutospacing="0"/>
        <w:ind w:left="1440" w:hanging="360"/>
      </w:pPr>
      <w:r w:rsidDel="00000000" w:rsidR="00000000" w:rsidRPr="00000000">
        <w:rPr>
          <w:rtl w:val="0"/>
        </w:rPr>
        <w:t xml:space="preserve">Ranking of popular card or table games based on skill, strategy, or entertainment value</w:t>
      </w:r>
    </w:p>
    <w:p w:rsidR="00000000" w:rsidDel="00000000" w:rsidP="00000000" w:rsidRDefault="00000000" w:rsidRPr="00000000" w14:paraId="0000005E">
      <w:pPr>
        <w:numPr>
          <w:ilvl w:val="1"/>
          <w:numId w:val="25"/>
        </w:numPr>
        <w:spacing w:after="0" w:afterAutospacing="0"/>
        <w:ind w:left="1440" w:hanging="360"/>
      </w:pPr>
      <w:r w:rsidDel="00000000" w:rsidR="00000000" w:rsidRPr="00000000">
        <w:rPr>
          <w:rtl w:val="0"/>
        </w:rPr>
        <w:t xml:space="preserve">The influence of gaming culture in entertainment and media</w:t>
      </w:r>
    </w:p>
    <w:p w:rsidR="00000000" w:rsidDel="00000000" w:rsidP="00000000" w:rsidRDefault="00000000" w:rsidRPr="00000000" w14:paraId="0000005F">
      <w:pPr>
        <w:numPr>
          <w:ilvl w:val="1"/>
          <w:numId w:val="25"/>
        </w:numPr>
        <w:spacing w:after="0" w:afterAutospacing="0"/>
        <w:ind w:left="1440" w:hanging="360"/>
      </w:pPr>
      <w:r w:rsidDel="00000000" w:rsidR="00000000" w:rsidRPr="00000000">
        <w:rPr>
          <w:rtl w:val="0"/>
        </w:rPr>
        <w:t xml:space="preserve">Lists and rankings: Best card games, best strategy games, or top gaming genres</w:t>
      </w:r>
    </w:p>
    <w:p w:rsidR="00000000" w:rsidDel="00000000" w:rsidP="00000000" w:rsidRDefault="00000000" w:rsidRPr="00000000" w14:paraId="00000060">
      <w:pPr>
        <w:numPr>
          <w:ilvl w:val="0"/>
          <w:numId w:val="25"/>
        </w:numPr>
        <w:spacing w:after="0" w:afterAutospacing="0"/>
        <w:ind w:left="720" w:hanging="360"/>
      </w:pPr>
      <w:r w:rsidDel="00000000" w:rsidR="00000000" w:rsidRPr="00000000">
        <w:rPr>
          <w:b w:val="1"/>
          <w:bCs w:val="1"/>
          <w:rtl w:val="0"/>
        </w:rPr>
        <w:t xml:space="preserve">Local and regional topics</w:t>
      </w:r>
      <w:r w:rsidDel="00000000" w:rsidR="00000000" w:rsidRPr="00000000">
        <w:rPr>
          <w:rtl w:val="0"/>
        </w:rPr>
        <w:t xml:space="preserve">, e.g.:</w:t>
      </w:r>
    </w:p>
    <w:p w:rsidR="00000000" w:rsidDel="00000000" w:rsidP="00000000" w:rsidRDefault="00000000" w:rsidRPr="00000000" w14:paraId="00000061">
      <w:pPr>
        <w:numPr>
          <w:ilvl w:val="1"/>
          <w:numId w:val="25"/>
        </w:numPr>
        <w:spacing w:after="0" w:afterAutospacing="0"/>
        <w:ind w:left="1440" w:hanging="360"/>
      </w:pPr>
      <w:r w:rsidDel="00000000" w:rsidR="00000000" w:rsidRPr="00000000">
        <w:rPr>
          <w:rtl w:val="0"/>
        </w:rPr>
        <w:t xml:space="preserve">History of legalized gambling in specific regions</w:t>
      </w:r>
    </w:p>
    <w:p w:rsidR="00000000" w:rsidDel="00000000" w:rsidP="00000000" w:rsidRDefault="00000000" w:rsidRPr="00000000" w14:paraId="00000062">
      <w:pPr>
        <w:numPr>
          <w:ilvl w:val="1"/>
          <w:numId w:val="25"/>
        </w:numPr>
        <w:spacing w:after="0" w:afterAutospacing="0"/>
        <w:ind w:left="1440" w:hanging="360"/>
      </w:pPr>
      <w:r w:rsidDel="00000000" w:rsidR="00000000" w:rsidRPr="00000000">
        <w:rPr>
          <w:rtl w:val="0"/>
        </w:rPr>
        <w:t xml:space="preserve">Local casino culture</w:t>
      </w:r>
    </w:p>
    <w:p w:rsidR="00000000" w:rsidDel="00000000" w:rsidP="00000000" w:rsidRDefault="00000000" w:rsidRPr="00000000" w14:paraId="00000063">
      <w:pPr>
        <w:numPr>
          <w:ilvl w:val="1"/>
          <w:numId w:val="25"/>
        </w:numPr>
        <w:spacing w:after="0" w:afterAutospacing="0"/>
        <w:ind w:left="1440" w:hanging="360"/>
      </w:pPr>
      <w:r w:rsidDel="00000000" w:rsidR="00000000" w:rsidRPr="00000000">
        <w:rPr>
          <w:rtl w:val="0"/>
        </w:rPr>
        <w:t xml:space="preserve">Localized guides for gaming destinations, entertainment hubs, or legal regulations</w:t>
      </w:r>
    </w:p>
    <w:p w:rsidR="00000000" w:rsidDel="00000000" w:rsidP="00000000" w:rsidRDefault="00000000" w:rsidRPr="00000000" w14:paraId="00000064">
      <w:pPr>
        <w:numPr>
          <w:ilvl w:val="0"/>
          <w:numId w:val="25"/>
        </w:numPr>
        <w:spacing w:after="0" w:afterAutospacing="0"/>
        <w:ind w:left="720" w:hanging="360"/>
      </w:pPr>
      <w:r w:rsidDel="00000000" w:rsidR="00000000" w:rsidRPr="00000000">
        <w:rPr>
          <w:b w:val="1"/>
          <w:bCs w:val="1"/>
          <w:rtl w:val="0"/>
        </w:rPr>
        <w:t xml:space="preserve">Influencer and industry trends</w:t>
      </w:r>
      <w:r w:rsidDel="00000000" w:rsidR="00000000" w:rsidRPr="00000000">
        <w:rPr>
          <w:rtl w:val="0"/>
        </w:rPr>
        <w:t xml:space="preserve">, e.g.:</w:t>
      </w:r>
    </w:p>
    <w:p w:rsidR="00000000" w:rsidDel="00000000" w:rsidP="00000000" w:rsidRDefault="00000000" w:rsidRPr="00000000" w14:paraId="00000065">
      <w:pPr>
        <w:numPr>
          <w:ilvl w:val="1"/>
          <w:numId w:val="25"/>
        </w:numPr>
        <w:spacing w:after="0" w:afterAutospacing="0"/>
        <w:ind w:left="1440" w:hanging="360"/>
      </w:pPr>
      <w:r w:rsidDel="00000000" w:rsidR="00000000" w:rsidRPr="00000000">
        <w:rPr>
          <w:rtl w:val="0"/>
        </w:rPr>
        <w:t xml:space="preserve">Coverage of prominent YouTube influencers or gaming content creators</w:t>
      </w:r>
    </w:p>
    <w:p w:rsidR="00000000" w:rsidDel="00000000" w:rsidP="00000000" w:rsidRDefault="00000000" w:rsidRPr="00000000" w14:paraId="00000066">
      <w:pPr>
        <w:numPr>
          <w:ilvl w:val="1"/>
          <w:numId w:val="25"/>
        </w:numPr>
        <w:spacing w:after="0" w:afterAutospacing="0"/>
        <w:ind w:left="1440" w:hanging="360"/>
      </w:pPr>
      <w:r w:rsidDel="00000000" w:rsidR="00000000" w:rsidRPr="00000000">
        <w:rPr>
          <w:rtl w:val="0"/>
        </w:rPr>
        <w:t xml:space="preserve">Trends shaping the gaming and gambling space</w:t>
      </w:r>
    </w:p>
    <w:p w:rsidR="00000000" w:rsidDel="00000000" w:rsidP="00000000" w:rsidRDefault="00000000" w:rsidRPr="00000000" w14:paraId="00000067">
      <w:pPr>
        <w:numPr>
          <w:ilvl w:val="0"/>
          <w:numId w:val="25"/>
        </w:numPr>
        <w:spacing w:after="0" w:afterAutospacing="0"/>
        <w:ind w:left="720" w:hanging="360"/>
        <w:rPr>
          <w:u w:val="none"/>
        </w:rPr>
      </w:pPr>
      <w:r w:rsidDel="00000000" w:rsidR="00000000" w:rsidRPr="00000000">
        <w:rPr>
          <w:b w:val="1"/>
          <w:bCs w:val="1"/>
          <w:rtl w:val="0"/>
        </w:rPr>
        <w:t xml:space="preserve">AI involvement in casino</w:t>
      </w:r>
      <w:r w:rsidDel="00000000" w:rsidR="00000000" w:rsidRPr="00000000">
        <w:rPr>
          <w:rtl w:val="0"/>
        </w:rPr>
        <w:t xml:space="preserve">, e.g.:</w:t>
      </w:r>
    </w:p>
    <w:p w:rsidR="00000000" w:rsidDel="00000000" w:rsidP="00000000" w:rsidRDefault="00000000" w:rsidRPr="00000000" w14:paraId="00000068">
      <w:pPr>
        <w:numPr>
          <w:ilvl w:val="1"/>
          <w:numId w:val="25"/>
        </w:numPr>
        <w:spacing w:after="0" w:afterAutospacing="0"/>
        <w:ind w:left="1440" w:hanging="360"/>
        <w:rPr>
          <w:u w:val="none"/>
        </w:rPr>
      </w:pPr>
      <w:r w:rsidDel="00000000" w:rsidR="00000000" w:rsidRPr="00000000">
        <w:rPr>
          <w:rtl w:val="0"/>
        </w:rPr>
        <w:t xml:space="preserve">How AI has helped with gaming strategies</w:t>
      </w:r>
    </w:p>
    <w:p w:rsidR="00000000" w:rsidDel="00000000" w:rsidP="00000000" w:rsidRDefault="00000000" w:rsidRPr="00000000" w14:paraId="00000069">
      <w:pPr>
        <w:numPr>
          <w:ilvl w:val="1"/>
          <w:numId w:val="25"/>
        </w:numPr>
        <w:spacing w:after="0" w:afterAutospacing="0"/>
        <w:ind w:left="1440" w:hanging="360"/>
        <w:rPr>
          <w:u w:val="none"/>
        </w:rPr>
      </w:pPr>
      <w:r w:rsidDel="00000000" w:rsidR="00000000" w:rsidRPr="00000000">
        <w:rPr>
          <w:rtl w:val="0"/>
        </w:rPr>
        <w:t xml:space="preserve">What ChatGPT has to say about the most popular online casino games</w:t>
      </w:r>
    </w:p>
    <w:p w:rsidR="00000000" w:rsidDel="00000000" w:rsidP="00000000" w:rsidRDefault="00000000" w:rsidRPr="00000000" w14:paraId="0000006A">
      <w:pPr>
        <w:numPr>
          <w:ilvl w:val="1"/>
          <w:numId w:val="25"/>
        </w:numPr>
        <w:spacing w:after="0" w:afterAutospacing="0"/>
        <w:ind w:left="1440" w:hanging="360"/>
        <w:rPr>
          <w:u w:val="none"/>
        </w:rPr>
      </w:pPr>
      <w:r w:rsidDel="00000000" w:rsidR="00000000" w:rsidRPr="00000000">
        <w:rPr>
          <w:rtl w:val="0"/>
        </w:rPr>
        <w:t xml:space="preserve">AI vs human instinct: can a machine help you choose better casino games</w:t>
      </w:r>
    </w:p>
    <w:p w:rsidR="00000000" w:rsidDel="00000000" w:rsidP="00000000" w:rsidRDefault="00000000" w:rsidRPr="00000000" w14:paraId="0000006B">
      <w:pPr>
        <w:numPr>
          <w:ilvl w:val="1"/>
          <w:numId w:val="25"/>
        </w:numPr>
        <w:spacing w:after="0" w:afterAutospacing="0"/>
        <w:ind w:left="1440" w:hanging="360"/>
        <w:rPr>
          <w:u w:val="none"/>
        </w:rPr>
      </w:pPr>
      <w:r w:rsidDel="00000000" w:rsidR="00000000" w:rsidRPr="00000000">
        <w:rPr>
          <w:rtl w:val="0"/>
        </w:rPr>
        <w:t xml:space="preserve">What AI models can (and can’t) tell you about winning at slots</w:t>
      </w:r>
    </w:p>
    <w:p w:rsidR="00000000" w:rsidDel="00000000" w:rsidP="00000000" w:rsidRDefault="00000000" w:rsidRPr="00000000" w14:paraId="0000006C">
      <w:pPr>
        <w:numPr>
          <w:ilvl w:val="1"/>
          <w:numId w:val="25"/>
        </w:numPr>
        <w:spacing w:after="0" w:afterAutospacing="0"/>
        <w:ind w:left="1440" w:hanging="360"/>
        <w:rPr>
          <w:u w:val="none"/>
        </w:rPr>
      </w:pPr>
      <w:r w:rsidDel="00000000" w:rsidR="00000000" w:rsidRPr="00000000">
        <w:rPr>
          <w:rtl w:val="0"/>
        </w:rPr>
        <w:t xml:space="preserve">Neural networks and blackjack: would an ai make the perfect player</w:t>
      </w:r>
    </w:p>
    <w:p w:rsidR="00000000" w:rsidDel="00000000" w:rsidP="00000000" w:rsidRDefault="00000000" w:rsidRPr="00000000" w14:paraId="0000006D">
      <w:pPr>
        <w:numPr>
          <w:ilvl w:val="1"/>
          <w:numId w:val="25"/>
        </w:numPr>
        <w:spacing w:after="0" w:afterAutospacing="0"/>
        <w:ind w:left="1440" w:hanging="360"/>
        <w:rPr>
          <w:u w:val="none"/>
        </w:rPr>
      </w:pPr>
      <w:r w:rsidDel="00000000" w:rsidR="00000000" w:rsidRPr="00000000">
        <w:rPr>
          <w:rtl w:val="0"/>
        </w:rPr>
        <w:t xml:space="preserve">How AI can advance user experience for online casinos</w:t>
      </w:r>
      <w:r w:rsidDel="00000000" w:rsidR="00000000" w:rsidRPr="00000000">
        <w:rPr>
          <w:rtl w:val="0"/>
        </w:rPr>
      </w:r>
    </w:p>
    <w:p w:rsidR="00000000" w:rsidDel="00000000" w:rsidP="00000000" w:rsidRDefault="00000000" w:rsidRPr="00000000" w14:paraId="0000006E">
      <w:pPr>
        <w:numPr>
          <w:ilvl w:val="0"/>
          <w:numId w:val="25"/>
        </w:numPr>
        <w:spacing w:after="0" w:afterAutospacing="0"/>
        <w:ind w:left="720" w:hanging="360"/>
        <w:rPr>
          <w:u w:val="none"/>
        </w:rPr>
      </w:pPr>
      <w:r w:rsidDel="00000000" w:rsidR="00000000" w:rsidRPr="00000000">
        <w:rPr>
          <w:b w:val="1"/>
          <w:bCs w:val="1"/>
          <w:rtl w:val="0"/>
        </w:rPr>
        <w:t xml:space="preserve">Big data &amp; software</w:t>
      </w:r>
      <w:r w:rsidDel="00000000" w:rsidR="00000000" w:rsidRPr="00000000">
        <w:rPr>
          <w:rtl w:val="0"/>
        </w:rPr>
        <w:t xml:space="preserve"> (this angle will be our last resort, and only if needs must, and only if we are publishing on a tech site where it can be relevant), e.g.:</w:t>
      </w:r>
      <w:r w:rsidDel="00000000" w:rsidR="00000000" w:rsidRPr="00000000">
        <w:rPr>
          <w:rtl w:val="0"/>
        </w:rPr>
      </w:r>
    </w:p>
    <w:p w:rsidR="00000000" w:rsidDel="00000000" w:rsidP="00000000" w:rsidRDefault="00000000" w:rsidRPr="00000000" w14:paraId="0000006F">
      <w:pPr>
        <w:numPr>
          <w:ilvl w:val="1"/>
          <w:numId w:val="25"/>
        </w:numPr>
        <w:spacing w:after="0" w:afterAutospacing="0"/>
        <w:ind w:left="1440" w:hanging="360"/>
        <w:rPr>
          <w:u w:val="none"/>
        </w:rPr>
      </w:pPr>
      <w:r w:rsidDel="00000000" w:rsidR="00000000" w:rsidRPr="00000000">
        <w:rPr>
          <w:rtl w:val="0"/>
        </w:rPr>
        <w:t xml:space="preserve">What does big data say about your favorite casino games</w:t>
      </w:r>
    </w:p>
    <w:p w:rsidR="00000000" w:rsidDel="00000000" w:rsidP="00000000" w:rsidRDefault="00000000" w:rsidRPr="00000000" w14:paraId="00000070">
      <w:pPr>
        <w:numPr>
          <w:ilvl w:val="1"/>
          <w:numId w:val="25"/>
        </w:numPr>
        <w:spacing w:after="0" w:afterAutospacing="0"/>
        <w:ind w:left="1440" w:hanging="360"/>
        <w:rPr>
          <w:u w:val="none"/>
        </w:rPr>
      </w:pPr>
      <w:r w:rsidDel="00000000" w:rsidR="00000000" w:rsidRPr="00000000">
        <w:rPr>
          <w:rtl w:val="0"/>
        </w:rPr>
        <w:t xml:space="preserve">The ethics of big data in online entertainment</w:t>
      </w:r>
    </w:p>
    <w:p w:rsidR="00000000" w:rsidDel="00000000" w:rsidP="00000000" w:rsidRDefault="00000000" w:rsidRPr="00000000" w14:paraId="00000071">
      <w:pPr>
        <w:numPr>
          <w:ilvl w:val="1"/>
          <w:numId w:val="25"/>
        </w:numPr>
        <w:spacing w:after="0" w:afterAutospacing="0"/>
        <w:ind w:left="1440" w:hanging="360"/>
        <w:rPr>
          <w:u w:val="none"/>
        </w:rPr>
      </w:pPr>
      <w:r w:rsidDel="00000000" w:rsidR="00000000" w:rsidRPr="00000000">
        <w:rPr>
          <w:rtl w:val="0"/>
        </w:rPr>
        <w:t xml:space="preserve">Inside the tech stack of modern online casinos</w:t>
      </w:r>
    </w:p>
    <w:p w:rsidR="00000000" w:rsidDel="00000000" w:rsidP="00000000" w:rsidRDefault="00000000" w:rsidRPr="00000000" w14:paraId="00000072">
      <w:pPr>
        <w:numPr>
          <w:ilvl w:val="1"/>
          <w:numId w:val="25"/>
        </w:numPr>
        <w:spacing w:after="0" w:afterAutospacing="0"/>
        <w:ind w:left="1440" w:hanging="360"/>
        <w:rPr>
          <w:u w:val="none"/>
        </w:rPr>
      </w:pPr>
      <w:r w:rsidDel="00000000" w:rsidR="00000000" w:rsidRPr="00000000">
        <w:rPr>
          <w:rtl w:val="0"/>
        </w:rPr>
        <w:t xml:space="preserve">What it takes to build real-time gaming systems at scale</w:t>
      </w:r>
    </w:p>
    <w:p w:rsidR="00000000" w:rsidDel="00000000" w:rsidP="00000000" w:rsidRDefault="00000000" w:rsidRPr="00000000" w14:paraId="00000073">
      <w:pPr>
        <w:numPr>
          <w:ilvl w:val="1"/>
          <w:numId w:val="25"/>
        </w:numPr>
        <w:ind w:left="1440" w:hanging="360"/>
        <w:rPr>
          <w:u w:val="none"/>
        </w:rPr>
      </w:pPr>
      <w:r w:rsidDel="00000000" w:rsidR="00000000" w:rsidRPr="00000000">
        <w:rPr>
          <w:rtl w:val="0"/>
        </w:rPr>
        <w:t xml:space="preserve">The software infrastructure behind high-traffic casino platforms</w:t>
      </w:r>
    </w:p>
    <w:p w:rsidR="00000000" w:rsidDel="00000000" w:rsidP="00000000" w:rsidRDefault="00000000" w:rsidRPr="00000000" w14:paraId="00000074">
      <w:pPr>
        <w:pStyle w:val="Heading4"/>
        <w:rPr/>
      </w:pPr>
      <w:bookmarkStart w:colFirst="0" w:colLast="0" w:name="_1n9dfoud7d15" w:id="7"/>
      <w:bookmarkEnd w:id="7"/>
      <w:r w:rsidDel="00000000" w:rsidR="00000000" w:rsidRPr="00000000">
        <w:rPr>
          <w:rtl w:val="0"/>
        </w:rPr>
        <w:t xml:space="preserve">Topic Ideas for Some Specific Website Types</w:t>
      </w:r>
    </w:p>
    <w:p w:rsidR="00000000" w:rsidDel="00000000" w:rsidP="00000000" w:rsidRDefault="00000000" w:rsidRPr="00000000" w14:paraId="00000075">
      <w:pPr>
        <w:rPr/>
      </w:pPr>
      <w:r w:rsidDel="00000000" w:rsidR="00000000" w:rsidRPr="00000000">
        <w:rPr>
          <w:rtl w:val="0"/>
        </w:rPr>
        <w:t xml:space="preserve">On some rare occasions, you will have to create content for websites in different industries (travel sites, senior living, home entertainment, movie/pop culture). Here are some ideas to help you handle topics for this kind of website.</w:t>
      </w:r>
    </w:p>
    <w:p w:rsidR="00000000" w:rsidDel="00000000" w:rsidP="00000000" w:rsidRDefault="00000000" w:rsidRPr="00000000" w14:paraId="00000076">
      <w:pPr>
        <w:pStyle w:val="Heading5"/>
        <w:rPr/>
      </w:pPr>
      <w:bookmarkStart w:colFirst="0" w:colLast="0" w:name="_qed5w4e90xi0" w:id="8"/>
      <w:bookmarkEnd w:id="8"/>
      <w:r w:rsidDel="00000000" w:rsidR="00000000" w:rsidRPr="00000000">
        <w:rPr>
          <w:rtl w:val="0"/>
        </w:rPr>
        <w:t xml:space="preserve">Travel Sites</w:t>
      </w:r>
    </w:p>
    <w:p w:rsidR="00000000" w:rsidDel="00000000" w:rsidP="00000000" w:rsidRDefault="00000000" w:rsidRPr="00000000" w14:paraId="00000077">
      <w:pPr>
        <w:rPr/>
      </w:pPr>
      <w:r w:rsidDel="00000000" w:rsidR="00000000" w:rsidRPr="00000000">
        <w:rPr>
          <w:rtl w:val="0"/>
        </w:rPr>
        <w:t xml:space="preserve">For travel sites, we can create topics like:</w:t>
      </w:r>
    </w:p>
    <w:p w:rsidR="00000000" w:rsidDel="00000000" w:rsidP="00000000" w:rsidRDefault="00000000" w:rsidRPr="00000000" w14:paraId="00000078">
      <w:pPr>
        <w:numPr>
          <w:ilvl w:val="0"/>
          <w:numId w:val="16"/>
        </w:numPr>
        <w:spacing w:after="0" w:afterAutospacing="0"/>
        <w:ind w:left="720" w:hanging="360"/>
        <w:rPr>
          <w:u w:val="none"/>
        </w:rPr>
      </w:pPr>
      <w:r w:rsidDel="00000000" w:rsidR="00000000" w:rsidRPr="00000000">
        <w:rPr>
          <w:rtl w:val="0"/>
        </w:rPr>
        <w:t xml:space="preserve">“Digital Detox Delayed: 5 Fun Travel Apps” </w:t>
      </w:r>
      <w:r w:rsidDel="00000000" w:rsidR="00000000" w:rsidRPr="00000000">
        <w:rPr>
          <w:rFonts w:ascii="Nova Mono" w:cs="Nova Mono" w:eastAsia="Nova Mono" w:hAnsi="Nova Mono"/>
          <w:sz w:val="20"/>
          <w:szCs w:val="20"/>
          <w:rtl w:val="0"/>
        </w:rPr>
        <w:t xml:space="preserve">→ With this kind of article, it is possible to include FanDuel as one of the apps that adds a little daily delight while traveling, but it doesn’t need to be only casino apps (we can mention Duolingo, Spotify, etc.)</w:t>
      </w:r>
    </w:p>
    <w:p w:rsidR="00000000" w:rsidDel="00000000" w:rsidP="00000000" w:rsidRDefault="00000000" w:rsidRPr="00000000" w14:paraId="00000079">
      <w:pPr>
        <w:numPr>
          <w:ilvl w:val="0"/>
          <w:numId w:val="16"/>
        </w:numPr>
        <w:spacing w:after="0" w:afterAutospacing="0"/>
        <w:ind w:left="720" w:hanging="360"/>
        <w:rPr>
          <w:u w:val="none"/>
        </w:rPr>
      </w:pPr>
      <w:r w:rsidDel="00000000" w:rsidR="00000000" w:rsidRPr="00000000">
        <w:rPr>
          <w:rtl w:val="0"/>
        </w:rPr>
        <w:t xml:space="preserve">“Legal Online Casinos You Can Play While Traveling in the U.S.” </w:t>
      </w:r>
      <w:r w:rsidDel="00000000" w:rsidR="00000000" w:rsidRPr="00000000">
        <w:rPr>
          <w:rFonts w:ascii="Nova Mono" w:cs="Nova Mono" w:eastAsia="Nova Mono" w:hAnsi="Nova Mono"/>
          <w:sz w:val="20"/>
          <w:szCs w:val="20"/>
          <w:rtl w:val="0"/>
        </w:rPr>
        <w:t xml:space="preserve">(→ this is another great example of a listicle where FanDuel Casino is presented as one of the option)</w:t>
      </w:r>
    </w:p>
    <w:p w:rsidR="00000000" w:rsidDel="00000000" w:rsidP="00000000" w:rsidRDefault="00000000" w:rsidRPr="00000000" w14:paraId="0000007A">
      <w:pPr>
        <w:numPr>
          <w:ilvl w:val="0"/>
          <w:numId w:val="16"/>
        </w:numPr>
        <w:spacing w:after="0" w:afterAutospacing="0"/>
        <w:ind w:left="720" w:hanging="360"/>
      </w:pPr>
      <w:r w:rsidDel="00000000" w:rsidR="00000000" w:rsidRPr="00000000">
        <w:rPr>
          <w:rtl w:val="0"/>
        </w:rPr>
        <w:t xml:space="preserve">“6 Travel Apps That Make Layovers Less Boring”</w:t>
      </w:r>
    </w:p>
    <w:p w:rsidR="00000000" w:rsidDel="00000000" w:rsidP="00000000" w:rsidRDefault="00000000" w:rsidRPr="00000000" w14:paraId="0000007B">
      <w:pPr>
        <w:numPr>
          <w:ilvl w:val="0"/>
          <w:numId w:val="16"/>
        </w:numPr>
        <w:spacing w:after="0" w:afterAutospacing="0"/>
        <w:ind w:left="720" w:hanging="360"/>
      </w:pPr>
      <w:r w:rsidDel="00000000" w:rsidR="00000000" w:rsidRPr="00000000">
        <w:rPr>
          <w:rtl w:val="0"/>
        </w:rPr>
        <w:t xml:space="preserve">“5 Ways to Stay Entertained on Rainy Vacations”</w:t>
      </w:r>
    </w:p>
    <w:p w:rsidR="00000000" w:rsidDel="00000000" w:rsidP="00000000" w:rsidRDefault="00000000" w:rsidRPr="00000000" w14:paraId="0000007C">
      <w:pPr>
        <w:numPr>
          <w:ilvl w:val="0"/>
          <w:numId w:val="16"/>
        </w:numPr>
        <w:spacing w:after="0" w:afterAutospacing="0"/>
        <w:ind w:left="720" w:hanging="360"/>
      </w:pPr>
      <w:r w:rsidDel="00000000" w:rsidR="00000000" w:rsidRPr="00000000">
        <w:rPr>
          <w:rtl w:val="0"/>
        </w:rPr>
        <w:t xml:space="preserve">“Why Mobile Casinos Belong on Your Travel Checklist”</w:t>
      </w:r>
    </w:p>
    <w:p w:rsidR="00000000" w:rsidDel="00000000" w:rsidP="00000000" w:rsidRDefault="00000000" w:rsidRPr="00000000" w14:paraId="0000007D">
      <w:pPr>
        <w:numPr>
          <w:ilvl w:val="0"/>
          <w:numId w:val="16"/>
        </w:numPr>
        <w:spacing w:after="0" w:afterAutospacing="0"/>
        <w:ind w:left="720" w:hanging="360"/>
      </w:pPr>
      <w:r w:rsidDel="00000000" w:rsidR="00000000" w:rsidRPr="00000000">
        <w:rPr>
          <w:rtl w:val="0"/>
        </w:rPr>
        <w:t xml:space="preserve">6 Scenic Train Rides To Experience Across America</w:t>
      </w:r>
      <w:r w:rsidDel="00000000" w:rsidR="00000000" w:rsidRPr="00000000">
        <w:rPr>
          <w:rFonts w:ascii="Nova Mono" w:cs="Nova Mono" w:eastAsia="Nova Mono" w:hAnsi="Nova Mono"/>
          <w:sz w:val="20"/>
          <w:szCs w:val="20"/>
          <w:rtl w:val="0"/>
        </w:rPr>
        <w:t xml:space="preserve"> ( → The goal is to mention FanDuel Casino as a leisure activity travelers can enjoy during their journey, especially during long stretches of downtime on the train)</w:t>
      </w:r>
      <w:r w:rsidDel="00000000" w:rsidR="00000000" w:rsidRPr="00000000">
        <w:rPr>
          <w:rtl w:val="0"/>
        </w:rPr>
      </w:r>
    </w:p>
    <w:p w:rsidR="00000000" w:rsidDel="00000000" w:rsidP="00000000" w:rsidRDefault="00000000" w:rsidRPr="00000000" w14:paraId="0000007E">
      <w:pPr>
        <w:numPr>
          <w:ilvl w:val="0"/>
          <w:numId w:val="16"/>
        </w:numPr>
        <w:spacing w:after="0" w:afterAutospacing="0"/>
        <w:ind w:left="720" w:hanging="360"/>
      </w:pPr>
      <w:r w:rsidDel="00000000" w:rsidR="00000000" w:rsidRPr="00000000">
        <w:rPr>
          <w:rtl w:val="0"/>
        </w:rPr>
        <w:t xml:space="preserve">Exploring Virtual Casino Games During Long Travel Delays</w:t>
      </w:r>
    </w:p>
    <w:p w:rsidR="00000000" w:rsidDel="00000000" w:rsidP="00000000" w:rsidRDefault="00000000" w:rsidRPr="00000000" w14:paraId="0000007F">
      <w:pPr>
        <w:numPr>
          <w:ilvl w:val="0"/>
          <w:numId w:val="16"/>
        </w:numPr>
        <w:spacing w:after="0" w:afterAutospacing="0"/>
        <w:ind w:left="720" w:hanging="360"/>
      </w:pPr>
      <w:r w:rsidDel="00000000" w:rsidR="00000000" w:rsidRPr="00000000">
        <w:rPr>
          <w:rtl w:val="0"/>
        </w:rPr>
        <w:t xml:space="preserve">How Technology Is Transforming the Modern Traveler’s Experience</w:t>
      </w:r>
    </w:p>
    <w:p w:rsidR="00000000" w:rsidDel="00000000" w:rsidP="00000000" w:rsidRDefault="00000000" w:rsidRPr="00000000" w14:paraId="00000080">
      <w:pPr>
        <w:numPr>
          <w:ilvl w:val="0"/>
          <w:numId w:val="16"/>
        </w:numPr>
        <w:spacing w:after="0" w:afterAutospacing="0"/>
        <w:ind w:left="720" w:hanging="360"/>
      </w:pPr>
      <w:r w:rsidDel="00000000" w:rsidR="00000000" w:rsidRPr="00000000">
        <w:rPr>
          <w:rtl w:val="0"/>
        </w:rPr>
        <w:t xml:space="preserve">The Rise of Mobile Casinos Among Frequent Travelers</w:t>
      </w:r>
    </w:p>
    <w:p w:rsidR="00000000" w:rsidDel="00000000" w:rsidP="00000000" w:rsidRDefault="00000000" w:rsidRPr="00000000" w14:paraId="00000081">
      <w:pPr>
        <w:numPr>
          <w:ilvl w:val="0"/>
          <w:numId w:val="16"/>
        </w:numPr>
        <w:spacing w:after="0" w:afterAutospacing="0"/>
        <w:ind w:left="720" w:hanging="360"/>
      </w:pPr>
      <w:r w:rsidDel="00000000" w:rsidR="00000000" w:rsidRPr="00000000">
        <w:rPr>
          <w:rtl w:val="0"/>
        </w:rPr>
        <w:t xml:space="preserve">Entertainment On The Go: Casino Apps Explained Clearly</w:t>
      </w:r>
    </w:p>
    <w:p w:rsidR="00000000" w:rsidDel="00000000" w:rsidP="00000000" w:rsidRDefault="00000000" w:rsidRPr="00000000" w14:paraId="00000082">
      <w:pPr>
        <w:numPr>
          <w:ilvl w:val="0"/>
          <w:numId w:val="16"/>
        </w:numPr>
        <w:spacing w:after="0" w:afterAutospacing="0"/>
        <w:ind w:left="720" w:hanging="360"/>
      </w:pPr>
      <w:r w:rsidDel="00000000" w:rsidR="00000000" w:rsidRPr="00000000">
        <w:rPr>
          <w:rtl w:val="0"/>
        </w:rPr>
        <w:t xml:space="preserve">8 Tips For Enjoying Casino Entertainment While Traveling</w:t>
      </w:r>
    </w:p>
    <w:p w:rsidR="00000000" w:rsidDel="00000000" w:rsidP="00000000" w:rsidRDefault="00000000" w:rsidRPr="00000000" w14:paraId="00000083">
      <w:pPr>
        <w:numPr>
          <w:ilvl w:val="0"/>
          <w:numId w:val="16"/>
        </w:numPr>
        <w:spacing w:after="0" w:afterAutospacing="0"/>
        <w:ind w:left="720" w:hanging="360"/>
      </w:pPr>
      <w:r w:rsidDel="00000000" w:rsidR="00000000" w:rsidRPr="00000000">
        <w:rPr>
          <w:rtl w:val="0"/>
        </w:rPr>
        <w:t xml:space="preserve">7 Apps To Keep You Entertained While Traveling</w:t>
      </w:r>
    </w:p>
    <w:p w:rsidR="00000000" w:rsidDel="00000000" w:rsidP="00000000" w:rsidRDefault="00000000" w:rsidRPr="00000000" w14:paraId="00000084">
      <w:pPr>
        <w:numPr>
          <w:ilvl w:val="0"/>
          <w:numId w:val="16"/>
        </w:numPr>
        <w:spacing w:after="0" w:afterAutospacing="0"/>
        <w:ind w:left="720" w:hanging="360"/>
      </w:pPr>
      <w:r w:rsidDel="00000000" w:rsidR="00000000" w:rsidRPr="00000000">
        <w:rPr>
          <w:rtl w:val="0"/>
        </w:rPr>
        <w:t xml:space="preserve">9 Fun Online Activities For Rainy Vacation Days</w:t>
      </w:r>
    </w:p>
    <w:p w:rsidR="00000000" w:rsidDel="00000000" w:rsidP="00000000" w:rsidRDefault="00000000" w:rsidRPr="00000000" w14:paraId="00000085">
      <w:pPr>
        <w:numPr>
          <w:ilvl w:val="0"/>
          <w:numId w:val="16"/>
        </w:numPr>
        <w:spacing w:after="0" w:afterAutospacing="0"/>
        <w:ind w:left="720" w:hanging="360"/>
      </w:pPr>
      <w:r w:rsidDel="00000000" w:rsidR="00000000" w:rsidRPr="00000000">
        <w:rPr>
          <w:rtl w:val="0"/>
        </w:rPr>
        <w:t xml:space="preserve">5 Ways To Relax After A Long Travel Day</w:t>
      </w:r>
    </w:p>
    <w:p w:rsidR="00000000" w:rsidDel="00000000" w:rsidP="00000000" w:rsidRDefault="00000000" w:rsidRPr="00000000" w14:paraId="00000086">
      <w:pPr>
        <w:numPr>
          <w:ilvl w:val="0"/>
          <w:numId w:val="16"/>
        </w:numPr>
        <w:spacing w:after="0" w:afterAutospacing="0"/>
        <w:ind w:left="720" w:hanging="360"/>
      </w:pPr>
      <w:r w:rsidDel="00000000" w:rsidR="00000000" w:rsidRPr="00000000">
        <w:rPr>
          <w:rtl w:val="0"/>
        </w:rPr>
        <w:t xml:space="preserve">How Digital Entertainment Keeps Travelers Relaxed And Happy</w:t>
      </w:r>
    </w:p>
    <w:p w:rsidR="00000000" w:rsidDel="00000000" w:rsidP="00000000" w:rsidRDefault="00000000" w:rsidRPr="00000000" w14:paraId="00000087">
      <w:pPr>
        <w:numPr>
          <w:ilvl w:val="0"/>
          <w:numId w:val="16"/>
        </w:numPr>
        <w:spacing w:after="0" w:afterAutospacing="0"/>
        <w:ind w:left="720" w:hanging="360"/>
      </w:pPr>
      <w:r w:rsidDel="00000000" w:rsidR="00000000" w:rsidRPr="00000000">
        <w:rPr>
          <w:rtl w:val="0"/>
        </w:rPr>
        <w:t xml:space="preserve">The Role Of Mobile Apps In Modern Travel Experiences</w:t>
      </w:r>
    </w:p>
    <w:p w:rsidR="00000000" w:rsidDel="00000000" w:rsidP="00000000" w:rsidRDefault="00000000" w:rsidRPr="00000000" w14:paraId="00000088">
      <w:pPr>
        <w:numPr>
          <w:ilvl w:val="0"/>
          <w:numId w:val="16"/>
        </w:numPr>
        <w:spacing w:after="0" w:afterAutospacing="0"/>
        <w:ind w:left="720" w:hanging="360"/>
      </w:pPr>
      <w:r w:rsidDel="00000000" w:rsidR="00000000" w:rsidRPr="00000000">
        <w:rPr>
          <w:rtl w:val="0"/>
        </w:rPr>
        <w:t xml:space="preserve">Finding Great Entertainment Options For Long-Haul Flights</w:t>
      </w:r>
      <w:r w:rsidDel="00000000" w:rsidR="00000000" w:rsidRPr="00000000">
        <w:rPr>
          <w:rtl w:val="0"/>
        </w:rPr>
      </w:r>
    </w:p>
    <w:p w:rsidR="00000000" w:rsidDel="00000000" w:rsidP="00000000" w:rsidRDefault="00000000" w:rsidRPr="00000000" w14:paraId="00000089">
      <w:pPr>
        <w:numPr>
          <w:ilvl w:val="0"/>
          <w:numId w:val="16"/>
        </w:numPr>
        <w:spacing w:after="0" w:afterAutospacing="0"/>
        <w:ind w:left="720" w:hanging="360"/>
      </w:pPr>
      <w:r w:rsidDel="00000000" w:rsidR="00000000" w:rsidRPr="00000000">
        <w:rPr>
          <w:rtl w:val="0"/>
        </w:rPr>
        <w:t xml:space="preserve">How Online Blackjack Entertains Travelers During Downtime Moments</w:t>
      </w:r>
    </w:p>
    <w:p w:rsidR="00000000" w:rsidDel="00000000" w:rsidP="00000000" w:rsidRDefault="00000000" w:rsidRPr="00000000" w14:paraId="0000008A">
      <w:pPr>
        <w:numPr>
          <w:ilvl w:val="0"/>
          <w:numId w:val="16"/>
        </w:numPr>
        <w:spacing w:after="0" w:afterAutospacing="0"/>
        <w:ind w:left="720" w:hanging="360"/>
      </w:pPr>
      <w:r w:rsidDel="00000000" w:rsidR="00000000" w:rsidRPr="00000000">
        <w:rPr>
          <w:rtl w:val="0"/>
        </w:rPr>
        <w:t xml:space="preserve">Why Mobile Slots Are Perfect For Travel Entertainment</w:t>
      </w:r>
    </w:p>
    <w:p w:rsidR="00000000" w:rsidDel="00000000" w:rsidP="00000000" w:rsidRDefault="00000000" w:rsidRPr="00000000" w14:paraId="0000008B">
      <w:pPr>
        <w:numPr>
          <w:ilvl w:val="0"/>
          <w:numId w:val="16"/>
        </w:numPr>
        <w:spacing w:after="0" w:afterAutospacing="0"/>
        <w:ind w:left="720" w:hanging="360"/>
      </w:pPr>
      <w:r w:rsidDel="00000000" w:rsidR="00000000" w:rsidRPr="00000000">
        <w:rPr>
          <w:rtl w:val="0"/>
        </w:rPr>
        <w:t xml:space="preserve">5 Travel Moments Perfect For Enjoying Mobile Roulette</w:t>
      </w:r>
    </w:p>
    <w:p w:rsidR="00000000" w:rsidDel="00000000" w:rsidP="00000000" w:rsidRDefault="00000000" w:rsidRPr="00000000" w14:paraId="0000008C">
      <w:pPr>
        <w:numPr>
          <w:ilvl w:val="0"/>
          <w:numId w:val="16"/>
        </w:numPr>
        <w:ind w:left="720" w:hanging="360"/>
      </w:pPr>
      <w:r w:rsidDel="00000000" w:rsidR="00000000" w:rsidRPr="00000000">
        <w:rPr>
          <w:rtl w:val="0"/>
        </w:rPr>
        <w:t xml:space="preserve">8 Innovative Ways Travelers Stay Entertained Between Stops</w:t>
      </w:r>
      <w:r w:rsidDel="00000000" w:rsidR="00000000" w:rsidRPr="00000000">
        <w:rPr>
          <w:rtl w:val="0"/>
        </w:rPr>
      </w:r>
    </w:p>
    <w:p w:rsidR="00000000" w:rsidDel="00000000" w:rsidP="00000000" w:rsidRDefault="00000000" w:rsidRPr="00000000" w14:paraId="0000008D">
      <w:pPr>
        <w:pStyle w:val="Heading5"/>
        <w:rPr/>
      </w:pPr>
      <w:bookmarkStart w:colFirst="0" w:colLast="0" w:name="_x32h6nx3eszi" w:id="9"/>
      <w:bookmarkEnd w:id="9"/>
      <w:r w:rsidDel="00000000" w:rsidR="00000000" w:rsidRPr="00000000">
        <w:rPr>
          <w:rtl w:val="0"/>
        </w:rPr>
        <w:t xml:space="preserve">Senior Living Sites</w:t>
      </w:r>
    </w:p>
    <w:p w:rsidR="00000000" w:rsidDel="00000000" w:rsidP="00000000" w:rsidRDefault="00000000" w:rsidRPr="00000000" w14:paraId="0000008E">
      <w:pPr>
        <w:rPr/>
      </w:pPr>
      <w:r w:rsidDel="00000000" w:rsidR="00000000" w:rsidRPr="00000000">
        <w:rPr>
          <w:rtl w:val="0"/>
        </w:rPr>
        <w:t xml:space="preserve">Publishing in this kind of site is coherent, because some studies showed that older adults who engaged in online gaming at least 3x per week reported 15% higher life satisfaction and social engagement than n</w:t>
      </w:r>
      <w:r w:rsidDel="00000000" w:rsidR="00000000" w:rsidRPr="00000000">
        <w:rPr>
          <w:rtl w:val="0"/>
        </w:rPr>
        <w:t xml:space="preserve">on-players (</w:t>
      </w:r>
      <w:hyperlink r:id="rId12">
        <w:r w:rsidDel="00000000" w:rsidR="00000000" w:rsidRPr="00000000">
          <w:rPr>
            <w:color w:val="1155cc"/>
            <w:u w:val="single"/>
            <w:rtl w:val="0"/>
          </w:rPr>
          <w:t xml:space="preserve">example of study</w:t>
        </w:r>
      </w:hyperlink>
      <w:r w:rsidDel="00000000" w:rsidR="00000000" w:rsidRPr="00000000">
        <w:rPr>
          <w:rtl w:val="0"/>
        </w:rPr>
        <w:t xml:space="preserve">, </w:t>
      </w:r>
      <w:hyperlink r:id="rId13">
        <w:r w:rsidDel="00000000" w:rsidR="00000000" w:rsidRPr="00000000">
          <w:rPr>
            <w:color w:val="1155cc"/>
            <w:u w:val="single"/>
            <w:rtl w:val="0"/>
          </w:rPr>
          <w:t xml:space="preserve">another one</w:t>
        </w:r>
      </w:hyperlink>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We can create topics like:</w:t>
      </w:r>
    </w:p>
    <w:p w:rsidR="00000000" w:rsidDel="00000000" w:rsidP="00000000" w:rsidRDefault="00000000" w:rsidRPr="00000000" w14:paraId="00000090">
      <w:pPr>
        <w:numPr>
          <w:ilvl w:val="0"/>
          <w:numId w:val="7"/>
        </w:numPr>
        <w:spacing w:after="0" w:afterAutospacing="0"/>
        <w:ind w:left="720" w:hanging="360"/>
      </w:pPr>
      <w:r w:rsidDel="00000000" w:rsidR="00000000" w:rsidRPr="00000000">
        <w:rPr>
          <w:rtl w:val="0"/>
        </w:rPr>
        <w:t xml:space="preserve">“How FanDuel Casino Is Bringing Safe, At-Home Fun to Tech-Savvy Retirees” </w:t>
      </w:r>
      <w:r w:rsidDel="00000000" w:rsidR="00000000" w:rsidRPr="00000000">
        <w:rPr>
          <w:sz w:val="20"/>
          <w:szCs w:val="20"/>
          <w:rtl w:val="0"/>
        </w:rPr>
        <w:t xml:space="preserve">(with, for example, a link placement in a paragraph like </w:t>
      </w:r>
      <w:r w:rsidDel="00000000" w:rsidR="00000000" w:rsidRPr="00000000">
        <w:rPr>
          <w:i w:val="1"/>
          <w:iCs w:val="1"/>
          <w:sz w:val="20"/>
          <w:szCs w:val="20"/>
          <w:rtl w:val="0"/>
        </w:rPr>
        <w:t xml:space="preserve">“Online casinos aren’t just for the young or reckless. With the right platform—like FanDuel Casino—they can offer a safe, stimulating, and enjoyable way to pass the time. For today’s retirees, the shuffleboard court might be digital, but the fun is very real.</w:t>
      </w:r>
      <w:r w:rsidDel="00000000" w:rsidR="00000000" w:rsidRPr="00000000">
        <w:rPr>
          <w:sz w:val="20"/>
          <w:szCs w:val="20"/>
          <w:rtl w:val="0"/>
        </w:rPr>
        <w:t xml:space="preserve">”)</w:t>
      </w:r>
    </w:p>
    <w:p w:rsidR="00000000" w:rsidDel="00000000" w:rsidP="00000000" w:rsidRDefault="00000000" w:rsidRPr="00000000" w14:paraId="00000091">
      <w:pPr>
        <w:numPr>
          <w:ilvl w:val="0"/>
          <w:numId w:val="7"/>
        </w:numPr>
        <w:spacing w:after="0" w:afterAutospacing="0"/>
        <w:ind w:left="720" w:hanging="360"/>
        <w:rPr>
          <w:u w:val="none"/>
        </w:rPr>
      </w:pPr>
      <w:r w:rsidDel="00000000" w:rsidR="00000000" w:rsidRPr="00000000">
        <w:rPr>
          <w:rtl w:val="0"/>
        </w:rPr>
        <w:t xml:space="preserve">“Safe, Stimulating Entertainment for the Digital Senior”</w:t>
      </w:r>
    </w:p>
    <w:p w:rsidR="00000000" w:rsidDel="00000000" w:rsidP="00000000" w:rsidRDefault="00000000" w:rsidRPr="00000000" w14:paraId="00000092">
      <w:pPr>
        <w:numPr>
          <w:ilvl w:val="0"/>
          <w:numId w:val="7"/>
        </w:numPr>
        <w:spacing w:after="0" w:afterAutospacing="0"/>
        <w:ind w:left="720" w:hanging="360"/>
        <w:rPr>
          <w:u w:val="none"/>
        </w:rPr>
      </w:pPr>
      <w:r w:rsidDel="00000000" w:rsidR="00000000" w:rsidRPr="00000000">
        <w:rPr>
          <w:rtl w:val="0"/>
        </w:rPr>
        <w:t xml:space="preserve">“The Rise of Tech-Savvy Seniors in Online Gaming”</w:t>
      </w:r>
    </w:p>
    <w:p w:rsidR="00000000" w:rsidDel="00000000" w:rsidP="00000000" w:rsidRDefault="00000000" w:rsidRPr="00000000" w14:paraId="00000093">
      <w:pPr>
        <w:numPr>
          <w:ilvl w:val="0"/>
          <w:numId w:val="7"/>
        </w:numPr>
        <w:spacing w:after="0" w:afterAutospacing="0"/>
        <w:ind w:left="720" w:hanging="360"/>
        <w:rPr>
          <w:u w:val="none"/>
        </w:rPr>
      </w:pPr>
      <w:r w:rsidDel="00000000" w:rsidR="00000000" w:rsidRPr="00000000">
        <w:rPr>
          <w:rtl w:val="0"/>
        </w:rPr>
        <w:t xml:space="preserve">7 Reasons Seniors Love Playing FanDuel Casino Online</w:t>
      </w:r>
    </w:p>
    <w:p w:rsidR="00000000" w:rsidDel="00000000" w:rsidP="00000000" w:rsidRDefault="00000000" w:rsidRPr="00000000" w14:paraId="00000094">
      <w:pPr>
        <w:numPr>
          <w:ilvl w:val="0"/>
          <w:numId w:val="7"/>
        </w:numPr>
        <w:spacing w:after="0" w:afterAutospacing="0"/>
        <w:ind w:left="720" w:hanging="360"/>
        <w:rPr>
          <w:u w:val="none"/>
        </w:rPr>
      </w:pPr>
      <w:r w:rsidDel="00000000" w:rsidR="00000000" w:rsidRPr="00000000">
        <w:rPr>
          <w:rtl w:val="0"/>
        </w:rPr>
        <w:t xml:space="preserve">5 Tech Tools That Make Online Gaming a Breeze for Seniors</w:t>
      </w:r>
    </w:p>
    <w:p w:rsidR="00000000" w:rsidDel="00000000" w:rsidP="00000000" w:rsidRDefault="00000000" w:rsidRPr="00000000" w14:paraId="00000095">
      <w:pPr>
        <w:numPr>
          <w:ilvl w:val="0"/>
          <w:numId w:val="7"/>
        </w:numPr>
        <w:spacing w:after="0" w:afterAutospacing="0"/>
        <w:ind w:left="720" w:hanging="360"/>
        <w:rPr>
          <w:u w:val="none"/>
        </w:rPr>
      </w:pPr>
      <w:r w:rsidDel="00000000" w:rsidR="00000000" w:rsidRPr="00000000">
        <w:rPr>
          <w:rtl w:val="0"/>
        </w:rPr>
        <w:t xml:space="preserve">5 FanDuel Casino Games That Are Senior-Friendly and Fun</w:t>
      </w:r>
    </w:p>
    <w:p w:rsidR="00000000" w:rsidDel="00000000" w:rsidP="00000000" w:rsidRDefault="00000000" w:rsidRPr="00000000" w14:paraId="00000096">
      <w:pPr>
        <w:numPr>
          <w:ilvl w:val="0"/>
          <w:numId w:val="7"/>
        </w:numPr>
        <w:spacing w:after="0" w:afterAutospacing="0"/>
        <w:ind w:left="720" w:hanging="360"/>
        <w:rPr>
          <w:u w:val="none"/>
        </w:rPr>
      </w:pPr>
      <w:r w:rsidDel="00000000" w:rsidR="00000000" w:rsidRPr="00000000">
        <w:rPr>
          <w:rtl w:val="0"/>
        </w:rPr>
        <w:t xml:space="preserve">Why More Retirees Are Turning to Online Casino</w:t>
      </w:r>
    </w:p>
    <w:p w:rsidR="00000000" w:rsidDel="00000000" w:rsidP="00000000" w:rsidRDefault="00000000" w:rsidRPr="00000000" w14:paraId="00000097">
      <w:pPr>
        <w:numPr>
          <w:ilvl w:val="0"/>
          <w:numId w:val="7"/>
        </w:numPr>
        <w:spacing w:after="0" w:afterAutospacing="0"/>
        <w:ind w:left="720" w:hanging="360"/>
      </w:pPr>
      <w:r w:rsidDel="00000000" w:rsidR="00000000" w:rsidRPr="00000000">
        <w:rPr>
          <w:rtl w:val="0"/>
        </w:rPr>
        <w:t xml:space="preserve">Exploring Hobbies That Inspire Joy In Retirement Years</w:t>
      </w:r>
    </w:p>
    <w:p w:rsidR="00000000" w:rsidDel="00000000" w:rsidP="00000000" w:rsidRDefault="00000000" w:rsidRPr="00000000" w14:paraId="00000098">
      <w:pPr>
        <w:numPr>
          <w:ilvl w:val="0"/>
          <w:numId w:val="7"/>
        </w:numPr>
        <w:spacing w:after="0" w:afterAutospacing="0"/>
        <w:ind w:left="720" w:hanging="360"/>
      </w:pPr>
      <w:r w:rsidDel="00000000" w:rsidR="00000000" w:rsidRPr="00000000">
        <w:rPr>
          <w:rtl w:val="0"/>
        </w:rPr>
        <w:t xml:space="preserve">The Role Of Technology In Supporting Independent Living</w:t>
      </w:r>
    </w:p>
    <w:p w:rsidR="00000000" w:rsidDel="00000000" w:rsidP="00000000" w:rsidRDefault="00000000" w:rsidRPr="00000000" w14:paraId="00000099">
      <w:pPr>
        <w:numPr>
          <w:ilvl w:val="0"/>
          <w:numId w:val="7"/>
        </w:numPr>
        <w:spacing w:after="0" w:afterAutospacing="0"/>
        <w:ind w:left="720" w:hanging="360"/>
      </w:pPr>
      <w:r w:rsidDel="00000000" w:rsidR="00000000" w:rsidRPr="00000000">
        <w:rPr>
          <w:rtl w:val="0"/>
        </w:rPr>
        <w:t xml:space="preserve">6 Hobbies That Keep Retirees Happy And Fulfilled</w:t>
      </w:r>
    </w:p>
    <w:p w:rsidR="00000000" w:rsidDel="00000000" w:rsidP="00000000" w:rsidRDefault="00000000" w:rsidRPr="00000000" w14:paraId="0000009A">
      <w:pPr>
        <w:numPr>
          <w:ilvl w:val="0"/>
          <w:numId w:val="7"/>
        </w:numPr>
        <w:spacing w:after="0" w:afterAutospacing="0"/>
        <w:ind w:left="720" w:hanging="360"/>
      </w:pPr>
      <w:r w:rsidDel="00000000" w:rsidR="00000000" w:rsidRPr="00000000">
        <w:rPr>
          <w:rtl w:val="0"/>
        </w:rPr>
        <w:t xml:space="preserve">Why Mobile Casinos Are Gaining Popularity Among Seniors</w:t>
      </w:r>
    </w:p>
    <w:p w:rsidR="00000000" w:rsidDel="00000000" w:rsidP="00000000" w:rsidRDefault="00000000" w:rsidRPr="00000000" w14:paraId="0000009B">
      <w:pPr>
        <w:numPr>
          <w:ilvl w:val="0"/>
          <w:numId w:val="7"/>
        </w:numPr>
        <w:spacing w:after="0" w:afterAutospacing="0"/>
        <w:ind w:left="720" w:hanging="360"/>
      </w:pPr>
      <w:r w:rsidDel="00000000" w:rsidR="00000000" w:rsidRPr="00000000">
        <w:rPr>
          <w:rtl w:val="0"/>
        </w:rPr>
        <w:t xml:space="preserve">8 Relaxing Apps Seniors Can Enjoy On Tablets</w:t>
      </w:r>
    </w:p>
    <w:p w:rsidR="00000000" w:rsidDel="00000000" w:rsidP="00000000" w:rsidRDefault="00000000" w:rsidRPr="00000000" w14:paraId="0000009C">
      <w:pPr>
        <w:numPr>
          <w:ilvl w:val="0"/>
          <w:numId w:val="7"/>
        </w:numPr>
        <w:spacing w:after="0" w:afterAutospacing="0"/>
        <w:ind w:left="720" w:hanging="360"/>
      </w:pPr>
      <w:r w:rsidDel="00000000" w:rsidR="00000000" w:rsidRPr="00000000">
        <w:rPr>
          <w:rtl w:val="0"/>
        </w:rPr>
        <w:t xml:space="preserve">5 Fun Online Platforms For Social Connection And Play</w:t>
      </w:r>
    </w:p>
    <w:p w:rsidR="00000000" w:rsidDel="00000000" w:rsidP="00000000" w:rsidRDefault="00000000" w:rsidRPr="00000000" w14:paraId="0000009D">
      <w:pPr>
        <w:numPr>
          <w:ilvl w:val="0"/>
          <w:numId w:val="7"/>
        </w:numPr>
        <w:spacing w:after="0" w:afterAutospacing="0"/>
        <w:ind w:left="720" w:hanging="360"/>
      </w:pPr>
      <w:r w:rsidDel="00000000" w:rsidR="00000000" w:rsidRPr="00000000">
        <w:rPr>
          <w:rtl w:val="0"/>
        </w:rPr>
        <w:t xml:space="preserve">How Technology Supports Fun And Connection For Seniors</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The Benefits Of Interactive Entertainment For Healthy Aging</w:t>
      </w:r>
    </w:p>
    <w:p w:rsidR="00000000" w:rsidDel="00000000" w:rsidP="00000000" w:rsidRDefault="00000000" w:rsidRPr="00000000" w14:paraId="0000009F">
      <w:pPr>
        <w:pStyle w:val="Heading5"/>
        <w:rPr/>
      </w:pPr>
      <w:bookmarkStart w:colFirst="0" w:colLast="0" w:name="_6ca2adwlt2wp" w:id="10"/>
      <w:bookmarkEnd w:id="10"/>
      <w:r w:rsidDel="00000000" w:rsidR="00000000" w:rsidRPr="00000000">
        <w:rPr>
          <w:rtl w:val="0"/>
        </w:rPr>
        <w:t xml:space="preserve">Home Entertainment</w:t>
      </w:r>
    </w:p>
    <w:p w:rsidR="00000000" w:rsidDel="00000000" w:rsidP="00000000" w:rsidRDefault="00000000" w:rsidRPr="00000000" w14:paraId="000000A0">
      <w:pPr>
        <w:numPr>
          <w:ilvl w:val="0"/>
          <w:numId w:val="5"/>
        </w:numPr>
        <w:spacing w:after="0" w:afterAutospacing="0"/>
        <w:ind w:left="720" w:hanging="360"/>
      </w:pPr>
      <w:r w:rsidDel="00000000" w:rsidR="00000000" w:rsidRPr="00000000">
        <w:rPr>
          <w:rtl w:val="0"/>
        </w:rPr>
        <w:t xml:space="preserve">Tips For Hosting Virtual Game Nights With Friends Online</w:t>
      </w:r>
    </w:p>
    <w:p w:rsidR="00000000" w:rsidDel="00000000" w:rsidP="00000000" w:rsidRDefault="00000000" w:rsidRPr="00000000" w14:paraId="000000A1">
      <w:pPr>
        <w:numPr>
          <w:ilvl w:val="0"/>
          <w:numId w:val="5"/>
        </w:numPr>
        <w:spacing w:after="0" w:afterAutospacing="0"/>
        <w:ind w:left="720" w:hanging="360"/>
      </w:pPr>
      <w:r w:rsidDel="00000000" w:rsidR="00000000" w:rsidRPr="00000000">
        <w:rPr>
          <w:rtl w:val="0"/>
        </w:rPr>
        <w:t xml:space="preserve">Why More Adults Choose Online Casino Games For Relaxation</w:t>
      </w:r>
    </w:p>
    <w:p w:rsidR="00000000" w:rsidDel="00000000" w:rsidP="00000000" w:rsidRDefault="00000000" w:rsidRPr="00000000" w14:paraId="000000A2">
      <w:pPr>
        <w:numPr>
          <w:ilvl w:val="0"/>
          <w:numId w:val="5"/>
        </w:numPr>
        <w:spacing w:after="0" w:afterAutospacing="0"/>
        <w:ind w:left="720" w:hanging="360"/>
      </w:pPr>
      <w:r w:rsidDel="00000000" w:rsidR="00000000" w:rsidRPr="00000000">
        <w:rPr>
          <w:rtl w:val="0"/>
        </w:rPr>
        <w:t xml:space="preserve">How Online Casino Games Transform Home Entertainment Options</w:t>
      </w:r>
    </w:p>
    <w:p w:rsidR="00000000" w:rsidDel="00000000" w:rsidP="00000000" w:rsidRDefault="00000000" w:rsidRPr="00000000" w14:paraId="000000A3">
      <w:pPr>
        <w:numPr>
          <w:ilvl w:val="0"/>
          <w:numId w:val="5"/>
        </w:numPr>
        <w:spacing w:after="0" w:afterAutospacing="0"/>
        <w:ind w:left="720" w:hanging="360"/>
      </w:pPr>
      <w:r w:rsidDel="00000000" w:rsidR="00000000" w:rsidRPr="00000000">
        <w:rPr>
          <w:rtl w:val="0"/>
        </w:rPr>
        <w:t xml:space="preserve">How Casino Apps Bring Excitement To Quiet Evenings</w:t>
      </w:r>
    </w:p>
    <w:p w:rsidR="00000000" w:rsidDel="00000000" w:rsidP="00000000" w:rsidRDefault="00000000" w:rsidRPr="00000000" w14:paraId="000000A4">
      <w:pPr>
        <w:numPr>
          <w:ilvl w:val="0"/>
          <w:numId w:val="5"/>
        </w:numPr>
        <w:spacing w:after="0" w:afterAutospacing="0"/>
        <w:ind w:left="720" w:hanging="360"/>
      </w:pPr>
      <w:r w:rsidDel="00000000" w:rsidR="00000000" w:rsidRPr="00000000">
        <w:rPr>
          <w:rtl w:val="0"/>
        </w:rPr>
        <w:t xml:space="preserve">7 Online Casino Games Perfect For Relaxing At Home</w:t>
      </w:r>
    </w:p>
    <w:p w:rsidR="00000000" w:rsidDel="00000000" w:rsidP="00000000" w:rsidRDefault="00000000" w:rsidRPr="00000000" w14:paraId="000000A5">
      <w:pPr>
        <w:numPr>
          <w:ilvl w:val="0"/>
          <w:numId w:val="5"/>
        </w:numPr>
        <w:spacing w:after="0" w:afterAutospacing="0"/>
        <w:ind w:left="720" w:hanging="360"/>
      </w:pPr>
      <w:r w:rsidDel="00000000" w:rsidR="00000000" w:rsidRPr="00000000">
        <w:rPr>
          <w:rtl w:val="0"/>
        </w:rPr>
        <w:t xml:space="preserve">6 Tips For Enjoying Casino Games At Home</w:t>
      </w:r>
    </w:p>
    <w:p w:rsidR="00000000" w:rsidDel="00000000" w:rsidP="00000000" w:rsidRDefault="00000000" w:rsidRPr="00000000" w14:paraId="000000A6">
      <w:pPr>
        <w:numPr>
          <w:ilvl w:val="0"/>
          <w:numId w:val="5"/>
        </w:numPr>
        <w:spacing w:after="0" w:afterAutospacing="0"/>
        <w:ind w:left="720" w:hanging="360"/>
      </w:pPr>
      <w:r w:rsidDel="00000000" w:rsidR="00000000" w:rsidRPr="00000000">
        <w:rPr>
          <w:rtl w:val="0"/>
        </w:rPr>
        <w:t xml:space="preserve">5 Apps To Help You Relax After A Long Day</w:t>
      </w:r>
    </w:p>
    <w:p w:rsidR="00000000" w:rsidDel="00000000" w:rsidP="00000000" w:rsidRDefault="00000000" w:rsidRPr="00000000" w14:paraId="000000A7">
      <w:pPr>
        <w:numPr>
          <w:ilvl w:val="0"/>
          <w:numId w:val="5"/>
        </w:numPr>
        <w:spacing w:after="0" w:afterAutospacing="0"/>
        <w:ind w:left="720" w:hanging="360"/>
      </w:pPr>
      <w:r w:rsidDel="00000000" w:rsidR="00000000" w:rsidRPr="00000000">
        <w:rPr>
          <w:rtl w:val="0"/>
        </w:rPr>
        <w:t xml:space="preserve">5 Fun Ideas For At-Home Date Night Experiences</w:t>
      </w:r>
    </w:p>
    <w:p w:rsidR="00000000" w:rsidDel="00000000" w:rsidP="00000000" w:rsidRDefault="00000000" w:rsidRPr="00000000" w14:paraId="000000A8">
      <w:pPr>
        <w:numPr>
          <w:ilvl w:val="0"/>
          <w:numId w:val="5"/>
        </w:numPr>
        <w:spacing w:after="0" w:afterAutospacing="0"/>
        <w:ind w:left="720" w:hanging="360"/>
      </w:pPr>
      <w:r w:rsidDel="00000000" w:rsidR="00000000" w:rsidRPr="00000000">
        <w:rPr>
          <w:rtl w:val="0"/>
        </w:rPr>
        <w:t xml:space="preserve">8 Ways To Stay Social Without Leaving Your House</w:t>
      </w:r>
    </w:p>
    <w:p w:rsidR="00000000" w:rsidDel="00000000" w:rsidP="00000000" w:rsidRDefault="00000000" w:rsidRPr="00000000" w14:paraId="000000A9">
      <w:pPr>
        <w:numPr>
          <w:ilvl w:val="0"/>
          <w:numId w:val="5"/>
        </w:numPr>
        <w:spacing w:after="0" w:afterAutospacing="0"/>
        <w:ind w:left="720" w:hanging="360"/>
      </w:pPr>
      <w:r w:rsidDel="00000000" w:rsidR="00000000" w:rsidRPr="00000000">
        <w:rPr>
          <w:rtl w:val="0"/>
        </w:rPr>
        <w:t xml:space="preserve">How Interactive Games Make Home Evenings More Enjoyable</w:t>
      </w:r>
    </w:p>
    <w:p w:rsidR="00000000" w:rsidDel="00000000" w:rsidP="00000000" w:rsidRDefault="00000000" w:rsidRPr="00000000" w14:paraId="000000AA">
      <w:pPr>
        <w:numPr>
          <w:ilvl w:val="0"/>
          <w:numId w:val="5"/>
        </w:numPr>
        <w:spacing w:after="0" w:afterAutospacing="0"/>
        <w:ind w:left="720" w:hanging="360"/>
      </w:pPr>
      <w:r w:rsidDel="00000000" w:rsidR="00000000" w:rsidRPr="00000000">
        <w:rPr>
          <w:rtl w:val="0"/>
        </w:rPr>
        <w:t xml:space="preserve">7 Innovative Ways to Host a Casino Night at Home</w:t>
      </w:r>
    </w:p>
    <w:p w:rsidR="00000000" w:rsidDel="00000000" w:rsidP="00000000" w:rsidRDefault="00000000" w:rsidRPr="00000000" w14:paraId="000000AB">
      <w:pPr>
        <w:numPr>
          <w:ilvl w:val="0"/>
          <w:numId w:val="5"/>
        </w:numPr>
        <w:spacing w:after="0" w:afterAutospacing="0"/>
        <w:ind w:left="720" w:hanging="360"/>
      </w:pPr>
      <w:r w:rsidDel="00000000" w:rsidR="00000000" w:rsidRPr="00000000">
        <w:rPr>
          <w:rtl w:val="0"/>
        </w:rPr>
        <w:t xml:space="preserve">9 Fun Casino-Themed Party Ideas for Friends and Family</w:t>
      </w:r>
    </w:p>
    <w:p w:rsidR="00000000" w:rsidDel="00000000" w:rsidP="00000000" w:rsidRDefault="00000000" w:rsidRPr="00000000" w14:paraId="000000AC">
      <w:pPr>
        <w:numPr>
          <w:ilvl w:val="0"/>
          <w:numId w:val="5"/>
        </w:numPr>
        <w:spacing w:after="0" w:afterAutospacing="0"/>
        <w:ind w:left="720" w:hanging="360"/>
      </w:pPr>
      <w:r w:rsidDel="00000000" w:rsidR="00000000" w:rsidRPr="00000000">
        <w:rPr>
          <w:rtl w:val="0"/>
        </w:rPr>
        <w:t xml:space="preserve">7 Top Online Platforms for Immersive Home Entertainment</w:t>
      </w:r>
    </w:p>
    <w:p w:rsidR="00000000" w:rsidDel="00000000" w:rsidP="00000000" w:rsidRDefault="00000000" w:rsidRPr="00000000" w14:paraId="000000AD">
      <w:pPr>
        <w:numPr>
          <w:ilvl w:val="0"/>
          <w:numId w:val="5"/>
        </w:numPr>
        <w:spacing w:after="0" w:afterAutospacing="0"/>
        <w:ind w:left="720" w:hanging="360"/>
      </w:pPr>
      <w:r w:rsidDel="00000000" w:rsidR="00000000" w:rsidRPr="00000000">
        <w:rPr>
          <w:rtl w:val="0"/>
        </w:rPr>
        <w:t xml:space="preserve">9 New Tech Tools That Transform At-Home Game Nights</w:t>
      </w:r>
    </w:p>
    <w:p w:rsidR="00000000" w:rsidDel="00000000" w:rsidP="00000000" w:rsidRDefault="00000000" w:rsidRPr="00000000" w14:paraId="000000AE">
      <w:pPr>
        <w:numPr>
          <w:ilvl w:val="0"/>
          <w:numId w:val="5"/>
        </w:numPr>
        <w:spacing w:after="0" w:afterAutospacing="0"/>
        <w:ind w:left="720" w:hanging="360"/>
      </w:pPr>
      <w:r w:rsidDel="00000000" w:rsidR="00000000" w:rsidRPr="00000000">
        <w:rPr>
          <w:rtl w:val="0"/>
        </w:rPr>
        <w:t xml:space="preserve">The Impact of Mobile Apps on Home Leisure and Relaxation</w:t>
      </w:r>
    </w:p>
    <w:p w:rsidR="00000000" w:rsidDel="00000000" w:rsidP="00000000" w:rsidRDefault="00000000" w:rsidRPr="00000000" w14:paraId="000000AF">
      <w:pPr>
        <w:numPr>
          <w:ilvl w:val="0"/>
          <w:numId w:val="5"/>
        </w:numPr>
        <w:spacing w:after="0" w:afterAutospacing="0"/>
        <w:ind w:left="720" w:hanging="360"/>
      </w:pPr>
      <w:r w:rsidDel="00000000" w:rsidR="00000000" w:rsidRPr="00000000">
        <w:rPr>
          <w:rtl w:val="0"/>
        </w:rPr>
        <w:t xml:space="preserve">Tech-Driven Entertainment: From Classic Board Games to Online Platforms</w:t>
      </w:r>
    </w:p>
    <w:p w:rsidR="00000000" w:rsidDel="00000000" w:rsidP="00000000" w:rsidRDefault="00000000" w:rsidRPr="00000000" w14:paraId="000000B0">
      <w:pPr>
        <w:numPr>
          <w:ilvl w:val="0"/>
          <w:numId w:val="5"/>
        </w:numPr>
        <w:ind w:left="720" w:hanging="360"/>
      </w:pPr>
      <w:r w:rsidDel="00000000" w:rsidR="00000000" w:rsidRPr="00000000">
        <w:rPr>
          <w:rtl w:val="0"/>
        </w:rPr>
        <w:t xml:space="preserve">6 Virtual Games Friends Can Play From Anywhere</w:t>
      </w:r>
    </w:p>
    <w:p w:rsidR="00000000" w:rsidDel="00000000" w:rsidP="00000000" w:rsidRDefault="00000000" w:rsidRPr="00000000" w14:paraId="000000B1">
      <w:pPr>
        <w:pStyle w:val="Heading5"/>
        <w:rPr/>
      </w:pPr>
      <w:bookmarkStart w:colFirst="0" w:colLast="0" w:name="_y4ni8sdiv7te" w:id="11"/>
      <w:bookmarkEnd w:id="11"/>
      <w:r w:rsidDel="00000000" w:rsidR="00000000" w:rsidRPr="00000000">
        <w:rPr>
          <w:rtl w:val="0"/>
        </w:rPr>
        <w:t xml:space="preserve">Movie/Pop Culture</w:t>
      </w:r>
    </w:p>
    <w:p w:rsidR="00000000" w:rsidDel="00000000" w:rsidP="00000000" w:rsidRDefault="00000000" w:rsidRPr="00000000" w14:paraId="000000B2">
      <w:pPr>
        <w:rPr/>
      </w:pPr>
      <w:r w:rsidDel="00000000" w:rsidR="00000000" w:rsidRPr="00000000">
        <w:rPr>
          <w:rtl w:val="0"/>
        </w:rPr>
        <w:t xml:space="preserve">When using this kind of website, they already must have casino content.</w:t>
      </w:r>
    </w:p>
    <w:p w:rsidR="00000000" w:rsidDel="00000000" w:rsidP="00000000" w:rsidRDefault="00000000" w:rsidRPr="00000000" w14:paraId="000000B3">
      <w:pPr>
        <w:numPr>
          <w:ilvl w:val="0"/>
          <w:numId w:val="22"/>
        </w:numPr>
        <w:spacing w:after="0" w:afterAutospacing="0"/>
        <w:ind w:left="720" w:hanging="360"/>
      </w:pPr>
      <w:r w:rsidDel="00000000" w:rsidR="00000000" w:rsidRPr="00000000">
        <w:rPr>
          <w:rtl w:val="0"/>
        </w:rPr>
        <w:t xml:space="preserve">The Popularity of Casino-Themed Movies and TV Shows Today</w:t>
      </w:r>
    </w:p>
    <w:p w:rsidR="00000000" w:rsidDel="00000000" w:rsidP="00000000" w:rsidRDefault="00000000" w:rsidRPr="00000000" w14:paraId="000000B4">
      <w:pPr>
        <w:numPr>
          <w:ilvl w:val="0"/>
          <w:numId w:val="22"/>
        </w:numPr>
        <w:spacing w:after="0" w:afterAutospacing="0"/>
        <w:ind w:left="720" w:hanging="360"/>
      </w:pPr>
      <w:r w:rsidDel="00000000" w:rsidR="00000000" w:rsidRPr="00000000">
        <w:rPr>
          <w:rtl w:val="0"/>
        </w:rPr>
        <w:t xml:space="preserve">How Casino Scenes Have Influenced Pop Culture and Cinema </w:t>
      </w:r>
      <w:r w:rsidDel="00000000" w:rsidR="00000000" w:rsidRPr="00000000">
        <w:rPr>
          <w:rFonts w:ascii="Nova Mono" w:cs="Nova Mono" w:eastAsia="Nova Mono" w:hAnsi="Nova Mono"/>
          <w:sz w:val="18"/>
          <w:szCs w:val="18"/>
          <w:rtl w:val="0"/>
        </w:rPr>
        <w:t xml:space="preserve">( → When exploring the cultural impact of casino imagery, note how online casinos like FanDuel extend this influence into everyday entertainment through unique game offerings)</w:t>
      </w:r>
    </w:p>
    <w:p w:rsidR="00000000" w:rsidDel="00000000" w:rsidP="00000000" w:rsidRDefault="00000000" w:rsidRPr="00000000" w14:paraId="000000B5">
      <w:pPr>
        <w:numPr>
          <w:ilvl w:val="0"/>
          <w:numId w:val="22"/>
        </w:numPr>
        <w:spacing w:after="0" w:afterAutospacing="0"/>
        <w:ind w:left="720" w:hanging="360"/>
      </w:pPr>
      <w:r w:rsidDel="00000000" w:rsidR="00000000" w:rsidRPr="00000000">
        <w:rPr>
          <w:rtl w:val="0"/>
        </w:rPr>
        <w:t xml:space="preserve">8 Trending Digital Apps for Pop Culture Fans in 2025</w:t>
      </w:r>
    </w:p>
    <w:p w:rsidR="00000000" w:rsidDel="00000000" w:rsidP="00000000" w:rsidRDefault="00000000" w:rsidRPr="00000000" w14:paraId="000000B6">
      <w:pPr>
        <w:numPr>
          <w:ilvl w:val="0"/>
          <w:numId w:val="22"/>
        </w:numPr>
        <w:spacing w:after="0" w:afterAutospacing="0"/>
        <w:ind w:left="720" w:hanging="360"/>
      </w:pPr>
      <w:r w:rsidDel="00000000" w:rsidR="00000000" w:rsidRPr="00000000">
        <w:rPr>
          <w:rtl w:val="0"/>
        </w:rPr>
        <w:t xml:space="preserve">6 Ways Tech Is Enhancing Interactive Fan Experiences Today</w:t>
      </w:r>
    </w:p>
    <w:p w:rsidR="00000000" w:rsidDel="00000000" w:rsidP="00000000" w:rsidRDefault="00000000" w:rsidRPr="00000000" w14:paraId="000000B7">
      <w:pPr>
        <w:numPr>
          <w:ilvl w:val="0"/>
          <w:numId w:val="22"/>
        </w:numPr>
        <w:spacing w:after="0" w:afterAutospacing="0"/>
        <w:ind w:left="720" w:hanging="360"/>
      </w:pPr>
      <w:r w:rsidDel="00000000" w:rsidR="00000000" w:rsidRPr="00000000">
        <w:rPr>
          <w:rtl w:val="0"/>
        </w:rPr>
        <w:t xml:space="preserve">Why Casino Apps Appeal To Modern Digital Natives Today</w:t>
      </w:r>
    </w:p>
    <w:p w:rsidR="00000000" w:rsidDel="00000000" w:rsidP="00000000" w:rsidRDefault="00000000" w:rsidRPr="00000000" w14:paraId="000000B8">
      <w:pPr>
        <w:numPr>
          <w:ilvl w:val="0"/>
          <w:numId w:val="22"/>
        </w:numPr>
        <w:spacing w:after="0" w:afterAutospacing="0"/>
        <w:ind w:left="720" w:hanging="360"/>
      </w:pPr>
      <w:r w:rsidDel="00000000" w:rsidR="00000000" w:rsidRPr="00000000">
        <w:rPr>
          <w:rtl w:val="0"/>
        </w:rPr>
        <w:t xml:space="preserve">The Influence Of Casino Themes On Popular Game Design</w:t>
      </w:r>
    </w:p>
    <w:p w:rsidR="00000000" w:rsidDel="00000000" w:rsidP="00000000" w:rsidRDefault="00000000" w:rsidRPr="00000000" w14:paraId="000000B9">
      <w:pPr>
        <w:numPr>
          <w:ilvl w:val="0"/>
          <w:numId w:val="22"/>
        </w:numPr>
        <w:spacing w:after="0" w:afterAutospacing="0"/>
        <w:ind w:left="720" w:hanging="360"/>
      </w:pPr>
      <w:r w:rsidDel="00000000" w:rsidR="00000000" w:rsidRPr="00000000">
        <w:rPr>
          <w:rtl w:val="0"/>
        </w:rPr>
        <w:t xml:space="preserve">How Mobile Casinos Fit Into Today’s Streaming Lifestyle</w:t>
      </w:r>
    </w:p>
    <w:p w:rsidR="00000000" w:rsidDel="00000000" w:rsidP="00000000" w:rsidRDefault="00000000" w:rsidRPr="00000000" w14:paraId="000000BA">
      <w:pPr>
        <w:numPr>
          <w:ilvl w:val="0"/>
          <w:numId w:val="22"/>
        </w:numPr>
        <w:spacing w:after="0" w:afterAutospacing="0"/>
        <w:ind w:left="720" w:hanging="360"/>
      </w:pPr>
      <w:r w:rsidDel="00000000" w:rsidR="00000000" w:rsidRPr="00000000">
        <w:rPr>
          <w:rtl w:val="0"/>
        </w:rPr>
        <w:t xml:space="preserve">5 Popular Casino Games You Can Play Online Now</w:t>
      </w:r>
    </w:p>
    <w:p w:rsidR="00000000" w:rsidDel="00000000" w:rsidP="00000000" w:rsidRDefault="00000000" w:rsidRPr="00000000" w14:paraId="000000BB">
      <w:pPr>
        <w:numPr>
          <w:ilvl w:val="0"/>
          <w:numId w:val="22"/>
        </w:numPr>
        <w:spacing w:after="0" w:afterAutospacing="0"/>
        <w:ind w:left="720" w:hanging="360"/>
      </w:pPr>
      <w:r w:rsidDel="00000000" w:rsidR="00000000" w:rsidRPr="00000000">
        <w:rPr>
          <w:rtl w:val="0"/>
        </w:rPr>
        <w:t xml:space="preserve">5 Apps To Keep You Entertained All Weekend Long</w:t>
      </w:r>
    </w:p>
    <w:p w:rsidR="00000000" w:rsidDel="00000000" w:rsidP="00000000" w:rsidRDefault="00000000" w:rsidRPr="00000000" w14:paraId="000000BC">
      <w:pPr>
        <w:numPr>
          <w:ilvl w:val="0"/>
          <w:numId w:val="22"/>
        </w:numPr>
        <w:spacing w:after="0" w:afterAutospacing="0"/>
        <w:ind w:left="720" w:hanging="360"/>
      </w:pPr>
      <w:r w:rsidDel="00000000" w:rsidR="00000000" w:rsidRPr="00000000">
        <w:rPr>
          <w:rtl w:val="0"/>
        </w:rPr>
        <w:t xml:space="preserve">9 Fun Digital Hobbies That Blend With Streaming Culture</w:t>
      </w:r>
    </w:p>
    <w:p w:rsidR="00000000" w:rsidDel="00000000" w:rsidP="00000000" w:rsidRDefault="00000000" w:rsidRPr="00000000" w14:paraId="000000BD">
      <w:pPr>
        <w:numPr>
          <w:ilvl w:val="0"/>
          <w:numId w:val="22"/>
        </w:numPr>
        <w:spacing w:after="0" w:afterAutospacing="0"/>
        <w:ind w:left="720" w:hanging="360"/>
      </w:pPr>
      <w:r w:rsidDel="00000000" w:rsidR="00000000" w:rsidRPr="00000000">
        <w:rPr>
          <w:rtl w:val="0"/>
        </w:rPr>
        <w:t xml:space="preserve">How Apps And Games Enrich Streaming Nights At Home</w:t>
      </w:r>
    </w:p>
    <w:p w:rsidR="00000000" w:rsidDel="00000000" w:rsidP="00000000" w:rsidRDefault="00000000" w:rsidRPr="00000000" w14:paraId="000000BE">
      <w:pPr>
        <w:numPr>
          <w:ilvl w:val="0"/>
          <w:numId w:val="22"/>
        </w:numPr>
        <w:spacing w:after="0" w:afterAutospacing="0"/>
        <w:ind w:left="720" w:hanging="360"/>
      </w:pPr>
      <w:r w:rsidDel="00000000" w:rsidR="00000000" w:rsidRPr="00000000">
        <w:rPr>
          <w:rtl w:val="0"/>
        </w:rPr>
        <w:t xml:space="preserve">The New Era Of At-Home Digital Entertainment Experiences</w:t>
      </w:r>
    </w:p>
    <w:p w:rsidR="00000000" w:rsidDel="00000000" w:rsidP="00000000" w:rsidRDefault="00000000" w:rsidRPr="00000000" w14:paraId="000000BF">
      <w:pPr>
        <w:numPr>
          <w:ilvl w:val="0"/>
          <w:numId w:val="22"/>
        </w:numPr>
        <w:spacing w:after="0" w:afterAutospacing="0"/>
        <w:ind w:left="720" w:hanging="360"/>
      </w:pPr>
      <w:r w:rsidDel="00000000" w:rsidR="00000000" w:rsidRPr="00000000">
        <w:rPr>
          <w:rtl w:val="0"/>
        </w:rPr>
        <w:t xml:space="preserve">How Fan Communities Shape Popular Entertainment Trends Online </w:t>
      </w:r>
      <w:r w:rsidDel="00000000" w:rsidR="00000000" w:rsidRPr="00000000">
        <w:rPr>
          <w:rFonts w:ascii="Nova Mono" w:cs="Nova Mono" w:eastAsia="Nova Mono" w:hAnsi="Nova Mono"/>
          <w:sz w:val="18"/>
          <w:szCs w:val="18"/>
          <w:rtl w:val="0"/>
        </w:rPr>
        <w:t xml:space="preserve">( → Explore how fan communities, online forums, and social media drive the popularity of shows, games, and other interactive experiences. Include FanDuel Casino as part of digital entertainment communities that form around shared interests)</w:t>
      </w:r>
    </w:p>
    <w:p w:rsidR="00000000" w:rsidDel="00000000" w:rsidP="00000000" w:rsidRDefault="00000000" w:rsidRPr="00000000" w14:paraId="000000C0">
      <w:pPr>
        <w:numPr>
          <w:ilvl w:val="0"/>
          <w:numId w:val="22"/>
        </w:numPr>
        <w:spacing w:after="0" w:afterAutospacing="0"/>
        <w:ind w:left="720" w:hanging="360"/>
      </w:pPr>
      <w:r w:rsidDel="00000000" w:rsidR="00000000" w:rsidRPr="00000000">
        <w:rPr>
          <w:rtl w:val="0"/>
        </w:rPr>
        <w:t xml:space="preserve">6 Iconic Casino Scenes In Modern Film History</w:t>
      </w:r>
    </w:p>
    <w:p w:rsidR="00000000" w:rsidDel="00000000" w:rsidP="00000000" w:rsidRDefault="00000000" w:rsidRPr="00000000" w14:paraId="000000C1">
      <w:pPr>
        <w:numPr>
          <w:ilvl w:val="0"/>
          <w:numId w:val="22"/>
        </w:numPr>
        <w:spacing w:after="0" w:afterAutospacing="0"/>
        <w:ind w:left="720" w:hanging="360"/>
      </w:pPr>
      <w:r w:rsidDel="00000000" w:rsidR="00000000" w:rsidRPr="00000000">
        <w:rPr>
          <w:rtl w:val="0"/>
        </w:rPr>
        <w:t xml:space="preserve">How FanDuel Casino Brings Classic Casino Films To Life</w:t>
      </w:r>
    </w:p>
    <w:p w:rsidR="00000000" w:rsidDel="00000000" w:rsidP="00000000" w:rsidRDefault="00000000" w:rsidRPr="00000000" w14:paraId="000000C2">
      <w:pPr>
        <w:numPr>
          <w:ilvl w:val="0"/>
          <w:numId w:val="22"/>
        </w:numPr>
        <w:ind w:left="720" w:hanging="360"/>
      </w:pPr>
      <w:r w:rsidDel="00000000" w:rsidR="00000000" w:rsidRPr="00000000">
        <w:rPr>
          <w:rtl w:val="0"/>
        </w:rPr>
        <w:t xml:space="preserve">Why FanDuel Casino Appeals To Modern Digital Entertainment Fans</w:t>
      </w:r>
    </w:p>
    <w:p w:rsidR="00000000" w:rsidDel="00000000" w:rsidP="00000000" w:rsidRDefault="00000000" w:rsidRPr="00000000" w14:paraId="000000C3">
      <w:pPr>
        <w:pStyle w:val="Heading3"/>
        <w:rPr/>
      </w:pPr>
      <w:bookmarkStart w:colFirst="0" w:colLast="0" w:name="_1wgl7zlivkcl" w:id="12"/>
      <w:bookmarkEnd w:id="12"/>
      <w:r w:rsidDel="00000000" w:rsidR="00000000" w:rsidRPr="00000000">
        <w:rPr>
          <w:rtl w:val="0"/>
        </w:rPr>
        <w:t xml:space="preserve">Banned Topics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Here is a list of topics that we should always avoid when doing guest posts for FanDuel Casino:</w:t>
      </w:r>
    </w:p>
    <w:p w:rsidR="00000000" w:rsidDel="00000000" w:rsidP="00000000" w:rsidRDefault="00000000" w:rsidRPr="00000000" w14:paraId="000000C5">
      <w:pPr>
        <w:numPr>
          <w:ilvl w:val="0"/>
          <w:numId w:val="9"/>
        </w:numPr>
        <w:spacing w:after="0" w:afterAutospacing="0"/>
        <w:ind w:left="720" w:hanging="360"/>
        <w:rPr/>
      </w:pPr>
      <w:r w:rsidDel="00000000" w:rsidR="00000000" w:rsidRPr="00000000">
        <w:rPr>
          <w:b w:val="1"/>
          <w:bCs w:val="1"/>
          <w:rtl w:val="0"/>
        </w:rPr>
        <w:t xml:space="preserve">Psychology of gambling/gaming</w:t>
      </w:r>
      <w:r w:rsidDel="00000000" w:rsidR="00000000" w:rsidRPr="00000000">
        <w:rPr>
          <w:rtl w:val="0"/>
        </w:rPr>
        <w:t xml:space="preserve">: Avoid content analyzing player behavior, risk-taking psychology, or emotional triggers tied to betting,</w:t>
      </w:r>
    </w:p>
    <w:p w:rsidR="00000000" w:rsidDel="00000000" w:rsidP="00000000" w:rsidRDefault="00000000" w:rsidRPr="00000000" w14:paraId="000000C6">
      <w:pPr>
        <w:numPr>
          <w:ilvl w:val="0"/>
          <w:numId w:val="9"/>
        </w:numPr>
        <w:spacing w:after="0" w:afterAutospacing="0"/>
        <w:ind w:left="720" w:hanging="360"/>
        <w:rPr/>
      </w:pPr>
      <w:r w:rsidDel="00000000" w:rsidR="00000000" w:rsidRPr="00000000">
        <w:rPr>
          <w:b w:val="1"/>
          <w:bCs w:val="1"/>
          <w:rtl w:val="0"/>
        </w:rPr>
        <w:t xml:space="preserve">Encouragement of gambling</w:t>
      </w:r>
      <w:r w:rsidDel="00000000" w:rsidR="00000000" w:rsidRPr="00000000">
        <w:rPr>
          <w:rtl w:val="0"/>
        </w:rPr>
        <w:t xml:space="preserve">: Avoid language that suggests guaranteed wins, “safe betting strategies,” or irresponsible gaming behaviors (there is no guarantee in gambling),</w:t>
      </w:r>
    </w:p>
    <w:p w:rsidR="00000000" w:rsidDel="00000000" w:rsidP="00000000" w:rsidRDefault="00000000" w:rsidRPr="00000000" w14:paraId="000000C7">
      <w:pPr>
        <w:numPr>
          <w:ilvl w:val="0"/>
          <w:numId w:val="9"/>
        </w:numPr>
        <w:spacing w:after="0" w:afterAutospacing="0"/>
        <w:ind w:left="720" w:hanging="360"/>
        <w:rPr>
          <w:b w:val="1"/>
          <w:bCs w:val="1"/>
        </w:rPr>
      </w:pPr>
      <w:r w:rsidDel="00000000" w:rsidR="00000000" w:rsidRPr="00000000">
        <w:rPr>
          <w:b w:val="1"/>
          <w:bCs w:val="1"/>
          <w:rtl w:val="0"/>
        </w:rPr>
        <w:t xml:space="preserve">Gambling behaviour, tips and money</w:t>
      </w:r>
      <w:r w:rsidDel="00000000" w:rsidR="00000000" w:rsidRPr="00000000">
        <w:rPr>
          <w:rtl w:val="0"/>
        </w:rPr>
        <w:t xml:space="preserve">,</w:t>
      </w:r>
    </w:p>
    <w:p w:rsidR="00000000" w:rsidDel="00000000" w:rsidP="00000000" w:rsidRDefault="00000000" w:rsidRPr="00000000" w14:paraId="000000C8">
      <w:pPr>
        <w:numPr>
          <w:ilvl w:val="0"/>
          <w:numId w:val="9"/>
        </w:numPr>
        <w:spacing w:after="0" w:afterAutospacing="0"/>
        <w:ind w:left="720" w:hanging="360"/>
        <w:rPr>
          <w:b w:val="1"/>
          <w:bCs w:val="1"/>
        </w:rPr>
      </w:pPr>
      <w:r w:rsidDel="00000000" w:rsidR="00000000" w:rsidRPr="00000000">
        <w:rPr>
          <w:b w:val="1"/>
          <w:bCs w:val="1"/>
          <w:rtl w:val="0"/>
        </w:rPr>
        <w:t xml:space="preserve">Popular video games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9">
      <w:pPr>
        <w:numPr>
          <w:ilvl w:val="0"/>
          <w:numId w:val="9"/>
        </w:numPr>
        <w:spacing w:after="0" w:afterAutospacing="0"/>
        <w:ind w:left="720" w:hanging="360"/>
        <w:rPr>
          <w:b w:val="1"/>
          <w:bCs w:val="1"/>
        </w:rPr>
      </w:pPr>
      <w:r w:rsidDel="00000000" w:rsidR="00000000" w:rsidRPr="00000000">
        <w:rPr>
          <w:b w:val="1"/>
          <w:bCs w:val="1"/>
          <w:rtl w:val="0"/>
        </w:rPr>
        <w:t xml:space="preserve">Virtual Realit</w:t>
      </w:r>
      <w:r w:rsidDel="00000000" w:rsidR="00000000" w:rsidRPr="00000000">
        <w:rPr>
          <w:b w:val="1"/>
          <w:bCs w:val="1"/>
          <w:rtl w:val="0"/>
        </w:rPr>
        <w:t xml:space="preserve">y</w:t>
      </w:r>
      <w:r w:rsidDel="00000000" w:rsidR="00000000" w:rsidRPr="00000000">
        <w:rPr>
          <w:rtl w:val="0"/>
        </w:rPr>
        <w:t xml:space="preserve">: we don’t want the topic itself to be about virtual reality, but – when needs must – we can touch on it in the article, as a section, and only if it makes sense,</w:t>
      </w:r>
      <w:r w:rsidDel="00000000" w:rsidR="00000000" w:rsidRPr="00000000">
        <w:rPr>
          <w:rtl w:val="0"/>
        </w:rPr>
      </w:r>
    </w:p>
    <w:p w:rsidR="00000000" w:rsidDel="00000000" w:rsidP="00000000" w:rsidRDefault="00000000" w:rsidRPr="00000000" w14:paraId="000000CA">
      <w:pPr>
        <w:numPr>
          <w:ilvl w:val="0"/>
          <w:numId w:val="9"/>
        </w:numPr>
        <w:spacing w:after="0" w:afterAutospacing="0"/>
        <w:ind w:left="720" w:hanging="360"/>
        <w:rPr>
          <w:b w:val="1"/>
          <w:bCs w:val="1"/>
        </w:rPr>
      </w:pPr>
      <w:r w:rsidDel="00000000" w:rsidR="00000000" w:rsidRPr="00000000">
        <w:rPr>
          <w:b w:val="1"/>
          <w:bCs w:val="1"/>
          <w:rtl w:val="0"/>
        </w:rPr>
        <w:t xml:space="preserve">Bitcoin and cryptocurrency</w:t>
      </w:r>
      <w:r w:rsidDel="00000000" w:rsidR="00000000" w:rsidRPr="00000000">
        <w:rPr>
          <w:rtl w:val="0"/>
        </w:rPr>
        <w:t xml:space="preserve">,</w:t>
      </w:r>
    </w:p>
    <w:p w:rsidR="00000000" w:rsidDel="00000000" w:rsidP="00000000" w:rsidRDefault="00000000" w:rsidRPr="00000000" w14:paraId="000000CB">
      <w:pPr>
        <w:numPr>
          <w:ilvl w:val="0"/>
          <w:numId w:val="9"/>
        </w:numPr>
        <w:spacing w:after="0" w:afterAutospacing="0"/>
        <w:ind w:left="720" w:hanging="360"/>
        <w:rPr/>
      </w:pPr>
      <w:r w:rsidDel="00000000" w:rsidR="00000000" w:rsidRPr="00000000">
        <w:rPr>
          <w:b w:val="1"/>
          <w:bCs w:val="1"/>
          <w:rtl w:val="0"/>
        </w:rPr>
        <w:t xml:space="preserve">Blockchain</w:t>
      </w:r>
      <w:r w:rsidDel="00000000" w:rsidR="00000000" w:rsidRPr="00000000">
        <w:rPr>
          <w:rtl w:val="0"/>
        </w:rPr>
        <w:t xml:space="preserve">,</w:t>
      </w:r>
    </w:p>
    <w:p w:rsidR="00000000" w:rsidDel="00000000" w:rsidP="00000000" w:rsidRDefault="00000000" w:rsidRPr="00000000" w14:paraId="000000CC">
      <w:pPr>
        <w:numPr>
          <w:ilvl w:val="0"/>
          <w:numId w:val="9"/>
        </w:numPr>
        <w:ind w:left="720" w:hanging="360"/>
        <w:rPr/>
      </w:pPr>
      <w:r w:rsidDel="00000000" w:rsidR="00000000" w:rsidRPr="00000000">
        <w:rPr>
          <w:b w:val="1"/>
          <w:bCs w:val="1"/>
          <w:rtl w:val="0"/>
        </w:rPr>
        <w:t xml:space="preserve">Cybersecurity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Gaming isn’t gambling: don’t confuse both.</w:t>
      </w:r>
    </w:p>
    <w:p w:rsidR="00000000" w:rsidDel="00000000" w:rsidP="00000000" w:rsidRDefault="00000000" w:rsidRPr="00000000" w14:paraId="000000CE">
      <w:pPr>
        <w:pStyle w:val="Heading3"/>
        <w:rPr/>
      </w:pPr>
      <w:bookmarkStart w:colFirst="0" w:colLast="0" w:name="_j3psy2ly5sh1" w:id="13"/>
      <w:bookmarkEnd w:id="13"/>
      <w:r w:rsidDel="00000000" w:rsidR="00000000" w:rsidRPr="00000000">
        <w:rPr>
          <w:rtl w:val="0"/>
        </w:rPr>
        <w:t xml:space="preserve">Finding Angle for Non-Casino Websites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How to find a topic to write about when </w:t>
      </w:r>
      <w:r w:rsidDel="00000000" w:rsidR="00000000" w:rsidRPr="00000000">
        <w:rPr>
          <w:b w:val="1"/>
          <w:bCs w:val="1"/>
          <w:rtl w:val="0"/>
        </w:rPr>
        <w:t xml:space="preserve">the publishing website accepts a casino link</w:t>
      </w:r>
      <w:r w:rsidDel="00000000" w:rsidR="00000000" w:rsidRPr="00000000">
        <w:rPr>
          <w:rtl w:val="0"/>
        </w:rPr>
        <w:t xml:space="preserve"> but </w:t>
      </w:r>
      <w:r w:rsidDel="00000000" w:rsidR="00000000" w:rsidRPr="00000000">
        <w:rPr>
          <w:b w:val="1"/>
          <w:bCs w:val="1"/>
          <w:rtl w:val="0"/>
        </w:rPr>
        <w:t xml:space="preserve">doesn’t accept casino/gambling topics</w:t>
      </w:r>
      <w:r w:rsidDel="00000000" w:rsidR="00000000" w:rsidRPr="00000000">
        <w:rPr>
          <w:rFonts w:ascii="Nova Mono" w:cs="Nova Mono" w:eastAsia="Nova Mono" w:hAnsi="Nova Mono"/>
          <w:rtl w:val="0"/>
        </w:rPr>
        <w:t xml:space="preserve">?</w:t>
        <w:br w:type="textWrapping"/>
        <w:t xml:space="preserve">→ The key is to find a tangential connection that permits to naturally include a link to FanDuel Casino without directly promoting gambling – focus on topics that can naturally tie into the concept of online casinos.</w:t>
      </w:r>
    </w:p>
    <w:p w:rsidR="00000000" w:rsidDel="00000000" w:rsidP="00000000" w:rsidRDefault="00000000" w:rsidRPr="00000000" w14:paraId="000000D0">
      <w:pPr>
        <w:numPr>
          <w:ilvl w:val="0"/>
          <w:numId w:val="11"/>
        </w:numPr>
        <w:spacing w:after="0" w:afterAutospacing="0"/>
        <w:ind w:left="720" w:hanging="360"/>
      </w:pPr>
      <w:r w:rsidDel="00000000" w:rsidR="00000000" w:rsidRPr="00000000">
        <w:rPr>
          <w:b w:val="1"/>
          <w:bCs w:val="1"/>
          <w:rtl w:val="0"/>
        </w:rPr>
        <w:t xml:space="preserve">Focus on general entertainment, leisure &amp; fun</w:t>
      </w:r>
      <w:r w:rsidDel="00000000" w:rsidR="00000000" w:rsidRPr="00000000">
        <w:rPr>
          <w:rtl w:val="0"/>
        </w:rPr>
        <w:t xml:space="preserve">: Casino games/online casino should be framed as a form of entertainment among many (like any other leisure activity). We can discuss the entertainment value of online gaming experiences (without directly promoting gambling) – possible topics can be:</w:t>
      </w:r>
    </w:p>
    <w:p w:rsidR="00000000" w:rsidDel="00000000" w:rsidP="00000000" w:rsidRDefault="00000000" w:rsidRPr="00000000" w14:paraId="000000D1">
      <w:pPr>
        <w:numPr>
          <w:ilvl w:val="1"/>
          <w:numId w:val="11"/>
        </w:numPr>
        <w:spacing w:after="0" w:afterAutospacing="0"/>
        <w:ind w:left="1440" w:hanging="360"/>
      </w:pPr>
      <w:r w:rsidDel="00000000" w:rsidR="00000000" w:rsidRPr="00000000">
        <w:rPr>
          <w:rtl w:val="0"/>
        </w:rPr>
        <w:t xml:space="preserve">“How to Plan the Perfect 'Stay-In' Entertainment Night" (mentioning online casino games as one option alongside movies, board games, etc.)</w:t>
      </w:r>
    </w:p>
    <w:p w:rsidR="00000000" w:rsidDel="00000000" w:rsidP="00000000" w:rsidRDefault="00000000" w:rsidRPr="00000000" w14:paraId="000000D2">
      <w:pPr>
        <w:numPr>
          <w:ilvl w:val="1"/>
          <w:numId w:val="11"/>
        </w:numPr>
        <w:spacing w:after="0" w:afterAutospacing="0"/>
        <w:ind w:left="1440" w:hanging="360"/>
      </w:pPr>
      <w:r w:rsidDel="00000000" w:rsidR="00000000" w:rsidRPr="00000000">
        <w:rPr>
          <w:rtl w:val="0"/>
        </w:rPr>
        <w:t xml:space="preserve">"Top 5 Ways to Unwind After a Stressful Week" (suggesting responsible gaming as a potential relaxation activity)</w:t>
      </w:r>
    </w:p>
    <w:p w:rsidR="00000000" w:rsidDel="00000000" w:rsidP="00000000" w:rsidRDefault="00000000" w:rsidRPr="00000000" w14:paraId="000000D3">
      <w:pPr>
        <w:numPr>
          <w:ilvl w:val="1"/>
          <w:numId w:val="11"/>
        </w:numPr>
        <w:spacing w:after="0" w:afterAutospacing="0"/>
        <w:ind w:left="1440" w:hanging="360"/>
      </w:pPr>
      <w:r w:rsidDel="00000000" w:rsidR="00000000" w:rsidRPr="00000000">
        <w:rPr>
          <w:rtl w:val="0"/>
        </w:rPr>
        <w:t xml:space="preserve">"Creating a Fun and Engaging Game Night for Adults" (including online casino games as a modern alternative to traditional games)</w:t>
      </w:r>
    </w:p>
    <w:p w:rsidR="00000000" w:rsidDel="00000000" w:rsidP="00000000" w:rsidRDefault="00000000" w:rsidRPr="00000000" w14:paraId="000000D4">
      <w:pPr>
        <w:numPr>
          <w:ilvl w:val="1"/>
          <w:numId w:val="11"/>
        </w:numPr>
        <w:spacing w:after="0" w:afterAutospacing="0"/>
        <w:ind w:left="1440" w:hanging="360"/>
      </w:pPr>
      <w:r w:rsidDel="00000000" w:rsidR="00000000" w:rsidRPr="00000000">
        <w:rPr>
          <w:rtl w:val="0"/>
        </w:rPr>
        <w:t xml:space="preserve"> "The Growing Popularity of Interactive Entertainment Platforms"</w:t>
      </w:r>
    </w:p>
    <w:p w:rsidR="00000000" w:rsidDel="00000000" w:rsidP="00000000" w:rsidRDefault="00000000" w:rsidRPr="00000000" w14:paraId="000000D5">
      <w:pPr>
        <w:numPr>
          <w:ilvl w:val="1"/>
          <w:numId w:val="11"/>
        </w:numPr>
        <w:spacing w:after="0" w:afterAutospacing="0"/>
        <w:ind w:left="1440" w:hanging="360"/>
        <w:rPr>
          <w:u w:val="none"/>
        </w:rPr>
      </w:pPr>
      <w:r w:rsidDel="00000000" w:rsidR="00000000" w:rsidRPr="00000000">
        <w:rPr>
          <w:rtl w:val="0"/>
        </w:rPr>
        <w:t xml:space="preserve">“10 Fun Ways to Kill Time at the Airport” (online casino appears as one idea to pass the time during travel downtimes)</w:t>
      </w:r>
    </w:p>
    <w:p w:rsidR="00000000" w:rsidDel="00000000" w:rsidP="00000000" w:rsidRDefault="00000000" w:rsidRPr="00000000" w14:paraId="000000D6">
      <w:pPr>
        <w:numPr>
          <w:ilvl w:val="0"/>
          <w:numId w:val="11"/>
        </w:numPr>
        <w:spacing w:after="0" w:afterAutospacing="0"/>
        <w:ind w:left="720" w:hanging="360"/>
      </w:pPr>
      <w:r w:rsidDel="00000000" w:rsidR="00000000" w:rsidRPr="00000000">
        <w:rPr>
          <w:b w:val="1"/>
          <w:bCs w:val="1"/>
          <w:rtl w:val="0"/>
        </w:rPr>
        <w:t xml:space="preserve">Tie in with general news/trends, popular culture, and gaming trends</w:t>
      </w:r>
      <w:r w:rsidDel="00000000" w:rsidR="00000000" w:rsidRPr="00000000">
        <w:rPr>
          <w:rtl w:val="0"/>
        </w:rPr>
        <w:t xml:space="preserve">: we can link our content to broader cultural trends such as the rise of gaming in pop culture, including other forms of digital entertainment that indirectly connect to the gaming space. We need to look for opportunities to connect to broader news or trends in a way that allows for a natural mention of FanDuel Casino – some topic ideas:</w:t>
      </w:r>
    </w:p>
    <w:p w:rsidR="00000000" w:rsidDel="00000000" w:rsidP="00000000" w:rsidRDefault="00000000" w:rsidRPr="00000000" w14:paraId="000000D7">
      <w:pPr>
        <w:numPr>
          <w:ilvl w:val="1"/>
          <w:numId w:val="11"/>
        </w:numPr>
        <w:spacing w:after="0" w:afterAutospacing="0"/>
        <w:ind w:left="1440" w:hanging="360"/>
      </w:pPr>
      <w:r w:rsidDel="00000000" w:rsidR="00000000" w:rsidRPr="00000000">
        <w:rPr>
          <w:rtl w:val="0"/>
        </w:rPr>
        <w:t xml:space="preserve">"The Rise of Online Entertainment: How Technology is Changing the Way We Relax" (discussing the broader trend of online entertainment and mentioning online casinos as one example)</w:t>
      </w:r>
    </w:p>
    <w:p w:rsidR="00000000" w:rsidDel="00000000" w:rsidP="00000000" w:rsidRDefault="00000000" w:rsidRPr="00000000" w14:paraId="000000D8">
      <w:pPr>
        <w:numPr>
          <w:ilvl w:val="1"/>
          <w:numId w:val="11"/>
        </w:numPr>
        <w:spacing w:after="0" w:afterAutospacing="0"/>
        <w:ind w:left="1440" w:hanging="360"/>
        <w:rPr>
          <w:u w:val="none"/>
        </w:rPr>
      </w:pPr>
      <w:r w:rsidDel="00000000" w:rsidR="00000000" w:rsidRPr="00000000">
        <w:rPr>
          <w:rtl w:val="0"/>
        </w:rPr>
        <w:t xml:space="preserve">Popular Apps</w:t>
      </w:r>
      <w:r w:rsidDel="00000000" w:rsidR="00000000" w:rsidRPr="00000000">
        <w:rPr>
          <w:rtl w:val="0"/>
        </w:rPr>
      </w:r>
    </w:p>
    <w:p w:rsidR="00000000" w:rsidDel="00000000" w:rsidP="00000000" w:rsidRDefault="00000000" w:rsidRPr="00000000" w14:paraId="000000D9">
      <w:pPr>
        <w:numPr>
          <w:ilvl w:val="1"/>
          <w:numId w:val="11"/>
        </w:numPr>
        <w:spacing w:after="0" w:afterAutospacing="0"/>
        <w:ind w:left="1440" w:hanging="360"/>
        <w:rPr>
          <w:u w:val="none"/>
        </w:rPr>
      </w:pPr>
      <w:r w:rsidDel="00000000" w:rsidR="00000000" w:rsidRPr="00000000">
        <w:rPr>
          <w:rtl w:val="0"/>
        </w:rPr>
        <w:t xml:space="preserve">Online casino vs real life casino trends</w:t>
      </w:r>
    </w:p>
    <w:p w:rsidR="00000000" w:rsidDel="00000000" w:rsidP="00000000" w:rsidRDefault="00000000" w:rsidRPr="00000000" w14:paraId="000000DA">
      <w:pPr>
        <w:numPr>
          <w:ilvl w:val="0"/>
          <w:numId w:val="11"/>
        </w:numPr>
        <w:spacing w:after="0" w:afterAutospacing="0"/>
        <w:ind w:left="720" w:hanging="360"/>
      </w:pPr>
      <w:r w:rsidDel="00000000" w:rsidR="00000000" w:rsidRPr="00000000">
        <w:rPr>
          <w:b w:val="1"/>
          <w:bCs w:val="1"/>
          <w:rtl w:val="0"/>
        </w:rPr>
        <w:t xml:space="preserve">Discuss technology and innovation</w:t>
      </w:r>
      <w:r w:rsidDel="00000000" w:rsidR="00000000" w:rsidRPr="00000000">
        <w:rPr>
          <w:rtl w:val="0"/>
        </w:rPr>
        <w:t xml:space="preserve"> </w:t>
      </w:r>
      <w:r w:rsidDel="00000000" w:rsidR="00000000" w:rsidRPr="00000000">
        <w:rPr>
          <w:i w:val="1"/>
          <w:iCs w:val="1"/>
          <w:rtl w:val="0"/>
        </w:rPr>
        <w:t xml:space="preserve">(in that case, we’ll link to the homepage)</w:t>
      </w:r>
      <w:r w:rsidDel="00000000" w:rsidR="00000000" w:rsidRPr="00000000">
        <w:rPr>
          <w:rtl w:val="0"/>
        </w:rPr>
        <w:t xml:space="preserve">: we can focus on technological advancements and innovations indirectly related to online casino, e.g. how technology is reshaping the entertainment industry, including gaming platforms – some topics can be:</w:t>
      </w:r>
    </w:p>
    <w:p w:rsidR="00000000" w:rsidDel="00000000" w:rsidP="00000000" w:rsidRDefault="00000000" w:rsidRPr="00000000" w14:paraId="000000DB">
      <w:pPr>
        <w:numPr>
          <w:ilvl w:val="1"/>
          <w:numId w:val="11"/>
        </w:numPr>
        <w:spacing w:after="0" w:afterAutospacing="0"/>
        <w:ind w:left="1440" w:hanging="360"/>
      </w:pPr>
      <w:r w:rsidDel="00000000" w:rsidR="00000000" w:rsidRPr="00000000">
        <w:rPr>
          <w:rtl w:val="0"/>
        </w:rPr>
        <w:t xml:space="preserve">"How Artificial Intelligence is Shaping Online Entertainment"</w:t>
      </w:r>
    </w:p>
    <w:p w:rsidR="00000000" w:rsidDel="00000000" w:rsidP="00000000" w:rsidRDefault="00000000" w:rsidRPr="00000000" w14:paraId="000000DC">
      <w:pPr>
        <w:numPr>
          <w:ilvl w:val="1"/>
          <w:numId w:val="11"/>
        </w:numPr>
        <w:spacing w:after="0" w:afterAutospacing="0"/>
        <w:ind w:left="1440" w:hanging="360"/>
      </w:pPr>
      <w:r w:rsidDel="00000000" w:rsidR="00000000" w:rsidRPr="00000000">
        <w:rPr>
          <w:rtl w:val="0"/>
        </w:rPr>
        <w:t xml:space="preserve">"How Technology is Revolutionizing Online Entertainment Experiences"</w:t>
      </w:r>
    </w:p>
    <w:p w:rsidR="00000000" w:rsidDel="00000000" w:rsidP="00000000" w:rsidRDefault="00000000" w:rsidRPr="00000000" w14:paraId="000000DD">
      <w:pPr>
        <w:numPr>
          <w:ilvl w:val="1"/>
          <w:numId w:val="11"/>
        </w:numPr>
        <w:spacing w:after="0" w:afterAutospacing="0"/>
        <w:ind w:left="1440" w:hanging="360"/>
      </w:pPr>
      <w:r w:rsidDel="00000000" w:rsidR="00000000" w:rsidRPr="00000000">
        <w:rPr>
          <w:rtl w:val="0"/>
        </w:rPr>
        <w:t xml:space="preserve">Software and platform development, e.g. “Explore the technical aspects of creating engaging digital platforms”, "The Importance of Platform Optimization for Enhanced User Engagement"</w:t>
      </w:r>
    </w:p>
    <w:p w:rsidR="00000000" w:rsidDel="00000000" w:rsidP="00000000" w:rsidRDefault="00000000" w:rsidRPr="00000000" w14:paraId="000000DE">
      <w:pPr>
        <w:numPr>
          <w:ilvl w:val="1"/>
          <w:numId w:val="11"/>
        </w:numPr>
        <w:spacing w:after="0" w:afterAutospacing="0"/>
        <w:ind w:left="1440" w:hanging="360"/>
      </w:pPr>
      <w:r w:rsidDel="00000000" w:rsidR="00000000" w:rsidRPr="00000000">
        <w:rPr>
          <w:rtl w:val="0"/>
        </w:rPr>
        <w:t xml:space="preserve">"How Live Dealer Games Are Pushing the Boundaries of Real-Time Interaction"</w:t>
      </w:r>
    </w:p>
    <w:p w:rsidR="00000000" w:rsidDel="00000000" w:rsidP="00000000" w:rsidRDefault="00000000" w:rsidRPr="00000000" w14:paraId="000000DF">
      <w:pPr>
        <w:numPr>
          <w:ilvl w:val="1"/>
          <w:numId w:val="11"/>
        </w:numPr>
        <w:spacing w:after="0" w:afterAutospacing="0"/>
        <w:ind w:left="1440" w:hanging="360"/>
      </w:pPr>
      <w:r w:rsidDel="00000000" w:rsidR="00000000" w:rsidRPr="00000000">
        <w:rPr>
          <w:rtl w:val="0"/>
        </w:rPr>
        <w:t xml:space="preserve">Creativity and technological advancements in game development, e.g. "The Art and Science Behind Designing Engaging Digital Games", "How Exclusive Titles Are Changing the Landscape of Online Gaming Platforms"</w:t>
      </w:r>
    </w:p>
    <w:p w:rsidR="00000000" w:rsidDel="00000000" w:rsidP="00000000" w:rsidRDefault="00000000" w:rsidRPr="00000000" w14:paraId="000000E0">
      <w:pPr>
        <w:numPr>
          <w:ilvl w:val="0"/>
          <w:numId w:val="11"/>
        </w:numPr>
        <w:spacing w:after="0" w:afterAutospacing="0"/>
        <w:ind w:left="720" w:hanging="360"/>
      </w:pPr>
      <w:r w:rsidDel="00000000" w:rsidR="00000000" w:rsidRPr="00000000">
        <w:rPr>
          <w:b w:val="1"/>
          <w:bCs w:val="1"/>
          <w:rtl w:val="0"/>
        </w:rPr>
        <w:t xml:space="preserve">Highlight Skill-Based Games</w:t>
      </w:r>
      <w:r w:rsidDel="00000000" w:rsidR="00000000" w:rsidRPr="00000000">
        <w:rPr>
          <w:rtl w:val="0"/>
        </w:rPr>
        <w:t xml:space="preserve"> </w:t>
      </w:r>
      <w:r w:rsidDel="00000000" w:rsidR="00000000" w:rsidRPr="00000000">
        <w:rPr>
          <w:i w:val="1"/>
          <w:iCs w:val="1"/>
          <w:color w:val="999999"/>
          <w:rtl w:val="0"/>
        </w:rPr>
        <w:t xml:space="preserve">(⚠️</w:t>
      </w:r>
      <w:r w:rsidDel="00000000" w:rsidR="00000000" w:rsidRPr="00000000">
        <w:rPr>
          <w:rtl w:val="0"/>
        </w:rPr>
        <w:t xml:space="preserve"> we can use this angle as a last resort if we target a URL that involves strategy or skill (with our URLs, it will only work with blackjack), we can focus on this aspect – some topics examples can be:</w:t>
      </w:r>
    </w:p>
    <w:p w:rsidR="00000000" w:rsidDel="00000000" w:rsidP="00000000" w:rsidRDefault="00000000" w:rsidRPr="00000000" w14:paraId="000000E1">
      <w:pPr>
        <w:numPr>
          <w:ilvl w:val="1"/>
          <w:numId w:val="11"/>
        </w:numPr>
        <w:spacing w:after="0" w:afterAutospacing="0"/>
        <w:ind w:left="1440" w:hanging="360"/>
      </w:pPr>
      <w:r w:rsidDel="00000000" w:rsidR="00000000" w:rsidRPr="00000000">
        <w:rPr>
          <w:rtl w:val="0"/>
        </w:rPr>
        <w:t xml:space="preserve">Why skill still matters in a world of digital games of chance (exploring the fading line between pure chance and strategy in online casino environments, with blackjack as an example)</w:t>
      </w:r>
    </w:p>
    <w:p w:rsidR="00000000" w:rsidDel="00000000" w:rsidP="00000000" w:rsidRDefault="00000000" w:rsidRPr="00000000" w14:paraId="000000E2">
      <w:pPr>
        <w:numPr>
          <w:ilvl w:val="1"/>
          <w:numId w:val="11"/>
        </w:numPr>
        <w:ind w:left="1440" w:hanging="360"/>
      </w:pPr>
      <w:r w:rsidDel="00000000" w:rsidR="00000000" w:rsidRPr="00000000">
        <w:rPr>
          <w:rtl w:val="0"/>
        </w:rPr>
        <w:t xml:space="preserve">The importance of strategic thinking in games and life (using examples of skill-based casino games to illustrate strategic concepts)</w:t>
      </w:r>
      <w:r w:rsidDel="00000000" w:rsidR="00000000" w:rsidRPr="00000000">
        <w:rPr>
          <w:rtl w:val="0"/>
        </w:rPr>
      </w:r>
    </w:p>
    <w:p w:rsidR="00000000" w:rsidDel="00000000" w:rsidP="00000000" w:rsidRDefault="00000000" w:rsidRPr="00000000" w14:paraId="000000E3">
      <w:pPr>
        <w:pStyle w:val="Heading3"/>
        <w:rPr/>
      </w:pPr>
      <w:bookmarkStart w:colFirst="0" w:colLast="0" w:name="_tzz63gfx238g" w:id="14"/>
      <w:bookmarkEnd w:id="14"/>
      <w:r w:rsidDel="00000000" w:rsidR="00000000" w:rsidRPr="00000000">
        <w:rPr>
          <w:rtl w:val="0"/>
        </w:rPr>
        <w:t xml:space="preserve">Local Page &amp; Localized Content</w:t>
      </w:r>
      <w:r w:rsidDel="00000000" w:rsidR="00000000" w:rsidRPr="00000000">
        <w:rPr>
          <w:rtl w:val="0"/>
        </w:rPr>
      </w:r>
    </w:p>
    <w:p w:rsidR="00000000" w:rsidDel="00000000" w:rsidP="00000000" w:rsidRDefault="00000000" w:rsidRPr="00000000" w14:paraId="000000E4">
      <w:pPr>
        <w:rPr/>
      </w:pPr>
      <w:r w:rsidDel="00000000" w:rsidR="00000000" w:rsidRPr="00000000">
        <w:rPr>
          <w:rFonts w:ascii="Nova Mono" w:cs="Nova Mono" w:eastAsia="Nova Mono" w:hAnsi="Nova Mono"/>
          <w:rtl w:val="0"/>
        </w:rPr>
        <w:t xml:space="preserve">When we are targeting a localized URL, our best case scenario is to have a locally-relevant site that accepts betting content → we create a localized content and we connect the State with the casino. E.g. having </w:t>
      </w:r>
      <w:hyperlink r:id="rId14">
        <w:r w:rsidDel="00000000" w:rsidR="00000000" w:rsidRPr="00000000">
          <w:rPr>
            <w:color w:val="1155cc"/>
            <w:u w:val="single"/>
            <w:rtl w:val="0"/>
          </w:rPr>
          <w:t xml:space="preserve">https://bluewaterhealthyliving.com/</w:t>
        </w:r>
      </w:hyperlink>
      <w:r w:rsidDel="00000000" w:rsidR="00000000" w:rsidRPr="00000000">
        <w:rPr>
          <w:rtl w:val="0"/>
        </w:rPr>
        <w:t xml:space="preserve">  (a Michigan local news site) as a publishing website with the target URL </w:t>
      </w:r>
      <w:hyperlink r:id="rId15">
        <w:r w:rsidDel="00000000" w:rsidR="00000000" w:rsidRPr="00000000">
          <w:rPr>
            <w:color w:val="1155cc"/>
            <w:u w:val="single"/>
            <w:rtl w:val="0"/>
          </w:rPr>
          <w:t xml:space="preserve">https://www.fanduel.com/online-casino-mi</w:t>
        </w:r>
      </w:hyperlink>
      <w:r w:rsidDel="00000000" w:rsidR="00000000" w:rsidRPr="00000000">
        <w:rPr>
          <w:rtl w:val="0"/>
        </w:rPr>
        <w:t xml:space="preserve"> and the anchor text “Michigan Casino Games” can give a topic like “The Most Popular Online Casino Games Among Michigan Players in 2025”.</w:t>
      </w:r>
    </w:p>
    <w:p w:rsidR="00000000" w:rsidDel="00000000" w:rsidP="00000000" w:rsidRDefault="00000000" w:rsidRPr="00000000" w14:paraId="000000E5">
      <w:pPr>
        <w:rPr/>
      </w:pPr>
      <w:r w:rsidDel="00000000" w:rsidR="00000000" w:rsidRPr="00000000">
        <w:rPr>
          <w:rtl w:val="0"/>
        </w:rPr>
        <w:t xml:space="preserve">🤔 If we have a localized URL to target but the publishing website isn’t localized, the content has to still be related to that specific location. In that case, topics can be about:</w:t>
      </w:r>
    </w:p>
    <w:p w:rsidR="00000000" w:rsidDel="00000000" w:rsidP="00000000" w:rsidRDefault="00000000" w:rsidRPr="00000000" w14:paraId="000000E6">
      <w:pPr>
        <w:numPr>
          <w:ilvl w:val="0"/>
          <w:numId w:val="17"/>
        </w:numPr>
        <w:spacing w:after="0" w:afterAutospacing="0"/>
        <w:ind w:left="720" w:hanging="360"/>
        <w:rPr>
          <w:u w:val="none"/>
        </w:rPr>
      </w:pPr>
      <w:r w:rsidDel="00000000" w:rsidR="00000000" w:rsidRPr="00000000">
        <w:rPr>
          <w:rtl w:val="0"/>
        </w:rPr>
        <w:t xml:space="preserve">Most popular games among a specific area’s players,</w:t>
      </w:r>
    </w:p>
    <w:p w:rsidR="00000000" w:rsidDel="00000000" w:rsidP="00000000" w:rsidRDefault="00000000" w:rsidRPr="00000000" w14:paraId="000000E7">
      <w:pPr>
        <w:numPr>
          <w:ilvl w:val="0"/>
          <w:numId w:val="17"/>
        </w:numPr>
        <w:spacing w:after="0" w:afterAutospacing="0"/>
        <w:ind w:left="720" w:hanging="360"/>
        <w:rPr>
          <w:u w:val="none"/>
        </w:rPr>
      </w:pPr>
      <w:r w:rsidDel="00000000" w:rsidR="00000000" w:rsidRPr="00000000">
        <w:rPr>
          <w:rtl w:val="0"/>
        </w:rPr>
        <w:t xml:space="preserve">History of gambling,</w:t>
      </w:r>
    </w:p>
    <w:p w:rsidR="00000000" w:rsidDel="00000000" w:rsidP="00000000" w:rsidRDefault="00000000" w:rsidRPr="00000000" w14:paraId="000000E8">
      <w:pPr>
        <w:numPr>
          <w:ilvl w:val="0"/>
          <w:numId w:val="17"/>
        </w:numPr>
        <w:ind w:left="720" w:hanging="360"/>
        <w:rPr>
          <w:u w:val="none"/>
        </w:rPr>
      </w:pPr>
      <w:r w:rsidDel="00000000" w:rsidR="00000000" w:rsidRPr="00000000">
        <w:rPr>
          <w:rtl w:val="0"/>
        </w:rPr>
        <w:t xml:space="preserve">Legalized states.</w:t>
      </w:r>
    </w:p>
    <w:p w:rsidR="00000000" w:rsidDel="00000000" w:rsidP="00000000" w:rsidRDefault="00000000" w:rsidRPr="00000000" w14:paraId="000000E9">
      <w:pPr>
        <w:pStyle w:val="Heading2"/>
        <w:rPr/>
      </w:pPr>
      <w:bookmarkStart w:colFirst="0" w:colLast="0" w:name="_2y2gnnhtwfti" w:id="15"/>
      <w:bookmarkEnd w:id="15"/>
      <w:r w:rsidDel="00000000" w:rsidR="00000000" w:rsidRPr="00000000">
        <w:rPr>
          <w:rtl w:val="0"/>
        </w:rPr>
        <w:t xml:space="preserve">Writing Best Practices</w:t>
      </w:r>
    </w:p>
    <w:p w:rsidR="00000000" w:rsidDel="00000000" w:rsidP="00000000" w:rsidRDefault="00000000" w:rsidRPr="00000000" w14:paraId="000000EA">
      <w:pPr>
        <w:rPr/>
      </w:pPr>
      <w:r w:rsidDel="00000000" w:rsidR="00000000" w:rsidRPr="00000000">
        <w:rPr>
          <w:rtl w:val="0"/>
        </w:rPr>
        <w:t xml:space="preserve">📝 You are writing a guest post to promote FanDuel Casino on a third-party website. So please ensure the following:</w:t>
      </w:r>
    </w:p>
    <w:p w:rsidR="00000000" w:rsidDel="00000000" w:rsidP="00000000" w:rsidRDefault="00000000" w:rsidRPr="00000000" w14:paraId="000000EB">
      <w:pPr>
        <w:numPr>
          <w:ilvl w:val="0"/>
          <w:numId w:val="6"/>
        </w:numPr>
        <w:spacing w:after="0" w:afterAutospacing="0"/>
        <w:ind w:left="720" w:hanging="360"/>
      </w:pPr>
      <w:r w:rsidDel="00000000" w:rsidR="00000000" w:rsidRPr="00000000">
        <w:rPr>
          <w:b w:val="1"/>
          <w:bCs w:val="1"/>
          <w:rtl w:val="0"/>
        </w:rPr>
        <w:t xml:space="preserve">Follow the guidelines provided by the Blog Owner (BO)</w:t>
      </w:r>
      <w:r w:rsidDel="00000000" w:rsidR="00000000" w:rsidRPr="00000000">
        <w:rPr>
          <w:rtl w:val="0"/>
        </w:rPr>
        <w:t xml:space="preserve"> (you will find them in the notes section in AirTable) – always start by having a look at the website where your article will be published and have a feel of how articles are written</w:t>
      </w:r>
    </w:p>
    <w:p w:rsidR="00000000" w:rsidDel="00000000" w:rsidP="00000000" w:rsidRDefault="00000000" w:rsidRPr="00000000" w14:paraId="000000EC">
      <w:pPr>
        <w:numPr>
          <w:ilvl w:val="0"/>
          <w:numId w:val="6"/>
        </w:numPr>
        <w:spacing w:after="0" w:afterAutospacing="0"/>
        <w:ind w:left="720" w:hanging="360"/>
      </w:pPr>
      <w:r w:rsidDel="00000000" w:rsidR="00000000" w:rsidRPr="00000000">
        <w:rPr>
          <w:b w:val="1"/>
          <w:bCs w:val="1"/>
          <w:rtl w:val="0"/>
        </w:rPr>
        <w:t xml:space="preserve">Follow FanDuel Casino’s guidelines and always keep in mind our writing best practices</w:t>
      </w:r>
      <w:r w:rsidDel="00000000" w:rsidR="00000000" w:rsidRPr="00000000">
        <w:rPr>
          <w:rtl w:val="0"/>
        </w:rPr>
        <w:t xml:space="preserve">, unless otherwise stated</w:t>
      </w:r>
    </w:p>
    <w:p w:rsidR="00000000" w:rsidDel="00000000" w:rsidP="00000000" w:rsidRDefault="00000000" w:rsidRPr="00000000" w14:paraId="000000ED">
      <w:pPr>
        <w:numPr>
          <w:ilvl w:val="0"/>
          <w:numId w:val="6"/>
        </w:numPr>
        <w:ind w:left="720" w:hanging="360"/>
      </w:pPr>
      <w:r w:rsidDel="00000000" w:rsidR="00000000" w:rsidRPr="00000000">
        <w:rPr>
          <w:b w:val="1"/>
          <w:bCs w:val="1"/>
          <w:rtl w:val="0"/>
        </w:rPr>
        <w:t xml:space="preserve">Balance both</w:t>
      </w:r>
      <w:r w:rsidDel="00000000" w:rsidR="00000000" w:rsidRPr="00000000">
        <w:rPr>
          <w:rtl w:val="0"/>
        </w:rPr>
        <w:t xml:space="preserve">: Ensure the content meets the BO's tone, style, and formatting requirements while subtly incorporating our client's key messages and branding. Strive for a natural integration, making the article informative and valuable to the blog's audience while aligning with our client's goals and products/services. The article should feel authentic to both the third-party site and our client's voice.</w:t>
      </w:r>
    </w:p>
    <w:p w:rsidR="00000000" w:rsidDel="00000000" w:rsidP="00000000" w:rsidRDefault="00000000" w:rsidRPr="00000000" w14:paraId="000000EE">
      <w:pPr>
        <w:pStyle w:val="Heading3"/>
        <w:spacing w:after="200" w:lineRule="auto"/>
        <w:rPr/>
      </w:pPr>
      <w:bookmarkStart w:colFirst="0" w:colLast="0" w:name="_k2a1zjbvyahe" w:id="16"/>
      <w:bookmarkEnd w:id="16"/>
      <w:r w:rsidDel="00000000" w:rsidR="00000000" w:rsidRPr="00000000">
        <w:rPr>
          <w:rtl w:val="0"/>
        </w:rPr>
        <w:t xml:space="preserve">Voice and Tone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When writing for FanDuel Casino, the voice and tone should reflect the </w:t>
      </w:r>
      <w:r w:rsidDel="00000000" w:rsidR="00000000" w:rsidRPr="00000000">
        <w:rPr>
          <w:b w:val="1"/>
          <w:bCs w:val="1"/>
          <w:rtl w:val="0"/>
        </w:rPr>
        <w:t xml:space="preserve">company’s focus on fun, trust, and expertise</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The voice should be:</w:t>
      </w:r>
    </w:p>
    <w:p w:rsidR="00000000" w:rsidDel="00000000" w:rsidP="00000000" w:rsidRDefault="00000000" w:rsidRPr="00000000" w14:paraId="000000F1">
      <w:pPr>
        <w:numPr>
          <w:ilvl w:val="0"/>
          <w:numId w:val="27"/>
        </w:numPr>
        <w:spacing w:after="0" w:afterAutospacing="0"/>
        <w:ind w:left="720" w:hanging="360"/>
      </w:pPr>
      <w:r w:rsidDel="00000000" w:rsidR="00000000" w:rsidRPr="00000000">
        <w:rPr>
          <w:rtl w:val="0"/>
        </w:rPr>
        <w:t xml:space="preserve">Energetic,</w:t>
      </w:r>
    </w:p>
    <w:p w:rsidR="00000000" w:rsidDel="00000000" w:rsidP="00000000" w:rsidRDefault="00000000" w:rsidRPr="00000000" w14:paraId="000000F2">
      <w:pPr>
        <w:numPr>
          <w:ilvl w:val="0"/>
          <w:numId w:val="27"/>
        </w:numPr>
        <w:ind w:left="720" w:hanging="360"/>
      </w:pPr>
      <w:r w:rsidDel="00000000" w:rsidR="00000000" w:rsidRPr="00000000">
        <w:rPr>
          <w:rtl w:val="0"/>
        </w:rPr>
        <w:t xml:space="preserve">Conversational.</w:t>
      </w:r>
    </w:p>
    <w:p w:rsidR="00000000" w:rsidDel="00000000" w:rsidP="00000000" w:rsidRDefault="00000000" w:rsidRPr="00000000" w14:paraId="000000F3">
      <w:pPr>
        <w:rPr/>
      </w:pPr>
      <w:r w:rsidDel="00000000" w:rsidR="00000000" w:rsidRPr="00000000">
        <w:rPr>
          <w:rtl w:val="0"/>
        </w:rPr>
        <w:t xml:space="preserve">The tone should be:</w:t>
      </w:r>
    </w:p>
    <w:p w:rsidR="00000000" w:rsidDel="00000000" w:rsidP="00000000" w:rsidRDefault="00000000" w:rsidRPr="00000000" w14:paraId="000000F4">
      <w:pPr>
        <w:numPr>
          <w:ilvl w:val="0"/>
          <w:numId w:val="23"/>
        </w:numPr>
        <w:spacing w:after="0" w:afterAutospacing="0"/>
        <w:ind w:left="720" w:hanging="360"/>
      </w:pPr>
      <w:r w:rsidDel="00000000" w:rsidR="00000000" w:rsidRPr="00000000">
        <w:rPr>
          <w:rtl w:val="0"/>
        </w:rPr>
        <w:t xml:space="preserve">Upbeat,</w:t>
      </w:r>
    </w:p>
    <w:p w:rsidR="00000000" w:rsidDel="00000000" w:rsidP="00000000" w:rsidRDefault="00000000" w:rsidRPr="00000000" w14:paraId="000000F5">
      <w:pPr>
        <w:numPr>
          <w:ilvl w:val="0"/>
          <w:numId w:val="23"/>
        </w:numPr>
        <w:spacing w:after="0" w:afterAutospacing="0"/>
        <w:ind w:left="720" w:hanging="360"/>
      </w:pPr>
      <w:r w:rsidDel="00000000" w:rsidR="00000000" w:rsidRPr="00000000">
        <w:rPr>
          <w:rtl w:val="0"/>
        </w:rPr>
        <w:t xml:space="preserve">Persuasive,</w:t>
      </w:r>
    </w:p>
    <w:p w:rsidR="00000000" w:rsidDel="00000000" w:rsidP="00000000" w:rsidRDefault="00000000" w:rsidRPr="00000000" w14:paraId="000000F6">
      <w:pPr>
        <w:numPr>
          <w:ilvl w:val="0"/>
          <w:numId w:val="23"/>
        </w:numPr>
        <w:ind w:left="720" w:hanging="360"/>
      </w:pPr>
      <w:r w:rsidDel="00000000" w:rsidR="00000000" w:rsidRPr="00000000">
        <w:rPr>
          <w:rtl w:val="0"/>
        </w:rPr>
        <w:t xml:space="preserve">Reassuring.</w:t>
      </w:r>
    </w:p>
    <w:p w:rsidR="00000000" w:rsidDel="00000000" w:rsidP="00000000" w:rsidRDefault="00000000" w:rsidRPr="00000000" w14:paraId="000000F7">
      <w:pPr>
        <w:pStyle w:val="Heading4"/>
        <w:rPr/>
      </w:pPr>
      <w:bookmarkStart w:colFirst="0" w:colLast="0" w:name="_6sot0c8n9m1" w:id="17"/>
      <w:bookmarkEnd w:id="17"/>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0F8">
      <w:pPr>
        <w:numPr>
          <w:ilvl w:val="0"/>
          <w:numId w:val="2"/>
        </w:numPr>
        <w:spacing w:after="0" w:afterAutospacing="0"/>
        <w:ind w:left="720" w:hanging="360"/>
      </w:pPr>
      <w:r w:rsidDel="00000000" w:rsidR="00000000" w:rsidRPr="00000000">
        <w:rPr>
          <w:b w:val="1"/>
          <w:bCs w:val="1"/>
          <w:rtl w:val="0"/>
        </w:rPr>
        <w:t xml:space="preserve">Use active voice</w:t>
      </w:r>
      <w:r w:rsidDel="00000000" w:rsidR="00000000" w:rsidRPr="00000000">
        <w:rPr>
          <w:rtl w:val="0"/>
        </w:rPr>
        <w:t xml:space="preserve"> (e.g. write "When choosing an app, consider its features, user-friendliness, and cost.", not "Features, user-friendliness, and cost should be considered when choosing an app.”)</w:t>
      </w:r>
    </w:p>
    <w:p w:rsidR="00000000" w:rsidDel="00000000" w:rsidP="00000000" w:rsidRDefault="00000000" w:rsidRPr="00000000" w14:paraId="000000F9">
      <w:pPr>
        <w:numPr>
          <w:ilvl w:val="0"/>
          <w:numId w:val="2"/>
        </w:numPr>
        <w:spacing w:after="0" w:afterAutospacing="0"/>
        <w:ind w:left="720" w:hanging="360"/>
      </w:pPr>
      <w:r w:rsidDel="00000000" w:rsidR="00000000" w:rsidRPr="00000000">
        <w:rPr>
          <w:b w:val="1"/>
          <w:bCs w:val="1"/>
          <w:rtl w:val="0"/>
        </w:rPr>
        <w:t xml:space="preserve">Write as if you are speaking directly to the reader</w:t>
      </w:r>
      <w:r w:rsidDel="00000000" w:rsidR="00000000" w:rsidRPr="00000000">
        <w:rPr>
          <w:rtl w:val="0"/>
        </w:rPr>
        <w:t xml:space="preserve"> – use 'you' to create a conversational and engaging tone that feels personal and relatable (e.g. Write “If you are a homeowner, consider adding metal railings to improve safety and style” and not “Homeowners should consider metal railings for safety”)</w:t>
      </w:r>
    </w:p>
    <w:p w:rsidR="00000000" w:rsidDel="00000000" w:rsidP="00000000" w:rsidRDefault="00000000" w:rsidRPr="00000000" w14:paraId="000000FA">
      <w:pPr>
        <w:numPr>
          <w:ilvl w:val="0"/>
          <w:numId w:val="2"/>
        </w:numPr>
        <w:spacing w:after="0" w:afterAutospacing="0"/>
        <w:ind w:left="720" w:hanging="360"/>
      </w:pPr>
      <w:r w:rsidDel="00000000" w:rsidR="00000000" w:rsidRPr="00000000">
        <w:rPr>
          <w:b w:val="1"/>
          <w:bCs w:val="1"/>
          <w:rtl w:val="0"/>
        </w:rPr>
        <w:t xml:space="preserve">Use clear language</w:t>
      </w:r>
      <w:r w:rsidDel="00000000" w:rsidR="00000000" w:rsidRPr="00000000">
        <w:rPr>
          <w:rtl w:val="0"/>
        </w:rPr>
        <w:t xml:space="preserve">: be clear and precise</w:t>
      </w:r>
    </w:p>
    <w:p w:rsidR="00000000" w:rsidDel="00000000" w:rsidP="00000000" w:rsidRDefault="00000000" w:rsidRPr="00000000" w14:paraId="000000FB">
      <w:pPr>
        <w:numPr>
          <w:ilvl w:val="0"/>
          <w:numId w:val="2"/>
        </w:numPr>
        <w:spacing w:after="0" w:afterAutospacing="0"/>
        <w:ind w:left="720" w:hanging="360"/>
      </w:pPr>
      <w:r w:rsidDel="00000000" w:rsidR="00000000" w:rsidRPr="00000000">
        <w:rPr>
          <w:b w:val="1"/>
          <w:bCs w:val="1"/>
          <w:rtl w:val="0"/>
        </w:rPr>
        <w:t xml:space="preserve">Use relatable and approachable language</w:t>
      </w:r>
      <w:r w:rsidDel="00000000" w:rsidR="00000000" w:rsidRPr="00000000">
        <w:rPr>
          <w:rtl w:val="0"/>
        </w:rPr>
        <w:t xml:space="preserve">: the language used should invite readers in, even newcomers</w:t>
      </w:r>
    </w:p>
    <w:p w:rsidR="00000000" w:rsidDel="00000000" w:rsidP="00000000" w:rsidRDefault="00000000" w:rsidRPr="00000000" w14:paraId="000000FC">
      <w:pPr>
        <w:numPr>
          <w:ilvl w:val="0"/>
          <w:numId w:val="2"/>
        </w:numPr>
        <w:spacing w:after="0" w:afterAutospacing="0"/>
        <w:ind w:left="720" w:hanging="360"/>
      </w:pPr>
      <w:r w:rsidDel="00000000" w:rsidR="00000000" w:rsidRPr="00000000">
        <w:rPr>
          <w:rtl w:val="0"/>
        </w:rPr>
        <w:t xml:space="preserve">Use real-world examples to clarify high-level statements and concepts</w:t>
      </w:r>
    </w:p>
    <w:p w:rsidR="00000000" w:rsidDel="00000000" w:rsidP="00000000" w:rsidRDefault="00000000" w:rsidRPr="00000000" w14:paraId="000000FD">
      <w:pPr>
        <w:numPr>
          <w:ilvl w:val="0"/>
          <w:numId w:val="2"/>
        </w:numPr>
        <w:ind w:left="720" w:hanging="360"/>
      </w:pPr>
      <w:r w:rsidDel="00000000" w:rsidR="00000000" w:rsidRPr="00000000">
        <w:rPr>
          <w:rtl w:val="0"/>
        </w:rPr>
        <w:t xml:space="preserve">Write in t</w:t>
      </w:r>
      <w:r w:rsidDel="00000000" w:rsidR="00000000" w:rsidRPr="00000000">
        <w:rPr>
          <w:rtl w:val="0"/>
        </w:rPr>
        <w:t xml:space="preserve">he third person</w:t>
      </w:r>
      <w:r w:rsidDel="00000000" w:rsidR="00000000" w:rsidRPr="00000000">
        <w:rPr>
          <w:rtl w:val="0"/>
        </w:rPr>
        <w:t xml:space="preserve">.</w:t>
      </w:r>
    </w:p>
    <w:p w:rsidR="00000000" w:rsidDel="00000000" w:rsidP="00000000" w:rsidRDefault="00000000" w:rsidRPr="00000000" w14:paraId="000000FE">
      <w:pPr>
        <w:pStyle w:val="Heading4"/>
        <w:rPr/>
      </w:pPr>
      <w:bookmarkStart w:colFirst="0" w:colLast="0" w:name="_n9hhvmtzdwne" w:id="18"/>
      <w:bookmarkEnd w:id="18"/>
      <w:r w:rsidDel="00000000" w:rsidR="00000000" w:rsidRPr="00000000">
        <w:rPr>
          <w:rFonts w:ascii="Arial Unicode MS" w:cs="Arial Unicode MS" w:eastAsia="Arial Unicode MS" w:hAnsi="Arial Unicode MS"/>
          <w:rtl w:val="0"/>
        </w:rPr>
        <w:t xml:space="preserve">Don’t ❌</w:t>
      </w:r>
    </w:p>
    <w:p w:rsidR="00000000" w:rsidDel="00000000" w:rsidP="00000000" w:rsidRDefault="00000000" w:rsidRPr="00000000" w14:paraId="000000FF">
      <w:pPr>
        <w:numPr>
          <w:ilvl w:val="0"/>
          <w:numId w:val="2"/>
        </w:numPr>
        <w:spacing w:after="0" w:afterAutospacing="0"/>
        <w:ind w:left="720" w:hanging="360"/>
        <w:rPr>
          <w:b w:val="1"/>
          <w:bCs w:val="1"/>
        </w:rPr>
      </w:pPr>
      <w:r w:rsidDel="00000000" w:rsidR="00000000" w:rsidRPr="00000000">
        <w:rPr>
          <w:rtl w:val="0"/>
        </w:rPr>
        <w:t xml:space="preserve">Don’t use</w:t>
      </w:r>
      <w:r w:rsidDel="00000000" w:rsidR="00000000" w:rsidRPr="00000000">
        <w:rPr>
          <w:b w:val="1"/>
          <w:bCs w:val="1"/>
          <w:rtl w:val="0"/>
        </w:rPr>
        <w:t xml:space="preserve"> informal language</w:t>
      </w:r>
    </w:p>
    <w:p w:rsidR="00000000" w:rsidDel="00000000" w:rsidP="00000000" w:rsidRDefault="00000000" w:rsidRPr="00000000" w14:paraId="00000100">
      <w:pPr>
        <w:numPr>
          <w:ilvl w:val="0"/>
          <w:numId w:val="2"/>
        </w:numPr>
        <w:spacing w:after="0" w:afterAutospacing="0"/>
        <w:ind w:left="720" w:hanging="360"/>
      </w:pPr>
      <w:r w:rsidDel="00000000" w:rsidR="00000000" w:rsidRPr="00000000">
        <w:rPr>
          <w:rtl w:val="0"/>
        </w:rPr>
        <w:t xml:space="preserve">Don’t use </w:t>
      </w:r>
      <w:r w:rsidDel="00000000" w:rsidR="00000000" w:rsidRPr="00000000">
        <w:rPr>
          <w:b w:val="1"/>
          <w:bCs w:val="1"/>
          <w:rtl w:val="0"/>
        </w:rPr>
        <w:t xml:space="preserve">inappropriate language</w:t>
      </w:r>
    </w:p>
    <w:p w:rsidR="00000000" w:rsidDel="00000000" w:rsidP="00000000" w:rsidRDefault="00000000" w:rsidRPr="00000000" w14:paraId="00000101">
      <w:pPr>
        <w:numPr>
          <w:ilvl w:val="0"/>
          <w:numId w:val="2"/>
        </w:numPr>
        <w:spacing w:after="0" w:afterAutospacing="0"/>
        <w:ind w:left="720" w:hanging="360"/>
      </w:pPr>
      <w:r w:rsidDel="00000000" w:rsidR="00000000" w:rsidRPr="00000000">
        <w:rPr>
          <w:rtl w:val="0"/>
        </w:rPr>
        <w:t xml:space="preserve">Don’t use emojis</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Avoid jargon and overly technical terms</w:t>
      </w:r>
    </w:p>
    <w:p w:rsidR="00000000" w:rsidDel="00000000" w:rsidP="00000000" w:rsidRDefault="00000000" w:rsidRPr="00000000" w14:paraId="00000103">
      <w:pPr>
        <w:pStyle w:val="Heading5"/>
        <w:rPr/>
      </w:pPr>
      <w:bookmarkStart w:colFirst="0" w:colLast="0" w:name="_o8zkv6537x9t" w:id="19"/>
      <w:bookmarkEnd w:id="19"/>
      <w:r w:rsidDel="00000000" w:rsidR="00000000" w:rsidRPr="00000000">
        <w:rPr>
          <w:rtl w:val="0"/>
        </w:rPr>
        <w:t xml:space="preserve">Specific vocabulary to avoid</w:t>
      </w:r>
    </w:p>
    <w:p w:rsidR="00000000" w:rsidDel="00000000" w:rsidP="00000000" w:rsidRDefault="00000000" w:rsidRPr="00000000" w14:paraId="00000104">
      <w:pPr>
        <w:ind w:left="0" w:firstLine="0"/>
        <w:rPr/>
      </w:pPr>
      <w:r w:rsidDel="00000000" w:rsidR="00000000" w:rsidRPr="00000000">
        <w:rPr>
          <w:rtl w:val="0"/>
        </w:rPr>
        <w:t xml:space="preserve">When writing guest posts for FanDuel Casino, avoid any language that suggests guaranteed wins, “safe betting strategies”.</w:t>
      </w:r>
    </w:p>
    <w:p w:rsidR="00000000" w:rsidDel="00000000" w:rsidP="00000000" w:rsidRDefault="00000000" w:rsidRPr="00000000" w14:paraId="00000105">
      <w:pPr>
        <w:pStyle w:val="Heading3"/>
        <w:rPr/>
      </w:pPr>
      <w:bookmarkStart w:colFirst="0" w:colLast="0" w:name="_2u625suhg3k8" w:id="20"/>
      <w:bookmarkEnd w:id="20"/>
      <w:r w:rsidDel="00000000" w:rsidR="00000000" w:rsidRPr="00000000">
        <w:rPr>
          <w:rtl w:val="0"/>
        </w:rPr>
        <w:t xml:space="preserve">General Rules</w:t>
      </w:r>
    </w:p>
    <w:p w:rsidR="00000000" w:rsidDel="00000000" w:rsidP="00000000" w:rsidRDefault="00000000" w:rsidRPr="00000000" w14:paraId="00000106">
      <w:pPr>
        <w:numPr>
          <w:ilvl w:val="0"/>
          <w:numId w:val="1"/>
        </w:numPr>
        <w:spacing w:after="0" w:afterAutospacing="0"/>
        <w:ind w:left="720" w:hanging="360"/>
      </w:pPr>
      <w:r w:rsidDel="00000000" w:rsidR="00000000" w:rsidRPr="00000000">
        <w:rPr>
          <w:b w:val="1"/>
          <w:bCs w:val="1"/>
          <w:rtl w:val="0"/>
        </w:rPr>
        <w:t xml:space="preserve">Write for humans first</w:t>
      </w:r>
      <w:r w:rsidDel="00000000" w:rsidR="00000000" w:rsidRPr="00000000">
        <w:rPr>
          <w:rtl w:val="0"/>
        </w:rPr>
        <w:t xml:space="preserve">: Ensure the article is </w:t>
      </w:r>
      <w:r w:rsidDel="00000000" w:rsidR="00000000" w:rsidRPr="00000000">
        <w:rPr>
          <w:b w:val="1"/>
          <w:bCs w:val="1"/>
          <w:rtl w:val="0"/>
        </w:rPr>
        <w:t xml:space="preserve">valuable, useful, engaging, and informative</w:t>
      </w:r>
      <w:r w:rsidDel="00000000" w:rsidR="00000000" w:rsidRPr="00000000">
        <w:rPr>
          <w:rtl w:val="0"/>
        </w:rPr>
        <w:t xml:space="preserve"> to readers. Avoid making it overly promotional.</w:t>
      </w:r>
    </w:p>
    <w:p w:rsidR="00000000" w:rsidDel="00000000" w:rsidP="00000000" w:rsidRDefault="00000000" w:rsidRPr="00000000" w14:paraId="00000107">
      <w:pPr>
        <w:numPr>
          <w:ilvl w:val="0"/>
          <w:numId w:val="1"/>
        </w:numPr>
        <w:spacing w:after="0" w:afterAutospacing="0"/>
        <w:ind w:left="720" w:hanging="360"/>
      </w:pPr>
      <w:r w:rsidDel="00000000" w:rsidR="00000000" w:rsidRPr="00000000">
        <w:rPr>
          <w:b w:val="1"/>
          <w:bCs w:val="1"/>
          <w:rtl w:val="0"/>
        </w:rPr>
        <w:t xml:space="preserve">Relevance matters</w:t>
      </w:r>
      <w:r w:rsidDel="00000000" w:rsidR="00000000" w:rsidRPr="00000000">
        <w:rPr>
          <w:rtl w:val="0"/>
        </w:rPr>
        <w:t xml:space="preserve">: The content should align with the subject matter of the target URL and naturally integrate the anchor text.</w:t>
      </w:r>
    </w:p>
    <w:p w:rsidR="00000000" w:rsidDel="00000000" w:rsidP="00000000" w:rsidRDefault="00000000" w:rsidRPr="00000000" w14:paraId="00000108">
      <w:pPr>
        <w:numPr>
          <w:ilvl w:val="0"/>
          <w:numId w:val="1"/>
        </w:numPr>
        <w:spacing w:after="0" w:afterAutospacing="0"/>
        <w:ind w:left="720" w:hanging="360"/>
      </w:pPr>
      <w:r w:rsidDel="00000000" w:rsidR="00000000" w:rsidRPr="00000000">
        <w:rPr>
          <w:b w:val="1"/>
          <w:bCs w:val="1"/>
          <w:rtl w:val="0"/>
        </w:rPr>
        <w:t xml:space="preserve">Start with the most important information first</w:t>
      </w:r>
      <w:r w:rsidDel="00000000" w:rsidR="00000000" w:rsidRPr="00000000">
        <w:rPr>
          <w:rFonts w:ascii="Nova Mono" w:cs="Nova Mono" w:eastAsia="Nova Mono" w:hAnsi="Nova Mono"/>
          <w:rtl w:val="0"/>
        </w:rPr>
        <w:t xml:space="preserve">, capturing the reader's attention → if the H1 is a question, answer it in the introduction.</w:t>
      </w:r>
      <w:r w:rsidDel="00000000" w:rsidR="00000000" w:rsidRPr="00000000">
        <w:rPr>
          <w:rtl w:val="0"/>
        </w:rPr>
      </w:r>
    </w:p>
    <w:p w:rsidR="00000000" w:rsidDel="00000000" w:rsidP="00000000" w:rsidRDefault="00000000" w:rsidRPr="00000000" w14:paraId="00000109">
      <w:pPr>
        <w:numPr>
          <w:ilvl w:val="0"/>
          <w:numId w:val="1"/>
        </w:numPr>
        <w:spacing w:after="0" w:afterAutospacing="0"/>
        <w:ind w:left="720" w:hanging="360"/>
      </w:pPr>
      <w:r w:rsidDel="00000000" w:rsidR="00000000" w:rsidRPr="00000000">
        <w:rPr>
          <w:b w:val="1"/>
          <w:bCs w:val="1"/>
          <w:rtl w:val="0"/>
        </w:rPr>
        <w:t xml:space="preserve">Respect the word count</w:t>
      </w:r>
      <w:r w:rsidDel="00000000" w:rsidR="00000000" w:rsidRPr="00000000">
        <w:rPr>
          <w:rtl w:val="0"/>
        </w:rPr>
        <w:t xml:space="preserve"> (+/- 10% margin) – if no word count, the article should be 1,000 words</w:t>
      </w:r>
    </w:p>
    <w:p w:rsidR="00000000" w:rsidDel="00000000" w:rsidP="00000000" w:rsidRDefault="00000000" w:rsidRPr="00000000" w14:paraId="0000010A">
      <w:pPr>
        <w:numPr>
          <w:ilvl w:val="0"/>
          <w:numId w:val="1"/>
        </w:numPr>
        <w:spacing w:after="0" w:afterAutospacing="0"/>
        <w:ind w:left="720" w:hanging="360"/>
      </w:pPr>
      <w:r w:rsidDel="00000000" w:rsidR="00000000" w:rsidRPr="00000000">
        <w:rPr>
          <w:b w:val="1"/>
          <w:bCs w:val="1"/>
          <w:rtl w:val="0"/>
        </w:rPr>
        <w:t xml:space="preserve">No fluff</w:t>
      </w:r>
      <w:r w:rsidDel="00000000" w:rsidR="00000000" w:rsidRPr="00000000">
        <w:rPr>
          <w:rtl w:val="0"/>
        </w:rPr>
        <w:t xml:space="preserve">: don’t add fluff content to reach the word count–content has to be relevant and informative,</w:t>
      </w:r>
    </w:p>
    <w:p w:rsidR="00000000" w:rsidDel="00000000" w:rsidP="00000000" w:rsidRDefault="00000000" w:rsidRPr="00000000" w14:paraId="0000010B">
      <w:pPr>
        <w:numPr>
          <w:ilvl w:val="0"/>
          <w:numId w:val="1"/>
        </w:numPr>
        <w:spacing w:after="0" w:afterAutospacing="0"/>
        <w:ind w:left="720" w:hanging="360"/>
      </w:pPr>
      <w:r w:rsidDel="00000000" w:rsidR="00000000" w:rsidRPr="00000000">
        <w:rPr>
          <w:b w:val="1"/>
          <w:bCs w:val="1"/>
          <w:rtl w:val="0"/>
        </w:rPr>
        <w:t xml:space="preserve">Perfect your headline</w:t>
      </w:r>
      <w:r w:rsidDel="00000000" w:rsidR="00000000" w:rsidRPr="00000000">
        <w:rPr>
          <w:rtl w:val="0"/>
        </w:rPr>
        <w:t xml:space="preserve">: Your headline should grab your reader’s attention, it has to make the reader click on your article–it should address your reader’s pain point</w:t>
      </w:r>
    </w:p>
    <w:p w:rsidR="00000000" w:rsidDel="00000000" w:rsidP="00000000" w:rsidRDefault="00000000" w:rsidRPr="00000000" w14:paraId="0000010C">
      <w:pPr>
        <w:numPr>
          <w:ilvl w:val="0"/>
          <w:numId w:val="1"/>
        </w:numPr>
        <w:spacing w:after="0" w:afterAutospacing="0"/>
        <w:ind w:left="720" w:hanging="360"/>
      </w:pPr>
      <w:r w:rsidDel="00000000" w:rsidR="00000000" w:rsidRPr="00000000">
        <w:rPr>
          <w:b w:val="1"/>
          <w:bCs w:val="1"/>
          <w:rtl w:val="0"/>
        </w:rPr>
        <w:t xml:space="preserve">Use headings and subheadings</w:t>
      </w:r>
      <w:r w:rsidDel="00000000" w:rsidR="00000000" w:rsidRPr="00000000">
        <w:rPr>
          <w:rtl w:val="0"/>
        </w:rPr>
        <w:t xml:space="preserve"> for easy understanding and reading – A section shouldn’t be longer than 300 words</w:t>
      </w:r>
    </w:p>
    <w:p w:rsidR="00000000" w:rsidDel="00000000" w:rsidP="00000000" w:rsidRDefault="00000000" w:rsidRPr="00000000" w14:paraId="0000010D">
      <w:pPr>
        <w:numPr>
          <w:ilvl w:val="0"/>
          <w:numId w:val="1"/>
        </w:numPr>
        <w:spacing w:after="0" w:afterAutospacing="0"/>
        <w:ind w:left="720" w:hanging="360"/>
      </w:pPr>
      <w:r w:rsidDel="00000000" w:rsidR="00000000" w:rsidRPr="00000000">
        <w:rPr>
          <w:b w:val="1"/>
          <w:bCs w:val="1"/>
          <w:rtl w:val="0"/>
        </w:rPr>
        <w:t xml:space="preserve">Write short sentences and paragraphs</w:t>
      </w:r>
      <w:r w:rsidDel="00000000" w:rsidR="00000000" w:rsidRPr="00000000">
        <w:rPr>
          <w:rtl w:val="0"/>
        </w:rPr>
        <w:t xml:space="preserve">: shorter sentences promote comprehension, and short paragraphs make the content more readable – sentences shouldn’t be longer than 20 words</w:t>
      </w:r>
    </w:p>
    <w:p w:rsidR="00000000" w:rsidDel="00000000" w:rsidP="00000000" w:rsidRDefault="00000000" w:rsidRPr="00000000" w14:paraId="0000010E">
      <w:pPr>
        <w:numPr>
          <w:ilvl w:val="0"/>
          <w:numId w:val="1"/>
        </w:numPr>
        <w:spacing w:after="0" w:afterAutospacing="0"/>
        <w:ind w:left="720" w:hanging="360"/>
      </w:pPr>
      <w:r w:rsidDel="00000000" w:rsidR="00000000" w:rsidRPr="00000000">
        <w:rPr>
          <w:b w:val="1"/>
          <w:bCs w:val="1"/>
          <w:rtl w:val="0"/>
        </w:rPr>
        <w:t xml:space="preserve">Maintain consistent section length</w:t>
      </w:r>
      <w:r w:rsidDel="00000000" w:rsidR="00000000" w:rsidRPr="00000000">
        <w:rPr>
          <w:rtl w:val="0"/>
        </w:rPr>
        <w:t xml:space="preserve"> – Ensure each section is balanced in length, avoid large differences in word count between sections</w:t>
      </w:r>
    </w:p>
    <w:p w:rsidR="00000000" w:rsidDel="00000000" w:rsidP="00000000" w:rsidRDefault="00000000" w:rsidRPr="00000000" w14:paraId="0000010F">
      <w:pPr>
        <w:numPr>
          <w:ilvl w:val="0"/>
          <w:numId w:val="1"/>
        </w:numPr>
        <w:spacing w:after="0" w:afterAutospacing="0"/>
        <w:ind w:left="720" w:hanging="360"/>
      </w:pPr>
      <w:r w:rsidDel="00000000" w:rsidR="00000000" w:rsidRPr="00000000">
        <w:rPr>
          <w:b w:val="1"/>
          <w:bCs w:val="1"/>
          <w:rtl w:val="0"/>
        </w:rPr>
        <w:t xml:space="preserve">1 paragraph = 1 idea</w:t>
      </w:r>
    </w:p>
    <w:p w:rsidR="00000000" w:rsidDel="00000000" w:rsidP="00000000" w:rsidRDefault="00000000" w:rsidRPr="00000000" w14:paraId="00000110">
      <w:pPr>
        <w:numPr>
          <w:ilvl w:val="0"/>
          <w:numId w:val="1"/>
        </w:numPr>
        <w:spacing w:after="0" w:afterAutospacing="0"/>
        <w:ind w:left="720" w:hanging="360"/>
        <w:rPr>
          <w:b w:val="1"/>
          <w:bCs w:val="1"/>
        </w:rPr>
      </w:pPr>
      <w:r w:rsidDel="00000000" w:rsidR="00000000" w:rsidRPr="00000000">
        <w:rPr>
          <w:b w:val="1"/>
          <w:bCs w:val="1"/>
          <w:rtl w:val="0"/>
        </w:rPr>
        <w:t xml:space="preserve">Maintain a logical flow between sections</w:t>
      </w:r>
      <w:r w:rsidDel="00000000" w:rsidR="00000000" w:rsidRPr="00000000">
        <w:rPr>
          <w:rtl w:val="0"/>
        </w:rPr>
        <w:t xml:space="preserve">, use smooth transitions</w:t>
      </w:r>
    </w:p>
    <w:p w:rsidR="00000000" w:rsidDel="00000000" w:rsidP="00000000" w:rsidRDefault="00000000" w:rsidRPr="00000000" w14:paraId="00000111">
      <w:pPr>
        <w:numPr>
          <w:ilvl w:val="0"/>
          <w:numId w:val="1"/>
        </w:numPr>
        <w:spacing w:after="0" w:afterAutospacing="0"/>
        <w:ind w:left="720" w:hanging="360"/>
      </w:pPr>
      <w:r w:rsidDel="00000000" w:rsidR="00000000" w:rsidRPr="00000000">
        <w:rPr>
          <w:b w:val="1"/>
          <w:bCs w:val="1"/>
          <w:rtl w:val="0"/>
        </w:rPr>
        <w:t xml:space="preserve">Use bullet or numbered lists when appropriate</w:t>
      </w:r>
      <w:r w:rsidDel="00000000" w:rsidR="00000000" w:rsidRPr="00000000">
        <w:rPr>
          <w:rtl w:val="0"/>
        </w:rPr>
        <w:t xml:space="preserve"> to break down the content for clarity,</w:t>
      </w:r>
    </w:p>
    <w:p w:rsidR="00000000" w:rsidDel="00000000" w:rsidP="00000000" w:rsidRDefault="00000000" w:rsidRPr="00000000" w14:paraId="00000112">
      <w:pPr>
        <w:numPr>
          <w:ilvl w:val="0"/>
          <w:numId w:val="1"/>
        </w:numPr>
        <w:spacing w:after="0" w:afterAutospacing="0"/>
        <w:ind w:left="720" w:hanging="360"/>
      </w:pPr>
      <w:r w:rsidDel="00000000" w:rsidR="00000000" w:rsidRPr="00000000">
        <w:rPr>
          <w:b w:val="1"/>
          <w:bCs w:val="1"/>
          <w:rtl w:val="0"/>
        </w:rPr>
        <w:t xml:space="preserve">Don’t include CTAs</w:t>
      </w:r>
      <w:r w:rsidDel="00000000" w:rsidR="00000000" w:rsidRPr="00000000">
        <w:rPr>
          <w:rtl w:val="0"/>
        </w:rPr>
        <w:t xml:space="preserve"> (Call to Action)</w:t>
      </w:r>
    </w:p>
    <w:p w:rsidR="00000000" w:rsidDel="00000000" w:rsidP="00000000" w:rsidRDefault="00000000" w:rsidRPr="00000000" w14:paraId="00000113">
      <w:pPr>
        <w:numPr>
          <w:ilvl w:val="0"/>
          <w:numId w:val="1"/>
        </w:numPr>
        <w:spacing w:after="0" w:afterAutospacing="0"/>
        <w:ind w:left="720" w:hanging="360"/>
      </w:pPr>
      <w:r w:rsidDel="00000000" w:rsidR="00000000" w:rsidRPr="00000000">
        <w:rPr>
          <w:b w:val="1"/>
          <w:bCs w:val="1"/>
          <w:rtl w:val="0"/>
        </w:rPr>
        <w:t xml:space="preserve">Double-check your information</w:t>
      </w:r>
      <w:r w:rsidDel="00000000" w:rsidR="00000000" w:rsidRPr="00000000">
        <w:rPr>
          <w:rtl w:val="0"/>
        </w:rPr>
        <w:t xml:space="preserve">: try to use at least two different sources to fact-check information – When using statistics, always add your sources at the end of the article,</w:t>
      </w:r>
    </w:p>
    <w:p w:rsidR="00000000" w:rsidDel="00000000" w:rsidP="00000000" w:rsidRDefault="00000000" w:rsidRPr="00000000" w14:paraId="00000114">
      <w:pPr>
        <w:numPr>
          <w:ilvl w:val="0"/>
          <w:numId w:val="1"/>
        </w:numPr>
        <w:spacing w:after="0" w:afterAutospacing="0"/>
        <w:ind w:left="720" w:hanging="360"/>
      </w:pPr>
      <w:r w:rsidDel="00000000" w:rsidR="00000000" w:rsidRPr="00000000">
        <w:rPr>
          <w:b w:val="1"/>
          <w:bCs w:val="1"/>
          <w:rtl w:val="0"/>
        </w:rPr>
        <w:t xml:space="preserve">Content should target specific keywords</w:t>
      </w:r>
      <w:r w:rsidDel="00000000" w:rsidR="00000000" w:rsidRPr="00000000">
        <w:rPr>
          <w:rtl w:val="0"/>
        </w:rPr>
        <w:t xml:space="preserve">: your article should target the same keywords as the page you are linking to–or at least be topically related to it.</w:t>
      </w:r>
    </w:p>
    <w:p w:rsidR="00000000" w:rsidDel="00000000" w:rsidP="00000000" w:rsidRDefault="00000000" w:rsidRPr="00000000" w14:paraId="00000115">
      <w:pPr>
        <w:numPr>
          <w:ilvl w:val="0"/>
          <w:numId w:val="1"/>
        </w:numPr>
        <w:spacing w:after="0" w:afterAutospacing="0"/>
        <w:ind w:left="720" w:hanging="360"/>
      </w:pPr>
      <w:r w:rsidDel="00000000" w:rsidR="00000000" w:rsidRPr="00000000">
        <w:rPr>
          <w:b w:val="1"/>
          <w:bCs w:val="1"/>
          <w:rtl w:val="0"/>
        </w:rPr>
        <w:t xml:space="preserve">Don’t do link stacking</w:t>
      </w:r>
      <w:r w:rsidDel="00000000" w:rsidR="00000000" w:rsidRPr="00000000">
        <w:rPr>
          <w:rtl w:val="0"/>
        </w:rPr>
        <w:t xml:space="preserve"> (more than one link in a paragraph)</w:t>
      </w:r>
    </w:p>
    <w:p w:rsidR="00000000" w:rsidDel="00000000" w:rsidP="00000000" w:rsidRDefault="00000000" w:rsidRPr="00000000" w14:paraId="00000116">
      <w:pPr>
        <w:numPr>
          <w:ilvl w:val="0"/>
          <w:numId w:val="1"/>
        </w:numPr>
        <w:ind w:left="720" w:hanging="360"/>
      </w:pPr>
      <w:r w:rsidDel="00000000" w:rsidR="00000000" w:rsidRPr="00000000">
        <w:rPr>
          <w:rtl w:val="0"/>
        </w:rPr>
        <w:t xml:space="preserve">No links in the intro or conclusion.</w:t>
      </w:r>
    </w:p>
    <w:p w:rsidR="00000000" w:rsidDel="00000000" w:rsidP="00000000" w:rsidRDefault="00000000" w:rsidRPr="00000000" w14:paraId="00000117">
      <w:pPr>
        <w:pStyle w:val="Heading4"/>
        <w:rPr/>
      </w:pPr>
      <w:bookmarkStart w:colFirst="0" w:colLast="0" w:name="_uzqctby2alle" w:id="21"/>
      <w:bookmarkEnd w:id="21"/>
      <w:r w:rsidDel="00000000" w:rsidR="00000000" w:rsidRPr="00000000">
        <w:rPr>
          <w:rtl w:val="0"/>
        </w:rPr>
        <w:t xml:space="preserve">Introduction</w:t>
      </w:r>
    </w:p>
    <w:p w:rsidR="00000000" w:rsidDel="00000000" w:rsidP="00000000" w:rsidRDefault="00000000" w:rsidRPr="00000000" w14:paraId="00000118">
      <w:pPr>
        <w:rPr/>
      </w:pPr>
      <w:r w:rsidDel="00000000" w:rsidR="00000000" w:rsidRPr="00000000">
        <w:rPr>
          <w:rtl w:val="0"/>
        </w:rPr>
        <w:t xml:space="preserve">Pay particular attention to the introduction: it has to be </w:t>
      </w:r>
      <w:r w:rsidDel="00000000" w:rsidR="00000000" w:rsidRPr="00000000">
        <w:rPr>
          <w:b w:val="1"/>
          <w:bCs w:val="1"/>
          <w:rtl w:val="0"/>
        </w:rPr>
        <w:t xml:space="preserve">engaging</w:t>
      </w:r>
      <w:r w:rsidDel="00000000" w:rsidR="00000000" w:rsidRPr="00000000">
        <w:rPr>
          <w:rtl w:val="0"/>
        </w:rPr>
        <w:t xml:space="preserve"> because it’s the first thing that readers will see, and if they don’t find it attractive they won’t stay on the page.</w:t>
      </w:r>
    </w:p>
    <w:p w:rsidR="00000000" w:rsidDel="00000000" w:rsidP="00000000" w:rsidRDefault="00000000" w:rsidRPr="00000000" w14:paraId="00000119">
      <w:pPr>
        <w:rPr/>
      </w:pPr>
      <w:r w:rsidDel="00000000" w:rsidR="00000000" w:rsidRPr="00000000">
        <w:rPr>
          <w:rtl w:val="0"/>
        </w:rPr>
        <w:t xml:space="preserve">💡 </w:t>
      </w:r>
      <w:r w:rsidDel="00000000" w:rsidR="00000000" w:rsidRPr="00000000">
        <w:rPr>
          <w:b w:val="1"/>
          <w:bCs w:val="1"/>
          <w:rtl w:val="0"/>
        </w:rPr>
        <w:t xml:space="preserve">The introduction needs to catch and maintain the reader's attention</w:t>
      </w:r>
      <w:r w:rsidDel="00000000" w:rsidR="00000000" w:rsidRPr="00000000">
        <w:rPr>
          <w:rtl w:val="0"/>
        </w:rPr>
      </w:r>
    </w:p>
    <w:p w:rsidR="00000000" w:rsidDel="00000000" w:rsidP="00000000" w:rsidRDefault="00000000" w:rsidRPr="00000000" w14:paraId="0000011A">
      <w:pPr>
        <w:pStyle w:val="Heading5"/>
        <w:rPr/>
      </w:pPr>
      <w:bookmarkStart w:colFirst="0" w:colLast="0" w:name="_ico436ox3yzo" w:id="22"/>
      <w:bookmarkEnd w:id="22"/>
      <w:r w:rsidDel="00000000" w:rsidR="00000000" w:rsidRPr="00000000">
        <w:rPr>
          <w:rtl w:val="0"/>
        </w:rPr>
        <w:t xml:space="preserve">Golden rules to write a good introduction 🪄</w:t>
      </w:r>
    </w:p>
    <w:p w:rsidR="00000000" w:rsidDel="00000000" w:rsidP="00000000" w:rsidRDefault="00000000" w:rsidRPr="00000000" w14:paraId="0000011B">
      <w:pPr>
        <w:numPr>
          <w:ilvl w:val="0"/>
          <w:numId w:val="15"/>
        </w:numPr>
        <w:spacing w:after="0" w:afterAutospacing="0"/>
        <w:ind w:left="720" w:hanging="360"/>
      </w:pPr>
      <w:r w:rsidDel="00000000" w:rsidR="00000000" w:rsidRPr="00000000">
        <w:rPr>
          <w:b w:val="1"/>
          <w:bCs w:val="1"/>
          <w:rtl w:val="0"/>
        </w:rPr>
        <w:t xml:space="preserve">Start with a strong hook</w:t>
      </w:r>
      <w:r w:rsidDel="00000000" w:rsidR="00000000" w:rsidRPr="00000000">
        <w:rPr>
          <w:rtl w:val="0"/>
        </w:rPr>
        <w:t xml:space="preserve">: You should capture the reader’s attention within the first two sentences, you need to engage the reader immediately – when writing the introduction, you need to think of the motivation that the reader has for reading the article</w:t>
      </w:r>
    </w:p>
    <w:p w:rsidR="00000000" w:rsidDel="00000000" w:rsidP="00000000" w:rsidRDefault="00000000" w:rsidRPr="00000000" w14:paraId="0000011C">
      <w:pPr>
        <w:numPr>
          <w:ilvl w:val="0"/>
          <w:numId w:val="15"/>
        </w:numPr>
        <w:spacing w:after="0" w:afterAutospacing="0"/>
        <w:ind w:left="720" w:hanging="360"/>
      </w:pPr>
      <w:r w:rsidDel="00000000" w:rsidR="00000000" w:rsidRPr="00000000">
        <w:rPr>
          <w:b w:val="1"/>
          <w:bCs w:val="1"/>
          <w:rtl w:val="0"/>
        </w:rPr>
        <w:t xml:space="preserve">Don’t ask questions</w:t>
      </w:r>
      <w:r w:rsidDel="00000000" w:rsidR="00000000" w:rsidRPr="00000000">
        <w:rPr>
          <w:rtl w:val="0"/>
        </w:rPr>
        <w:t xml:space="preserve">: we are not here to raise new questions for readers, but to answer theirs–to solve the problem/concern that has brought them to this article</w:t>
      </w:r>
    </w:p>
    <w:p w:rsidR="00000000" w:rsidDel="00000000" w:rsidP="00000000" w:rsidRDefault="00000000" w:rsidRPr="00000000" w14:paraId="0000011D">
      <w:pPr>
        <w:numPr>
          <w:ilvl w:val="0"/>
          <w:numId w:val="15"/>
        </w:numPr>
        <w:spacing w:after="0" w:afterAutospacing="0"/>
        <w:ind w:left="720" w:hanging="360"/>
      </w:pPr>
      <w:r w:rsidDel="00000000" w:rsidR="00000000" w:rsidRPr="00000000">
        <w:rPr>
          <w:b w:val="1"/>
          <w:bCs w:val="1"/>
          <w:rtl w:val="0"/>
        </w:rPr>
        <w:t xml:space="preserve">Provide clear context &amp; communicate value</w:t>
      </w:r>
      <w:r w:rsidDel="00000000" w:rsidR="00000000" w:rsidRPr="00000000">
        <w:rPr>
          <w:rFonts w:ascii="Nova Mono" w:cs="Nova Mono" w:eastAsia="Nova Mono" w:hAnsi="Nova Mono"/>
          <w:rtl w:val="0"/>
        </w:rPr>
        <w:t xml:space="preserve">: You should introduce the topic with a brief overview that establishes relevance. Readers should immediately understand why the subject matters/the main point and how the article will address their needs (aka their pain points/challenges/interests that brought them there) – while reading the introduction, the reader should know what they will be reading about (then they will be scanning the subtitles → you must write your headings with the uttermost care)</w:t>
      </w:r>
    </w:p>
    <w:p w:rsidR="00000000" w:rsidDel="00000000" w:rsidP="00000000" w:rsidRDefault="00000000" w:rsidRPr="00000000" w14:paraId="0000011E">
      <w:pPr>
        <w:numPr>
          <w:ilvl w:val="0"/>
          <w:numId w:val="15"/>
        </w:numPr>
        <w:spacing w:after="0" w:afterAutospacing="0"/>
        <w:ind w:left="720" w:hanging="360"/>
      </w:pPr>
      <w:r w:rsidDel="00000000" w:rsidR="00000000" w:rsidRPr="00000000">
        <w:rPr>
          <w:b w:val="1"/>
          <w:bCs w:val="1"/>
          <w:rtl w:val="0"/>
        </w:rPr>
        <w:t xml:space="preserve">Ensure a smooth transition</w:t>
      </w:r>
      <w:r w:rsidDel="00000000" w:rsidR="00000000" w:rsidRPr="00000000">
        <w:rPr>
          <w:rtl w:val="0"/>
        </w:rPr>
        <w:t xml:space="preserve">: The introduction should flow seamlessly into the body of the article. Use a clear linking sentence to maintain momentum and guide the reader to the next section.</w:t>
      </w:r>
    </w:p>
    <w:p w:rsidR="00000000" w:rsidDel="00000000" w:rsidP="00000000" w:rsidRDefault="00000000" w:rsidRPr="00000000" w14:paraId="0000011F">
      <w:pPr>
        <w:numPr>
          <w:ilvl w:val="0"/>
          <w:numId w:val="15"/>
        </w:numPr>
        <w:spacing w:after="0" w:afterAutospacing="0"/>
        <w:ind w:left="720" w:hanging="360"/>
      </w:pPr>
      <w:r w:rsidDel="00000000" w:rsidR="00000000" w:rsidRPr="00000000">
        <w:rPr>
          <w:b w:val="1"/>
          <w:bCs w:val="1"/>
          <w:rtl w:val="0"/>
        </w:rPr>
        <w:t xml:space="preserve">The introduction should answer the 5Ws</w:t>
      </w:r>
      <w:r w:rsidDel="00000000" w:rsidR="00000000" w:rsidRPr="00000000">
        <w:rPr>
          <w:rtl w:val="0"/>
        </w:rPr>
        <w:t xml:space="preserve">:</w:t>
      </w:r>
    </w:p>
    <w:p w:rsidR="00000000" w:rsidDel="00000000" w:rsidP="00000000" w:rsidRDefault="00000000" w:rsidRPr="00000000" w14:paraId="00000120">
      <w:pPr>
        <w:numPr>
          <w:ilvl w:val="1"/>
          <w:numId w:val="15"/>
        </w:numPr>
        <w:spacing w:after="0" w:afterAutospacing="0"/>
        <w:ind w:left="1440" w:hanging="360"/>
      </w:pPr>
      <w:r w:rsidDel="00000000" w:rsidR="00000000" w:rsidRPr="00000000">
        <w:rPr>
          <w:rtl w:val="0"/>
        </w:rPr>
        <w:t xml:space="preserve">Who?</w:t>
      </w:r>
    </w:p>
    <w:p w:rsidR="00000000" w:rsidDel="00000000" w:rsidP="00000000" w:rsidRDefault="00000000" w:rsidRPr="00000000" w14:paraId="00000121">
      <w:pPr>
        <w:numPr>
          <w:ilvl w:val="1"/>
          <w:numId w:val="15"/>
        </w:numPr>
        <w:spacing w:after="0" w:afterAutospacing="0"/>
        <w:ind w:left="1440" w:hanging="360"/>
      </w:pPr>
      <w:r w:rsidDel="00000000" w:rsidR="00000000" w:rsidRPr="00000000">
        <w:rPr>
          <w:rtl w:val="0"/>
        </w:rPr>
        <w:t xml:space="preserve">What?</w:t>
      </w:r>
    </w:p>
    <w:p w:rsidR="00000000" w:rsidDel="00000000" w:rsidP="00000000" w:rsidRDefault="00000000" w:rsidRPr="00000000" w14:paraId="00000122">
      <w:pPr>
        <w:numPr>
          <w:ilvl w:val="1"/>
          <w:numId w:val="15"/>
        </w:numPr>
        <w:spacing w:after="0" w:afterAutospacing="0"/>
        <w:ind w:left="1440" w:hanging="360"/>
      </w:pPr>
      <w:r w:rsidDel="00000000" w:rsidR="00000000" w:rsidRPr="00000000">
        <w:rPr>
          <w:rtl w:val="0"/>
        </w:rPr>
        <w:t xml:space="preserve">Where?</w:t>
      </w:r>
    </w:p>
    <w:p w:rsidR="00000000" w:rsidDel="00000000" w:rsidP="00000000" w:rsidRDefault="00000000" w:rsidRPr="00000000" w14:paraId="00000123">
      <w:pPr>
        <w:numPr>
          <w:ilvl w:val="1"/>
          <w:numId w:val="15"/>
        </w:numPr>
        <w:spacing w:after="0" w:afterAutospacing="0"/>
        <w:ind w:left="1440" w:hanging="360"/>
      </w:pPr>
      <w:r w:rsidDel="00000000" w:rsidR="00000000" w:rsidRPr="00000000">
        <w:rPr>
          <w:rtl w:val="0"/>
        </w:rPr>
        <w:t xml:space="preserve">When?</w:t>
      </w:r>
    </w:p>
    <w:p w:rsidR="00000000" w:rsidDel="00000000" w:rsidP="00000000" w:rsidRDefault="00000000" w:rsidRPr="00000000" w14:paraId="00000124">
      <w:pPr>
        <w:numPr>
          <w:ilvl w:val="1"/>
          <w:numId w:val="15"/>
        </w:numPr>
        <w:spacing w:after="0" w:afterAutospacing="0"/>
        <w:ind w:left="1440" w:hanging="360"/>
      </w:pPr>
      <w:r w:rsidDel="00000000" w:rsidR="00000000" w:rsidRPr="00000000">
        <w:rPr>
          <w:rFonts w:ascii="Nova Mono" w:cs="Nova Mono" w:eastAsia="Nova Mono" w:hAnsi="Nova Mono"/>
          <w:rtl w:val="0"/>
        </w:rPr>
        <w:t xml:space="preserve">Why/How?</w:t>
        <w:br w:type="textWrapping"/>
        <w:t xml:space="preserve">→ If your introduction answers these 5 questions, you will know it is complete.</w:t>
      </w:r>
    </w:p>
    <w:p w:rsidR="00000000" w:rsidDel="00000000" w:rsidP="00000000" w:rsidRDefault="00000000" w:rsidRPr="00000000" w14:paraId="00000125">
      <w:pPr>
        <w:numPr>
          <w:ilvl w:val="0"/>
          <w:numId w:val="15"/>
        </w:numPr>
        <w:ind w:left="720" w:hanging="360"/>
      </w:pPr>
      <w:r w:rsidDel="00000000" w:rsidR="00000000" w:rsidRPr="00000000">
        <w:rPr>
          <w:b w:val="1"/>
          <w:bCs w:val="1"/>
          <w:rtl w:val="0"/>
        </w:rPr>
        <w:t xml:space="preserve">150 words maximum</w:t>
      </w:r>
      <w:r w:rsidDel="00000000" w:rsidR="00000000" w:rsidRPr="00000000">
        <w:rPr>
          <w:rtl w:val="0"/>
        </w:rPr>
        <w:t xml:space="preserve">.</w:t>
      </w:r>
    </w:p>
    <w:p w:rsidR="00000000" w:rsidDel="00000000" w:rsidP="00000000" w:rsidRDefault="00000000" w:rsidRPr="00000000" w14:paraId="00000126">
      <w:pPr>
        <w:pStyle w:val="Heading4"/>
        <w:rPr/>
      </w:pPr>
      <w:bookmarkStart w:colFirst="0" w:colLast="0" w:name="_xqj4zr4raswr" w:id="23"/>
      <w:bookmarkEnd w:id="23"/>
      <w:r w:rsidDel="00000000" w:rsidR="00000000" w:rsidRPr="00000000">
        <w:rPr>
          <w:rtl w:val="0"/>
        </w:rPr>
        <w:t xml:space="preserve">Conclusion</w:t>
      </w:r>
    </w:p>
    <w:p w:rsidR="00000000" w:rsidDel="00000000" w:rsidP="00000000" w:rsidRDefault="00000000" w:rsidRPr="00000000" w14:paraId="00000127">
      <w:pPr>
        <w:rPr/>
      </w:pPr>
      <w:r w:rsidDel="00000000" w:rsidR="00000000" w:rsidRPr="00000000">
        <w:rPr>
          <w:rtl w:val="0"/>
        </w:rPr>
        <w:t xml:space="preserve">Giving a strong closing to your article is crucial–this is why you shouldn’t rush when it comes to writing the conclusion.</w:t>
      </w:r>
    </w:p>
    <w:p w:rsidR="00000000" w:rsidDel="00000000" w:rsidP="00000000" w:rsidRDefault="00000000" w:rsidRPr="00000000" w14:paraId="00000128">
      <w:pPr>
        <w:rPr/>
      </w:pPr>
      <w:r w:rsidDel="00000000" w:rsidR="00000000" w:rsidRPr="00000000">
        <w:rPr>
          <w:b w:val="1"/>
          <w:bCs w:val="1"/>
          <w:rtl w:val="0"/>
        </w:rPr>
        <w:t xml:space="preserve">💡 The conclusion isn’t a summary of the article</w:t>
      </w:r>
      <w:r w:rsidDel="00000000" w:rsidR="00000000" w:rsidRPr="00000000">
        <w:rPr>
          <w:rtl w:val="0"/>
        </w:rPr>
        <w:t xml:space="preserve"> (if we want to include a summary, we use a TL; DR) – A summary just recaps, a conclusion tries to leave a lasting impression on the reader.</w:t>
      </w:r>
    </w:p>
    <w:p w:rsidR="00000000" w:rsidDel="00000000" w:rsidP="00000000" w:rsidRDefault="00000000" w:rsidRPr="00000000" w14:paraId="00000129">
      <w:pPr>
        <w:pStyle w:val="Heading5"/>
        <w:rPr/>
      </w:pPr>
      <w:bookmarkStart w:colFirst="0" w:colLast="0" w:name="_2alit5ybm3jq" w:id="24"/>
      <w:bookmarkEnd w:id="24"/>
      <w:r w:rsidDel="00000000" w:rsidR="00000000" w:rsidRPr="00000000">
        <w:rPr>
          <w:rtl w:val="0"/>
        </w:rPr>
        <w:t xml:space="preserve">Golden rules to write a good conclusion 🪄</w:t>
      </w:r>
    </w:p>
    <w:p w:rsidR="00000000" w:rsidDel="00000000" w:rsidP="00000000" w:rsidRDefault="00000000" w:rsidRPr="00000000" w14:paraId="0000012A">
      <w:pPr>
        <w:numPr>
          <w:ilvl w:val="0"/>
          <w:numId w:val="10"/>
        </w:numPr>
        <w:spacing w:after="0" w:afterAutospacing="0"/>
        <w:ind w:left="720" w:hanging="360"/>
      </w:pPr>
      <w:r w:rsidDel="00000000" w:rsidR="00000000" w:rsidRPr="00000000">
        <w:rPr>
          <w:b w:val="1"/>
          <w:bCs w:val="1"/>
          <w:rtl w:val="0"/>
        </w:rPr>
        <w:t xml:space="preserve">“Conclusion” or “Final Thoughts” are not engaging headings</w:t>
      </w:r>
      <w:r w:rsidDel="00000000" w:rsidR="00000000" w:rsidRPr="00000000">
        <w:rPr>
          <w:rtl w:val="0"/>
        </w:rPr>
        <w:t xml:space="preserve">, find a good heading for this section–or don’t name it</w:t>
      </w:r>
    </w:p>
    <w:p w:rsidR="00000000" w:rsidDel="00000000" w:rsidP="00000000" w:rsidRDefault="00000000" w:rsidRPr="00000000" w14:paraId="0000012B">
      <w:pPr>
        <w:numPr>
          <w:ilvl w:val="0"/>
          <w:numId w:val="10"/>
        </w:numPr>
        <w:spacing w:after="0" w:afterAutospacing="0"/>
        <w:ind w:left="720" w:hanging="360"/>
        <w:rPr>
          <w:b w:val="1"/>
          <w:bCs w:val="1"/>
        </w:rPr>
      </w:pPr>
      <w:r w:rsidDel="00000000" w:rsidR="00000000" w:rsidRPr="00000000">
        <w:rPr>
          <w:b w:val="1"/>
          <w:bCs w:val="1"/>
          <w:rtl w:val="0"/>
        </w:rPr>
        <w:t xml:space="preserve">Make it concise, purposeful and impactful</w:t>
      </w:r>
    </w:p>
    <w:p w:rsidR="00000000" w:rsidDel="00000000" w:rsidP="00000000" w:rsidRDefault="00000000" w:rsidRPr="00000000" w14:paraId="0000012C">
      <w:pPr>
        <w:numPr>
          <w:ilvl w:val="0"/>
          <w:numId w:val="10"/>
        </w:numPr>
        <w:spacing w:after="0" w:afterAutospacing="0"/>
        <w:ind w:left="720" w:hanging="360"/>
        <w:rPr>
          <w:b w:val="1"/>
          <w:bCs w:val="1"/>
        </w:rPr>
      </w:pPr>
      <w:r w:rsidDel="00000000" w:rsidR="00000000" w:rsidRPr="00000000">
        <w:rPr>
          <w:b w:val="1"/>
          <w:bCs w:val="1"/>
          <w:rtl w:val="0"/>
        </w:rPr>
        <w:t xml:space="preserve">Maintain the flow consistent: </w:t>
      </w:r>
      <w:r w:rsidDel="00000000" w:rsidR="00000000" w:rsidRPr="00000000">
        <w:rPr>
          <w:rtl w:val="0"/>
        </w:rPr>
        <w:t xml:space="preserve">your conclusion should feel like a natural extension of your article, maintaining the same tone and style–avoid abrupt shift</w:t>
      </w:r>
    </w:p>
    <w:p w:rsidR="00000000" w:rsidDel="00000000" w:rsidP="00000000" w:rsidRDefault="00000000" w:rsidRPr="00000000" w14:paraId="0000012D">
      <w:pPr>
        <w:numPr>
          <w:ilvl w:val="0"/>
          <w:numId w:val="10"/>
        </w:numPr>
        <w:spacing w:after="0" w:afterAutospacing="0"/>
        <w:ind w:left="720" w:hanging="360"/>
      </w:pPr>
      <w:r w:rsidDel="00000000" w:rsidR="00000000" w:rsidRPr="00000000">
        <w:rPr>
          <w:b w:val="1"/>
          <w:bCs w:val="1"/>
          <w:rtl w:val="0"/>
        </w:rPr>
        <w:t xml:space="preserve">Close the loop</w:t>
      </w:r>
      <w:r w:rsidDel="00000000" w:rsidR="00000000" w:rsidRPr="00000000">
        <w:rPr>
          <w:rtl w:val="0"/>
        </w:rPr>
        <w:t xml:space="preserve">: the conclusion should feel like a natural response to the introduction, tying everything together, reinforcing the key message, and inviting further action — whether it's guiding readers on what to do next, leaving them inspired, or encouraging reflection</w:t>
      </w:r>
    </w:p>
    <w:p w:rsidR="00000000" w:rsidDel="00000000" w:rsidP="00000000" w:rsidRDefault="00000000" w:rsidRPr="00000000" w14:paraId="0000012E">
      <w:pPr>
        <w:numPr>
          <w:ilvl w:val="0"/>
          <w:numId w:val="10"/>
        </w:numPr>
        <w:spacing w:after="0" w:afterAutospacing="0"/>
        <w:ind w:left="720" w:hanging="360"/>
      </w:pPr>
      <w:r w:rsidDel="00000000" w:rsidR="00000000" w:rsidRPr="00000000">
        <w:rPr>
          <w:b w:val="1"/>
          <w:bCs w:val="1"/>
          <w:rtl w:val="0"/>
        </w:rPr>
        <w:t xml:space="preserve">Spark action or emotion</w:t>
      </w:r>
      <w:r w:rsidDel="00000000" w:rsidR="00000000" w:rsidRPr="00000000">
        <w:rPr>
          <w:rtl w:val="0"/>
        </w:rPr>
        <w:t xml:space="preserve">: the reader should feel inspired, convinced, or ready to take the next step</w:t>
      </w:r>
    </w:p>
    <w:p w:rsidR="00000000" w:rsidDel="00000000" w:rsidP="00000000" w:rsidRDefault="00000000" w:rsidRPr="00000000" w14:paraId="0000012F">
      <w:pPr>
        <w:numPr>
          <w:ilvl w:val="0"/>
          <w:numId w:val="10"/>
        </w:numPr>
        <w:spacing w:after="0" w:afterAutospacing="0"/>
        <w:ind w:left="720" w:hanging="360"/>
      </w:pPr>
      <w:r w:rsidDel="00000000" w:rsidR="00000000" w:rsidRPr="00000000">
        <w:rPr>
          <w:b w:val="1"/>
          <w:bCs w:val="1"/>
          <w:rtl w:val="0"/>
        </w:rPr>
        <w:t xml:space="preserve">Make your last line memorable</w:t>
      </w:r>
      <w:r w:rsidDel="00000000" w:rsidR="00000000" w:rsidRPr="00000000">
        <w:rPr>
          <w:rtl w:val="0"/>
        </w:rPr>
        <w:t xml:space="preserve">: the last line is your metaphorical bow on the article</w:t>
      </w:r>
    </w:p>
    <w:p w:rsidR="00000000" w:rsidDel="00000000" w:rsidP="00000000" w:rsidRDefault="00000000" w:rsidRPr="00000000" w14:paraId="00000130">
      <w:pPr>
        <w:numPr>
          <w:ilvl w:val="0"/>
          <w:numId w:val="10"/>
        </w:numPr>
        <w:spacing w:after="0" w:afterAutospacing="0"/>
        <w:ind w:left="720" w:hanging="360"/>
      </w:pPr>
      <w:r w:rsidDel="00000000" w:rsidR="00000000" w:rsidRPr="00000000">
        <w:rPr>
          <w:b w:val="1"/>
          <w:bCs w:val="1"/>
          <w:rtl w:val="0"/>
        </w:rPr>
        <w:t xml:space="preserve">Don’t insert a link</w:t>
      </w:r>
    </w:p>
    <w:p w:rsidR="00000000" w:rsidDel="00000000" w:rsidP="00000000" w:rsidRDefault="00000000" w:rsidRPr="00000000" w14:paraId="00000131">
      <w:pPr>
        <w:numPr>
          <w:ilvl w:val="0"/>
          <w:numId w:val="10"/>
        </w:numPr>
        <w:ind w:left="720" w:hanging="360"/>
      </w:pPr>
      <w:r w:rsidDel="00000000" w:rsidR="00000000" w:rsidRPr="00000000">
        <w:rPr>
          <w:b w:val="1"/>
          <w:bCs w:val="1"/>
          <w:rtl w:val="0"/>
        </w:rPr>
        <w:t xml:space="preserve">Don’t use bullet points</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132">
      <w:pPr>
        <w:pStyle w:val="Heading4"/>
        <w:rPr/>
      </w:pPr>
      <w:bookmarkStart w:colFirst="0" w:colLast="0" w:name="_8rh39ivzdhvi" w:id="25"/>
      <w:bookmarkEnd w:id="25"/>
      <w:r w:rsidDel="00000000" w:rsidR="00000000" w:rsidRPr="00000000">
        <w:rPr>
          <w:rtl w:val="0"/>
        </w:rPr>
        <w:t xml:space="preserve">Headings</w:t>
      </w:r>
    </w:p>
    <w:p w:rsidR="00000000" w:rsidDel="00000000" w:rsidP="00000000" w:rsidRDefault="00000000" w:rsidRPr="00000000" w14:paraId="00000133">
      <w:pPr>
        <w:rPr/>
      </w:pPr>
      <w:r w:rsidDel="00000000" w:rsidR="00000000" w:rsidRPr="00000000">
        <w:rPr>
          <w:rtl w:val="0"/>
        </w:rPr>
        <w:t xml:space="preserve">Effective headings are essential for guiding readers through the content. Headings should </w:t>
      </w:r>
      <w:r w:rsidDel="00000000" w:rsidR="00000000" w:rsidRPr="00000000">
        <w:rPr>
          <w:b w:val="1"/>
          <w:bCs w:val="1"/>
          <w:rtl w:val="0"/>
        </w:rPr>
        <w:t xml:space="preserve">grab attention</w:t>
      </w:r>
      <w:r w:rsidDel="00000000" w:rsidR="00000000" w:rsidRPr="00000000">
        <w:rPr>
          <w:rtl w:val="0"/>
        </w:rPr>
        <w:t xml:space="preserve">, </w:t>
      </w:r>
      <w:r w:rsidDel="00000000" w:rsidR="00000000" w:rsidRPr="00000000">
        <w:rPr>
          <w:b w:val="1"/>
          <w:bCs w:val="1"/>
          <w:rtl w:val="0"/>
        </w:rPr>
        <w:t xml:space="preserve">communicate key points</w:t>
      </w:r>
      <w:r w:rsidDel="00000000" w:rsidR="00000000" w:rsidRPr="00000000">
        <w:rPr>
          <w:rtl w:val="0"/>
        </w:rPr>
        <w:t xml:space="preserve">, and </w:t>
      </w:r>
      <w:r w:rsidDel="00000000" w:rsidR="00000000" w:rsidRPr="00000000">
        <w:rPr>
          <w:b w:val="1"/>
          <w:bCs w:val="1"/>
          <w:rtl w:val="0"/>
        </w:rPr>
        <w:t xml:space="preserve">improve readability</w:t>
      </w: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Your main heading (H1) is the most important one: if it is not effective, most of the readers will not click on it and read your article.</w:t>
      </w:r>
    </w:p>
    <w:p w:rsidR="00000000" w:rsidDel="00000000" w:rsidP="00000000" w:rsidRDefault="00000000" w:rsidRPr="00000000" w14:paraId="00000135">
      <w:pPr>
        <w:rPr/>
      </w:pPr>
      <w:r w:rsidDel="00000000" w:rsidR="00000000" w:rsidRPr="00000000">
        <w:rPr>
          <w:rtl w:val="0"/>
        </w:rPr>
        <w:t xml:space="preserve">Make a bold statement</w:t>
      </w:r>
    </w:p>
    <w:p w:rsidR="00000000" w:rsidDel="00000000" w:rsidP="00000000" w:rsidRDefault="00000000" w:rsidRPr="00000000" w14:paraId="00000136">
      <w:pPr>
        <w:pStyle w:val="Heading5"/>
        <w:rPr/>
      </w:pPr>
      <w:bookmarkStart w:colFirst="0" w:colLast="0" w:name="_ub3glufwtiui" w:id="26"/>
      <w:bookmarkEnd w:id="26"/>
      <w:r w:rsidDel="00000000" w:rsidR="00000000" w:rsidRPr="00000000">
        <w:rPr>
          <w:rtl w:val="0"/>
        </w:rPr>
        <w:t xml:space="preserve">Golden rules to craft good headings 🪄</w:t>
      </w:r>
    </w:p>
    <w:p w:rsidR="00000000" w:rsidDel="00000000" w:rsidP="00000000" w:rsidRDefault="00000000" w:rsidRPr="00000000" w14:paraId="00000137">
      <w:pPr>
        <w:numPr>
          <w:ilvl w:val="0"/>
          <w:numId w:val="24"/>
        </w:numPr>
        <w:spacing w:after="0" w:afterAutospacing="0"/>
        <w:ind w:left="720" w:hanging="360"/>
      </w:pPr>
      <w:r w:rsidDel="00000000" w:rsidR="00000000" w:rsidRPr="00000000">
        <w:rPr>
          <w:b w:val="1"/>
          <w:bCs w:val="1"/>
          <w:rtl w:val="0"/>
        </w:rPr>
        <w:t xml:space="preserve">Make your headings compelling and striking</w:t>
      </w:r>
    </w:p>
    <w:p w:rsidR="00000000" w:rsidDel="00000000" w:rsidP="00000000" w:rsidRDefault="00000000" w:rsidRPr="00000000" w14:paraId="00000138">
      <w:pPr>
        <w:numPr>
          <w:ilvl w:val="0"/>
          <w:numId w:val="24"/>
        </w:numPr>
        <w:spacing w:after="0" w:afterAutospacing="0"/>
        <w:ind w:left="720" w:hanging="360"/>
      </w:pPr>
      <w:r w:rsidDel="00000000" w:rsidR="00000000" w:rsidRPr="00000000">
        <w:rPr>
          <w:b w:val="1"/>
          <w:bCs w:val="1"/>
          <w:rtl w:val="0"/>
        </w:rPr>
        <w:t xml:space="preserve">Headings should be transparent and clear</w:t>
      </w:r>
      <w:r w:rsidDel="00000000" w:rsidR="00000000" w:rsidRPr="00000000">
        <w:rPr>
          <w:rtl w:val="0"/>
        </w:rPr>
        <w:t xml:space="preserve"> – every heading should clearly communicate the subject of the section, and readers should know what to expect at a glance,</w:t>
      </w:r>
    </w:p>
    <w:p w:rsidR="00000000" w:rsidDel="00000000" w:rsidP="00000000" w:rsidRDefault="00000000" w:rsidRPr="00000000" w14:paraId="00000139">
      <w:pPr>
        <w:numPr>
          <w:ilvl w:val="0"/>
          <w:numId w:val="24"/>
        </w:numPr>
        <w:spacing w:after="0" w:afterAutospacing="0"/>
        <w:ind w:left="720" w:hanging="360"/>
      </w:pPr>
      <w:r w:rsidDel="00000000" w:rsidR="00000000" w:rsidRPr="00000000">
        <w:rPr>
          <w:b w:val="1"/>
          <w:bCs w:val="1"/>
          <w:rtl w:val="0"/>
        </w:rPr>
        <w:t xml:space="preserve">Vary the types of headings</w:t>
      </w:r>
      <w:r w:rsidDel="00000000" w:rsidR="00000000" w:rsidRPr="00000000">
        <w:rPr>
          <w:rtl w:val="0"/>
        </w:rPr>
        <w:t xml:space="preserve"> throughout the content: alternate between descriptive, directive, or question-based headings to keep the reader engaged,</w:t>
      </w:r>
    </w:p>
    <w:p w:rsidR="00000000" w:rsidDel="00000000" w:rsidP="00000000" w:rsidRDefault="00000000" w:rsidRPr="00000000" w14:paraId="0000013A">
      <w:pPr>
        <w:numPr>
          <w:ilvl w:val="0"/>
          <w:numId w:val="24"/>
        </w:numPr>
        <w:spacing w:after="0" w:afterAutospacing="0"/>
        <w:ind w:left="720" w:hanging="360"/>
        <w:rPr>
          <w:b w:val="1"/>
          <w:bCs w:val="1"/>
        </w:rPr>
      </w:pPr>
      <w:r w:rsidDel="00000000" w:rsidR="00000000" w:rsidRPr="00000000">
        <w:rPr>
          <w:b w:val="1"/>
          <w:bCs w:val="1"/>
          <w:rtl w:val="0"/>
        </w:rPr>
        <w:t xml:space="preserve">Headings must flow in a logical way,</w:t>
      </w:r>
    </w:p>
    <w:p w:rsidR="00000000" w:rsidDel="00000000" w:rsidP="00000000" w:rsidRDefault="00000000" w:rsidRPr="00000000" w14:paraId="0000013B">
      <w:pPr>
        <w:numPr>
          <w:ilvl w:val="0"/>
          <w:numId w:val="24"/>
        </w:numPr>
        <w:spacing w:after="0" w:afterAutospacing="0"/>
        <w:ind w:left="720" w:hanging="360"/>
        <w:rPr>
          <w:b w:val="1"/>
          <w:bCs w:val="1"/>
        </w:rPr>
      </w:pPr>
      <w:r w:rsidDel="00000000" w:rsidR="00000000" w:rsidRPr="00000000">
        <w:rPr>
          <w:b w:val="1"/>
          <w:bCs w:val="1"/>
          <w:rtl w:val="0"/>
        </w:rPr>
        <w:t xml:space="preserve">Maintain a logical heading hierarchy</w:t>
      </w:r>
      <w:r w:rsidDel="00000000" w:rsidR="00000000" w:rsidRPr="00000000">
        <w:rPr>
          <w:rtl w:val="0"/>
        </w:rPr>
        <w:t xml:space="preserve"> (H1 for your main title, H2 for main sections, H3 for subsections, etc.) </w:t>
      </w:r>
    </w:p>
    <w:p w:rsidR="00000000" w:rsidDel="00000000" w:rsidP="00000000" w:rsidRDefault="00000000" w:rsidRPr="00000000" w14:paraId="0000013C">
      <w:pPr>
        <w:numPr>
          <w:ilvl w:val="0"/>
          <w:numId w:val="24"/>
        </w:numPr>
        <w:spacing w:after="0" w:afterAutospacing="0"/>
        <w:ind w:left="720" w:hanging="360"/>
      </w:pPr>
      <w:r w:rsidDel="00000000" w:rsidR="00000000" w:rsidRPr="00000000">
        <w:rPr>
          <w:b w:val="1"/>
          <w:bCs w:val="1"/>
          <w:rtl w:val="0"/>
        </w:rPr>
        <w:t xml:space="preserve">Keep headings concise, yet powerful</w:t>
      </w:r>
      <w:r w:rsidDel="00000000" w:rsidR="00000000" w:rsidRPr="00000000">
        <w:rPr>
          <w:rtl w:val="0"/>
        </w:rPr>
        <w:t xml:space="preserve"> – H1 should not be longer than 10-12 words,</w:t>
      </w:r>
    </w:p>
    <w:p w:rsidR="00000000" w:rsidDel="00000000" w:rsidP="00000000" w:rsidRDefault="00000000" w:rsidRPr="00000000" w14:paraId="0000013D">
      <w:pPr>
        <w:numPr>
          <w:ilvl w:val="0"/>
          <w:numId w:val="24"/>
        </w:numPr>
        <w:spacing w:after="0" w:afterAutospacing="0"/>
        <w:ind w:left="720" w:hanging="360"/>
      </w:pPr>
      <w:r w:rsidDel="00000000" w:rsidR="00000000" w:rsidRPr="00000000">
        <w:rPr>
          <w:b w:val="1"/>
          <w:bCs w:val="1"/>
          <w:rtl w:val="0"/>
        </w:rPr>
        <w:t xml:space="preserve">Don’t promise anything you can’t give the reader</w:t>
      </w:r>
      <w:r w:rsidDel="00000000" w:rsidR="00000000" w:rsidRPr="00000000">
        <w:rPr>
          <w:rtl w:val="0"/>
        </w:rPr>
        <w:t xml:space="preserve"> in the heading–no clickbait headlines,</w:t>
      </w:r>
    </w:p>
    <w:p w:rsidR="00000000" w:rsidDel="00000000" w:rsidP="00000000" w:rsidRDefault="00000000" w:rsidRPr="00000000" w14:paraId="0000013E">
      <w:pPr>
        <w:numPr>
          <w:ilvl w:val="0"/>
          <w:numId w:val="24"/>
        </w:numPr>
        <w:spacing w:after="0" w:afterAutospacing="0"/>
        <w:ind w:left="720" w:hanging="360"/>
      </w:pPr>
      <w:r w:rsidDel="00000000" w:rsidR="00000000" w:rsidRPr="00000000">
        <w:rPr>
          <w:b w:val="1"/>
          <w:bCs w:val="1"/>
          <w:rtl w:val="0"/>
        </w:rPr>
        <w:t xml:space="preserve">Use strong action words</w:t>
      </w:r>
      <w:r w:rsidDel="00000000" w:rsidR="00000000" w:rsidRPr="00000000">
        <w:rPr>
          <w:rtl w:val="0"/>
        </w:rPr>
        <w:t xml:space="preserve">: where possible, start with verbs or action phrases to drive engagement (e.g. “Elevate Your Living Experience: A Guide to Home Renovation”),</w:t>
      </w:r>
    </w:p>
    <w:p w:rsidR="00000000" w:rsidDel="00000000" w:rsidP="00000000" w:rsidRDefault="00000000" w:rsidRPr="00000000" w14:paraId="0000013F">
      <w:pPr>
        <w:numPr>
          <w:ilvl w:val="0"/>
          <w:numId w:val="24"/>
        </w:numPr>
        <w:spacing w:after="0" w:afterAutospacing="0"/>
        <w:ind w:left="720" w:hanging="360"/>
      </w:pPr>
      <w:r w:rsidDel="00000000" w:rsidR="00000000" w:rsidRPr="00000000">
        <w:rPr>
          <w:b w:val="1"/>
          <w:bCs w:val="1"/>
          <w:rtl w:val="0"/>
        </w:rPr>
        <w:t xml:space="preserve">Embrace numbers and lists</w:t>
      </w:r>
      <w:r w:rsidDel="00000000" w:rsidR="00000000" w:rsidRPr="00000000">
        <w:rPr>
          <w:rFonts w:ascii="Nova Mono" w:cs="Nova Mono" w:eastAsia="Nova Mono" w:hAnsi="Nova Mono"/>
          <w:rtl w:val="0"/>
        </w:rPr>
        <w:t xml:space="preserve">: where applicable, add numbers to headings for clarity and structure (e.g. [H2] 5 Tips for Maximizing Your Slot Experience” → [H3] 1. Know the RTP, [H3] 2. Understand Volatility, etc.),</w:t>
      </w:r>
    </w:p>
    <w:p w:rsidR="00000000" w:rsidDel="00000000" w:rsidP="00000000" w:rsidRDefault="00000000" w:rsidRPr="00000000" w14:paraId="00000140">
      <w:pPr>
        <w:numPr>
          <w:ilvl w:val="0"/>
          <w:numId w:val="24"/>
        </w:numPr>
        <w:spacing w:after="0" w:afterAutospacing="0"/>
        <w:ind w:left="720" w:hanging="360"/>
        <w:rPr>
          <w:b w:val="1"/>
          <w:bCs w:val="1"/>
        </w:rPr>
      </w:pPr>
      <w:r w:rsidDel="00000000" w:rsidR="00000000" w:rsidRPr="00000000">
        <w:rPr>
          <w:b w:val="1"/>
          <w:bCs w:val="1"/>
          <w:rtl w:val="0"/>
        </w:rPr>
        <w:t xml:space="preserve">Include relevant keywords</w:t>
      </w:r>
      <w:r w:rsidDel="00000000" w:rsidR="00000000" w:rsidRPr="00000000">
        <w:rPr>
          <w:rtl w:val="0"/>
        </w:rPr>
        <w:t xml:space="preserve">,</w:t>
      </w:r>
    </w:p>
    <w:p w:rsidR="00000000" w:rsidDel="00000000" w:rsidP="00000000" w:rsidRDefault="00000000" w:rsidRPr="00000000" w14:paraId="00000141">
      <w:pPr>
        <w:numPr>
          <w:ilvl w:val="0"/>
          <w:numId w:val="24"/>
        </w:numPr>
        <w:ind w:left="720" w:hanging="360"/>
      </w:pPr>
      <w:r w:rsidDel="00000000" w:rsidR="00000000" w:rsidRPr="00000000">
        <w:rPr>
          <w:b w:val="1"/>
          <w:bCs w:val="1"/>
          <w:rtl w:val="0"/>
        </w:rPr>
        <w:t xml:space="preserve">Formatting consistency</w:t>
      </w:r>
      <w:r w:rsidDel="00000000" w:rsidR="00000000" w:rsidRPr="00000000">
        <w:rPr>
          <w:rtl w:val="0"/>
        </w:rPr>
        <w:t xml:space="preserve">: use title case consistently.</w:t>
      </w:r>
      <w:r w:rsidDel="00000000" w:rsidR="00000000" w:rsidRPr="00000000">
        <w:rPr>
          <w:rtl w:val="0"/>
        </w:rPr>
      </w:r>
    </w:p>
    <w:p w:rsidR="00000000" w:rsidDel="00000000" w:rsidP="00000000" w:rsidRDefault="00000000" w:rsidRPr="00000000" w14:paraId="00000142">
      <w:pPr>
        <w:pStyle w:val="Heading3"/>
        <w:rPr/>
      </w:pPr>
      <w:bookmarkStart w:colFirst="0" w:colLast="0" w:name="_oo5kc1ooptwl" w:id="27"/>
      <w:bookmarkEnd w:id="27"/>
      <w:r w:rsidDel="00000000" w:rsidR="00000000" w:rsidRPr="00000000">
        <w:rPr>
          <w:rtl w:val="0"/>
        </w:rPr>
        <w:t xml:space="preserve">Anchor Text &amp; Target URL</w:t>
      </w:r>
    </w:p>
    <w:p w:rsidR="00000000" w:rsidDel="00000000" w:rsidP="00000000" w:rsidRDefault="00000000" w:rsidRPr="00000000" w14:paraId="00000143">
      <w:pPr>
        <w:rPr/>
      </w:pPr>
      <w:r w:rsidDel="00000000" w:rsidR="00000000" w:rsidRPr="00000000">
        <w:rPr>
          <w:rtl w:val="0"/>
        </w:rPr>
        <w:t xml:space="preserve">Always make sure that </w:t>
      </w:r>
      <w:r w:rsidDel="00000000" w:rsidR="00000000" w:rsidRPr="00000000">
        <w:rPr>
          <w:b w:val="1"/>
          <w:bCs w:val="1"/>
          <w:rtl w:val="0"/>
        </w:rPr>
        <w:t xml:space="preserve">the URL you’re targeting matches the theme and the topic of the website</w:t>
      </w:r>
      <w:r w:rsidDel="00000000" w:rsidR="00000000" w:rsidRPr="00000000">
        <w:rPr>
          <w:rtl w:val="0"/>
        </w:rPr>
        <w:t xml:space="preserve"> you are writing for.</w:t>
      </w:r>
    </w:p>
    <w:p w:rsidR="00000000" w:rsidDel="00000000" w:rsidP="00000000" w:rsidRDefault="00000000" w:rsidRPr="00000000" w14:paraId="00000144">
      <w:pPr>
        <w:rPr/>
      </w:pPr>
      <w:r w:rsidDel="00000000" w:rsidR="00000000" w:rsidRPr="00000000">
        <w:rPr>
          <w:rtl w:val="0"/>
        </w:rPr>
        <w:t xml:space="preserve">The main topic of the page we are targeting has to be taken into consideration when placing the anchor text. E.g. if we are targeting the URL </w:t>
      </w:r>
      <w:r w:rsidDel="00000000" w:rsidR="00000000" w:rsidRPr="00000000">
        <w:rPr>
          <w:rtl w:val="0"/>
        </w:rPr>
        <w:t xml:space="preserve">https://casino.fanduel.com/game/american-blackjack</w:t>
      </w:r>
      <w:r w:rsidDel="00000000" w:rsidR="00000000" w:rsidRPr="00000000">
        <w:rPr>
          <w:rtl w:val="0"/>
        </w:rPr>
        <w:t xml:space="preserve">, the topic of the guest post should be </w:t>
      </w:r>
      <w:r w:rsidDel="00000000" w:rsidR="00000000" w:rsidRPr="00000000">
        <w:rPr>
          <w:rtl w:val="0"/>
        </w:rPr>
        <w:t xml:space="preserve">American blackjack – </w:t>
      </w:r>
      <w:r w:rsidDel="00000000" w:rsidR="00000000" w:rsidRPr="00000000">
        <w:rPr>
          <w:i w:val="1"/>
          <w:iCs w:val="1"/>
          <w:rtl w:val="0"/>
        </w:rPr>
        <w:t xml:space="preserve">if allowed by BO</w:t>
      </w: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Never insert the anchor text without constructing the necessary context. </w:t>
      </w:r>
      <w:r w:rsidDel="00000000" w:rsidR="00000000" w:rsidRPr="00000000">
        <w:rPr>
          <w:b w:val="1"/>
          <w:bCs w:val="1"/>
          <w:rtl w:val="0"/>
        </w:rPr>
        <w:t xml:space="preserve">Make sure the content logically flows from the preceding text into the anchor text and link</w:t>
      </w:r>
      <w:r w:rsidDel="00000000" w:rsidR="00000000" w:rsidRPr="00000000">
        <w:rPr>
          <w:rtl w:val="0"/>
        </w:rPr>
        <w:t xml:space="preserve">. They should be related and placed there for a reason, not randomly.</w:t>
      </w:r>
    </w:p>
    <w:p w:rsidR="00000000" w:rsidDel="00000000" w:rsidP="00000000" w:rsidRDefault="00000000" w:rsidRPr="00000000" w14:paraId="00000146">
      <w:pPr>
        <w:rPr/>
      </w:pPr>
      <w:r w:rsidDel="00000000" w:rsidR="00000000" w:rsidRPr="00000000">
        <w:rPr>
          <w:rtl w:val="0"/>
        </w:rPr>
        <w:t xml:space="preserve">The anchor text and target URL should </w:t>
      </w:r>
      <w:r w:rsidDel="00000000" w:rsidR="00000000" w:rsidRPr="00000000">
        <w:rPr>
          <w:b w:val="1"/>
          <w:bCs w:val="1"/>
          <w:rtl w:val="0"/>
        </w:rPr>
        <w:t xml:space="preserve">always fit seamlessly</w:t>
      </w:r>
      <w:r w:rsidDel="00000000" w:rsidR="00000000" w:rsidRPr="00000000">
        <w:rPr>
          <w:rtl w:val="0"/>
        </w:rPr>
        <w:t xml:space="preserve"> within the sentence and add value to the reader.</w:t>
      </w:r>
    </w:p>
    <w:p w:rsidR="00000000" w:rsidDel="00000000" w:rsidP="00000000" w:rsidRDefault="00000000" w:rsidRPr="00000000" w14:paraId="00000147">
      <w:pPr>
        <w:pStyle w:val="Heading4"/>
        <w:rPr/>
      </w:pPr>
      <w:bookmarkStart w:colFirst="0" w:colLast="0" w:name="_o8ox8vkau2rz" w:id="28"/>
      <w:bookmarkEnd w:id="28"/>
      <w:r w:rsidDel="00000000" w:rsidR="00000000" w:rsidRPr="00000000">
        <w:rPr>
          <w:rtl w:val="0"/>
        </w:rPr>
        <w:t xml:space="preserve">Localized Page</w:t>
      </w:r>
    </w:p>
    <w:p w:rsidR="00000000" w:rsidDel="00000000" w:rsidP="00000000" w:rsidRDefault="00000000" w:rsidRPr="00000000" w14:paraId="00000148">
      <w:pPr>
        <w:ind w:left="0" w:firstLine="0"/>
        <w:rPr/>
      </w:pPr>
      <w:r w:rsidDel="00000000" w:rsidR="00000000" w:rsidRPr="00000000">
        <w:rPr>
          <w:rtl w:val="0"/>
        </w:rPr>
        <w:t xml:space="preserve">⚠️ If our target URL is a localized page, use localized content → cf </w:t>
      </w:r>
      <w:hyperlink w:anchor="_tzz63gfx238g">
        <w:r w:rsidDel="00000000" w:rsidR="00000000" w:rsidRPr="00000000">
          <w:rPr>
            <w:color w:val="1155cc"/>
            <w:u w:val="single"/>
            <w:rtl w:val="0"/>
          </w:rPr>
          <w:t xml:space="preserve">this section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9">
      <w:pPr>
        <w:pStyle w:val="Heading4"/>
        <w:rPr/>
      </w:pPr>
      <w:bookmarkStart w:colFirst="0" w:colLast="0" w:name="_u69gdg36vwuc" w:id="29"/>
      <w:bookmarkEnd w:id="29"/>
      <w:r w:rsidDel="00000000" w:rsidR="00000000" w:rsidRPr="00000000">
        <w:rPr>
          <w:rFonts w:ascii="Arial Unicode MS" w:cs="Arial Unicode MS" w:eastAsia="Arial Unicode MS" w:hAnsi="Arial Unicode MS"/>
          <w:rtl w:val="0"/>
        </w:rPr>
        <w:t xml:space="preserve">Do’s ✅</w:t>
      </w:r>
    </w:p>
    <w:p w:rsidR="00000000" w:rsidDel="00000000" w:rsidP="00000000" w:rsidRDefault="00000000" w:rsidRPr="00000000" w14:paraId="0000014A">
      <w:pPr>
        <w:numPr>
          <w:ilvl w:val="0"/>
          <w:numId w:val="14"/>
        </w:numPr>
        <w:spacing w:after="0" w:afterAutospacing="0"/>
        <w:ind w:left="720" w:hanging="360"/>
      </w:pPr>
      <w:r w:rsidDel="00000000" w:rsidR="00000000" w:rsidRPr="00000000">
        <w:rPr>
          <w:rtl w:val="0"/>
        </w:rPr>
        <w:t xml:space="preserve">Ensure the text surrounding the anchor is topically relevant to both the article and the target URL,</w:t>
      </w:r>
    </w:p>
    <w:p w:rsidR="00000000" w:rsidDel="00000000" w:rsidP="00000000" w:rsidRDefault="00000000" w:rsidRPr="00000000" w14:paraId="0000014B">
      <w:pPr>
        <w:numPr>
          <w:ilvl w:val="0"/>
          <w:numId w:val="14"/>
        </w:numPr>
        <w:spacing w:after="0" w:afterAutospacing="0"/>
        <w:ind w:left="720" w:hanging="360"/>
      </w:pPr>
      <w:r w:rsidDel="00000000" w:rsidR="00000000" w:rsidRPr="00000000">
        <w:rPr>
          <w:b w:val="1"/>
          <w:bCs w:val="1"/>
          <w:rtl w:val="0"/>
        </w:rPr>
        <w:t xml:space="preserve">Check and make sure that the anchor word and URL fit naturally in a sentence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C">
      <w:pPr>
        <w:numPr>
          <w:ilvl w:val="0"/>
          <w:numId w:val="14"/>
        </w:numPr>
        <w:spacing w:after="0" w:afterAutospacing="0"/>
        <w:ind w:left="720" w:hanging="360"/>
      </w:pPr>
      <w:r w:rsidDel="00000000" w:rsidR="00000000" w:rsidRPr="00000000">
        <w:rPr>
          <w:b w:val="1"/>
          <w:bCs w:val="1"/>
          <w:rtl w:val="0"/>
        </w:rPr>
        <w:t xml:space="preserve">Check links to make sure they fit the theme and topic</w:t>
      </w:r>
      <w:r w:rsidDel="00000000" w:rsidR="00000000" w:rsidRPr="00000000">
        <w:rPr>
          <w:rtl w:val="0"/>
        </w:rPr>
        <w:t xml:space="preserve">,</w:t>
      </w:r>
    </w:p>
    <w:p w:rsidR="00000000" w:rsidDel="00000000" w:rsidP="00000000" w:rsidRDefault="00000000" w:rsidRPr="00000000" w14:paraId="0000014D">
      <w:pPr>
        <w:numPr>
          <w:ilvl w:val="0"/>
          <w:numId w:val="14"/>
        </w:numPr>
        <w:spacing w:after="0" w:afterAutospacing="0"/>
        <w:ind w:left="720" w:hanging="360"/>
      </w:pPr>
      <w:r w:rsidDel="00000000" w:rsidR="00000000" w:rsidRPr="00000000">
        <w:rPr>
          <w:b w:val="1"/>
          <w:bCs w:val="1"/>
          <w:rtl w:val="0"/>
        </w:rPr>
        <w:t xml:space="preserve">Include other entities/keywords related to the target keywords:</w:t>
      </w:r>
      <w:r w:rsidDel="00000000" w:rsidR="00000000" w:rsidRPr="00000000">
        <w:rPr>
          <w:rtl w:val="0"/>
        </w:rPr>
        <w:t xml:space="preserve"> You can typically do this by exploring the link target page and identifying important words that describe the target keyword. You can also use ChatGPT and ask for entities related to the target keyword – </w:t>
      </w:r>
      <w:r w:rsidDel="00000000" w:rsidR="00000000" w:rsidRPr="00000000">
        <w:rPr>
          <w:i w:val="1"/>
          <w:iCs w:val="1"/>
          <w:rtl w:val="0"/>
        </w:rPr>
        <w:t xml:space="preserve">if the keywords from the target page are allowed by BO,</w:t>
      </w:r>
    </w:p>
    <w:p w:rsidR="00000000" w:rsidDel="00000000" w:rsidP="00000000" w:rsidRDefault="00000000" w:rsidRPr="00000000" w14:paraId="0000014E">
      <w:pPr>
        <w:numPr>
          <w:ilvl w:val="0"/>
          <w:numId w:val="14"/>
        </w:numPr>
        <w:spacing w:after="0" w:afterAutospacing="0"/>
        <w:ind w:left="720" w:hanging="360"/>
      </w:pPr>
      <w:r w:rsidDel="00000000" w:rsidR="00000000" w:rsidRPr="00000000">
        <w:rPr>
          <w:b w:val="1"/>
          <w:bCs w:val="1"/>
          <w:rtl w:val="0"/>
        </w:rPr>
        <w:t xml:space="preserve">Early link placement</w:t>
      </w:r>
      <w:r w:rsidDel="00000000" w:rsidR="00000000" w:rsidRPr="00000000">
        <w:rPr>
          <w:rtl w:val="0"/>
        </w:rPr>
        <w:t xml:space="preserve">: where possible, place the target URL in the first half of the article,</w:t>
      </w:r>
    </w:p>
    <w:p w:rsidR="00000000" w:rsidDel="00000000" w:rsidP="00000000" w:rsidRDefault="00000000" w:rsidRPr="00000000" w14:paraId="0000014F">
      <w:pPr>
        <w:numPr>
          <w:ilvl w:val="0"/>
          <w:numId w:val="14"/>
        </w:numPr>
        <w:ind w:left="720" w:hanging="360"/>
      </w:pPr>
      <w:r w:rsidDel="00000000" w:rsidR="00000000" w:rsidRPr="00000000">
        <w:rPr>
          <w:b w:val="1"/>
          <w:bCs w:val="1"/>
          <w:rtl w:val="0"/>
        </w:rPr>
        <w:t xml:space="preserve">Incorporate links naturally within informative content</w:t>
      </w:r>
      <w:r w:rsidDel="00000000" w:rsidR="00000000" w:rsidRPr="00000000">
        <w:rPr>
          <w:rtl w:val="0"/>
        </w:rPr>
        <w:t xml:space="preserve"> rather than stuffing them into isolated paragraphs.</w:t>
      </w:r>
    </w:p>
    <w:p w:rsidR="00000000" w:rsidDel="00000000" w:rsidP="00000000" w:rsidRDefault="00000000" w:rsidRPr="00000000" w14:paraId="00000150">
      <w:pPr>
        <w:pStyle w:val="Heading4"/>
        <w:rPr/>
      </w:pPr>
      <w:bookmarkStart w:colFirst="0" w:colLast="0" w:name="_tkw6gcpy4dkw" w:id="30"/>
      <w:bookmarkEnd w:id="30"/>
      <w:r w:rsidDel="00000000" w:rsidR="00000000" w:rsidRPr="00000000">
        <w:rPr>
          <w:rFonts w:ascii="Arial Unicode MS" w:cs="Arial Unicode MS" w:eastAsia="Arial Unicode MS" w:hAnsi="Arial Unicode MS"/>
          <w:rtl w:val="0"/>
        </w:rPr>
        <w:t xml:space="preserve">Don’ts ❌</w:t>
      </w:r>
    </w:p>
    <w:p w:rsidR="00000000" w:rsidDel="00000000" w:rsidP="00000000" w:rsidRDefault="00000000" w:rsidRPr="00000000" w14:paraId="00000151">
      <w:pPr>
        <w:numPr>
          <w:ilvl w:val="0"/>
          <w:numId w:val="13"/>
        </w:numPr>
        <w:spacing w:after="0" w:afterAutospacing="0"/>
        <w:ind w:left="720" w:hanging="360"/>
      </w:pPr>
      <w:r w:rsidDel="00000000" w:rsidR="00000000" w:rsidRPr="00000000">
        <w:rPr>
          <w:rtl w:val="0"/>
        </w:rPr>
        <w:t xml:space="preserve">Avoid forced anchor text insertions that disrupt the flow,</w:t>
      </w:r>
    </w:p>
    <w:p w:rsidR="00000000" w:rsidDel="00000000" w:rsidP="00000000" w:rsidRDefault="00000000" w:rsidRPr="00000000" w14:paraId="00000152">
      <w:pPr>
        <w:numPr>
          <w:ilvl w:val="0"/>
          <w:numId w:val="13"/>
        </w:numPr>
        <w:spacing w:after="0" w:afterAutospacing="0"/>
        <w:ind w:left="720" w:hanging="360"/>
      </w:pPr>
      <w:r w:rsidDel="00000000" w:rsidR="00000000" w:rsidRPr="00000000">
        <w:rPr>
          <w:rtl w:val="0"/>
        </w:rPr>
        <w:t xml:space="preserve">Do not insert the target URL in the introduction or the conclusion,</w:t>
      </w:r>
    </w:p>
    <w:p w:rsidR="00000000" w:rsidDel="00000000" w:rsidP="00000000" w:rsidRDefault="00000000" w:rsidRPr="00000000" w14:paraId="00000153">
      <w:pPr>
        <w:numPr>
          <w:ilvl w:val="0"/>
          <w:numId w:val="13"/>
        </w:numPr>
        <w:ind w:left="720" w:hanging="360"/>
      </w:pPr>
      <w:r w:rsidDel="00000000" w:rsidR="00000000" w:rsidRPr="00000000">
        <w:rPr>
          <w:rtl w:val="0"/>
        </w:rPr>
        <w:t xml:space="preserve">No space before/after the anchor text within the URL (e.g. it should be “</w:t>
      </w:r>
      <w:r w:rsidDel="00000000" w:rsidR="00000000" w:rsidRPr="00000000">
        <w:rPr>
          <w:color w:val="1155cc"/>
          <w:u w:val="single"/>
          <w:rtl w:val="0"/>
        </w:rPr>
        <w:t xml:space="preserve">anchor text</w:t>
      </w:r>
      <w:r w:rsidDel="00000000" w:rsidR="00000000" w:rsidRPr="00000000">
        <w:rPr>
          <w:rtl w:val="0"/>
        </w:rPr>
        <w:t xml:space="preserve">” and not “</w:t>
      </w:r>
      <w:r w:rsidDel="00000000" w:rsidR="00000000" w:rsidRPr="00000000">
        <w:rPr>
          <w:color w:val="1155cc"/>
          <w:highlight w:val="yellow"/>
          <w:u w:val="single"/>
          <w:rtl w:val="0"/>
        </w:rPr>
        <w:t xml:space="preserve"> </w:t>
      </w:r>
      <w:r w:rsidDel="00000000" w:rsidR="00000000" w:rsidRPr="00000000">
        <w:rPr>
          <w:color w:val="1155cc"/>
          <w:u w:val="single"/>
          <w:rtl w:val="0"/>
        </w:rPr>
        <w:t xml:space="preserve">anchor text</w:t>
      </w:r>
      <w:r w:rsidDel="00000000" w:rsidR="00000000" w:rsidRPr="00000000">
        <w:rPr>
          <w:rtl w:val="0"/>
        </w:rPr>
        <w:t xml:space="preserve">”).</w:t>
      </w:r>
    </w:p>
    <w:p w:rsidR="00000000" w:rsidDel="00000000" w:rsidP="00000000" w:rsidRDefault="00000000" w:rsidRPr="00000000" w14:paraId="00000154">
      <w:pPr>
        <w:pStyle w:val="Heading3"/>
        <w:rPr/>
      </w:pPr>
      <w:bookmarkStart w:colFirst="0" w:colLast="0" w:name="_ldhsyknix6i7" w:id="31"/>
      <w:bookmarkEnd w:id="31"/>
      <w:r w:rsidDel="00000000" w:rsidR="00000000" w:rsidRPr="00000000">
        <w:rPr>
          <w:rtl w:val="0"/>
        </w:rPr>
        <w:t xml:space="preserve">Other Link Insertion</w:t>
      </w:r>
    </w:p>
    <w:p w:rsidR="00000000" w:rsidDel="00000000" w:rsidP="00000000" w:rsidRDefault="00000000" w:rsidRPr="00000000" w14:paraId="00000155">
      <w:pPr>
        <w:rPr/>
      </w:pPr>
      <w:r w:rsidDel="00000000" w:rsidR="00000000" w:rsidRPr="00000000">
        <w:rPr>
          <w:b w:val="1"/>
          <w:bCs w:val="1"/>
          <w:rtl w:val="0"/>
        </w:rPr>
        <w:t xml:space="preserve">⚠️ Never mention any of FanDuel Casino’s competitors in an article</w:t>
      </w:r>
      <w:r w:rsidDel="00000000" w:rsidR="00000000" w:rsidRPr="00000000">
        <w:rPr>
          <w:rtl w:val="0"/>
        </w:rPr>
        <w:t xml:space="preserve">. Never use the content of one of their competitors as an authority link.</w:t>
      </w:r>
    </w:p>
    <w:p w:rsidR="00000000" w:rsidDel="00000000" w:rsidP="00000000" w:rsidRDefault="00000000" w:rsidRPr="00000000" w14:paraId="00000156">
      <w:pPr>
        <w:rPr/>
      </w:pPr>
      <w:r w:rsidDel="00000000" w:rsidR="00000000" w:rsidRPr="00000000">
        <w:rPr>
          <w:rtl w:val="0"/>
        </w:rPr>
        <w:t xml:space="preserve">Links should be relevant and helpful for readers–don’t add links unnecessarily.</w:t>
      </w:r>
    </w:p>
    <w:p w:rsidR="00000000" w:rsidDel="00000000" w:rsidP="00000000" w:rsidRDefault="00000000" w:rsidRPr="00000000" w14:paraId="00000157">
      <w:pPr>
        <w:rPr/>
      </w:pPr>
      <w:r w:rsidDel="00000000" w:rsidR="00000000" w:rsidRPr="00000000">
        <w:rPr>
          <w:rtl w:val="0"/>
        </w:rPr>
        <w:t xml:space="preserve">As much as possible, avoid adding links in the introduction–it can divert the reader’s attention. Avoid the conclusion too, as it can sound too salesy. </w:t>
      </w:r>
    </w:p>
    <w:p w:rsidR="00000000" w:rsidDel="00000000" w:rsidP="00000000" w:rsidRDefault="00000000" w:rsidRPr="00000000" w14:paraId="00000158">
      <w:pPr>
        <w:rPr/>
      </w:pPr>
      <w:r w:rsidDel="00000000" w:rsidR="00000000" w:rsidRPr="00000000">
        <w:rPr>
          <w:rtl w:val="0"/>
        </w:rPr>
        <w:t xml:space="preserve">Add external authority links </w:t>
      </w:r>
      <w:r w:rsidDel="00000000" w:rsidR="00000000" w:rsidRPr="00000000">
        <w:rPr>
          <w:b w:val="1"/>
          <w:bCs w:val="1"/>
          <w:u w:val="single"/>
          <w:rtl w:val="0"/>
        </w:rPr>
        <w:t xml:space="preserve">only if requested by the BO</w:t>
      </w:r>
      <w:r w:rsidDel="00000000" w:rsidR="00000000" w:rsidRPr="00000000">
        <w:rPr>
          <w:rtl w:val="0"/>
        </w:rPr>
        <w:t xml:space="preserve">. If the BO allows it, insert between 1 and 5 external links per 1,000 words.</w:t>
      </w:r>
    </w:p>
    <w:p w:rsidR="00000000" w:rsidDel="00000000" w:rsidP="00000000" w:rsidRDefault="00000000" w:rsidRPr="00000000" w14:paraId="00000159">
      <w:pPr>
        <w:rPr/>
      </w:pPr>
      <w:r w:rsidDel="00000000" w:rsidR="00000000" w:rsidRPr="00000000">
        <w:rPr>
          <w:b w:val="1"/>
          <w:bCs w:val="1"/>
          <w:rtl w:val="0"/>
        </w:rPr>
        <w:t xml:space="preserve">👀 What is an authority link?</w:t>
      </w:r>
      <w:r w:rsidDel="00000000" w:rsidR="00000000" w:rsidRPr="00000000">
        <w:rPr>
          <w:rtl w:val="0"/>
        </w:rPr>
        <w:br w:type="textWrapping"/>
        <w:t xml:space="preserve">An authority link (or high-quality backlink) is a link from a website that is considered reputable, credible, and trustworthy–a reputable source (e.g. educational institutions, government entities, and industry leaders). These sites have established a high level of credibility and popularity in their respective fields or industries, often due to their age, size, quality, and the amount of content they provide.</w:t>
      </w:r>
    </w:p>
    <w:p w:rsidR="00000000" w:rsidDel="00000000" w:rsidP="00000000" w:rsidRDefault="00000000" w:rsidRPr="00000000" w14:paraId="0000015A">
      <w:pPr>
        <w:pStyle w:val="Heading3"/>
        <w:rPr/>
      </w:pPr>
      <w:bookmarkStart w:colFirst="0" w:colLast="0" w:name="_a1ufr8ugk7ay" w:id="32"/>
      <w:bookmarkEnd w:id="32"/>
      <w:r w:rsidDel="00000000" w:rsidR="00000000" w:rsidRPr="00000000">
        <w:rPr>
          <w:rtl w:val="0"/>
        </w:rPr>
        <w:t xml:space="preserve">Formatting</w:t>
      </w:r>
      <w:r w:rsidDel="00000000" w:rsidR="00000000" w:rsidRPr="00000000">
        <w:rPr>
          <w:rtl w:val="0"/>
        </w:rPr>
      </w:r>
    </w:p>
    <w:p w:rsidR="00000000" w:rsidDel="00000000" w:rsidP="00000000" w:rsidRDefault="00000000" w:rsidRPr="00000000" w14:paraId="0000015B">
      <w:pPr>
        <w:numPr>
          <w:ilvl w:val="0"/>
          <w:numId w:val="18"/>
        </w:numPr>
        <w:spacing w:after="0" w:afterAutospacing="0"/>
        <w:ind w:left="720" w:hanging="360"/>
      </w:pPr>
      <w:r w:rsidDel="00000000" w:rsidR="00000000" w:rsidRPr="00000000">
        <w:rPr>
          <w:rtl w:val="0"/>
        </w:rPr>
        <w:t xml:space="preserve">Use H1, H2.. tags for headings and subheadings,</w:t>
      </w:r>
    </w:p>
    <w:p w:rsidR="00000000" w:rsidDel="00000000" w:rsidP="00000000" w:rsidRDefault="00000000" w:rsidRPr="00000000" w14:paraId="0000015C">
      <w:pPr>
        <w:numPr>
          <w:ilvl w:val="0"/>
          <w:numId w:val="18"/>
        </w:numPr>
        <w:spacing w:after="0" w:afterAutospacing="0"/>
        <w:ind w:left="720" w:hanging="360"/>
      </w:pPr>
      <w:r w:rsidDel="00000000" w:rsidR="00000000" w:rsidRPr="00000000">
        <w:rPr>
          <w:rtl w:val="0"/>
        </w:rPr>
        <w:t xml:space="preserve">Capitalize your titles using APA style – unless otherwise stated by the BO (you can use </w:t>
      </w:r>
      <w:hyperlink r:id="rId16">
        <w:r w:rsidDel="00000000" w:rsidR="00000000" w:rsidRPr="00000000">
          <w:rPr>
            <w:color w:val="1155cc"/>
            <w:u w:val="single"/>
            <w:rtl w:val="0"/>
          </w:rPr>
          <w:t xml:space="preserve">this tool</w:t>
        </w:r>
      </w:hyperlink>
      <w:r w:rsidDel="00000000" w:rsidR="00000000" w:rsidRPr="00000000">
        <w:rPr>
          <w:rtl w:val="0"/>
        </w:rPr>
        <w:t xml:space="preserve">),</w:t>
      </w:r>
    </w:p>
    <w:p w:rsidR="00000000" w:rsidDel="00000000" w:rsidP="00000000" w:rsidRDefault="00000000" w:rsidRPr="00000000" w14:paraId="0000015D">
      <w:pPr>
        <w:numPr>
          <w:ilvl w:val="0"/>
          <w:numId w:val="18"/>
        </w:numPr>
        <w:spacing w:after="0" w:afterAutospacing="0"/>
        <w:ind w:left="720" w:hanging="360"/>
      </w:pPr>
      <w:r w:rsidDel="00000000" w:rsidR="00000000" w:rsidRPr="00000000">
        <w:rPr>
          <w:rtl w:val="0"/>
        </w:rPr>
        <w:t xml:space="preserve">Use round bullet points when you list elements – no punctuation at the end of each item, unless it is complete sentence where you can use a period,</w:t>
      </w:r>
    </w:p>
    <w:p w:rsidR="00000000" w:rsidDel="00000000" w:rsidP="00000000" w:rsidRDefault="00000000" w:rsidRPr="00000000" w14:paraId="0000015E">
      <w:pPr>
        <w:numPr>
          <w:ilvl w:val="0"/>
          <w:numId w:val="18"/>
        </w:numPr>
        <w:spacing w:after="0" w:afterAutospacing="0"/>
        <w:ind w:left="720" w:hanging="360"/>
      </w:pPr>
      <w:r w:rsidDel="00000000" w:rsidR="00000000" w:rsidRPr="00000000">
        <w:rPr>
          <w:rtl w:val="0"/>
        </w:rPr>
        <w:t xml:space="preserve">Use bold text to highlight important keywords,</w:t>
      </w:r>
    </w:p>
    <w:p w:rsidR="00000000" w:rsidDel="00000000" w:rsidP="00000000" w:rsidRDefault="00000000" w:rsidRPr="00000000" w14:paraId="0000015F">
      <w:pPr>
        <w:numPr>
          <w:ilvl w:val="0"/>
          <w:numId w:val="18"/>
        </w:numPr>
        <w:spacing w:after="0" w:afterAutospacing="0"/>
        <w:ind w:left="720" w:hanging="360"/>
      </w:pPr>
      <w:r w:rsidDel="00000000" w:rsidR="00000000" w:rsidRPr="00000000">
        <w:rPr>
          <w:rtl w:val="0"/>
        </w:rPr>
        <w:t xml:space="preserve">Write numbers this way: 5,500 (not 5500 or 5 500),</w:t>
      </w:r>
    </w:p>
    <w:p w:rsidR="00000000" w:rsidDel="00000000" w:rsidP="00000000" w:rsidRDefault="00000000" w:rsidRPr="00000000" w14:paraId="00000160">
      <w:pPr>
        <w:numPr>
          <w:ilvl w:val="0"/>
          <w:numId w:val="18"/>
        </w:numPr>
        <w:ind w:left="720" w:hanging="360"/>
      </w:pPr>
      <w:r w:rsidDel="00000000" w:rsidR="00000000" w:rsidRPr="00000000">
        <w:rPr>
          <w:rtl w:val="0"/>
        </w:rPr>
        <w:t xml:space="preserve">For currencies, use the symbol (e.g. use “$” and don’t write “dollars”).</w:t>
      </w:r>
    </w:p>
    <w:p w:rsidR="00000000" w:rsidDel="00000000" w:rsidP="00000000" w:rsidRDefault="00000000" w:rsidRPr="00000000" w14:paraId="00000161">
      <w:pPr>
        <w:pStyle w:val="Heading2"/>
        <w:spacing w:after="120" w:lineRule="auto"/>
        <w:rPr/>
      </w:pPr>
      <w:bookmarkStart w:colFirst="0" w:colLast="0" w:name="_fj9rfipyfku8" w:id="33"/>
      <w:bookmarkEnd w:id="33"/>
      <w:r w:rsidDel="00000000" w:rsidR="00000000" w:rsidRPr="00000000">
        <w:rPr>
          <w:rtl w:val="0"/>
        </w:rPr>
        <w:t xml:space="preserve">SEO Best Practices</w:t>
      </w:r>
    </w:p>
    <w:p w:rsidR="00000000" w:rsidDel="00000000" w:rsidP="00000000" w:rsidRDefault="00000000" w:rsidRPr="00000000" w14:paraId="00000162">
      <w:pPr>
        <w:rPr/>
      </w:pPr>
      <w:r w:rsidDel="00000000" w:rsidR="00000000" w:rsidRPr="00000000">
        <w:rPr>
          <w:rtl w:val="0"/>
        </w:rPr>
        <w:t xml:space="preserve">When creating content, it should be SEO optimized. Here are the basic rules to follow for on-page SEO.</w:t>
      </w:r>
    </w:p>
    <w:p w:rsidR="00000000" w:rsidDel="00000000" w:rsidP="00000000" w:rsidRDefault="00000000" w:rsidRPr="00000000" w14:paraId="00000163">
      <w:pPr>
        <w:numPr>
          <w:ilvl w:val="0"/>
          <w:numId w:val="19"/>
        </w:numPr>
        <w:spacing w:after="0" w:afterAutospacing="0"/>
        <w:ind w:left="720" w:hanging="360"/>
      </w:pPr>
      <w:r w:rsidDel="00000000" w:rsidR="00000000" w:rsidRPr="00000000">
        <w:rPr>
          <w:rtl w:val="0"/>
        </w:rPr>
        <w:t xml:space="preserve">A piece of content should target </w:t>
      </w:r>
      <w:r w:rsidDel="00000000" w:rsidR="00000000" w:rsidRPr="00000000">
        <w:rPr>
          <w:b w:val="1"/>
          <w:bCs w:val="1"/>
          <w:rtl w:val="0"/>
        </w:rPr>
        <w:t xml:space="preserve">one primary keyword</w:t>
      </w:r>
      <w:r w:rsidDel="00000000" w:rsidR="00000000" w:rsidRPr="00000000">
        <w:rPr>
          <w:rtl w:val="0"/>
        </w:rPr>
        <w:t xml:space="preserve">,</w:t>
      </w:r>
    </w:p>
    <w:p w:rsidR="00000000" w:rsidDel="00000000" w:rsidP="00000000" w:rsidRDefault="00000000" w:rsidRPr="00000000" w14:paraId="00000164">
      <w:pPr>
        <w:numPr>
          <w:ilvl w:val="0"/>
          <w:numId w:val="19"/>
        </w:numPr>
        <w:spacing w:after="0" w:afterAutospacing="0"/>
        <w:ind w:left="720" w:hanging="360"/>
      </w:pPr>
      <w:r w:rsidDel="00000000" w:rsidR="00000000" w:rsidRPr="00000000">
        <w:rPr>
          <w:b w:val="1"/>
          <w:bCs w:val="1"/>
          <w:rtl w:val="0"/>
        </w:rPr>
        <w:t xml:space="preserve">Optimize your title tag and meta description</w:t>
      </w:r>
      <w:r w:rsidDel="00000000" w:rsidR="00000000" w:rsidRPr="00000000">
        <w:rPr>
          <w:rtl w:val="0"/>
        </w:rPr>
        <w:t xml:space="preserve"> (make it engaging, and don’t hesitate to use a tool like </w:t>
      </w:r>
      <w:hyperlink r:id="rId17">
        <w:r w:rsidDel="00000000" w:rsidR="00000000" w:rsidRPr="00000000">
          <w:rPr>
            <w:color w:val="1155cc"/>
            <w:u w:val="single"/>
            <w:rtl w:val="0"/>
          </w:rPr>
          <w:t xml:space="preserve">https://seotoolbelt.co/tools/serp-preview/</w:t>
        </w:r>
      </w:hyperlink>
      <w:r w:rsidDel="00000000" w:rsidR="00000000" w:rsidRPr="00000000">
        <w:rPr>
          <w:rtl w:val="0"/>
        </w:rPr>
        <w:t xml:space="preserve"> to ensure it has the correct length),</w:t>
      </w:r>
    </w:p>
    <w:p w:rsidR="00000000" w:rsidDel="00000000" w:rsidP="00000000" w:rsidRDefault="00000000" w:rsidRPr="00000000" w14:paraId="00000165">
      <w:pPr>
        <w:numPr>
          <w:ilvl w:val="0"/>
          <w:numId w:val="19"/>
        </w:numPr>
        <w:spacing w:after="0" w:afterAutospacing="0"/>
        <w:ind w:left="720" w:hanging="360"/>
      </w:pPr>
      <w:r w:rsidDel="00000000" w:rsidR="00000000" w:rsidRPr="00000000">
        <w:rPr>
          <w:b w:val="1"/>
          <w:bCs w:val="1"/>
          <w:rtl w:val="0"/>
        </w:rPr>
        <w:t xml:space="preserve">Use H1 tag for your headline</w:t>
      </w:r>
      <w:r w:rsidDel="00000000" w:rsidR="00000000" w:rsidRPr="00000000">
        <w:rPr>
          <w:rtl w:val="0"/>
        </w:rPr>
        <w:t xml:space="preserve"> (only one H1 per page) + </w:t>
      </w:r>
      <w:r w:rsidDel="00000000" w:rsidR="00000000" w:rsidRPr="00000000">
        <w:rPr>
          <w:b w:val="1"/>
          <w:bCs w:val="1"/>
          <w:rtl w:val="0"/>
        </w:rPr>
        <w:t xml:space="preserve">header tags for subheadings </w:t>
      </w:r>
      <w:r w:rsidDel="00000000" w:rsidR="00000000" w:rsidRPr="00000000">
        <w:rPr>
          <w:rFonts w:ascii="Nova Mono" w:cs="Nova Mono" w:eastAsia="Nova Mono" w:hAnsi="Nova Mono"/>
          <w:rtl w:val="0"/>
        </w:rPr>
        <w:t xml:space="preserve">within a structured outline → make sure the heading hierarchy is correct (follow a structured format H1 &gt; H2 &gt; H3 &gt; H4 without skipping levels</w:t>
      </w:r>
    </w:p>
    <w:p w:rsidR="00000000" w:rsidDel="00000000" w:rsidP="00000000" w:rsidRDefault="00000000" w:rsidRPr="00000000" w14:paraId="00000166">
      <w:pPr>
        <w:numPr>
          <w:ilvl w:val="0"/>
          <w:numId w:val="19"/>
        </w:numPr>
        <w:spacing w:after="0" w:afterAutospacing="0"/>
        <w:ind w:left="720" w:hanging="360"/>
      </w:pPr>
      <w:r w:rsidDel="00000000" w:rsidR="00000000" w:rsidRPr="00000000">
        <w:rPr>
          <w:b w:val="1"/>
          <w:bCs w:val="1"/>
          <w:rtl w:val="0"/>
        </w:rPr>
        <w:t xml:space="preserve">Optimize headings with keywords and entities</w:t>
      </w:r>
      <w:r w:rsidDel="00000000" w:rsidR="00000000" w:rsidRPr="00000000">
        <w:rPr>
          <w:rtl w:val="0"/>
        </w:rPr>
        <w:t xml:space="preserve">:</w:t>
      </w:r>
    </w:p>
    <w:p w:rsidR="00000000" w:rsidDel="00000000" w:rsidP="00000000" w:rsidRDefault="00000000" w:rsidRPr="00000000" w14:paraId="00000167">
      <w:pPr>
        <w:numPr>
          <w:ilvl w:val="1"/>
          <w:numId w:val="19"/>
        </w:numPr>
        <w:spacing w:after="0" w:afterAutospacing="0"/>
        <w:ind w:left="1440" w:hanging="360"/>
      </w:pPr>
      <w:r w:rsidDel="00000000" w:rsidR="00000000" w:rsidRPr="00000000">
        <w:rPr>
          <w:rtl w:val="0"/>
        </w:rPr>
        <w:t xml:space="preserve">The H1 should contain the primary keyword, be unique, and descriptive</w:t>
      </w:r>
    </w:p>
    <w:p w:rsidR="00000000" w:rsidDel="00000000" w:rsidP="00000000" w:rsidRDefault="00000000" w:rsidRPr="00000000" w14:paraId="00000168">
      <w:pPr>
        <w:numPr>
          <w:ilvl w:val="1"/>
          <w:numId w:val="19"/>
        </w:numPr>
        <w:spacing w:after="0" w:afterAutospacing="0"/>
        <w:ind w:left="1440" w:hanging="360"/>
      </w:pPr>
      <w:r w:rsidDel="00000000" w:rsidR="00000000" w:rsidRPr="00000000">
        <w:rPr>
          <w:rtl w:val="0"/>
        </w:rPr>
        <w:t xml:space="preserve">H2 and H3 should contain secondary keywords and related entities naturally</w:t>
      </w:r>
    </w:p>
    <w:p w:rsidR="00000000" w:rsidDel="00000000" w:rsidP="00000000" w:rsidRDefault="00000000" w:rsidRPr="00000000" w14:paraId="00000169">
      <w:pPr>
        <w:numPr>
          <w:ilvl w:val="1"/>
          <w:numId w:val="19"/>
        </w:numPr>
        <w:spacing w:after="0" w:afterAutospacing="0"/>
        <w:ind w:left="1440" w:hanging="360"/>
      </w:pPr>
      <w:r w:rsidDel="00000000" w:rsidR="00000000" w:rsidRPr="00000000">
        <w:rPr>
          <w:rtl w:val="0"/>
        </w:rPr>
        <w:t xml:space="preserve">When it makes sense, use question-based H2 or H3 to optimize for featured snippet</w:t>
      </w:r>
    </w:p>
    <w:p w:rsidR="00000000" w:rsidDel="00000000" w:rsidP="00000000" w:rsidRDefault="00000000" w:rsidRPr="00000000" w14:paraId="0000016A">
      <w:pPr>
        <w:numPr>
          <w:ilvl w:val="0"/>
          <w:numId w:val="19"/>
        </w:numPr>
        <w:spacing w:after="0" w:afterAutospacing="0"/>
        <w:ind w:left="720" w:hanging="360"/>
      </w:pPr>
      <w:r w:rsidDel="00000000" w:rsidR="00000000" w:rsidRPr="00000000">
        <w:rPr>
          <w:b w:val="1"/>
          <w:bCs w:val="1"/>
          <w:rtl w:val="0"/>
        </w:rPr>
        <w:t xml:space="preserve">Don’t overuse keywords</w:t>
      </w:r>
      <w:r w:rsidDel="00000000" w:rsidR="00000000" w:rsidRPr="00000000">
        <w:rPr>
          <w:rtl w:val="0"/>
        </w:rPr>
        <w:t xml:space="preserve"> - they should appear naturally in the text,</w:t>
      </w:r>
    </w:p>
    <w:p w:rsidR="00000000" w:rsidDel="00000000" w:rsidP="00000000" w:rsidRDefault="00000000" w:rsidRPr="00000000" w14:paraId="0000016B">
      <w:pPr>
        <w:numPr>
          <w:ilvl w:val="0"/>
          <w:numId w:val="19"/>
        </w:numPr>
        <w:spacing w:after="0" w:afterAutospacing="0"/>
        <w:ind w:left="720" w:hanging="360"/>
      </w:pPr>
      <w:r w:rsidDel="00000000" w:rsidR="00000000" w:rsidRPr="00000000">
        <w:rPr>
          <w:b w:val="1"/>
          <w:bCs w:val="1"/>
          <w:rtl w:val="0"/>
        </w:rPr>
        <w:t xml:space="preserve">Add engaging and relevant visual content </w:t>
      </w:r>
      <w:r w:rsidDel="00000000" w:rsidR="00000000" w:rsidRPr="00000000">
        <w:rPr>
          <w:rtl w:val="0"/>
        </w:rPr>
        <w:t xml:space="preserve">(one image per article, unless stated otherwise by BO),</w:t>
      </w:r>
      <w:r w:rsidDel="00000000" w:rsidR="00000000" w:rsidRPr="00000000">
        <w:rPr>
          <w:rtl w:val="0"/>
        </w:rPr>
      </w:r>
    </w:p>
    <w:p w:rsidR="00000000" w:rsidDel="00000000" w:rsidP="00000000" w:rsidRDefault="00000000" w:rsidRPr="00000000" w14:paraId="0000016C">
      <w:pPr>
        <w:numPr>
          <w:ilvl w:val="0"/>
          <w:numId w:val="19"/>
        </w:numPr>
        <w:spacing w:after="0" w:afterAutospacing="0"/>
        <w:ind w:left="720" w:hanging="360"/>
      </w:pPr>
      <w:r w:rsidDel="00000000" w:rsidR="00000000" w:rsidRPr="00000000">
        <w:rPr>
          <w:b w:val="1"/>
          <w:bCs w:val="1"/>
          <w:rtl w:val="0"/>
        </w:rPr>
        <w:t xml:space="preserve">Implement alt tags for images</w:t>
      </w:r>
      <w:r w:rsidDel="00000000" w:rsidR="00000000" w:rsidRPr="00000000">
        <w:rPr>
          <w:rtl w:val="0"/>
        </w:rPr>
        <w:t xml:space="preserve">,</w:t>
      </w:r>
    </w:p>
    <w:p w:rsidR="00000000" w:rsidDel="00000000" w:rsidP="00000000" w:rsidRDefault="00000000" w:rsidRPr="00000000" w14:paraId="0000016D">
      <w:pPr>
        <w:numPr>
          <w:ilvl w:val="0"/>
          <w:numId w:val="19"/>
        </w:numPr>
        <w:ind w:left="720" w:hanging="360"/>
      </w:pPr>
      <w:r w:rsidDel="00000000" w:rsidR="00000000" w:rsidRPr="00000000">
        <w:rPr>
          <w:b w:val="1"/>
          <w:bCs w:val="1"/>
          <w:rtl w:val="0"/>
        </w:rPr>
        <w:t xml:space="preserve">Add relevant links</w:t>
      </w:r>
      <w:r w:rsidDel="00000000" w:rsidR="00000000" w:rsidRPr="00000000">
        <w:rPr>
          <w:rtl w:val="0"/>
        </w:rPr>
        <w:t xml:space="preserve"> (internal and external).</w:t>
      </w:r>
    </w:p>
    <w:p w:rsidR="00000000" w:rsidDel="00000000" w:rsidP="00000000" w:rsidRDefault="00000000" w:rsidRPr="00000000" w14:paraId="0000016E">
      <w:pPr>
        <w:pStyle w:val="Heading2"/>
        <w:rPr/>
      </w:pPr>
      <w:bookmarkStart w:colFirst="0" w:colLast="0" w:name="_j74ouyranujx" w:id="34"/>
      <w:bookmarkEnd w:id="34"/>
      <w:r w:rsidDel="00000000" w:rsidR="00000000" w:rsidRPr="00000000">
        <w:rPr>
          <w:rtl w:val="0"/>
        </w:rPr>
        <w:t xml:space="preserve">Topic Ideation Prompts</w:t>
      </w:r>
    </w:p>
    <w:p w:rsidR="00000000" w:rsidDel="00000000" w:rsidP="00000000" w:rsidRDefault="00000000" w:rsidRPr="00000000" w14:paraId="0000016F">
      <w:pPr>
        <w:rPr/>
      </w:pPr>
      <w:r w:rsidDel="00000000" w:rsidR="00000000" w:rsidRPr="00000000">
        <w:rPr>
          <w:rFonts w:ascii="Nova Mono" w:cs="Nova Mono" w:eastAsia="Nova Mono" w:hAnsi="Nova Mono"/>
          <w:b w:val="1"/>
          <w:bCs w:val="1"/>
          <w:rtl w:val="0"/>
        </w:rPr>
        <w:t xml:space="preserve">⇒ We provide you with prompts but don’t forget that you need to complete them with precise instructions coming from the BO or regarding the specificity of the anchor text/target URL.</w:t>
      </w:r>
      <w:r w:rsidDel="00000000" w:rsidR="00000000" w:rsidRPr="00000000">
        <w:rPr>
          <w:rtl w:val="0"/>
        </w:rPr>
        <w:t xml:space="preserve"> Always look for improvements 🙌</w:t>
      </w:r>
    </w:p>
    <w:p w:rsidR="00000000" w:rsidDel="00000000" w:rsidP="00000000" w:rsidRDefault="00000000" w:rsidRPr="00000000" w14:paraId="00000170">
      <w:pPr>
        <w:rPr/>
      </w:pPr>
      <w:r w:rsidDel="00000000" w:rsidR="00000000" w:rsidRPr="00000000">
        <w:rPr>
          <w:rtl w:val="0"/>
        </w:rPr>
        <w:t xml:space="preserve">⚠️ Topic ideation for FanDuel Casino should be handled carefully. The topic needs to work with the anchor text. Here are examples of topics that don’t match the anchor text:</w:t>
      </w:r>
    </w:p>
    <w:p w:rsidR="00000000" w:rsidDel="00000000" w:rsidP="00000000" w:rsidRDefault="00000000" w:rsidRPr="00000000" w14:paraId="00000171">
      <w:pPr>
        <w:numPr>
          <w:ilvl w:val="0"/>
          <w:numId w:val="8"/>
        </w:numPr>
        <w:spacing w:after="0" w:afterAutospacing="0"/>
        <w:ind w:left="720" w:hanging="360"/>
        <w:rPr>
          <w:u w:val="none"/>
        </w:rPr>
      </w:pPr>
      <w:r w:rsidDel="00000000" w:rsidR="00000000" w:rsidRPr="00000000">
        <w:rPr>
          <w:rtl w:val="0"/>
        </w:rPr>
        <w:t xml:space="preserve">The anchor text “play online roulette” with the topic “The Changing Landscape of Online Gaming Platforms" is only 40-50% relevant,</w:t>
      </w:r>
    </w:p>
    <w:p w:rsidR="00000000" w:rsidDel="00000000" w:rsidP="00000000" w:rsidRDefault="00000000" w:rsidRPr="00000000" w14:paraId="00000172">
      <w:pPr>
        <w:numPr>
          <w:ilvl w:val="0"/>
          <w:numId w:val="8"/>
        </w:numPr>
        <w:spacing w:after="0" w:afterAutospacing="0"/>
        <w:ind w:left="720" w:hanging="360"/>
        <w:rPr>
          <w:u w:val="none"/>
        </w:rPr>
      </w:pPr>
      <w:r w:rsidDel="00000000" w:rsidR="00000000" w:rsidRPr="00000000">
        <w:rPr>
          <w:rtl w:val="0"/>
        </w:rPr>
        <w:t xml:space="preserve">“Casino in New Jersey” isn’t an anchor text that should sit in a topic such as "The Best Time to Play Online Slots: Does Timing Make A Difference?" (but it will be perfect to link to online slots),</w:t>
      </w:r>
    </w:p>
    <w:p w:rsidR="00000000" w:rsidDel="00000000" w:rsidP="00000000" w:rsidRDefault="00000000" w:rsidRPr="00000000" w14:paraId="00000173">
      <w:pPr>
        <w:numPr>
          <w:ilvl w:val="0"/>
          <w:numId w:val="8"/>
        </w:numPr>
        <w:ind w:left="720" w:hanging="360"/>
        <w:rPr>
          <w:u w:val="none"/>
        </w:rPr>
      </w:pPr>
      <w:r w:rsidDel="00000000" w:rsidR="00000000" w:rsidRPr="00000000">
        <w:rPr>
          <w:rtl w:val="0"/>
        </w:rPr>
        <w:t xml:space="preserve">A topic such as "Skill vs. Chance in Gaming: Why Both Are Here to Stay" is not a good topic to link to a game that literally has no skill in it.</w:t>
      </w:r>
    </w:p>
    <w:p w:rsidR="00000000" w:rsidDel="00000000" w:rsidP="00000000" w:rsidRDefault="00000000" w:rsidRPr="00000000" w14:paraId="00000174">
      <w:pPr>
        <w:rPr/>
      </w:pPr>
      <w:r w:rsidDel="00000000" w:rsidR="00000000" w:rsidRPr="00000000">
        <w:rPr>
          <w:b w:val="1"/>
          <w:bCs w:val="1"/>
          <w:rtl w:val="0"/>
        </w:rPr>
        <w:t xml:space="preserve">Topics need to be positive and should not bring any negative connotations</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When ideating topics for FanDuel Casino, we are facing –most of the time– 3 scenarios:</w:t>
      </w:r>
    </w:p>
    <w:p w:rsidR="00000000" w:rsidDel="00000000" w:rsidP="00000000" w:rsidRDefault="00000000" w:rsidRPr="00000000" w14:paraId="00000176">
      <w:pPr>
        <w:numPr>
          <w:ilvl w:val="0"/>
          <w:numId w:val="26"/>
        </w:numPr>
        <w:spacing w:after="0" w:afterAutospacing="0"/>
        <w:ind w:left="720" w:hanging="360"/>
      </w:pPr>
      <w:r w:rsidDel="00000000" w:rsidR="00000000" w:rsidRPr="00000000">
        <w:rPr>
          <w:rtl w:val="0"/>
        </w:rPr>
        <w:t xml:space="preserve">The website has casino/betting content, we can talk about it,</w:t>
      </w:r>
    </w:p>
    <w:p w:rsidR="00000000" w:rsidDel="00000000" w:rsidP="00000000" w:rsidRDefault="00000000" w:rsidRPr="00000000" w14:paraId="00000177">
      <w:pPr>
        <w:numPr>
          <w:ilvl w:val="0"/>
          <w:numId w:val="26"/>
        </w:numPr>
        <w:spacing w:after="0" w:afterAutospacing="0"/>
        <w:ind w:left="720" w:hanging="360"/>
      </w:pPr>
      <w:r w:rsidDel="00000000" w:rsidR="00000000" w:rsidRPr="00000000">
        <w:rPr>
          <w:rtl w:val="0"/>
        </w:rPr>
        <w:t xml:space="preserve">The website does accept a casino link but doesn’t want a gambling or casino-related article,</w:t>
      </w:r>
    </w:p>
    <w:p w:rsidR="00000000" w:rsidDel="00000000" w:rsidP="00000000" w:rsidRDefault="00000000" w:rsidRPr="00000000" w14:paraId="00000178">
      <w:pPr>
        <w:numPr>
          <w:ilvl w:val="0"/>
          <w:numId w:val="26"/>
        </w:numPr>
        <w:ind w:left="720" w:hanging="360"/>
        <w:rPr>
          <w:u w:val="none"/>
        </w:rPr>
      </w:pPr>
      <w:r w:rsidDel="00000000" w:rsidR="00000000" w:rsidRPr="00000000">
        <w:rPr>
          <w:rtl w:val="0"/>
        </w:rPr>
        <w:t xml:space="preserve">Our target URL is a localized one.</w:t>
      </w:r>
    </w:p>
    <w:p w:rsidR="00000000" w:rsidDel="00000000" w:rsidP="00000000" w:rsidRDefault="00000000" w:rsidRPr="00000000" w14:paraId="00000179">
      <w:pPr>
        <w:pStyle w:val="Heading3"/>
        <w:rPr/>
      </w:pPr>
      <w:bookmarkStart w:colFirst="0" w:colLast="0" w:name="_3ckhgqje5jio" w:id="35"/>
      <w:bookmarkEnd w:id="35"/>
      <w:r w:rsidDel="00000000" w:rsidR="00000000" w:rsidRPr="00000000">
        <w:rPr>
          <w:rtl w:val="0"/>
        </w:rPr>
        <w:t xml:space="preserve">1. Best Case Scenario: The BO Is Open to Casino/Betting-Related Content</w:t>
      </w:r>
    </w:p>
    <w:p w:rsidR="00000000" w:rsidDel="00000000" w:rsidP="00000000" w:rsidRDefault="00000000" w:rsidRPr="00000000" w14:paraId="0000017A">
      <w:pPr>
        <w:rPr>
          <w:b w:val="1"/>
          <w:bCs w:val="1"/>
        </w:rPr>
      </w:pPr>
      <w:r w:rsidDel="00000000" w:rsidR="00000000" w:rsidRPr="00000000">
        <w:rPr>
          <w:rFonts w:ascii="Nova Mono" w:cs="Nova Mono" w:eastAsia="Nova Mono" w:hAnsi="Nova Mono"/>
          <w:b w:val="1"/>
          <w:bCs w:val="1"/>
          <w:rtl w:val="0"/>
        </w:rPr>
        <w:t xml:space="preserve">→ 1st instruction for ChatGPT:</w:t>
      </w:r>
    </w:p>
    <w:p w:rsidR="00000000" w:rsidDel="00000000" w:rsidP="00000000" w:rsidRDefault="00000000" w:rsidRPr="00000000" w14:paraId="0000017B">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Casino. It is an online gambling platform operated by FanDuel Group, which is America’s #1 Sportsbook and the premier mobile sports betting operator in the U.S. It is a prominent company in the sports betting and daily fantasy sports industry.</w:t>
      </w:r>
    </w:p>
    <w:p w:rsidR="00000000" w:rsidDel="00000000" w:rsidP="00000000" w:rsidRDefault="00000000" w:rsidRPr="00000000" w14:paraId="0000017C">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FanDuel Casino offers a wide range of casino games: table games, slots, arcade games, live games. We also offer some exclusive games that are only available on our platform.</w:t>
      </w:r>
    </w:p>
    <w:p w:rsidR="00000000" w:rsidDel="00000000" w:rsidP="00000000" w:rsidRDefault="00000000" w:rsidRPr="00000000" w14:paraId="0000017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w:t>
      </w:r>
      <w:r w:rsidDel="00000000" w:rsidR="00000000" w:rsidRPr="00000000">
        <w:rPr>
          <w:color w:val="1c4587"/>
          <w:rtl w:val="0"/>
        </w:rPr>
        <w:t xml:space="preserve">. In the guest post, I want to include a link to the page</w:t>
      </w:r>
      <w:r w:rsidDel="00000000" w:rsidR="00000000" w:rsidRPr="00000000">
        <w:rPr>
          <w:rtl w:val="0"/>
        </w:rPr>
        <w:t xml:space="preserve"> </w:t>
      </w:r>
      <w:r w:rsidDel="00000000" w:rsidR="00000000" w:rsidRPr="00000000">
        <w:rPr>
          <w:b w:val="1"/>
          <w:bCs w:val="1"/>
          <w:color w:val="980000"/>
          <w:rtl w:val="0"/>
        </w:rPr>
        <w:t xml:space="preserve">[insert target URL</w:t>
      </w:r>
      <w:r w:rsidDel="00000000" w:rsidR="00000000" w:rsidRPr="00000000">
        <w:rPr>
          <w:rtl w:val="0"/>
        </w:rPr>
        <w:t xml:space="preserve">]</w:t>
      </w:r>
      <w:r w:rsidDel="00000000" w:rsidR="00000000" w:rsidRPr="00000000">
        <w:rPr>
          <w:color w:val="1c4587"/>
          <w:rtl w:val="0"/>
        </w:rPr>
        <w:t xml:space="preserve">, using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w:t>
      </w:r>
    </w:p>
    <w:p w:rsidR="00000000" w:rsidDel="00000000" w:rsidP="00000000" w:rsidRDefault="00000000" w:rsidRPr="00000000" w14:paraId="0000017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[X]</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reader should not be surprised to be taken to my page when clicking on the link. Topics need to be positive and should not bring any negative connotations.</w:t>
      </w:r>
    </w:p>
    <w:p w:rsidR="00000000" w:rsidDel="00000000" w:rsidP="00000000" w:rsidRDefault="00000000" w:rsidRPr="00000000" w14:paraId="0000017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work specifically for this website. These titles should be engaging, click-worthy, and designed to capture reader interest—without including the anchor text. The focus should be on crafting compelling headlines that highlight a clear benefit or insight the reader will gain.</w:t>
      </w:r>
    </w:p>
    <w:p w:rsidR="00000000" w:rsidDel="00000000" w:rsidP="00000000" w:rsidRDefault="00000000" w:rsidRPr="00000000" w14:paraId="00000180">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[you should always provide a list regarding the BO’s guidelines and the client’s guidelines]</w:t>
      </w:r>
    </w:p>
    <w:p w:rsidR="00000000" w:rsidDel="00000000" w:rsidP="00000000" w:rsidRDefault="00000000" w:rsidRPr="00000000" w14:paraId="00000181">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article should not sound like it has been written only to promote the target URL</w:t>
        <w:br w:type="textWrapping"/>
        <w:t xml:space="preserve">- The article should target the keyword "XXXXX" – </w:t>
      </w:r>
      <w:r w:rsidDel="00000000" w:rsidR="00000000" w:rsidRPr="00000000">
        <w:rPr>
          <w:i w:val="1"/>
          <w:iCs w:val="1"/>
          <w:color w:val="980000"/>
          <w:rtl w:val="0"/>
        </w:rPr>
        <w:t xml:space="preserve">if applicable</w:t>
        <w:br w:type="textWrapping"/>
      </w:r>
      <w:r w:rsidDel="00000000" w:rsidR="00000000" w:rsidRPr="00000000">
        <w:rPr>
          <w:color w:val="980000"/>
          <w:rtl w:val="0"/>
        </w:rPr>
        <w:t xml:space="preserve">- The tone should be informational, Positive, Encouraging, Responsible</w:t>
        <w:br w:type="textWrapping"/>
        <w:t xml:space="preserve">- The voice should be: Trustworthy, Knowledgeable, Confident, Engaging, Approachable.</w:t>
      </w:r>
      <w:r w:rsidDel="00000000" w:rsidR="00000000" w:rsidRPr="00000000">
        <w:rPr>
          <w:color w:val="980000"/>
          <w:rtl w:val="0"/>
        </w:rPr>
        <w:br w:type="textWrapping"/>
        <w:t xml:space="preserve">- You can’t talk about: Bitcoin, Cryptocurrency, Blockchain, Psychology of gambling/gaming, Virtual Reality</w:t>
      </w:r>
    </w:p>
    <w:p w:rsidR="00000000" w:rsidDel="00000000" w:rsidP="00000000" w:rsidRDefault="00000000" w:rsidRPr="00000000" w14:paraId="0000018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For each title, you will also write a short brief (1-2 sentences) that explains:</w:t>
        <w:br w:type="textWrapping"/>
        <w:t xml:space="preserve">- </w:t>
      </w:r>
      <w:r w:rsidDel="00000000" w:rsidR="00000000" w:rsidRPr="00000000">
        <w:rPr>
          <w:color w:val="1c4587"/>
          <w:rtl w:val="0"/>
        </w:rPr>
        <w:t xml:space="preserve">What the article will cover and what the reader will learn</w:t>
      </w:r>
      <w:r w:rsidDel="00000000" w:rsidR="00000000" w:rsidRPr="00000000">
        <w:rPr>
          <w:color w:val="1c4587"/>
          <w:rtl w:val="0"/>
        </w:rPr>
        <w:br w:type="textWrapping"/>
        <w:t xml:space="preserve">- Key trends, data points, strategies, or actionable insights included in the content</w:t>
        <w:br w:type="textWrapping"/>
        <w:t xml:space="preserve">- What would be the angle to insert my anchor text.</w:t>
      </w:r>
    </w:p>
    <w:p w:rsidR="00000000" w:rsidDel="00000000" w:rsidP="00000000" w:rsidRDefault="00000000" w:rsidRPr="00000000" w14:paraId="00000183">
      <w:pPr>
        <w:rPr/>
      </w:pPr>
      <w:r w:rsidDel="00000000" w:rsidR="00000000" w:rsidRPr="00000000">
        <w:rPr>
          <w:rFonts w:ascii="Nova Mono" w:cs="Nova Mono" w:eastAsia="Nova Mono" w:hAnsi="Nova Mono"/>
          <w:i w:val="1"/>
          <w:iCs w:val="1"/>
          <w:color w:val="999999"/>
          <w:rtl w:val="0"/>
        </w:rPr>
        <w:t xml:space="preserve">→ ChatGPT will provide you with a list of topics.</w:t>
      </w:r>
      <w:r w:rsidDel="00000000" w:rsidR="00000000" w:rsidRPr="00000000">
        <w:rPr>
          <w:rtl w:val="0"/>
        </w:rPr>
      </w:r>
    </w:p>
    <w:p w:rsidR="00000000" w:rsidDel="00000000" w:rsidP="00000000" w:rsidRDefault="00000000" w:rsidRPr="00000000" w14:paraId="00000184">
      <w:pPr>
        <w:rPr>
          <w:color w:val="1c4587"/>
        </w:rPr>
      </w:pPr>
      <w:r w:rsidDel="00000000" w:rsidR="00000000" w:rsidRPr="00000000">
        <w:rPr>
          <w:rFonts w:ascii="Nova Mono" w:cs="Nova Mono" w:eastAsia="Nova Mono" w:hAnsi="Nova Mono"/>
          <w:b w:val="1"/>
          <w:bCs w:val="1"/>
          <w:rtl w:val="0"/>
        </w:rPr>
        <w:t xml:space="preserve">→ 2nd instruction for ChatGPT:</w:t>
      </w:r>
      <w:r w:rsidDel="00000000" w:rsidR="00000000" w:rsidRPr="00000000">
        <w:rPr>
          <w:rtl w:val="0"/>
        </w:rPr>
      </w:r>
    </w:p>
    <w:p w:rsidR="00000000" w:rsidDel="00000000" w:rsidP="00000000" w:rsidRDefault="00000000" w:rsidRPr="00000000" w14:paraId="0000018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18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18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188">
      <w:pPr>
        <w:rPr>
          <w:i w:val="1"/>
          <w:iCs w:val="1"/>
          <w:color w:val="999999"/>
        </w:rPr>
      </w:pPr>
      <w:r w:rsidDel="00000000" w:rsidR="00000000" w:rsidRPr="00000000">
        <w:rPr>
          <w:rFonts w:ascii="Nova Mono" w:cs="Nova Mono" w:eastAsia="Nova Mono" w:hAnsi="Nova Mono"/>
          <w:i w:val="1"/>
          <w:iCs w:val="1"/>
          <w:color w:val="999999"/>
          <w:rtl w:val="0"/>
        </w:rPr>
        <w:t xml:space="preserve">→ Then review the output given by ChatGPT and make sure everything makes sense before suggesting a topic. Having this precise outline will help you choose the best topic and will be a good starting point when prompting ChatGPT to write your article.</w:t>
      </w:r>
    </w:p>
    <w:p w:rsidR="00000000" w:rsidDel="00000000" w:rsidP="00000000" w:rsidRDefault="00000000" w:rsidRPr="00000000" w14:paraId="00000189">
      <w:pPr>
        <w:pStyle w:val="Heading3"/>
        <w:rPr/>
      </w:pPr>
      <w:bookmarkStart w:colFirst="0" w:colLast="0" w:name="_pmoivfjdp0rr" w:id="36"/>
      <w:bookmarkEnd w:id="36"/>
      <w:r w:rsidDel="00000000" w:rsidR="00000000" w:rsidRPr="00000000">
        <w:rPr>
          <w:rtl w:val="0"/>
        </w:rPr>
        <w:t xml:space="preserve">2. The BO Doesn’t Want Casino/Betting Content</w:t>
      </w:r>
    </w:p>
    <w:p w:rsidR="00000000" w:rsidDel="00000000" w:rsidP="00000000" w:rsidRDefault="00000000" w:rsidRPr="00000000" w14:paraId="0000018A">
      <w:pPr>
        <w:rPr/>
      </w:pPr>
      <w:r w:rsidDel="00000000" w:rsidR="00000000" w:rsidRPr="00000000">
        <w:rPr>
          <w:rtl w:val="0"/>
        </w:rPr>
        <w:t xml:space="preserve">If the BO accepts a casino link but doesn’t want any casino-related content, we have to mention it to ChatGPT and be extra creative.</w:t>
      </w:r>
    </w:p>
    <w:p w:rsidR="00000000" w:rsidDel="00000000" w:rsidP="00000000" w:rsidRDefault="00000000" w:rsidRPr="00000000" w14:paraId="0000018B">
      <w:pPr>
        <w:rPr/>
      </w:pPr>
      <w:r w:rsidDel="00000000" w:rsidR="00000000" w:rsidRPr="00000000">
        <w:rPr>
          <w:rFonts w:ascii="Nova Mono" w:cs="Nova Mono" w:eastAsia="Nova Mono" w:hAnsi="Nova Mono"/>
          <w:b w:val="1"/>
          <w:bCs w:val="1"/>
          <w:rtl w:val="0"/>
        </w:rPr>
        <w:t xml:space="preserve">→ 1st instruction for ChatGPT:</w:t>
      </w:r>
      <w:r w:rsidDel="00000000" w:rsidR="00000000" w:rsidRPr="00000000">
        <w:rPr>
          <w:rtl w:val="0"/>
        </w:rPr>
      </w:r>
    </w:p>
    <w:p w:rsidR="00000000" w:rsidDel="00000000" w:rsidP="00000000" w:rsidRDefault="00000000" w:rsidRPr="00000000" w14:paraId="0000018C">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Casino. It is an online gambling platform operated by FanDuel Group, which is America’s #1 Sportsbook and the premier mobile sports betting operator in the U.S. It is a prominent company in the sports betting and daily fantasy sports industry.</w:t>
      </w:r>
    </w:p>
    <w:p w:rsidR="00000000" w:rsidDel="00000000" w:rsidP="00000000" w:rsidRDefault="00000000" w:rsidRPr="00000000" w14:paraId="0000018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FanDuel Casino offers a wide range of casino games: table games, slots, arcade games, live games. We also offer some exclusive games that are only available on our platform.</w:t>
      </w:r>
    </w:p>
    <w:p w:rsidR="00000000" w:rsidDel="00000000" w:rsidP="00000000" w:rsidRDefault="00000000" w:rsidRPr="00000000" w14:paraId="0000018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[insert 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w:t>
      </w:r>
    </w:p>
    <w:p w:rsidR="00000000" w:rsidDel="00000000" w:rsidP="00000000" w:rsidRDefault="00000000" w:rsidRPr="00000000" w14:paraId="0000018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[insert number of suggestions you want]</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reader should not be surprised to be taken to my page when clicking on the link.</w:t>
      </w:r>
    </w:p>
    <w:p w:rsidR="00000000" w:rsidDel="00000000" w:rsidP="00000000" w:rsidRDefault="00000000" w:rsidRPr="00000000" w14:paraId="0000019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work on this website, and this website only. One important thing is that this publishing website doesn’t want casino or gambling-related content. The topic has to be general, creative and smart to include my target URL.</w:t>
        <w:br w:type="textWrapping"/>
        <w:t xml:space="preserve">These titles should be engaging, click-worthy, and designed to capture reader interest—without including the anchor text. The focus should be on crafting compelling headlines that highlight a clear benefit or insight the reader will gain.</w:t>
      </w:r>
    </w:p>
    <w:p w:rsidR="00000000" w:rsidDel="00000000" w:rsidP="00000000" w:rsidRDefault="00000000" w:rsidRPr="00000000" w14:paraId="0000019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Topics need to be positive and should not bring any negative connotations.</w:t>
      </w:r>
    </w:p>
    <w:p w:rsidR="00000000" w:rsidDel="00000000" w:rsidP="00000000" w:rsidRDefault="00000000" w:rsidRPr="00000000" w14:paraId="00000192">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[you should always provide a list regarding the BO’s guidelines and the client’s guidelines]</w:t>
        <w:br w:type="textWrapping"/>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article should not sound like it has been written only to promote the target URL</w:t>
        <w:br w:type="textWrapping"/>
        <w:t xml:space="preserve">- The topic must not be related to casino, it should be about a general topic</w:t>
        <w:br w:type="textWrapping"/>
        <w:t xml:space="preserve">- You can't include "casino" in the title, or anything related to gambling</w:t>
        <w:br w:type="textWrapping"/>
        <w:t xml:space="preserve">- The article should have meaning and not just be written for backlink purposes</w:t>
        <w:br w:type="textWrapping"/>
        <w:t xml:space="preserve">- The tone should be informational, Positive, Encouraging, Responsible</w:t>
        <w:br w:type="textWrapping"/>
        <w:t xml:space="preserve">- The voice should be: Trustworthy, Knowledgeable, Confident, Engaging, Approachable.</w:t>
        <w:br w:type="textWrapping"/>
        <w:t xml:space="preserve">- You can’t talk about: Bitcoin, Cryptocurrency, Blockchain, Psychology of gambling/gaming, Virtual Reality</w:t>
      </w:r>
    </w:p>
    <w:p w:rsidR="00000000" w:rsidDel="00000000" w:rsidP="00000000" w:rsidRDefault="00000000" w:rsidRPr="00000000" w14:paraId="00000193">
      <w:pPr>
        <w:pBdr>
          <w:top w:color="1c4587" w:space="2" w:sz="8" w:val="single"/>
          <w:left w:color="1c4587" w:space="2" w:sz="8" w:val="single"/>
          <w:bottom w:color="1c4587" w:space="2" w:sz="8" w:val="single"/>
          <w:right w:color="1c4587" w:space="2" w:sz="8" w:val="single"/>
        </w:pBdr>
        <w:ind w:left="0" w:firstLine="0"/>
        <w:rPr>
          <w:color w:val="1c4587"/>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p>
    <w:p w:rsidR="00000000" w:rsidDel="00000000" w:rsidP="00000000" w:rsidRDefault="00000000" w:rsidRPr="00000000" w14:paraId="00000194">
      <w:pPr>
        <w:rPr>
          <w:i w:val="1"/>
          <w:iCs w:val="1"/>
          <w:color w:val="999999"/>
        </w:rPr>
      </w:pPr>
      <w:r w:rsidDel="00000000" w:rsidR="00000000" w:rsidRPr="00000000">
        <w:rPr>
          <w:rFonts w:ascii="Nova Mono" w:cs="Nova Mono" w:eastAsia="Nova Mono" w:hAnsi="Nova Mono"/>
          <w:i w:val="1"/>
          <w:iCs w:val="1"/>
          <w:color w:val="999999"/>
          <w:rtl w:val="0"/>
        </w:rPr>
        <w:t xml:space="preserve">→ ChatGPT will provide you with a list of topics.</w:t>
      </w:r>
    </w:p>
    <w:p w:rsidR="00000000" w:rsidDel="00000000" w:rsidP="00000000" w:rsidRDefault="00000000" w:rsidRPr="00000000" w14:paraId="00000195">
      <w:pPr>
        <w:rPr>
          <w:color w:val="1c4587"/>
        </w:rPr>
      </w:pPr>
      <w:r w:rsidDel="00000000" w:rsidR="00000000" w:rsidRPr="00000000">
        <w:rPr>
          <w:rFonts w:ascii="Nova Mono" w:cs="Nova Mono" w:eastAsia="Nova Mono" w:hAnsi="Nova Mono"/>
          <w:b w:val="1"/>
          <w:bCs w:val="1"/>
          <w:rtl w:val="0"/>
        </w:rPr>
        <w:t xml:space="preserve">→ 2nd instruction for ChatGPT:</w:t>
      </w:r>
      <w:r w:rsidDel="00000000" w:rsidR="00000000" w:rsidRPr="00000000">
        <w:rPr>
          <w:rtl w:val="0"/>
        </w:rPr>
      </w:r>
    </w:p>
    <w:p w:rsidR="00000000" w:rsidDel="00000000" w:rsidP="00000000" w:rsidRDefault="00000000" w:rsidRPr="00000000" w14:paraId="00000196">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 you want to see the outline]</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197">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19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199">
      <w:pPr>
        <w:rPr>
          <w:color w:val="1c4587"/>
        </w:rPr>
      </w:pPr>
      <w:r w:rsidDel="00000000" w:rsidR="00000000" w:rsidRPr="00000000">
        <w:rPr>
          <w:rFonts w:ascii="Nova Mono" w:cs="Nova Mono" w:eastAsia="Nova Mono" w:hAnsi="Nova Mono"/>
          <w:i w:val="1"/>
          <w:iCs w:val="1"/>
          <w:color w:val="999999"/>
          <w:rtl w:val="0"/>
        </w:rPr>
        <w:t xml:space="preserve">→ Then review the output given by ChatGPT and make sure everything makes sense before suggesting a topic. Having this precise outline will help you choose the best topic and will be a good starting point when prompting ChatGPT to write your article.</w:t>
      </w:r>
      <w:r w:rsidDel="00000000" w:rsidR="00000000" w:rsidRPr="00000000">
        <w:rPr>
          <w:rtl w:val="0"/>
        </w:rPr>
      </w:r>
    </w:p>
    <w:p w:rsidR="00000000" w:rsidDel="00000000" w:rsidP="00000000" w:rsidRDefault="00000000" w:rsidRPr="00000000" w14:paraId="0000019A">
      <w:pPr>
        <w:pStyle w:val="Heading3"/>
        <w:rPr/>
      </w:pPr>
      <w:bookmarkStart w:colFirst="0" w:colLast="0" w:name="_nvimo03em4dj" w:id="37"/>
      <w:bookmarkEnd w:id="37"/>
      <w:r w:rsidDel="00000000" w:rsidR="00000000" w:rsidRPr="00000000">
        <w:rPr>
          <w:rtl w:val="0"/>
        </w:rPr>
        <w:t xml:space="preserve">3. The Target URL Is Localized</w:t>
      </w:r>
    </w:p>
    <w:p w:rsidR="00000000" w:rsidDel="00000000" w:rsidP="00000000" w:rsidRDefault="00000000" w:rsidRPr="00000000" w14:paraId="0000019B">
      <w:pPr>
        <w:rPr/>
      </w:pPr>
      <w:r w:rsidDel="00000000" w:rsidR="00000000" w:rsidRPr="00000000">
        <w:rPr>
          <w:rtl w:val="0"/>
        </w:rPr>
        <w:t xml:space="preserve">If you have to write a guest post that targets a localized URL, the content has to be locally relevant. Adapt it regarding if casino/gambling content is allowed or not by the BO.</w:t>
      </w:r>
    </w:p>
    <w:p w:rsidR="00000000" w:rsidDel="00000000" w:rsidP="00000000" w:rsidRDefault="00000000" w:rsidRPr="00000000" w14:paraId="0000019C">
      <w:pPr>
        <w:rPr>
          <w:b w:val="1"/>
          <w:bCs w:val="1"/>
        </w:rPr>
      </w:pPr>
      <w:r w:rsidDel="00000000" w:rsidR="00000000" w:rsidRPr="00000000">
        <w:rPr>
          <w:rFonts w:ascii="Nova Mono" w:cs="Nova Mono" w:eastAsia="Nova Mono" w:hAnsi="Nova Mono"/>
          <w:b w:val="1"/>
          <w:bCs w:val="1"/>
          <w:rtl w:val="0"/>
        </w:rPr>
        <w:t xml:space="preserve">→ 1st instruction for ChatGPT</w:t>
      </w:r>
    </w:p>
    <w:p w:rsidR="00000000" w:rsidDel="00000000" w:rsidP="00000000" w:rsidRDefault="00000000" w:rsidRPr="00000000" w14:paraId="0000019D">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a website: FanDuel Casino. It is an online gambling platform operated by FanDuel Group, which is America’s #1 Sportsbook and the premier mobile sports betting operator in the U.S. It is a prominent company in the sports betting and daily fantasy sports industry.</w:t>
      </w:r>
    </w:p>
    <w:p w:rsidR="00000000" w:rsidDel="00000000" w:rsidP="00000000" w:rsidRDefault="00000000" w:rsidRPr="00000000" w14:paraId="0000019E">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FanDuel Casino offers a wide range of casino games: table games, slots, arcade games, live games. We also offer some exclusive games that are only available on our platform.</w:t>
      </w:r>
    </w:p>
    <w:p w:rsidR="00000000" w:rsidDel="00000000" w:rsidP="00000000" w:rsidRDefault="00000000" w:rsidRPr="00000000" w14:paraId="0000019F">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have to write a guest post for this website:</w:t>
      </w:r>
      <w:r w:rsidDel="00000000" w:rsidR="00000000" w:rsidRPr="00000000">
        <w:rPr>
          <w:rtl w:val="0"/>
        </w:rPr>
        <w:t xml:space="preserve"> </w:t>
      </w:r>
      <w:r w:rsidDel="00000000" w:rsidR="00000000" w:rsidRPr="00000000">
        <w:rPr>
          <w:b w:val="1"/>
          <w:bCs w:val="1"/>
          <w:color w:val="980000"/>
          <w:rtl w:val="0"/>
        </w:rPr>
        <w:t xml:space="preserve">[insert publishing website]</w:t>
      </w:r>
      <w:r w:rsidDel="00000000" w:rsidR="00000000" w:rsidRPr="00000000">
        <w:rPr>
          <w:color w:val="1c4587"/>
          <w:rtl w:val="0"/>
        </w:rPr>
        <w:t xml:space="preserve">. In the guest post, I want to include a link to my page</w:t>
      </w:r>
      <w:r w:rsidDel="00000000" w:rsidR="00000000" w:rsidRPr="00000000">
        <w:rPr>
          <w:rtl w:val="0"/>
        </w:rPr>
        <w:t xml:space="preserve"> </w:t>
      </w:r>
      <w:r w:rsidDel="00000000" w:rsidR="00000000" w:rsidRPr="00000000">
        <w:rPr>
          <w:b w:val="1"/>
          <w:bCs w:val="1"/>
          <w:color w:val="980000"/>
          <w:rtl w:val="0"/>
        </w:rPr>
        <w:t xml:space="preserve">[insert target URL]</w:t>
      </w:r>
      <w:r w:rsidDel="00000000" w:rsidR="00000000" w:rsidRPr="00000000">
        <w:rPr>
          <w:color w:val="1c4587"/>
          <w:rtl w:val="0"/>
        </w:rPr>
        <w:t xml:space="preserve">, using the anchor text "</w:t>
      </w:r>
      <w:r w:rsidDel="00000000" w:rsidR="00000000" w:rsidRPr="00000000">
        <w:rPr>
          <w:b w:val="1"/>
          <w:bCs w:val="1"/>
          <w:color w:val="980000"/>
          <w:rtl w:val="0"/>
        </w:rPr>
        <w:t xml:space="preserve">[insert anchor text]</w:t>
      </w:r>
      <w:r w:rsidDel="00000000" w:rsidR="00000000" w:rsidRPr="00000000">
        <w:rPr>
          <w:color w:val="1c4587"/>
          <w:rtl w:val="0"/>
        </w:rPr>
        <w:t xml:space="preserve">".</w:t>
      </w:r>
    </w:p>
    <w:p w:rsidR="00000000" w:rsidDel="00000000" w:rsidP="00000000" w:rsidRDefault="00000000" w:rsidRPr="00000000" w14:paraId="000001A0">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I want you to generate </w:t>
      </w:r>
      <w:r w:rsidDel="00000000" w:rsidR="00000000" w:rsidRPr="00000000">
        <w:rPr>
          <w:b w:val="1"/>
          <w:bCs w:val="1"/>
          <w:color w:val="980000"/>
          <w:rtl w:val="0"/>
        </w:rPr>
        <w:t xml:space="preserve">[X]</w:t>
      </w:r>
      <w:r w:rsidDel="00000000" w:rsidR="00000000" w:rsidRPr="00000000">
        <w:rPr>
          <w:color w:val="1c4587"/>
          <w:rtl w:val="0"/>
        </w:rPr>
        <w:t xml:space="preserve"> unique topic suggestions to write an article that will include my link and anchor text. The anchor text should sit naturally in the context of the article, without feeling forced. The reader should not be surprised to be taken to my page when clicking on the link.</w:t>
      </w:r>
    </w:p>
    <w:p w:rsidR="00000000" w:rsidDel="00000000" w:rsidP="00000000" w:rsidRDefault="00000000" w:rsidRPr="00000000" w14:paraId="000001A1">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article will be published on </w:t>
      </w:r>
      <w:r w:rsidDel="00000000" w:rsidR="00000000" w:rsidRPr="00000000">
        <w:rPr>
          <w:b w:val="1"/>
          <w:bCs w:val="1"/>
          <w:color w:val="980000"/>
          <w:rtl w:val="0"/>
        </w:rPr>
        <w:t xml:space="preserve">[insert publishing website]</w:t>
      </w:r>
      <w:r w:rsidDel="00000000" w:rsidR="00000000" w:rsidRPr="00000000">
        <w:rPr>
          <w:color w:val="1c4587"/>
          <w:rtl w:val="0"/>
        </w:rPr>
        <w:t xml:space="preserve">, so don't forget that the topics you suggest should work on this website, and this website only. The topic as to be related to </w:t>
      </w:r>
      <w:r w:rsidDel="00000000" w:rsidR="00000000" w:rsidRPr="00000000">
        <w:rPr>
          <w:b w:val="1"/>
          <w:bCs w:val="1"/>
          <w:color w:val="980000"/>
          <w:rtl w:val="0"/>
        </w:rPr>
        <w:t xml:space="preserve">[insert location]</w:t>
      </w:r>
      <w:r w:rsidDel="00000000" w:rsidR="00000000" w:rsidRPr="00000000">
        <w:rPr>
          <w:color w:val="1c4587"/>
          <w:rtl w:val="0"/>
        </w:rPr>
        <w:t xml:space="preserve">, but not to physical/online casinos</w:t>
        <w:br w:type="textWrapping"/>
        <w:t xml:space="preserve">These titles should be engaging, click-worthy, and designed to capture reader interest—without including the anchor text. The focus should be on crafting compelling headlines that highlight a clear benefit or insight the reader will gain.</w:t>
      </w:r>
    </w:p>
    <w:p w:rsidR="00000000" w:rsidDel="00000000" w:rsidP="00000000" w:rsidRDefault="00000000" w:rsidRPr="00000000" w14:paraId="000001A2">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Topics need to be positive and should not bring any negative connotations.</w:t>
      </w:r>
    </w:p>
    <w:p w:rsidR="00000000" w:rsidDel="00000000" w:rsidP="00000000" w:rsidRDefault="00000000" w:rsidRPr="00000000" w14:paraId="000001A3">
      <w:pPr>
        <w:pBdr>
          <w:top w:color="1c4587" w:space="2" w:sz="8" w:val="single"/>
          <w:left w:color="1c4587" w:space="2" w:sz="8" w:val="single"/>
          <w:bottom w:color="1c4587" w:space="2" w:sz="8" w:val="single"/>
          <w:right w:color="1c4587" w:space="2" w:sz="8" w:val="single"/>
        </w:pBdr>
        <w:rPr>
          <w:b w:val="1"/>
          <w:bCs w:val="1"/>
          <w:color w:val="980000"/>
        </w:rPr>
      </w:pPr>
      <w:r w:rsidDel="00000000" w:rsidR="00000000" w:rsidRPr="00000000">
        <w:rPr>
          <w:color w:val="1c4587"/>
          <w:rtl w:val="0"/>
        </w:rPr>
        <w:t xml:space="preserve">Here are some details you should know: </w:t>
      </w:r>
      <w:r w:rsidDel="00000000" w:rsidR="00000000" w:rsidRPr="00000000">
        <w:rPr>
          <w:b w:val="1"/>
          <w:bCs w:val="1"/>
          <w:color w:val="980000"/>
          <w:rtl w:val="0"/>
        </w:rPr>
        <w:t xml:space="preserve">[you should always provide a list regarding the BO’s guidelines and the client’s guidelines]</w:t>
      </w:r>
    </w:p>
    <w:p w:rsidR="00000000" w:rsidDel="00000000" w:rsidP="00000000" w:rsidRDefault="00000000" w:rsidRPr="00000000" w14:paraId="000001A4">
      <w:pPr>
        <w:pBdr>
          <w:top w:color="1c4587" w:space="2" w:sz="8" w:val="single"/>
          <w:left w:color="1c4587" w:space="2" w:sz="8" w:val="single"/>
          <w:bottom w:color="1c4587" w:space="2" w:sz="8" w:val="single"/>
          <w:right w:color="1c4587" w:space="2" w:sz="8" w:val="single"/>
        </w:pBdr>
        <w:rPr>
          <w:color w:val="980000"/>
        </w:rPr>
      </w:pPr>
      <w:r w:rsidDel="00000000" w:rsidR="00000000" w:rsidRPr="00000000">
        <w:rPr>
          <w:b w:val="1"/>
          <w:bCs w:val="1"/>
          <w:color w:val="980000"/>
          <w:rtl w:val="0"/>
        </w:rPr>
        <w:t xml:space="preserve">- </w:t>
      </w:r>
      <w:r w:rsidDel="00000000" w:rsidR="00000000" w:rsidRPr="00000000">
        <w:rPr>
          <w:color w:val="980000"/>
          <w:rtl w:val="0"/>
        </w:rPr>
        <w:t xml:space="preserve">The article has to be 1000 words</w:t>
        <w:br w:type="textWrapping"/>
        <w:t xml:space="preserve">- The topic needs to work with the anchor text</w:t>
        <w:br w:type="textWrapping"/>
        <w:t xml:space="preserve">- The article should not sound like it has been written only to promote the target URL</w:t>
        <w:br w:type="textWrapping"/>
        <w:t xml:space="preserve">- The article should have meaning and not just be written for backlink purposes</w:t>
        <w:br w:type="textWrapping"/>
        <w:t xml:space="preserve">- The tone should be informational, Positive, Encouraging, Responsible</w:t>
        <w:br w:type="textWrapping"/>
        <w:t xml:space="preserve">- The voice should be: Trustworthy, Knowledgeable, Confident, Engaging, Approachable.</w:t>
        <w:br w:type="textWrapping"/>
        <w:t xml:space="preserve">- You can’t talk about: Bitcoin, Cryptocurrency, Blockchain, Psychology of gambling/gaming, Virtual Reality.</w:t>
      </w:r>
    </w:p>
    <w:p w:rsidR="00000000" w:rsidDel="00000000" w:rsidP="00000000" w:rsidRDefault="00000000" w:rsidRPr="00000000" w14:paraId="000001A5">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For each title, you will also write a short brief (1-2 sentences) that explains:</w:t>
        <w:br w:type="textWrapping"/>
        <w:t xml:space="preserve">- What the article will cover and what the reader will learn</w:t>
        <w:br w:type="textWrapping"/>
        <w:t xml:space="preserve">- Key trends, data points, strategies, or actionable insights included in the content</w:t>
        <w:br w:type="textWrapping"/>
        <w:t xml:space="preserve">- What would be the angle to insert my anchor text.</w:t>
      </w:r>
    </w:p>
    <w:p w:rsidR="00000000" w:rsidDel="00000000" w:rsidP="00000000" w:rsidRDefault="00000000" w:rsidRPr="00000000" w14:paraId="000001A6">
      <w:pPr>
        <w:rPr/>
      </w:pPr>
      <w:r w:rsidDel="00000000" w:rsidR="00000000" w:rsidRPr="00000000">
        <w:rPr>
          <w:rFonts w:ascii="Nova Mono" w:cs="Nova Mono" w:eastAsia="Nova Mono" w:hAnsi="Nova Mono"/>
          <w:i w:val="1"/>
          <w:iCs w:val="1"/>
          <w:color w:val="999999"/>
          <w:rtl w:val="0"/>
        </w:rPr>
        <w:t xml:space="preserve">→ ChatGPT will provide you with a list of topics.</w:t>
      </w:r>
      <w:r w:rsidDel="00000000" w:rsidR="00000000" w:rsidRPr="00000000">
        <w:rPr>
          <w:rtl w:val="0"/>
        </w:rPr>
      </w:r>
    </w:p>
    <w:p w:rsidR="00000000" w:rsidDel="00000000" w:rsidP="00000000" w:rsidRDefault="00000000" w:rsidRPr="00000000" w14:paraId="000001A7">
      <w:pPr>
        <w:rPr>
          <w:color w:val="1c4587"/>
        </w:rPr>
      </w:pPr>
      <w:r w:rsidDel="00000000" w:rsidR="00000000" w:rsidRPr="00000000">
        <w:rPr>
          <w:rFonts w:ascii="Nova Mono" w:cs="Nova Mono" w:eastAsia="Nova Mono" w:hAnsi="Nova Mono"/>
          <w:b w:val="1"/>
          <w:bCs w:val="1"/>
          <w:rtl w:val="0"/>
        </w:rPr>
        <w:t xml:space="preserve">→ 2nd instruction for ChatGPT:</w:t>
      </w:r>
      <w:r w:rsidDel="00000000" w:rsidR="00000000" w:rsidRPr="00000000">
        <w:rPr>
          <w:rtl w:val="0"/>
        </w:rPr>
      </w:r>
    </w:p>
    <w:p w:rsidR="00000000" w:rsidDel="00000000" w:rsidP="00000000" w:rsidRDefault="00000000" w:rsidRPr="00000000" w14:paraId="000001A8">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Give me the outlines for topics</w:t>
      </w:r>
      <w:r w:rsidDel="00000000" w:rsidR="00000000" w:rsidRPr="00000000">
        <w:rPr>
          <w:color w:val="980000"/>
          <w:rtl w:val="0"/>
        </w:rPr>
        <w:t xml:space="preserve"> </w:t>
      </w:r>
      <w:r w:rsidDel="00000000" w:rsidR="00000000" w:rsidRPr="00000000">
        <w:rPr>
          <w:b w:val="1"/>
          <w:bCs w:val="1"/>
          <w:color w:val="980000"/>
          <w:rtl w:val="0"/>
        </w:rPr>
        <w:t xml:space="preserve">[insert the selected topics generated from the previous list]</w:t>
      </w:r>
      <w:r w:rsidDel="00000000" w:rsidR="00000000" w:rsidRPr="00000000">
        <w:rPr>
          <w:color w:val="1c4587"/>
          <w:rtl w:val="0"/>
        </w:rPr>
        <w:t xml:space="preserve">, articles should be 1000 words. Also, include where I will add my link. Always make sure that the link is inserted in a natural way and it doesn't look forced. The reader should not be surprised to be taken to the targeted URL.</w:t>
      </w:r>
    </w:p>
    <w:p w:rsidR="00000000" w:rsidDel="00000000" w:rsidP="00000000" w:rsidRDefault="00000000" w:rsidRPr="00000000" w14:paraId="000001A9">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Ensure the text surrounding the anchor is topically relevant to both the article and the target URL. Incorporate links naturally within informative content rather than stuffing them into isolated paragraphs.</w:t>
      </w:r>
    </w:p>
    <w:p w:rsidR="00000000" w:rsidDel="00000000" w:rsidP="00000000" w:rsidRDefault="00000000" w:rsidRPr="00000000" w14:paraId="000001AA">
      <w:pPr>
        <w:pBdr>
          <w:top w:color="1c4587" w:space="2" w:sz="8" w:val="single"/>
          <w:left w:color="1c4587" w:space="2" w:sz="8" w:val="single"/>
          <w:bottom w:color="1c4587" w:space="2" w:sz="8" w:val="single"/>
          <w:right w:color="1c4587" w:space="2" w:sz="8" w:val="single"/>
        </w:pBdr>
        <w:rPr>
          <w:color w:val="1c4587"/>
        </w:rPr>
      </w:pPr>
      <w:r w:rsidDel="00000000" w:rsidR="00000000" w:rsidRPr="00000000">
        <w:rPr>
          <w:color w:val="1c4587"/>
          <w:rtl w:val="0"/>
        </w:rPr>
        <w:t xml:space="preserve">The headings have to be engaging but not clickbait. The structure of the outline should flow and be logical. Try to insert my link in the first half of the article (never in the introduction or conclusion).</w:t>
        <w:br w:type="textWrapping"/>
        <w:t xml:space="preserve">Never name a conclusion “conclusion” or “final thoughts”. Remember, engaging and valuable headings.</w:t>
      </w:r>
    </w:p>
    <w:p w:rsidR="00000000" w:rsidDel="00000000" w:rsidP="00000000" w:rsidRDefault="00000000" w:rsidRPr="00000000" w14:paraId="000001AB">
      <w:pPr>
        <w:rPr>
          <w:i w:val="1"/>
          <w:iCs w:val="1"/>
          <w:color w:val="999999"/>
        </w:rPr>
      </w:pPr>
      <w:r w:rsidDel="00000000" w:rsidR="00000000" w:rsidRPr="00000000">
        <w:rPr>
          <w:rFonts w:ascii="Nova Mono" w:cs="Nova Mono" w:eastAsia="Nova Mono" w:hAnsi="Nova Mono"/>
          <w:i w:val="1"/>
          <w:iCs w:val="1"/>
          <w:color w:val="999999"/>
          <w:rtl w:val="0"/>
        </w:rPr>
        <w:t xml:space="preserve">→ Then review the output given by ChatGPT and make sure everything makes sense before suggesting a topic. Having this precise outline will help you choose the best topic and will be a good starting point when prompting ChatGPT to write your article.</w:t>
      </w:r>
    </w:p>
    <w:p w:rsidR="00000000" w:rsidDel="00000000" w:rsidP="00000000" w:rsidRDefault="00000000" w:rsidRPr="00000000" w14:paraId="000001AC">
      <w:pPr>
        <w:rPr>
          <w:b w:val="1"/>
          <w:bCs w:val="1"/>
        </w:rPr>
      </w:pPr>
      <w:r w:rsidDel="00000000" w:rsidR="00000000" w:rsidRPr="00000000">
        <w:rPr>
          <w:rFonts w:ascii="Nova Mono" w:cs="Nova Mono" w:eastAsia="Nova Mono" w:hAnsi="Nova Mono"/>
          <w:b w:val="1"/>
          <w:bCs w:val="1"/>
          <w:rtl w:val="0"/>
        </w:rPr>
        <w:t xml:space="preserve">⇒ Once your topic is approved, you can start with the article creation.</w:t>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pStyle w:val="Heading2"/>
      <w:keepNext w:val="0"/>
      <w:keepLines w:val="0"/>
      <w:spacing w:after="0" w:before="0" w:line="288" w:lineRule="auto"/>
      <w:jc w:val="center"/>
      <w:rPr>
        <w:rFonts w:ascii="Cabin" w:cs="Cabin" w:eastAsia="Cabin" w:hAnsi="Cabin"/>
        <w:color w:val="695d46"/>
        <w:sz w:val="24"/>
        <w:szCs w:val="24"/>
      </w:rPr>
    </w:pPr>
    <w:bookmarkStart w:colFirst="0" w:colLast="0" w:name="_162tpsm242xc" w:id="38"/>
    <w:bookmarkEnd w:id="38"/>
    <w:r w:rsidDel="00000000" w:rsidR="00000000" w:rsidRPr="00000000">
      <w:rPr>
        <w:rFonts w:ascii="Cabin" w:cs="Cabin" w:eastAsia="Cabin" w:hAnsi="Cabin"/>
        <w:color w:val="695d46"/>
        <w:sz w:val="24"/>
        <w:szCs w:val="24"/>
      </w:rPr>
      <w:drawing>
        <wp:inline distB="114300" distT="114300" distL="114300" distR="114300">
          <wp:extent cx="3113314" cy="100584"/>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alphaModFix amt="66000"/>
                  </a:blip>
                  <a:srcRect b="-80245" l="0" r="0" t="0"/>
                  <a:stretch>
                    <a:fillRect/>
                  </a:stretch>
                </pic:blipFill>
                <pic:spPr>
                  <a:xfrm>
                    <a:off x="0" y="0"/>
                    <a:ext cx="3113314" cy="100584"/>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before="120" w:line="288" w:lineRule="auto"/>
      <w:jc w:val="center"/>
      <w:rPr/>
    </w:pPr>
    <w:r w:rsidDel="00000000" w:rsidR="00000000" w:rsidRPr="00000000">
      <w:rPr>
        <w:rFonts w:ascii="Cabin" w:cs="Cabin" w:eastAsia="Cabin" w:hAnsi="Cabin"/>
        <w:color w:val="695d46"/>
      </w:rPr>
      <w:drawing>
        <wp:inline distB="114300" distT="114300" distL="114300" distR="114300">
          <wp:extent cx="4380992" cy="256032"/>
          <wp:effectExtent b="0" l="0" r="0" t="0"/>
          <wp:docPr id="1" name="image1.png"/>
          <a:graphic>
            <a:graphicData uri="http://schemas.openxmlformats.org/drawingml/2006/picture">
              <pic:pic>
                <pic:nvPicPr>
                  <pic:cNvPr id="0" name="image1.png"/>
                  <pic:cNvPicPr preferRelativeResize="0"/>
                </pic:nvPicPr>
                <pic:blipFill>
                  <a:blip r:embed="rId2">
                    <a:alphaModFix amt="65000"/>
                  </a:blip>
                  <a:srcRect b="0" l="0" r="0" t="0"/>
                  <a:stretch>
                    <a:fillRect/>
                  </a:stretch>
                </pic:blipFill>
                <pic:spPr>
                  <a:xfrm>
                    <a:off x="0" y="0"/>
                    <a:ext cx="4380992" cy="25603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color w:val="4a86e8"/>
      <w:sz w:val="40"/>
      <w:szCs w:val="40"/>
    </w:rPr>
  </w:style>
  <w:style w:type="paragraph" w:styleId="Heading2">
    <w:name w:val="heading 2"/>
    <w:basedOn w:val="Normal"/>
    <w:next w:val="Normal"/>
    <w:pPr>
      <w:keepNext w:val="1"/>
      <w:keepLines w:val="1"/>
      <w:spacing w:before="360" w:lineRule="auto"/>
    </w:pPr>
    <w:rPr>
      <w:b w:val="1"/>
      <w:bCs w:val="1"/>
      <w:color w:val="4a86e8"/>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3c78d8"/>
      <w:sz w:val="24"/>
      <w:szCs w:val="24"/>
    </w:rPr>
  </w:style>
  <w:style w:type="paragraph" w:styleId="Heading5">
    <w:name w:val="heading 5"/>
    <w:basedOn w:val="Normal"/>
    <w:next w:val="Normal"/>
    <w:pPr>
      <w:keepNext w:val="1"/>
      <w:keepLines w:val="1"/>
      <w:spacing w:after="80" w:before="240" w:lineRule="auto"/>
    </w:pPr>
    <w:rPr>
      <w:color w:val="4a86e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goldennuggetcasino.com" TargetMode="External"/><Relationship Id="rId10" Type="http://schemas.openxmlformats.org/officeDocument/2006/relationships/hyperlink" Target="http://stake.com" TargetMode="External"/><Relationship Id="rId13" Type="http://schemas.openxmlformats.org/officeDocument/2006/relationships/hyperlink" Target="https://pubmed.ncbi.nlm.nih.gov/39869904/#:~:text=These%20findings%20suggest%20that%20digital%20gaming%20can,for%20social%20engagement%2C%20particularly%20through%20hobby%20groups." TargetMode="External"/><Relationship Id="rId12" Type="http://schemas.openxmlformats.org/officeDocument/2006/relationships/hyperlink" Target="https://pmc.ncbi.nlm.nih.gov/articles/PMC10363061/#Sec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rtycasino.com" TargetMode="External"/><Relationship Id="rId15" Type="http://schemas.openxmlformats.org/officeDocument/2006/relationships/hyperlink" Target="https://www.fanduel.com/online-casino-mi" TargetMode="External"/><Relationship Id="rId14" Type="http://schemas.openxmlformats.org/officeDocument/2006/relationships/hyperlink" Target="https://bluewaterhealthyliving.com/" TargetMode="External"/><Relationship Id="rId17" Type="http://schemas.openxmlformats.org/officeDocument/2006/relationships/hyperlink" Target="https://seotoolbelt.co/tools/serp-preview/" TargetMode="External"/><Relationship Id="rId16" Type="http://schemas.openxmlformats.org/officeDocument/2006/relationships/hyperlink" Target="https://capitalizemytitle.com/" TargetMode="External"/><Relationship Id="rId5" Type="http://schemas.openxmlformats.org/officeDocument/2006/relationships/styles" Target="styles.xml"/><Relationship Id="rId6" Type="http://schemas.openxmlformats.org/officeDocument/2006/relationships/image" Target="media/image3.jpg"/><Relationship Id="rId18" Type="http://schemas.openxmlformats.org/officeDocument/2006/relationships/header" Target="header1.xml"/><Relationship Id="rId7" Type="http://schemas.openxmlformats.org/officeDocument/2006/relationships/hyperlink" Target="https://casino.fanduel.com/" TargetMode="External"/><Relationship Id="rId8" Type="http://schemas.openxmlformats.org/officeDocument/2006/relationships/hyperlink" Target="http://betu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NovaMon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