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239A" w:rsidRDefault="0092239A">
      <w:pPr>
        <w:pStyle w:val="Titel-Titel"/>
        <w:rPr>
          <w:sz w:val="36"/>
          <w:szCs w:val="36"/>
          <w:lang w:val="en-US"/>
        </w:rPr>
      </w:pPr>
    </w:p>
    <w:p w:rsidR="0092239A" w:rsidRDefault="00D561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390" w:line="460" w:lineRule="atLeast"/>
        <w:jc w:val="center"/>
        <w:rPr>
          <w:rFonts w:ascii="Helvetica Light" w:eastAsia="Helvetica Light" w:hAnsi="Helvetica Light" w:cs="Helvetica Light"/>
          <w:color w:val="808080"/>
          <w:sz w:val="36"/>
          <w:szCs w:val="36"/>
          <w:u w:color="808080"/>
          <w:shd w:val="clear" w:color="auto" w:fill="FFFFFF"/>
        </w:rPr>
      </w:pPr>
      <w:r>
        <w:rPr>
          <w:rFonts w:ascii="Helvetica Light" w:hAnsi="Helvetica Light"/>
          <w:color w:val="808080"/>
          <w:sz w:val="36"/>
          <w:szCs w:val="36"/>
          <w:u w:color="808080"/>
          <w:shd w:val="clear" w:color="auto" w:fill="FFFFFF"/>
        </w:rPr>
        <w:t>SQL</w:t>
      </w:r>
      <w:r w:rsidR="006503C3">
        <w:rPr>
          <w:rFonts w:ascii="Helvetica Light" w:hAnsi="Helvetica Light"/>
          <w:color w:val="808080"/>
          <w:sz w:val="36"/>
          <w:szCs w:val="36"/>
          <w:u w:color="808080"/>
          <w:shd w:val="clear" w:color="auto" w:fill="FFFFFF"/>
        </w:rPr>
        <w:t xml:space="preserve"> </w:t>
      </w:r>
      <w:r>
        <w:rPr>
          <w:rFonts w:ascii="Helvetica Light" w:hAnsi="Helvetica Light"/>
          <w:color w:val="808080"/>
          <w:sz w:val="36"/>
          <w:szCs w:val="36"/>
          <w:u w:color="808080"/>
          <w:shd w:val="clear" w:color="auto" w:fill="FFFFFF"/>
        </w:rPr>
        <w:t>Developer, Low Code and APEX Applications</w:t>
      </w:r>
    </w:p>
    <w:p w:rsidR="0092239A" w:rsidRDefault="0092239A">
      <w:pPr>
        <w:pStyle w:val="Titel-Titel"/>
        <w:rPr>
          <w:color w:val="808080"/>
          <w:sz w:val="36"/>
          <w:szCs w:val="36"/>
          <w:u w:color="808080"/>
          <w:lang w:val="en-US"/>
        </w:rPr>
      </w:pPr>
    </w:p>
    <w:p w:rsidR="0092239A" w:rsidRDefault="0092239A">
      <w:pPr>
        <w:pStyle w:val="Standard"/>
        <w:rPr>
          <w:sz w:val="22"/>
          <w:szCs w:val="22"/>
          <w:lang w:val="en-US"/>
        </w:rPr>
      </w:pPr>
    </w:p>
    <w:p w:rsidR="0092239A" w:rsidRDefault="00D56120">
      <w:pPr>
        <w:pStyle w:val="Titel-Autor"/>
        <w:rPr>
          <w:sz w:val="22"/>
          <w:szCs w:val="22"/>
          <w:lang w:val="en-US"/>
        </w:rPr>
      </w:pPr>
      <w:r w:rsidRPr="00571C85">
        <w:rPr>
          <w:sz w:val="22"/>
          <w:szCs w:val="22"/>
          <w:lang w:val="en-US"/>
        </w:rPr>
        <w:t>Martin B. Nielsen</w:t>
      </w:r>
    </w:p>
    <w:p w:rsidR="0092239A" w:rsidRDefault="00D56120">
      <w:pPr>
        <w:pStyle w:val="Titel-Autor"/>
        <w:rPr>
          <w:sz w:val="22"/>
          <w:szCs w:val="22"/>
          <w:lang w:val="en-US"/>
        </w:rPr>
      </w:pPr>
      <w:r w:rsidRPr="00571C85">
        <w:rPr>
          <w:sz w:val="22"/>
          <w:szCs w:val="22"/>
          <w:lang w:val="en-US"/>
        </w:rPr>
        <w:t>MBNDATA</w:t>
      </w:r>
    </w:p>
    <w:p w:rsidR="0092239A" w:rsidRDefault="00D56120">
      <w:pPr>
        <w:pStyle w:val="Titel-Autor"/>
        <w:rPr>
          <w:sz w:val="22"/>
          <w:szCs w:val="22"/>
          <w:lang w:val="en-US"/>
        </w:rPr>
      </w:pPr>
      <w:r w:rsidRPr="00571C85">
        <w:rPr>
          <w:sz w:val="22"/>
          <w:szCs w:val="22"/>
          <w:lang w:val="en-US"/>
        </w:rPr>
        <w:t>Denmark</w:t>
      </w:r>
      <w:r>
        <w:rPr>
          <w:sz w:val="22"/>
          <w:szCs w:val="22"/>
          <w:lang w:val="en-US"/>
        </w:rPr>
        <w:t xml:space="preserve"> </w:t>
      </w:r>
    </w:p>
    <w:p w:rsidR="0092239A" w:rsidRDefault="0092239A">
      <w:pPr>
        <w:pStyle w:val="Titel-Autor"/>
        <w:rPr>
          <w:sz w:val="22"/>
          <w:szCs w:val="22"/>
          <w:lang w:val="en-US"/>
        </w:rPr>
      </w:pPr>
    </w:p>
    <w:p w:rsidR="0092239A" w:rsidRDefault="0092239A">
      <w:pPr>
        <w:pStyle w:val="Standard"/>
        <w:rPr>
          <w:sz w:val="22"/>
          <w:szCs w:val="22"/>
          <w:lang w:val="en-US"/>
        </w:rPr>
      </w:pPr>
    </w:p>
    <w:p w:rsidR="0092239A" w:rsidRDefault="0092239A">
      <w:pPr>
        <w:pStyle w:val="Standard"/>
        <w:rPr>
          <w:sz w:val="22"/>
          <w:szCs w:val="22"/>
          <w:lang w:val="en-US"/>
        </w:rPr>
      </w:pPr>
    </w:p>
    <w:p w:rsidR="0092239A" w:rsidRDefault="00D56120">
      <w:pPr>
        <w:pStyle w:val="berschrift1"/>
        <w:rPr>
          <w:lang w:val="en-US"/>
        </w:rPr>
      </w:pPr>
      <w:r>
        <w:rPr>
          <w:sz w:val="22"/>
          <w:szCs w:val="22"/>
          <w:lang w:val="en-US"/>
        </w:rPr>
        <w:t>Keywords:</w:t>
      </w:r>
    </w:p>
    <w:p w:rsidR="0092239A" w:rsidRDefault="00D56120">
      <w:pPr>
        <w:pStyle w:val="berschrift1"/>
        <w:rPr>
          <w:sz w:val="22"/>
          <w:szCs w:val="22"/>
          <w:lang w:val="en-US"/>
        </w:rPr>
      </w:pPr>
      <w:r w:rsidRPr="00571C85">
        <w:rPr>
          <w:sz w:val="22"/>
          <w:szCs w:val="22"/>
          <w:lang w:val="en-US"/>
        </w:rPr>
        <w:t>APEX, SQL Developer, Low Code, Data</w:t>
      </w:r>
      <w:r w:rsidR="006503C3">
        <w:rPr>
          <w:sz w:val="22"/>
          <w:szCs w:val="22"/>
          <w:lang w:val="en-US"/>
        </w:rPr>
        <w:t xml:space="preserve"> </w:t>
      </w:r>
      <w:r w:rsidRPr="00571C85">
        <w:rPr>
          <w:sz w:val="22"/>
          <w:szCs w:val="22"/>
          <w:lang w:val="en-US"/>
        </w:rPr>
        <w:t>model, Process Model</w:t>
      </w:r>
    </w:p>
    <w:p w:rsidR="0092239A" w:rsidRDefault="0092239A">
      <w:pPr>
        <w:pStyle w:val="Standard"/>
        <w:rPr>
          <w:sz w:val="22"/>
          <w:szCs w:val="22"/>
          <w:lang w:val="en-US"/>
        </w:rPr>
      </w:pPr>
    </w:p>
    <w:p w:rsidR="0092239A" w:rsidRDefault="0092239A">
      <w:pPr>
        <w:pStyle w:val="Standard"/>
        <w:rPr>
          <w:sz w:val="22"/>
          <w:szCs w:val="22"/>
          <w:lang w:val="en-US"/>
        </w:rPr>
      </w:pPr>
    </w:p>
    <w:p w:rsidR="0092239A" w:rsidRDefault="00D56120">
      <w:pPr>
        <w:pStyle w:val="berschrift1"/>
        <w:rPr>
          <w:sz w:val="22"/>
          <w:szCs w:val="22"/>
          <w:lang w:val="en-US"/>
        </w:rPr>
      </w:pPr>
      <w:r>
        <w:rPr>
          <w:sz w:val="22"/>
          <w:szCs w:val="22"/>
          <w:lang w:val="en-US"/>
        </w:rPr>
        <w:t>Introduction</w:t>
      </w:r>
    </w:p>
    <w:p w:rsidR="0092239A" w:rsidRDefault="0092239A">
      <w:pPr>
        <w:pStyle w:val="Standard"/>
        <w:rPr>
          <w:sz w:val="22"/>
          <w:szCs w:val="22"/>
          <w:lang w:val="en-US"/>
        </w:rPr>
      </w:pPr>
    </w:p>
    <w:p w:rsidR="0092239A" w:rsidRDefault="00D561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40" w:lineRule="atLeast"/>
        <w:rPr>
          <w:rFonts w:ascii="Helvetica" w:eastAsia="Helvetica" w:hAnsi="Helvetica" w:cs="Helvetica"/>
          <w:shd w:val="clear" w:color="auto" w:fill="FFFFFF"/>
        </w:rPr>
      </w:pPr>
      <w:r>
        <w:rPr>
          <w:rFonts w:ascii="Helvetica" w:hAnsi="Helvetica"/>
          <w:shd w:val="clear" w:color="auto" w:fill="FFFFFF"/>
        </w:rPr>
        <w:t>This session shows how to make the most of the SQL</w:t>
      </w:r>
      <w:r w:rsidR="006503C3">
        <w:rPr>
          <w:rFonts w:ascii="Helvetica" w:hAnsi="Helvetica"/>
          <w:shd w:val="clear" w:color="auto" w:fill="FFFFFF"/>
        </w:rPr>
        <w:t xml:space="preserve"> </w:t>
      </w:r>
      <w:r>
        <w:rPr>
          <w:rFonts w:ascii="Helvetica" w:hAnsi="Helvetica"/>
          <w:shd w:val="clear" w:color="auto" w:fill="FFFFFF"/>
        </w:rPr>
        <w:t>Developer when creating data</w:t>
      </w:r>
      <w:r w:rsidR="006503C3">
        <w:rPr>
          <w:rFonts w:ascii="Helvetica" w:hAnsi="Helvetica"/>
          <w:shd w:val="clear" w:color="auto" w:fill="FFFFFF"/>
        </w:rPr>
        <w:t xml:space="preserve"> </w:t>
      </w:r>
      <w:r>
        <w:rPr>
          <w:rFonts w:ascii="Helvetica" w:hAnsi="Helvetica"/>
          <w:shd w:val="clear" w:color="auto" w:fill="FFFFFF"/>
        </w:rPr>
        <w:t xml:space="preserve">models </w:t>
      </w:r>
      <w:r>
        <w:rPr>
          <w:rFonts w:ascii="Helvetica" w:hAnsi="Helvetica"/>
          <w:shd w:val="clear" w:color="auto" w:fill="FFFFFF"/>
        </w:rPr>
        <w:t>and database object, by automating part of the DDL creation (Low code). It also dives into the SQL</w:t>
      </w:r>
      <w:r w:rsidR="006503C3">
        <w:rPr>
          <w:rFonts w:ascii="Helvetica" w:hAnsi="Helvetica"/>
          <w:shd w:val="clear" w:color="auto" w:fill="FFFFFF"/>
        </w:rPr>
        <w:t xml:space="preserve"> </w:t>
      </w:r>
      <w:r>
        <w:rPr>
          <w:rFonts w:ascii="Helvetica" w:hAnsi="Helvetica"/>
          <w:shd w:val="clear" w:color="auto" w:fill="FFFFFF"/>
        </w:rPr>
        <w:t xml:space="preserve">Developer data </w:t>
      </w:r>
      <w:r w:rsidR="006503C3">
        <w:rPr>
          <w:rFonts w:ascii="Helvetica" w:hAnsi="Helvetica"/>
          <w:shd w:val="clear" w:color="auto" w:fill="FFFFFF"/>
        </w:rPr>
        <w:t>modeler</w:t>
      </w:r>
      <w:r>
        <w:rPr>
          <w:rFonts w:ascii="Helvetica" w:hAnsi="Helvetica"/>
          <w:shd w:val="clear" w:color="auto" w:fill="FFFFFF"/>
        </w:rPr>
        <w:t xml:space="preserve"> "reporting scheme" which enables us to re-use the artefacts from the model in our APEX applications.</w:t>
      </w:r>
    </w:p>
    <w:p w:rsidR="0092239A" w:rsidRDefault="0092239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40" w:lineRule="atLeast"/>
        <w:rPr>
          <w:rFonts w:ascii="Helvetica" w:eastAsia="Helvetica" w:hAnsi="Helvetica" w:cs="Helvetica"/>
          <w:shd w:val="clear" w:color="auto" w:fill="FFFFFF"/>
        </w:rPr>
      </w:pPr>
    </w:p>
    <w:p w:rsidR="0092239A" w:rsidRDefault="00D561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40" w:lineRule="atLeast"/>
        <w:rPr>
          <w:rFonts w:ascii="Helvetica" w:eastAsia="Helvetica" w:hAnsi="Helvetica" w:cs="Helvetica"/>
          <w:shd w:val="clear" w:color="auto" w:fill="FFFFFF"/>
        </w:rPr>
      </w:pPr>
      <w:r>
        <w:rPr>
          <w:rFonts w:ascii="Helvetica" w:hAnsi="Helvetica"/>
          <w:shd w:val="clear" w:color="auto" w:fill="FFFFFF"/>
        </w:rPr>
        <w:t>SQL</w:t>
      </w:r>
      <w:r w:rsidR="006503C3">
        <w:rPr>
          <w:rFonts w:ascii="Helvetica" w:hAnsi="Helvetica"/>
          <w:shd w:val="clear" w:color="auto" w:fill="FFFFFF"/>
        </w:rPr>
        <w:t xml:space="preserve"> </w:t>
      </w:r>
      <w:r>
        <w:rPr>
          <w:rFonts w:ascii="Helvetica" w:hAnsi="Helvetica"/>
          <w:shd w:val="clear" w:color="auto" w:fill="FFFFFF"/>
        </w:rPr>
        <w:t xml:space="preserve">Developer model information </w:t>
      </w:r>
      <w:proofErr w:type="gramStart"/>
      <w:r>
        <w:rPr>
          <w:rFonts w:ascii="Helvetica" w:hAnsi="Helvetica"/>
          <w:shd w:val="clear" w:color="auto" w:fill="FFFFFF"/>
        </w:rPr>
        <w:t>c</w:t>
      </w:r>
      <w:r>
        <w:rPr>
          <w:rFonts w:ascii="Helvetica" w:hAnsi="Helvetica"/>
          <w:shd w:val="clear" w:color="auto" w:fill="FFFFFF"/>
        </w:rPr>
        <w:t>an be exported</w:t>
      </w:r>
      <w:proofErr w:type="gramEnd"/>
      <w:r>
        <w:rPr>
          <w:rFonts w:ascii="Helvetica" w:hAnsi="Helvetica"/>
          <w:shd w:val="clear" w:color="auto" w:fill="FFFFFF"/>
        </w:rPr>
        <w:t xml:space="preserve"> into a reporting database schema. This information can then be providing input to the wizard generation of APEX pages, it can control navigation, provide help texts, domains and much more.</w:t>
      </w:r>
    </w:p>
    <w:p w:rsidR="0092239A" w:rsidRDefault="0092239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40" w:lineRule="atLeast"/>
        <w:rPr>
          <w:rFonts w:ascii="Helvetica" w:eastAsia="Helvetica" w:hAnsi="Helvetica" w:cs="Helvetica"/>
          <w:shd w:val="clear" w:color="auto" w:fill="FFFFFF"/>
        </w:rPr>
      </w:pPr>
    </w:p>
    <w:p w:rsidR="0092239A" w:rsidRDefault="00D5612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40" w:lineRule="atLeast"/>
        <w:rPr>
          <w:rFonts w:ascii="Helvetica" w:eastAsia="Helvetica" w:hAnsi="Helvetica" w:cs="Helvetica"/>
          <w:shd w:val="clear" w:color="auto" w:fill="FFFFFF"/>
        </w:rPr>
      </w:pPr>
      <w:r>
        <w:rPr>
          <w:rFonts w:ascii="Helvetica" w:hAnsi="Helvetica"/>
          <w:shd w:val="clear" w:color="auto" w:fill="FFFFFF"/>
        </w:rPr>
        <w:t>The session demos several examples of how this tech</w:t>
      </w:r>
      <w:r>
        <w:rPr>
          <w:rFonts w:ascii="Helvetica" w:hAnsi="Helvetica"/>
          <w:shd w:val="clear" w:color="auto" w:fill="FFFFFF"/>
        </w:rPr>
        <w:t xml:space="preserve">nique was used in a large </w:t>
      </w:r>
      <w:r w:rsidR="006503C3">
        <w:rPr>
          <w:rFonts w:ascii="Helvetica" w:hAnsi="Helvetica"/>
          <w:shd w:val="clear" w:color="auto" w:fill="FFFFFF"/>
        </w:rPr>
        <w:t>Danish</w:t>
      </w:r>
      <w:r>
        <w:rPr>
          <w:rFonts w:ascii="Helvetica" w:hAnsi="Helvetica"/>
          <w:shd w:val="clear" w:color="auto" w:fill="FFFFFF"/>
        </w:rPr>
        <w:t xml:space="preserve"> APEX project. It will also demo how easy it is to create data and process mode</w:t>
      </w:r>
      <w:r w:rsidR="006503C3">
        <w:rPr>
          <w:rFonts w:ascii="Helvetica" w:hAnsi="Helvetica"/>
          <w:shd w:val="clear" w:color="auto" w:fill="FFFFFF"/>
        </w:rPr>
        <w:t>ls in SQL Developer and how JavaS</w:t>
      </w:r>
      <w:r>
        <w:rPr>
          <w:rFonts w:ascii="Helvetica" w:hAnsi="Helvetica"/>
          <w:shd w:val="clear" w:color="auto" w:fill="FFFFFF"/>
        </w:rPr>
        <w:t xml:space="preserve">cript (transformations) </w:t>
      </w:r>
      <w:proofErr w:type="gramStart"/>
      <w:r>
        <w:rPr>
          <w:rFonts w:ascii="Helvetica" w:hAnsi="Helvetica"/>
          <w:shd w:val="clear" w:color="auto" w:fill="FFFFFF"/>
        </w:rPr>
        <w:t>can be used</w:t>
      </w:r>
      <w:proofErr w:type="gramEnd"/>
      <w:r>
        <w:rPr>
          <w:rFonts w:ascii="Helvetica" w:hAnsi="Helvetica"/>
          <w:shd w:val="clear" w:color="auto" w:fill="FFFFFF"/>
        </w:rPr>
        <w:t xml:space="preserve"> to easily extend our models, make faster data</w:t>
      </w:r>
      <w:r w:rsidR="006503C3">
        <w:rPr>
          <w:rFonts w:ascii="Helvetica" w:hAnsi="Helvetica"/>
          <w:shd w:val="clear" w:color="auto" w:fill="FFFFFF"/>
        </w:rPr>
        <w:t xml:space="preserve"> m</w:t>
      </w:r>
      <w:r>
        <w:rPr>
          <w:rFonts w:ascii="Helvetica" w:hAnsi="Helvetica"/>
          <w:shd w:val="clear" w:color="auto" w:fill="FFFFFF"/>
        </w:rPr>
        <w:t>odels and automatically generat</w:t>
      </w:r>
      <w:r>
        <w:rPr>
          <w:rFonts w:ascii="Helvetica" w:hAnsi="Helvetica"/>
          <w:shd w:val="clear" w:color="auto" w:fill="FFFFFF"/>
        </w:rPr>
        <w:t>e scripts for triggers and other database objects.</w:t>
      </w:r>
      <w:r>
        <w:rPr>
          <w:rFonts w:ascii="Helvetica" w:hAnsi="Helvetica"/>
          <w:shd w:val="clear" w:color="auto" w:fill="FFFFFF"/>
        </w:rPr>
        <w:tab/>
      </w:r>
      <w:r>
        <w:rPr>
          <w:rFonts w:ascii="Helvetica" w:hAnsi="Helvetica"/>
          <w:shd w:val="clear" w:color="auto" w:fill="FFFFFF"/>
        </w:rPr>
        <w:tab/>
      </w:r>
      <w:r>
        <w:rPr>
          <w:rFonts w:ascii="Helvetica" w:hAnsi="Helvetica"/>
          <w:shd w:val="clear" w:color="auto" w:fill="FFFFFF"/>
        </w:rPr>
        <w:tab/>
      </w:r>
    </w:p>
    <w:p w:rsidR="0092239A" w:rsidRDefault="0092239A">
      <w:pPr>
        <w:pStyle w:val="Standard"/>
        <w:rPr>
          <w:sz w:val="22"/>
          <w:szCs w:val="22"/>
          <w:lang w:val="en-US"/>
        </w:rPr>
      </w:pPr>
    </w:p>
    <w:p w:rsidR="0092239A" w:rsidRDefault="00571C85">
      <w:pPr>
        <w:pStyle w:val="berschrift1"/>
        <w:rPr>
          <w:i/>
          <w:iCs/>
          <w:sz w:val="22"/>
          <w:szCs w:val="22"/>
          <w:lang w:val="en-US"/>
        </w:rPr>
      </w:pPr>
      <w:r>
        <w:rPr>
          <w:sz w:val="22"/>
          <w:szCs w:val="22"/>
          <w:lang w:val="en-US"/>
        </w:rPr>
        <w:t xml:space="preserve">SQL Developer and </w:t>
      </w:r>
      <w:r w:rsidR="006503C3">
        <w:rPr>
          <w:sz w:val="22"/>
          <w:szCs w:val="22"/>
          <w:lang w:val="en-US"/>
        </w:rPr>
        <w:t>the</w:t>
      </w:r>
      <w:r>
        <w:rPr>
          <w:sz w:val="22"/>
          <w:szCs w:val="22"/>
          <w:lang w:val="en-US"/>
        </w:rPr>
        <w:t xml:space="preserve"> </w:t>
      </w:r>
      <w:proofErr w:type="spellStart"/>
      <w:r>
        <w:rPr>
          <w:sz w:val="22"/>
          <w:szCs w:val="22"/>
          <w:lang w:val="en-US"/>
        </w:rPr>
        <w:t>Datamodeller</w:t>
      </w:r>
      <w:proofErr w:type="spellEnd"/>
      <w:r w:rsidR="00D56120">
        <w:rPr>
          <w:sz w:val="22"/>
          <w:szCs w:val="22"/>
          <w:lang w:val="en-US"/>
        </w:rPr>
        <w:tab/>
      </w:r>
      <w:r w:rsidR="00D56120">
        <w:rPr>
          <w:sz w:val="22"/>
          <w:szCs w:val="22"/>
          <w:lang w:val="en-US"/>
        </w:rPr>
        <w:tab/>
      </w:r>
    </w:p>
    <w:p w:rsidR="0092239A" w:rsidRDefault="0092239A">
      <w:pPr>
        <w:pStyle w:val="Standard"/>
        <w:rPr>
          <w:lang w:val="en-US"/>
        </w:rPr>
      </w:pPr>
    </w:p>
    <w:p w:rsidR="0092239A" w:rsidRDefault="009A1389">
      <w:pPr>
        <w:pStyle w:val="Standard"/>
        <w:rPr>
          <w:sz w:val="22"/>
          <w:szCs w:val="22"/>
          <w:lang w:val="en-US"/>
        </w:rPr>
      </w:pPr>
      <w:r>
        <w:rPr>
          <w:sz w:val="22"/>
          <w:szCs w:val="22"/>
          <w:lang w:val="en-US"/>
        </w:rPr>
        <w:t xml:space="preserve">The Oracle SQL developer is Oracle’s tools for maintaining databases and developing SQL and PL/SQL code. The tool is actually quite extensive and contains </w:t>
      </w:r>
      <w:r w:rsidR="006503C3">
        <w:rPr>
          <w:sz w:val="22"/>
          <w:szCs w:val="22"/>
          <w:lang w:val="en-US"/>
        </w:rPr>
        <w:t>many</w:t>
      </w:r>
      <w:r>
        <w:rPr>
          <w:sz w:val="22"/>
          <w:szCs w:val="22"/>
          <w:lang w:val="en-US"/>
        </w:rPr>
        <w:t xml:space="preserve"> integrated “modules” for handling various task that we as developers need when developing APEX applications.</w:t>
      </w:r>
    </w:p>
    <w:p w:rsidR="00C37E6C" w:rsidRDefault="00C37E6C">
      <w:pPr>
        <w:pStyle w:val="Standard"/>
        <w:rPr>
          <w:sz w:val="22"/>
          <w:szCs w:val="22"/>
          <w:lang w:val="en-US"/>
        </w:rPr>
      </w:pPr>
    </w:p>
    <w:p w:rsidR="00C37E6C" w:rsidRDefault="00C37E6C">
      <w:pPr>
        <w:pStyle w:val="Standard"/>
        <w:rPr>
          <w:sz w:val="22"/>
          <w:szCs w:val="22"/>
          <w:lang w:val="en-US"/>
        </w:rPr>
      </w:pPr>
      <w:r>
        <w:rPr>
          <w:sz w:val="22"/>
          <w:szCs w:val="22"/>
          <w:lang w:val="en-US"/>
        </w:rPr>
        <w:t>Apart from the sta</w:t>
      </w:r>
      <w:r w:rsidR="006503C3">
        <w:rPr>
          <w:sz w:val="22"/>
          <w:szCs w:val="22"/>
          <w:lang w:val="en-US"/>
        </w:rPr>
        <w:t xml:space="preserve">ndard DBA, </w:t>
      </w:r>
      <w:r>
        <w:rPr>
          <w:sz w:val="22"/>
          <w:szCs w:val="22"/>
          <w:lang w:val="en-US"/>
        </w:rPr>
        <w:t xml:space="preserve">SQL and PL/SQL development capabilities, the SQL Developer contains </w:t>
      </w:r>
      <w:r w:rsidR="006503C3">
        <w:rPr>
          <w:sz w:val="22"/>
          <w:szCs w:val="22"/>
          <w:lang w:val="en-US"/>
        </w:rPr>
        <w:t>a</w:t>
      </w:r>
      <w:r w:rsidR="009E72DC">
        <w:rPr>
          <w:sz w:val="22"/>
          <w:szCs w:val="22"/>
          <w:lang w:val="en-US"/>
        </w:rPr>
        <w:t xml:space="preserve"> browser for our APEX applications, REST integration and many other useful tools.</w:t>
      </w:r>
    </w:p>
    <w:p w:rsidR="009E72DC" w:rsidRDefault="009E72DC">
      <w:pPr>
        <w:pStyle w:val="Standard"/>
        <w:rPr>
          <w:sz w:val="22"/>
          <w:szCs w:val="22"/>
          <w:lang w:val="en-US"/>
        </w:rPr>
      </w:pPr>
    </w:p>
    <w:p w:rsidR="009E72DC" w:rsidRDefault="009E72DC">
      <w:pPr>
        <w:pStyle w:val="Standard"/>
        <w:rPr>
          <w:sz w:val="22"/>
          <w:szCs w:val="22"/>
          <w:lang w:val="en-US"/>
        </w:rPr>
      </w:pPr>
      <w:r>
        <w:rPr>
          <w:sz w:val="22"/>
          <w:szCs w:val="22"/>
          <w:lang w:val="en-US"/>
        </w:rPr>
        <w:t xml:space="preserve">The Browser gives us a tree structure overview of our APEX applications </w:t>
      </w:r>
      <w:r w:rsidR="006503C3">
        <w:rPr>
          <w:sz w:val="22"/>
          <w:szCs w:val="22"/>
          <w:lang w:val="en-US"/>
        </w:rPr>
        <w:t>and</w:t>
      </w:r>
      <w:r>
        <w:rPr>
          <w:sz w:val="22"/>
          <w:szCs w:val="22"/>
          <w:lang w:val="en-US"/>
        </w:rPr>
        <w:t xml:space="preserve"> have some </w:t>
      </w:r>
      <w:r w:rsidR="006503C3">
        <w:rPr>
          <w:sz w:val="22"/>
          <w:szCs w:val="22"/>
          <w:lang w:val="en-US"/>
        </w:rPr>
        <w:t>interactions, which</w:t>
      </w:r>
      <w:r>
        <w:rPr>
          <w:sz w:val="22"/>
          <w:szCs w:val="22"/>
          <w:lang w:val="en-US"/>
        </w:rPr>
        <w:t xml:space="preserve"> will actually change the application. The capabilities can be used to get an overview of the application and </w:t>
      </w:r>
      <w:r w:rsidR="006503C3">
        <w:rPr>
          <w:sz w:val="22"/>
          <w:szCs w:val="22"/>
          <w:lang w:val="en-US"/>
        </w:rPr>
        <w:t>useful</w:t>
      </w:r>
      <w:r>
        <w:rPr>
          <w:sz w:val="22"/>
          <w:szCs w:val="22"/>
          <w:lang w:val="en-US"/>
        </w:rPr>
        <w:t xml:space="preserve"> for </w:t>
      </w:r>
      <w:proofErr w:type="gramStart"/>
      <w:r>
        <w:rPr>
          <w:sz w:val="22"/>
          <w:szCs w:val="22"/>
          <w:lang w:val="en-US"/>
        </w:rPr>
        <w:t>DBA’s</w:t>
      </w:r>
      <w:proofErr w:type="gramEnd"/>
      <w:r>
        <w:rPr>
          <w:sz w:val="22"/>
          <w:szCs w:val="22"/>
          <w:lang w:val="en-US"/>
        </w:rPr>
        <w:t xml:space="preserve"> to enable / disable access to the application without actually logging into APEX:</w:t>
      </w:r>
    </w:p>
    <w:p w:rsidR="009E72DC" w:rsidRDefault="009E72DC">
      <w:pPr>
        <w:pStyle w:val="Standard"/>
        <w:rPr>
          <w:sz w:val="22"/>
          <w:szCs w:val="22"/>
          <w:lang w:val="en-US"/>
        </w:rPr>
      </w:pPr>
    </w:p>
    <w:p w:rsidR="009E72DC" w:rsidRDefault="009E72DC">
      <w:pPr>
        <w:pStyle w:val="Standard"/>
        <w:rPr>
          <w:sz w:val="22"/>
          <w:szCs w:val="22"/>
          <w:lang w:val="en-US"/>
        </w:rPr>
      </w:pPr>
      <w:r>
        <w:rPr>
          <w:sz w:val="22"/>
          <w:szCs w:val="22"/>
          <w:lang w:val="en-US"/>
        </w:rPr>
        <w:tab/>
      </w:r>
    </w:p>
    <w:p w:rsidR="009E72DC" w:rsidRDefault="009E72DC">
      <w:pPr>
        <w:pStyle w:val="Standard"/>
        <w:rPr>
          <w:lang w:val="en-US"/>
        </w:rPr>
      </w:pPr>
      <w:r>
        <w:rPr>
          <w:noProof/>
          <w:lang w:val="da-DK"/>
        </w:rPr>
        <w:drawing>
          <wp:inline distT="0" distB="0" distL="0" distR="0" wp14:anchorId="1BDBE749" wp14:editId="5ADB0F02">
            <wp:extent cx="3962400" cy="213988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8564" cy="2143217"/>
                    </a:xfrm>
                    <a:prstGeom prst="rect">
                      <a:avLst/>
                    </a:prstGeom>
                  </pic:spPr>
                </pic:pic>
              </a:graphicData>
            </a:graphic>
          </wp:inline>
        </w:drawing>
      </w:r>
    </w:p>
    <w:p w:rsidR="009E72DC" w:rsidRDefault="009E72DC">
      <w:pPr>
        <w:pStyle w:val="Standard"/>
        <w:rPr>
          <w:lang w:val="en-US"/>
        </w:rPr>
      </w:pPr>
    </w:p>
    <w:p w:rsidR="009E72DC" w:rsidRDefault="009E72DC">
      <w:pPr>
        <w:pStyle w:val="Standard"/>
        <w:rPr>
          <w:lang w:val="en-US"/>
        </w:rPr>
      </w:pPr>
      <w:r>
        <w:rPr>
          <w:lang w:val="en-US"/>
        </w:rPr>
        <w:t xml:space="preserve">For more details about the APEX applications, I recommend looking into the </w:t>
      </w:r>
      <w:proofErr w:type="spellStart"/>
      <w:r>
        <w:rPr>
          <w:lang w:val="en-US"/>
        </w:rPr>
        <w:t>APEX_xxx</w:t>
      </w:r>
      <w:proofErr w:type="spellEnd"/>
      <w:r>
        <w:rPr>
          <w:lang w:val="en-US"/>
        </w:rPr>
        <w:t xml:space="preserve"> </w:t>
      </w:r>
      <w:proofErr w:type="gramStart"/>
      <w:r>
        <w:rPr>
          <w:lang w:val="en-US"/>
        </w:rPr>
        <w:t>views which</w:t>
      </w:r>
      <w:proofErr w:type="gramEnd"/>
      <w:r>
        <w:rPr>
          <w:lang w:val="en-US"/>
        </w:rPr>
        <w:t xml:space="preserve"> are part of the APEX data dictionary.</w:t>
      </w:r>
    </w:p>
    <w:p w:rsidR="009E72DC" w:rsidRDefault="009E72DC">
      <w:pPr>
        <w:pStyle w:val="Standard"/>
        <w:rPr>
          <w:lang w:val="en-US"/>
        </w:rPr>
      </w:pPr>
    </w:p>
    <w:p w:rsidR="0092239A" w:rsidRDefault="008B011E">
      <w:pPr>
        <w:pStyle w:val="Standard"/>
        <w:rPr>
          <w:lang w:val="en-US"/>
        </w:rPr>
      </w:pPr>
      <w:r>
        <w:rPr>
          <w:lang w:val="en-US"/>
        </w:rPr>
        <w:t xml:space="preserve">Historically the Data </w:t>
      </w:r>
      <w:proofErr w:type="spellStart"/>
      <w:r>
        <w:rPr>
          <w:lang w:val="en-US"/>
        </w:rPr>
        <w:t>Modeller</w:t>
      </w:r>
      <w:proofErr w:type="spellEnd"/>
      <w:r>
        <w:rPr>
          <w:lang w:val="en-US"/>
        </w:rPr>
        <w:t xml:space="preserve"> was a separate </w:t>
      </w:r>
      <w:r w:rsidR="006503C3">
        <w:rPr>
          <w:lang w:val="en-US"/>
        </w:rPr>
        <w:t>product, which</w:t>
      </w:r>
      <w:r>
        <w:rPr>
          <w:lang w:val="en-US"/>
        </w:rPr>
        <w:t xml:space="preserve"> could be purchased from Oracle. Over </w:t>
      </w:r>
      <w:r w:rsidR="006503C3">
        <w:rPr>
          <w:lang w:val="en-US"/>
        </w:rPr>
        <w:t>time,</w:t>
      </w:r>
      <w:r>
        <w:rPr>
          <w:lang w:val="en-US"/>
        </w:rPr>
        <w:t xml:space="preserve"> this has been absorbed into the SQL Developer, thereby allowing free use of the product. Many people who has “converted” to SQL Developer, from TOAD and other products are often not aware that their development tool actually contains a complete designer tool (I will not say CASE – which is not a popular word any more).</w:t>
      </w:r>
    </w:p>
    <w:p w:rsidR="00FC21A5" w:rsidRDefault="00FC21A5">
      <w:pPr>
        <w:pStyle w:val="Standard"/>
        <w:rPr>
          <w:lang w:val="en-US"/>
        </w:rPr>
      </w:pPr>
    </w:p>
    <w:p w:rsidR="00FC21A5" w:rsidRDefault="006503C3">
      <w:pPr>
        <w:pStyle w:val="Standard"/>
        <w:rPr>
          <w:sz w:val="22"/>
          <w:szCs w:val="22"/>
          <w:lang w:val="en-US"/>
        </w:rPr>
      </w:pPr>
      <w:r>
        <w:rPr>
          <w:lang w:val="en-US"/>
        </w:rPr>
        <w:t xml:space="preserve">The </w:t>
      </w:r>
      <w:proofErr w:type="spellStart"/>
      <w:r>
        <w:rPr>
          <w:lang w:val="en-US"/>
        </w:rPr>
        <w:t>D</w:t>
      </w:r>
      <w:r w:rsidR="00FC21A5">
        <w:rPr>
          <w:lang w:val="en-US"/>
        </w:rPr>
        <w:t>atamodeller</w:t>
      </w:r>
      <w:proofErr w:type="spellEnd"/>
      <w:r w:rsidR="00FC21A5">
        <w:rPr>
          <w:lang w:val="en-US"/>
        </w:rPr>
        <w:t xml:space="preserve"> is well hidden among the many menus, but can by activated and used as a visual design tool for creating process and data models. The </w:t>
      </w:r>
      <w:proofErr w:type="spellStart"/>
      <w:r w:rsidR="00FC21A5">
        <w:rPr>
          <w:lang w:val="en-US"/>
        </w:rPr>
        <w:t>datamodel</w:t>
      </w:r>
      <w:proofErr w:type="spellEnd"/>
      <w:r w:rsidR="00FC21A5">
        <w:rPr>
          <w:lang w:val="en-US"/>
        </w:rPr>
        <w:t xml:space="preserve"> can already be </w:t>
      </w:r>
      <w:r>
        <w:rPr>
          <w:lang w:val="en-US"/>
        </w:rPr>
        <w:t>useful</w:t>
      </w:r>
      <w:r w:rsidR="00FC21A5">
        <w:rPr>
          <w:lang w:val="en-US"/>
        </w:rPr>
        <w:t xml:space="preserve"> to generate DDL for creati</w:t>
      </w:r>
      <w:r>
        <w:rPr>
          <w:lang w:val="en-US"/>
        </w:rPr>
        <w:t>ng our</w:t>
      </w:r>
      <w:r w:rsidR="00FC21A5">
        <w:rPr>
          <w:lang w:val="en-US"/>
        </w:rPr>
        <w:t xml:space="preserve"> database tables, indexes and constraints.</w:t>
      </w:r>
    </w:p>
    <w:p w:rsidR="0092239A" w:rsidRDefault="0092239A">
      <w:pPr>
        <w:pStyle w:val="Standard"/>
        <w:rPr>
          <w:sz w:val="22"/>
          <w:szCs w:val="22"/>
          <w:lang w:val="en-US"/>
        </w:rPr>
      </w:pPr>
    </w:p>
    <w:p w:rsidR="00FC21A5" w:rsidRDefault="00FC21A5">
      <w:pPr>
        <w:pStyle w:val="Standard"/>
        <w:rPr>
          <w:sz w:val="22"/>
          <w:szCs w:val="22"/>
          <w:lang w:val="en-US"/>
        </w:rPr>
      </w:pPr>
      <w:r>
        <w:rPr>
          <w:sz w:val="22"/>
          <w:szCs w:val="22"/>
          <w:lang w:val="en-US"/>
        </w:rPr>
        <w:t xml:space="preserve">In this session I will go into details about how the Data </w:t>
      </w:r>
      <w:proofErr w:type="spellStart"/>
      <w:r>
        <w:rPr>
          <w:sz w:val="22"/>
          <w:szCs w:val="22"/>
          <w:lang w:val="en-US"/>
        </w:rPr>
        <w:t>Modeller</w:t>
      </w:r>
      <w:proofErr w:type="spellEnd"/>
      <w:r>
        <w:rPr>
          <w:sz w:val="22"/>
          <w:szCs w:val="22"/>
          <w:lang w:val="en-US"/>
        </w:rPr>
        <w:t xml:space="preserve"> artifacts (our visual design models) can be put to even further use, hence provide a “Low code” development environment for our applications.</w:t>
      </w:r>
    </w:p>
    <w:p w:rsidR="001C3F46" w:rsidRDefault="001C3F46">
      <w:pPr>
        <w:pStyle w:val="Standard"/>
        <w:rPr>
          <w:sz w:val="22"/>
          <w:szCs w:val="22"/>
          <w:lang w:val="en-US"/>
        </w:rPr>
      </w:pPr>
    </w:p>
    <w:p w:rsidR="001C3F46" w:rsidRDefault="001C3F46">
      <w:pPr>
        <w:pStyle w:val="Standard"/>
        <w:rPr>
          <w:sz w:val="22"/>
          <w:szCs w:val="22"/>
          <w:lang w:val="en-US"/>
        </w:rPr>
      </w:pPr>
      <w:r>
        <w:rPr>
          <w:sz w:val="22"/>
          <w:szCs w:val="22"/>
          <w:lang w:val="en-US"/>
        </w:rPr>
        <w:tab/>
      </w:r>
      <w:r>
        <w:rPr>
          <w:noProof/>
          <w:lang w:val="da-DK"/>
        </w:rPr>
        <w:drawing>
          <wp:inline distT="0" distB="0" distL="0" distR="0" wp14:anchorId="739C619E" wp14:editId="7DEF3147">
            <wp:extent cx="2295525" cy="2133215"/>
            <wp:effectExtent l="0" t="0" r="0" b="63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1962" cy="2139197"/>
                    </a:xfrm>
                    <a:prstGeom prst="rect">
                      <a:avLst/>
                    </a:prstGeom>
                  </pic:spPr>
                </pic:pic>
              </a:graphicData>
            </a:graphic>
          </wp:inline>
        </w:drawing>
      </w:r>
    </w:p>
    <w:p w:rsidR="0092239A" w:rsidRDefault="0092239A">
      <w:pPr>
        <w:pStyle w:val="Standard"/>
        <w:rPr>
          <w:i/>
          <w:iCs/>
          <w:color w:val="808080"/>
          <w:u w:color="808080"/>
          <w:lang w:val="en-US"/>
        </w:rPr>
      </w:pPr>
    </w:p>
    <w:p w:rsidR="0092239A" w:rsidRDefault="0092239A">
      <w:pPr>
        <w:pStyle w:val="Standard"/>
        <w:rPr>
          <w:sz w:val="22"/>
          <w:szCs w:val="22"/>
          <w:lang w:val="en-US"/>
        </w:rPr>
      </w:pPr>
    </w:p>
    <w:p w:rsidR="0092239A" w:rsidRDefault="00571C85">
      <w:pPr>
        <w:pStyle w:val="berschrift2"/>
        <w:rPr>
          <w:i/>
          <w:iCs/>
          <w:sz w:val="22"/>
          <w:szCs w:val="22"/>
          <w:lang w:val="en-US"/>
        </w:rPr>
      </w:pPr>
      <w:r>
        <w:rPr>
          <w:sz w:val="22"/>
          <w:szCs w:val="22"/>
          <w:lang w:val="en-US"/>
        </w:rPr>
        <w:t xml:space="preserve">Low Code – generating code from SQL developer </w:t>
      </w:r>
      <w:proofErr w:type="spellStart"/>
      <w:r>
        <w:rPr>
          <w:sz w:val="22"/>
          <w:szCs w:val="22"/>
          <w:lang w:val="en-US"/>
        </w:rPr>
        <w:t>Datamodeller</w:t>
      </w:r>
      <w:proofErr w:type="spellEnd"/>
      <w:r w:rsidR="00D56120">
        <w:rPr>
          <w:sz w:val="22"/>
          <w:szCs w:val="22"/>
          <w:lang w:val="en-US"/>
        </w:rPr>
        <w:tab/>
      </w:r>
      <w:r w:rsidR="00D56120">
        <w:rPr>
          <w:sz w:val="22"/>
          <w:szCs w:val="22"/>
          <w:lang w:val="en-US"/>
        </w:rPr>
        <w:tab/>
        <w:t xml:space="preserve"> </w:t>
      </w:r>
      <w:r w:rsidR="00D56120">
        <w:rPr>
          <w:sz w:val="22"/>
          <w:szCs w:val="22"/>
          <w:lang w:val="en-US"/>
        </w:rPr>
        <w:tab/>
      </w:r>
      <w:r w:rsidR="00D56120">
        <w:rPr>
          <w:sz w:val="22"/>
          <w:szCs w:val="22"/>
          <w:lang w:val="en-US"/>
        </w:rPr>
        <w:tab/>
      </w:r>
      <w:r w:rsidR="00D56120">
        <w:rPr>
          <w:sz w:val="22"/>
          <w:szCs w:val="22"/>
          <w:lang w:val="en-US"/>
        </w:rPr>
        <w:tab/>
      </w:r>
      <w:r w:rsidR="00D56120">
        <w:rPr>
          <w:sz w:val="22"/>
          <w:szCs w:val="22"/>
          <w:lang w:val="en-US"/>
        </w:rPr>
        <w:tab/>
      </w:r>
      <w:r w:rsidR="00D56120">
        <w:rPr>
          <w:sz w:val="22"/>
          <w:szCs w:val="22"/>
          <w:lang w:val="en-US"/>
        </w:rPr>
        <w:tab/>
      </w:r>
    </w:p>
    <w:p w:rsidR="00615D44" w:rsidRDefault="00506623">
      <w:pPr>
        <w:pStyle w:val="Standard"/>
        <w:rPr>
          <w:sz w:val="22"/>
          <w:szCs w:val="22"/>
          <w:lang w:val="en-US"/>
        </w:rPr>
      </w:pPr>
      <w:r>
        <w:rPr>
          <w:sz w:val="22"/>
          <w:szCs w:val="22"/>
          <w:lang w:val="en-US"/>
        </w:rPr>
        <w:t xml:space="preserve">As </w:t>
      </w:r>
      <w:proofErr w:type="gramStart"/>
      <w:r>
        <w:rPr>
          <w:sz w:val="22"/>
          <w:szCs w:val="22"/>
          <w:lang w:val="en-US"/>
        </w:rPr>
        <w:t>developers</w:t>
      </w:r>
      <w:proofErr w:type="gramEnd"/>
      <w:r>
        <w:rPr>
          <w:sz w:val="22"/>
          <w:szCs w:val="22"/>
          <w:lang w:val="en-US"/>
        </w:rPr>
        <w:t xml:space="preserve"> we tend to repeat out trusted development methods that we use form project to project.</w:t>
      </w:r>
      <w:r w:rsidR="00615D44">
        <w:rPr>
          <w:sz w:val="22"/>
          <w:szCs w:val="22"/>
          <w:lang w:val="en-US"/>
        </w:rPr>
        <w:t xml:space="preserve"> </w:t>
      </w:r>
      <w:r>
        <w:rPr>
          <w:sz w:val="22"/>
          <w:szCs w:val="22"/>
          <w:lang w:val="en-US"/>
        </w:rPr>
        <w:t xml:space="preserve">We </w:t>
      </w:r>
      <w:proofErr w:type="gramStart"/>
      <w:r>
        <w:rPr>
          <w:sz w:val="22"/>
          <w:szCs w:val="22"/>
          <w:lang w:val="en-US"/>
        </w:rPr>
        <w:t>can also be asked</w:t>
      </w:r>
      <w:proofErr w:type="gramEnd"/>
      <w:r>
        <w:rPr>
          <w:sz w:val="22"/>
          <w:szCs w:val="22"/>
          <w:lang w:val="en-US"/>
        </w:rPr>
        <w:t xml:space="preserve"> to implement and </w:t>
      </w:r>
      <w:r w:rsidR="006503C3">
        <w:rPr>
          <w:sz w:val="22"/>
          <w:szCs w:val="22"/>
          <w:lang w:val="en-US"/>
        </w:rPr>
        <w:t>honor</w:t>
      </w:r>
      <w:r>
        <w:rPr>
          <w:sz w:val="22"/>
          <w:szCs w:val="22"/>
          <w:lang w:val="en-US"/>
        </w:rPr>
        <w:t xml:space="preserve"> </w:t>
      </w:r>
      <w:r w:rsidR="006503C3">
        <w:rPr>
          <w:sz w:val="22"/>
          <w:szCs w:val="22"/>
          <w:lang w:val="en-US"/>
        </w:rPr>
        <w:t>certain</w:t>
      </w:r>
      <w:r>
        <w:rPr>
          <w:sz w:val="22"/>
          <w:szCs w:val="22"/>
          <w:lang w:val="en-US"/>
        </w:rPr>
        <w:t xml:space="preserve"> development standards during the project development. This could be anything from naming standard to index best practices (like always indexin</w:t>
      </w:r>
      <w:r w:rsidR="00615D44">
        <w:rPr>
          <w:sz w:val="22"/>
          <w:szCs w:val="22"/>
          <w:lang w:val="en-US"/>
        </w:rPr>
        <w:t>g foreign keys), having certain</w:t>
      </w:r>
      <w:r>
        <w:rPr>
          <w:sz w:val="22"/>
          <w:szCs w:val="22"/>
          <w:lang w:val="en-US"/>
        </w:rPr>
        <w:t xml:space="preserve"> triggers to supply auditing information etc.</w:t>
      </w:r>
      <w:r w:rsidR="00D56120">
        <w:rPr>
          <w:sz w:val="22"/>
          <w:szCs w:val="22"/>
          <w:lang w:val="en-US"/>
        </w:rPr>
        <w:tab/>
      </w:r>
    </w:p>
    <w:p w:rsidR="00615D44" w:rsidRDefault="00615D44">
      <w:pPr>
        <w:pStyle w:val="Standard"/>
        <w:rPr>
          <w:sz w:val="22"/>
          <w:szCs w:val="22"/>
          <w:lang w:val="en-US"/>
        </w:rPr>
      </w:pPr>
    </w:p>
    <w:p w:rsidR="00615D44" w:rsidRDefault="00615D44">
      <w:pPr>
        <w:pStyle w:val="Standard"/>
        <w:rPr>
          <w:sz w:val="22"/>
          <w:szCs w:val="22"/>
          <w:lang w:val="en-US"/>
        </w:rPr>
      </w:pPr>
      <w:r>
        <w:rPr>
          <w:sz w:val="22"/>
          <w:szCs w:val="22"/>
          <w:lang w:val="en-US"/>
        </w:rPr>
        <w:t xml:space="preserve">The best way to solve these tasks are by automation. The less we code (or copy/paste), the fewer errors we introduce. The </w:t>
      </w:r>
      <w:proofErr w:type="spellStart"/>
      <w:r>
        <w:rPr>
          <w:sz w:val="22"/>
          <w:szCs w:val="22"/>
          <w:lang w:val="en-US"/>
        </w:rPr>
        <w:t>Datamodeller</w:t>
      </w:r>
      <w:proofErr w:type="spellEnd"/>
      <w:r>
        <w:rPr>
          <w:sz w:val="22"/>
          <w:szCs w:val="22"/>
          <w:lang w:val="en-US"/>
        </w:rPr>
        <w:t xml:space="preserve"> itself has great tools for enforcing naming standard, prefixes etc. so we can focus on adding that extra functionality that our curre</w:t>
      </w:r>
      <w:r w:rsidR="006503C3">
        <w:rPr>
          <w:sz w:val="22"/>
          <w:szCs w:val="22"/>
          <w:lang w:val="en-US"/>
        </w:rPr>
        <w:t>nt project needs. The main tool</w:t>
      </w:r>
      <w:r>
        <w:rPr>
          <w:sz w:val="22"/>
          <w:szCs w:val="22"/>
          <w:lang w:val="en-US"/>
        </w:rPr>
        <w:t xml:space="preserve"> for that</w:t>
      </w:r>
      <w:r w:rsidR="006503C3">
        <w:rPr>
          <w:sz w:val="22"/>
          <w:szCs w:val="22"/>
          <w:lang w:val="en-US"/>
        </w:rPr>
        <w:t>,</w:t>
      </w:r>
      <w:r>
        <w:rPr>
          <w:sz w:val="22"/>
          <w:szCs w:val="22"/>
          <w:lang w:val="en-US"/>
        </w:rPr>
        <w:t xml:space="preserve"> in the Data </w:t>
      </w:r>
      <w:proofErr w:type="spellStart"/>
      <w:r>
        <w:rPr>
          <w:sz w:val="22"/>
          <w:szCs w:val="22"/>
          <w:lang w:val="en-US"/>
        </w:rPr>
        <w:t>Modeller</w:t>
      </w:r>
      <w:proofErr w:type="spellEnd"/>
      <w:r w:rsidR="006503C3">
        <w:rPr>
          <w:sz w:val="22"/>
          <w:szCs w:val="22"/>
          <w:lang w:val="en-US"/>
        </w:rPr>
        <w:t>,</w:t>
      </w:r>
      <w:r>
        <w:rPr>
          <w:sz w:val="22"/>
          <w:szCs w:val="22"/>
          <w:lang w:val="en-US"/>
        </w:rPr>
        <w:t xml:space="preserve"> is “Transformations”.</w:t>
      </w:r>
    </w:p>
    <w:p w:rsidR="00615D44" w:rsidRDefault="00615D44">
      <w:pPr>
        <w:pStyle w:val="Standard"/>
        <w:rPr>
          <w:sz w:val="22"/>
          <w:szCs w:val="22"/>
          <w:lang w:val="en-US"/>
        </w:rPr>
      </w:pPr>
    </w:p>
    <w:p w:rsidR="00615D44" w:rsidRDefault="00B842F5">
      <w:pPr>
        <w:pStyle w:val="Standard"/>
        <w:rPr>
          <w:sz w:val="22"/>
          <w:szCs w:val="22"/>
          <w:lang w:val="en-US"/>
        </w:rPr>
      </w:pPr>
      <w:r>
        <w:rPr>
          <w:sz w:val="22"/>
          <w:szCs w:val="22"/>
          <w:lang w:val="en-US"/>
        </w:rPr>
        <w:t xml:space="preserve">Transformation are snippets of JavaScript code that we write once, and save inside the Data </w:t>
      </w:r>
      <w:proofErr w:type="spellStart"/>
      <w:r>
        <w:rPr>
          <w:sz w:val="22"/>
          <w:szCs w:val="22"/>
          <w:lang w:val="en-US"/>
        </w:rPr>
        <w:t>Modeller</w:t>
      </w:r>
      <w:proofErr w:type="spellEnd"/>
      <w:r>
        <w:rPr>
          <w:sz w:val="22"/>
          <w:szCs w:val="22"/>
          <w:lang w:val="en-US"/>
        </w:rPr>
        <w:t xml:space="preserve">. </w:t>
      </w:r>
    </w:p>
    <w:p w:rsidR="00B842F5" w:rsidRDefault="00B842F5">
      <w:pPr>
        <w:pStyle w:val="Standard"/>
        <w:rPr>
          <w:sz w:val="22"/>
          <w:szCs w:val="22"/>
          <w:lang w:val="en-US"/>
        </w:rPr>
      </w:pPr>
    </w:p>
    <w:p w:rsidR="00B842F5" w:rsidRDefault="00B842F5">
      <w:pPr>
        <w:pStyle w:val="Standard"/>
        <w:rPr>
          <w:sz w:val="22"/>
          <w:szCs w:val="22"/>
          <w:lang w:val="en-US"/>
        </w:rPr>
      </w:pPr>
      <w:r>
        <w:rPr>
          <w:noProof/>
          <w:lang w:val="da-DK"/>
        </w:rPr>
        <w:drawing>
          <wp:inline distT="0" distB="0" distL="0" distR="0" wp14:anchorId="2F6F8994" wp14:editId="1E7162C9">
            <wp:extent cx="5755640" cy="12636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5640" cy="1263650"/>
                    </a:xfrm>
                    <a:prstGeom prst="rect">
                      <a:avLst/>
                    </a:prstGeom>
                  </pic:spPr>
                </pic:pic>
              </a:graphicData>
            </a:graphic>
          </wp:inline>
        </w:drawing>
      </w:r>
    </w:p>
    <w:p w:rsidR="00B842F5" w:rsidRDefault="00B842F5">
      <w:pPr>
        <w:pStyle w:val="Standard"/>
        <w:rPr>
          <w:sz w:val="22"/>
          <w:szCs w:val="22"/>
          <w:lang w:val="en-US"/>
        </w:rPr>
      </w:pPr>
    </w:p>
    <w:p w:rsidR="00B842F5" w:rsidRDefault="00B842F5">
      <w:pPr>
        <w:pStyle w:val="Standard"/>
        <w:rPr>
          <w:sz w:val="22"/>
          <w:szCs w:val="22"/>
          <w:lang w:val="en-US"/>
        </w:rPr>
      </w:pPr>
      <w:r>
        <w:rPr>
          <w:sz w:val="22"/>
          <w:szCs w:val="22"/>
          <w:lang w:val="en-US"/>
        </w:rPr>
        <w:t xml:space="preserve">Transformations can change the objects in out models, write to files and much more. There are a number of pre-supplied transformation from Oracle. Ex. “Create index on FK”, which will walk through the current </w:t>
      </w:r>
      <w:proofErr w:type="spellStart"/>
      <w:r>
        <w:rPr>
          <w:sz w:val="22"/>
          <w:szCs w:val="22"/>
          <w:lang w:val="en-US"/>
        </w:rPr>
        <w:t>datamodel</w:t>
      </w:r>
      <w:proofErr w:type="spellEnd"/>
      <w:r>
        <w:rPr>
          <w:sz w:val="22"/>
          <w:szCs w:val="22"/>
          <w:lang w:val="en-US"/>
        </w:rPr>
        <w:t xml:space="preserve"> and add indexes on all un-indexed foreign keys.</w:t>
      </w:r>
    </w:p>
    <w:p w:rsidR="00B54CF8" w:rsidRDefault="00B54CF8">
      <w:pPr>
        <w:pStyle w:val="Standard"/>
        <w:rPr>
          <w:sz w:val="22"/>
          <w:szCs w:val="22"/>
          <w:lang w:val="en-US"/>
        </w:rPr>
      </w:pPr>
    </w:p>
    <w:p w:rsidR="00B54CF8" w:rsidRPr="00CA0A8C" w:rsidRDefault="00B54CF8" w:rsidP="00B54CF8">
      <w:pPr>
        <w:pStyle w:val="Standard"/>
        <w:rPr>
          <w:rFonts w:ascii="Courier New" w:hAnsi="Courier New" w:cs="Courier New"/>
          <w:sz w:val="22"/>
          <w:szCs w:val="22"/>
          <w:lang w:val="en-US"/>
        </w:rPr>
      </w:pPr>
      <w:proofErr w:type="gramStart"/>
      <w:r w:rsidRPr="00CA0A8C">
        <w:rPr>
          <w:rFonts w:ascii="Courier New" w:hAnsi="Courier New" w:cs="Courier New"/>
          <w:sz w:val="22"/>
          <w:szCs w:val="22"/>
          <w:lang w:val="en-US"/>
        </w:rPr>
        <w:t>function</w:t>
      </w:r>
      <w:proofErr w:type="gramEnd"/>
      <w:r w:rsidRPr="00CA0A8C">
        <w:rPr>
          <w:rFonts w:ascii="Courier New" w:hAnsi="Courier New" w:cs="Courier New"/>
          <w:sz w:val="22"/>
          <w:szCs w:val="22"/>
          <w:lang w:val="en-US"/>
        </w:rPr>
        <w:t xml:space="preserve"> </w:t>
      </w:r>
      <w:proofErr w:type="spellStart"/>
      <w:r w:rsidRPr="00CA0A8C">
        <w:rPr>
          <w:rFonts w:ascii="Courier New" w:hAnsi="Courier New" w:cs="Courier New"/>
          <w:sz w:val="22"/>
          <w:szCs w:val="22"/>
          <w:lang w:val="en-US"/>
        </w:rPr>
        <w:t>getIndex</w:t>
      </w:r>
      <w:proofErr w:type="spellEnd"/>
      <w:r w:rsidRPr="00CA0A8C">
        <w:rPr>
          <w:rFonts w:ascii="Courier New" w:hAnsi="Courier New" w:cs="Courier New"/>
          <w:sz w:val="22"/>
          <w:szCs w:val="22"/>
          <w:lang w:val="en-US"/>
        </w:rPr>
        <w:t>(</w:t>
      </w:r>
      <w:proofErr w:type="spellStart"/>
      <w:r w:rsidRPr="00CA0A8C">
        <w:rPr>
          <w:rFonts w:ascii="Courier New" w:hAnsi="Courier New" w:cs="Courier New"/>
          <w:sz w:val="22"/>
          <w:szCs w:val="22"/>
          <w:lang w:val="en-US"/>
        </w:rPr>
        <w:t>tab,cols</w:t>
      </w:r>
      <w:proofErr w:type="spellEnd"/>
      <w:r w:rsidRPr="00CA0A8C">
        <w:rPr>
          <w:rFonts w:ascii="Courier New" w:hAnsi="Courier New" w:cs="Courier New"/>
          <w:sz w:val="22"/>
          <w:szCs w:val="22"/>
          <w:lang w:val="en-US"/>
        </w:rPr>
        <w:t>){</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gramStart"/>
      <w:r w:rsidRPr="00CA0A8C">
        <w:rPr>
          <w:rFonts w:ascii="Courier New" w:hAnsi="Courier New" w:cs="Courier New"/>
          <w:sz w:val="22"/>
          <w:szCs w:val="22"/>
          <w:lang w:val="en-US"/>
        </w:rPr>
        <w:t>keys</w:t>
      </w:r>
      <w:proofErr w:type="gramEnd"/>
      <w:r w:rsidRPr="00CA0A8C">
        <w:rPr>
          <w:rFonts w:ascii="Courier New" w:hAnsi="Courier New" w:cs="Courier New"/>
          <w:sz w:val="22"/>
          <w:szCs w:val="22"/>
          <w:lang w:val="en-US"/>
        </w:rPr>
        <w:t xml:space="preserve"> = </w:t>
      </w:r>
      <w:proofErr w:type="spellStart"/>
      <w:r w:rsidRPr="00CA0A8C">
        <w:rPr>
          <w:rFonts w:ascii="Courier New" w:hAnsi="Courier New" w:cs="Courier New"/>
          <w:sz w:val="22"/>
          <w:szCs w:val="22"/>
          <w:lang w:val="en-US"/>
        </w:rPr>
        <w:t>tab.getKeys</w:t>
      </w:r>
      <w:proofErr w:type="spellEnd"/>
      <w:r w:rsidRPr="00CA0A8C">
        <w:rPr>
          <w:rFonts w:ascii="Courier New" w:hAnsi="Courier New" w:cs="Courier New"/>
          <w:sz w:val="22"/>
          <w:szCs w:val="22"/>
          <w:lang w:val="en-US"/>
        </w:rPr>
        <w:t>();</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gramStart"/>
      <w:r w:rsidRPr="00CA0A8C">
        <w:rPr>
          <w:rFonts w:ascii="Courier New" w:hAnsi="Courier New" w:cs="Courier New"/>
          <w:sz w:val="22"/>
          <w:szCs w:val="22"/>
          <w:lang w:val="en-US"/>
        </w:rPr>
        <w:t>for</w:t>
      </w:r>
      <w:proofErr w:type="gramEnd"/>
      <w:r w:rsidRPr="00CA0A8C">
        <w:rPr>
          <w:rFonts w:ascii="Courier New" w:hAnsi="Courier New" w:cs="Courier New"/>
          <w:sz w:val="22"/>
          <w:szCs w:val="22"/>
          <w:lang w:val="en-US"/>
        </w:rPr>
        <w:t xml:space="preserve"> (</w:t>
      </w:r>
      <w:proofErr w:type="spellStart"/>
      <w:r w:rsidRPr="00CA0A8C">
        <w:rPr>
          <w:rFonts w:ascii="Courier New" w:hAnsi="Courier New" w:cs="Courier New"/>
          <w:sz w:val="22"/>
          <w:szCs w:val="22"/>
          <w:lang w:val="en-US"/>
        </w:rPr>
        <w:t>var</w:t>
      </w:r>
      <w:proofErr w:type="spellEnd"/>
      <w:r w:rsidRPr="00CA0A8C">
        <w:rPr>
          <w:rFonts w:ascii="Courier New" w:hAnsi="Courier New" w:cs="Courier New"/>
          <w:sz w:val="22"/>
          <w:szCs w:val="22"/>
          <w:lang w:val="en-US"/>
        </w:rPr>
        <w:t xml:space="preserve"> </w:t>
      </w:r>
      <w:proofErr w:type="spellStart"/>
      <w:r w:rsidRPr="00CA0A8C">
        <w:rPr>
          <w:rFonts w:ascii="Courier New" w:hAnsi="Courier New" w:cs="Courier New"/>
          <w:sz w:val="22"/>
          <w:szCs w:val="22"/>
          <w:lang w:val="en-US"/>
        </w:rPr>
        <w:t>i</w:t>
      </w:r>
      <w:proofErr w:type="spellEnd"/>
      <w:r w:rsidRPr="00CA0A8C">
        <w:rPr>
          <w:rFonts w:ascii="Courier New" w:hAnsi="Courier New" w:cs="Courier New"/>
          <w:sz w:val="22"/>
          <w:szCs w:val="22"/>
          <w:lang w:val="en-US"/>
        </w:rPr>
        <w:t xml:space="preserve"> = 0; </w:t>
      </w:r>
      <w:proofErr w:type="spellStart"/>
      <w:r w:rsidRPr="00CA0A8C">
        <w:rPr>
          <w:rFonts w:ascii="Courier New" w:hAnsi="Courier New" w:cs="Courier New"/>
          <w:sz w:val="22"/>
          <w:szCs w:val="22"/>
          <w:lang w:val="en-US"/>
        </w:rPr>
        <w:t>i</w:t>
      </w:r>
      <w:proofErr w:type="spellEnd"/>
      <w:r w:rsidRPr="00CA0A8C">
        <w:rPr>
          <w:rFonts w:ascii="Courier New" w:hAnsi="Courier New" w:cs="Courier New"/>
          <w:sz w:val="22"/>
          <w:szCs w:val="22"/>
          <w:lang w:val="en-US"/>
        </w:rPr>
        <w:t xml:space="preserve"> &lt; </w:t>
      </w:r>
      <w:proofErr w:type="spellStart"/>
      <w:r w:rsidRPr="00CA0A8C">
        <w:rPr>
          <w:rFonts w:ascii="Courier New" w:hAnsi="Courier New" w:cs="Courier New"/>
          <w:sz w:val="22"/>
          <w:szCs w:val="22"/>
          <w:lang w:val="en-US"/>
        </w:rPr>
        <w:t>keys.length</w:t>
      </w:r>
      <w:proofErr w:type="spellEnd"/>
      <w:r w:rsidRPr="00CA0A8C">
        <w:rPr>
          <w:rFonts w:ascii="Courier New" w:hAnsi="Courier New" w:cs="Courier New"/>
          <w:sz w:val="22"/>
          <w:szCs w:val="22"/>
          <w:lang w:val="en-US"/>
        </w:rPr>
        <w:t xml:space="preserve">; </w:t>
      </w:r>
      <w:proofErr w:type="spellStart"/>
      <w:r w:rsidRPr="00CA0A8C">
        <w:rPr>
          <w:rFonts w:ascii="Courier New" w:hAnsi="Courier New" w:cs="Courier New"/>
          <w:sz w:val="22"/>
          <w:szCs w:val="22"/>
          <w:lang w:val="en-US"/>
        </w:rPr>
        <w:t>i</w:t>
      </w:r>
      <w:proofErr w:type="spellEnd"/>
      <w:r w:rsidRPr="00CA0A8C">
        <w:rPr>
          <w:rFonts w:ascii="Courier New" w:hAnsi="Courier New" w:cs="Courier New"/>
          <w:sz w:val="22"/>
          <w:szCs w:val="22"/>
          <w:lang w:val="en-US"/>
        </w:rPr>
        <w:t>++) {</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gramStart"/>
      <w:r w:rsidRPr="00CA0A8C">
        <w:rPr>
          <w:rFonts w:ascii="Courier New" w:hAnsi="Courier New" w:cs="Courier New"/>
          <w:sz w:val="22"/>
          <w:szCs w:val="22"/>
          <w:lang w:val="en-US"/>
        </w:rPr>
        <w:t>index</w:t>
      </w:r>
      <w:proofErr w:type="gramEnd"/>
      <w:r w:rsidRPr="00CA0A8C">
        <w:rPr>
          <w:rFonts w:ascii="Courier New" w:hAnsi="Courier New" w:cs="Courier New"/>
          <w:sz w:val="22"/>
          <w:szCs w:val="22"/>
          <w:lang w:val="en-US"/>
        </w:rPr>
        <w:t xml:space="preserve"> = keys[</w:t>
      </w:r>
      <w:proofErr w:type="spellStart"/>
      <w:r w:rsidRPr="00CA0A8C">
        <w:rPr>
          <w:rFonts w:ascii="Courier New" w:hAnsi="Courier New" w:cs="Courier New"/>
          <w:sz w:val="22"/>
          <w:szCs w:val="22"/>
          <w:lang w:val="en-US"/>
        </w:rPr>
        <w:t>i</w:t>
      </w:r>
      <w:proofErr w:type="spellEnd"/>
      <w:r w:rsidRPr="00CA0A8C">
        <w:rPr>
          <w:rFonts w:ascii="Courier New" w:hAnsi="Courier New" w:cs="Courier New"/>
          <w:sz w:val="22"/>
          <w:szCs w:val="22"/>
          <w:lang w:val="en-US"/>
        </w:rPr>
        <w:t>];</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gramStart"/>
      <w:r w:rsidRPr="00CA0A8C">
        <w:rPr>
          <w:rFonts w:ascii="Courier New" w:hAnsi="Courier New" w:cs="Courier New"/>
          <w:sz w:val="22"/>
          <w:szCs w:val="22"/>
          <w:lang w:val="en-US"/>
        </w:rPr>
        <w:t>if(</w:t>
      </w:r>
      <w:proofErr w:type="gramEnd"/>
      <w:r w:rsidRPr="00CA0A8C">
        <w:rPr>
          <w:rFonts w:ascii="Courier New" w:hAnsi="Courier New" w:cs="Courier New"/>
          <w:sz w:val="22"/>
          <w:szCs w:val="22"/>
          <w:lang w:val="en-US"/>
        </w:rPr>
        <w:t>!(</w:t>
      </w:r>
      <w:proofErr w:type="spellStart"/>
      <w:r w:rsidRPr="00CA0A8C">
        <w:rPr>
          <w:rFonts w:ascii="Courier New" w:hAnsi="Courier New" w:cs="Courier New"/>
          <w:sz w:val="22"/>
          <w:szCs w:val="22"/>
          <w:lang w:val="en-US"/>
        </w:rPr>
        <w:t>index.isPK</w:t>
      </w:r>
      <w:proofErr w:type="spellEnd"/>
      <w:r w:rsidRPr="00CA0A8C">
        <w:rPr>
          <w:rFonts w:ascii="Courier New" w:hAnsi="Courier New" w:cs="Courier New"/>
          <w:sz w:val="22"/>
          <w:szCs w:val="22"/>
          <w:lang w:val="en-US"/>
        </w:rPr>
        <w:t xml:space="preserve">() || </w:t>
      </w:r>
      <w:proofErr w:type="spellStart"/>
      <w:r w:rsidRPr="00CA0A8C">
        <w:rPr>
          <w:rFonts w:ascii="Courier New" w:hAnsi="Courier New" w:cs="Courier New"/>
          <w:sz w:val="22"/>
          <w:szCs w:val="22"/>
          <w:lang w:val="en-US"/>
        </w:rPr>
        <w:t>index.isUnique</w:t>
      </w:r>
      <w:proofErr w:type="spellEnd"/>
      <w:r w:rsidRPr="00CA0A8C">
        <w:rPr>
          <w:rFonts w:ascii="Courier New" w:hAnsi="Courier New" w:cs="Courier New"/>
          <w:sz w:val="22"/>
          <w:szCs w:val="22"/>
          <w:lang w:val="en-US"/>
        </w:rPr>
        <w:t>()) &amp;&amp; !</w:t>
      </w:r>
      <w:proofErr w:type="spellStart"/>
      <w:r w:rsidRPr="00CA0A8C">
        <w:rPr>
          <w:rFonts w:ascii="Courier New" w:hAnsi="Courier New" w:cs="Courier New"/>
          <w:sz w:val="22"/>
          <w:szCs w:val="22"/>
          <w:lang w:val="en-US"/>
        </w:rPr>
        <w:t>index.isFK</w:t>
      </w:r>
      <w:proofErr w:type="spellEnd"/>
      <w:r w:rsidRPr="00CA0A8C">
        <w:rPr>
          <w:rFonts w:ascii="Courier New" w:hAnsi="Courier New" w:cs="Courier New"/>
          <w:sz w:val="22"/>
          <w:szCs w:val="22"/>
          <w:lang w:val="en-US"/>
        </w:rPr>
        <w:t xml:space="preserve">() &amp;&amp; </w:t>
      </w:r>
      <w:proofErr w:type="spellStart"/>
      <w:r w:rsidRPr="00CA0A8C">
        <w:rPr>
          <w:rFonts w:ascii="Courier New" w:hAnsi="Courier New" w:cs="Courier New"/>
          <w:sz w:val="22"/>
          <w:szCs w:val="22"/>
          <w:lang w:val="en-US"/>
        </w:rPr>
        <w:t>index.isIndexForColumns</w:t>
      </w:r>
      <w:proofErr w:type="spellEnd"/>
      <w:r w:rsidRPr="00CA0A8C">
        <w:rPr>
          <w:rFonts w:ascii="Courier New" w:hAnsi="Courier New" w:cs="Courier New"/>
          <w:sz w:val="22"/>
          <w:szCs w:val="22"/>
          <w:lang w:val="en-US"/>
        </w:rPr>
        <w:t>(cols)){</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gramStart"/>
      <w:r w:rsidRPr="00CA0A8C">
        <w:rPr>
          <w:rFonts w:ascii="Courier New" w:hAnsi="Courier New" w:cs="Courier New"/>
          <w:sz w:val="22"/>
          <w:szCs w:val="22"/>
          <w:lang w:val="en-US"/>
        </w:rPr>
        <w:t>return</w:t>
      </w:r>
      <w:proofErr w:type="gramEnd"/>
      <w:r w:rsidRPr="00CA0A8C">
        <w:rPr>
          <w:rFonts w:ascii="Courier New" w:hAnsi="Courier New" w:cs="Courier New"/>
          <w:sz w:val="22"/>
          <w:szCs w:val="22"/>
          <w:lang w:val="en-US"/>
        </w:rPr>
        <w:t xml:space="preserve"> index</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gramStart"/>
      <w:r w:rsidRPr="00CA0A8C">
        <w:rPr>
          <w:rFonts w:ascii="Courier New" w:hAnsi="Courier New" w:cs="Courier New"/>
          <w:sz w:val="22"/>
          <w:szCs w:val="22"/>
          <w:lang w:val="en-US"/>
        </w:rPr>
        <w:t>return</w:t>
      </w:r>
      <w:proofErr w:type="gramEnd"/>
      <w:r w:rsidRPr="00CA0A8C">
        <w:rPr>
          <w:rFonts w:ascii="Courier New" w:hAnsi="Courier New" w:cs="Courier New"/>
          <w:sz w:val="22"/>
          <w:szCs w:val="22"/>
          <w:lang w:val="en-US"/>
        </w:rPr>
        <w:t xml:space="preserve"> null;</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w:t>
      </w:r>
    </w:p>
    <w:p w:rsidR="00B54CF8" w:rsidRPr="00CA0A8C" w:rsidRDefault="00B54CF8" w:rsidP="00B54CF8">
      <w:pPr>
        <w:pStyle w:val="Standard"/>
        <w:rPr>
          <w:rFonts w:ascii="Courier New" w:hAnsi="Courier New" w:cs="Courier New"/>
          <w:sz w:val="22"/>
          <w:szCs w:val="22"/>
          <w:lang w:val="en-US"/>
        </w:rPr>
      </w:pPr>
    </w:p>
    <w:p w:rsidR="00B54CF8" w:rsidRPr="00CA0A8C" w:rsidRDefault="00B54CF8" w:rsidP="00B54CF8">
      <w:pPr>
        <w:pStyle w:val="Standard"/>
        <w:rPr>
          <w:rFonts w:ascii="Courier New" w:hAnsi="Courier New" w:cs="Courier New"/>
          <w:sz w:val="22"/>
          <w:szCs w:val="22"/>
          <w:lang w:val="en-US"/>
        </w:rPr>
      </w:pPr>
      <w:proofErr w:type="gramStart"/>
      <w:r w:rsidRPr="00CA0A8C">
        <w:rPr>
          <w:rFonts w:ascii="Courier New" w:hAnsi="Courier New" w:cs="Courier New"/>
          <w:sz w:val="22"/>
          <w:szCs w:val="22"/>
          <w:lang w:val="en-US"/>
        </w:rPr>
        <w:t>tables</w:t>
      </w:r>
      <w:proofErr w:type="gramEnd"/>
      <w:r w:rsidRPr="00CA0A8C">
        <w:rPr>
          <w:rFonts w:ascii="Courier New" w:hAnsi="Courier New" w:cs="Courier New"/>
          <w:sz w:val="22"/>
          <w:szCs w:val="22"/>
          <w:lang w:val="en-US"/>
        </w:rPr>
        <w:t xml:space="preserve"> = </w:t>
      </w:r>
      <w:proofErr w:type="spellStart"/>
      <w:r w:rsidRPr="00CA0A8C">
        <w:rPr>
          <w:rFonts w:ascii="Courier New" w:hAnsi="Courier New" w:cs="Courier New"/>
          <w:sz w:val="22"/>
          <w:szCs w:val="22"/>
          <w:lang w:val="en-US"/>
        </w:rPr>
        <w:t>model.getTableSet</w:t>
      </w:r>
      <w:proofErr w:type="spellEnd"/>
      <w:r w:rsidRPr="00CA0A8C">
        <w:rPr>
          <w:rFonts w:ascii="Courier New" w:hAnsi="Courier New" w:cs="Courier New"/>
          <w:sz w:val="22"/>
          <w:szCs w:val="22"/>
          <w:lang w:val="en-US"/>
        </w:rPr>
        <w:t>().</w:t>
      </w:r>
      <w:proofErr w:type="spellStart"/>
      <w:r w:rsidRPr="00CA0A8C">
        <w:rPr>
          <w:rFonts w:ascii="Courier New" w:hAnsi="Courier New" w:cs="Courier New"/>
          <w:sz w:val="22"/>
          <w:szCs w:val="22"/>
          <w:lang w:val="en-US"/>
        </w:rPr>
        <w:t>toArray</w:t>
      </w:r>
      <w:proofErr w:type="spellEnd"/>
      <w:r w:rsidRPr="00CA0A8C">
        <w:rPr>
          <w:rFonts w:ascii="Courier New" w:hAnsi="Courier New" w:cs="Courier New"/>
          <w:sz w:val="22"/>
          <w:szCs w:val="22"/>
          <w:lang w:val="en-US"/>
        </w:rPr>
        <w:t>();</w:t>
      </w:r>
    </w:p>
    <w:p w:rsidR="00B54CF8" w:rsidRPr="00CA0A8C" w:rsidRDefault="00B54CF8" w:rsidP="00B54CF8">
      <w:pPr>
        <w:pStyle w:val="Standard"/>
        <w:rPr>
          <w:rFonts w:ascii="Courier New" w:hAnsi="Courier New" w:cs="Courier New"/>
          <w:sz w:val="22"/>
          <w:szCs w:val="22"/>
          <w:lang w:val="en-US"/>
        </w:rPr>
      </w:pPr>
      <w:proofErr w:type="gramStart"/>
      <w:r w:rsidRPr="00CA0A8C">
        <w:rPr>
          <w:rFonts w:ascii="Courier New" w:hAnsi="Courier New" w:cs="Courier New"/>
          <w:sz w:val="22"/>
          <w:szCs w:val="22"/>
          <w:lang w:val="en-US"/>
        </w:rPr>
        <w:t>for</w:t>
      </w:r>
      <w:proofErr w:type="gramEnd"/>
      <w:r w:rsidRPr="00CA0A8C">
        <w:rPr>
          <w:rFonts w:ascii="Courier New" w:hAnsi="Courier New" w:cs="Courier New"/>
          <w:sz w:val="22"/>
          <w:szCs w:val="22"/>
          <w:lang w:val="en-US"/>
        </w:rPr>
        <w:t xml:space="preserve"> (</w:t>
      </w:r>
      <w:proofErr w:type="spellStart"/>
      <w:r w:rsidRPr="00CA0A8C">
        <w:rPr>
          <w:rFonts w:ascii="Courier New" w:hAnsi="Courier New" w:cs="Courier New"/>
          <w:sz w:val="22"/>
          <w:szCs w:val="22"/>
          <w:lang w:val="en-US"/>
        </w:rPr>
        <w:t>var</w:t>
      </w:r>
      <w:proofErr w:type="spellEnd"/>
      <w:r w:rsidRPr="00CA0A8C">
        <w:rPr>
          <w:rFonts w:ascii="Courier New" w:hAnsi="Courier New" w:cs="Courier New"/>
          <w:sz w:val="22"/>
          <w:szCs w:val="22"/>
          <w:lang w:val="en-US"/>
        </w:rPr>
        <w:t xml:space="preserve"> t = 0; t&lt;</w:t>
      </w:r>
      <w:proofErr w:type="spellStart"/>
      <w:r w:rsidRPr="00CA0A8C">
        <w:rPr>
          <w:rFonts w:ascii="Courier New" w:hAnsi="Courier New" w:cs="Courier New"/>
          <w:sz w:val="22"/>
          <w:szCs w:val="22"/>
          <w:lang w:val="en-US"/>
        </w:rPr>
        <w:t>tables.length;t</w:t>
      </w:r>
      <w:proofErr w:type="spellEnd"/>
      <w:r w:rsidRPr="00CA0A8C">
        <w:rPr>
          <w:rFonts w:ascii="Courier New" w:hAnsi="Courier New" w:cs="Courier New"/>
          <w:sz w:val="22"/>
          <w:szCs w:val="22"/>
          <w:lang w:val="en-US"/>
        </w:rPr>
        <w:t>++){</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gramStart"/>
      <w:r w:rsidRPr="00CA0A8C">
        <w:rPr>
          <w:rFonts w:ascii="Courier New" w:hAnsi="Courier New" w:cs="Courier New"/>
          <w:sz w:val="22"/>
          <w:szCs w:val="22"/>
          <w:lang w:val="en-US"/>
        </w:rPr>
        <w:t>table</w:t>
      </w:r>
      <w:proofErr w:type="gramEnd"/>
      <w:r w:rsidRPr="00CA0A8C">
        <w:rPr>
          <w:rFonts w:ascii="Courier New" w:hAnsi="Courier New" w:cs="Courier New"/>
          <w:sz w:val="22"/>
          <w:szCs w:val="22"/>
          <w:lang w:val="en-US"/>
        </w:rPr>
        <w:t xml:space="preserve"> = tables[t];</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gramStart"/>
      <w:r w:rsidRPr="00CA0A8C">
        <w:rPr>
          <w:rFonts w:ascii="Courier New" w:hAnsi="Courier New" w:cs="Courier New"/>
          <w:sz w:val="22"/>
          <w:szCs w:val="22"/>
          <w:lang w:val="en-US"/>
        </w:rPr>
        <w:t>indexes</w:t>
      </w:r>
      <w:proofErr w:type="gramEnd"/>
      <w:r w:rsidRPr="00CA0A8C">
        <w:rPr>
          <w:rFonts w:ascii="Courier New" w:hAnsi="Courier New" w:cs="Courier New"/>
          <w:sz w:val="22"/>
          <w:szCs w:val="22"/>
          <w:lang w:val="en-US"/>
        </w:rPr>
        <w:t xml:space="preserve"> = </w:t>
      </w:r>
      <w:proofErr w:type="spellStart"/>
      <w:r w:rsidRPr="00CA0A8C">
        <w:rPr>
          <w:rFonts w:ascii="Courier New" w:hAnsi="Courier New" w:cs="Courier New"/>
          <w:sz w:val="22"/>
          <w:szCs w:val="22"/>
          <w:lang w:val="en-US"/>
        </w:rPr>
        <w:t>table.getKeys</w:t>
      </w:r>
      <w:proofErr w:type="spellEnd"/>
      <w:r w:rsidRPr="00CA0A8C">
        <w:rPr>
          <w:rFonts w:ascii="Courier New" w:hAnsi="Courier New" w:cs="Courier New"/>
          <w:sz w:val="22"/>
          <w:szCs w:val="22"/>
          <w:lang w:val="en-US"/>
        </w:rPr>
        <w:t>();</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gramStart"/>
      <w:r w:rsidRPr="00CA0A8C">
        <w:rPr>
          <w:rFonts w:ascii="Courier New" w:hAnsi="Courier New" w:cs="Courier New"/>
          <w:sz w:val="22"/>
          <w:szCs w:val="22"/>
          <w:lang w:val="en-US"/>
        </w:rPr>
        <w:t>for</w:t>
      </w:r>
      <w:proofErr w:type="gramEnd"/>
      <w:r w:rsidRPr="00CA0A8C">
        <w:rPr>
          <w:rFonts w:ascii="Courier New" w:hAnsi="Courier New" w:cs="Courier New"/>
          <w:sz w:val="22"/>
          <w:szCs w:val="22"/>
          <w:lang w:val="en-US"/>
        </w:rPr>
        <w:t xml:space="preserve"> (</w:t>
      </w:r>
      <w:proofErr w:type="spellStart"/>
      <w:r w:rsidRPr="00CA0A8C">
        <w:rPr>
          <w:rFonts w:ascii="Courier New" w:hAnsi="Courier New" w:cs="Courier New"/>
          <w:sz w:val="22"/>
          <w:szCs w:val="22"/>
          <w:lang w:val="en-US"/>
        </w:rPr>
        <w:t>var</w:t>
      </w:r>
      <w:proofErr w:type="spellEnd"/>
      <w:r w:rsidRPr="00CA0A8C">
        <w:rPr>
          <w:rFonts w:ascii="Courier New" w:hAnsi="Courier New" w:cs="Courier New"/>
          <w:sz w:val="22"/>
          <w:szCs w:val="22"/>
          <w:lang w:val="en-US"/>
        </w:rPr>
        <w:t xml:space="preserve"> </w:t>
      </w:r>
      <w:proofErr w:type="spellStart"/>
      <w:r w:rsidRPr="00CA0A8C">
        <w:rPr>
          <w:rFonts w:ascii="Courier New" w:hAnsi="Courier New" w:cs="Courier New"/>
          <w:sz w:val="22"/>
          <w:szCs w:val="22"/>
          <w:lang w:val="en-US"/>
        </w:rPr>
        <w:t>i</w:t>
      </w:r>
      <w:proofErr w:type="spellEnd"/>
      <w:r w:rsidRPr="00CA0A8C">
        <w:rPr>
          <w:rFonts w:ascii="Courier New" w:hAnsi="Courier New" w:cs="Courier New"/>
          <w:sz w:val="22"/>
          <w:szCs w:val="22"/>
          <w:lang w:val="en-US"/>
        </w:rPr>
        <w:t xml:space="preserve"> = 0; </w:t>
      </w:r>
      <w:proofErr w:type="spellStart"/>
      <w:r w:rsidRPr="00CA0A8C">
        <w:rPr>
          <w:rFonts w:ascii="Courier New" w:hAnsi="Courier New" w:cs="Courier New"/>
          <w:sz w:val="22"/>
          <w:szCs w:val="22"/>
          <w:lang w:val="en-US"/>
        </w:rPr>
        <w:t>i</w:t>
      </w:r>
      <w:proofErr w:type="spellEnd"/>
      <w:r w:rsidRPr="00CA0A8C">
        <w:rPr>
          <w:rFonts w:ascii="Courier New" w:hAnsi="Courier New" w:cs="Courier New"/>
          <w:sz w:val="22"/>
          <w:szCs w:val="22"/>
          <w:lang w:val="en-US"/>
        </w:rPr>
        <w:t xml:space="preserve"> &lt; </w:t>
      </w:r>
      <w:proofErr w:type="spellStart"/>
      <w:r w:rsidRPr="00CA0A8C">
        <w:rPr>
          <w:rFonts w:ascii="Courier New" w:hAnsi="Courier New" w:cs="Courier New"/>
          <w:sz w:val="22"/>
          <w:szCs w:val="22"/>
          <w:lang w:val="en-US"/>
        </w:rPr>
        <w:t>indexes.length</w:t>
      </w:r>
      <w:proofErr w:type="spellEnd"/>
      <w:r w:rsidRPr="00CA0A8C">
        <w:rPr>
          <w:rFonts w:ascii="Courier New" w:hAnsi="Courier New" w:cs="Courier New"/>
          <w:sz w:val="22"/>
          <w:szCs w:val="22"/>
          <w:lang w:val="en-US"/>
        </w:rPr>
        <w:t xml:space="preserve">; </w:t>
      </w:r>
      <w:proofErr w:type="spellStart"/>
      <w:r w:rsidRPr="00CA0A8C">
        <w:rPr>
          <w:rFonts w:ascii="Courier New" w:hAnsi="Courier New" w:cs="Courier New"/>
          <w:sz w:val="22"/>
          <w:szCs w:val="22"/>
          <w:lang w:val="en-US"/>
        </w:rPr>
        <w:t>i</w:t>
      </w:r>
      <w:proofErr w:type="spellEnd"/>
      <w:r w:rsidRPr="00CA0A8C">
        <w:rPr>
          <w:rFonts w:ascii="Courier New" w:hAnsi="Courier New" w:cs="Courier New"/>
          <w:sz w:val="22"/>
          <w:szCs w:val="22"/>
          <w:lang w:val="en-US"/>
        </w:rPr>
        <w:t>++) {</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gramStart"/>
      <w:r w:rsidRPr="00CA0A8C">
        <w:rPr>
          <w:rFonts w:ascii="Courier New" w:hAnsi="Courier New" w:cs="Courier New"/>
          <w:sz w:val="22"/>
          <w:szCs w:val="22"/>
          <w:lang w:val="en-US"/>
        </w:rPr>
        <w:t>index</w:t>
      </w:r>
      <w:proofErr w:type="gramEnd"/>
      <w:r w:rsidRPr="00CA0A8C">
        <w:rPr>
          <w:rFonts w:ascii="Courier New" w:hAnsi="Courier New" w:cs="Courier New"/>
          <w:sz w:val="22"/>
          <w:szCs w:val="22"/>
          <w:lang w:val="en-US"/>
        </w:rPr>
        <w:t xml:space="preserve"> = indexes[</w:t>
      </w:r>
      <w:proofErr w:type="spellStart"/>
      <w:r w:rsidRPr="00CA0A8C">
        <w:rPr>
          <w:rFonts w:ascii="Courier New" w:hAnsi="Courier New" w:cs="Courier New"/>
          <w:sz w:val="22"/>
          <w:szCs w:val="22"/>
          <w:lang w:val="en-US"/>
        </w:rPr>
        <w:t>i</w:t>
      </w:r>
      <w:proofErr w:type="spellEnd"/>
      <w:r w:rsidRPr="00CA0A8C">
        <w:rPr>
          <w:rFonts w:ascii="Courier New" w:hAnsi="Courier New" w:cs="Courier New"/>
          <w:sz w:val="22"/>
          <w:szCs w:val="22"/>
          <w:lang w:val="en-US"/>
        </w:rPr>
        <w:t>];</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gramStart"/>
      <w:r w:rsidRPr="00CA0A8C">
        <w:rPr>
          <w:rFonts w:ascii="Courier New" w:hAnsi="Courier New" w:cs="Courier New"/>
          <w:sz w:val="22"/>
          <w:szCs w:val="22"/>
          <w:lang w:val="en-US"/>
        </w:rPr>
        <w:t>if(</w:t>
      </w:r>
      <w:proofErr w:type="spellStart"/>
      <w:proofErr w:type="gramEnd"/>
      <w:r w:rsidRPr="00CA0A8C">
        <w:rPr>
          <w:rFonts w:ascii="Courier New" w:hAnsi="Courier New" w:cs="Courier New"/>
          <w:sz w:val="22"/>
          <w:szCs w:val="22"/>
          <w:lang w:val="en-US"/>
        </w:rPr>
        <w:t>index.isFK</w:t>
      </w:r>
      <w:proofErr w:type="spellEnd"/>
      <w:r w:rsidRPr="00CA0A8C">
        <w:rPr>
          <w:rFonts w:ascii="Courier New" w:hAnsi="Courier New" w:cs="Courier New"/>
          <w:sz w:val="22"/>
          <w:szCs w:val="22"/>
          <w:lang w:val="en-US"/>
        </w:rPr>
        <w:t>()){</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gramStart"/>
      <w:r w:rsidRPr="00CA0A8C">
        <w:rPr>
          <w:rFonts w:ascii="Courier New" w:hAnsi="Courier New" w:cs="Courier New"/>
          <w:sz w:val="22"/>
          <w:szCs w:val="22"/>
          <w:lang w:val="en-US"/>
        </w:rPr>
        <w:t>columns</w:t>
      </w:r>
      <w:proofErr w:type="gramEnd"/>
      <w:r w:rsidRPr="00CA0A8C">
        <w:rPr>
          <w:rFonts w:ascii="Courier New" w:hAnsi="Courier New" w:cs="Courier New"/>
          <w:sz w:val="22"/>
          <w:szCs w:val="22"/>
          <w:lang w:val="en-US"/>
        </w:rPr>
        <w:t xml:space="preserve"> = </w:t>
      </w:r>
      <w:proofErr w:type="spellStart"/>
      <w:r w:rsidRPr="00CA0A8C">
        <w:rPr>
          <w:rFonts w:ascii="Courier New" w:hAnsi="Courier New" w:cs="Courier New"/>
          <w:sz w:val="22"/>
          <w:szCs w:val="22"/>
          <w:lang w:val="en-US"/>
        </w:rPr>
        <w:t>index.getColumns</w:t>
      </w:r>
      <w:proofErr w:type="spellEnd"/>
      <w:r w:rsidRPr="00CA0A8C">
        <w:rPr>
          <w:rFonts w:ascii="Courier New" w:hAnsi="Courier New" w:cs="Courier New"/>
          <w:sz w:val="22"/>
          <w:szCs w:val="22"/>
          <w:lang w:val="en-US"/>
        </w:rPr>
        <w:t>();</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gramStart"/>
      <w:r w:rsidRPr="00CA0A8C">
        <w:rPr>
          <w:rFonts w:ascii="Courier New" w:hAnsi="Courier New" w:cs="Courier New"/>
          <w:sz w:val="22"/>
          <w:szCs w:val="22"/>
          <w:lang w:val="en-US"/>
        </w:rPr>
        <w:t>if(</w:t>
      </w:r>
      <w:proofErr w:type="spellStart"/>
      <w:proofErr w:type="gramEnd"/>
      <w:r w:rsidRPr="00CA0A8C">
        <w:rPr>
          <w:rFonts w:ascii="Courier New" w:hAnsi="Courier New" w:cs="Courier New"/>
          <w:sz w:val="22"/>
          <w:szCs w:val="22"/>
          <w:lang w:val="en-US"/>
        </w:rPr>
        <w:t>columns.length</w:t>
      </w:r>
      <w:proofErr w:type="spellEnd"/>
      <w:r w:rsidRPr="00CA0A8C">
        <w:rPr>
          <w:rFonts w:ascii="Courier New" w:hAnsi="Courier New" w:cs="Courier New"/>
          <w:sz w:val="22"/>
          <w:szCs w:val="22"/>
          <w:lang w:val="en-US"/>
        </w:rPr>
        <w:t>&gt;0){</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spellStart"/>
      <w:proofErr w:type="gramStart"/>
      <w:r w:rsidRPr="00CA0A8C">
        <w:rPr>
          <w:rFonts w:ascii="Courier New" w:hAnsi="Courier New" w:cs="Courier New"/>
          <w:sz w:val="22"/>
          <w:szCs w:val="22"/>
          <w:lang w:val="en-US"/>
        </w:rPr>
        <w:t>newIndex</w:t>
      </w:r>
      <w:proofErr w:type="spellEnd"/>
      <w:proofErr w:type="gramEnd"/>
      <w:r w:rsidRPr="00CA0A8C">
        <w:rPr>
          <w:rFonts w:ascii="Courier New" w:hAnsi="Courier New" w:cs="Courier New"/>
          <w:sz w:val="22"/>
          <w:szCs w:val="22"/>
          <w:lang w:val="en-US"/>
        </w:rPr>
        <w:t xml:space="preserve"> = </w:t>
      </w:r>
      <w:proofErr w:type="spellStart"/>
      <w:r w:rsidRPr="00CA0A8C">
        <w:rPr>
          <w:rFonts w:ascii="Courier New" w:hAnsi="Courier New" w:cs="Courier New"/>
          <w:sz w:val="22"/>
          <w:szCs w:val="22"/>
          <w:lang w:val="en-US"/>
        </w:rPr>
        <w:t>getIndex</w:t>
      </w:r>
      <w:proofErr w:type="spellEnd"/>
      <w:r w:rsidRPr="00CA0A8C">
        <w:rPr>
          <w:rFonts w:ascii="Courier New" w:hAnsi="Courier New" w:cs="Courier New"/>
          <w:sz w:val="22"/>
          <w:szCs w:val="22"/>
          <w:lang w:val="en-US"/>
        </w:rPr>
        <w:t>(</w:t>
      </w:r>
      <w:proofErr w:type="spellStart"/>
      <w:r w:rsidRPr="00CA0A8C">
        <w:rPr>
          <w:rFonts w:ascii="Courier New" w:hAnsi="Courier New" w:cs="Courier New"/>
          <w:sz w:val="22"/>
          <w:szCs w:val="22"/>
          <w:lang w:val="en-US"/>
        </w:rPr>
        <w:t>table,columns</w:t>
      </w:r>
      <w:proofErr w:type="spellEnd"/>
      <w:r w:rsidRPr="00CA0A8C">
        <w:rPr>
          <w:rFonts w:ascii="Courier New" w:hAnsi="Courier New" w:cs="Courier New"/>
          <w:sz w:val="22"/>
          <w:szCs w:val="22"/>
          <w:lang w:val="en-US"/>
        </w:rPr>
        <w:t>);</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gramStart"/>
      <w:r w:rsidRPr="00CA0A8C">
        <w:rPr>
          <w:rFonts w:ascii="Courier New" w:hAnsi="Courier New" w:cs="Courier New"/>
          <w:sz w:val="22"/>
          <w:szCs w:val="22"/>
          <w:lang w:val="en-US"/>
        </w:rPr>
        <w:t>if(</w:t>
      </w:r>
      <w:proofErr w:type="spellStart"/>
      <w:proofErr w:type="gramEnd"/>
      <w:r w:rsidRPr="00CA0A8C">
        <w:rPr>
          <w:rFonts w:ascii="Courier New" w:hAnsi="Courier New" w:cs="Courier New"/>
          <w:sz w:val="22"/>
          <w:szCs w:val="22"/>
          <w:lang w:val="en-US"/>
        </w:rPr>
        <w:t>newIndex</w:t>
      </w:r>
      <w:proofErr w:type="spellEnd"/>
      <w:r w:rsidRPr="00CA0A8C">
        <w:rPr>
          <w:rFonts w:ascii="Courier New" w:hAnsi="Courier New" w:cs="Courier New"/>
          <w:sz w:val="22"/>
          <w:szCs w:val="22"/>
          <w:lang w:val="en-US"/>
        </w:rPr>
        <w:t>==null){</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spellStart"/>
      <w:proofErr w:type="gramStart"/>
      <w:r w:rsidRPr="00CA0A8C">
        <w:rPr>
          <w:rFonts w:ascii="Courier New" w:hAnsi="Courier New" w:cs="Courier New"/>
          <w:sz w:val="22"/>
          <w:szCs w:val="22"/>
          <w:lang w:val="en-US"/>
        </w:rPr>
        <w:t>newIndex</w:t>
      </w:r>
      <w:proofErr w:type="spellEnd"/>
      <w:proofErr w:type="gramEnd"/>
      <w:r w:rsidRPr="00CA0A8C">
        <w:rPr>
          <w:rFonts w:ascii="Courier New" w:hAnsi="Courier New" w:cs="Courier New"/>
          <w:sz w:val="22"/>
          <w:szCs w:val="22"/>
          <w:lang w:val="en-US"/>
        </w:rPr>
        <w:t xml:space="preserve"> = </w:t>
      </w:r>
      <w:proofErr w:type="spellStart"/>
      <w:r w:rsidRPr="00CA0A8C">
        <w:rPr>
          <w:rFonts w:ascii="Courier New" w:hAnsi="Courier New" w:cs="Courier New"/>
          <w:sz w:val="22"/>
          <w:szCs w:val="22"/>
          <w:lang w:val="en-US"/>
        </w:rPr>
        <w:t>table.createIndex</w:t>
      </w:r>
      <w:proofErr w:type="spellEnd"/>
      <w:r w:rsidRPr="00CA0A8C">
        <w:rPr>
          <w:rFonts w:ascii="Courier New" w:hAnsi="Courier New" w:cs="Courier New"/>
          <w:sz w:val="22"/>
          <w:szCs w:val="22"/>
          <w:lang w:val="en-US"/>
        </w:rPr>
        <w:t>()</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spellStart"/>
      <w:proofErr w:type="gramStart"/>
      <w:r w:rsidRPr="00CA0A8C">
        <w:rPr>
          <w:rFonts w:ascii="Courier New" w:hAnsi="Courier New" w:cs="Courier New"/>
          <w:sz w:val="22"/>
          <w:szCs w:val="22"/>
          <w:lang w:val="en-US"/>
        </w:rPr>
        <w:t>table.setDirty</w:t>
      </w:r>
      <w:proofErr w:type="spellEnd"/>
      <w:r w:rsidRPr="00CA0A8C">
        <w:rPr>
          <w:rFonts w:ascii="Courier New" w:hAnsi="Courier New" w:cs="Courier New"/>
          <w:sz w:val="22"/>
          <w:szCs w:val="22"/>
          <w:lang w:val="en-US"/>
        </w:rPr>
        <w:t>(</w:t>
      </w:r>
      <w:proofErr w:type="gramEnd"/>
      <w:r w:rsidRPr="00CA0A8C">
        <w:rPr>
          <w:rFonts w:ascii="Courier New" w:hAnsi="Courier New" w:cs="Courier New"/>
          <w:sz w:val="22"/>
          <w:szCs w:val="22"/>
          <w:lang w:val="en-US"/>
        </w:rPr>
        <w:t>true);</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gramStart"/>
      <w:r w:rsidRPr="00CA0A8C">
        <w:rPr>
          <w:rFonts w:ascii="Courier New" w:hAnsi="Courier New" w:cs="Courier New"/>
          <w:sz w:val="22"/>
          <w:szCs w:val="22"/>
          <w:lang w:val="en-US"/>
        </w:rPr>
        <w:t>for</w:t>
      </w:r>
      <w:proofErr w:type="gramEnd"/>
      <w:r w:rsidRPr="00CA0A8C">
        <w:rPr>
          <w:rFonts w:ascii="Courier New" w:hAnsi="Courier New" w:cs="Courier New"/>
          <w:sz w:val="22"/>
          <w:szCs w:val="22"/>
          <w:lang w:val="en-US"/>
        </w:rPr>
        <w:t xml:space="preserve"> (</w:t>
      </w:r>
      <w:proofErr w:type="spellStart"/>
      <w:r w:rsidRPr="00CA0A8C">
        <w:rPr>
          <w:rFonts w:ascii="Courier New" w:hAnsi="Courier New" w:cs="Courier New"/>
          <w:sz w:val="22"/>
          <w:szCs w:val="22"/>
          <w:lang w:val="en-US"/>
        </w:rPr>
        <w:t>var</w:t>
      </w:r>
      <w:proofErr w:type="spellEnd"/>
      <w:r w:rsidRPr="00CA0A8C">
        <w:rPr>
          <w:rFonts w:ascii="Courier New" w:hAnsi="Courier New" w:cs="Courier New"/>
          <w:sz w:val="22"/>
          <w:szCs w:val="22"/>
          <w:lang w:val="en-US"/>
        </w:rPr>
        <w:t xml:space="preserve"> k = 0; k &lt; </w:t>
      </w:r>
      <w:proofErr w:type="spellStart"/>
      <w:r w:rsidRPr="00CA0A8C">
        <w:rPr>
          <w:rFonts w:ascii="Courier New" w:hAnsi="Courier New" w:cs="Courier New"/>
          <w:sz w:val="22"/>
          <w:szCs w:val="22"/>
          <w:lang w:val="en-US"/>
        </w:rPr>
        <w:t>columns.length</w:t>
      </w:r>
      <w:proofErr w:type="spellEnd"/>
      <w:r w:rsidRPr="00CA0A8C">
        <w:rPr>
          <w:rFonts w:ascii="Courier New" w:hAnsi="Courier New" w:cs="Courier New"/>
          <w:sz w:val="22"/>
          <w:szCs w:val="22"/>
          <w:lang w:val="en-US"/>
        </w:rPr>
        <w:t>; k++){</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spellStart"/>
      <w:proofErr w:type="gramStart"/>
      <w:r w:rsidRPr="00CA0A8C">
        <w:rPr>
          <w:rFonts w:ascii="Courier New" w:hAnsi="Courier New" w:cs="Courier New"/>
          <w:sz w:val="22"/>
          <w:szCs w:val="22"/>
          <w:lang w:val="en-US"/>
        </w:rPr>
        <w:t>newIndex.add</w:t>
      </w:r>
      <w:proofErr w:type="spellEnd"/>
      <w:r w:rsidRPr="00CA0A8C">
        <w:rPr>
          <w:rFonts w:ascii="Courier New" w:hAnsi="Courier New" w:cs="Courier New"/>
          <w:sz w:val="22"/>
          <w:szCs w:val="22"/>
          <w:lang w:val="en-US"/>
        </w:rPr>
        <w:t>(</w:t>
      </w:r>
      <w:proofErr w:type="gramEnd"/>
      <w:r w:rsidRPr="00CA0A8C">
        <w:rPr>
          <w:rFonts w:ascii="Courier New" w:hAnsi="Courier New" w:cs="Courier New"/>
          <w:sz w:val="22"/>
          <w:szCs w:val="22"/>
          <w:lang w:val="en-US"/>
        </w:rPr>
        <w:t>columns[k]);</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
    <w:p w:rsidR="00B54CF8" w:rsidRPr="00CA0A8C" w:rsidRDefault="00B54CF8" w:rsidP="00B54CF8">
      <w:pPr>
        <w:pStyle w:val="Standard"/>
        <w:rPr>
          <w:rFonts w:ascii="Courier New" w:hAnsi="Courier New" w:cs="Courier New"/>
          <w:sz w:val="22"/>
          <w:szCs w:val="22"/>
          <w:lang w:val="en-US"/>
        </w:rPr>
      </w:pPr>
      <w:r w:rsidRPr="00CA0A8C">
        <w:rPr>
          <w:rFonts w:ascii="Courier New" w:hAnsi="Courier New" w:cs="Courier New"/>
          <w:sz w:val="22"/>
          <w:szCs w:val="22"/>
          <w:lang w:val="en-US"/>
        </w:rPr>
        <w:t>}</w:t>
      </w:r>
    </w:p>
    <w:p w:rsidR="0092239A" w:rsidRDefault="00D56120">
      <w:pPr>
        <w:pStyle w:val="Standard"/>
        <w:rPr>
          <w:sz w:val="22"/>
          <w:szCs w:val="22"/>
          <w:lang w:val="en-US"/>
        </w:rPr>
      </w:pPr>
      <w:r>
        <w:rPr>
          <w:sz w:val="22"/>
          <w:szCs w:val="22"/>
          <w:lang w:val="en-US"/>
        </w:rPr>
        <w:tab/>
      </w:r>
    </w:p>
    <w:p w:rsidR="0092239A" w:rsidRDefault="0092239A">
      <w:pPr>
        <w:pStyle w:val="Standard"/>
        <w:rPr>
          <w:sz w:val="22"/>
          <w:szCs w:val="22"/>
          <w:lang w:val="en-US"/>
        </w:rPr>
      </w:pPr>
    </w:p>
    <w:p w:rsidR="00B54CF8" w:rsidRDefault="00B54CF8">
      <w:pPr>
        <w:pStyle w:val="Standard"/>
        <w:rPr>
          <w:sz w:val="22"/>
          <w:szCs w:val="22"/>
          <w:lang w:val="en-US"/>
        </w:rPr>
      </w:pPr>
      <w:r>
        <w:rPr>
          <w:sz w:val="22"/>
          <w:szCs w:val="22"/>
          <w:lang w:val="en-US"/>
        </w:rPr>
        <w:t>This snippet is making it quite fast for us to make sure we minimize locking issues and improve performance on our tables. The indexes are only implemented in the visual mode</w:t>
      </w:r>
      <w:r w:rsidR="006503C3">
        <w:rPr>
          <w:sz w:val="22"/>
          <w:szCs w:val="22"/>
          <w:lang w:val="en-US"/>
        </w:rPr>
        <w:t>l</w:t>
      </w:r>
      <w:r>
        <w:rPr>
          <w:sz w:val="22"/>
          <w:szCs w:val="22"/>
          <w:lang w:val="en-US"/>
        </w:rPr>
        <w:t>, not the database (for that we need to generate DDL from the model).</w:t>
      </w:r>
    </w:p>
    <w:p w:rsidR="009A2C6D" w:rsidRDefault="009A2C6D">
      <w:pPr>
        <w:pStyle w:val="Standard"/>
        <w:rPr>
          <w:sz w:val="22"/>
          <w:szCs w:val="22"/>
          <w:lang w:val="en-US"/>
        </w:rPr>
      </w:pPr>
    </w:p>
    <w:p w:rsidR="009A2C6D" w:rsidRDefault="009A2C6D">
      <w:pPr>
        <w:pStyle w:val="Standard"/>
        <w:rPr>
          <w:sz w:val="22"/>
          <w:szCs w:val="22"/>
          <w:lang w:val="en-US"/>
        </w:rPr>
      </w:pPr>
      <w:r>
        <w:rPr>
          <w:sz w:val="22"/>
          <w:szCs w:val="22"/>
          <w:lang w:val="en-US"/>
        </w:rPr>
        <w:t xml:space="preserve">The customer Transformations can also be used for generating other objects such as sequences, triggers, PL/SQL packages etc. This </w:t>
      </w:r>
      <w:proofErr w:type="gramStart"/>
      <w:r w:rsidR="006503C3">
        <w:rPr>
          <w:sz w:val="22"/>
          <w:szCs w:val="22"/>
          <w:lang w:val="en-US"/>
        </w:rPr>
        <w:t>can</w:t>
      </w:r>
      <w:r>
        <w:rPr>
          <w:sz w:val="22"/>
          <w:szCs w:val="22"/>
          <w:lang w:val="en-US"/>
        </w:rPr>
        <w:t xml:space="preserve"> be achieved</w:t>
      </w:r>
      <w:proofErr w:type="gramEnd"/>
      <w:r>
        <w:rPr>
          <w:sz w:val="22"/>
          <w:szCs w:val="22"/>
          <w:lang w:val="en-US"/>
        </w:rPr>
        <w:t xml:space="preserve"> by traversing the model and creating n</w:t>
      </w:r>
      <w:r w:rsidR="006503C3">
        <w:rPr>
          <w:sz w:val="22"/>
          <w:szCs w:val="22"/>
          <w:lang w:val="en-US"/>
        </w:rPr>
        <w:t>ew files based on the tables in</w:t>
      </w:r>
      <w:r>
        <w:rPr>
          <w:sz w:val="22"/>
          <w:szCs w:val="22"/>
          <w:lang w:val="en-US"/>
        </w:rPr>
        <w:t xml:space="preserve"> the model.</w:t>
      </w:r>
    </w:p>
    <w:p w:rsidR="009A2C6D" w:rsidRDefault="009A2C6D">
      <w:pPr>
        <w:pStyle w:val="Standard"/>
        <w:rPr>
          <w:sz w:val="22"/>
          <w:szCs w:val="22"/>
          <w:lang w:val="en-US"/>
        </w:rPr>
      </w:pPr>
    </w:p>
    <w:p w:rsidR="009A2C6D" w:rsidRDefault="009A2C6D">
      <w:pPr>
        <w:pStyle w:val="Standard"/>
        <w:rPr>
          <w:sz w:val="22"/>
          <w:szCs w:val="22"/>
          <w:lang w:val="en-US"/>
        </w:rPr>
      </w:pPr>
      <w:r>
        <w:rPr>
          <w:sz w:val="22"/>
          <w:szCs w:val="22"/>
          <w:lang w:val="en-US"/>
        </w:rPr>
        <w:t>Here is an example of a custom transformation for creating sequences for all the tables in the model:</w:t>
      </w:r>
    </w:p>
    <w:p w:rsidR="009A2C6D" w:rsidRDefault="009A2C6D">
      <w:pPr>
        <w:pStyle w:val="Standard"/>
        <w:rPr>
          <w:sz w:val="22"/>
          <w:szCs w:val="22"/>
          <w:lang w:val="en-US"/>
        </w:rPr>
      </w:pPr>
    </w:p>
    <w:p w:rsidR="00CA0A8C" w:rsidRPr="00CA0A8C" w:rsidRDefault="00CA0A8C" w:rsidP="00CA0A8C">
      <w:pPr>
        <w:pStyle w:val="Standard"/>
        <w:rPr>
          <w:sz w:val="22"/>
          <w:szCs w:val="22"/>
          <w:lang w:val="en-US"/>
        </w:rPr>
      </w:pPr>
    </w:p>
    <w:p w:rsidR="00CA0A8C" w:rsidRPr="00CA0A8C" w:rsidRDefault="00CA0A8C" w:rsidP="00CA0A8C">
      <w:pPr>
        <w:pStyle w:val="Standard"/>
        <w:rPr>
          <w:rFonts w:ascii="Courier New" w:hAnsi="Courier New" w:cs="Courier New"/>
          <w:sz w:val="22"/>
          <w:szCs w:val="22"/>
          <w:lang w:val="en-US"/>
        </w:rPr>
      </w:pPr>
      <w:proofErr w:type="spellStart"/>
      <w:proofErr w:type="gramStart"/>
      <w:r w:rsidRPr="00CA0A8C">
        <w:rPr>
          <w:rFonts w:ascii="Courier New" w:hAnsi="Courier New" w:cs="Courier New"/>
          <w:sz w:val="22"/>
          <w:szCs w:val="22"/>
          <w:lang w:val="en-US"/>
        </w:rPr>
        <w:t>outFile</w:t>
      </w:r>
      <w:proofErr w:type="spellEnd"/>
      <w:proofErr w:type="gramEnd"/>
      <w:r w:rsidRPr="00CA0A8C">
        <w:rPr>
          <w:rFonts w:ascii="Courier New" w:hAnsi="Courier New" w:cs="Courier New"/>
          <w:sz w:val="22"/>
          <w:szCs w:val="22"/>
          <w:lang w:val="en-US"/>
        </w:rPr>
        <w:t xml:space="preserve"> = new java.io.FileWriter("/Users/martin/SVN/DTU/XXSUB/ddl/create_sequences_per_diem.sql");</w:t>
      </w:r>
    </w:p>
    <w:p w:rsidR="00CA0A8C" w:rsidRPr="00CA0A8C" w:rsidRDefault="00CA0A8C" w:rsidP="00CA0A8C">
      <w:pPr>
        <w:pStyle w:val="Standard"/>
        <w:rPr>
          <w:rFonts w:ascii="Courier New" w:hAnsi="Courier New" w:cs="Courier New"/>
          <w:sz w:val="22"/>
          <w:szCs w:val="22"/>
          <w:lang w:val="en-US"/>
        </w:rPr>
      </w:pPr>
      <w:proofErr w:type="gramStart"/>
      <w:r w:rsidRPr="00CA0A8C">
        <w:rPr>
          <w:rFonts w:ascii="Courier New" w:hAnsi="Courier New" w:cs="Courier New"/>
          <w:sz w:val="22"/>
          <w:szCs w:val="22"/>
          <w:lang w:val="en-US"/>
        </w:rPr>
        <w:t>out</w:t>
      </w:r>
      <w:proofErr w:type="gramEnd"/>
      <w:r w:rsidRPr="00CA0A8C">
        <w:rPr>
          <w:rFonts w:ascii="Courier New" w:hAnsi="Courier New" w:cs="Courier New"/>
          <w:sz w:val="22"/>
          <w:szCs w:val="22"/>
          <w:lang w:val="en-US"/>
        </w:rPr>
        <w:t xml:space="preserve"> = new </w:t>
      </w:r>
      <w:proofErr w:type="spellStart"/>
      <w:r w:rsidRPr="00CA0A8C">
        <w:rPr>
          <w:rFonts w:ascii="Courier New" w:hAnsi="Courier New" w:cs="Courier New"/>
          <w:sz w:val="22"/>
          <w:szCs w:val="22"/>
          <w:lang w:val="en-US"/>
        </w:rPr>
        <w:t>java.io.PrintWriter</w:t>
      </w:r>
      <w:proofErr w:type="spellEnd"/>
      <w:r w:rsidRPr="00CA0A8C">
        <w:rPr>
          <w:rFonts w:ascii="Courier New" w:hAnsi="Courier New" w:cs="Courier New"/>
          <w:sz w:val="22"/>
          <w:szCs w:val="22"/>
          <w:lang w:val="en-US"/>
        </w:rPr>
        <w:t>(</w:t>
      </w:r>
      <w:proofErr w:type="spellStart"/>
      <w:r w:rsidRPr="00CA0A8C">
        <w:rPr>
          <w:rFonts w:ascii="Courier New" w:hAnsi="Courier New" w:cs="Courier New"/>
          <w:sz w:val="22"/>
          <w:szCs w:val="22"/>
          <w:lang w:val="en-US"/>
        </w:rPr>
        <w:t>outFile</w:t>
      </w:r>
      <w:proofErr w:type="spellEnd"/>
      <w:r w:rsidRPr="00CA0A8C">
        <w:rPr>
          <w:rFonts w:ascii="Courier New" w:hAnsi="Courier New" w:cs="Courier New"/>
          <w:sz w:val="22"/>
          <w:szCs w:val="22"/>
          <w:lang w:val="en-US"/>
        </w:rPr>
        <w:t>);</w:t>
      </w:r>
    </w:p>
    <w:p w:rsidR="00CA0A8C" w:rsidRPr="00CA0A8C" w:rsidRDefault="00CA0A8C" w:rsidP="00CA0A8C">
      <w:pPr>
        <w:pStyle w:val="Standard"/>
        <w:rPr>
          <w:rFonts w:ascii="Courier New" w:hAnsi="Courier New" w:cs="Courier New"/>
          <w:sz w:val="22"/>
          <w:szCs w:val="22"/>
          <w:lang w:val="en-US"/>
        </w:rPr>
      </w:pPr>
      <w:proofErr w:type="spellStart"/>
      <w:proofErr w:type="gramStart"/>
      <w:r w:rsidRPr="00CA0A8C">
        <w:rPr>
          <w:rFonts w:ascii="Courier New" w:hAnsi="Courier New" w:cs="Courier New"/>
          <w:sz w:val="22"/>
          <w:szCs w:val="22"/>
          <w:lang w:val="en-US"/>
        </w:rPr>
        <w:t>out.print</w:t>
      </w:r>
      <w:proofErr w:type="spellEnd"/>
      <w:r w:rsidRPr="00CA0A8C">
        <w:rPr>
          <w:rFonts w:ascii="Courier New" w:hAnsi="Courier New" w:cs="Courier New"/>
          <w:sz w:val="22"/>
          <w:szCs w:val="22"/>
          <w:lang w:val="en-US"/>
        </w:rPr>
        <w:t>(</w:t>
      </w:r>
      <w:proofErr w:type="gramEnd"/>
      <w:r w:rsidRPr="00CA0A8C">
        <w:rPr>
          <w:rFonts w:ascii="Courier New" w:hAnsi="Courier New" w:cs="Courier New"/>
          <w:sz w:val="22"/>
          <w:szCs w:val="22"/>
          <w:lang w:val="en-US"/>
        </w:rPr>
        <w:t>"-- -------------------------------------------------");</w:t>
      </w:r>
    </w:p>
    <w:p w:rsidR="00CA0A8C" w:rsidRPr="00CA0A8C" w:rsidRDefault="00CA0A8C" w:rsidP="00CA0A8C">
      <w:pPr>
        <w:pStyle w:val="Standard"/>
        <w:rPr>
          <w:rFonts w:ascii="Courier New" w:hAnsi="Courier New" w:cs="Courier New"/>
          <w:sz w:val="22"/>
          <w:szCs w:val="22"/>
          <w:lang w:val="en-US"/>
        </w:rPr>
      </w:pPr>
      <w:proofErr w:type="spellStart"/>
      <w:proofErr w:type="gramStart"/>
      <w:r w:rsidRPr="00CA0A8C">
        <w:rPr>
          <w:rFonts w:ascii="Courier New" w:hAnsi="Courier New" w:cs="Courier New"/>
          <w:sz w:val="22"/>
          <w:szCs w:val="22"/>
          <w:lang w:val="en-US"/>
        </w:rPr>
        <w:t>out.println</w:t>
      </w:r>
      <w:proofErr w:type="spellEnd"/>
      <w:r w:rsidRPr="00CA0A8C">
        <w:rPr>
          <w:rFonts w:ascii="Courier New" w:hAnsi="Courier New" w:cs="Courier New"/>
          <w:sz w:val="22"/>
          <w:szCs w:val="22"/>
          <w:lang w:val="en-US"/>
        </w:rPr>
        <w:t>(</w:t>
      </w:r>
      <w:proofErr w:type="gramEnd"/>
      <w:r w:rsidRPr="00CA0A8C">
        <w:rPr>
          <w:rFonts w:ascii="Courier New" w:hAnsi="Courier New" w:cs="Courier New"/>
          <w:sz w:val="22"/>
          <w:szCs w:val="22"/>
          <w:lang w:val="en-US"/>
        </w:rPr>
        <w:t>);</w:t>
      </w:r>
    </w:p>
    <w:p w:rsidR="00CA0A8C" w:rsidRPr="00CA0A8C" w:rsidRDefault="00CA0A8C" w:rsidP="00CA0A8C">
      <w:pPr>
        <w:pStyle w:val="Standard"/>
        <w:rPr>
          <w:rFonts w:ascii="Courier New" w:hAnsi="Courier New" w:cs="Courier New"/>
          <w:sz w:val="22"/>
          <w:szCs w:val="22"/>
          <w:lang w:val="en-US"/>
        </w:rPr>
      </w:pPr>
      <w:proofErr w:type="spellStart"/>
      <w:proofErr w:type="gramStart"/>
      <w:r w:rsidRPr="00CA0A8C">
        <w:rPr>
          <w:rFonts w:ascii="Courier New" w:hAnsi="Courier New" w:cs="Courier New"/>
          <w:sz w:val="22"/>
          <w:szCs w:val="22"/>
          <w:lang w:val="en-US"/>
        </w:rPr>
        <w:t>out.print</w:t>
      </w:r>
      <w:proofErr w:type="spellEnd"/>
      <w:r w:rsidRPr="00CA0A8C">
        <w:rPr>
          <w:rFonts w:ascii="Courier New" w:hAnsi="Courier New" w:cs="Courier New"/>
          <w:sz w:val="22"/>
          <w:szCs w:val="22"/>
          <w:lang w:val="en-US"/>
        </w:rPr>
        <w:t>(</w:t>
      </w:r>
      <w:proofErr w:type="gramEnd"/>
      <w:r w:rsidRPr="00CA0A8C">
        <w:rPr>
          <w:rFonts w:ascii="Courier New" w:hAnsi="Courier New" w:cs="Courier New"/>
          <w:sz w:val="22"/>
          <w:szCs w:val="22"/>
          <w:lang w:val="en-US"/>
        </w:rPr>
        <w:t>"-- Title  : Sequences");</w:t>
      </w:r>
    </w:p>
    <w:p w:rsidR="00CA0A8C" w:rsidRPr="00CA0A8C" w:rsidRDefault="00CA0A8C" w:rsidP="00CA0A8C">
      <w:pPr>
        <w:pStyle w:val="Standard"/>
        <w:rPr>
          <w:rFonts w:ascii="Courier New" w:hAnsi="Courier New" w:cs="Courier New"/>
          <w:sz w:val="22"/>
          <w:szCs w:val="22"/>
          <w:lang w:val="en-US"/>
        </w:rPr>
      </w:pPr>
      <w:proofErr w:type="spellStart"/>
      <w:proofErr w:type="gramStart"/>
      <w:r w:rsidRPr="00CA0A8C">
        <w:rPr>
          <w:rFonts w:ascii="Courier New" w:hAnsi="Courier New" w:cs="Courier New"/>
          <w:sz w:val="22"/>
          <w:szCs w:val="22"/>
          <w:lang w:val="en-US"/>
        </w:rPr>
        <w:t>out.println</w:t>
      </w:r>
      <w:proofErr w:type="spellEnd"/>
      <w:r w:rsidRPr="00CA0A8C">
        <w:rPr>
          <w:rFonts w:ascii="Courier New" w:hAnsi="Courier New" w:cs="Courier New"/>
          <w:sz w:val="22"/>
          <w:szCs w:val="22"/>
          <w:lang w:val="en-US"/>
        </w:rPr>
        <w:t>(</w:t>
      </w:r>
      <w:proofErr w:type="gramEnd"/>
      <w:r w:rsidRPr="00CA0A8C">
        <w:rPr>
          <w:rFonts w:ascii="Courier New" w:hAnsi="Courier New" w:cs="Courier New"/>
          <w:sz w:val="22"/>
          <w:szCs w:val="22"/>
          <w:lang w:val="en-US"/>
        </w:rPr>
        <w:t>);</w:t>
      </w:r>
    </w:p>
    <w:p w:rsidR="00CA0A8C" w:rsidRPr="00CA0A8C" w:rsidRDefault="00CA0A8C" w:rsidP="00CA0A8C">
      <w:pPr>
        <w:pStyle w:val="Standard"/>
        <w:rPr>
          <w:rFonts w:ascii="Courier New" w:hAnsi="Courier New" w:cs="Courier New"/>
          <w:sz w:val="22"/>
          <w:szCs w:val="22"/>
          <w:lang w:val="en-US"/>
        </w:rPr>
      </w:pPr>
      <w:proofErr w:type="spellStart"/>
      <w:proofErr w:type="gramStart"/>
      <w:r w:rsidRPr="00CA0A8C">
        <w:rPr>
          <w:rFonts w:ascii="Courier New" w:hAnsi="Courier New" w:cs="Courier New"/>
          <w:sz w:val="22"/>
          <w:szCs w:val="22"/>
          <w:lang w:val="en-US"/>
        </w:rPr>
        <w:t>out.print</w:t>
      </w:r>
      <w:proofErr w:type="spellEnd"/>
      <w:r w:rsidRPr="00CA0A8C">
        <w:rPr>
          <w:rFonts w:ascii="Courier New" w:hAnsi="Courier New" w:cs="Courier New"/>
          <w:sz w:val="22"/>
          <w:szCs w:val="22"/>
          <w:lang w:val="en-US"/>
        </w:rPr>
        <w:t>(</w:t>
      </w:r>
      <w:proofErr w:type="gramEnd"/>
      <w:r w:rsidRPr="00CA0A8C">
        <w:rPr>
          <w:rFonts w:ascii="Courier New" w:hAnsi="Courier New" w:cs="Courier New"/>
          <w:sz w:val="22"/>
          <w:szCs w:val="22"/>
          <w:lang w:val="en-US"/>
        </w:rPr>
        <w:t>"-- Created: " + new Date() );</w:t>
      </w:r>
    </w:p>
    <w:p w:rsidR="00CA0A8C" w:rsidRPr="00CA0A8C" w:rsidRDefault="00CA0A8C" w:rsidP="00CA0A8C">
      <w:pPr>
        <w:pStyle w:val="Standard"/>
        <w:rPr>
          <w:rFonts w:ascii="Courier New" w:hAnsi="Courier New" w:cs="Courier New"/>
          <w:sz w:val="22"/>
          <w:szCs w:val="22"/>
          <w:lang w:val="en-US"/>
        </w:rPr>
      </w:pPr>
      <w:proofErr w:type="spellStart"/>
      <w:proofErr w:type="gramStart"/>
      <w:r w:rsidRPr="00CA0A8C">
        <w:rPr>
          <w:rFonts w:ascii="Courier New" w:hAnsi="Courier New" w:cs="Courier New"/>
          <w:sz w:val="22"/>
          <w:szCs w:val="22"/>
          <w:lang w:val="en-US"/>
        </w:rPr>
        <w:t>out.println</w:t>
      </w:r>
      <w:proofErr w:type="spellEnd"/>
      <w:r w:rsidRPr="00CA0A8C">
        <w:rPr>
          <w:rFonts w:ascii="Courier New" w:hAnsi="Courier New" w:cs="Courier New"/>
          <w:sz w:val="22"/>
          <w:szCs w:val="22"/>
          <w:lang w:val="en-US"/>
        </w:rPr>
        <w:t>(</w:t>
      </w:r>
      <w:proofErr w:type="gramEnd"/>
      <w:r w:rsidRPr="00CA0A8C">
        <w:rPr>
          <w:rFonts w:ascii="Courier New" w:hAnsi="Courier New" w:cs="Courier New"/>
          <w:sz w:val="22"/>
          <w:szCs w:val="22"/>
          <w:lang w:val="en-US"/>
        </w:rPr>
        <w:t>);</w:t>
      </w:r>
    </w:p>
    <w:p w:rsidR="00CA0A8C" w:rsidRPr="00CA0A8C" w:rsidRDefault="00CA0A8C" w:rsidP="00CA0A8C">
      <w:pPr>
        <w:pStyle w:val="Standard"/>
        <w:rPr>
          <w:rFonts w:ascii="Courier New" w:hAnsi="Courier New" w:cs="Courier New"/>
          <w:sz w:val="22"/>
          <w:szCs w:val="22"/>
          <w:lang w:val="en-US"/>
        </w:rPr>
      </w:pPr>
      <w:proofErr w:type="spellStart"/>
      <w:proofErr w:type="gramStart"/>
      <w:r w:rsidRPr="00CA0A8C">
        <w:rPr>
          <w:rFonts w:ascii="Courier New" w:hAnsi="Courier New" w:cs="Courier New"/>
          <w:sz w:val="22"/>
          <w:szCs w:val="22"/>
          <w:lang w:val="en-US"/>
        </w:rPr>
        <w:t>out.print</w:t>
      </w:r>
      <w:proofErr w:type="spellEnd"/>
      <w:r w:rsidRPr="00CA0A8C">
        <w:rPr>
          <w:rFonts w:ascii="Courier New" w:hAnsi="Courier New" w:cs="Courier New"/>
          <w:sz w:val="22"/>
          <w:szCs w:val="22"/>
          <w:lang w:val="en-US"/>
        </w:rPr>
        <w:t>(</w:t>
      </w:r>
      <w:proofErr w:type="gramEnd"/>
      <w:r w:rsidRPr="00CA0A8C">
        <w:rPr>
          <w:rFonts w:ascii="Courier New" w:hAnsi="Courier New" w:cs="Courier New"/>
          <w:sz w:val="22"/>
          <w:szCs w:val="22"/>
          <w:lang w:val="en-US"/>
        </w:rPr>
        <w:t>"-- -------------------------------------------------");</w:t>
      </w:r>
    </w:p>
    <w:p w:rsidR="00CA0A8C" w:rsidRPr="00CA0A8C" w:rsidRDefault="00CA0A8C" w:rsidP="00CA0A8C">
      <w:pPr>
        <w:pStyle w:val="Standard"/>
        <w:rPr>
          <w:rFonts w:ascii="Courier New" w:hAnsi="Courier New" w:cs="Courier New"/>
          <w:sz w:val="22"/>
          <w:szCs w:val="22"/>
          <w:lang w:val="en-US"/>
        </w:rPr>
      </w:pPr>
      <w:proofErr w:type="spellStart"/>
      <w:proofErr w:type="gramStart"/>
      <w:r w:rsidRPr="00CA0A8C">
        <w:rPr>
          <w:rFonts w:ascii="Courier New" w:hAnsi="Courier New" w:cs="Courier New"/>
          <w:sz w:val="22"/>
          <w:szCs w:val="22"/>
          <w:lang w:val="en-US"/>
        </w:rPr>
        <w:t>out.println</w:t>
      </w:r>
      <w:proofErr w:type="spellEnd"/>
      <w:r w:rsidRPr="00CA0A8C">
        <w:rPr>
          <w:rFonts w:ascii="Courier New" w:hAnsi="Courier New" w:cs="Courier New"/>
          <w:sz w:val="22"/>
          <w:szCs w:val="22"/>
          <w:lang w:val="en-US"/>
        </w:rPr>
        <w:t>(</w:t>
      </w:r>
      <w:proofErr w:type="gramEnd"/>
      <w:r w:rsidRPr="00CA0A8C">
        <w:rPr>
          <w:rFonts w:ascii="Courier New" w:hAnsi="Courier New" w:cs="Courier New"/>
          <w:sz w:val="22"/>
          <w:szCs w:val="22"/>
          <w:lang w:val="en-US"/>
        </w:rPr>
        <w:t>);</w:t>
      </w:r>
    </w:p>
    <w:p w:rsidR="00CA0A8C" w:rsidRPr="00CA0A8C" w:rsidRDefault="00CA0A8C" w:rsidP="00CA0A8C">
      <w:pPr>
        <w:pStyle w:val="Standard"/>
        <w:rPr>
          <w:rFonts w:ascii="Courier New" w:hAnsi="Courier New" w:cs="Courier New"/>
          <w:sz w:val="22"/>
          <w:szCs w:val="22"/>
          <w:lang w:val="en-US"/>
        </w:rPr>
      </w:pPr>
      <w:proofErr w:type="spellStart"/>
      <w:proofErr w:type="gramStart"/>
      <w:r w:rsidRPr="00CA0A8C">
        <w:rPr>
          <w:rFonts w:ascii="Courier New" w:hAnsi="Courier New" w:cs="Courier New"/>
          <w:sz w:val="22"/>
          <w:szCs w:val="22"/>
          <w:lang w:val="en-US"/>
        </w:rPr>
        <w:t>out.println</w:t>
      </w:r>
      <w:proofErr w:type="spellEnd"/>
      <w:r w:rsidRPr="00CA0A8C">
        <w:rPr>
          <w:rFonts w:ascii="Courier New" w:hAnsi="Courier New" w:cs="Courier New"/>
          <w:sz w:val="22"/>
          <w:szCs w:val="22"/>
          <w:lang w:val="en-US"/>
        </w:rPr>
        <w:t>(</w:t>
      </w:r>
      <w:proofErr w:type="gramEnd"/>
      <w:r w:rsidRPr="00CA0A8C">
        <w:rPr>
          <w:rFonts w:ascii="Courier New" w:hAnsi="Courier New" w:cs="Courier New"/>
          <w:sz w:val="22"/>
          <w:szCs w:val="22"/>
          <w:lang w:val="en-US"/>
        </w:rPr>
        <w:t>);</w:t>
      </w:r>
    </w:p>
    <w:p w:rsidR="00CA0A8C" w:rsidRPr="00CA0A8C" w:rsidRDefault="00CA0A8C" w:rsidP="00CA0A8C">
      <w:pPr>
        <w:pStyle w:val="Standard"/>
        <w:rPr>
          <w:rFonts w:ascii="Courier New" w:hAnsi="Courier New" w:cs="Courier New"/>
          <w:sz w:val="22"/>
          <w:szCs w:val="22"/>
          <w:lang w:val="en-US"/>
        </w:rPr>
      </w:pPr>
    </w:p>
    <w:p w:rsidR="00CA0A8C" w:rsidRPr="00CA0A8C" w:rsidRDefault="00CA0A8C" w:rsidP="00CA0A8C">
      <w:pPr>
        <w:pStyle w:val="Standard"/>
        <w:rPr>
          <w:rFonts w:ascii="Courier New" w:hAnsi="Courier New" w:cs="Courier New"/>
          <w:sz w:val="22"/>
          <w:szCs w:val="22"/>
          <w:lang w:val="en-US"/>
        </w:rPr>
      </w:pPr>
      <w:proofErr w:type="gramStart"/>
      <w:r w:rsidRPr="00CA0A8C">
        <w:rPr>
          <w:rFonts w:ascii="Courier New" w:hAnsi="Courier New" w:cs="Courier New"/>
          <w:sz w:val="22"/>
          <w:szCs w:val="22"/>
          <w:lang w:val="en-US"/>
        </w:rPr>
        <w:t>tables</w:t>
      </w:r>
      <w:proofErr w:type="gramEnd"/>
      <w:r w:rsidRPr="00CA0A8C">
        <w:rPr>
          <w:rFonts w:ascii="Courier New" w:hAnsi="Courier New" w:cs="Courier New"/>
          <w:sz w:val="22"/>
          <w:szCs w:val="22"/>
          <w:lang w:val="en-US"/>
        </w:rPr>
        <w:t xml:space="preserve"> = </w:t>
      </w:r>
      <w:proofErr w:type="spellStart"/>
      <w:r w:rsidRPr="00CA0A8C">
        <w:rPr>
          <w:rFonts w:ascii="Courier New" w:hAnsi="Courier New" w:cs="Courier New"/>
          <w:sz w:val="22"/>
          <w:szCs w:val="22"/>
          <w:lang w:val="en-US"/>
        </w:rPr>
        <w:t>model.getTableSet</w:t>
      </w:r>
      <w:proofErr w:type="spellEnd"/>
      <w:r w:rsidRPr="00CA0A8C">
        <w:rPr>
          <w:rFonts w:ascii="Courier New" w:hAnsi="Courier New" w:cs="Courier New"/>
          <w:sz w:val="22"/>
          <w:szCs w:val="22"/>
          <w:lang w:val="en-US"/>
        </w:rPr>
        <w:t>().</w:t>
      </w:r>
      <w:proofErr w:type="spellStart"/>
      <w:r w:rsidRPr="00CA0A8C">
        <w:rPr>
          <w:rFonts w:ascii="Courier New" w:hAnsi="Courier New" w:cs="Courier New"/>
          <w:sz w:val="22"/>
          <w:szCs w:val="22"/>
          <w:lang w:val="en-US"/>
        </w:rPr>
        <w:t>toArray</w:t>
      </w:r>
      <w:proofErr w:type="spellEnd"/>
      <w:r w:rsidRPr="00CA0A8C">
        <w:rPr>
          <w:rFonts w:ascii="Courier New" w:hAnsi="Courier New" w:cs="Courier New"/>
          <w:sz w:val="22"/>
          <w:szCs w:val="22"/>
          <w:lang w:val="en-US"/>
        </w:rPr>
        <w:t>();</w:t>
      </w:r>
    </w:p>
    <w:p w:rsidR="00CA0A8C" w:rsidRPr="00CA0A8C" w:rsidRDefault="00CA0A8C" w:rsidP="00CA0A8C">
      <w:pPr>
        <w:pStyle w:val="Standard"/>
        <w:rPr>
          <w:rFonts w:ascii="Courier New" w:hAnsi="Courier New" w:cs="Courier New"/>
          <w:sz w:val="22"/>
          <w:szCs w:val="22"/>
          <w:lang w:val="en-US"/>
        </w:rPr>
      </w:pPr>
    </w:p>
    <w:p w:rsidR="00CA0A8C" w:rsidRPr="00CA0A8C" w:rsidRDefault="00CA0A8C" w:rsidP="00CA0A8C">
      <w:pPr>
        <w:pStyle w:val="Standard"/>
        <w:rPr>
          <w:rFonts w:ascii="Courier New" w:hAnsi="Courier New" w:cs="Courier New"/>
          <w:sz w:val="22"/>
          <w:szCs w:val="22"/>
          <w:lang w:val="en-US"/>
        </w:rPr>
      </w:pPr>
      <w:proofErr w:type="gramStart"/>
      <w:r w:rsidRPr="00CA0A8C">
        <w:rPr>
          <w:rFonts w:ascii="Courier New" w:hAnsi="Courier New" w:cs="Courier New"/>
          <w:sz w:val="22"/>
          <w:szCs w:val="22"/>
          <w:lang w:val="en-US"/>
        </w:rPr>
        <w:t>for</w:t>
      </w:r>
      <w:proofErr w:type="gramEnd"/>
      <w:r w:rsidRPr="00CA0A8C">
        <w:rPr>
          <w:rFonts w:ascii="Courier New" w:hAnsi="Courier New" w:cs="Courier New"/>
          <w:sz w:val="22"/>
          <w:szCs w:val="22"/>
          <w:lang w:val="en-US"/>
        </w:rPr>
        <w:t xml:space="preserve"> (</w:t>
      </w:r>
      <w:proofErr w:type="spellStart"/>
      <w:r w:rsidRPr="00CA0A8C">
        <w:rPr>
          <w:rFonts w:ascii="Courier New" w:hAnsi="Courier New" w:cs="Courier New"/>
          <w:sz w:val="22"/>
          <w:szCs w:val="22"/>
          <w:lang w:val="en-US"/>
        </w:rPr>
        <w:t>var</w:t>
      </w:r>
      <w:proofErr w:type="spellEnd"/>
      <w:r w:rsidRPr="00CA0A8C">
        <w:rPr>
          <w:rFonts w:ascii="Courier New" w:hAnsi="Courier New" w:cs="Courier New"/>
          <w:sz w:val="22"/>
          <w:szCs w:val="22"/>
          <w:lang w:val="en-US"/>
        </w:rPr>
        <w:t xml:space="preserve"> t = 0; t&lt;</w:t>
      </w:r>
      <w:proofErr w:type="spellStart"/>
      <w:r w:rsidRPr="00CA0A8C">
        <w:rPr>
          <w:rFonts w:ascii="Courier New" w:hAnsi="Courier New" w:cs="Courier New"/>
          <w:sz w:val="22"/>
          <w:szCs w:val="22"/>
          <w:lang w:val="en-US"/>
        </w:rPr>
        <w:t>tables.length;t</w:t>
      </w:r>
      <w:proofErr w:type="spellEnd"/>
      <w:r w:rsidRPr="00CA0A8C">
        <w:rPr>
          <w:rFonts w:ascii="Courier New" w:hAnsi="Courier New" w:cs="Courier New"/>
          <w:sz w:val="22"/>
          <w:szCs w:val="22"/>
          <w:lang w:val="en-US"/>
        </w:rPr>
        <w:t>++)</w:t>
      </w:r>
    </w:p>
    <w:p w:rsidR="00CA0A8C" w:rsidRPr="00CA0A8C" w:rsidRDefault="00CA0A8C" w:rsidP="00CA0A8C">
      <w:pPr>
        <w:pStyle w:val="Standard"/>
        <w:rPr>
          <w:rFonts w:ascii="Courier New" w:hAnsi="Courier New" w:cs="Courier New"/>
          <w:sz w:val="22"/>
          <w:szCs w:val="22"/>
          <w:lang w:val="en-US"/>
        </w:rPr>
      </w:pPr>
      <w:r w:rsidRPr="00CA0A8C">
        <w:rPr>
          <w:rFonts w:ascii="Courier New" w:hAnsi="Courier New" w:cs="Courier New"/>
          <w:sz w:val="22"/>
          <w:szCs w:val="22"/>
          <w:lang w:val="en-US"/>
        </w:rPr>
        <w:t>{</w:t>
      </w:r>
    </w:p>
    <w:p w:rsidR="00CA0A8C" w:rsidRPr="00CA0A8C" w:rsidRDefault="00CA0A8C" w:rsidP="00CA0A8C">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gramStart"/>
      <w:r w:rsidRPr="00CA0A8C">
        <w:rPr>
          <w:rFonts w:ascii="Courier New" w:hAnsi="Courier New" w:cs="Courier New"/>
          <w:sz w:val="22"/>
          <w:szCs w:val="22"/>
          <w:lang w:val="en-US"/>
        </w:rPr>
        <w:t>table</w:t>
      </w:r>
      <w:proofErr w:type="gramEnd"/>
      <w:r w:rsidRPr="00CA0A8C">
        <w:rPr>
          <w:rFonts w:ascii="Courier New" w:hAnsi="Courier New" w:cs="Courier New"/>
          <w:sz w:val="22"/>
          <w:szCs w:val="22"/>
          <w:lang w:val="en-US"/>
        </w:rPr>
        <w:t xml:space="preserve"> = tables[t];</w:t>
      </w:r>
    </w:p>
    <w:p w:rsidR="00CA0A8C" w:rsidRPr="00CA0A8C" w:rsidRDefault="00CA0A8C" w:rsidP="00CA0A8C">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spellStart"/>
      <w:proofErr w:type="gramStart"/>
      <w:r w:rsidRPr="00CA0A8C">
        <w:rPr>
          <w:rFonts w:ascii="Courier New" w:hAnsi="Courier New" w:cs="Courier New"/>
          <w:sz w:val="22"/>
          <w:szCs w:val="22"/>
          <w:lang w:val="en-US"/>
        </w:rPr>
        <w:t>tableName</w:t>
      </w:r>
      <w:proofErr w:type="spellEnd"/>
      <w:proofErr w:type="gramEnd"/>
      <w:r w:rsidRPr="00CA0A8C">
        <w:rPr>
          <w:rFonts w:ascii="Courier New" w:hAnsi="Courier New" w:cs="Courier New"/>
          <w:sz w:val="22"/>
          <w:szCs w:val="22"/>
          <w:lang w:val="en-US"/>
        </w:rPr>
        <w:t xml:space="preserve"> = </w:t>
      </w:r>
      <w:proofErr w:type="spellStart"/>
      <w:r w:rsidRPr="00CA0A8C">
        <w:rPr>
          <w:rFonts w:ascii="Courier New" w:hAnsi="Courier New" w:cs="Courier New"/>
          <w:sz w:val="22"/>
          <w:szCs w:val="22"/>
          <w:lang w:val="en-US"/>
        </w:rPr>
        <w:t>table.getName</w:t>
      </w:r>
      <w:proofErr w:type="spellEnd"/>
      <w:r w:rsidRPr="00CA0A8C">
        <w:rPr>
          <w:rFonts w:ascii="Courier New" w:hAnsi="Courier New" w:cs="Courier New"/>
          <w:sz w:val="22"/>
          <w:szCs w:val="22"/>
          <w:lang w:val="en-US"/>
        </w:rPr>
        <w:t>();</w:t>
      </w:r>
    </w:p>
    <w:p w:rsidR="00CA0A8C" w:rsidRPr="00CA0A8C" w:rsidRDefault="00CA0A8C" w:rsidP="00CA0A8C">
      <w:pPr>
        <w:pStyle w:val="Standard"/>
        <w:rPr>
          <w:rFonts w:ascii="Courier New" w:hAnsi="Courier New" w:cs="Courier New"/>
          <w:sz w:val="22"/>
          <w:szCs w:val="22"/>
          <w:lang w:val="en-US"/>
        </w:rPr>
      </w:pPr>
    </w:p>
    <w:p w:rsidR="00CA0A8C" w:rsidRPr="00CA0A8C" w:rsidRDefault="00CA0A8C" w:rsidP="00CA0A8C">
      <w:pPr>
        <w:pStyle w:val="Standard"/>
        <w:rPr>
          <w:rFonts w:ascii="Courier New" w:hAnsi="Courier New" w:cs="Courier New"/>
          <w:sz w:val="22"/>
          <w:szCs w:val="22"/>
          <w:lang w:val="en-US"/>
        </w:rPr>
      </w:pPr>
      <w:r w:rsidRPr="00CA0A8C">
        <w:rPr>
          <w:rFonts w:ascii="Courier New" w:hAnsi="Courier New" w:cs="Courier New"/>
          <w:sz w:val="22"/>
          <w:szCs w:val="22"/>
          <w:lang w:val="en-US"/>
        </w:rPr>
        <w:t xml:space="preserve">  </w:t>
      </w:r>
      <w:proofErr w:type="spellStart"/>
      <w:proofErr w:type="gramStart"/>
      <w:r w:rsidRPr="00CA0A8C">
        <w:rPr>
          <w:rFonts w:ascii="Courier New" w:hAnsi="Courier New" w:cs="Courier New"/>
          <w:sz w:val="22"/>
          <w:szCs w:val="22"/>
          <w:lang w:val="en-US"/>
        </w:rPr>
        <w:t>out.println</w:t>
      </w:r>
      <w:proofErr w:type="spellEnd"/>
      <w:r w:rsidRPr="00CA0A8C">
        <w:rPr>
          <w:rFonts w:ascii="Courier New" w:hAnsi="Courier New" w:cs="Courier New"/>
          <w:sz w:val="22"/>
          <w:szCs w:val="22"/>
          <w:lang w:val="en-US"/>
        </w:rPr>
        <w:t>(</w:t>
      </w:r>
      <w:proofErr w:type="gramEnd"/>
      <w:r w:rsidRPr="00CA0A8C">
        <w:rPr>
          <w:rFonts w:ascii="Courier New" w:hAnsi="Courier New" w:cs="Courier New"/>
          <w:sz w:val="22"/>
          <w:szCs w:val="22"/>
          <w:lang w:val="en-US"/>
        </w:rPr>
        <w:t xml:space="preserve">"CREATE SEQUENCE " + </w:t>
      </w:r>
      <w:proofErr w:type="spellStart"/>
      <w:r w:rsidRPr="00CA0A8C">
        <w:rPr>
          <w:rFonts w:ascii="Courier New" w:hAnsi="Courier New" w:cs="Courier New"/>
          <w:sz w:val="22"/>
          <w:szCs w:val="22"/>
          <w:lang w:val="en-US"/>
        </w:rPr>
        <w:t>tableName</w:t>
      </w:r>
      <w:proofErr w:type="spellEnd"/>
      <w:r w:rsidRPr="00CA0A8C">
        <w:rPr>
          <w:rFonts w:ascii="Courier New" w:hAnsi="Courier New" w:cs="Courier New"/>
          <w:sz w:val="22"/>
          <w:szCs w:val="22"/>
          <w:lang w:val="en-US"/>
        </w:rPr>
        <w:t xml:space="preserve"> + "_S START WITH 1 INCREMENT BY 1 NOCACHE;");</w:t>
      </w:r>
    </w:p>
    <w:p w:rsidR="00CA0A8C" w:rsidRPr="00CA0A8C" w:rsidRDefault="00CA0A8C" w:rsidP="00CA0A8C">
      <w:pPr>
        <w:pStyle w:val="Standard"/>
        <w:rPr>
          <w:rFonts w:ascii="Courier New" w:hAnsi="Courier New" w:cs="Courier New"/>
          <w:sz w:val="22"/>
          <w:szCs w:val="22"/>
          <w:lang w:val="en-US"/>
        </w:rPr>
      </w:pPr>
      <w:r w:rsidRPr="00CA0A8C">
        <w:rPr>
          <w:rFonts w:ascii="Courier New" w:hAnsi="Courier New" w:cs="Courier New"/>
          <w:sz w:val="22"/>
          <w:szCs w:val="22"/>
          <w:lang w:val="en-US"/>
        </w:rPr>
        <w:t>}</w:t>
      </w:r>
    </w:p>
    <w:p w:rsidR="00CA0A8C" w:rsidRPr="00CA0A8C" w:rsidRDefault="00CA0A8C" w:rsidP="00CA0A8C">
      <w:pPr>
        <w:pStyle w:val="Standard"/>
        <w:rPr>
          <w:rFonts w:ascii="Courier New" w:hAnsi="Courier New" w:cs="Courier New"/>
          <w:sz w:val="22"/>
          <w:szCs w:val="22"/>
          <w:lang w:val="en-US"/>
        </w:rPr>
      </w:pPr>
    </w:p>
    <w:p w:rsidR="009A2C6D" w:rsidRPr="00CA0A8C" w:rsidRDefault="00CA0A8C" w:rsidP="00CA0A8C">
      <w:pPr>
        <w:pStyle w:val="Standard"/>
        <w:rPr>
          <w:rFonts w:ascii="Courier New" w:hAnsi="Courier New" w:cs="Courier New"/>
          <w:sz w:val="22"/>
          <w:szCs w:val="22"/>
          <w:lang w:val="en-US"/>
        </w:rPr>
      </w:pPr>
      <w:proofErr w:type="spellStart"/>
      <w:proofErr w:type="gramStart"/>
      <w:r w:rsidRPr="00CA0A8C">
        <w:rPr>
          <w:rFonts w:ascii="Courier New" w:hAnsi="Courier New" w:cs="Courier New"/>
          <w:sz w:val="22"/>
          <w:szCs w:val="22"/>
          <w:lang w:val="en-US"/>
        </w:rPr>
        <w:t>out.close</w:t>
      </w:r>
      <w:proofErr w:type="spellEnd"/>
      <w:r w:rsidRPr="00CA0A8C">
        <w:rPr>
          <w:rFonts w:ascii="Courier New" w:hAnsi="Courier New" w:cs="Courier New"/>
          <w:sz w:val="22"/>
          <w:szCs w:val="22"/>
          <w:lang w:val="en-US"/>
        </w:rPr>
        <w:t>(</w:t>
      </w:r>
      <w:proofErr w:type="gramEnd"/>
      <w:r w:rsidRPr="00CA0A8C">
        <w:rPr>
          <w:rFonts w:ascii="Courier New" w:hAnsi="Courier New" w:cs="Courier New"/>
          <w:sz w:val="22"/>
          <w:szCs w:val="22"/>
          <w:lang w:val="en-US"/>
        </w:rPr>
        <w:t>);</w:t>
      </w:r>
    </w:p>
    <w:p w:rsidR="00B54CF8" w:rsidRDefault="00B54CF8">
      <w:pPr>
        <w:pStyle w:val="Standard"/>
        <w:rPr>
          <w:sz w:val="22"/>
          <w:szCs w:val="22"/>
          <w:lang w:val="en-US"/>
        </w:rPr>
      </w:pPr>
    </w:p>
    <w:p w:rsidR="0092239A" w:rsidRDefault="00571C85">
      <w:pPr>
        <w:pStyle w:val="berschrift3"/>
        <w:rPr>
          <w:color w:val="808080"/>
          <w:sz w:val="22"/>
          <w:szCs w:val="22"/>
          <w:u w:color="808080"/>
          <w:lang w:val="en-US"/>
        </w:rPr>
      </w:pPr>
      <w:r>
        <w:rPr>
          <w:sz w:val="22"/>
          <w:szCs w:val="22"/>
          <w:lang w:val="en-US"/>
        </w:rPr>
        <w:t>The SQL Developer reporting schema</w:t>
      </w:r>
    </w:p>
    <w:p w:rsidR="0092239A" w:rsidRDefault="00D56120">
      <w:pPr>
        <w:pStyle w:val="berschrift3"/>
        <w:rPr>
          <w:i/>
          <w:iCs/>
          <w:sz w:val="22"/>
          <w:szCs w:val="22"/>
          <w:lang w:val="en-US"/>
        </w:rPr>
      </w:pPr>
      <w:r>
        <w:rPr>
          <w:sz w:val="22"/>
          <w:szCs w:val="22"/>
          <w:lang w:val="en-US"/>
        </w:rPr>
        <w:tab/>
        <w:t xml:space="preserve"> </w:t>
      </w:r>
      <w:r>
        <w:rPr>
          <w:sz w:val="22"/>
          <w:szCs w:val="22"/>
          <w:lang w:val="en-US"/>
        </w:rPr>
        <w:tab/>
      </w:r>
      <w:r>
        <w:rPr>
          <w:sz w:val="22"/>
          <w:szCs w:val="22"/>
          <w:lang w:val="en-US"/>
        </w:rPr>
        <w:tab/>
      </w:r>
      <w:r>
        <w:rPr>
          <w:sz w:val="22"/>
          <w:szCs w:val="22"/>
          <w:lang w:val="en-US"/>
        </w:rPr>
        <w:tab/>
      </w:r>
      <w:r>
        <w:rPr>
          <w:sz w:val="22"/>
          <w:szCs w:val="22"/>
          <w:lang w:val="en-US"/>
        </w:rPr>
        <w:tab/>
      </w:r>
      <w:r>
        <w:rPr>
          <w:sz w:val="22"/>
          <w:szCs w:val="22"/>
          <w:lang w:val="en-US"/>
        </w:rPr>
        <w:tab/>
      </w:r>
    </w:p>
    <w:p w:rsidR="008E67C8" w:rsidRDefault="00CA0A8C">
      <w:pPr>
        <w:pStyle w:val="Standard"/>
        <w:rPr>
          <w:sz w:val="22"/>
          <w:szCs w:val="22"/>
          <w:lang w:val="en-US"/>
        </w:rPr>
      </w:pPr>
      <w:r>
        <w:rPr>
          <w:sz w:val="22"/>
          <w:szCs w:val="22"/>
          <w:lang w:val="en-US"/>
        </w:rPr>
        <w:t xml:space="preserve">The great strength of the Data </w:t>
      </w:r>
      <w:proofErr w:type="spellStart"/>
      <w:r>
        <w:rPr>
          <w:sz w:val="22"/>
          <w:szCs w:val="22"/>
          <w:lang w:val="en-US"/>
        </w:rPr>
        <w:t>Modeller</w:t>
      </w:r>
      <w:proofErr w:type="spellEnd"/>
      <w:r>
        <w:rPr>
          <w:sz w:val="22"/>
          <w:szCs w:val="22"/>
          <w:lang w:val="en-US"/>
        </w:rPr>
        <w:t xml:space="preserve"> is that any artifact we create in the model can be exported to a </w:t>
      </w:r>
      <w:proofErr w:type="gramStart"/>
      <w:r>
        <w:rPr>
          <w:sz w:val="22"/>
          <w:szCs w:val="22"/>
          <w:lang w:val="en-US"/>
        </w:rPr>
        <w:t>so called</w:t>
      </w:r>
      <w:proofErr w:type="gramEnd"/>
      <w:r>
        <w:rPr>
          <w:sz w:val="22"/>
          <w:szCs w:val="22"/>
          <w:lang w:val="en-US"/>
        </w:rPr>
        <w:t xml:space="preserve"> “Reposting scheme”. Collections of models (our project</w:t>
      </w:r>
      <w:r w:rsidR="006503C3">
        <w:rPr>
          <w:sz w:val="22"/>
          <w:szCs w:val="22"/>
          <w:lang w:val="en-US"/>
        </w:rPr>
        <w:t>s</w:t>
      </w:r>
      <w:r>
        <w:rPr>
          <w:sz w:val="22"/>
          <w:szCs w:val="22"/>
          <w:lang w:val="en-US"/>
        </w:rPr>
        <w:t xml:space="preserve">) </w:t>
      </w:r>
      <w:proofErr w:type="gramStart"/>
      <w:r w:rsidR="006503C3">
        <w:rPr>
          <w:sz w:val="22"/>
          <w:szCs w:val="22"/>
          <w:lang w:val="en-US"/>
        </w:rPr>
        <w:t>are</w:t>
      </w:r>
      <w:r>
        <w:rPr>
          <w:sz w:val="22"/>
          <w:szCs w:val="22"/>
          <w:lang w:val="en-US"/>
        </w:rPr>
        <w:t xml:space="preserve"> saved</w:t>
      </w:r>
      <w:proofErr w:type="gramEnd"/>
      <w:r>
        <w:rPr>
          <w:sz w:val="22"/>
          <w:szCs w:val="22"/>
          <w:lang w:val="en-US"/>
        </w:rPr>
        <w:t xml:space="preserve"> as a “Design</w:t>
      </w:r>
      <w:r w:rsidR="006503C3">
        <w:rPr>
          <w:sz w:val="22"/>
          <w:szCs w:val="22"/>
          <w:lang w:val="en-US"/>
        </w:rPr>
        <w:t>s</w:t>
      </w:r>
      <w:r>
        <w:rPr>
          <w:sz w:val="22"/>
          <w:szCs w:val="22"/>
          <w:lang w:val="en-US"/>
        </w:rPr>
        <w:t>”</w:t>
      </w:r>
      <w:r w:rsidR="006503C3">
        <w:rPr>
          <w:sz w:val="22"/>
          <w:szCs w:val="22"/>
          <w:lang w:val="en-US"/>
        </w:rPr>
        <w:t xml:space="preserve"> which are</w:t>
      </w:r>
      <w:r>
        <w:rPr>
          <w:sz w:val="22"/>
          <w:szCs w:val="22"/>
          <w:lang w:val="en-US"/>
        </w:rPr>
        <w:t xml:space="preserve"> a file based storage (consisting </w:t>
      </w:r>
      <w:r w:rsidR="006503C3">
        <w:rPr>
          <w:sz w:val="22"/>
          <w:szCs w:val="22"/>
          <w:lang w:val="en-US"/>
        </w:rPr>
        <w:t>of lots of</w:t>
      </w:r>
      <w:r>
        <w:rPr>
          <w:sz w:val="22"/>
          <w:szCs w:val="22"/>
          <w:lang w:val="en-US"/>
        </w:rPr>
        <w:t xml:space="preserve"> files in a directory, many of them XML files).</w:t>
      </w:r>
    </w:p>
    <w:p w:rsidR="008E67C8" w:rsidRDefault="008E67C8">
      <w:pPr>
        <w:pStyle w:val="Standard"/>
        <w:rPr>
          <w:sz w:val="22"/>
          <w:szCs w:val="22"/>
          <w:lang w:val="en-US"/>
        </w:rPr>
      </w:pPr>
    </w:p>
    <w:p w:rsidR="008E67C8" w:rsidRDefault="008E67C8">
      <w:pPr>
        <w:pStyle w:val="Standard"/>
        <w:rPr>
          <w:sz w:val="22"/>
          <w:szCs w:val="22"/>
          <w:lang w:val="en-US"/>
        </w:rPr>
      </w:pPr>
      <w:r>
        <w:rPr>
          <w:sz w:val="22"/>
          <w:szCs w:val="22"/>
          <w:lang w:val="en-US"/>
        </w:rPr>
        <w:t xml:space="preserve">This is not so </w:t>
      </w:r>
      <w:r w:rsidR="006503C3">
        <w:rPr>
          <w:sz w:val="22"/>
          <w:szCs w:val="22"/>
          <w:lang w:val="en-US"/>
        </w:rPr>
        <w:t>useful</w:t>
      </w:r>
      <w:r>
        <w:rPr>
          <w:sz w:val="22"/>
          <w:szCs w:val="22"/>
          <w:lang w:val="en-US"/>
        </w:rPr>
        <w:t xml:space="preserve"> for us as database developers, so in order to use the information to something exiting, we need to export this to a </w:t>
      </w:r>
      <w:proofErr w:type="spellStart"/>
      <w:r>
        <w:rPr>
          <w:sz w:val="22"/>
          <w:szCs w:val="22"/>
          <w:lang w:val="en-US"/>
        </w:rPr>
        <w:t>datamodel</w:t>
      </w:r>
      <w:proofErr w:type="spellEnd"/>
      <w:r>
        <w:rPr>
          <w:sz w:val="22"/>
          <w:szCs w:val="22"/>
          <w:lang w:val="en-US"/>
        </w:rPr>
        <w:t xml:space="preserve"> (the reposting scheme):</w:t>
      </w:r>
    </w:p>
    <w:p w:rsidR="008E67C8" w:rsidRDefault="008E67C8">
      <w:pPr>
        <w:pStyle w:val="Standard"/>
        <w:rPr>
          <w:sz w:val="22"/>
          <w:szCs w:val="22"/>
          <w:lang w:val="en-US"/>
        </w:rPr>
      </w:pPr>
    </w:p>
    <w:p w:rsidR="008E67C8" w:rsidRDefault="00D56120">
      <w:pPr>
        <w:pStyle w:val="Standard"/>
        <w:rPr>
          <w:sz w:val="22"/>
          <w:szCs w:val="22"/>
          <w:lang w:val="en-US"/>
        </w:rPr>
      </w:pPr>
      <w:r>
        <w:rPr>
          <w:sz w:val="22"/>
          <w:szCs w:val="22"/>
          <w:lang w:val="en-US"/>
        </w:rPr>
        <w:tab/>
      </w:r>
      <w:r w:rsidR="008E67C8">
        <w:rPr>
          <w:noProof/>
          <w:lang w:val="da-DK"/>
        </w:rPr>
        <w:drawing>
          <wp:inline distT="0" distB="0" distL="0" distR="0" wp14:anchorId="73EC3849" wp14:editId="25DAD9D1">
            <wp:extent cx="5755640" cy="307086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5640" cy="3070860"/>
                    </a:xfrm>
                    <a:prstGeom prst="rect">
                      <a:avLst/>
                    </a:prstGeom>
                  </pic:spPr>
                </pic:pic>
              </a:graphicData>
            </a:graphic>
          </wp:inline>
        </w:drawing>
      </w:r>
      <w:r>
        <w:rPr>
          <w:sz w:val="22"/>
          <w:szCs w:val="22"/>
          <w:lang w:val="en-US"/>
        </w:rPr>
        <w:t xml:space="preserve">  </w:t>
      </w:r>
    </w:p>
    <w:p w:rsidR="008E67C8" w:rsidRDefault="008E67C8">
      <w:pPr>
        <w:pStyle w:val="Standard"/>
        <w:rPr>
          <w:sz w:val="22"/>
          <w:szCs w:val="22"/>
          <w:lang w:val="en-US"/>
        </w:rPr>
      </w:pPr>
    </w:p>
    <w:p w:rsidR="008E67C8" w:rsidRDefault="008E67C8">
      <w:pPr>
        <w:pStyle w:val="Standard"/>
        <w:rPr>
          <w:sz w:val="22"/>
          <w:szCs w:val="22"/>
          <w:lang w:val="en-US"/>
        </w:rPr>
      </w:pPr>
    </w:p>
    <w:p w:rsidR="0092239A" w:rsidRDefault="00D56120">
      <w:pPr>
        <w:pStyle w:val="Standard"/>
        <w:rPr>
          <w:sz w:val="22"/>
          <w:szCs w:val="22"/>
          <w:lang w:val="en-US"/>
        </w:rPr>
      </w:pPr>
      <w:r>
        <w:rPr>
          <w:sz w:val="22"/>
          <w:szCs w:val="22"/>
          <w:lang w:val="en-US"/>
        </w:rPr>
        <w:tab/>
      </w:r>
      <w:r>
        <w:rPr>
          <w:sz w:val="22"/>
          <w:szCs w:val="22"/>
          <w:lang w:val="en-US"/>
        </w:rPr>
        <w:tab/>
      </w:r>
    </w:p>
    <w:p w:rsidR="00F6564D" w:rsidRDefault="00F6564D">
      <w:pPr>
        <w:pStyle w:val="Standard"/>
        <w:rPr>
          <w:sz w:val="22"/>
          <w:szCs w:val="22"/>
          <w:lang w:val="en-US"/>
        </w:rPr>
      </w:pPr>
    </w:p>
    <w:p w:rsidR="00F6564D" w:rsidRDefault="00F6564D">
      <w:pPr>
        <w:pStyle w:val="Standard"/>
        <w:rPr>
          <w:sz w:val="22"/>
          <w:szCs w:val="22"/>
          <w:lang w:val="en-US"/>
        </w:rPr>
      </w:pPr>
      <w:r>
        <w:rPr>
          <w:sz w:val="22"/>
          <w:szCs w:val="22"/>
          <w:lang w:val="en-US"/>
        </w:rPr>
        <w:t xml:space="preserve">Once our designs are in the reporting </w:t>
      </w:r>
      <w:proofErr w:type="gramStart"/>
      <w:r>
        <w:rPr>
          <w:sz w:val="22"/>
          <w:szCs w:val="22"/>
          <w:lang w:val="en-US"/>
        </w:rPr>
        <w:t>scheme</w:t>
      </w:r>
      <w:proofErr w:type="gramEnd"/>
      <w:r>
        <w:rPr>
          <w:sz w:val="22"/>
          <w:szCs w:val="22"/>
          <w:lang w:val="en-US"/>
        </w:rPr>
        <w:t xml:space="preserve"> we can use them for our APEX applications.</w:t>
      </w:r>
    </w:p>
    <w:p w:rsidR="00456F31" w:rsidRDefault="00456F31">
      <w:pPr>
        <w:pStyle w:val="Standard"/>
        <w:rPr>
          <w:sz w:val="22"/>
          <w:szCs w:val="22"/>
          <w:lang w:val="en-US"/>
        </w:rPr>
      </w:pPr>
    </w:p>
    <w:p w:rsidR="00456F31" w:rsidRDefault="00456F31">
      <w:pPr>
        <w:pStyle w:val="Standard"/>
        <w:rPr>
          <w:sz w:val="22"/>
          <w:szCs w:val="22"/>
          <w:lang w:val="en-US"/>
        </w:rPr>
      </w:pPr>
      <w:r>
        <w:rPr>
          <w:sz w:val="22"/>
          <w:szCs w:val="22"/>
          <w:lang w:val="en-US"/>
        </w:rPr>
        <w:t xml:space="preserve">The reposting schema consists of a number of tables, prefixed with DMRS_ and views prefixed by </w:t>
      </w:r>
      <w:proofErr w:type="spellStart"/>
      <w:r>
        <w:rPr>
          <w:sz w:val="22"/>
          <w:szCs w:val="22"/>
          <w:lang w:val="en-US"/>
        </w:rPr>
        <w:t>DBRV_x</w:t>
      </w:r>
      <w:proofErr w:type="spellEnd"/>
      <w:r>
        <w:rPr>
          <w:sz w:val="22"/>
          <w:szCs w:val="22"/>
          <w:lang w:val="en-US"/>
        </w:rPr>
        <w:t>: Ex.:</w:t>
      </w:r>
    </w:p>
    <w:p w:rsidR="00456F31" w:rsidRDefault="00456F31">
      <w:pPr>
        <w:pStyle w:val="Standard"/>
        <w:rPr>
          <w:sz w:val="22"/>
          <w:szCs w:val="22"/>
          <w:lang w:val="en-US"/>
        </w:rPr>
      </w:pP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DMRS_VIEW_ORDER_GROUPBY</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DMRS_VIEW_CONTAINERS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DMRS_VIEW_COLUMNS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DMRS_VALUE_RANGES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DMRS_TRANSFORMATION_TASK_INFOS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DMRS_TRANSFORMATION_TASKS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DMRS_TRANSFORMATION_PACKAGES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DMRS_TRANSFORMATION_FLOWS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DMRS_TRANSFORMATIONS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DMRS_TELEPHONES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DMRS_TASK_PARAMS_ITEMS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DMRS_TASK_PARAMS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DMRS_TABLE_INCLUDE_SCRIPTS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DMRS_TABLE_CONSTRAINTS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DMRS_TABLEVIEWS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DMRS_TABLES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DMRS_STRUCT_TYPE_METHOD_PARS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DMRS_STRUCT_TYPE_METHODS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DMRS_STRUCT_TYPE_ATTRS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DMRS_STRUCTURED_TYPES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DMRS_SPATIAL_DIMENSIONS</w:t>
      </w:r>
    </w:p>
    <w:p w:rsidR="00456F31" w:rsidRPr="00724BF8" w:rsidRDefault="00456F31" w:rsidP="00456F31">
      <w:pPr>
        <w:pStyle w:val="Standard"/>
        <w:rPr>
          <w:rFonts w:ascii="Courier New" w:hAnsi="Courier New" w:cs="Courier New"/>
          <w:sz w:val="22"/>
          <w:szCs w:val="22"/>
          <w:lang w:val="en-US"/>
        </w:rPr>
      </w:pPr>
      <w:r w:rsidRPr="00724BF8">
        <w:rPr>
          <w:rFonts w:ascii="Courier New" w:hAnsi="Courier New" w:cs="Courier New"/>
          <w:sz w:val="22"/>
          <w:szCs w:val="22"/>
          <w:lang w:val="en-US"/>
        </w:rPr>
        <w:t>DMRS_SPATIAL_COLUMN_DEFINITION</w:t>
      </w:r>
    </w:p>
    <w:p w:rsidR="0092239A" w:rsidRDefault="0092239A">
      <w:pPr>
        <w:pStyle w:val="Standard"/>
        <w:rPr>
          <w:sz w:val="22"/>
          <w:szCs w:val="22"/>
          <w:lang w:val="en-US"/>
        </w:rPr>
      </w:pPr>
    </w:p>
    <w:p w:rsidR="00456F31" w:rsidRDefault="00456F31">
      <w:pPr>
        <w:pStyle w:val="Standard"/>
        <w:rPr>
          <w:sz w:val="22"/>
          <w:szCs w:val="22"/>
          <w:lang w:val="en-US"/>
        </w:rPr>
      </w:pPr>
      <w:r>
        <w:rPr>
          <w:sz w:val="22"/>
          <w:szCs w:val="22"/>
          <w:lang w:val="en-US"/>
        </w:rPr>
        <w:t xml:space="preserve">And </w:t>
      </w:r>
    </w:p>
    <w:p w:rsidR="00456F31" w:rsidRPr="00724BF8" w:rsidRDefault="00456F31">
      <w:pPr>
        <w:pStyle w:val="Standard"/>
        <w:rPr>
          <w:rFonts w:ascii="Courier New" w:hAnsi="Courier New" w:cs="Courier New"/>
          <w:sz w:val="22"/>
          <w:szCs w:val="22"/>
          <w:lang w:val="en-US"/>
        </w:rPr>
      </w:pPr>
    </w:p>
    <w:p w:rsidR="00724BF8" w:rsidRPr="00724BF8" w:rsidRDefault="00724BF8" w:rsidP="00724BF8">
      <w:pPr>
        <w:pStyle w:val="Standard"/>
        <w:rPr>
          <w:rFonts w:ascii="Courier New" w:hAnsi="Courier New" w:cs="Courier New"/>
          <w:i/>
          <w:iCs/>
          <w:sz w:val="22"/>
          <w:szCs w:val="22"/>
          <w:lang w:val="en-US"/>
        </w:rPr>
      </w:pPr>
      <w:r w:rsidRPr="00724BF8">
        <w:rPr>
          <w:rFonts w:ascii="Courier New" w:hAnsi="Courier New" w:cs="Courier New"/>
          <w:i/>
          <w:iCs/>
          <w:sz w:val="22"/>
          <w:szCs w:val="22"/>
          <w:lang w:val="en-US"/>
        </w:rPr>
        <w:t>DMRV_DOMAINS</w:t>
      </w:r>
    </w:p>
    <w:p w:rsidR="00724BF8" w:rsidRPr="00724BF8" w:rsidRDefault="00724BF8" w:rsidP="00724BF8">
      <w:pPr>
        <w:pStyle w:val="Standard"/>
        <w:rPr>
          <w:rFonts w:ascii="Courier New" w:hAnsi="Courier New" w:cs="Courier New"/>
          <w:i/>
          <w:iCs/>
          <w:sz w:val="22"/>
          <w:szCs w:val="22"/>
          <w:lang w:val="en-US"/>
        </w:rPr>
      </w:pPr>
      <w:r w:rsidRPr="00724BF8">
        <w:rPr>
          <w:rFonts w:ascii="Courier New" w:hAnsi="Courier New" w:cs="Courier New"/>
          <w:i/>
          <w:iCs/>
          <w:sz w:val="22"/>
          <w:szCs w:val="22"/>
          <w:lang w:val="en-US"/>
        </w:rPr>
        <w:t>DMRV_RAGGED_HIER_LINK_ATTRS</w:t>
      </w:r>
    </w:p>
    <w:p w:rsidR="00724BF8" w:rsidRPr="00724BF8" w:rsidRDefault="00724BF8" w:rsidP="00724BF8">
      <w:pPr>
        <w:pStyle w:val="Standard"/>
        <w:rPr>
          <w:rFonts w:ascii="Courier New" w:hAnsi="Courier New" w:cs="Courier New"/>
          <w:i/>
          <w:iCs/>
          <w:sz w:val="22"/>
          <w:szCs w:val="22"/>
          <w:lang w:val="en-US"/>
        </w:rPr>
      </w:pPr>
      <w:r w:rsidRPr="00724BF8">
        <w:rPr>
          <w:rFonts w:ascii="Courier New" w:hAnsi="Courier New" w:cs="Courier New"/>
          <w:i/>
          <w:iCs/>
          <w:sz w:val="22"/>
          <w:szCs w:val="22"/>
          <w:lang w:val="en-US"/>
        </w:rPr>
        <w:t>DMRV_COLLECTION_TYPES</w:t>
      </w:r>
    </w:p>
    <w:p w:rsidR="00724BF8" w:rsidRPr="00724BF8" w:rsidRDefault="00724BF8" w:rsidP="00724BF8">
      <w:pPr>
        <w:pStyle w:val="Standard"/>
        <w:rPr>
          <w:rFonts w:ascii="Courier New" w:hAnsi="Courier New" w:cs="Courier New"/>
          <w:i/>
          <w:iCs/>
          <w:sz w:val="22"/>
          <w:szCs w:val="22"/>
          <w:lang w:val="en-US"/>
        </w:rPr>
      </w:pPr>
      <w:r w:rsidRPr="00724BF8">
        <w:rPr>
          <w:rFonts w:ascii="Courier New" w:hAnsi="Courier New" w:cs="Courier New"/>
          <w:i/>
          <w:iCs/>
          <w:sz w:val="22"/>
          <w:szCs w:val="22"/>
          <w:lang w:val="en-US"/>
        </w:rPr>
        <w:t>DMRV_MODEL_DISPLAYS</w:t>
      </w:r>
    </w:p>
    <w:p w:rsidR="00724BF8" w:rsidRPr="00724BF8" w:rsidRDefault="00724BF8" w:rsidP="00724BF8">
      <w:pPr>
        <w:pStyle w:val="Standard"/>
        <w:rPr>
          <w:rFonts w:ascii="Courier New" w:hAnsi="Courier New" w:cs="Courier New"/>
          <w:i/>
          <w:iCs/>
          <w:sz w:val="22"/>
          <w:szCs w:val="22"/>
          <w:lang w:val="en-US"/>
        </w:rPr>
      </w:pPr>
      <w:r w:rsidRPr="00724BF8">
        <w:rPr>
          <w:rFonts w:ascii="Courier New" w:hAnsi="Courier New" w:cs="Courier New"/>
          <w:i/>
          <w:iCs/>
          <w:sz w:val="22"/>
          <w:szCs w:val="22"/>
          <w:lang w:val="en-US"/>
        </w:rPr>
        <w:t>DMRV_STRUCTURED_TYPES</w:t>
      </w:r>
    </w:p>
    <w:p w:rsidR="00724BF8" w:rsidRPr="00724BF8" w:rsidRDefault="00724BF8" w:rsidP="00724BF8">
      <w:pPr>
        <w:pStyle w:val="Standard"/>
        <w:rPr>
          <w:rFonts w:ascii="Courier New" w:hAnsi="Courier New" w:cs="Courier New"/>
          <w:i/>
          <w:iCs/>
          <w:sz w:val="22"/>
          <w:szCs w:val="22"/>
          <w:lang w:val="en-US"/>
        </w:rPr>
      </w:pPr>
      <w:r w:rsidRPr="00724BF8">
        <w:rPr>
          <w:rFonts w:ascii="Courier New" w:hAnsi="Courier New" w:cs="Courier New"/>
          <w:i/>
          <w:iCs/>
          <w:sz w:val="22"/>
          <w:szCs w:val="22"/>
          <w:lang w:val="en-US"/>
        </w:rPr>
        <w:t>DMRV_STRUCT_TYPE_METHOD_PARS</w:t>
      </w:r>
    </w:p>
    <w:p w:rsidR="00724BF8" w:rsidRPr="00724BF8" w:rsidRDefault="00724BF8" w:rsidP="00724BF8">
      <w:pPr>
        <w:pStyle w:val="Standard"/>
        <w:rPr>
          <w:rFonts w:ascii="Courier New" w:hAnsi="Courier New" w:cs="Courier New"/>
          <w:i/>
          <w:iCs/>
          <w:sz w:val="22"/>
          <w:szCs w:val="22"/>
          <w:lang w:val="en-US"/>
        </w:rPr>
      </w:pPr>
      <w:r w:rsidRPr="00724BF8">
        <w:rPr>
          <w:rFonts w:ascii="Courier New" w:hAnsi="Courier New" w:cs="Courier New"/>
          <w:i/>
          <w:iCs/>
          <w:sz w:val="22"/>
          <w:szCs w:val="22"/>
          <w:lang w:val="en-US"/>
        </w:rPr>
        <w:t>DMRV_DOMAIN_AVT</w:t>
      </w:r>
    </w:p>
    <w:p w:rsidR="00724BF8" w:rsidRPr="00724BF8" w:rsidRDefault="00724BF8" w:rsidP="00724BF8">
      <w:pPr>
        <w:pStyle w:val="Standard"/>
        <w:rPr>
          <w:rFonts w:ascii="Courier New" w:hAnsi="Courier New" w:cs="Courier New"/>
          <w:i/>
          <w:iCs/>
          <w:sz w:val="22"/>
          <w:szCs w:val="22"/>
          <w:lang w:val="en-US"/>
        </w:rPr>
      </w:pPr>
      <w:r w:rsidRPr="00724BF8">
        <w:rPr>
          <w:rFonts w:ascii="Courier New" w:hAnsi="Courier New" w:cs="Courier New"/>
          <w:i/>
          <w:iCs/>
          <w:sz w:val="22"/>
          <w:szCs w:val="22"/>
          <w:lang w:val="en-US"/>
        </w:rPr>
        <w:t>DMRV_HIERARCHY_ROLLUP_LINKS</w:t>
      </w:r>
    </w:p>
    <w:p w:rsidR="00724BF8" w:rsidRPr="00724BF8" w:rsidRDefault="00724BF8" w:rsidP="00724BF8">
      <w:pPr>
        <w:pStyle w:val="Standard"/>
        <w:rPr>
          <w:rFonts w:ascii="Courier New" w:hAnsi="Courier New" w:cs="Courier New"/>
          <w:i/>
          <w:iCs/>
          <w:sz w:val="22"/>
          <w:szCs w:val="22"/>
          <w:lang w:val="en-US"/>
        </w:rPr>
      </w:pPr>
      <w:r w:rsidRPr="00724BF8">
        <w:rPr>
          <w:rFonts w:ascii="Courier New" w:hAnsi="Courier New" w:cs="Courier New"/>
          <w:i/>
          <w:iCs/>
          <w:sz w:val="22"/>
          <w:szCs w:val="22"/>
          <w:lang w:val="en-US"/>
        </w:rPr>
        <w:t>DMRV_RECORD_STRUCT_EXT_DATAS</w:t>
      </w:r>
    </w:p>
    <w:p w:rsidR="00456F31" w:rsidRPr="00724BF8" w:rsidRDefault="00724BF8" w:rsidP="00724BF8">
      <w:pPr>
        <w:pStyle w:val="Standard"/>
        <w:rPr>
          <w:rFonts w:ascii="Courier New" w:hAnsi="Courier New" w:cs="Courier New"/>
          <w:i/>
          <w:iCs/>
          <w:sz w:val="22"/>
          <w:szCs w:val="22"/>
          <w:lang w:val="en-US"/>
        </w:rPr>
      </w:pPr>
      <w:r w:rsidRPr="00724BF8">
        <w:rPr>
          <w:rFonts w:ascii="Courier New" w:hAnsi="Courier New" w:cs="Courier New"/>
          <w:i/>
          <w:iCs/>
          <w:sz w:val="22"/>
          <w:szCs w:val="22"/>
          <w:lang w:val="en-US"/>
        </w:rPr>
        <w:t>DMRV_RES_PARTY_ELEMENTS</w:t>
      </w:r>
    </w:p>
    <w:p w:rsidR="00724BF8" w:rsidRDefault="00724BF8" w:rsidP="00724BF8">
      <w:pPr>
        <w:pStyle w:val="Standard"/>
        <w:rPr>
          <w:i/>
          <w:iCs/>
          <w:sz w:val="22"/>
          <w:szCs w:val="22"/>
          <w:lang w:val="en-US"/>
        </w:rPr>
      </w:pPr>
    </w:p>
    <w:p w:rsidR="00571C85" w:rsidRDefault="00571C85" w:rsidP="00571C85">
      <w:pPr>
        <w:pStyle w:val="berschrift3"/>
        <w:rPr>
          <w:sz w:val="22"/>
          <w:szCs w:val="22"/>
          <w:lang w:val="en-US"/>
        </w:rPr>
      </w:pPr>
      <w:r>
        <w:rPr>
          <w:sz w:val="22"/>
          <w:szCs w:val="22"/>
          <w:lang w:val="en-US"/>
        </w:rPr>
        <w:t>Integrating the process model with APEX</w:t>
      </w:r>
    </w:p>
    <w:p w:rsidR="00571C85" w:rsidRDefault="00571C85" w:rsidP="00571C85">
      <w:pPr>
        <w:pStyle w:val="Standard"/>
        <w:rPr>
          <w:lang w:val="en-US"/>
        </w:rPr>
      </w:pPr>
    </w:p>
    <w:p w:rsidR="00571C85" w:rsidRDefault="007E473E" w:rsidP="00571C85">
      <w:pPr>
        <w:pStyle w:val="Standard"/>
        <w:rPr>
          <w:sz w:val="22"/>
          <w:szCs w:val="22"/>
          <w:lang w:val="en-US"/>
        </w:rPr>
      </w:pPr>
      <w:r>
        <w:rPr>
          <w:sz w:val="22"/>
          <w:szCs w:val="22"/>
          <w:lang w:val="en-US"/>
        </w:rPr>
        <w:t>Now that our models are stored in database tables, we can st</w:t>
      </w:r>
      <w:r w:rsidR="00D77F45">
        <w:rPr>
          <w:sz w:val="22"/>
          <w:szCs w:val="22"/>
          <w:lang w:val="en-US"/>
        </w:rPr>
        <w:t>art using the information in</w:t>
      </w:r>
      <w:r>
        <w:rPr>
          <w:sz w:val="22"/>
          <w:szCs w:val="22"/>
          <w:lang w:val="en-US"/>
        </w:rPr>
        <w:t xml:space="preserve"> APEX applications. The process model contains our dataflow in the application. Each process can be a composite, consisting of many underlying processes. </w:t>
      </w:r>
    </w:p>
    <w:p w:rsidR="007E473E" w:rsidRDefault="007E473E" w:rsidP="00571C85">
      <w:pPr>
        <w:pStyle w:val="Standard"/>
        <w:rPr>
          <w:sz w:val="22"/>
          <w:szCs w:val="22"/>
          <w:lang w:val="en-US"/>
        </w:rPr>
      </w:pPr>
    </w:p>
    <w:p w:rsidR="007E473E" w:rsidRDefault="007E473E" w:rsidP="00571C85">
      <w:pPr>
        <w:pStyle w:val="Standard"/>
        <w:rPr>
          <w:sz w:val="22"/>
          <w:szCs w:val="22"/>
          <w:lang w:val="en-US"/>
        </w:rPr>
      </w:pPr>
      <w:r>
        <w:rPr>
          <w:noProof/>
          <w:lang w:val="da-DK"/>
        </w:rPr>
        <w:drawing>
          <wp:inline distT="0" distB="0" distL="0" distR="0" wp14:anchorId="4D8C1D7F" wp14:editId="6AA062EB">
            <wp:extent cx="5755640" cy="339217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5640" cy="3392170"/>
                    </a:xfrm>
                    <a:prstGeom prst="rect">
                      <a:avLst/>
                    </a:prstGeom>
                  </pic:spPr>
                </pic:pic>
              </a:graphicData>
            </a:graphic>
          </wp:inline>
        </w:drawing>
      </w:r>
    </w:p>
    <w:p w:rsidR="007E473E" w:rsidRDefault="007E473E" w:rsidP="00571C85">
      <w:pPr>
        <w:pStyle w:val="Standard"/>
        <w:rPr>
          <w:sz w:val="22"/>
          <w:szCs w:val="22"/>
          <w:lang w:val="en-US"/>
        </w:rPr>
      </w:pPr>
    </w:p>
    <w:p w:rsidR="007E473E" w:rsidRDefault="007E473E" w:rsidP="00571C85">
      <w:pPr>
        <w:pStyle w:val="Standard"/>
        <w:rPr>
          <w:sz w:val="22"/>
          <w:szCs w:val="22"/>
          <w:lang w:val="en-US"/>
        </w:rPr>
      </w:pPr>
    </w:p>
    <w:p w:rsidR="007E473E" w:rsidRDefault="007E473E" w:rsidP="00571C85">
      <w:pPr>
        <w:pStyle w:val="Standard"/>
        <w:rPr>
          <w:sz w:val="22"/>
          <w:szCs w:val="22"/>
          <w:lang w:val="en-US"/>
        </w:rPr>
      </w:pPr>
      <w:r>
        <w:rPr>
          <w:sz w:val="22"/>
          <w:szCs w:val="22"/>
          <w:lang w:val="en-US"/>
        </w:rPr>
        <w:t xml:space="preserve">Processes can be annotated by designers with all relevant information the developer needs when the process </w:t>
      </w:r>
      <w:proofErr w:type="gramStart"/>
      <w:r>
        <w:rPr>
          <w:sz w:val="22"/>
          <w:szCs w:val="22"/>
          <w:lang w:val="en-US"/>
        </w:rPr>
        <w:t>should be coded</w:t>
      </w:r>
      <w:proofErr w:type="gramEnd"/>
      <w:r>
        <w:rPr>
          <w:sz w:val="22"/>
          <w:szCs w:val="22"/>
          <w:lang w:val="en-US"/>
        </w:rPr>
        <w:t xml:space="preserve"> (ex. As an APEX page).</w:t>
      </w:r>
    </w:p>
    <w:p w:rsidR="007E473E" w:rsidRDefault="007E473E" w:rsidP="00571C85">
      <w:pPr>
        <w:pStyle w:val="Standard"/>
        <w:rPr>
          <w:sz w:val="22"/>
          <w:szCs w:val="22"/>
          <w:lang w:val="en-US"/>
        </w:rPr>
      </w:pPr>
    </w:p>
    <w:p w:rsidR="007E473E" w:rsidRDefault="007E473E" w:rsidP="00571C85">
      <w:pPr>
        <w:pStyle w:val="Standard"/>
        <w:rPr>
          <w:sz w:val="22"/>
          <w:szCs w:val="22"/>
          <w:lang w:val="en-US"/>
        </w:rPr>
      </w:pPr>
    </w:p>
    <w:p w:rsidR="007E473E" w:rsidRDefault="007E473E" w:rsidP="00571C85">
      <w:pPr>
        <w:pStyle w:val="Standard"/>
        <w:rPr>
          <w:color w:val="808080"/>
          <w:sz w:val="22"/>
          <w:szCs w:val="22"/>
          <w:u w:color="808080"/>
          <w:lang w:val="en-US"/>
        </w:rPr>
      </w:pPr>
      <w:r>
        <w:rPr>
          <w:noProof/>
          <w:lang w:val="da-DK"/>
        </w:rPr>
        <w:drawing>
          <wp:inline distT="0" distB="0" distL="0" distR="0" wp14:anchorId="6B88F5F7" wp14:editId="3F69BF66">
            <wp:extent cx="5029200" cy="3548849"/>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2629" cy="3551268"/>
                    </a:xfrm>
                    <a:prstGeom prst="rect">
                      <a:avLst/>
                    </a:prstGeom>
                  </pic:spPr>
                </pic:pic>
              </a:graphicData>
            </a:graphic>
          </wp:inline>
        </w:drawing>
      </w:r>
    </w:p>
    <w:p w:rsidR="007E473E" w:rsidRDefault="007E473E" w:rsidP="00571C85">
      <w:pPr>
        <w:pStyle w:val="Standard"/>
        <w:rPr>
          <w:color w:val="808080"/>
          <w:sz w:val="22"/>
          <w:szCs w:val="22"/>
          <w:u w:color="808080"/>
          <w:lang w:val="en-US"/>
        </w:rPr>
      </w:pPr>
    </w:p>
    <w:p w:rsidR="007E473E" w:rsidRDefault="007E473E" w:rsidP="007E473E">
      <w:pPr>
        <w:pStyle w:val="Standard"/>
        <w:rPr>
          <w:sz w:val="22"/>
          <w:szCs w:val="22"/>
          <w:lang w:val="en-US"/>
        </w:rPr>
      </w:pPr>
      <w:r>
        <w:rPr>
          <w:sz w:val="22"/>
          <w:szCs w:val="22"/>
          <w:lang w:val="en-US"/>
        </w:rPr>
        <w:t xml:space="preserve">Information from the process model </w:t>
      </w:r>
      <w:proofErr w:type="gramStart"/>
      <w:r>
        <w:rPr>
          <w:sz w:val="22"/>
          <w:szCs w:val="22"/>
          <w:lang w:val="en-US"/>
        </w:rPr>
        <w:t>can be used</w:t>
      </w:r>
      <w:proofErr w:type="gramEnd"/>
      <w:r>
        <w:rPr>
          <w:sz w:val="22"/>
          <w:szCs w:val="22"/>
          <w:lang w:val="en-US"/>
        </w:rPr>
        <w:t xml:space="preserve"> for various purposes in our application. I will demonstrate each of these usages with a live demo and code examples:</w:t>
      </w:r>
    </w:p>
    <w:p w:rsidR="007E473E" w:rsidRDefault="007E473E" w:rsidP="007E473E">
      <w:pPr>
        <w:pStyle w:val="Standard"/>
        <w:rPr>
          <w:sz w:val="22"/>
          <w:szCs w:val="22"/>
          <w:lang w:val="en-US"/>
        </w:rPr>
      </w:pPr>
    </w:p>
    <w:p w:rsidR="007E473E" w:rsidRDefault="007E473E" w:rsidP="007E473E">
      <w:pPr>
        <w:pStyle w:val="Standard"/>
        <w:rPr>
          <w:b/>
          <w:sz w:val="22"/>
          <w:szCs w:val="22"/>
          <w:u w:val="single"/>
          <w:lang w:val="en-US"/>
        </w:rPr>
      </w:pPr>
      <w:r w:rsidRPr="00FD654A">
        <w:rPr>
          <w:b/>
          <w:sz w:val="22"/>
          <w:szCs w:val="22"/>
          <w:u w:val="single"/>
          <w:lang w:val="en-US"/>
        </w:rPr>
        <w:t>Custom APEX Menu</w:t>
      </w:r>
    </w:p>
    <w:p w:rsidR="00534C14" w:rsidRDefault="00534C14" w:rsidP="007E473E">
      <w:pPr>
        <w:pStyle w:val="Standard"/>
        <w:rPr>
          <w:sz w:val="22"/>
          <w:szCs w:val="22"/>
          <w:lang w:val="en-US"/>
        </w:rPr>
      </w:pPr>
      <w:r>
        <w:rPr>
          <w:sz w:val="22"/>
          <w:szCs w:val="22"/>
          <w:lang w:val="en-US"/>
        </w:rPr>
        <w:t xml:space="preserve">The hierarchical process model defined </w:t>
      </w:r>
      <w:proofErr w:type="gramStart"/>
      <w:r>
        <w:rPr>
          <w:sz w:val="22"/>
          <w:szCs w:val="22"/>
          <w:lang w:val="en-US"/>
        </w:rPr>
        <w:t>can be used</w:t>
      </w:r>
      <w:proofErr w:type="gramEnd"/>
      <w:r>
        <w:rPr>
          <w:sz w:val="22"/>
          <w:szCs w:val="22"/>
          <w:lang w:val="en-US"/>
        </w:rPr>
        <w:t xml:space="preserve"> to control </w:t>
      </w:r>
      <w:r w:rsidR="00D77F45">
        <w:rPr>
          <w:sz w:val="22"/>
          <w:szCs w:val="22"/>
          <w:lang w:val="en-US"/>
        </w:rPr>
        <w:t>the menu structure of our</w:t>
      </w:r>
      <w:r w:rsidR="00BB7511">
        <w:rPr>
          <w:sz w:val="22"/>
          <w:szCs w:val="22"/>
          <w:lang w:val="en-US"/>
        </w:rPr>
        <w:t xml:space="preserve"> APEX applications. This </w:t>
      </w:r>
      <w:proofErr w:type="gramStart"/>
      <w:r w:rsidR="00BB7511">
        <w:rPr>
          <w:sz w:val="22"/>
          <w:szCs w:val="22"/>
          <w:lang w:val="en-US"/>
        </w:rPr>
        <w:t>can be achieved</w:t>
      </w:r>
      <w:proofErr w:type="gramEnd"/>
      <w:r w:rsidR="00BB7511">
        <w:rPr>
          <w:sz w:val="22"/>
          <w:szCs w:val="22"/>
          <w:lang w:val="en-US"/>
        </w:rPr>
        <w:t xml:space="preserve"> by creating a dynamic menu using a SQL </w:t>
      </w:r>
      <w:r w:rsidR="00D77F45">
        <w:rPr>
          <w:sz w:val="22"/>
          <w:szCs w:val="22"/>
          <w:lang w:val="en-US"/>
        </w:rPr>
        <w:t>statement, which</w:t>
      </w:r>
      <w:r w:rsidR="00BB7511">
        <w:rPr>
          <w:sz w:val="22"/>
          <w:szCs w:val="22"/>
          <w:lang w:val="en-US"/>
        </w:rPr>
        <w:t xml:space="preserve"> looks in to the reporting Scheme.</w:t>
      </w:r>
    </w:p>
    <w:p w:rsidR="00BB7511" w:rsidRPr="00534C14" w:rsidRDefault="00BB7511" w:rsidP="007E473E">
      <w:pPr>
        <w:pStyle w:val="Standard"/>
        <w:rPr>
          <w:sz w:val="22"/>
          <w:szCs w:val="22"/>
          <w:lang w:val="en-US"/>
        </w:rPr>
      </w:pPr>
    </w:p>
    <w:p w:rsidR="007E473E" w:rsidRDefault="007E473E" w:rsidP="007E473E">
      <w:pPr>
        <w:pStyle w:val="Standard"/>
        <w:rPr>
          <w:sz w:val="22"/>
          <w:szCs w:val="22"/>
          <w:lang w:val="en-US"/>
        </w:rPr>
      </w:pPr>
    </w:p>
    <w:p w:rsidR="007E473E" w:rsidRDefault="00276661" w:rsidP="007E473E">
      <w:pPr>
        <w:pStyle w:val="Standard"/>
        <w:rPr>
          <w:b/>
          <w:sz w:val="22"/>
          <w:szCs w:val="22"/>
          <w:u w:val="single"/>
          <w:lang w:val="en-US"/>
        </w:rPr>
      </w:pPr>
      <w:r w:rsidRPr="00FD654A">
        <w:rPr>
          <w:b/>
          <w:sz w:val="22"/>
          <w:szCs w:val="22"/>
          <w:u w:val="single"/>
          <w:lang w:val="en-US"/>
        </w:rPr>
        <w:t>Integrating with APEX Team development</w:t>
      </w:r>
    </w:p>
    <w:p w:rsidR="00634E66" w:rsidRDefault="00634E66" w:rsidP="007E473E">
      <w:pPr>
        <w:pStyle w:val="Standard"/>
        <w:rPr>
          <w:sz w:val="22"/>
          <w:szCs w:val="22"/>
          <w:lang w:val="en-US"/>
        </w:rPr>
      </w:pPr>
      <w:r>
        <w:rPr>
          <w:sz w:val="22"/>
          <w:szCs w:val="22"/>
          <w:lang w:val="en-US"/>
        </w:rPr>
        <w:t xml:space="preserve">The APEX team development module can be used to track the </w:t>
      </w:r>
      <w:proofErr w:type="gramStart"/>
      <w:r w:rsidR="00D77F45">
        <w:rPr>
          <w:sz w:val="22"/>
          <w:szCs w:val="22"/>
          <w:lang w:val="en-US"/>
        </w:rPr>
        <w:t>f</w:t>
      </w:r>
      <w:r>
        <w:rPr>
          <w:sz w:val="22"/>
          <w:szCs w:val="22"/>
          <w:lang w:val="en-US"/>
        </w:rPr>
        <w:t>eatures which</w:t>
      </w:r>
      <w:proofErr w:type="gramEnd"/>
      <w:r>
        <w:rPr>
          <w:sz w:val="22"/>
          <w:szCs w:val="22"/>
          <w:lang w:val="en-US"/>
        </w:rPr>
        <w:t xml:space="preserve"> should be implemented in the new APEX application.</w:t>
      </w:r>
    </w:p>
    <w:p w:rsidR="00BB7511" w:rsidRPr="00BB7511" w:rsidRDefault="00BB7511" w:rsidP="007E473E">
      <w:pPr>
        <w:pStyle w:val="Standard"/>
        <w:rPr>
          <w:sz w:val="22"/>
          <w:szCs w:val="22"/>
          <w:lang w:val="en-US"/>
        </w:rPr>
      </w:pPr>
      <w:r>
        <w:rPr>
          <w:sz w:val="22"/>
          <w:szCs w:val="22"/>
          <w:lang w:val="en-US"/>
        </w:rPr>
        <w:t xml:space="preserve">Processes can often be </w:t>
      </w:r>
      <w:r w:rsidR="00634E66">
        <w:rPr>
          <w:sz w:val="22"/>
          <w:szCs w:val="22"/>
          <w:lang w:val="en-US"/>
        </w:rPr>
        <w:t>equal to “Features”, so why not create the features automatically based on the processes from out process models.</w:t>
      </w:r>
      <w:r w:rsidR="00634E66">
        <w:rPr>
          <w:sz w:val="22"/>
          <w:szCs w:val="22"/>
          <w:lang w:val="en-US"/>
        </w:rPr>
        <w:tab/>
      </w:r>
      <w:r w:rsidR="00634E66">
        <w:rPr>
          <w:sz w:val="22"/>
          <w:szCs w:val="22"/>
          <w:lang w:val="en-US"/>
        </w:rPr>
        <w:tab/>
      </w:r>
      <w:r w:rsidR="00634E66">
        <w:rPr>
          <w:sz w:val="22"/>
          <w:szCs w:val="22"/>
          <w:lang w:val="en-US"/>
        </w:rPr>
        <w:tab/>
      </w:r>
      <w:r w:rsidR="00634E66">
        <w:rPr>
          <w:sz w:val="22"/>
          <w:szCs w:val="22"/>
          <w:lang w:val="en-US"/>
        </w:rPr>
        <w:tab/>
      </w:r>
    </w:p>
    <w:p w:rsidR="00BB7511" w:rsidRDefault="00BB7511" w:rsidP="007E473E">
      <w:pPr>
        <w:pStyle w:val="Standard"/>
        <w:rPr>
          <w:b/>
          <w:sz w:val="22"/>
          <w:szCs w:val="22"/>
          <w:u w:val="single"/>
          <w:lang w:val="en-US"/>
        </w:rPr>
      </w:pPr>
    </w:p>
    <w:p w:rsidR="00634E66" w:rsidRDefault="00634E66" w:rsidP="007E473E">
      <w:pPr>
        <w:pStyle w:val="Standard"/>
        <w:rPr>
          <w:b/>
          <w:sz w:val="22"/>
          <w:szCs w:val="22"/>
          <w:u w:val="single"/>
          <w:lang w:val="en-US"/>
        </w:rPr>
      </w:pPr>
      <w:r>
        <w:rPr>
          <w:noProof/>
          <w:lang w:val="da-DK"/>
        </w:rPr>
        <w:drawing>
          <wp:inline distT="0" distB="0" distL="0" distR="0" wp14:anchorId="45304F4C" wp14:editId="2089AE75">
            <wp:extent cx="5755640" cy="1936750"/>
            <wp:effectExtent l="0" t="0" r="0" b="635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5640" cy="1936750"/>
                    </a:xfrm>
                    <a:prstGeom prst="rect">
                      <a:avLst/>
                    </a:prstGeom>
                  </pic:spPr>
                </pic:pic>
              </a:graphicData>
            </a:graphic>
          </wp:inline>
        </w:drawing>
      </w:r>
    </w:p>
    <w:p w:rsidR="00634E66" w:rsidRPr="00FD654A" w:rsidRDefault="00634E66" w:rsidP="007E473E">
      <w:pPr>
        <w:pStyle w:val="Standard"/>
        <w:rPr>
          <w:b/>
          <w:sz w:val="22"/>
          <w:szCs w:val="22"/>
          <w:u w:val="single"/>
          <w:lang w:val="en-US"/>
        </w:rPr>
      </w:pPr>
    </w:p>
    <w:p w:rsidR="00276661" w:rsidRDefault="00276661" w:rsidP="007E473E">
      <w:pPr>
        <w:pStyle w:val="Standard"/>
        <w:rPr>
          <w:sz w:val="22"/>
          <w:szCs w:val="22"/>
          <w:lang w:val="en-US"/>
        </w:rPr>
      </w:pPr>
    </w:p>
    <w:p w:rsidR="00276661" w:rsidRPr="00FD654A" w:rsidRDefault="00276661" w:rsidP="007E473E">
      <w:pPr>
        <w:pStyle w:val="Standard"/>
        <w:rPr>
          <w:b/>
          <w:sz w:val="22"/>
          <w:szCs w:val="22"/>
          <w:u w:val="single"/>
          <w:lang w:val="en-US"/>
        </w:rPr>
      </w:pPr>
      <w:r w:rsidRPr="00FD654A">
        <w:rPr>
          <w:b/>
          <w:sz w:val="22"/>
          <w:szCs w:val="22"/>
          <w:u w:val="single"/>
          <w:lang w:val="en-US"/>
        </w:rPr>
        <w:t>Developer assistance</w:t>
      </w:r>
    </w:p>
    <w:p w:rsidR="00276661" w:rsidRDefault="00634E66" w:rsidP="007E473E">
      <w:pPr>
        <w:pStyle w:val="Standard"/>
        <w:rPr>
          <w:sz w:val="22"/>
          <w:szCs w:val="22"/>
          <w:lang w:val="en-US"/>
        </w:rPr>
      </w:pPr>
      <w:r>
        <w:rPr>
          <w:sz w:val="22"/>
          <w:szCs w:val="22"/>
          <w:lang w:val="en-US"/>
        </w:rPr>
        <w:t xml:space="preserve">When the developer starts working on the new feature, we can supply all the information the developer needs from the model. The information can be available in regions that </w:t>
      </w:r>
      <w:proofErr w:type="gramStart"/>
      <w:r>
        <w:rPr>
          <w:sz w:val="22"/>
          <w:szCs w:val="22"/>
          <w:lang w:val="en-US"/>
        </w:rPr>
        <w:t>are only displayed</w:t>
      </w:r>
      <w:proofErr w:type="gramEnd"/>
      <w:r>
        <w:rPr>
          <w:sz w:val="22"/>
          <w:szCs w:val="22"/>
          <w:lang w:val="en-US"/>
        </w:rPr>
        <w:t xml:space="preserve"> during the development. Ex. Using “Build Options”</w:t>
      </w:r>
    </w:p>
    <w:p w:rsidR="00276661" w:rsidRDefault="00276661" w:rsidP="007E473E">
      <w:pPr>
        <w:pStyle w:val="Standard"/>
        <w:rPr>
          <w:sz w:val="22"/>
          <w:szCs w:val="22"/>
          <w:lang w:val="en-US"/>
        </w:rPr>
      </w:pPr>
    </w:p>
    <w:p w:rsidR="007E473E" w:rsidRDefault="007E473E" w:rsidP="00571C85">
      <w:pPr>
        <w:pStyle w:val="Standard"/>
        <w:rPr>
          <w:color w:val="808080"/>
          <w:sz w:val="22"/>
          <w:szCs w:val="22"/>
          <w:u w:color="808080"/>
          <w:lang w:val="en-US"/>
        </w:rPr>
      </w:pPr>
    </w:p>
    <w:p w:rsidR="00571C85" w:rsidRDefault="00571C85" w:rsidP="00571C85">
      <w:pPr>
        <w:pStyle w:val="Standard"/>
        <w:rPr>
          <w:color w:val="808080"/>
          <w:sz w:val="22"/>
          <w:szCs w:val="22"/>
          <w:u w:color="808080"/>
          <w:lang w:val="en-US"/>
        </w:rPr>
      </w:pPr>
    </w:p>
    <w:p w:rsidR="00571C85" w:rsidRDefault="00571C85" w:rsidP="00571C85">
      <w:pPr>
        <w:pStyle w:val="berschrift3"/>
        <w:rPr>
          <w:sz w:val="22"/>
          <w:szCs w:val="22"/>
          <w:lang w:val="en-US"/>
        </w:rPr>
      </w:pPr>
      <w:r>
        <w:rPr>
          <w:sz w:val="22"/>
          <w:szCs w:val="22"/>
          <w:lang w:val="en-US"/>
        </w:rPr>
        <w:t xml:space="preserve">Integrating the </w:t>
      </w:r>
      <w:r>
        <w:rPr>
          <w:sz w:val="22"/>
          <w:szCs w:val="22"/>
          <w:lang w:val="en-US"/>
        </w:rPr>
        <w:t>data</w:t>
      </w:r>
      <w:r>
        <w:rPr>
          <w:sz w:val="22"/>
          <w:szCs w:val="22"/>
          <w:lang w:val="en-US"/>
        </w:rPr>
        <w:t xml:space="preserve"> model with APEX</w:t>
      </w:r>
    </w:p>
    <w:p w:rsidR="00571C85" w:rsidRDefault="00571C85" w:rsidP="00571C85">
      <w:pPr>
        <w:pStyle w:val="Standard"/>
        <w:rPr>
          <w:lang w:val="en-US"/>
        </w:rPr>
      </w:pPr>
    </w:p>
    <w:p w:rsidR="00571C85" w:rsidRDefault="00FD654A" w:rsidP="00571C85">
      <w:pPr>
        <w:pStyle w:val="Standard"/>
        <w:rPr>
          <w:sz w:val="22"/>
          <w:szCs w:val="22"/>
          <w:lang w:val="en-US"/>
        </w:rPr>
      </w:pPr>
      <w:r>
        <w:rPr>
          <w:sz w:val="22"/>
          <w:szCs w:val="22"/>
          <w:lang w:val="en-US"/>
        </w:rPr>
        <w:t xml:space="preserve">The Data Models contains a wealth of </w:t>
      </w:r>
      <w:r w:rsidR="00D77F45">
        <w:rPr>
          <w:sz w:val="22"/>
          <w:szCs w:val="22"/>
          <w:lang w:val="en-US"/>
        </w:rPr>
        <w:t>information, which</w:t>
      </w:r>
      <w:r>
        <w:rPr>
          <w:sz w:val="22"/>
          <w:szCs w:val="22"/>
          <w:lang w:val="en-US"/>
        </w:rPr>
        <w:t xml:space="preserve"> can likewise be integrated into our APEX applications.  </w:t>
      </w:r>
      <w:r w:rsidR="00534C14">
        <w:rPr>
          <w:sz w:val="22"/>
          <w:szCs w:val="22"/>
          <w:lang w:val="en-US"/>
        </w:rPr>
        <w:t>The use cases are ex.:</w:t>
      </w:r>
    </w:p>
    <w:p w:rsidR="00534C14" w:rsidRDefault="00534C14" w:rsidP="00571C85">
      <w:pPr>
        <w:pStyle w:val="Standard"/>
        <w:rPr>
          <w:sz w:val="22"/>
          <w:szCs w:val="22"/>
          <w:lang w:val="en-US"/>
        </w:rPr>
      </w:pPr>
    </w:p>
    <w:p w:rsidR="00534C14" w:rsidRPr="00534C14" w:rsidRDefault="00534C14" w:rsidP="00571C85">
      <w:pPr>
        <w:pStyle w:val="Standard"/>
        <w:rPr>
          <w:b/>
          <w:sz w:val="22"/>
          <w:szCs w:val="22"/>
          <w:u w:val="single"/>
          <w:lang w:val="en-US"/>
        </w:rPr>
      </w:pPr>
      <w:r w:rsidRPr="00534C14">
        <w:rPr>
          <w:b/>
          <w:sz w:val="22"/>
          <w:szCs w:val="22"/>
          <w:u w:val="single"/>
          <w:lang w:val="en-US"/>
        </w:rPr>
        <w:t>User Interface Defaults</w:t>
      </w:r>
    </w:p>
    <w:p w:rsidR="00534C14" w:rsidRDefault="00FE4FBD" w:rsidP="00571C85">
      <w:pPr>
        <w:pStyle w:val="Standard"/>
        <w:rPr>
          <w:sz w:val="22"/>
          <w:szCs w:val="22"/>
          <w:lang w:val="en-US"/>
        </w:rPr>
      </w:pPr>
      <w:r>
        <w:rPr>
          <w:sz w:val="22"/>
          <w:szCs w:val="22"/>
          <w:lang w:val="en-US"/>
        </w:rPr>
        <w:t xml:space="preserve">The data model is full of </w:t>
      </w:r>
      <w:r w:rsidR="00D77F45">
        <w:rPr>
          <w:sz w:val="22"/>
          <w:szCs w:val="22"/>
          <w:lang w:val="en-US"/>
        </w:rPr>
        <w:t>good</w:t>
      </w:r>
      <w:r>
        <w:rPr>
          <w:sz w:val="22"/>
          <w:szCs w:val="22"/>
          <w:lang w:val="en-US"/>
        </w:rPr>
        <w:t xml:space="preserve"> information about our columns and tables. If this information </w:t>
      </w:r>
      <w:proofErr w:type="gramStart"/>
      <w:r>
        <w:rPr>
          <w:sz w:val="22"/>
          <w:szCs w:val="22"/>
          <w:lang w:val="en-US"/>
        </w:rPr>
        <w:t>can be placed</w:t>
      </w:r>
      <w:proofErr w:type="gramEnd"/>
      <w:r>
        <w:rPr>
          <w:sz w:val="22"/>
          <w:szCs w:val="22"/>
          <w:lang w:val="en-US"/>
        </w:rPr>
        <w:t xml:space="preserve"> in the APEX Users Interface defaults, our applications can use this when new pages are generated (using the wizards).</w:t>
      </w:r>
    </w:p>
    <w:p w:rsidR="00FE4FBD" w:rsidRDefault="00FE4FBD" w:rsidP="00571C85">
      <w:pPr>
        <w:pStyle w:val="Standard"/>
        <w:rPr>
          <w:sz w:val="22"/>
          <w:szCs w:val="22"/>
          <w:lang w:val="en-US"/>
        </w:rPr>
      </w:pPr>
    </w:p>
    <w:p w:rsidR="00FE4FBD" w:rsidRDefault="00FE4FBD" w:rsidP="00571C85">
      <w:pPr>
        <w:pStyle w:val="Standard"/>
        <w:rPr>
          <w:sz w:val="22"/>
          <w:szCs w:val="22"/>
          <w:lang w:val="en-US"/>
        </w:rPr>
      </w:pPr>
      <w:r>
        <w:rPr>
          <w:noProof/>
          <w:lang w:val="da-DK"/>
        </w:rPr>
        <w:drawing>
          <wp:inline distT="0" distB="0" distL="0" distR="0" wp14:anchorId="503B57FA" wp14:editId="67E94E8B">
            <wp:extent cx="5755640" cy="4265295"/>
            <wp:effectExtent l="0" t="0" r="0" b="190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5640" cy="4265295"/>
                    </a:xfrm>
                    <a:prstGeom prst="rect">
                      <a:avLst/>
                    </a:prstGeom>
                  </pic:spPr>
                </pic:pic>
              </a:graphicData>
            </a:graphic>
          </wp:inline>
        </w:drawing>
      </w:r>
    </w:p>
    <w:p w:rsidR="00FE4FBD" w:rsidRDefault="00FE4FBD" w:rsidP="00571C85">
      <w:pPr>
        <w:pStyle w:val="Standard"/>
        <w:rPr>
          <w:sz w:val="22"/>
          <w:szCs w:val="22"/>
          <w:lang w:val="en-US"/>
        </w:rPr>
      </w:pPr>
    </w:p>
    <w:p w:rsidR="00FE4FBD" w:rsidRDefault="00FE4FBD" w:rsidP="00571C85">
      <w:pPr>
        <w:pStyle w:val="Standard"/>
        <w:rPr>
          <w:b/>
          <w:sz w:val="22"/>
          <w:szCs w:val="22"/>
          <w:u w:val="single"/>
          <w:lang w:val="en-US"/>
        </w:rPr>
      </w:pPr>
    </w:p>
    <w:p w:rsidR="00FE4FBD" w:rsidRDefault="00FE4FBD" w:rsidP="00571C85">
      <w:pPr>
        <w:pStyle w:val="Standard"/>
        <w:rPr>
          <w:b/>
          <w:sz w:val="22"/>
          <w:szCs w:val="22"/>
          <w:u w:val="single"/>
          <w:lang w:val="en-US"/>
        </w:rPr>
      </w:pPr>
    </w:p>
    <w:p w:rsidR="00534C14" w:rsidRPr="00534C14" w:rsidRDefault="00534C14" w:rsidP="00571C85">
      <w:pPr>
        <w:pStyle w:val="Standard"/>
        <w:rPr>
          <w:b/>
          <w:sz w:val="22"/>
          <w:szCs w:val="22"/>
          <w:u w:val="single"/>
          <w:lang w:val="en-US"/>
        </w:rPr>
      </w:pPr>
      <w:r w:rsidRPr="00534C14">
        <w:rPr>
          <w:b/>
          <w:sz w:val="22"/>
          <w:szCs w:val="22"/>
          <w:u w:val="single"/>
          <w:lang w:val="en-US"/>
        </w:rPr>
        <w:t>Help text</w:t>
      </w:r>
    </w:p>
    <w:p w:rsidR="00FE4FBD" w:rsidRDefault="00FE4FBD" w:rsidP="00571C85">
      <w:pPr>
        <w:pStyle w:val="Standard"/>
        <w:rPr>
          <w:color w:val="808080"/>
          <w:sz w:val="22"/>
          <w:szCs w:val="22"/>
          <w:u w:color="808080"/>
          <w:lang w:val="en-US"/>
        </w:rPr>
      </w:pPr>
      <w:r>
        <w:rPr>
          <w:sz w:val="22"/>
          <w:szCs w:val="22"/>
          <w:lang w:val="en-US"/>
        </w:rPr>
        <w:t xml:space="preserve">Information about tables and columns (entered by the designer), can be very useful for the end users. So they </w:t>
      </w:r>
      <w:proofErr w:type="gramStart"/>
      <w:r>
        <w:rPr>
          <w:sz w:val="22"/>
          <w:szCs w:val="22"/>
          <w:lang w:val="en-US"/>
        </w:rPr>
        <w:t>can be used</w:t>
      </w:r>
      <w:proofErr w:type="gramEnd"/>
      <w:r>
        <w:rPr>
          <w:sz w:val="22"/>
          <w:szCs w:val="22"/>
          <w:lang w:val="en-US"/>
        </w:rPr>
        <w:t xml:space="preserve"> to generate help information. Ex. As popup windows displaying information about the tables and fields which are part of the current screen.</w:t>
      </w:r>
    </w:p>
    <w:p w:rsidR="00FE4FBD" w:rsidRDefault="00FE4FBD" w:rsidP="00571C85">
      <w:pPr>
        <w:pStyle w:val="Standard"/>
        <w:rPr>
          <w:color w:val="808080"/>
          <w:sz w:val="22"/>
          <w:szCs w:val="22"/>
          <w:u w:color="808080"/>
          <w:lang w:val="en-US"/>
        </w:rPr>
      </w:pPr>
    </w:p>
    <w:p w:rsidR="00534C14" w:rsidRPr="00534C14" w:rsidRDefault="00D3647C" w:rsidP="00534C14">
      <w:pPr>
        <w:pStyle w:val="Standard"/>
        <w:rPr>
          <w:b/>
          <w:sz w:val="22"/>
          <w:szCs w:val="22"/>
          <w:u w:val="single"/>
          <w:lang w:val="en-US"/>
        </w:rPr>
      </w:pPr>
      <w:r>
        <w:rPr>
          <w:b/>
          <w:sz w:val="22"/>
          <w:szCs w:val="22"/>
          <w:u w:val="single"/>
          <w:lang w:val="en-US"/>
        </w:rPr>
        <w:t>Contact information</w:t>
      </w:r>
    </w:p>
    <w:p w:rsidR="00571C85" w:rsidRPr="00571C85" w:rsidRDefault="00D3647C" w:rsidP="00571C85">
      <w:pPr>
        <w:pStyle w:val="Standard"/>
        <w:rPr>
          <w:lang w:val="en-US"/>
        </w:rPr>
      </w:pPr>
      <w:r>
        <w:rPr>
          <w:lang w:val="en-US"/>
        </w:rPr>
        <w:t xml:space="preserve">The Models also contain information about the contact persons for the project. This is useful </w:t>
      </w:r>
      <w:proofErr w:type="gramStart"/>
      <w:r>
        <w:rPr>
          <w:lang w:val="en-US"/>
        </w:rPr>
        <w:t>information which</w:t>
      </w:r>
      <w:proofErr w:type="gramEnd"/>
      <w:r>
        <w:rPr>
          <w:lang w:val="en-US"/>
        </w:rPr>
        <w:t xml:space="preserve"> can be displayed in the APEX application. Ex. In the support page. </w:t>
      </w:r>
      <w:r>
        <w:rPr>
          <w:lang w:val="en-US"/>
        </w:rPr>
        <w:tab/>
      </w:r>
    </w:p>
    <w:p w:rsidR="00571C85" w:rsidRDefault="00571C85">
      <w:pPr>
        <w:pStyle w:val="Standard"/>
        <w:rPr>
          <w:sz w:val="22"/>
          <w:szCs w:val="22"/>
          <w:lang w:val="en-US"/>
        </w:rPr>
      </w:pPr>
    </w:p>
    <w:p w:rsidR="0092239A" w:rsidRDefault="0092239A">
      <w:pPr>
        <w:pStyle w:val="Standard"/>
        <w:rPr>
          <w:sz w:val="22"/>
          <w:szCs w:val="22"/>
          <w:lang w:val="en-US"/>
        </w:rPr>
      </w:pPr>
    </w:p>
    <w:p w:rsidR="0092239A" w:rsidRDefault="00D77F45">
      <w:pPr>
        <w:pStyle w:val="Standard"/>
        <w:rPr>
          <w:b/>
          <w:bCs/>
          <w:sz w:val="22"/>
          <w:szCs w:val="22"/>
          <w:lang w:val="en-US"/>
        </w:rPr>
      </w:pPr>
      <w:r>
        <w:rPr>
          <w:b/>
          <w:bCs/>
          <w:sz w:val="22"/>
          <w:szCs w:val="22"/>
          <w:lang w:val="en-US"/>
        </w:rPr>
        <w:t xml:space="preserve">Best of all: by integrating the design model actively in the Application, we ensure that the model is kept up to date and will not get </w:t>
      </w:r>
      <w:proofErr w:type="gramStart"/>
      <w:r>
        <w:rPr>
          <w:b/>
          <w:bCs/>
          <w:sz w:val="22"/>
          <w:szCs w:val="22"/>
          <w:lang w:val="en-US"/>
        </w:rPr>
        <w:t>out of sync</w:t>
      </w:r>
      <w:proofErr w:type="gramEnd"/>
      <w:r>
        <w:rPr>
          <w:b/>
          <w:bCs/>
          <w:sz w:val="22"/>
          <w:szCs w:val="22"/>
          <w:lang w:val="en-US"/>
        </w:rPr>
        <w:t xml:space="preserve"> with the application over time. Thereby providing a valid system documentation for future supporters of the systems we develop.</w:t>
      </w:r>
    </w:p>
    <w:p w:rsidR="00D77F45" w:rsidRDefault="00D77F45">
      <w:pPr>
        <w:rPr>
          <w:rFonts w:cs="Arial Unicode MS"/>
          <w:b/>
          <w:bCs/>
          <w:color w:val="000000"/>
          <w:sz w:val="22"/>
          <w:szCs w:val="22"/>
          <w:u w:color="000000"/>
          <w:lang w:eastAsia="da-DK"/>
        </w:rPr>
      </w:pPr>
      <w:r>
        <w:rPr>
          <w:b/>
          <w:bCs/>
          <w:sz w:val="22"/>
          <w:szCs w:val="22"/>
        </w:rPr>
        <w:br w:type="page"/>
      </w:r>
      <w:bookmarkStart w:id="0" w:name="_GoBack"/>
      <w:bookmarkEnd w:id="0"/>
    </w:p>
    <w:p w:rsidR="0092239A" w:rsidRDefault="00D56120">
      <w:pPr>
        <w:pStyle w:val="Standard"/>
        <w:rPr>
          <w:b/>
          <w:bCs/>
          <w:sz w:val="22"/>
          <w:szCs w:val="22"/>
          <w:lang w:val="en-US"/>
        </w:rPr>
      </w:pPr>
      <w:r>
        <w:rPr>
          <w:b/>
          <w:bCs/>
          <w:sz w:val="22"/>
          <w:szCs w:val="22"/>
          <w:lang w:val="en-US"/>
        </w:rPr>
        <w:t>Contact address:</w:t>
      </w:r>
    </w:p>
    <w:p w:rsidR="0092239A" w:rsidRDefault="0092239A">
      <w:pPr>
        <w:pStyle w:val="Standard"/>
        <w:rPr>
          <w:sz w:val="22"/>
          <w:szCs w:val="22"/>
          <w:lang w:val="en-US"/>
        </w:rPr>
      </w:pPr>
    </w:p>
    <w:p w:rsidR="0092239A" w:rsidRDefault="00D56120">
      <w:pPr>
        <w:pStyle w:val="Standard"/>
        <w:rPr>
          <w:b/>
          <w:bCs/>
          <w:sz w:val="22"/>
          <w:szCs w:val="22"/>
          <w:lang w:val="en-US"/>
        </w:rPr>
      </w:pPr>
      <w:r>
        <w:rPr>
          <w:b/>
          <w:bCs/>
          <w:sz w:val="22"/>
          <w:szCs w:val="22"/>
          <w:lang w:val="en-US"/>
        </w:rPr>
        <w:t>Name</w:t>
      </w:r>
    </w:p>
    <w:p w:rsidR="0092239A" w:rsidRDefault="00D56120">
      <w:pPr>
        <w:pStyle w:val="Standard"/>
        <w:rPr>
          <w:sz w:val="22"/>
          <w:szCs w:val="22"/>
          <w:lang w:val="en-US"/>
        </w:rPr>
      </w:pPr>
      <w:r w:rsidRPr="00571C85">
        <w:rPr>
          <w:sz w:val="22"/>
          <w:szCs w:val="22"/>
          <w:lang w:val="en-US"/>
        </w:rPr>
        <w:t>Martin B. Nielsen</w:t>
      </w:r>
    </w:p>
    <w:p w:rsidR="0092239A" w:rsidRPr="00D3647C" w:rsidRDefault="00D56120">
      <w:pPr>
        <w:pStyle w:val="Standard"/>
        <w:rPr>
          <w:b/>
          <w:bCs/>
          <w:sz w:val="22"/>
          <w:szCs w:val="22"/>
          <w:lang w:val="en-US"/>
        </w:rPr>
      </w:pPr>
      <w:r w:rsidRPr="00D3647C">
        <w:rPr>
          <w:sz w:val="22"/>
          <w:szCs w:val="22"/>
          <w:lang w:val="en-US"/>
        </w:rPr>
        <w:t>MBNDATA</w:t>
      </w:r>
    </w:p>
    <w:p w:rsidR="0092239A" w:rsidRPr="00D3647C" w:rsidRDefault="00D56120">
      <w:pPr>
        <w:pStyle w:val="Standard"/>
        <w:rPr>
          <w:sz w:val="22"/>
          <w:szCs w:val="22"/>
          <w:lang w:val="en-US"/>
        </w:rPr>
      </w:pPr>
      <w:proofErr w:type="spellStart"/>
      <w:r w:rsidRPr="00D3647C">
        <w:rPr>
          <w:sz w:val="22"/>
          <w:szCs w:val="22"/>
          <w:lang w:val="en-US"/>
        </w:rPr>
        <w:t>Amtmandsvej</w:t>
      </w:r>
      <w:proofErr w:type="spellEnd"/>
      <w:r w:rsidRPr="00D3647C">
        <w:rPr>
          <w:sz w:val="22"/>
          <w:szCs w:val="22"/>
          <w:lang w:val="en-US"/>
        </w:rPr>
        <w:t xml:space="preserve"> 2</w:t>
      </w:r>
    </w:p>
    <w:p w:rsidR="0092239A" w:rsidRPr="00571C85" w:rsidRDefault="00D56120">
      <w:pPr>
        <w:pStyle w:val="Standard"/>
        <w:rPr>
          <w:sz w:val="22"/>
          <w:szCs w:val="22"/>
          <w:lang w:val="da-DK"/>
        </w:rPr>
      </w:pPr>
      <w:r w:rsidRPr="00D3647C">
        <w:rPr>
          <w:sz w:val="22"/>
          <w:szCs w:val="22"/>
          <w:lang w:val="en-US"/>
        </w:rPr>
        <w:t xml:space="preserve">4300 </w:t>
      </w:r>
      <w:proofErr w:type="spellStart"/>
      <w:r w:rsidRPr="00D3647C">
        <w:rPr>
          <w:sz w:val="22"/>
          <w:szCs w:val="22"/>
          <w:lang w:val="en-US"/>
        </w:rPr>
        <w:t>Holbæ</w:t>
      </w:r>
      <w:proofErr w:type="spellEnd"/>
      <w:r>
        <w:rPr>
          <w:sz w:val="22"/>
          <w:szCs w:val="22"/>
          <w:lang w:val="da-DK"/>
        </w:rPr>
        <w:t>k</w:t>
      </w:r>
    </w:p>
    <w:p w:rsidR="0092239A" w:rsidRPr="00571C85" w:rsidRDefault="00D56120">
      <w:pPr>
        <w:pStyle w:val="Standard"/>
        <w:rPr>
          <w:sz w:val="22"/>
          <w:szCs w:val="22"/>
          <w:lang w:val="da-DK"/>
        </w:rPr>
      </w:pPr>
      <w:r>
        <w:rPr>
          <w:sz w:val="22"/>
          <w:szCs w:val="22"/>
          <w:lang w:val="da-DK"/>
        </w:rPr>
        <w:t>Denmark</w:t>
      </w:r>
    </w:p>
    <w:p w:rsidR="0092239A" w:rsidRPr="00571C85" w:rsidRDefault="0092239A">
      <w:pPr>
        <w:pStyle w:val="Standard"/>
        <w:rPr>
          <w:sz w:val="22"/>
          <w:szCs w:val="22"/>
          <w:lang w:val="da-DK"/>
        </w:rPr>
      </w:pPr>
    </w:p>
    <w:p w:rsidR="0092239A" w:rsidRPr="00571C85" w:rsidRDefault="00D56120">
      <w:pPr>
        <w:pStyle w:val="Standard"/>
        <w:rPr>
          <w:sz w:val="22"/>
          <w:szCs w:val="22"/>
          <w:lang w:val="da-DK"/>
        </w:rPr>
      </w:pPr>
      <w:r w:rsidRPr="00571C85">
        <w:rPr>
          <w:sz w:val="22"/>
          <w:szCs w:val="22"/>
          <w:lang w:val="da-DK"/>
        </w:rPr>
        <w:t xml:space="preserve">Phone: </w:t>
      </w:r>
      <w:r w:rsidRPr="00571C85">
        <w:rPr>
          <w:sz w:val="22"/>
          <w:szCs w:val="22"/>
          <w:lang w:val="da-DK"/>
        </w:rPr>
        <w:tab/>
        <w:t>+4</w:t>
      </w:r>
      <w:r>
        <w:rPr>
          <w:sz w:val="22"/>
          <w:szCs w:val="22"/>
          <w:lang w:val="da-DK"/>
        </w:rPr>
        <w:t>5 40989637</w:t>
      </w:r>
    </w:p>
    <w:p w:rsidR="0092239A" w:rsidRDefault="00D56120">
      <w:pPr>
        <w:pStyle w:val="Standard"/>
        <w:rPr>
          <w:sz w:val="22"/>
          <w:szCs w:val="22"/>
          <w:lang w:val="fr-FR"/>
        </w:rPr>
      </w:pPr>
      <w:r>
        <w:rPr>
          <w:sz w:val="22"/>
          <w:szCs w:val="22"/>
          <w:lang w:val="fr-FR"/>
        </w:rPr>
        <w:t>Fax:</w:t>
      </w:r>
      <w:r>
        <w:rPr>
          <w:sz w:val="22"/>
          <w:szCs w:val="22"/>
          <w:lang w:val="fr-FR"/>
        </w:rPr>
        <w:tab/>
      </w:r>
    </w:p>
    <w:p w:rsidR="0092239A" w:rsidRDefault="00D56120">
      <w:pPr>
        <w:pStyle w:val="Standard"/>
        <w:rPr>
          <w:sz w:val="22"/>
          <w:szCs w:val="22"/>
          <w:lang w:val="fr-FR"/>
        </w:rPr>
      </w:pPr>
      <w:r>
        <w:rPr>
          <w:sz w:val="22"/>
          <w:szCs w:val="22"/>
          <w:lang w:val="fr-FR"/>
        </w:rPr>
        <w:t xml:space="preserve">Email </w:t>
      </w:r>
      <w:r>
        <w:rPr>
          <w:sz w:val="22"/>
          <w:szCs w:val="22"/>
          <w:lang w:val="fr-FR"/>
        </w:rPr>
        <w:tab/>
      </w:r>
      <w:r w:rsidRPr="00571C85">
        <w:rPr>
          <w:sz w:val="22"/>
          <w:szCs w:val="22"/>
          <w:lang w:val="en-US"/>
        </w:rPr>
        <w:t>martin@mbndata.dk</w:t>
      </w:r>
    </w:p>
    <w:p w:rsidR="0092239A" w:rsidRDefault="00D56120">
      <w:pPr>
        <w:pStyle w:val="Standard"/>
        <w:rPr>
          <w:sz w:val="22"/>
          <w:szCs w:val="22"/>
          <w:lang w:val="fr-FR"/>
        </w:rPr>
      </w:pPr>
      <w:r>
        <w:rPr>
          <w:sz w:val="22"/>
          <w:szCs w:val="22"/>
          <w:lang w:val="fr-FR"/>
        </w:rPr>
        <w:t>Internet:</w:t>
      </w:r>
      <w:r>
        <w:rPr>
          <w:sz w:val="22"/>
          <w:szCs w:val="22"/>
          <w:lang w:val="fr-FR"/>
        </w:rPr>
        <w:tab/>
      </w:r>
      <w:r w:rsidRPr="00571C85">
        <w:rPr>
          <w:sz w:val="22"/>
          <w:szCs w:val="22"/>
          <w:lang w:val="en-US"/>
        </w:rPr>
        <w:t>mbndata.dk</w:t>
      </w:r>
    </w:p>
    <w:p w:rsidR="0092239A" w:rsidRDefault="0092239A">
      <w:pPr>
        <w:pStyle w:val="Standard"/>
        <w:rPr>
          <w:lang w:val="fr-FR"/>
        </w:rPr>
      </w:pPr>
    </w:p>
    <w:p w:rsidR="0092239A" w:rsidRDefault="0092239A">
      <w:pPr>
        <w:pStyle w:val="Standard"/>
      </w:pPr>
    </w:p>
    <w:sectPr w:rsidR="0092239A">
      <w:headerReference w:type="default" r:id="rId14"/>
      <w:footerReference w:type="default" r:id="rId15"/>
      <w:pgSz w:w="11900" w:h="16840"/>
      <w:pgMar w:top="1701" w:right="1418" w:bottom="2268" w:left="1418" w:header="720" w:footer="720"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D56120">
      <w:r>
        <w:separator/>
      </w:r>
    </w:p>
  </w:endnote>
  <w:endnote w:type="continuationSeparator" w:id="0">
    <w:p w:rsidR="00000000" w:rsidRDefault="00D561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Helvetica Light">
    <w:altName w:val="Times New Roman"/>
    <w:charset w:val="00"/>
    <w:family w:val="roman"/>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39A" w:rsidRDefault="0092239A">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D56120">
      <w:r>
        <w:separator/>
      </w:r>
    </w:p>
  </w:footnote>
  <w:footnote w:type="continuationSeparator" w:id="0">
    <w:p w:rsidR="00000000" w:rsidRDefault="00D561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39A" w:rsidRDefault="0092239A">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39A"/>
    <w:rsid w:val="001C3F46"/>
    <w:rsid w:val="00276661"/>
    <w:rsid w:val="00456F31"/>
    <w:rsid w:val="00506623"/>
    <w:rsid w:val="00534C14"/>
    <w:rsid w:val="00571C85"/>
    <w:rsid w:val="00615D44"/>
    <w:rsid w:val="00634E66"/>
    <w:rsid w:val="006503C3"/>
    <w:rsid w:val="00724BF8"/>
    <w:rsid w:val="007E473E"/>
    <w:rsid w:val="008B011E"/>
    <w:rsid w:val="008E67C8"/>
    <w:rsid w:val="0092239A"/>
    <w:rsid w:val="009A1389"/>
    <w:rsid w:val="009A2C6D"/>
    <w:rsid w:val="009E72DC"/>
    <w:rsid w:val="00B54CF8"/>
    <w:rsid w:val="00B842F5"/>
    <w:rsid w:val="00BB7511"/>
    <w:rsid w:val="00C37E6C"/>
    <w:rsid w:val="00CA0A8C"/>
    <w:rsid w:val="00CB53BA"/>
    <w:rsid w:val="00D3647C"/>
    <w:rsid w:val="00D56120"/>
    <w:rsid w:val="00D77F45"/>
    <w:rsid w:val="00F6564D"/>
    <w:rsid w:val="00FC21A5"/>
    <w:rsid w:val="00FD654A"/>
    <w:rsid w:val="00FE4FB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3539A1E-BCDB-4C35-A76D-B4B6D0A7D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da-DK" w:eastAsia="da-DK"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Titel-Titel">
    <w:name w:val="Titel-Titel"/>
    <w:next w:val="Titel-Autor"/>
    <w:pPr>
      <w:keepNext/>
      <w:keepLines/>
      <w:jc w:val="center"/>
      <w:outlineLvl w:val="0"/>
    </w:pPr>
    <w:rPr>
      <w:rFonts w:cs="Arial Unicode MS"/>
      <w:b/>
      <w:bCs/>
      <w:color w:val="000000"/>
      <w:kern w:val="28"/>
      <w:sz w:val="40"/>
      <w:szCs w:val="40"/>
      <w:u w:color="000000"/>
      <w:lang w:val="de-DE"/>
    </w:rPr>
  </w:style>
  <w:style w:type="paragraph" w:customStyle="1" w:styleId="Titel-Autor">
    <w:name w:val="Titel-Autor"/>
    <w:next w:val="Standard"/>
    <w:pPr>
      <w:keepNext/>
      <w:keepLines/>
      <w:jc w:val="center"/>
      <w:outlineLvl w:val="0"/>
    </w:pPr>
    <w:rPr>
      <w:rFonts w:cs="Arial Unicode MS"/>
      <w:b/>
      <w:bCs/>
      <w:color w:val="000000"/>
      <w:kern w:val="28"/>
      <w:sz w:val="24"/>
      <w:szCs w:val="24"/>
      <w:u w:color="000000"/>
      <w:lang w:val="de-DE"/>
    </w:rPr>
  </w:style>
  <w:style w:type="paragraph" w:customStyle="1" w:styleId="Standard">
    <w:name w:val="Standard"/>
    <w:pPr>
      <w:tabs>
        <w:tab w:val="left" w:pos="1814"/>
        <w:tab w:val="left" w:pos="3629"/>
        <w:tab w:val="left" w:pos="5443"/>
        <w:tab w:val="left" w:pos="7258"/>
      </w:tabs>
      <w:jc w:val="both"/>
    </w:pPr>
    <w:rPr>
      <w:rFonts w:cs="Arial Unicode MS"/>
      <w:color w:val="000000"/>
      <w:sz w:val="24"/>
      <w:szCs w:val="24"/>
      <w:u w:color="000000"/>
      <w:lang w:val="de-DE"/>
    </w:rPr>
  </w:style>
  <w:style w:type="paragraph" w:customStyle="1" w:styleId="Default">
    <w:name w:val="Default"/>
    <w:rPr>
      <w:rFonts w:ascii="Helvetica Neue" w:hAnsi="Helvetica Neue" w:cs="Arial Unicode MS"/>
      <w:color w:val="000000"/>
      <w:sz w:val="22"/>
      <w:szCs w:val="22"/>
      <w:lang w:val="en-US"/>
    </w:rPr>
  </w:style>
  <w:style w:type="paragraph" w:customStyle="1" w:styleId="berschrift1">
    <w:name w:val="Überschrift 1"/>
    <w:next w:val="Standard"/>
    <w:pPr>
      <w:keepNext/>
      <w:keepLines/>
      <w:outlineLvl w:val="0"/>
    </w:pPr>
    <w:rPr>
      <w:rFonts w:cs="Arial Unicode MS"/>
      <w:b/>
      <w:bCs/>
      <w:color w:val="000000"/>
      <w:kern w:val="28"/>
      <w:sz w:val="24"/>
      <w:szCs w:val="24"/>
      <w:u w:color="000000"/>
      <w:lang w:val="de-DE"/>
    </w:rPr>
  </w:style>
  <w:style w:type="paragraph" w:customStyle="1" w:styleId="berschrift2">
    <w:name w:val="Überschrift 2"/>
    <w:next w:val="Standard"/>
    <w:pPr>
      <w:keepNext/>
      <w:keepLines/>
      <w:outlineLvl w:val="1"/>
    </w:pPr>
    <w:rPr>
      <w:rFonts w:cs="Arial Unicode MS"/>
      <w:b/>
      <w:bCs/>
      <w:color w:val="000000"/>
      <w:kern w:val="28"/>
      <w:sz w:val="24"/>
      <w:szCs w:val="24"/>
      <w:u w:color="000000"/>
      <w:lang w:val="de-DE"/>
    </w:rPr>
  </w:style>
  <w:style w:type="paragraph" w:customStyle="1" w:styleId="berschrift3">
    <w:name w:val="Überschrift 3"/>
    <w:next w:val="Standard"/>
    <w:pPr>
      <w:keepNext/>
      <w:keepLines/>
      <w:outlineLvl w:val="2"/>
    </w:pPr>
    <w:rPr>
      <w:rFonts w:cs="Arial Unicode MS"/>
      <w:b/>
      <w:bCs/>
      <w:color w:val="000000"/>
      <w:kern w:val="28"/>
      <w:sz w:val="24"/>
      <w:szCs w:val="24"/>
      <w:u w:color="000000"/>
      <w:lang w:val="de-DE"/>
    </w:rPr>
  </w:style>
  <w:style w:type="character" w:styleId="HTML-kode">
    <w:name w:val="HTML Code"/>
    <w:rPr>
      <w:rFonts w:ascii="Courier New" w:eastAsia="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10</Pages>
  <Words>1495</Words>
  <Characters>8601</Characters>
  <Application>Microsoft Office Word</Application>
  <DocSecurity>0</DocSecurity>
  <Lines>299</Lines>
  <Paragraphs>145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B. Nielsen</cp:lastModifiedBy>
  <cp:revision>20</cp:revision>
  <dcterms:created xsi:type="dcterms:W3CDTF">2017-09-28T18:36:00Z</dcterms:created>
  <dcterms:modified xsi:type="dcterms:W3CDTF">2017-09-28T20:43:00Z</dcterms:modified>
</cp:coreProperties>
</file>