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77" w:rsidRPr="00D5283C" w:rsidRDefault="004A6177" w:rsidP="004A6177">
      <w:pPr>
        <w:pStyle w:val="Sinespaciado"/>
        <w:tabs>
          <w:tab w:val="left" w:pos="7853"/>
        </w:tabs>
        <w:jc w:val="center"/>
        <w:rPr>
          <w:rFonts w:ascii="Arial" w:eastAsia="FangSong" w:hAnsi="Arial" w:cs="Arial"/>
          <w:sz w:val="24"/>
          <w:szCs w:val="24"/>
        </w:rPr>
      </w:pPr>
      <w:r w:rsidRPr="00D5283C">
        <w:rPr>
          <w:rFonts w:ascii="Arial" w:eastAsia="FangSong" w:hAnsi="Arial" w:cs="Arial"/>
          <w:sz w:val="24"/>
          <w:szCs w:val="24"/>
        </w:rPr>
        <w:t>ALMACENAMIENTO DE LA INFORMACIÓN</w:t>
      </w:r>
    </w:p>
    <w:p w:rsidR="004A6177" w:rsidRDefault="004A6177" w:rsidP="004A6177">
      <w:pPr>
        <w:pStyle w:val="Sinespaciado"/>
        <w:tabs>
          <w:tab w:val="left" w:pos="7853"/>
        </w:tabs>
        <w:jc w:val="center"/>
        <w:rPr>
          <w:rFonts w:ascii="Arial" w:eastAsia="FangSong" w:hAnsi="Arial" w:cs="Arial"/>
          <w:b w:val="0"/>
          <w:sz w:val="24"/>
          <w:szCs w:val="24"/>
        </w:rPr>
      </w:pPr>
    </w:p>
    <w:p w:rsidR="004A6177" w:rsidRPr="0086169A" w:rsidRDefault="004A6177" w:rsidP="004A6177">
      <w:pPr>
        <w:pStyle w:val="Sinespaciado"/>
        <w:tabs>
          <w:tab w:val="left" w:pos="7853"/>
        </w:tabs>
        <w:rPr>
          <w:rFonts w:ascii="Arial" w:eastAsia="FangSong" w:hAnsi="Arial" w:cs="Arial"/>
          <w:b w:val="0"/>
          <w:sz w:val="20"/>
          <w:szCs w:val="20"/>
        </w:rPr>
      </w:pPr>
      <w:r w:rsidRPr="00D5283C">
        <w:rPr>
          <w:rFonts w:ascii="Arial" w:eastAsia="FangSong" w:hAnsi="Arial" w:cs="Arial"/>
          <w:sz w:val="24"/>
          <w:szCs w:val="24"/>
        </w:rPr>
        <w:t xml:space="preserve">DISCO </w:t>
      </w:r>
      <w:r w:rsidR="00E61C2A" w:rsidRPr="00D5283C">
        <w:rPr>
          <w:rFonts w:ascii="Arial" w:eastAsia="FangSong" w:hAnsi="Arial" w:cs="Arial"/>
          <w:sz w:val="24"/>
          <w:szCs w:val="24"/>
        </w:rPr>
        <w:t xml:space="preserve">DURO o </w:t>
      </w:r>
      <w:r w:rsidR="00815A2D" w:rsidRPr="00D5283C">
        <w:rPr>
          <w:rFonts w:ascii="Arial" w:eastAsia="FangSong" w:hAnsi="Arial" w:cs="Arial"/>
          <w:sz w:val="24"/>
          <w:szCs w:val="24"/>
        </w:rPr>
        <w:t>RÍGIDO</w:t>
      </w:r>
      <w:r w:rsidRPr="00D5283C">
        <w:rPr>
          <w:rFonts w:ascii="Arial" w:eastAsia="FangSong" w:hAnsi="Arial" w:cs="Arial"/>
          <w:sz w:val="24"/>
          <w:szCs w:val="24"/>
        </w:rPr>
        <w:t>:</w:t>
      </w:r>
      <w:r w:rsidR="00E61C2A">
        <w:rPr>
          <w:rFonts w:ascii="Arial" w:eastAsia="FangSong" w:hAnsi="Arial" w:cs="Arial"/>
          <w:b w:val="0"/>
          <w:sz w:val="24"/>
          <w:szCs w:val="24"/>
        </w:rPr>
        <w:t>(</w:t>
      </w:r>
      <w:proofErr w:type="spellStart"/>
      <w:r w:rsidR="00E61C2A">
        <w:rPr>
          <w:i/>
          <w:iCs/>
          <w:lang w:val="es-ES"/>
        </w:rPr>
        <w:t>Hard</w:t>
      </w:r>
      <w:proofErr w:type="spellEnd"/>
      <w:r w:rsidR="00E61C2A">
        <w:rPr>
          <w:i/>
          <w:iCs/>
          <w:lang w:val="es-ES"/>
        </w:rPr>
        <w:t xml:space="preserve"> Disk Drive</w:t>
      </w:r>
      <w:r w:rsidR="00E61C2A">
        <w:rPr>
          <w:lang w:val="es-ES"/>
        </w:rPr>
        <w:t xml:space="preserve">, HDD) </w:t>
      </w:r>
      <w:r w:rsidR="0086169A" w:rsidRPr="0086169A">
        <w:rPr>
          <w:rFonts w:ascii="Arial" w:hAnsi="Arial" w:cs="Arial"/>
          <w:b w:val="0"/>
          <w:sz w:val="20"/>
          <w:szCs w:val="20"/>
          <w:lang w:val="es-ES"/>
        </w:rPr>
        <w:t xml:space="preserve">es un </w:t>
      </w:r>
      <w:hyperlink r:id="rId8" w:tooltip="Dispositivo de almacenamiento de datos" w:history="1">
        <w:r w:rsidR="0086169A" w:rsidRPr="0086169A">
          <w:rPr>
            <w:rStyle w:val="Hipervnculo"/>
            <w:rFonts w:ascii="Arial" w:hAnsi="Arial" w:cs="Arial"/>
            <w:b w:val="0"/>
            <w:color w:val="auto"/>
            <w:sz w:val="20"/>
            <w:szCs w:val="20"/>
            <w:u w:val="none"/>
            <w:lang w:val="es-ES"/>
          </w:rPr>
          <w:t>dispositivo de almacenamiento de datos</w:t>
        </w:r>
      </w:hyperlink>
      <w:r w:rsidR="0086169A">
        <w:rPr>
          <w:rFonts w:ascii="Arial" w:hAnsi="Arial" w:cs="Arial"/>
          <w:b w:val="0"/>
          <w:sz w:val="20"/>
          <w:szCs w:val="20"/>
          <w:lang w:val="es-ES"/>
        </w:rPr>
        <w:t xml:space="preserve">digitales, </w:t>
      </w:r>
      <w:r w:rsidRPr="0086169A">
        <w:rPr>
          <w:rFonts w:ascii="Arial" w:eastAsia="FangSong" w:hAnsi="Arial" w:cs="Arial"/>
          <w:b w:val="0"/>
          <w:sz w:val="20"/>
          <w:szCs w:val="20"/>
        </w:rPr>
        <w:t>es la un</w:t>
      </w:r>
      <w:r w:rsidR="0086169A">
        <w:rPr>
          <w:rFonts w:ascii="Arial" w:eastAsia="FangSong" w:hAnsi="Arial" w:cs="Arial"/>
          <w:b w:val="0"/>
          <w:sz w:val="20"/>
          <w:szCs w:val="20"/>
        </w:rPr>
        <w:t>idad “C:” y “D” de nuestra Pc, S</w:t>
      </w:r>
      <w:r w:rsidRPr="0086169A">
        <w:rPr>
          <w:rFonts w:ascii="Arial" w:eastAsia="FangSong" w:hAnsi="Arial" w:cs="Arial"/>
          <w:b w:val="0"/>
          <w:sz w:val="20"/>
          <w:szCs w:val="20"/>
        </w:rPr>
        <w:t xml:space="preserve">e encuentra dentro de la CPU y se ve por pantalla como: </w:t>
      </w:r>
      <w:r w:rsidRPr="0086169A">
        <w:rPr>
          <w:rFonts w:ascii="Arial" w:eastAsia="FangSong" w:hAnsi="Arial" w:cs="Arial"/>
          <w:sz w:val="20"/>
          <w:szCs w:val="20"/>
        </w:rPr>
        <w:t xml:space="preserve">Disco Local (C:). </w:t>
      </w:r>
      <w:r w:rsidRPr="0086169A">
        <w:rPr>
          <w:rFonts w:ascii="Arial" w:eastAsia="FangSong" w:hAnsi="Arial" w:cs="Arial"/>
          <w:b w:val="0"/>
          <w:sz w:val="20"/>
          <w:szCs w:val="20"/>
        </w:rPr>
        <w:t xml:space="preserve">Está compuesto por </w:t>
      </w:r>
      <w:r w:rsidR="0086169A">
        <w:rPr>
          <w:rFonts w:ascii="Arial" w:eastAsia="FangSong" w:hAnsi="Arial" w:cs="Arial"/>
          <w:b w:val="0"/>
          <w:sz w:val="20"/>
          <w:szCs w:val="20"/>
        </w:rPr>
        <w:t>platos o</w:t>
      </w:r>
      <w:r w:rsidRPr="0086169A">
        <w:rPr>
          <w:rFonts w:ascii="Arial" w:eastAsia="FangSong" w:hAnsi="Arial" w:cs="Arial"/>
          <w:b w:val="0"/>
          <w:sz w:val="20"/>
          <w:szCs w:val="20"/>
        </w:rPr>
        <w:t xml:space="preserve"> disco</w:t>
      </w:r>
      <w:r w:rsidR="0086169A">
        <w:rPr>
          <w:rFonts w:ascii="Arial" w:eastAsia="FangSong" w:hAnsi="Arial" w:cs="Arial"/>
          <w:b w:val="0"/>
          <w:sz w:val="20"/>
          <w:szCs w:val="20"/>
        </w:rPr>
        <w:t>s</w:t>
      </w:r>
      <w:r w:rsidRPr="0086169A">
        <w:rPr>
          <w:rFonts w:ascii="Arial" w:eastAsia="FangSong" w:hAnsi="Arial" w:cs="Arial"/>
          <w:b w:val="0"/>
          <w:sz w:val="20"/>
          <w:szCs w:val="20"/>
        </w:rPr>
        <w:t xml:space="preserve"> de aluminio revestido</w:t>
      </w:r>
      <w:r w:rsidR="0086169A">
        <w:rPr>
          <w:rFonts w:ascii="Arial" w:eastAsia="FangSong" w:hAnsi="Arial" w:cs="Arial"/>
          <w:b w:val="0"/>
          <w:sz w:val="20"/>
          <w:szCs w:val="20"/>
        </w:rPr>
        <w:t xml:space="preserve">s </w:t>
      </w:r>
      <w:r w:rsidRPr="0086169A">
        <w:rPr>
          <w:rFonts w:ascii="Arial" w:eastAsia="FangSong" w:hAnsi="Arial" w:cs="Arial"/>
          <w:b w:val="0"/>
          <w:sz w:val="20"/>
          <w:szCs w:val="20"/>
        </w:rPr>
        <w:t>con una capa de material magnetizable, dividida en pistas concéntricas</w:t>
      </w:r>
      <w:r w:rsidR="00E27695">
        <w:rPr>
          <w:rFonts w:ascii="Arial" w:eastAsia="FangSong" w:hAnsi="Arial" w:cs="Arial"/>
          <w:b w:val="0"/>
          <w:sz w:val="20"/>
          <w:szCs w:val="20"/>
        </w:rPr>
        <w:t xml:space="preserve"> (círculos que tienen el mismo centro pero distinto radio)</w:t>
      </w:r>
      <w:r w:rsidRPr="0086169A">
        <w:rPr>
          <w:rFonts w:ascii="Arial" w:eastAsia="FangSong" w:hAnsi="Arial" w:cs="Arial"/>
          <w:b w:val="0"/>
          <w:sz w:val="20"/>
          <w:szCs w:val="20"/>
        </w:rPr>
        <w:t>, y a su vez en sectores</w:t>
      </w:r>
      <w:r w:rsidR="0086169A">
        <w:rPr>
          <w:rFonts w:ascii="Arial" w:eastAsia="FangSong" w:hAnsi="Arial" w:cs="Arial"/>
          <w:b w:val="0"/>
          <w:sz w:val="20"/>
          <w:szCs w:val="20"/>
        </w:rPr>
        <w:t xml:space="preserve"> dentro de una caja metálica sellada</w:t>
      </w:r>
      <w:r w:rsidRPr="0086169A">
        <w:rPr>
          <w:rFonts w:ascii="Arial" w:eastAsia="FangSong" w:hAnsi="Arial" w:cs="Arial"/>
          <w:b w:val="0"/>
          <w:sz w:val="20"/>
          <w:szCs w:val="20"/>
        </w:rPr>
        <w:t>.</w:t>
      </w:r>
      <w:r w:rsidR="0086169A">
        <w:rPr>
          <w:rFonts w:ascii="Arial" w:eastAsia="FangSong" w:hAnsi="Arial" w:cs="Arial"/>
          <w:b w:val="0"/>
          <w:sz w:val="20"/>
          <w:szCs w:val="20"/>
        </w:rPr>
        <w:t xml:space="preserve"> Giran a gran velocidad, </w:t>
      </w:r>
      <w:r w:rsidR="003705EC">
        <w:rPr>
          <w:rFonts w:ascii="Arial" w:eastAsia="FangSong" w:hAnsi="Arial" w:cs="Arial"/>
          <w:b w:val="0"/>
          <w:sz w:val="20"/>
          <w:szCs w:val="20"/>
        </w:rPr>
        <w:t xml:space="preserve">promedio 7.000 RPM, </w:t>
      </w:r>
      <w:r w:rsidR="0086169A">
        <w:rPr>
          <w:rFonts w:ascii="Arial" w:hAnsi="Arial" w:cs="Arial"/>
          <w:b w:val="0"/>
          <w:sz w:val="20"/>
          <w:szCs w:val="20"/>
          <w:lang w:val="es-ES"/>
        </w:rPr>
        <w:t>s</w:t>
      </w:r>
      <w:r w:rsidR="0086169A" w:rsidRPr="0086169A">
        <w:rPr>
          <w:rFonts w:ascii="Arial" w:hAnsi="Arial" w:cs="Arial"/>
          <w:b w:val="0"/>
          <w:sz w:val="20"/>
          <w:szCs w:val="20"/>
          <w:lang w:val="es-ES"/>
        </w:rPr>
        <w:t>obre cada plato, y en cada una de sus caras, se sitúa un cabezal de lectura/escritura</w:t>
      </w:r>
      <w:r w:rsidR="0086169A">
        <w:rPr>
          <w:rFonts w:ascii="Arial" w:hAnsi="Arial" w:cs="Arial"/>
          <w:b w:val="0"/>
          <w:sz w:val="20"/>
          <w:szCs w:val="20"/>
          <w:lang w:val="es-ES"/>
        </w:rPr>
        <w:t>.</w:t>
      </w:r>
    </w:p>
    <w:p w:rsidR="004A6177" w:rsidRDefault="004A6177" w:rsidP="004A6177">
      <w:pPr>
        <w:pStyle w:val="Sinespaciado"/>
        <w:tabs>
          <w:tab w:val="left" w:pos="7853"/>
        </w:tabs>
        <w:rPr>
          <w:rFonts w:ascii="Arial" w:eastAsia="FangSong" w:hAnsi="Arial" w:cs="Arial"/>
          <w:b w:val="0"/>
          <w:sz w:val="24"/>
          <w:szCs w:val="24"/>
        </w:rPr>
      </w:pPr>
    </w:p>
    <w:p w:rsidR="0086169A" w:rsidRDefault="0086169A" w:rsidP="0086169A">
      <w:pPr>
        <w:pStyle w:val="Sinespaciado"/>
        <w:tabs>
          <w:tab w:val="left" w:pos="7853"/>
        </w:tabs>
        <w:jc w:val="center"/>
        <w:rPr>
          <w:rFonts w:ascii="Arial" w:eastAsia="FangSong" w:hAnsi="Arial" w:cs="Arial"/>
          <w:b w:val="0"/>
          <w:sz w:val="24"/>
          <w:szCs w:val="24"/>
        </w:rPr>
      </w:pPr>
      <w:r>
        <w:rPr>
          <w:noProof/>
          <w:color w:val="0000FF"/>
          <w:lang w:eastAsia="es-AR"/>
        </w:rPr>
        <w:drawing>
          <wp:inline distT="0" distB="0" distL="0" distR="0">
            <wp:extent cx="4882560" cy="2721935"/>
            <wp:effectExtent l="19050" t="0" r="0" b="0"/>
            <wp:docPr id="6" name="Imagen 1" descr="File:Hard disk platters and hea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ard disk platters and head.jpg">
                      <a:hlinkClick r:id="rId9"/>
                    </pic:cNvPr>
                    <pic:cNvPicPr>
                      <a:picLocks noChangeAspect="1" noChangeArrowheads="1"/>
                    </pic:cNvPicPr>
                  </pic:nvPicPr>
                  <pic:blipFill>
                    <a:blip r:embed="rId10" cstate="print"/>
                    <a:srcRect/>
                    <a:stretch>
                      <a:fillRect/>
                    </a:stretch>
                  </pic:blipFill>
                  <pic:spPr bwMode="auto">
                    <a:xfrm>
                      <a:off x="0" y="0"/>
                      <a:ext cx="4882714" cy="2722021"/>
                    </a:xfrm>
                    <a:prstGeom prst="rect">
                      <a:avLst/>
                    </a:prstGeom>
                    <a:noFill/>
                    <a:ln w="9525">
                      <a:noFill/>
                      <a:miter lim="800000"/>
                      <a:headEnd/>
                      <a:tailEnd/>
                    </a:ln>
                  </pic:spPr>
                </pic:pic>
              </a:graphicData>
            </a:graphic>
          </wp:inline>
        </w:drawing>
      </w:r>
    </w:p>
    <w:p w:rsidR="0086169A" w:rsidRDefault="0086169A" w:rsidP="004A6177">
      <w:pPr>
        <w:pStyle w:val="Sinespaciado"/>
        <w:tabs>
          <w:tab w:val="left" w:pos="7853"/>
        </w:tabs>
        <w:rPr>
          <w:rFonts w:ascii="Arial" w:eastAsia="FangSong" w:hAnsi="Arial" w:cs="Arial"/>
          <w:b w:val="0"/>
          <w:sz w:val="24"/>
          <w:szCs w:val="24"/>
        </w:rPr>
      </w:pPr>
    </w:p>
    <w:p w:rsidR="00E61C2A" w:rsidRDefault="00E61C2A" w:rsidP="00E61C2A">
      <w:pPr>
        <w:pStyle w:val="NormalWeb"/>
        <w:rPr>
          <w:lang w:val="es-ES"/>
        </w:rPr>
      </w:pPr>
      <w:r w:rsidRPr="00E61C2A">
        <w:rPr>
          <w:rFonts w:ascii="Arial" w:hAnsi="Arial" w:cs="Arial"/>
          <w:lang w:val="es-ES"/>
        </w:rPr>
        <w:t>Hay varios conceptos para referirse a zonas del disco</w:t>
      </w:r>
      <w:r>
        <w:rPr>
          <w:lang w:val="es-ES"/>
        </w:rPr>
        <w:t>:</w:t>
      </w:r>
    </w:p>
    <w:p w:rsidR="00E61C2A" w:rsidRDefault="00E61C2A" w:rsidP="00E61C2A">
      <w:pPr>
        <w:numPr>
          <w:ilvl w:val="0"/>
          <w:numId w:val="9"/>
        </w:numPr>
        <w:spacing w:before="100" w:beforeAutospacing="1" w:after="100" w:afterAutospacing="1" w:line="240" w:lineRule="auto"/>
        <w:rPr>
          <w:lang w:val="es-ES"/>
        </w:rPr>
      </w:pPr>
      <w:r>
        <w:rPr>
          <w:b/>
          <w:bCs/>
          <w:lang w:val="es-ES"/>
        </w:rPr>
        <w:t>Plato</w:t>
      </w:r>
      <w:r>
        <w:rPr>
          <w:lang w:val="es-ES"/>
        </w:rPr>
        <w:t xml:space="preserve">: cada uno de los discos que hay dentro del </w:t>
      </w:r>
      <w:r>
        <w:rPr>
          <w:i/>
          <w:iCs/>
          <w:lang w:val="es-ES"/>
        </w:rPr>
        <w:t>disco duro</w:t>
      </w:r>
      <w:r>
        <w:rPr>
          <w:lang w:val="es-ES"/>
        </w:rPr>
        <w:t>.</w:t>
      </w:r>
    </w:p>
    <w:p w:rsidR="00E61C2A" w:rsidRDefault="00E61C2A" w:rsidP="00E61C2A">
      <w:pPr>
        <w:numPr>
          <w:ilvl w:val="0"/>
          <w:numId w:val="9"/>
        </w:numPr>
        <w:spacing w:before="100" w:beforeAutospacing="1" w:after="100" w:afterAutospacing="1" w:line="240" w:lineRule="auto"/>
        <w:rPr>
          <w:lang w:val="es-ES"/>
        </w:rPr>
      </w:pPr>
      <w:r>
        <w:rPr>
          <w:b/>
          <w:bCs/>
          <w:lang w:val="es-ES"/>
        </w:rPr>
        <w:t>Cara</w:t>
      </w:r>
      <w:r>
        <w:rPr>
          <w:lang w:val="es-ES"/>
        </w:rPr>
        <w:t xml:space="preserve">: cada uno de los dos lados de un </w:t>
      </w:r>
      <w:r>
        <w:rPr>
          <w:i/>
          <w:iCs/>
          <w:lang w:val="es-ES"/>
        </w:rPr>
        <w:t>plato.</w:t>
      </w:r>
    </w:p>
    <w:p w:rsidR="00E61C2A" w:rsidRDefault="00E61C2A" w:rsidP="00E61C2A">
      <w:pPr>
        <w:numPr>
          <w:ilvl w:val="0"/>
          <w:numId w:val="9"/>
        </w:numPr>
        <w:spacing w:before="100" w:beforeAutospacing="1" w:after="100" w:afterAutospacing="1" w:line="240" w:lineRule="auto"/>
        <w:rPr>
          <w:lang w:val="es-ES"/>
        </w:rPr>
      </w:pPr>
      <w:r>
        <w:rPr>
          <w:b/>
          <w:bCs/>
          <w:lang w:val="es-ES"/>
        </w:rPr>
        <w:t>Cabeza</w:t>
      </w:r>
      <w:r>
        <w:rPr>
          <w:lang w:val="es-ES"/>
        </w:rPr>
        <w:t>: número de cabezales.</w:t>
      </w:r>
    </w:p>
    <w:p w:rsidR="00E61C2A" w:rsidRDefault="00E61C2A" w:rsidP="00E61C2A">
      <w:pPr>
        <w:numPr>
          <w:ilvl w:val="0"/>
          <w:numId w:val="9"/>
        </w:numPr>
        <w:spacing w:before="100" w:beforeAutospacing="1" w:after="100" w:afterAutospacing="1" w:line="240" w:lineRule="auto"/>
        <w:rPr>
          <w:lang w:val="es-ES"/>
        </w:rPr>
      </w:pPr>
      <w:r>
        <w:rPr>
          <w:b/>
          <w:bCs/>
          <w:lang w:val="es-ES"/>
        </w:rPr>
        <w:t>Pistas</w:t>
      </w:r>
      <w:r>
        <w:rPr>
          <w:lang w:val="es-ES"/>
        </w:rPr>
        <w:t xml:space="preserve">: una circunferencia dentro de una </w:t>
      </w:r>
      <w:r>
        <w:rPr>
          <w:i/>
          <w:iCs/>
          <w:lang w:val="es-ES"/>
        </w:rPr>
        <w:t>cara</w:t>
      </w:r>
      <w:r>
        <w:rPr>
          <w:lang w:val="es-ES"/>
        </w:rPr>
        <w:t xml:space="preserve">; la </w:t>
      </w:r>
      <w:r>
        <w:rPr>
          <w:i/>
          <w:iCs/>
          <w:lang w:val="es-ES"/>
        </w:rPr>
        <w:t>pista</w:t>
      </w:r>
      <w:r>
        <w:rPr>
          <w:lang w:val="es-ES"/>
        </w:rPr>
        <w:t xml:space="preserve"> 0 está en el borde exterior.</w:t>
      </w:r>
    </w:p>
    <w:p w:rsidR="00E61C2A" w:rsidRDefault="00E61C2A" w:rsidP="00E61C2A">
      <w:pPr>
        <w:numPr>
          <w:ilvl w:val="0"/>
          <w:numId w:val="9"/>
        </w:numPr>
        <w:spacing w:before="100" w:beforeAutospacing="1" w:after="100" w:afterAutospacing="1" w:line="240" w:lineRule="auto"/>
        <w:rPr>
          <w:lang w:val="es-ES"/>
        </w:rPr>
      </w:pPr>
      <w:r>
        <w:rPr>
          <w:b/>
          <w:bCs/>
          <w:lang w:val="es-ES"/>
        </w:rPr>
        <w:t>Cilindro</w:t>
      </w:r>
      <w:r>
        <w:rPr>
          <w:lang w:val="es-ES"/>
        </w:rPr>
        <w:t xml:space="preserve">: conjunto de varias </w:t>
      </w:r>
      <w:r>
        <w:rPr>
          <w:i/>
          <w:iCs/>
          <w:lang w:val="es-ES"/>
        </w:rPr>
        <w:t>pistas</w:t>
      </w:r>
      <w:r>
        <w:rPr>
          <w:lang w:val="es-ES"/>
        </w:rPr>
        <w:t xml:space="preserve">; son todas las circunferencias que están alineadas verticalmente (una de cada </w:t>
      </w:r>
      <w:r>
        <w:rPr>
          <w:i/>
          <w:iCs/>
          <w:lang w:val="es-ES"/>
        </w:rPr>
        <w:t>cara</w:t>
      </w:r>
      <w:r>
        <w:rPr>
          <w:lang w:val="es-ES"/>
        </w:rPr>
        <w:t>).</w:t>
      </w:r>
    </w:p>
    <w:p w:rsidR="003705EC" w:rsidRDefault="00466AFC" w:rsidP="003705EC">
      <w:pPr>
        <w:numPr>
          <w:ilvl w:val="0"/>
          <w:numId w:val="9"/>
        </w:numPr>
        <w:spacing w:before="100" w:beforeAutospacing="1" w:after="100" w:afterAutospacing="1" w:line="240" w:lineRule="auto"/>
        <w:rPr>
          <w:lang w:val="es-ES"/>
        </w:rPr>
      </w:pPr>
      <w:hyperlink r:id="rId11" w:tooltip="Sector (informática)" w:history="1">
        <w:r w:rsidR="003705EC" w:rsidRPr="00E61C2A">
          <w:rPr>
            <w:rStyle w:val="Hipervnculo"/>
            <w:b/>
            <w:bCs/>
            <w:color w:val="auto"/>
            <w:u w:val="none"/>
            <w:lang w:val="es-ES"/>
          </w:rPr>
          <w:t>Sector</w:t>
        </w:r>
      </w:hyperlink>
      <w:r w:rsidR="003705EC" w:rsidRPr="00E61C2A">
        <w:rPr>
          <w:lang w:val="es-ES"/>
        </w:rPr>
        <w:t xml:space="preserve"> :</w:t>
      </w:r>
      <w:r w:rsidR="003705EC">
        <w:rPr>
          <w:lang w:val="es-ES"/>
        </w:rPr>
        <w:t xml:space="preserve"> cada una de las divisiones de una pista.</w:t>
      </w:r>
    </w:p>
    <w:p w:rsidR="0086169A" w:rsidRPr="00E61C2A" w:rsidRDefault="003705EC" w:rsidP="003705EC">
      <w:pPr>
        <w:pStyle w:val="Sinespaciado"/>
        <w:tabs>
          <w:tab w:val="left" w:pos="7853"/>
        </w:tabs>
        <w:jc w:val="center"/>
        <w:rPr>
          <w:rFonts w:ascii="Arial" w:eastAsia="FangSong" w:hAnsi="Arial" w:cs="Arial"/>
          <w:b w:val="0"/>
          <w:sz w:val="24"/>
          <w:szCs w:val="24"/>
          <w:lang w:val="es-ES"/>
        </w:rPr>
      </w:pPr>
      <w:r>
        <w:rPr>
          <w:noProof/>
          <w:color w:val="0000FF"/>
          <w:lang w:eastAsia="es-AR"/>
        </w:rPr>
        <w:drawing>
          <wp:inline distT="0" distB="0" distL="0" distR="0">
            <wp:extent cx="2381885" cy="2562225"/>
            <wp:effectExtent l="0" t="0" r="0" b="0"/>
            <wp:docPr id="10" name="Imagen 4" descr="https://upload.wikimedia.org/wikipedia/commons/thumb/5/57/Cilindro_Cabeza_Sector.svg/250px-Cilindro_Cabeza_Sector.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7/Cilindro_Cabeza_Sector.svg/250px-Cilindro_Cabeza_Sector.svg.png">
                      <a:hlinkClick r:id="rId12"/>
                    </pic:cNvPr>
                    <pic:cNvPicPr>
                      <a:picLocks noChangeAspect="1" noChangeArrowheads="1"/>
                    </pic:cNvPicPr>
                  </pic:nvPicPr>
                  <pic:blipFill>
                    <a:blip r:embed="rId13" cstate="print"/>
                    <a:srcRect/>
                    <a:stretch>
                      <a:fillRect/>
                    </a:stretch>
                  </pic:blipFill>
                  <pic:spPr bwMode="auto">
                    <a:xfrm>
                      <a:off x="0" y="0"/>
                      <a:ext cx="2381885" cy="2562225"/>
                    </a:xfrm>
                    <a:prstGeom prst="rect">
                      <a:avLst/>
                    </a:prstGeom>
                    <a:noFill/>
                    <a:ln w="9525">
                      <a:noFill/>
                      <a:miter lim="800000"/>
                      <a:headEnd/>
                      <a:tailEnd/>
                    </a:ln>
                  </pic:spPr>
                </pic:pic>
              </a:graphicData>
            </a:graphic>
          </wp:inline>
        </w:drawing>
      </w:r>
      <w:r>
        <w:rPr>
          <w:rFonts w:ascii="Tahoma" w:eastAsia="Times New Roman" w:hAnsi="Tahoma" w:cs="Tahoma"/>
          <w:noProof/>
          <w:color w:val="000000"/>
          <w:sz w:val="20"/>
          <w:szCs w:val="19"/>
          <w:lang w:eastAsia="es-AR"/>
        </w:rPr>
        <w:drawing>
          <wp:inline distT="0" distB="0" distL="0" distR="0">
            <wp:extent cx="3319574" cy="2488018"/>
            <wp:effectExtent l="19050" t="0" r="0" b="0"/>
            <wp:docPr id="16" name="Imagen 10" descr="http://www.conozcasupc.com.ar/images/disc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nozcasupc.com.ar/images/disco3.jpg"/>
                    <pic:cNvPicPr>
                      <a:picLocks noChangeAspect="1" noChangeArrowheads="1"/>
                    </pic:cNvPicPr>
                  </pic:nvPicPr>
                  <pic:blipFill>
                    <a:blip r:embed="rId14" r:link="rId15" cstate="print"/>
                    <a:srcRect/>
                    <a:stretch>
                      <a:fillRect/>
                    </a:stretch>
                  </pic:blipFill>
                  <pic:spPr bwMode="auto">
                    <a:xfrm>
                      <a:off x="0" y="0"/>
                      <a:ext cx="3319457" cy="2487930"/>
                    </a:xfrm>
                    <a:prstGeom prst="rect">
                      <a:avLst/>
                    </a:prstGeom>
                    <a:noFill/>
                    <a:ln w="9525">
                      <a:noFill/>
                      <a:miter lim="800000"/>
                      <a:headEnd/>
                      <a:tailEnd/>
                    </a:ln>
                  </pic:spPr>
                </pic:pic>
              </a:graphicData>
            </a:graphic>
          </wp:inline>
        </w:drawing>
      </w:r>
    </w:p>
    <w:p w:rsidR="0086169A" w:rsidRDefault="0086169A" w:rsidP="004A6177">
      <w:pPr>
        <w:pStyle w:val="Sinespaciado"/>
        <w:tabs>
          <w:tab w:val="left" w:pos="7853"/>
        </w:tabs>
        <w:rPr>
          <w:rFonts w:ascii="Arial" w:eastAsia="FangSong" w:hAnsi="Arial" w:cs="Arial"/>
          <w:b w:val="0"/>
          <w:sz w:val="24"/>
          <w:szCs w:val="24"/>
        </w:rPr>
      </w:pPr>
    </w:p>
    <w:p w:rsidR="00C87C98" w:rsidRDefault="00C87C98" w:rsidP="003705EC">
      <w:pPr>
        <w:adjustRightInd w:val="0"/>
        <w:spacing w:before="100" w:beforeAutospacing="1" w:after="100" w:afterAutospacing="1" w:line="240" w:lineRule="auto"/>
        <w:jc w:val="both"/>
        <w:rPr>
          <w:rFonts w:ascii="Tahoma" w:eastAsia="Times New Roman" w:hAnsi="Tahoma" w:cs="Tahoma"/>
          <w:b/>
          <w:bCs/>
          <w:sz w:val="20"/>
          <w:szCs w:val="26"/>
          <w:lang w:val="es-ES" w:eastAsia="es-ES"/>
        </w:rPr>
      </w:pPr>
    </w:p>
    <w:p w:rsidR="00C87C98" w:rsidRDefault="00C87C98" w:rsidP="003705EC">
      <w:pPr>
        <w:adjustRightInd w:val="0"/>
        <w:spacing w:before="100" w:beforeAutospacing="1" w:after="100" w:afterAutospacing="1" w:line="240" w:lineRule="auto"/>
        <w:jc w:val="both"/>
        <w:rPr>
          <w:rFonts w:ascii="Tahoma" w:eastAsia="Times New Roman" w:hAnsi="Tahoma" w:cs="Tahoma"/>
          <w:b/>
          <w:bCs/>
          <w:sz w:val="20"/>
          <w:szCs w:val="26"/>
          <w:lang w:val="es-ES" w:eastAsia="es-ES"/>
        </w:rPr>
      </w:pPr>
    </w:p>
    <w:p w:rsidR="003705EC" w:rsidRPr="003705EC" w:rsidRDefault="003705EC" w:rsidP="003705EC">
      <w:pPr>
        <w:adjustRightInd w:val="0"/>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3705EC">
        <w:rPr>
          <w:rFonts w:ascii="Tahoma" w:eastAsia="Times New Roman" w:hAnsi="Tahoma" w:cs="Tahoma"/>
          <w:b/>
          <w:bCs/>
          <w:sz w:val="20"/>
          <w:szCs w:val="26"/>
          <w:lang w:val="es-ES" w:eastAsia="es-ES"/>
        </w:rPr>
        <w:t xml:space="preserve">¿En qué consiste el formateo de discos? </w:t>
      </w:r>
    </w:p>
    <w:p w:rsidR="003705EC" w:rsidRPr="003705EC" w:rsidRDefault="003705EC" w:rsidP="003705EC">
      <w:pPr>
        <w:adjustRightInd w:val="0"/>
        <w:spacing w:after="0" w:line="240" w:lineRule="auto"/>
        <w:jc w:val="both"/>
        <w:rPr>
          <w:rFonts w:ascii="Arial" w:eastAsia="Times New Roman" w:hAnsi="Arial" w:cs="Arial"/>
          <w:sz w:val="24"/>
          <w:szCs w:val="24"/>
          <w:lang w:val="es-ES" w:eastAsia="es-ES"/>
        </w:rPr>
      </w:pPr>
      <w:r w:rsidRPr="003705EC">
        <w:rPr>
          <w:rFonts w:ascii="Arial" w:eastAsia="Times New Roman" w:hAnsi="Arial" w:cs="Arial"/>
          <w:sz w:val="20"/>
          <w:szCs w:val="20"/>
          <w:lang w:val="es-ES" w:eastAsia="es-ES"/>
        </w:rPr>
        <w:t>Debido a que aun el más pequeño disco rígido puede almacenar millones de bits, debe haber una forma de organizar el disco de manera que se pueda encontrar fácilmente. El formateo prepara el disco de manera que los archivos puedan escribirse a los platos y recuperarse rápidamente cuando sea necesario. Los discos rígidos deben formatearse de dos maneras: físicamente y lógicamente.</w:t>
      </w:r>
    </w:p>
    <w:p w:rsidR="003705EC" w:rsidRPr="003705EC" w:rsidRDefault="003705EC" w:rsidP="003705EC">
      <w:pPr>
        <w:spacing w:before="100" w:beforeAutospacing="1" w:after="100" w:afterAutospacing="1" w:line="240" w:lineRule="auto"/>
        <w:jc w:val="both"/>
        <w:outlineLvl w:val="3"/>
        <w:rPr>
          <w:rFonts w:ascii="Arial Unicode MS" w:eastAsia="Arial Unicode MS" w:hAnsi="Arial Unicode MS" w:cs="Arial Unicode MS"/>
          <w:b/>
          <w:bCs/>
          <w:sz w:val="24"/>
          <w:szCs w:val="24"/>
          <w:lang w:val="es-ES" w:eastAsia="es-ES"/>
        </w:rPr>
      </w:pPr>
      <w:r w:rsidRPr="003705EC">
        <w:rPr>
          <w:rFonts w:ascii="Tahoma" w:eastAsia="Arial Unicode MS" w:hAnsi="Tahoma" w:cs="Tahoma"/>
          <w:b/>
          <w:bCs/>
          <w:sz w:val="20"/>
          <w:szCs w:val="20"/>
          <w:lang w:val="es-ES" w:eastAsia="es-ES"/>
        </w:rPr>
        <w:t xml:space="preserve">Formateo físico </w:t>
      </w:r>
    </w:p>
    <w:p w:rsidR="003705EC" w:rsidRPr="00D5283C" w:rsidRDefault="003705EC" w:rsidP="00D5283C">
      <w:pPr>
        <w:pStyle w:val="Sinespaciado"/>
        <w:jc w:val="both"/>
        <w:rPr>
          <w:rFonts w:ascii="Arial" w:hAnsi="Arial" w:cs="Arial"/>
          <w:b w:val="0"/>
          <w:sz w:val="20"/>
          <w:szCs w:val="20"/>
          <w:lang w:val="es-ES" w:eastAsia="es-ES"/>
        </w:rPr>
      </w:pPr>
      <w:r w:rsidRPr="00D5283C">
        <w:rPr>
          <w:rFonts w:ascii="Arial" w:hAnsi="Arial" w:cs="Arial"/>
          <w:b w:val="0"/>
          <w:sz w:val="20"/>
          <w:szCs w:val="20"/>
          <w:lang w:val="es-ES" w:eastAsia="es-ES"/>
        </w:rPr>
        <w:t xml:space="preserve">Un disco debe formatearse físicamente antes de formatearse lógicamente. El formateo físico de un disco (también denominado formateo de bajo nivel) en general es realizado por el fabricante. El formateo físico divide un plato del disco duro en sus elementos físicos básicos: pistas, sectores y cilindros. Estos elementos definen la forma en la que los datos se registran y se leen del disco. </w:t>
      </w:r>
    </w:p>
    <w:p w:rsidR="003705EC" w:rsidRPr="00D5283C" w:rsidRDefault="003705EC" w:rsidP="00D5283C">
      <w:pPr>
        <w:pStyle w:val="Sinespaciado"/>
        <w:jc w:val="both"/>
        <w:rPr>
          <w:rFonts w:ascii="Arial" w:hAnsi="Arial" w:cs="Arial"/>
          <w:b w:val="0"/>
          <w:sz w:val="20"/>
          <w:szCs w:val="20"/>
          <w:lang w:val="es-ES" w:eastAsia="es-ES"/>
        </w:rPr>
      </w:pPr>
      <w:r w:rsidRPr="00D5283C">
        <w:rPr>
          <w:rFonts w:ascii="Arial" w:hAnsi="Arial" w:cs="Arial"/>
          <w:b w:val="0"/>
          <w:sz w:val="20"/>
          <w:szCs w:val="20"/>
          <w:lang w:val="es-ES" w:eastAsia="es-ES"/>
        </w:rPr>
        <w:t xml:space="preserve">Las pistas son vías circulares concéntricas grabadas en cada cara de cada plato, como las de un disco fonográfico o un disco compacto. Las pistas se identifican por número, a partir de la pista cero en el borde externo. El conjunto de pistas que se encuentra a la misma distancia del centro en todos los lados de todos los platos se denomina “cilindro”. El hardware y software de la PC a menudo trabajan utilizando cilindros. Las pistas se dividen en áreas denominadas “sectores”, que se utilizan para almacenar una cantidad fija de datos. Los sectores se formatean normalmente para contener 512 bytes de datos. Después de que un disco se formatea físicamente, las propiedades magnéticas del revestimiento en ciertas áreas del disco pueden deteriorarse gradualmente. Como consecuencia, los cabezales de lectura/escritura del disco encuentran mayor dificultad para escribir una serie de bits en el disco que después pueda leerse. Cuando esto ocurre, los sectores que no contienen bien los datos se denominan “sectores defectuosos”. Afortunadamente, la calidad de los discos modernos es tan elevada que los sectores defectuosos de este tipo son raros. Además, las </w:t>
      </w:r>
      <w:proofErr w:type="spellStart"/>
      <w:r w:rsidRPr="00D5283C">
        <w:rPr>
          <w:rFonts w:ascii="Arial" w:hAnsi="Arial" w:cs="Arial"/>
          <w:b w:val="0"/>
          <w:sz w:val="20"/>
          <w:szCs w:val="20"/>
          <w:lang w:val="es-ES" w:eastAsia="es-ES"/>
        </w:rPr>
        <w:t>PC´s</w:t>
      </w:r>
      <w:proofErr w:type="spellEnd"/>
      <w:r w:rsidRPr="00D5283C">
        <w:rPr>
          <w:rFonts w:ascii="Arial" w:hAnsi="Arial" w:cs="Arial"/>
          <w:b w:val="0"/>
          <w:sz w:val="20"/>
          <w:szCs w:val="20"/>
          <w:lang w:val="es-ES" w:eastAsia="es-ES"/>
        </w:rPr>
        <w:t xml:space="preserve"> modernas en general pueden determinar cuándo un sector es defectuoso, marcar el sector (de manera que nunca sea usado) y usar un sector alternativo.</w:t>
      </w:r>
    </w:p>
    <w:p w:rsidR="003705EC" w:rsidRPr="003705EC" w:rsidRDefault="003705EC" w:rsidP="003705EC">
      <w:pPr>
        <w:spacing w:before="100" w:beforeAutospacing="1" w:after="100" w:afterAutospacing="1" w:line="240" w:lineRule="auto"/>
        <w:jc w:val="both"/>
        <w:outlineLvl w:val="3"/>
        <w:rPr>
          <w:rFonts w:ascii="Arial Unicode MS" w:eastAsia="Arial Unicode MS" w:hAnsi="Arial Unicode MS" w:cs="Arial Unicode MS"/>
          <w:b/>
          <w:bCs/>
          <w:sz w:val="24"/>
          <w:szCs w:val="24"/>
          <w:lang w:val="es-ES" w:eastAsia="es-ES"/>
        </w:rPr>
      </w:pPr>
      <w:r w:rsidRPr="003705EC">
        <w:rPr>
          <w:rFonts w:ascii="Tahoma" w:eastAsia="Arial Unicode MS" w:hAnsi="Tahoma" w:cs="Tahoma"/>
          <w:b/>
          <w:bCs/>
          <w:sz w:val="20"/>
          <w:szCs w:val="20"/>
          <w:lang w:val="es-ES" w:eastAsia="es-ES"/>
        </w:rPr>
        <w:t xml:space="preserve">Formateo lógico </w:t>
      </w:r>
    </w:p>
    <w:p w:rsidR="003705EC" w:rsidRPr="003705EC" w:rsidRDefault="003705EC" w:rsidP="003705EC">
      <w:pPr>
        <w:spacing w:after="0" w:line="240" w:lineRule="auto"/>
        <w:jc w:val="both"/>
        <w:rPr>
          <w:rFonts w:ascii="Arial" w:eastAsia="Times New Roman" w:hAnsi="Arial" w:cs="Arial"/>
          <w:sz w:val="20"/>
          <w:szCs w:val="20"/>
          <w:lang w:val="es-ES" w:eastAsia="es-ES"/>
        </w:rPr>
      </w:pPr>
      <w:r w:rsidRPr="003705EC">
        <w:rPr>
          <w:rFonts w:ascii="Arial" w:eastAsia="Times New Roman" w:hAnsi="Arial" w:cs="Arial"/>
          <w:sz w:val="20"/>
          <w:szCs w:val="20"/>
          <w:lang w:val="es-ES" w:eastAsia="es-ES"/>
        </w:rPr>
        <w:t xml:space="preserve">Después de que un disco rígido ha sido formateado físicamente, debe formatearse lógicamente. El formateo lógico ubica un sistema de archivos en el disco. Un sistema de archivos permite que un sistema operativo, como por ejemplo el Windows </w:t>
      </w:r>
      <w:r w:rsidR="00D5283C" w:rsidRPr="00D5283C">
        <w:rPr>
          <w:rFonts w:ascii="Arial" w:eastAsia="Times New Roman" w:hAnsi="Arial" w:cs="Arial"/>
          <w:sz w:val="20"/>
          <w:szCs w:val="20"/>
          <w:lang w:val="es-ES" w:eastAsia="es-ES"/>
        </w:rPr>
        <w:t>o Linux</w:t>
      </w:r>
      <w:r w:rsidRPr="003705EC">
        <w:rPr>
          <w:rFonts w:ascii="Arial" w:eastAsia="Times New Roman" w:hAnsi="Arial" w:cs="Arial"/>
          <w:sz w:val="20"/>
          <w:szCs w:val="20"/>
          <w:lang w:val="es-ES" w:eastAsia="es-ES"/>
        </w:rPr>
        <w:t>, utilice el espacio disponible para almacenar y recuperar archivos. El formateo lógico puede efectuarse con las utilidades de formateo que se suministran con los sistemas operativos.Antes de formatear lógicamente un disco, se lo puede dividir en particiones. En cada partición puede aplicarse un sistema de archivos diferente (formato lógico. Después de que se ha formateado lógicamente una partición de disco, se la denomina volumen. Como parte de la operación de formateo, la utilidad de formateo le pedirá que le dé un nombre a la partición, denominado “etiqueta del volumen”. Este nombre le permite identificar el volumen (part</w:t>
      </w:r>
      <w:r w:rsidR="00D5283C" w:rsidRPr="00D5283C">
        <w:rPr>
          <w:rFonts w:ascii="Arial" w:eastAsia="Times New Roman" w:hAnsi="Arial" w:cs="Arial"/>
          <w:sz w:val="20"/>
          <w:szCs w:val="20"/>
          <w:lang w:val="es-ES" w:eastAsia="es-ES"/>
        </w:rPr>
        <w:t>ición) por ejemplo DISCO C, DISCO D.</w:t>
      </w:r>
    </w:p>
    <w:p w:rsidR="003705EC" w:rsidRPr="003705EC" w:rsidRDefault="003705EC" w:rsidP="003705EC">
      <w:pPr>
        <w:adjustRightInd w:val="0"/>
        <w:spacing w:after="0" w:line="240" w:lineRule="auto"/>
        <w:jc w:val="both"/>
        <w:rPr>
          <w:rFonts w:ascii="Times New Roman" w:eastAsia="Times New Roman" w:hAnsi="Times New Roman" w:cs="Times New Roman"/>
          <w:sz w:val="24"/>
          <w:szCs w:val="24"/>
          <w:lang w:val="es-ES" w:eastAsia="es-ES"/>
        </w:rPr>
      </w:pPr>
    </w:p>
    <w:p w:rsidR="00387E92" w:rsidRDefault="00387E92" w:rsidP="00ED01A6">
      <w:pPr>
        <w:pStyle w:val="Sinespaciado"/>
        <w:tabs>
          <w:tab w:val="left" w:pos="7853"/>
        </w:tabs>
        <w:jc w:val="center"/>
        <w:rPr>
          <w:rFonts w:ascii="Arial" w:eastAsia="FangSong" w:hAnsi="Arial" w:cs="Arial"/>
          <w:sz w:val="24"/>
          <w:szCs w:val="24"/>
        </w:rPr>
      </w:pPr>
    </w:p>
    <w:p w:rsidR="0098593F" w:rsidRPr="009C28B7" w:rsidRDefault="0098593F" w:rsidP="009136F9">
      <w:pPr>
        <w:pStyle w:val="Sinespaciado"/>
        <w:tabs>
          <w:tab w:val="left" w:pos="7853"/>
        </w:tabs>
        <w:rPr>
          <w:rFonts w:ascii="Arial" w:eastAsia="FangSong" w:hAnsi="Arial" w:cs="Arial"/>
          <w:b w:val="0"/>
          <w:sz w:val="24"/>
          <w:szCs w:val="24"/>
          <w:u w:color="FF0000"/>
        </w:rPr>
      </w:pPr>
    </w:p>
    <w:p w:rsidR="00ED01A6" w:rsidRDefault="00ED01A6" w:rsidP="009136F9">
      <w:pPr>
        <w:pStyle w:val="Sinespaciado"/>
        <w:tabs>
          <w:tab w:val="left" w:pos="7853"/>
        </w:tabs>
        <w:rPr>
          <w:rFonts w:ascii="Arial" w:eastAsia="FangSong" w:hAnsi="Arial" w:cs="Arial"/>
          <w:b w:val="0"/>
          <w:sz w:val="24"/>
          <w:szCs w:val="24"/>
          <w:u w:color="FF0000"/>
        </w:rPr>
      </w:pPr>
    </w:p>
    <w:p w:rsidR="00ED01A6" w:rsidRDefault="00ED01A6"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p w:rsidR="00C37542" w:rsidRDefault="00C37542" w:rsidP="009136F9">
      <w:pPr>
        <w:pStyle w:val="Sinespaciado"/>
        <w:tabs>
          <w:tab w:val="left" w:pos="7853"/>
        </w:tabs>
        <w:rPr>
          <w:rFonts w:ascii="Arial" w:eastAsia="FangSong" w:hAnsi="Arial" w:cs="Arial"/>
          <w:b w:val="0"/>
          <w:sz w:val="24"/>
          <w:szCs w:val="24"/>
          <w:u w:color="FF0000"/>
        </w:rPr>
      </w:pPr>
    </w:p>
    <w:sectPr w:rsidR="00C37542" w:rsidSect="00C87C98">
      <w:pgSz w:w="11907" w:h="16839" w:code="9"/>
      <w:pgMar w:top="1276" w:right="758"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328" w:rsidRDefault="00E75328" w:rsidP="00923B81">
      <w:pPr>
        <w:spacing w:after="0" w:line="240" w:lineRule="auto"/>
      </w:pPr>
      <w:r>
        <w:separator/>
      </w:r>
    </w:p>
  </w:endnote>
  <w:endnote w:type="continuationSeparator" w:id="1">
    <w:p w:rsidR="00E75328" w:rsidRDefault="00E75328" w:rsidP="00923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DEDELE+TimesNewRoman">
    <w:altName w:val="Times New Roman"/>
    <w:panose1 w:val="00000000000000000000"/>
    <w:charset w:val="00"/>
    <w:family w:val="roman"/>
    <w:notTrueType/>
    <w:pitch w:val="default"/>
    <w:sig w:usb0="00000003" w:usb1="00000000" w:usb2="00000000" w:usb3="00000000" w:csb0="00000001" w:csb1="00000000"/>
  </w:font>
  <w:font w:name="FangSong">
    <w:altName w:val="Arial Unicode MS"/>
    <w:panose1 w:val="02010609060101010101"/>
    <w:charset w:val="86"/>
    <w:family w:val="modern"/>
    <w:pitch w:val="fixed"/>
    <w:sig w:usb0="00000000"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328" w:rsidRDefault="00E75328" w:rsidP="00923B81">
      <w:pPr>
        <w:spacing w:after="0" w:line="240" w:lineRule="auto"/>
      </w:pPr>
      <w:r>
        <w:separator/>
      </w:r>
    </w:p>
  </w:footnote>
  <w:footnote w:type="continuationSeparator" w:id="1">
    <w:p w:rsidR="00E75328" w:rsidRDefault="00E75328" w:rsidP="00923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DB2"/>
    <w:multiLevelType w:val="hybridMultilevel"/>
    <w:tmpl w:val="CD62CB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014266"/>
    <w:multiLevelType w:val="multilevel"/>
    <w:tmpl w:val="2D9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96250"/>
    <w:multiLevelType w:val="hybridMultilevel"/>
    <w:tmpl w:val="A2E23D88"/>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AC60DDF"/>
    <w:multiLevelType w:val="hybridMultilevel"/>
    <w:tmpl w:val="98244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FAC63F7"/>
    <w:multiLevelType w:val="hybridMultilevel"/>
    <w:tmpl w:val="388823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FE16446"/>
    <w:multiLevelType w:val="hybridMultilevel"/>
    <w:tmpl w:val="1DB62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3A282E"/>
    <w:multiLevelType w:val="multilevel"/>
    <w:tmpl w:val="499AF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6C1ADF"/>
    <w:multiLevelType w:val="hybridMultilevel"/>
    <w:tmpl w:val="4BB48C46"/>
    <w:lvl w:ilvl="0" w:tplc="2C0A0001">
      <w:start w:val="1"/>
      <w:numFmt w:val="bullet"/>
      <w:lvlText w:val=""/>
      <w:lvlJc w:val="left"/>
      <w:pPr>
        <w:ind w:left="753" w:hanging="360"/>
      </w:pPr>
      <w:rPr>
        <w:rFonts w:ascii="Symbol" w:hAnsi="Symbol" w:hint="default"/>
      </w:rPr>
    </w:lvl>
    <w:lvl w:ilvl="1" w:tplc="2C0A0003" w:tentative="1">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8">
    <w:nsid w:val="18762BC1"/>
    <w:multiLevelType w:val="hybridMultilevel"/>
    <w:tmpl w:val="D212930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1C4E0738"/>
    <w:multiLevelType w:val="hybridMultilevel"/>
    <w:tmpl w:val="E8A001D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1E305F6C"/>
    <w:multiLevelType w:val="hybridMultilevel"/>
    <w:tmpl w:val="ED9AD5CC"/>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11">
    <w:nsid w:val="1E530DB4"/>
    <w:multiLevelType w:val="hybridMultilevel"/>
    <w:tmpl w:val="F95E2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5C5318D"/>
    <w:multiLevelType w:val="multilevel"/>
    <w:tmpl w:val="750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76150"/>
    <w:multiLevelType w:val="hybridMultilevel"/>
    <w:tmpl w:val="15F4B344"/>
    <w:lvl w:ilvl="0" w:tplc="2C0A0001">
      <w:start w:val="1"/>
      <w:numFmt w:val="bullet"/>
      <w:lvlText w:val=""/>
      <w:lvlJc w:val="left"/>
      <w:pPr>
        <w:ind w:left="753" w:hanging="360"/>
      </w:pPr>
      <w:rPr>
        <w:rFonts w:ascii="Symbol" w:hAnsi="Symbol" w:hint="default"/>
      </w:rPr>
    </w:lvl>
    <w:lvl w:ilvl="1" w:tplc="2C0A0003" w:tentative="1">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14">
    <w:nsid w:val="2D315AFE"/>
    <w:multiLevelType w:val="hybridMultilevel"/>
    <w:tmpl w:val="158CDA68"/>
    <w:lvl w:ilvl="0" w:tplc="2C0A0001">
      <w:start w:val="1"/>
      <w:numFmt w:val="bullet"/>
      <w:lvlText w:val=""/>
      <w:lvlJc w:val="left"/>
      <w:pPr>
        <w:ind w:left="1256" w:hanging="360"/>
      </w:pPr>
      <w:rPr>
        <w:rFonts w:ascii="Symbol" w:hAnsi="Symbol" w:hint="default"/>
      </w:rPr>
    </w:lvl>
    <w:lvl w:ilvl="1" w:tplc="2C0A0003" w:tentative="1">
      <w:start w:val="1"/>
      <w:numFmt w:val="bullet"/>
      <w:lvlText w:val="o"/>
      <w:lvlJc w:val="left"/>
      <w:pPr>
        <w:ind w:left="1976" w:hanging="360"/>
      </w:pPr>
      <w:rPr>
        <w:rFonts w:ascii="Courier New" w:hAnsi="Courier New" w:cs="Courier New" w:hint="default"/>
      </w:rPr>
    </w:lvl>
    <w:lvl w:ilvl="2" w:tplc="2C0A0005" w:tentative="1">
      <w:start w:val="1"/>
      <w:numFmt w:val="bullet"/>
      <w:lvlText w:val=""/>
      <w:lvlJc w:val="left"/>
      <w:pPr>
        <w:ind w:left="2696" w:hanging="360"/>
      </w:pPr>
      <w:rPr>
        <w:rFonts w:ascii="Wingdings" w:hAnsi="Wingdings" w:hint="default"/>
      </w:rPr>
    </w:lvl>
    <w:lvl w:ilvl="3" w:tplc="2C0A0001" w:tentative="1">
      <w:start w:val="1"/>
      <w:numFmt w:val="bullet"/>
      <w:lvlText w:val=""/>
      <w:lvlJc w:val="left"/>
      <w:pPr>
        <w:ind w:left="3416" w:hanging="360"/>
      </w:pPr>
      <w:rPr>
        <w:rFonts w:ascii="Symbol" w:hAnsi="Symbol" w:hint="default"/>
      </w:rPr>
    </w:lvl>
    <w:lvl w:ilvl="4" w:tplc="2C0A0003" w:tentative="1">
      <w:start w:val="1"/>
      <w:numFmt w:val="bullet"/>
      <w:lvlText w:val="o"/>
      <w:lvlJc w:val="left"/>
      <w:pPr>
        <w:ind w:left="4136" w:hanging="360"/>
      </w:pPr>
      <w:rPr>
        <w:rFonts w:ascii="Courier New" w:hAnsi="Courier New" w:cs="Courier New" w:hint="default"/>
      </w:rPr>
    </w:lvl>
    <w:lvl w:ilvl="5" w:tplc="2C0A0005" w:tentative="1">
      <w:start w:val="1"/>
      <w:numFmt w:val="bullet"/>
      <w:lvlText w:val=""/>
      <w:lvlJc w:val="left"/>
      <w:pPr>
        <w:ind w:left="4856" w:hanging="360"/>
      </w:pPr>
      <w:rPr>
        <w:rFonts w:ascii="Wingdings" w:hAnsi="Wingdings" w:hint="default"/>
      </w:rPr>
    </w:lvl>
    <w:lvl w:ilvl="6" w:tplc="2C0A0001" w:tentative="1">
      <w:start w:val="1"/>
      <w:numFmt w:val="bullet"/>
      <w:lvlText w:val=""/>
      <w:lvlJc w:val="left"/>
      <w:pPr>
        <w:ind w:left="5576" w:hanging="360"/>
      </w:pPr>
      <w:rPr>
        <w:rFonts w:ascii="Symbol" w:hAnsi="Symbol" w:hint="default"/>
      </w:rPr>
    </w:lvl>
    <w:lvl w:ilvl="7" w:tplc="2C0A0003" w:tentative="1">
      <w:start w:val="1"/>
      <w:numFmt w:val="bullet"/>
      <w:lvlText w:val="o"/>
      <w:lvlJc w:val="left"/>
      <w:pPr>
        <w:ind w:left="6296" w:hanging="360"/>
      </w:pPr>
      <w:rPr>
        <w:rFonts w:ascii="Courier New" w:hAnsi="Courier New" w:cs="Courier New" w:hint="default"/>
      </w:rPr>
    </w:lvl>
    <w:lvl w:ilvl="8" w:tplc="2C0A0005" w:tentative="1">
      <w:start w:val="1"/>
      <w:numFmt w:val="bullet"/>
      <w:lvlText w:val=""/>
      <w:lvlJc w:val="left"/>
      <w:pPr>
        <w:ind w:left="7016" w:hanging="360"/>
      </w:pPr>
      <w:rPr>
        <w:rFonts w:ascii="Wingdings" w:hAnsi="Wingdings" w:hint="default"/>
      </w:rPr>
    </w:lvl>
  </w:abstractNum>
  <w:abstractNum w:abstractNumId="15">
    <w:nsid w:val="2E3F70A0"/>
    <w:multiLevelType w:val="hybridMultilevel"/>
    <w:tmpl w:val="1728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F8B1EB9"/>
    <w:multiLevelType w:val="multilevel"/>
    <w:tmpl w:val="C54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DA1C92"/>
    <w:multiLevelType w:val="hybridMultilevel"/>
    <w:tmpl w:val="9874FFA8"/>
    <w:lvl w:ilvl="0" w:tplc="2C0A0001">
      <w:start w:val="1"/>
      <w:numFmt w:val="bullet"/>
      <w:lvlText w:val=""/>
      <w:lvlJc w:val="left"/>
      <w:pPr>
        <w:ind w:left="2897" w:hanging="360"/>
      </w:pPr>
      <w:rPr>
        <w:rFonts w:ascii="Symbol" w:hAnsi="Symbol" w:hint="default"/>
      </w:rPr>
    </w:lvl>
    <w:lvl w:ilvl="1" w:tplc="2C0A0003" w:tentative="1">
      <w:start w:val="1"/>
      <w:numFmt w:val="bullet"/>
      <w:lvlText w:val="o"/>
      <w:lvlJc w:val="left"/>
      <w:pPr>
        <w:ind w:left="3617" w:hanging="360"/>
      </w:pPr>
      <w:rPr>
        <w:rFonts w:ascii="Courier New" w:hAnsi="Courier New" w:cs="Courier New" w:hint="default"/>
      </w:rPr>
    </w:lvl>
    <w:lvl w:ilvl="2" w:tplc="2C0A0005" w:tentative="1">
      <w:start w:val="1"/>
      <w:numFmt w:val="bullet"/>
      <w:lvlText w:val=""/>
      <w:lvlJc w:val="left"/>
      <w:pPr>
        <w:ind w:left="4337" w:hanging="360"/>
      </w:pPr>
      <w:rPr>
        <w:rFonts w:ascii="Wingdings" w:hAnsi="Wingdings" w:hint="default"/>
      </w:rPr>
    </w:lvl>
    <w:lvl w:ilvl="3" w:tplc="2C0A0001" w:tentative="1">
      <w:start w:val="1"/>
      <w:numFmt w:val="bullet"/>
      <w:lvlText w:val=""/>
      <w:lvlJc w:val="left"/>
      <w:pPr>
        <w:ind w:left="5057" w:hanging="360"/>
      </w:pPr>
      <w:rPr>
        <w:rFonts w:ascii="Symbol" w:hAnsi="Symbol" w:hint="default"/>
      </w:rPr>
    </w:lvl>
    <w:lvl w:ilvl="4" w:tplc="2C0A0003" w:tentative="1">
      <w:start w:val="1"/>
      <w:numFmt w:val="bullet"/>
      <w:lvlText w:val="o"/>
      <w:lvlJc w:val="left"/>
      <w:pPr>
        <w:ind w:left="5777" w:hanging="360"/>
      </w:pPr>
      <w:rPr>
        <w:rFonts w:ascii="Courier New" w:hAnsi="Courier New" w:cs="Courier New" w:hint="default"/>
      </w:rPr>
    </w:lvl>
    <w:lvl w:ilvl="5" w:tplc="2C0A0005" w:tentative="1">
      <w:start w:val="1"/>
      <w:numFmt w:val="bullet"/>
      <w:lvlText w:val=""/>
      <w:lvlJc w:val="left"/>
      <w:pPr>
        <w:ind w:left="6497" w:hanging="360"/>
      </w:pPr>
      <w:rPr>
        <w:rFonts w:ascii="Wingdings" w:hAnsi="Wingdings" w:hint="default"/>
      </w:rPr>
    </w:lvl>
    <w:lvl w:ilvl="6" w:tplc="2C0A0001" w:tentative="1">
      <w:start w:val="1"/>
      <w:numFmt w:val="bullet"/>
      <w:lvlText w:val=""/>
      <w:lvlJc w:val="left"/>
      <w:pPr>
        <w:ind w:left="7217" w:hanging="360"/>
      </w:pPr>
      <w:rPr>
        <w:rFonts w:ascii="Symbol" w:hAnsi="Symbol" w:hint="default"/>
      </w:rPr>
    </w:lvl>
    <w:lvl w:ilvl="7" w:tplc="2C0A0003" w:tentative="1">
      <w:start w:val="1"/>
      <w:numFmt w:val="bullet"/>
      <w:lvlText w:val="o"/>
      <w:lvlJc w:val="left"/>
      <w:pPr>
        <w:ind w:left="7937" w:hanging="360"/>
      </w:pPr>
      <w:rPr>
        <w:rFonts w:ascii="Courier New" w:hAnsi="Courier New" w:cs="Courier New" w:hint="default"/>
      </w:rPr>
    </w:lvl>
    <w:lvl w:ilvl="8" w:tplc="2C0A0005" w:tentative="1">
      <w:start w:val="1"/>
      <w:numFmt w:val="bullet"/>
      <w:lvlText w:val=""/>
      <w:lvlJc w:val="left"/>
      <w:pPr>
        <w:ind w:left="8657" w:hanging="360"/>
      </w:pPr>
      <w:rPr>
        <w:rFonts w:ascii="Wingdings" w:hAnsi="Wingdings" w:hint="default"/>
      </w:rPr>
    </w:lvl>
  </w:abstractNum>
  <w:abstractNum w:abstractNumId="18">
    <w:nsid w:val="350A0449"/>
    <w:multiLevelType w:val="hybridMultilevel"/>
    <w:tmpl w:val="C3B46960"/>
    <w:lvl w:ilvl="0" w:tplc="F930386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nsid w:val="3B3F2A5B"/>
    <w:multiLevelType w:val="hybridMultilevel"/>
    <w:tmpl w:val="1C7870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C652646"/>
    <w:multiLevelType w:val="hybridMultilevel"/>
    <w:tmpl w:val="1B20E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D615FAE"/>
    <w:multiLevelType w:val="hybridMultilevel"/>
    <w:tmpl w:val="CE5C1E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0AD7E63"/>
    <w:multiLevelType w:val="hybridMultilevel"/>
    <w:tmpl w:val="E26C0296"/>
    <w:lvl w:ilvl="0" w:tplc="2C0A0001">
      <w:start w:val="1"/>
      <w:numFmt w:val="bullet"/>
      <w:lvlText w:val=""/>
      <w:lvlJc w:val="left"/>
      <w:pPr>
        <w:ind w:left="761" w:hanging="360"/>
      </w:pPr>
      <w:rPr>
        <w:rFonts w:ascii="Symbol" w:hAnsi="Symbol" w:hint="default"/>
      </w:rPr>
    </w:lvl>
    <w:lvl w:ilvl="1" w:tplc="2C0A0003" w:tentative="1">
      <w:start w:val="1"/>
      <w:numFmt w:val="bullet"/>
      <w:lvlText w:val="o"/>
      <w:lvlJc w:val="left"/>
      <w:pPr>
        <w:ind w:left="1481" w:hanging="360"/>
      </w:pPr>
      <w:rPr>
        <w:rFonts w:ascii="Courier New" w:hAnsi="Courier New" w:cs="Courier New" w:hint="default"/>
      </w:rPr>
    </w:lvl>
    <w:lvl w:ilvl="2" w:tplc="2C0A0005" w:tentative="1">
      <w:start w:val="1"/>
      <w:numFmt w:val="bullet"/>
      <w:lvlText w:val=""/>
      <w:lvlJc w:val="left"/>
      <w:pPr>
        <w:ind w:left="2201" w:hanging="360"/>
      </w:pPr>
      <w:rPr>
        <w:rFonts w:ascii="Wingdings" w:hAnsi="Wingdings" w:hint="default"/>
      </w:rPr>
    </w:lvl>
    <w:lvl w:ilvl="3" w:tplc="2C0A0001" w:tentative="1">
      <w:start w:val="1"/>
      <w:numFmt w:val="bullet"/>
      <w:lvlText w:val=""/>
      <w:lvlJc w:val="left"/>
      <w:pPr>
        <w:ind w:left="2921" w:hanging="360"/>
      </w:pPr>
      <w:rPr>
        <w:rFonts w:ascii="Symbol" w:hAnsi="Symbol" w:hint="default"/>
      </w:rPr>
    </w:lvl>
    <w:lvl w:ilvl="4" w:tplc="2C0A0003" w:tentative="1">
      <w:start w:val="1"/>
      <w:numFmt w:val="bullet"/>
      <w:lvlText w:val="o"/>
      <w:lvlJc w:val="left"/>
      <w:pPr>
        <w:ind w:left="3641" w:hanging="360"/>
      </w:pPr>
      <w:rPr>
        <w:rFonts w:ascii="Courier New" w:hAnsi="Courier New" w:cs="Courier New" w:hint="default"/>
      </w:rPr>
    </w:lvl>
    <w:lvl w:ilvl="5" w:tplc="2C0A0005" w:tentative="1">
      <w:start w:val="1"/>
      <w:numFmt w:val="bullet"/>
      <w:lvlText w:val=""/>
      <w:lvlJc w:val="left"/>
      <w:pPr>
        <w:ind w:left="4361" w:hanging="360"/>
      </w:pPr>
      <w:rPr>
        <w:rFonts w:ascii="Wingdings" w:hAnsi="Wingdings" w:hint="default"/>
      </w:rPr>
    </w:lvl>
    <w:lvl w:ilvl="6" w:tplc="2C0A0001" w:tentative="1">
      <w:start w:val="1"/>
      <w:numFmt w:val="bullet"/>
      <w:lvlText w:val=""/>
      <w:lvlJc w:val="left"/>
      <w:pPr>
        <w:ind w:left="5081" w:hanging="360"/>
      </w:pPr>
      <w:rPr>
        <w:rFonts w:ascii="Symbol" w:hAnsi="Symbol" w:hint="default"/>
      </w:rPr>
    </w:lvl>
    <w:lvl w:ilvl="7" w:tplc="2C0A0003" w:tentative="1">
      <w:start w:val="1"/>
      <w:numFmt w:val="bullet"/>
      <w:lvlText w:val="o"/>
      <w:lvlJc w:val="left"/>
      <w:pPr>
        <w:ind w:left="5801" w:hanging="360"/>
      </w:pPr>
      <w:rPr>
        <w:rFonts w:ascii="Courier New" w:hAnsi="Courier New" w:cs="Courier New" w:hint="default"/>
      </w:rPr>
    </w:lvl>
    <w:lvl w:ilvl="8" w:tplc="2C0A0005" w:tentative="1">
      <w:start w:val="1"/>
      <w:numFmt w:val="bullet"/>
      <w:lvlText w:val=""/>
      <w:lvlJc w:val="left"/>
      <w:pPr>
        <w:ind w:left="6521" w:hanging="360"/>
      </w:pPr>
      <w:rPr>
        <w:rFonts w:ascii="Wingdings" w:hAnsi="Wingdings" w:hint="default"/>
      </w:rPr>
    </w:lvl>
  </w:abstractNum>
  <w:abstractNum w:abstractNumId="23">
    <w:nsid w:val="425B7159"/>
    <w:multiLevelType w:val="hybridMultilevel"/>
    <w:tmpl w:val="0374CB2A"/>
    <w:lvl w:ilvl="0" w:tplc="2C0A000F">
      <w:start w:val="1"/>
      <w:numFmt w:val="decimal"/>
      <w:lvlText w:val="%1."/>
      <w:lvlJc w:val="left"/>
      <w:pPr>
        <w:ind w:left="1557" w:hanging="360"/>
      </w:pPr>
    </w:lvl>
    <w:lvl w:ilvl="1" w:tplc="2C0A0019" w:tentative="1">
      <w:start w:val="1"/>
      <w:numFmt w:val="lowerLetter"/>
      <w:lvlText w:val="%2."/>
      <w:lvlJc w:val="left"/>
      <w:pPr>
        <w:ind w:left="2277" w:hanging="360"/>
      </w:pPr>
    </w:lvl>
    <w:lvl w:ilvl="2" w:tplc="2C0A001B" w:tentative="1">
      <w:start w:val="1"/>
      <w:numFmt w:val="lowerRoman"/>
      <w:lvlText w:val="%3."/>
      <w:lvlJc w:val="right"/>
      <w:pPr>
        <w:ind w:left="2997" w:hanging="180"/>
      </w:pPr>
    </w:lvl>
    <w:lvl w:ilvl="3" w:tplc="2C0A000F" w:tentative="1">
      <w:start w:val="1"/>
      <w:numFmt w:val="decimal"/>
      <w:lvlText w:val="%4."/>
      <w:lvlJc w:val="left"/>
      <w:pPr>
        <w:ind w:left="3717" w:hanging="360"/>
      </w:pPr>
    </w:lvl>
    <w:lvl w:ilvl="4" w:tplc="2C0A0019" w:tentative="1">
      <w:start w:val="1"/>
      <w:numFmt w:val="lowerLetter"/>
      <w:lvlText w:val="%5."/>
      <w:lvlJc w:val="left"/>
      <w:pPr>
        <w:ind w:left="4437" w:hanging="360"/>
      </w:pPr>
    </w:lvl>
    <w:lvl w:ilvl="5" w:tplc="2C0A001B" w:tentative="1">
      <w:start w:val="1"/>
      <w:numFmt w:val="lowerRoman"/>
      <w:lvlText w:val="%6."/>
      <w:lvlJc w:val="right"/>
      <w:pPr>
        <w:ind w:left="5157" w:hanging="180"/>
      </w:pPr>
    </w:lvl>
    <w:lvl w:ilvl="6" w:tplc="2C0A000F" w:tentative="1">
      <w:start w:val="1"/>
      <w:numFmt w:val="decimal"/>
      <w:lvlText w:val="%7."/>
      <w:lvlJc w:val="left"/>
      <w:pPr>
        <w:ind w:left="5877" w:hanging="360"/>
      </w:pPr>
    </w:lvl>
    <w:lvl w:ilvl="7" w:tplc="2C0A0019" w:tentative="1">
      <w:start w:val="1"/>
      <w:numFmt w:val="lowerLetter"/>
      <w:lvlText w:val="%8."/>
      <w:lvlJc w:val="left"/>
      <w:pPr>
        <w:ind w:left="6597" w:hanging="360"/>
      </w:pPr>
    </w:lvl>
    <w:lvl w:ilvl="8" w:tplc="2C0A001B" w:tentative="1">
      <w:start w:val="1"/>
      <w:numFmt w:val="lowerRoman"/>
      <w:lvlText w:val="%9."/>
      <w:lvlJc w:val="right"/>
      <w:pPr>
        <w:ind w:left="7317" w:hanging="180"/>
      </w:pPr>
    </w:lvl>
  </w:abstractNum>
  <w:abstractNum w:abstractNumId="24">
    <w:nsid w:val="434320C2"/>
    <w:multiLevelType w:val="hybridMultilevel"/>
    <w:tmpl w:val="B6A8D2D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7095A80"/>
    <w:multiLevelType w:val="hybridMultilevel"/>
    <w:tmpl w:val="1A06BF52"/>
    <w:lvl w:ilvl="0" w:tplc="2C0A0011">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6">
    <w:nsid w:val="4B9D7C91"/>
    <w:multiLevelType w:val="hybridMultilevel"/>
    <w:tmpl w:val="0FBE36CE"/>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27">
    <w:nsid w:val="4EE15AFD"/>
    <w:multiLevelType w:val="hybridMultilevel"/>
    <w:tmpl w:val="D12042F4"/>
    <w:lvl w:ilvl="0" w:tplc="2C0A0017">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7D37CF7"/>
    <w:multiLevelType w:val="hybridMultilevel"/>
    <w:tmpl w:val="AD3417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8364BD8"/>
    <w:multiLevelType w:val="hybridMultilevel"/>
    <w:tmpl w:val="F49C9A6A"/>
    <w:lvl w:ilvl="0" w:tplc="50065F72">
      <w:start w:val="1"/>
      <w:numFmt w:val="upperLetter"/>
      <w:lvlText w:val="%1)"/>
      <w:lvlJc w:val="left"/>
      <w:pPr>
        <w:ind w:left="1494" w:hanging="360"/>
      </w:pPr>
      <w:rPr>
        <w:rFonts w:hint="default"/>
        <w:u w:val="none"/>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0">
    <w:nsid w:val="5E180693"/>
    <w:multiLevelType w:val="hybridMultilevel"/>
    <w:tmpl w:val="B44651E6"/>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31">
    <w:nsid w:val="677720A2"/>
    <w:multiLevelType w:val="multilevel"/>
    <w:tmpl w:val="18E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911B27"/>
    <w:multiLevelType w:val="multilevel"/>
    <w:tmpl w:val="C0D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8B6A22"/>
    <w:multiLevelType w:val="hybridMultilevel"/>
    <w:tmpl w:val="39748702"/>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34">
    <w:nsid w:val="78867160"/>
    <w:multiLevelType w:val="multilevel"/>
    <w:tmpl w:val="92A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946F68"/>
    <w:multiLevelType w:val="multilevel"/>
    <w:tmpl w:val="645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7"/>
  </w:num>
  <w:num w:numId="3">
    <w:abstractNumId w:val="2"/>
  </w:num>
  <w:num w:numId="4">
    <w:abstractNumId w:val="24"/>
  </w:num>
  <w:num w:numId="5">
    <w:abstractNumId w:val="5"/>
  </w:num>
  <w:num w:numId="6">
    <w:abstractNumId w:val="0"/>
  </w:num>
  <w:num w:numId="7">
    <w:abstractNumId w:val="19"/>
  </w:num>
  <w:num w:numId="8">
    <w:abstractNumId w:val="21"/>
  </w:num>
  <w:num w:numId="9">
    <w:abstractNumId w:val="12"/>
  </w:num>
  <w:num w:numId="10">
    <w:abstractNumId w:val="1"/>
  </w:num>
  <w:num w:numId="11">
    <w:abstractNumId w:val="16"/>
  </w:num>
  <w:num w:numId="12">
    <w:abstractNumId w:val="32"/>
  </w:num>
  <w:num w:numId="13">
    <w:abstractNumId w:val="13"/>
  </w:num>
  <w:num w:numId="14">
    <w:abstractNumId w:val="3"/>
  </w:num>
  <w:num w:numId="15">
    <w:abstractNumId w:val="7"/>
  </w:num>
  <w:num w:numId="16">
    <w:abstractNumId w:val="10"/>
  </w:num>
  <w:num w:numId="17">
    <w:abstractNumId w:val="4"/>
  </w:num>
  <w:num w:numId="18">
    <w:abstractNumId w:val="25"/>
  </w:num>
  <w:num w:numId="19">
    <w:abstractNumId w:val="29"/>
  </w:num>
  <w:num w:numId="20">
    <w:abstractNumId w:val="23"/>
  </w:num>
  <w:num w:numId="21">
    <w:abstractNumId w:val="34"/>
  </w:num>
  <w:num w:numId="22">
    <w:abstractNumId w:val="31"/>
  </w:num>
  <w:num w:numId="23">
    <w:abstractNumId w:val="18"/>
  </w:num>
  <w:num w:numId="24">
    <w:abstractNumId w:val="6"/>
  </w:num>
  <w:num w:numId="25">
    <w:abstractNumId w:val="35"/>
  </w:num>
  <w:num w:numId="26">
    <w:abstractNumId w:val="11"/>
  </w:num>
  <w:num w:numId="27">
    <w:abstractNumId w:val="8"/>
  </w:num>
  <w:num w:numId="28">
    <w:abstractNumId w:val="33"/>
  </w:num>
  <w:num w:numId="29">
    <w:abstractNumId w:val="14"/>
  </w:num>
  <w:num w:numId="30">
    <w:abstractNumId w:val="26"/>
  </w:num>
  <w:num w:numId="31">
    <w:abstractNumId w:val="30"/>
  </w:num>
  <w:num w:numId="32">
    <w:abstractNumId w:val="20"/>
  </w:num>
  <w:num w:numId="33">
    <w:abstractNumId w:val="28"/>
  </w:num>
  <w:num w:numId="34">
    <w:abstractNumId w:val="15"/>
  </w:num>
  <w:num w:numId="35">
    <w:abstractNumId w:val="17"/>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307EE"/>
    <w:rsid w:val="000028C6"/>
    <w:rsid w:val="000137F6"/>
    <w:rsid w:val="0004265B"/>
    <w:rsid w:val="00055A97"/>
    <w:rsid w:val="00064B3C"/>
    <w:rsid w:val="000773D3"/>
    <w:rsid w:val="00091B72"/>
    <w:rsid w:val="0009617A"/>
    <w:rsid w:val="000A6BEA"/>
    <w:rsid w:val="000B64D3"/>
    <w:rsid w:val="000E0A35"/>
    <w:rsid w:val="000E11E5"/>
    <w:rsid w:val="000E25D9"/>
    <w:rsid w:val="000E44E2"/>
    <w:rsid w:val="000E4C16"/>
    <w:rsid w:val="001034DF"/>
    <w:rsid w:val="00103FDC"/>
    <w:rsid w:val="00105311"/>
    <w:rsid w:val="00137537"/>
    <w:rsid w:val="00156BCB"/>
    <w:rsid w:val="0018333A"/>
    <w:rsid w:val="00195D10"/>
    <w:rsid w:val="001A7DBC"/>
    <w:rsid w:val="001B7B47"/>
    <w:rsid w:val="001C440E"/>
    <w:rsid w:val="001D196D"/>
    <w:rsid w:val="002040A5"/>
    <w:rsid w:val="00213172"/>
    <w:rsid w:val="002234CB"/>
    <w:rsid w:val="00226521"/>
    <w:rsid w:val="00234BDB"/>
    <w:rsid w:val="00254AAF"/>
    <w:rsid w:val="00257454"/>
    <w:rsid w:val="00274CA4"/>
    <w:rsid w:val="00276F75"/>
    <w:rsid w:val="00280988"/>
    <w:rsid w:val="002C09CF"/>
    <w:rsid w:val="002D505B"/>
    <w:rsid w:val="002D71F7"/>
    <w:rsid w:val="002F71C9"/>
    <w:rsid w:val="00300433"/>
    <w:rsid w:val="00310BE3"/>
    <w:rsid w:val="00315294"/>
    <w:rsid w:val="00317CCD"/>
    <w:rsid w:val="00330B24"/>
    <w:rsid w:val="00334EEC"/>
    <w:rsid w:val="003705EC"/>
    <w:rsid w:val="003715F0"/>
    <w:rsid w:val="00376C3D"/>
    <w:rsid w:val="00387E92"/>
    <w:rsid w:val="00390BAD"/>
    <w:rsid w:val="00397ADD"/>
    <w:rsid w:val="003C4160"/>
    <w:rsid w:val="003E1EA1"/>
    <w:rsid w:val="003F17D8"/>
    <w:rsid w:val="003F441A"/>
    <w:rsid w:val="004124CA"/>
    <w:rsid w:val="0043020D"/>
    <w:rsid w:val="00466AFC"/>
    <w:rsid w:val="00475FAF"/>
    <w:rsid w:val="004A29E6"/>
    <w:rsid w:val="004A6177"/>
    <w:rsid w:val="004D4A92"/>
    <w:rsid w:val="00515F3B"/>
    <w:rsid w:val="00523AD9"/>
    <w:rsid w:val="005C32A7"/>
    <w:rsid w:val="005E462E"/>
    <w:rsid w:val="00606A9F"/>
    <w:rsid w:val="00611E8D"/>
    <w:rsid w:val="00616220"/>
    <w:rsid w:val="006307EE"/>
    <w:rsid w:val="00636400"/>
    <w:rsid w:val="006425C4"/>
    <w:rsid w:val="00655264"/>
    <w:rsid w:val="00666FAA"/>
    <w:rsid w:val="006823D2"/>
    <w:rsid w:val="006A1B8C"/>
    <w:rsid w:val="006A4A3F"/>
    <w:rsid w:val="006B4E64"/>
    <w:rsid w:val="006D3C55"/>
    <w:rsid w:val="006D6821"/>
    <w:rsid w:val="006E766C"/>
    <w:rsid w:val="00740591"/>
    <w:rsid w:val="00755865"/>
    <w:rsid w:val="00767C4E"/>
    <w:rsid w:val="00777B6B"/>
    <w:rsid w:val="007803D9"/>
    <w:rsid w:val="007A7B78"/>
    <w:rsid w:val="007B0855"/>
    <w:rsid w:val="007B4CD6"/>
    <w:rsid w:val="007C3CB5"/>
    <w:rsid w:val="007C6F55"/>
    <w:rsid w:val="007F0200"/>
    <w:rsid w:val="007F6FA0"/>
    <w:rsid w:val="007F738E"/>
    <w:rsid w:val="00815A2D"/>
    <w:rsid w:val="0082779F"/>
    <w:rsid w:val="008357AD"/>
    <w:rsid w:val="0084153B"/>
    <w:rsid w:val="00854039"/>
    <w:rsid w:val="0085467C"/>
    <w:rsid w:val="008564C9"/>
    <w:rsid w:val="0086169A"/>
    <w:rsid w:val="008C10A0"/>
    <w:rsid w:val="008C53FA"/>
    <w:rsid w:val="008D481C"/>
    <w:rsid w:val="008E3188"/>
    <w:rsid w:val="008E5E6E"/>
    <w:rsid w:val="008F52CD"/>
    <w:rsid w:val="009136F9"/>
    <w:rsid w:val="00923B81"/>
    <w:rsid w:val="0092439D"/>
    <w:rsid w:val="009267C9"/>
    <w:rsid w:val="00965514"/>
    <w:rsid w:val="00967FD8"/>
    <w:rsid w:val="00971151"/>
    <w:rsid w:val="009835C4"/>
    <w:rsid w:val="0098444F"/>
    <w:rsid w:val="0098593F"/>
    <w:rsid w:val="009B700F"/>
    <w:rsid w:val="009C0D31"/>
    <w:rsid w:val="009C28B7"/>
    <w:rsid w:val="009C40F8"/>
    <w:rsid w:val="009C5EC4"/>
    <w:rsid w:val="009F30F5"/>
    <w:rsid w:val="00A023E5"/>
    <w:rsid w:val="00A053A7"/>
    <w:rsid w:val="00A15645"/>
    <w:rsid w:val="00A20080"/>
    <w:rsid w:val="00A211F4"/>
    <w:rsid w:val="00A411BD"/>
    <w:rsid w:val="00A56728"/>
    <w:rsid w:val="00A567D9"/>
    <w:rsid w:val="00A72F8C"/>
    <w:rsid w:val="00A739B9"/>
    <w:rsid w:val="00A73B64"/>
    <w:rsid w:val="00A75FC9"/>
    <w:rsid w:val="00AB584C"/>
    <w:rsid w:val="00AD2A8D"/>
    <w:rsid w:val="00AF07F5"/>
    <w:rsid w:val="00AF611F"/>
    <w:rsid w:val="00AF7DA8"/>
    <w:rsid w:val="00B221FF"/>
    <w:rsid w:val="00B23FC8"/>
    <w:rsid w:val="00B56344"/>
    <w:rsid w:val="00B62D8E"/>
    <w:rsid w:val="00B64805"/>
    <w:rsid w:val="00B762AB"/>
    <w:rsid w:val="00B94D0F"/>
    <w:rsid w:val="00BA1555"/>
    <w:rsid w:val="00BA6AA1"/>
    <w:rsid w:val="00BB569F"/>
    <w:rsid w:val="00BC6815"/>
    <w:rsid w:val="00BD1D5F"/>
    <w:rsid w:val="00BD38AC"/>
    <w:rsid w:val="00BE2E4E"/>
    <w:rsid w:val="00C00BA8"/>
    <w:rsid w:val="00C20C3B"/>
    <w:rsid w:val="00C272BB"/>
    <w:rsid w:val="00C27508"/>
    <w:rsid w:val="00C37292"/>
    <w:rsid w:val="00C37542"/>
    <w:rsid w:val="00C43E61"/>
    <w:rsid w:val="00C46FC5"/>
    <w:rsid w:val="00C76BC0"/>
    <w:rsid w:val="00C87C98"/>
    <w:rsid w:val="00C90067"/>
    <w:rsid w:val="00C9175E"/>
    <w:rsid w:val="00CA6B52"/>
    <w:rsid w:val="00CC7ED5"/>
    <w:rsid w:val="00CD2450"/>
    <w:rsid w:val="00CD4DA0"/>
    <w:rsid w:val="00D0363D"/>
    <w:rsid w:val="00D14BCA"/>
    <w:rsid w:val="00D5283C"/>
    <w:rsid w:val="00D55172"/>
    <w:rsid w:val="00D64BE3"/>
    <w:rsid w:val="00D655A6"/>
    <w:rsid w:val="00D76B92"/>
    <w:rsid w:val="00D81822"/>
    <w:rsid w:val="00D913F2"/>
    <w:rsid w:val="00D95F53"/>
    <w:rsid w:val="00D966FA"/>
    <w:rsid w:val="00DA02A3"/>
    <w:rsid w:val="00DB1A99"/>
    <w:rsid w:val="00DB1DBA"/>
    <w:rsid w:val="00DB464C"/>
    <w:rsid w:val="00DD22AA"/>
    <w:rsid w:val="00E003CA"/>
    <w:rsid w:val="00E00CFA"/>
    <w:rsid w:val="00E25701"/>
    <w:rsid w:val="00E27278"/>
    <w:rsid w:val="00E27695"/>
    <w:rsid w:val="00E40603"/>
    <w:rsid w:val="00E47D83"/>
    <w:rsid w:val="00E61C2A"/>
    <w:rsid w:val="00E62A54"/>
    <w:rsid w:val="00E6470C"/>
    <w:rsid w:val="00E75328"/>
    <w:rsid w:val="00EA76C2"/>
    <w:rsid w:val="00EB0E43"/>
    <w:rsid w:val="00EB1A2D"/>
    <w:rsid w:val="00ED01A6"/>
    <w:rsid w:val="00ED2EAF"/>
    <w:rsid w:val="00F04ABA"/>
    <w:rsid w:val="00F17316"/>
    <w:rsid w:val="00F4061E"/>
    <w:rsid w:val="00F406FE"/>
    <w:rsid w:val="00F40E7E"/>
    <w:rsid w:val="00F51366"/>
    <w:rsid w:val="00F54E08"/>
    <w:rsid w:val="00F734B4"/>
    <w:rsid w:val="00F766FA"/>
    <w:rsid w:val="00F96D38"/>
    <w:rsid w:val="00FA3FE6"/>
    <w:rsid w:val="00FA418F"/>
    <w:rsid w:val="00FB5870"/>
    <w:rsid w:val="00FE2BA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26" type="connector" idref="#_x0000_s1055"/>
        <o:r id="V:Rule27" type="connector" idref="#_x0000_s1029"/>
        <o:r id="V:Rule28" type="connector" idref="#_x0000_s1049"/>
        <o:r id="V:Rule29" type="connector" idref="#_x0000_s1047"/>
        <o:r id="V:Rule30" type="connector" idref="#_x0000_s1060"/>
        <o:r id="V:Rule31" type="connector" idref="#_x0000_s1111"/>
        <o:r id="V:Rule32" type="connector" idref="#_x0000_s1065"/>
        <o:r id="V:Rule33" type="connector" idref="#_x0000_s1113"/>
        <o:r id="V:Rule34" type="connector" idref="#_x0000_s1050"/>
        <o:r id="V:Rule35" type="connector" idref="#_x0000_s1107"/>
        <o:r id="V:Rule36" type="connector" idref="#_x0000_s1085"/>
        <o:r id="V:Rule37" type="connector" idref="#_x0000_s1048"/>
        <o:r id="V:Rule38" type="connector" idref="#_x0000_s1152"/>
        <o:r id="V:Rule39" type="connector" idref="#_x0000_s1090"/>
        <o:r id="V:Rule40" type="connector" idref="#_x0000_s1083"/>
        <o:r id="V:Rule41" type="connector" idref="#_x0000_s1030"/>
        <o:r id="V:Rule42" type="connector" idref="#_x0000_s1117"/>
        <o:r id="V:Rule43" type="connector" idref="#_x0000_s1115"/>
        <o:r id="V:Rule44" type="connector" idref="#_x0000_s1092"/>
        <o:r id="V:Rule45" type="connector" idref="#_x0000_s1087"/>
        <o:r id="V:Rule46" type="connector" idref="#_x0000_s1153"/>
        <o:r id="V:Rule47" type="connector" idref="#_x0000_s1138"/>
        <o:r id="V:Rule48" type="connector" idref="#_x0000_s1064"/>
        <o:r id="V:Rule49" type="connector" idref="#_x0000_s1110"/>
        <o:r id="V:Rule50" type="connector" idref="#_x0000_s11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7EE"/>
    <w:rPr>
      <w:rFonts w:asciiTheme="minorHAnsi" w:hAnsiTheme="minorHAnsi"/>
      <w:sz w:val="22"/>
    </w:rPr>
  </w:style>
  <w:style w:type="paragraph" w:styleId="Ttulo1">
    <w:name w:val="heading 1"/>
    <w:basedOn w:val="Normal"/>
    <w:next w:val="Normal"/>
    <w:link w:val="Ttulo1Car"/>
    <w:uiPriority w:val="9"/>
    <w:qFormat/>
    <w:rsid w:val="00926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4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3705EC"/>
    <w:pPr>
      <w:spacing w:before="100" w:beforeAutospacing="1" w:after="100" w:afterAutospacing="1" w:line="240" w:lineRule="auto"/>
      <w:outlineLvl w:val="3"/>
    </w:pPr>
    <w:rPr>
      <w:rFonts w:ascii="Arial Unicode MS" w:eastAsia="Arial Unicode MS" w:hAnsi="Arial Unicode MS" w:cs="Arial Unicode MS"/>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07EE"/>
    <w:pPr>
      <w:spacing w:after="0" w:line="240" w:lineRule="auto"/>
    </w:pPr>
    <w:rPr>
      <w:rFonts w:ascii="Comic Sans MS" w:hAnsi="Comic Sans MS"/>
      <w:b/>
      <w:sz w:val="22"/>
      <w:u w:color="0070C0"/>
    </w:rPr>
  </w:style>
  <w:style w:type="table" w:styleId="Tablaconcuadrcula">
    <w:name w:val="Table Grid"/>
    <w:basedOn w:val="Tablanormal"/>
    <w:uiPriority w:val="59"/>
    <w:rsid w:val="00630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ceswin1">
    <w:name w:val="acceswin1"/>
    <w:basedOn w:val="Fuentedeprrafopredeter"/>
    <w:rsid w:val="006307EE"/>
    <w:rPr>
      <w:color w:val="6600CC"/>
    </w:rPr>
  </w:style>
  <w:style w:type="paragraph" w:styleId="Textodeglobo">
    <w:name w:val="Balloon Text"/>
    <w:basedOn w:val="Normal"/>
    <w:link w:val="TextodegloboCar"/>
    <w:uiPriority w:val="99"/>
    <w:semiHidden/>
    <w:unhideWhenUsed/>
    <w:rsid w:val="006D3C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C55"/>
    <w:rPr>
      <w:rFonts w:ascii="Tahoma" w:hAnsi="Tahoma" w:cs="Tahoma"/>
      <w:sz w:val="16"/>
      <w:szCs w:val="16"/>
    </w:rPr>
  </w:style>
  <w:style w:type="character" w:styleId="Hipervnculo">
    <w:name w:val="Hyperlink"/>
    <w:basedOn w:val="Fuentedeprrafopredeter"/>
    <w:uiPriority w:val="99"/>
    <w:unhideWhenUsed/>
    <w:rsid w:val="008E3188"/>
    <w:rPr>
      <w:color w:val="0000FF"/>
      <w:u w:val="single"/>
    </w:rPr>
  </w:style>
  <w:style w:type="paragraph" w:styleId="Prrafodelista">
    <w:name w:val="List Paragraph"/>
    <w:basedOn w:val="Normal"/>
    <w:uiPriority w:val="34"/>
    <w:qFormat/>
    <w:rsid w:val="009136F9"/>
    <w:pPr>
      <w:ind w:left="720"/>
      <w:contextualSpacing/>
    </w:pPr>
  </w:style>
  <w:style w:type="paragraph" w:styleId="NormalWeb">
    <w:name w:val="Normal (Web)"/>
    <w:basedOn w:val="Normal"/>
    <w:uiPriority w:val="99"/>
    <w:unhideWhenUsed/>
    <w:rsid w:val="009136F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136F9"/>
  </w:style>
  <w:style w:type="paragraph" w:styleId="Encabezado">
    <w:name w:val="header"/>
    <w:basedOn w:val="Normal"/>
    <w:link w:val="EncabezadoCar"/>
    <w:uiPriority w:val="99"/>
    <w:semiHidden/>
    <w:unhideWhenUsed/>
    <w:rsid w:val="00923B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23B81"/>
    <w:rPr>
      <w:rFonts w:asciiTheme="minorHAnsi" w:hAnsiTheme="minorHAnsi"/>
      <w:sz w:val="22"/>
    </w:rPr>
  </w:style>
  <w:style w:type="paragraph" w:styleId="Piedepgina">
    <w:name w:val="footer"/>
    <w:basedOn w:val="Normal"/>
    <w:link w:val="PiedepginaCar"/>
    <w:uiPriority w:val="99"/>
    <w:unhideWhenUsed/>
    <w:rsid w:val="00923B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B81"/>
    <w:rPr>
      <w:rFonts w:asciiTheme="minorHAnsi" w:hAnsiTheme="minorHAnsi"/>
      <w:sz w:val="22"/>
    </w:rPr>
  </w:style>
  <w:style w:type="character" w:styleId="Textoennegrita">
    <w:name w:val="Strong"/>
    <w:basedOn w:val="Fuentedeprrafopredeter"/>
    <w:uiPriority w:val="22"/>
    <w:qFormat/>
    <w:rsid w:val="008F52CD"/>
    <w:rPr>
      <w:b/>
      <w:bCs/>
    </w:rPr>
  </w:style>
  <w:style w:type="paragraph" w:customStyle="1" w:styleId="estilo2">
    <w:name w:val="estilo2"/>
    <w:basedOn w:val="Normal"/>
    <w:rsid w:val="008F52C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rsid w:val="003705EC"/>
    <w:rPr>
      <w:rFonts w:ascii="Arial Unicode MS" w:eastAsia="Arial Unicode MS" w:hAnsi="Arial Unicode MS" w:cs="Arial Unicode MS"/>
      <w:b/>
      <w:bCs/>
      <w:szCs w:val="24"/>
      <w:lang w:val="es-ES" w:eastAsia="es-ES"/>
    </w:rPr>
  </w:style>
  <w:style w:type="character" w:customStyle="1" w:styleId="Ttulo1Car">
    <w:name w:val="Título 1 Car"/>
    <w:basedOn w:val="Fuentedeprrafopredeter"/>
    <w:link w:val="Ttulo1"/>
    <w:uiPriority w:val="9"/>
    <w:rsid w:val="009267C9"/>
    <w:rPr>
      <w:rFonts w:asciiTheme="majorHAnsi" w:eastAsiaTheme="majorEastAsia" w:hAnsiTheme="majorHAnsi" w:cstheme="majorBidi"/>
      <w:b/>
      <w:bCs/>
      <w:color w:val="365F91" w:themeColor="accent1" w:themeShade="BF"/>
      <w:sz w:val="28"/>
      <w:szCs w:val="28"/>
    </w:rPr>
  </w:style>
  <w:style w:type="character" w:customStyle="1" w:styleId="corchete-llamada1">
    <w:name w:val="corchete-llamada1"/>
    <w:basedOn w:val="Fuentedeprrafopredeter"/>
    <w:rsid w:val="009267C9"/>
    <w:rPr>
      <w:vanish/>
      <w:webHidden w:val="0"/>
      <w:specVanish w:val="0"/>
    </w:rPr>
  </w:style>
  <w:style w:type="paragraph" w:customStyle="1" w:styleId="a3">
    <w:name w:val="a3"/>
    <w:basedOn w:val="Normal"/>
    <w:rsid w:val="0085467C"/>
    <w:pPr>
      <w:spacing w:before="100" w:beforeAutospacing="1" w:after="100" w:afterAutospacing="1" w:line="240" w:lineRule="auto"/>
    </w:pPr>
    <w:rPr>
      <w:rFonts w:ascii="Verdana" w:eastAsia="Times New Roman" w:hAnsi="Verdana" w:cs="Times New Roman"/>
      <w:color w:val="000000"/>
      <w:lang w:eastAsia="es-AR"/>
    </w:rPr>
  </w:style>
  <w:style w:type="character" w:customStyle="1" w:styleId="Ttulo2Car">
    <w:name w:val="Título 2 Car"/>
    <w:basedOn w:val="Fuentedeprrafopredeter"/>
    <w:link w:val="Ttulo2"/>
    <w:uiPriority w:val="9"/>
    <w:rsid w:val="0085467C"/>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15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56BCB"/>
    <w:rPr>
      <w:rFonts w:ascii="Courier New" w:eastAsia="Times New Roman" w:hAnsi="Courier New" w:cs="Courier New"/>
      <w:sz w:val="20"/>
      <w:szCs w:val="20"/>
      <w:lang w:eastAsia="es-AR"/>
    </w:rPr>
  </w:style>
  <w:style w:type="paragraph" w:customStyle="1" w:styleId="TableContents">
    <w:name w:val="Table Contents"/>
    <w:basedOn w:val="Normal"/>
    <w:rsid w:val="00616220"/>
    <w:pPr>
      <w:widowControl w:val="0"/>
      <w:suppressLineNumbers/>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character" w:styleId="CitaHTML">
    <w:name w:val="HTML Cite"/>
    <w:basedOn w:val="Fuentedeprrafopredeter"/>
    <w:uiPriority w:val="99"/>
    <w:semiHidden/>
    <w:unhideWhenUsed/>
    <w:rsid w:val="00AF7DA8"/>
    <w:rPr>
      <w:i/>
      <w:iCs/>
    </w:rPr>
  </w:style>
  <w:style w:type="character" w:styleId="nfasis">
    <w:name w:val="Emphasis"/>
    <w:basedOn w:val="Fuentedeprrafopredeter"/>
    <w:uiPriority w:val="20"/>
    <w:qFormat/>
    <w:rsid w:val="00AF7DA8"/>
    <w:rPr>
      <w:b/>
      <w:bCs/>
      <w:i w:val="0"/>
      <w:iCs w:val="0"/>
    </w:rPr>
  </w:style>
  <w:style w:type="character" w:customStyle="1" w:styleId="st1">
    <w:name w:val="st1"/>
    <w:basedOn w:val="Fuentedeprrafopredeter"/>
    <w:rsid w:val="00AF7DA8"/>
  </w:style>
  <w:style w:type="paragraph" w:styleId="z-Principiodelformulario">
    <w:name w:val="HTML Top of Form"/>
    <w:basedOn w:val="Normal"/>
    <w:next w:val="Normal"/>
    <w:link w:val="z-PrincipiodelformularioCar"/>
    <w:hidden/>
    <w:uiPriority w:val="99"/>
    <w:semiHidden/>
    <w:unhideWhenUsed/>
    <w:rsid w:val="00390BAD"/>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390BAD"/>
    <w:rPr>
      <w:rFonts w:eastAsia="Times New Roman"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390BAD"/>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390BAD"/>
    <w:rPr>
      <w:rFonts w:eastAsia="Times New Roman" w:cs="Arial"/>
      <w:vanish/>
      <w:sz w:val="16"/>
      <w:szCs w:val="16"/>
      <w:lang w:eastAsia="es-AR"/>
    </w:rPr>
  </w:style>
  <w:style w:type="paragraph" w:customStyle="1" w:styleId="Predeterminado">
    <w:name w:val="Predeterminado"/>
    <w:basedOn w:val="Normal"/>
    <w:next w:val="Normal"/>
    <w:uiPriority w:val="99"/>
    <w:rsid w:val="00B56344"/>
    <w:pPr>
      <w:autoSpaceDE w:val="0"/>
      <w:autoSpaceDN w:val="0"/>
      <w:adjustRightInd w:val="0"/>
      <w:spacing w:after="0" w:line="240" w:lineRule="auto"/>
    </w:pPr>
    <w:rPr>
      <w:rFonts w:ascii="DEDELE+TimesNewRoman" w:hAnsi="DEDELE+TimesNew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957527">
      <w:bodyDiv w:val="1"/>
      <w:marLeft w:val="0"/>
      <w:marRight w:val="0"/>
      <w:marTop w:val="0"/>
      <w:marBottom w:val="0"/>
      <w:divBdr>
        <w:top w:val="none" w:sz="0" w:space="0" w:color="auto"/>
        <w:left w:val="none" w:sz="0" w:space="0" w:color="auto"/>
        <w:bottom w:val="none" w:sz="0" w:space="0" w:color="auto"/>
        <w:right w:val="none" w:sz="0" w:space="0" w:color="auto"/>
      </w:divBdr>
      <w:divsChild>
        <w:div w:id="1657956066">
          <w:marLeft w:val="0"/>
          <w:marRight w:val="0"/>
          <w:marTop w:val="0"/>
          <w:marBottom w:val="0"/>
          <w:divBdr>
            <w:top w:val="none" w:sz="0" w:space="0" w:color="auto"/>
            <w:left w:val="none" w:sz="0" w:space="0" w:color="auto"/>
            <w:bottom w:val="none" w:sz="0" w:space="0" w:color="auto"/>
            <w:right w:val="none" w:sz="0" w:space="0" w:color="auto"/>
          </w:divBdr>
          <w:divsChild>
            <w:div w:id="261111435">
              <w:marLeft w:val="0"/>
              <w:marRight w:val="0"/>
              <w:marTop w:val="0"/>
              <w:marBottom w:val="0"/>
              <w:divBdr>
                <w:top w:val="none" w:sz="0" w:space="0" w:color="auto"/>
                <w:left w:val="none" w:sz="0" w:space="0" w:color="auto"/>
                <w:bottom w:val="none" w:sz="0" w:space="0" w:color="auto"/>
                <w:right w:val="none" w:sz="0" w:space="0" w:color="auto"/>
              </w:divBdr>
              <w:divsChild>
                <w:div w:id="1064837369">
                  <w:marLeft w:val="0"/>
                  <w:marRight w:val="0"/>
                  <w:marTop w:val="0"/>
                  <w:marBottom w:val="0"/>
                  <w:divBdr>
                    <w:top w:val="none" w:sz="0" w:space="0" w:color="auto"/>
                    <w:left w:val="none" w:sz="0" w:space="0" w:color="auto"/>
                    <w:bottom w:val="none" w:sz="0" w:space="0" w:color="auto"/>
                    <w:right w:val="none" w:sz="0" w:space="0" w:color="auto"/>
                  </w:divBdr>
                  <w:divsChild>
                    <w:div w:id="17219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7903">
      <w:bodyDiv w:val="1"/>
      <w:marLeft w:val="0"/>
      <w:marRight w:val="0"/>
      <w:marTop w:val="0"/>
      <w:marBottom w:val="0"/>
      <w:divBdr>
        <w:top w:val="none" w:sz="0" w:space="0" w:color="auto"/>
        <w:left w:val="none" w:sz="0" w:space="0" w:color="auto"/>
        <w:bottom w:val="none" w:sz="0" w:space="0" w:color="auto"/>
        <w:right w:val="none" w:sz="0" w:space="0" w:color="auto"/>
      </w:divBdr>
    </w:div>
    <w:div w:id="453984669">
      <w:bodyDiv w:val="1"/>
      <w:marLeft w:val="0"/>
      <w:marRight w:val="0"/>
      <w:marTop w:val="0"/>
      <w:marBottom w:val="0"/>
      <w:divBdr>
        <w:top w:val="none" w:sz="0" w:space="0" w:color="auto"/>
        <w:left w:val="none" w:sz="0" w:space="0" w:color="auto"/>
        <w:bottom w:val="none" w:sz="0" w:space="0" w:color="auto"/>
        <w:right w:val="none" w:sz="0" w:space="0" w:color="auto"/>
      </w:divBdr>
      <w:divsChild>
        <w:div w:id="1655792564">
          <w:marLeft w:val="0"/>
          <w:marRight w:val="0"/>
          <w:marTop w:val="0"/>
          <w:marBottom w:val="0"/>
          <w:divBdr>
            <w:top w:val="none" w:sz="0" w:space="0" w:color="auto"/>
            <w:left w:val="none" w:sz="0" w:space="0" w:color="auto"/>
            <w:bottom w:val="none" w:sz="0" w:space="0" w:color="auto"/>
            <w:right w:val="none" w:sz="0" w:space="0" w:color="auto"/>
          </w:divBdr>
          <w:divsChild>
            <w:div w:id="2091808792">
              <w:marLeft w:val="0"/>
              <w:marRight w:val="0"/>
              <w:marTop w:val="0"/>
              <w:marBottom w:val="0"/>
              <w:divBdr>
                <w:top w:val="none" w:sz="0" w:space="0" w:color="auto"/>
                <w:left w:val="none" w:sz="0" w:space="0" w:color="auto"/>
                <w:bottom w:val="none" w:sz="0" w:space="0" w:color="auto"/>
                <w:right w:val="none" w:sz="0" w:space="0" w:color="auto"/>
              </w:divBdr>
              <w:divsChild>
                <w:div w:id="10690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5550">
      <w:bodyDiv w:val="1"/>
      <w:marLeft w:val="0"/>
      <w:marRight w:val="0"/>
      <w:marTop w:val="0"/>
      <w:marBottom w:val="0"/>
      <w:divBdr>
        <w:top w:val="none" w:sz="0" w:space="0" w:color="auto"/>
        <w:left w:val="none" w:sz="0" w:space="0" w:color="auto"/>
        <w:bottom w:val="none" w:sz="0" w:space="0" w:color="auto"/>
        <w:right w:val="none" w:sz="0" w:space="0" w:color="auto"/>
      </w:divBdr>
    </w:div>
    <w:div w:id="999581645">
      <w:bodyDiv w:val="1"/>
      <w:marLeft w:val="0"/>
      <w:marRight w:val="0"/>
      <w:marTop w:val="0"/>
      <w:marBottom w:val="0"/>
      <w:divBdr>
        <w:top w:val="none" w:sz="0" w:space="0" w:color="auto"/>
        <w:left w:val="none" w:sz="0" w:space="0" w:color="auto"/>
        <w:bottom w:val="none" w:sz="0" w:space="0" w:color="auto"/>
        <w:right w:val="none" w:sz="0" w:space="0" w:color="auto"/>
      </w:divBdr>
      <w:divsChild>
        <w:div w:id="701982869">
          <w:marLeft w:val="0"/>
          <w:marRight w:val="0"/>
          <w:marTop w:val="0"/>
          <w:marBottom w:val="0"/>
          <w:divBdr>
            <w:top w:val="none" w:sz="0" w:space="0" w:color="auto"/>
            <w:left w:val="none" w:sz="0" w:space="0" w:color="auto"/>
            <w:bottom w:val="none" w:sz="0" w:space="0" w:color="auto"/>
            <w:right w:val="none" w:sz="0" w:space="0" w:color="auto"/>
          </w:divBdr>
          <w:divsChild>
            <w:div w:id="67966802">
              <w:marLeft w:val="0"/>
              <w:marRight w:val="0"/>
              <w:marTop w:val="0"/>
              <w:marBottom w:val="0"/>
              <w:divBdr>
                <w:top w:val="none" w:sz="0" w:space="0" w:color="auto"/>
                <w:left w:val="none" w:sz="0" w:space="0" w:color="auto"/>
                <w:bottom w:val="none" w:sz="0" w:space="0" w:color="auto"/>
                <w:right w:val="none" w:sz="0" w:space="0" w:color="auto"/>
              </w:divBdr>
              <w:divsChild>
                <w:div w:id="3584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6563">
      <w:bodyDiv w:val="1"/>
      <w:marLeft w:val="0"/>
      <w:marRight w:val="0"/>
      <w:marTop w:val="0"/>
      <w:marBottom w:val="0"/>
      <w:divBdr>
        <w:top w:val="none" w:sz="0" w:space="0" w:color="auto"/>
        <w:left w:val="none" w:sz="0" w:space="0" w:color="auto"/>
        <w:bottom w:val="none" w:sz="0" w:space="0" w:color="auto"/>
        <w:right w:val="none" w:sz="0" w:space="0" w:color="auto"/>
      </w:divBdr>
      <w:divsChild>
        <w:div w:id="660155763">
          <w:marLeft w:val="0"/>
          <w:marRight w:val="0"/>
          <w:marTop w:val="0"/>
          <w:marBottom w:val="0"/>
          <w:divBdr>
            <w:top w:val="none" w:sz="0" w:space="0" w:color="auto"/>
            <w:left w:val="none" w:sz="0" w:space="0" w:color="auto"/>
            <w:bottom w:val="none" w:sz="0" w:space="0" w:color="auto"/>
            <w:right w:val="none" w:sz="0" w:space="0" w:color="auto"/>
          </w:divBdr>
          <w:divsChild>
            <w:div w:id="1700930734">
              <w:marLeft w:val="0"/>
              <w:marRight w:val="0"/>
              <w:marTop w:val="0"/>
              <w:marBottom w:val="0"/>
              <w:divBdr>
                <w:top w:val="none" w:sz="0" w:space="0" w:color="auto"/>
                <w:left w:val="none" w:sz="0" w:space="0" w:color="auto"/>
                <w:bottom w:val="none" w:sz="0" w:space="0" w:color="auto"/>
                <w:right w:val="none" w:sz="0" w:space="0" w:color="auto"/>
              </w:divBdr>
              <w:divsChild>
                <w:div w:id="659427308">
                  <w:marLeft w:val="0"/>
                  <w:marRight w:val="0"/>
                  <w:marTop w:val="0"/>
                  <w:marBottom w:val="0"/>
                  <w:divBdr>
                    <w:top w:val="none" w:sz="0" w:space="0" w:color="auto"/>
                    <w:left w:val="none" w:sz="0" w:space="0" w:color="auto"/>
                    <w:bottom w:val="none" w:sz="0" w:space="0" w:color="auto"/>
                    <w:right w:val="none" w:sz="0" w:space="0" w:color="auto"/>
                  </w:divBdr>
                  <w:divsChild>
                    <w:div w:id="2002811476">
                      <w:marLeft w:val="0"/>
                      <w:marRight w:val="0"/>
                      <w:marTop w:val="0"/>
                      <w:marBottom w:val="0"/>
                      <w:divBdr>
                        <w:top w:val="none" w:sz="0" w:space="0" w:color="auto"/>
                        <w:left w:val="none" w:sz="0" w:space="0" w:color="auto"/>
                        <w:bottom w:val="none" w:sz="0" w:space="0" w:color="auto"/>
                        <w:right w:val="none" w:sz="0" w:space="0" w:color="auto"/>
                      </w:divBdr>
                      <w:divsChild>
                        <w:div w:id="1837068879">
                          <w:marLeft w:val="0"/>
                          <w:marRight w:val="0"/>
                          <w:marTop w:val="50"/>
                          <w:marBottom w:val="0"/>
                          <w:divBdr>
                            <w:top w:val="none" w:sz="0" w:space="0" w:color="auto"/>
                            <w:left w:val="none" w:sz="0" w:space="0" w:color="auto"/>
                            <w:bottom w:val="none" w:sz="0" w:space="0" w:color="auto"/>
                            <w:right w:val="none" w:sz="0" w:space="0" w:color="auto"/>
                          </w:divBdr>
                          <w:divsChild>
                            <w:div w:id="1513764427">
                              <w:marLeft w:val="2311"/>
                              <w:marRight w:val="4253"/>
                              <w:marTop w:val="0"/>
                              <w:marBottom w:val="0"/>
                              <w:divBdr>
                                <w:top w:val="none" w:sz="0" w:space="0" w:color="auto"/>
                                <w:left w:val="none" w:sz="0" w:space="0" w:color="auto"/>
                                <w:bottom w:val="none" w:sz="0" w:space="0" w:color="auto"/>
                                <w:right w:val="none" w:sz="0" w:space="0" w:color="auto"/>
                              </w:divBdr>
                              <w:divsChild>
                                <w:div w:id="1198129865">
                                  <w:marLeft w:val="0"/>
                                  <w:marRight w:val="0"/>
                                  <w:marTop w:val="0"/>
                                  <w:marBottom w:val="0"/>
                                  <w:divBdr>
                                    <w:top w:val="none" w:sz="0" w:space="0" w:color="auto"/>
                                    <w:left w:val="none" w:sz="0" w:space="0" w:color="auto"/>
                                    <w:bottom w:val="none" w:sz="0" w:space="0" w:color="auto"/>
                                    <w:right w:val="none" w:sz="0" w:space="0" w:color="auto"/>
                                  </w:divBdr>
                                  <w:divsChild>
                                    <w:div w:id="345714646">
                                      <w:marLeft w:val="0"/>
                                      <w:marRight w:val="0"/>
                                      <w:marTop w:val="0"/>
                                      <w:marBottom w:val="0"/>
                                      <w:divBdr>
                                        <w:top w:val="none" w:sz="0" w:space="0" w:color="auto"/>
                                        <w:left w:val="none" w:sz="0" w:space="0" w:color="auto"/>
                                        <w:bottom w:val="none" w:sz="0" w:space="0" w:color="auto"/>
                                        <w:right w:val="none" w:sz="0" w:space="0" w:color="auto"/>
                                      </w:divBdr>
                                      <w:divsChild>
                                        <w:div w:id="48844509">
                                          <w:marLeft w:val="0"/>
                                          <w:marRight w:val="0"/>
                                          <w:marTop w:val="0"/>
                                          <w:marBottom w:val="0"/>
                                          <w:divBdr>
                                            <w:top w:val="none" w:sz="0" w:space="0" w:color="auto"/>
                                            <w:left w:val="none" w:sz="0" w:space="0" w:color="auto"/>
                                            <w:bottom w:val="none" w:sz="0" w:space="0" w:color="auto"/>
                                            <w:right w:val="none" w:sz="0" w:space="0" w:color="auto"/>
                                          </w:divBdr>
                                          <w:divsChild>
                                            <w:div w:id="1231161908">
                                              <w:marLeft w:val="0"/>
                                              <w:marRight w:val="0"/>
                                              <w:marTop w:val="0"/>
                                              <w:marBottom w:val="0"/>
                                              <w:divBdr>
                                                <w:top w:val="none" w:sz="0" w:space="0" w:color="auto"/>
                                                <w:left w:val="none" w:sz="0" w:space="0" w:color="auto"/>
                                                <w:bottom w:val="none" w:sz="0" w:space="0" w:color="auto"/>
                                                <w:right w:val="none" w:sz="0" w:space="0" w:color="auto"/>
                                              </w:divBdr>
                                              <w:divsChild>
                                                <w:div w:id="1209104107">
                                                  <w:marLeft w:val="0"/>
                                                  <w:marRight w:val="0"/>
                                                  <w:marTop w:val="0"/>
                                                  <w:marBottom w:val="0"/>
                                                  <w:divBdr>
                                                    <w:top w:val="none" w:sz="0" w:space="0" w:color="auto"/>
                                                    <w:left w:val="none" w:sz="0" w:space="0" w:color="auto"/>
                                                    <w:bottom w:val="none" w:sz="0" w:space="0" w:color="auto"/>
                                                    <w:right w:val="none" w:sz="0" w:space="0" w:color="auto"/>
                                                  </w:divBdr>
                                                  <w:divsChild>
                                                    <w:div w:id="1867328430">
                                                      <w:marLeft w:val="0"/>
                                                      <w:marRight w:val="0"/>
                                                      <w:marTop w:val="0"/>
                                                      <w:marBottom w:val="0"/>
                                                      <w:divBdr>
                                                        <w:top w:val="none" w:sz="0" w:space="0" w:color="auto"/>
                                                        <w:left w:val="none" w:sz="0" w:space="0" w:color="auto"/>
                                                        <w:bottom w:val="none" w:sz="0" w:space="0" w:color="auto"/>
                                                        <w:right w:val="none" w:sz="0" w:space="0" w:color="auto"/>
                                                      </w:divBdr>
                                                      <w:divsChild>
                                                        <w:div w:id="610405106">
                                                          <w:marLeft w:val="0"/>
                                                          <w:marRight w:val="0"/>
                                                          <w:marTop w:val="0"/>
                                                          <w:marBottom w:val="0"/>
                                                          <w:divBdr>
                                                            <w:top w:val="none" w:sz="0" w:space="0" w:color="auto"/>
                                                            <w:left w:val="none" w:sz="0" w:space="0" w:color="auto"/>
                                                            <w:bottom w:val="none" w:sz="0" w:space="0" w:color="auto"/>
                                                            <w:right w:val="none" w:sz="0" w:space="0" w:color="auto"/>
                                                          </w:divBdr>
                                                          <w:divsChild>
                                                            <w:div w:id="597325069">
                                                              <w:marLeft w:val="0"/>
                                                              <w:marRight w:val="0"/>
                                                              <w:marTop w:val="0"/>
                                                              <w:marBottom w:val="0"/>
                                                              <w:divBdr>
                                                                <w:top w:val="none" w:sz="0" w:space="0" w:color="auto"/>
                                                                <w:left w:val="none" w:sz="0" w:space="0" w:color="auto"/>
                                                                <w:bottom w:val="none" w:sz="0" w:space="0" w:color="auto"/>
                                                                <w:right w:val="none" w:sz="0" w:space="0" w:color="auto"/>
                                                              </w:divBdr>
                                                              <w:divsChild>
                                                                <w:div w:id="7468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2578887">
      <w:bodyDiv w:val="1"/>
      <w:marLeft w:val="0"/>
      <w:marRight w:val="0"/>
      <w:marTop w:val="0"/>
      <w:marBottom w:val="0"/>
      <w:divBdr>
        <w:top w:val="none" w:sz="0" w:space="0" w:color="auto"/>
        <w:left w:val="none" w:sz="0" w:space="0" w:color="auto"/>
        <w:bottom w:val="none" w:sz="0" w:space="0" w:color="auto"/>
        <w:right w:val="none" w:sz="0" w:space="0" w:color="auto"/>
      </w:divBdr>
    </w:div>
    <w:div w:id="1154569118">
      <w:bodyDiv w:val="1"/>
      <w:marLeft w:val="0"/>
      <w:marRight w:val="0"/>
      <w:marTop w:val="0"/>
      <w:marBottom w:val="0"/>
      <w:divBdr>
        <w:top w:val="none" w:sz="0" w:space="0" w:color="auto"/>
        <w:left w:val="none" w:sz="0" w:space="0" w:color="auto"/>
        <w:bottom w:val="none" w:sz="0" w:space="0" w:color="auto"/>
        <w:right w:val="none" w:sz="0" w:space="0" w:color="auto"/>
      </w:divBdr>
      <w:divsChild>
        <w:div w:id="457801512">
          <w:marLeft w:val="0"/>
          <w:marRight w:val="0"/>
          <w:marTop w:val="0"/>
          <w:marBottom w:val="0"/>
          <w:divBdr>
            <w:top w:val="none" w:sz="0" w:space="0" w:color="auto"/>
            <w:left w:val="none" w:sz="0" w:space="0" w:color="auto"/>
            <w:bottom w:val="none" w:sz="0" w:space="0" w:color="auto"/>
            <w:right w:val="none" w:sz="0" w:space="0" w:color="auto"/>
          </w:divBdr>
          <w:divsChild>
            <w:div w:id="288433545">
              <w:marLeft w:val="0"/>
              <w:marRight w:val="0"/>
              <w:marTop w:val="0"/>
              <w:marBottom w:val="0"/>
              <w:divBdr>
                <w:top w:val="none" w:sz="0" w:space="0" w:color="auto"/>
                <w:left w:val="none" w:sz="0" w:space="0" w:color="auto"/>
                <w:bottom w:val="none" w:sz="0" w:space="0" w:color="auto"/>
                <w:right w:val="none" w:sz="0" w:space="0" w:color="auto"/>
              </w:divBdr>
              <w:divsChild>
                <w:div w:id="1113939113">
                  <w:marLeft w:val="0"/>
                  <w:marRight w:val="0"/>
                  <w:marTop w:val="0"/>
                  <w:marBottom w:val="0"/>
                  <w:divBdr>
                    <w:top w:val="none" w:sz="0" w:space="0" w:color="auto"/>
                    <w:left w:val="none" w:sz="0" w:space="0" w:color="auto"/>
                    <w:bottom w:val="none" w:sz="0" w:space="0" w:color="auto"/>
                    <w:right w:val="none" w:sz="0" w:space="0" w:color="auto"/>
                  </w:divBdr>
                </w:div>
                <w:div w:id="524370831">
                  <w:marLeft w:val="0"/>
                  <w:marRight w:val="0"/>
                  <w:marTop w:val="0"/>
                  <w:marBottom w:val="0"/>
                  <w:divBdr>
                    <w:top w:val="none" w:sz="0" w:space="0" w:color="auto"/>
                    <w:left w:val="none" w:sz="0" w:space="0" w:color="auto"/>
                    <w:bottom w:val="none" w:sz="0" w:space="0" w:color="auto"/>
                    <w:right w:val="none" w:sz="0" w:space="0" w:color="auto"/>
                  </w:divBdr>
                  <w:divsChild>
                    <w:div w:id="1391270851">
                      <w:marLeft w:val="0"/>
                      <w:marRight w:val="0"/>
                      <w:marTop w:val="17"/>
                      <w:marBottom w:val="0"/>
                      <w:divBdr>
                        <w:top w:val="single" w:sz="6" w:space="3" w:color="333333"/>
                        <w:left w:val="single" w:sz="6" w:space="3" w:color="333333"/>
                        <w:bottom w:val="single" w:sz="6" w:space="3" w:color="333333"/>
                        <w:right w:val="single" w:sz="6" w:space="3" w:color="333333"/>
                      </w:divBdr>
                    </w:div>
                    <w:div w:id="103814320">
                      <w:marLeft w:val="0"/>
                      <w:marRight w:val="0"/>
                      <w:marTop w:val="17"/>
                      <w:marBottom w:val="0"/>
                      <w:divBdr>
                        <w:top w:val="single" w:sz="6" w:space="3" w:color="333333"/>
                        <w:left w:val="single" w:sz="6" w:space="3" w:color="333333"/>
                        <w:bottom w:val="single" w:sz="6" w:space="3" w:color="333333"/>
                        <w:right w:val="single" w:sz="6" w:space="3" w:color="333333"/>
                      </w:divBdr>
                    </w:div>
                  </w:divsChild>
                </w:div>
                <w:div w:id="398864608">
                  <w:marLeft w:val="0"/>
                  <w:marRight w:val="0"/>
                  <w:marTop w:val="0"/>
                  <w:marBottom w:val="0"/>
                  <w:divBdr>
                    <w:top w:val="none" w:sz="0" w:space="0" w:color="auto"/>
                    <w:left w:val="none" w:sz="0" w:space="0" w:color="auto"/>
                    <w:bottom w:val="none" w:sz="0" w:space="0" w:color="auto"/>
                    <w:right w:val="none" w:sz="0" w:space="0" w:color="auto"/>
                  </w:divBdr>
                  <w:divsChild>
                    <w:div w:id="1403916737">
                      <w:marLeft w:val="0"/>
                      <w:marRight w:val="0"/>
                      <w:marTop w:val="17"/>
                      <w:marBottom w:val="0"/>
                      <w:divBdr>
                        <w:top w:val="single" w:sz="6" w:space="3" w:color="333333"/>
                        <w:left w:val="single" w:sz="6" w:space="3" w:color="333333"/>
                        <w:bottom w:val="single" w:sz="6" w:space="3" w:color="333333"/>
                        <w:right w:val="single" w:sz="6" w:space="3" w:color="333333"/>
                      </w:divBdr>
                    </w:div>
                    <w:div w:id="428237655">
                      <w:marLeft w:val="0"/>
                      <w:marRight w:val="0"/>
                      <w:marTop w:val="17"/>
                      <w:marBottom w:val="0"/>
                      <w:divBdr>
                        <w:top w:val="single" w:sz="6" w:space="3" w:color="333333"/>
                        <w:left w:val="single" w:sz="6" w:space="3" w:color="333333"/>
                        <w:bottom w:val="single" w:sz="6" w:space="3" w:color="333333"/>
                        <w:right w:val="single" w:sz="6" w:space="3" w:color="333333"/>
                      </w:divBdr>
                    </w:div>
                  </w:divsChild>
                </w:div>
              </w:divsChild>
            </w:div>
          </w:divsChild>
        </w:div>
      </w:divsChild>
    </w:div>
    <w:div w:id="1189295321">
      <w:bodyDiv w:val="1"/>
      <w:marLeft w:val="0"/>
      <w:marRight w:val="0"/>
      <w:marTop w:val="0"/>
      <w:marBottom w:val="0"/>
      <w:divBdr>
        <w:top w:val="none" w:sz="0" w:space="0" w:color="auto"/>
        <w:left w:val="none" w:sz="0" w:space="0" w:color="auto"/>
        <w:bottom w:val="none" w:sz="0" w:space="0" w:color="auto"/>
        <w:right w:val="none" w:sz="0" w:space="0" w:color="auto"/>
      </w:divBdr>
      <w:divsChild>
        <w:div w:id="1113206525">
          <w:marLeft w:val="0"/>
          <w:marRight w:val="0"/>
          <w:marTop w:val="0"/>
          <w:marBottom w:val="0"/>
          <w:divBdr>
            <w:top w:val="none" w:sz="0" w:space="0" w:color="auto"/>
            <w:left w:val="none" w:sz="0" w:space="0" w:color="auto"/>
            <w:bottom w:val="none" w:sz="0" w:space="0" w:color="auto"/>
            <w:right w:val="none" w:sz="0" w:space="0" w:color="auto"/>
          </w:divBdr>
          <w:divsChild>
            <w:div w:id="1080327549">
              <w:marLeft w:val="0"/>
              <w:marRight w:val="0"/>
              <w:marTop w:val="0"/>
              <w:marBottom w:val="0"/>
              <w:divBdr>
                <w:top w:val="none" w:sz="0" w:space="0" w:color="auto"/>
                <w:left w:val="none" w:sz="0" w:space="0" w:color="auto"/>
                <w:bottom w:val="none" w:sz="0" w:space="0" w:color="auto"/>
                <w:right w:val="none" w:sz="0" w:space="0" w:color="auto"/>
              </w:divBdr>
              <w:divsChild>
                <w:div w:id="783811092">
                  <w:marLeft w:val="0"/>
                  <w:marRight w:val="0"/>
                  <w:marTop w:val="0"/>
                  <w:marBottom w:val="0"/>
                  <w:divBdr>
                    <w:top w:val="none" w:sz="0" w:space="0" w:color="auto"/>
                    <w:left w:val="none" w:sz="0" w:space="0" w:color="auto"/>
                    <w:bottom w:val="none" w:sz="0" w:space="0" w:color="auto"/>
                    <w:right w:val="none" w:sz="0" w:space="0" w:color="auto"/>
                  </w:divBdr>
                  <w:divsChild>
                    <w:div w:id="1976450220">
                      <w:marLeft w:val="0"/>
                      <w:marRight w:val="0"/>
                      <w:marTop w:val="0"/>
                      <w:marBottom w:val="0"/>
                      <w:divBdr>
                        <w:top w:val="none" w:sz="0" w:space="0" w:color="auto"/>
                        <w:left w:val="none" w:sz="0" w:space="0" w:color="auto"/>
                        <w:bottom w:val="none" w:sz="0" w:space="0" w:color="auto"/>
                        <w:right w:val="none" w:sz="0" w:space="0" w:color="auto"/>
                      </w:divBdr>
                    </w:div>
                    <w:div w:id="651327638">
                      <w:marLeft w:val="134"/>
                      <w:marRight w:val="134"/>
                      <w:marTop w:val="134"/>
                      <w:marBottom w:val="134"/>
                      <w:divBdr>
                        <w:top w:val="single" w:sz="12" w:space="0" w:color="646464"/>
                        <w:left w:val="single" w:sz="12" w:space="0" w:color="646464"/>
                        <w:bottom w:val="single" w:sz="12" w:space="3" w:color="646464"/>
                        <w:right w:val="single" w:sz="12" w:space="0" w:color="646464"/>
                      </w:divBdr>
                      <w:divsChild>
                        <w:div w:id="968516234">
                          <w:marLeft w:val="134"/>
                          <w:marRight w:val="134"/>
                          <w:marTop w:val="0"/>
                          <w:marBottom w:val="0"/>
                          <w:divBdr>
                            <w:top w:val="none" w:sz="0" w:space="0" w:color="auto"/>
                            <w:left w:val="none" w:sz="0" w:space="0" w:color="auto"/>
                            <w:bottom w:val="none" w:sz="0" w:space="0" w:color="auto"/>
                            <w:right w:val="none" w:sz="0" w:space="0" w:color="auto"/>
                          </w:divBdr>
                        </w:div>
                        <w:div w:id="1553346555">
                          <w:marLeft w:val="0"/>
                          <w:marRight w:val="0"/>
                          <w:marTop w:val="0"/>
                          <w:marBottom w:val="0"/>
                          <w:divBdr>
                            <w:top w:val="none" w:sz="0" w:space="0" w:color="auto"/>
                            <w:left w:val="none" w:sz="0" w:space="0" w:color="auto"/>
                            <w:bottom w:val="none" w:sz="0" w:space="0" w:color="auto"/>
                            <w:right w:val="none" w:sz="0" w:space="0" w:color="auto"/>
                          </w:divBdr>
                          <w:divsChild>
                            <w:div w:id="2140569581">
                              <w:marLeft w:val="0"/>
                              <w:marRight w:val="0"/>
                              <w:marTop w:val="240"/>
                              <w:marBottom w:val="240"/>
                              <w:divBdr>
                                <w:top w:val="none" w:sz="0" w:space="0" w:color="auto"/>
                                <w:left w:val="none" w:sz="0" w:space="0" w:color="auto"/>
                                <w:bottom w:val="none" w:sz="0" w:space="0" w:color="auto"/>
                                <w:right w:val="none" w:sz="0" w:space="0" w:color="auto"/>
                              </w:divBdr>
                            </w:div>
                          </w:divsChild>
                        </w:div>
                        <w:div w:id="932472062">
                          <w:marLeft w:val="268"/>
                          <w:marRight w:val="0"/>
                          <w:marTop w:val="0"/>
                          <w:marBottom w:val="0"/>
                          <w:divBdr>
                            <w:top w:val="none" w:sz="0" w:space="0" w:color="auto"/>
                            <w:left w:val="none" w:sz="0" w:space="0" w:color="auto"/>
                            <w:bottom w:val="none" w:sz="0" w:space="0" w:color="auto"/>
                            <w:right w:val="none" w:sz="0" w:space="0" w:color="auto"/>
                          </w:divBdr>
                        </w:div>
                        <w:div w:id="21062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923973">
      <w:bodyDiv w:val="1"/>
      <w:marLeft w:val="0"/>
      <w:marRight w:val="0"/>
      <w:marTop w:val="0"/>
      <w:marBottom w:val="0"/>
      <w:divBdr>
        <w:top w:val="none" w:sz="0" w:space="0" w:color="auto"/>
        <w:left w:val="none" w:sz="0" w:space="0" w:color="auto"/>
        <w:bottom w:val="none" w:sz="0" w:space="0" w:color="auto"/>
        <w:right w:val="none" w:sz="0" w:space="0" w:color="auto"/>
      </w:divBdr>
      <w:divsChild>
        <w:div w:id="791749947">
          <w:marLeft w:val="0"/>
          <w:marRight w:val="0"/>
          <w:marTop w:val="0"/>
          <w:marBottom w:val="0"/>
          <w:divBdr>
            <w:top w:val="none" w:sz="0" w:space="0" w:color="auto"/>
            <w:left w:val="none" w:sz="0" w:space="0" w:color="auto"/>
            <w:bottom w:val="none" w:sz="0" w:space="0" w:color="auto"/>
            <w:right w:val="none" w:sz="0" w:space="0" w:color="auto"/>
          </w:divBdr>
          <w:divsChild>
            <w:div w:id="1592817303">
              <w:marLeft w:val="0"/>
              <w:marRight w:val="0"/>
              <w:marTop w:val="0"/>
              <w:marBottom w:val="0"/>
              <w:divBdr>
                <w:top w:val="none" w:sz="0" w:space="0" w:color="auto"/>
                <w:left w:val="none" w:sz="0" w:space="0" w:color="auto"/>
                <w:bottom w:val="none" w:sz="0" w:space="0" w:color="auto"/>
                <w:right w:val="none" w:sz="0" w:space="0" w:color="auto"/>
              </w:divBdr>
              <w:divsChild>
                <w:div w:id="6222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2699">
      <w:bodyDiv w:val="1"/>
      <w:marLeft w:val="0"/>
      <w:marRight w:val="0"/>
      <w:marTop w:val="0"/>
      <w:marBottom w:val="0"/>
      <w:divBdr>
        <w:top w:val="none" w:sz="0" w:space="0" w:color="auto"/>
        <w:left w:val="none" w:sz="0" w:space="0" w:color="auto"/>
        <w:bottom w:val="none" w:sz="0" w:space="0" w:color="auto"/>
        <w:right w:val="none" w:sz="0" w:space="0" w:color="auto"/>
      </w:divBdr>
    </w:div>
    <w:div w:id="1557467424">
      <w:bodyDiv w:val="1"/>
      <w:marLeft w:val="0"/>
      <w:marRight w:val="0"/>
      <w:marTop w:val="0"/>
      <w:marBottom w:val="0"/>
      <w:divBdr>
        <w:top w:val="none" w:sz="0" w:space="0" w:color="auto"/>
        <w:left w:val="none" w:sz="0" w:space="0" w:color="auto"/>
        <w:bottom w:val="none" w:sz="0" w:space="0" w:color="auto"/>
        <w:right w:val="none" w:sz="0" w:space="0" w:color="auto"/>
      </w:divBdr>
    </w:div>
    <w:div w:id="1599603470">
      <w:bodyDiv w:val="1"/>
      <w:marLeft w:val="0"/>
      <w:marRight w:val="0"/>
      <w:marTop w:val="0"/>
      <w:marBottom w:val="0"/>
      <w:divBdr>
        <w:top w:val="none" w:sz="0" w:space="0" w:color="auto"/>
        <w:left w:val="none" w:sz="0" w:space="0" w:color="auto"/>
        <w:bottom w:val="none" w:sz="0" w:space="0" w:color="auto"/>
        <w:right w:val="none" w:sz="0" w:space="0" w:color="auto"/>
      </w:divBdr>
      <w:divsChild>
        <w:div w:id="965545494">
          <w:marLeft w:val="0"/>
          <w:marRight w:val="0"/>
          <w:marTop w:val="0"/>
          <w:marBottom w:val="0"/>
          <w:divBdr>
            <w:top w:val="none" w:sz="0" w:space="0" w:color="auto"/>
            <w:left w:val="none" w:sz="0" w:space="0" w:color="auto"/>
            <w:bottom w:val="none" w:sz="0" w:space="0" w:color="auto"/>
            <w:right w:val="none" w:sz="0" w:space="0" w:color="auto"/>
          </w:divBdr>
          <w:divsChild>
            <w:div w:id="527110293">
              <w:marLeft w:val="0"/>
              <w:marRight w:val="0"/>
              <w:marTop w:val="0"/>
              <w:marBottom w:val="0"/>
              <w:divBdr>
                <w:top w:val="none" w:sz="0" w:space="0" w:color="auto"/>
                <w:left w:val="none" w:sz="0" w:space="0" w:color="auto"/>
                <w:bottom w:val="none" w:sz="0" w:space="0" w:color="auto"/>
                <w:right w:val="none" w:sz="0" w:space="0" w:color="auto"/>
              </w:divBdr>
              <w:divsChild>
                <w:div w:id="1325670427">
                  <w:marLeft w:val="0"/>
                  <w:marRight w:val="0"/>
                  <w:marTop w:val="0"/>
                  <w:marBottom w:val="0"/>
                  <w:divBdr>
                    <w:top w:val="none" w:sz="0" w:space="0" w:color="auto"/>
                    <w:left w:val="none" w:sz="0" w:space="0" w:color="auto"/>
                    <w:bottom w:val="none" w:sz="0" w:space="0" w:color="auto"/>
                    <w:right w:val="none" w:sz="0" w:space="0" w:color="auto"/>
                  </w:divBdr>
                </w:div>
                <w:div w:id="1862426672">
                  <w:marLeft w:val="0"/>
                  <w:marRight w:val="0"/>
                  <w:marTop w:val="0"/>
                  <w:marBottom w:val="0"/>
                  <w:divBdr>
                    <w:top w:val="none" w:sz="0" w:space="0" w:color="auto"/>
                    <w:left w:val="none" w:sz="0" w:space="0" w:color="auto"/>
                    <w:bottom w:val="none" w:sz="0" w:space="0" w:color="auto"/>
                    <w:right w:val="none" w:sz="0" w:space="0" w:color="auto"/>
                  </w:divBdr>
                  <w:divsChild>
                    <w:div w:id="800811010">
                      <w:marLeft w:val="0"/>
                      <w:marRight w:val="0"/>
                      <w:marTop w:val="17"/>
                      <w:marBottom w:val="0"/>
                      <w:divBdr>
                        <w:top w:val="single" w:sz="6" w:space="3" w:color="333333"/>
                        <w:left w:val="single" w:sz="6" w:space="3" w:color="333333"/>
                        <w:bottom w:val="single" w:sz="6" w:space="3" w:color="333333"/>
                        <w:right w:val="single" w:sz="6" w:space="3" w:color="333333"/>
                      </w:divBdr>
                    </w:div>
                    <w:div w:id="1052851567">
                      <w:marLeft w:val="0"/>
                      <w:marRight w:val="0"/>
                      <w:marTop w:val="17"/>
                      <w:marBottom w:val="0"/>
                      <w:divBdr>
                        <w:top w:val="single" w:sz="6" w:space="3" w:color="333333"/>
                        <w:left w:val="single" w:sz="6" w:space="3" w:color="333333"/>
                        <w:bottom w:val="single" w:sz="6" w:space="3" w:color="333333"/>
                        <w:right w:val="single" w:sz="6" w:space="3" w:color="333333"/>
                      </w:divBdr>
                    </w:div>
                  </w:divsChild>
                </w:div>
                <w:div w:id="903369934">
                  <w:marLeft w:val="0"/>
                  <w:marRight w:val="0"/>
                  <w:marTop w:val="0"/>
                  <w:marBottom w:val="0"/>
                  <w:divBdr>
                    <w:top w:val="none" w:sz="0" w:space="0" w:color="auto"/>
                    <w:left w:val="none" w:sz="0" w:space="0" w:color="auto"/>
                    <w:bottom w:val="none" w:sz="0" w:space="0" w:color="auto"/>
                    <w:right w:val="none" w:sz="0" w:space="0" w:color="auto"/>
                  </w:divBdr>
                  <w:divsChild>
                    <w:div w:id="1055347757">
                      <w:marLeft w:val="0"/>
                      <w:marRight w:val="0"/>
                      <w:marTop w:val="17"/>
                      <w:marBottom w:val="0"/>
                      <w:divBdr>
                        <w:top w:val="single" w:sz="6" w:space="3" w:color="333333"/>
                        <w:left w:val="single" w:sz="6" w:space="3" w:color="333333"/>
                        <w:bottom w:val="single" w:sz="6" w:space="3" w:color="333333"/>
                        <w:right w:val="single" w:sz="6" w:space="3" w:color="333333"/>
                      </w:divBdr>
                    </w:div>
                    <w:div w:id="1449012622">
                      <w:marLeft w:val="0"/>
                      <w:marRight w:val="0"/>
                      <w:marTop w:val="17"/>
                      <w:marBottom w:val="0"/>
                      <w:divBdr>
                        <w:top w:val="single" w:sz="6" w:space="3" w:color="333333"/>
                        <w:left w:val="single" w:sz="6" w:space="3" w:color="333333"/>
                        <w:bottom w:val="single" w:sz="6" w:space="3" w:color="333333"/>
                        <w:right w:val="single" w:sz="6" w:space="3" w:color="333333"/>
                      </w:divBdr>
                    </w:div>
                  </w:divsChild>
                </w:div>
                <w:div w:id="1647007924">
                  <w:marLeft w:val="0"/>
                  <w:marRight w:val="0"/>
                  <w:marTop w:val="0"/>
                  <w:marBottom w:val="0"/>
                  <w:divBdr>
                    <w:top w:val="none" w:sz="0" w:space="0" w:color="auto"/>
                    <w:left w:val="none" w:sz="0" w:space="0" w:color="auto"/>
                    <w:bottom w:val="none" w:sz="0" w:space="0" w:color="auto"/>
                    <w:right w:val="none" w:sz="0" w:space="0" w:color="auto"/>
                  </w:divBdr>
                  <w:divsChild>
                    <w:div w:id="1979647214">
                      <w:marLeft w:val="0"/>
                      <w:marRight w:val="0"/>
                      <w:marTop w:val="0"/>
                      <w:marBottom w:val="0"/>
                      <w:divBdr>
                        <w:top w:val="none" w:sz="0" w:space="0" w:color="auto"/>
                        <w:left w:val="none" w:sz="0" w:space="0" w:color="auto"/>
                        <w:bottom w:val="none" w:sz="0" w:space="0" w:color="auto"/>
                        <w:right w:val="none" w:sz="0" w:space="0" w:color="auto"/>
                      </w:divBdr>
                      <w:divsChild>
                        <w:div w:id="1716806422">
                          <w:marLeft w:val="0"/>
                          <w:marRight w:val="0"/>
                          <w:marTop w:val="0"/>
                          <w:marBottom w:val="0"/>
                          <w:divBdr>
                            <w:top w:val="none" w:sz="0" w:space="0" w:color="auto"/>
                            <w:left w:val="none" w:sz="0" w:space="0" w:color="auto"/>
                            <w:bottom w:val="none" w:sz="0" w:space="0" w:color="auto"/>
                            <w:right w:val="none" w:sz="0" w:space="0" w:color="auto"/>
                          </w:divBdr>
                          <w:divsChild>
                            <w:div w:id="784078239">
                              <w:marLeft w:val="0"/>
                              <w:marRight w:val="0"/>
                              <w:marTop w:val="0"/>
                              <w:marBottom w:val="0"/>
                              <w:divBdr>
                                <w:top w:val="none" w:sz="0" w:space="0" w:color="auto"/>
                                <w:left w:val="none" w:sz="0" w:space="0" w:color="auto"/>
                                <w:bottom w:val="none" w:sz="0" w:space="0" w:color="auto"/>
                                <w:right w:val="none" w:sz="0" w:space="0" w:color="auto"/>
                              </w:divBdr>
                              <w:divsChild>
                                <w:div w:id="16859132">
                                  <w:marLeft w:val="0"/>
                                  <w:marRight w:val="0"/>
                                  <w:marTop w:val="0"/>
                                  <w:marBottom w:val="0"/>
                                  <w:divBdr>
                                    <w:top w:val="none" w:sz="0" w:space="0" w:color="auto"/>
                                    <w:left w:val="none" w:sz="0" w:space="0" w:color="auto"/>
                                    <w:bottom w:val="none" w:sz="0" w:space="0" w:color="auto"/>
                                    <w:right w:val="none" w:sz="0" w:space="0" w:color="auto"/>
                                  </w:divBdr>
                                </w:div>
                              </w:divsChild>
                            </w:div>
                            <w:div w:id="1621186150">
                              <w:marLeft w:val="0"/>
                              <w:marRight w:val="0"/>
                              <w:marTop w:val="0"/>
                              <w:marBottom w:val="0"/>
                              <w:divBdr>
                                <w:top w:val="none" w:sz="0" w:space="0" w:color="auto"/>
                                <w:left w:val="none" w:sz="0" w:space="0" w:color="auto"/>
                                <w:bottom w:val="none" w:sz="0" w:space="0" w:color="auto"/>
                                <w:right w:val="none" w:sz="0" w:space="0" w:color="auto"/>
                              </w:divBdr>
                              <w:divsChild>
                                <w:div w:id="198976373">
                                  <w:marLeft w:val="0"/>
                                  <w:marRight w:val="0"/>
                                  <w:marTop w:val="0"/>
                                  <w:marBottom w:val="0"/>
                                  <w:divBdr>
                                    <w:top w:val="none" w:sz="0" w:space="0" w:color="auto"/>
                                    <w:left w:val="none" w:sz="0" w:space="0" w:color="auto"/>
                                    <w:bottom w:val="none" w:sz="0" w:space="0" w:color="auto"/>
                                    <w:right w:val="none" w:sz="0" w:space="0" w:color="auto"/>
                                  </w:divBdr>
                                </w:div>
                              </w:divsChild>
                            </w:div>
                            <w:div w:id="840511020">
                              <w:marLeft w:val="0"/>
                              <w:marRight w:val="0"/>
                              <w:marTop w:val="0"/>
                              <w:marBottom w:val="0"/>
                              <w:divBdr>
                                <w:top w:val="none" w:sz="0" w:space="0" w:color="auto"/>
                                <w:left w:val="none" w:sz="0" w:space="0" w:color="auto"/>
                                <w:bottom w:val="none" w:sz="0" w:space="0" w:color="auto"/>
                                <w:right w:val="none" w:sz="0" w:space="0" w:color="auto"/>
                              </w:divBdr>
                            </w:div>
                            <w:div w:id="1518694225">
                              <w:marLeft w:val="0"/>
                              <w:marRight w:val="0"/>
                              <w:marTop w:val="0"/>
                              <w:marBottom w:val="0"/>
                              <w:divBdr>
                                <w:top w:val="none" w:sz="0" w:space="0" w:color="auto"/>
                                <w:left w:val="none" w:sz="0" w:space="0" w:color="auto"/>
                                <w:bottom w:val="none" w:sz="0" w:space="0" w:color="auto"/>
                                <w:right w:val="none" w:sz="0" w:space="0" w:color="auto"/>
                              </w:divBdr>
                            </w:div>
                            <w:div w:id="26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9175">
                      <w:marLeft w:val="0"/>
                      <w:marRight w:val="0"/>
                      <w:marTop w:val="0"/>
                      <w:marBottom w:val="0"/>
                      <w:divBdr>
                        <w:top w:val="none" w:sz="0" w:space="0" w:color="auto"/>
                        <w:left w:val="none" w:sz="0" w:space="0" w:color="auto"/>
                        <w:bottom w:val="none" w:sz="0" w:space="0" w:color="auto"/>
                        <w:right w:val="none" w:sz="0" w:space="0" w:color="auto"/>
                      </w:divBdr>
                    </w:div>
                    <w:div w:id="1825200463">
                      <w:marLeft w:val="0"/>
                      <w:marRight w:val="0"/>
                      <w:marTop w:val="0"/>
                      <w:marBottom w:val="0"/>
                      <w:divBdr>
                        <w:top w:val="none" w:sz="0" w:space="0" w:color="auto"/>
                        <w:left w:val="none" w:sz="0" w:space="0" w:color="auto"/>
                        <w:bottom w:val="none" w:sz="0" w:space="0" w:color="auto"/>
                        <w:right w:val="none" w:sz="0" w:space="0" w:color="auto"/>
                      </w:divBdr>
                    </w:div>
                    <w:div w:id="988943584">
                      <w:marLeft w:val="0"/>
                      <w:marRight w:val="0"/>
                      <w:marTop w:val="0"/>
                      <w:marBottom w:val="0"/>
                      <w:divBdr>
                        <w:top w:val="none" w:sz="0" w:space="0" w:color="auto"/>
                        <w:left w:val="none" w:sz="0" w:space="0" w:color="auto"/>
                        <w:bottom w:val="none" w:sz="0" w:space="0" w:color="auto"/>
                        <w:right w:val="none" w:sz="0" w:space="0" w:color="auto"/>
                      </w:divBdr>
                      <w:divsChild>
                        <w:div w:id="2019581173">
                          <w:marLeft w:val="0"/>
                          <w:marRight w:val="0"/>
                          <w:marTop w:val="0"/>
                          <w:marBottom w:val="0"/>
                          <w:divBdr>
                            <w:top w:val="single" w:sz="6" w:space="0" w:color="000000"/>
                            <w:left w:val="single" w:sz="6" w:space="0" w:color="000000"/>
                            <w:bottom w:val="single" w:sz="6" w:space="0" w:color="000000"/>
                            <w:right w:val="single" w:sz="6" w:space="0" w:color="000000"/>
                          </w:divBdr>
                          <w:divsChild>
                            <w:div w:id="995497758">
                              <w:marLeft w:val="0"/>
                              <w:marRight w:val="0"/>
                              <w:marTop w:val="0"/>
                              <w:marBottom w:val="0"/>
                              <w:divBdr>
                                <w:top w:val="single" w:sz="6" w:space="0" w:color="345684"/>
                                <w:left w:val="single" w:sz="6" w:space="0" w:color="345684"/>
                                <w:bottom w:val="single" w:sz="6" w:space="0" w:color="6C9DDF"/>
                                <w:right w:val="single" w:sz="6" w:space="0" w:color="6C9DDF"/>
                              </w:divBdr>
                            </w:div>
                          </w:divsChild>
                        </w:div>
                        <w:div w:id="204215398">
                          <w:marLeft w:val="0"/>
                          <w:marRight w:val="0"/>
                          <w:marTop w:val="0"/>
                          <w:marBottom w:val="0"/>
                          <w:divBdr>
                            <w:top w:val="single" w:sz="6" w:space="0" w:color="000000"/>
                            <w:left w:val="single" w:sz="6" w:space="0" w:color="000000"/>
                            <w:bottom w:val="single" w:sz="6" w:space="0" w:color="000000"/>
                            <w:right w:val="single" w:sz="6" w:space="0" w:color="000000"/>
                          </w:divBdr>
                          <w:divsChild>
                            <w:div w:id="1343043541">
                              <w:marLeft w:val="0"/>
                              <w:marRight w:val="0"/>
                              <w:marTop w:val="0"/>
                              <w:marBottom w:val="0"/>
                              <w:divBdr>
                                <w:top w:val="single" w:sz="6" w:space="0" w:color="FFFFFF"/>
                                <w:left w:val="single" w:sz="6" w:space="0" w:color="FFFFFF"/>
                                <w:bottom w:val="single" w:sz="6" w:space="0" w:color="B0B0B0"/>
                                <w:right w:val="single" w:sz="6" w:space="0" w:color="B0B0B0"/>
                              </w:divBdr>
                            </w:div>
                          </w:divsChild>
                        </w:div>
                        <w:div w:id="581718337">
                          <w:marLeft w:val="0"/>
                          <w:marRight w:val="0"/>
                          <w:marTop w:val="0"/>
                          <w:marBottom w:val="0"/>
                          <w:divBdr>
                            <w:top w:val="single" w:sz="6" w:space="0" w:color="000000"/>
                            <w:left w:val="single" w:sz="6" w:space="0" w:color="000000"/>
                            <w:bottom w:val="single" w:sz="6" w:space="0" w:color="000000"/>
                            <w:right w:val="single" w:sz="6" w:space="0" w:color="000000"/>
                          </w:divBdr>
                          <w:divsChild>
                            <w:div w:id="759369780">
                              <w:marLeft w:val="0"/>
                              <w:marRight w:val="0"/>
                              <w:marTop w:val="0"/>
                              <w:marBottom w:val="0"/>
                              <w:divBdr>
                                <w:top w:val="single" w:sz="6" w:space="0" w:color="FFFFFF"/>
                                <w:left w:val="single" w:sz="6" w:space="0" w:color="FFFFFF"/>
                                <w:bottom w:val="single" w:sz="6" w:space="0" w:color="B0B0B0"/>
                                <w:right w:val="single" w:sz="6" w:space="0" w:color="B0B0B0"/>
                              </w:divBdr>
                            </w:div>
                          </w:divsChild>
                        </w:div>
                      </w:divsChild>
                    </w:div>
                  </w:divsChild>
                </w:div>
              </w:divsChild>
            </w:div>
          </w:divsChild>
        </w:div>
      </w:divsChild>
    </w:div>
    <w:div w:id="169098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ispositivo_de_almacenamiento_de_datos" TargetMode="External"/><Relationship Id="rId13" Type="http://schemas.openxmlformats.org/officeDocument/2006/relationships/image" Target="media/image2.png"/><Relationship Id="rId142"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s.wikimedia.org/wiki/File:Cilindro_Cabeza_Sector.sv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ector_(inform%C3%A1tica)" TargetMode="External"/><Relationship Id="rId5" Type="http://schemas.openxmlformats.org/officeDocument/2006/relationships/webSettings" Target="webSettings.xml"/><Relationship Id="rId15" Type="http://schemas.openxmlformats.org/officeDocument/2006/relationships/image" Target="http://www.conozcasupc.com.ar/images/disco3.jpg"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upload.wikimedia.org/wikipedia/commons/5/5a/Hard_disk_platters_and_head.jpg"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4F7DBE-049B-4E34-82E4-FDE2698A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Usuario</cp:lastModifiedBy>
  <cp:revision>2</cp:revision>
  <cp:lastPrinted>2015-06-10T21:37:00Z</cp:lastPrinted>
  <dcterms:created xsi:type="dcterms:W3CDTF">2018-04-23T00:54:00Z</dcterms:created>
  <dcterms:modified xsi:type="dcterms:W3CDTF">2018-04-23T00:54:00Z</dcterms:modified>
</cp:coreProperties>
</file>