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A2C" w:rsidRPr="00967F02" w:rsidRDefault="00D11A2C" w:rsidP="00775D2A">
      <w:pPr>
        <w:pStyle w:val="Ttulo1"/>
      </w:pPr>
      <w:r w:rsidRPr="00967F02">
        <w:t>Understanding Random Forest</w:t>
      </w:r>
    </w:p>
    <w:p w:rsidR="00D11A2C" w:rsidRPr="00967F02" w:rsidRDefault="00D11A2C" w:rsidP="00775D2A">
      <w:pPr>
        <w:pStyle w:val="Ttulo2"/>
      </w:pPr>
      <w:r w:rsidRPr="00967F02">
        <w:t>How the Algorithm Works and Why it Is So Effective</w:t>
      </w:r>
    </w:p>
    <w:p w:rsidR="00D11A2C" w:rsidRPr="00967F02" w:rsidRDefault="00D11A2C" w:rsidP="00967F02">
      <w:pPr>
        <w:rPr>
          <w:color w:val="0000FF"/>
        </w:rPr>
      </w:pPr>
      <w:r w:rsidRPr="00967F02">
        <w:fldChar w:fldCharType="begin"/>
      </w:r>
      <w:r w:rsidRPr="00967F02">
        <w:instrText xml:space="preserve"> HYPERLINK "https://tonester524.medium.com/?source=post_page-----58381e0602d2--------------------------------" </w:instrText>
      </w:r>
      <w:r w:rsidRPr="00967F02">
        <w:fldChar w:fldCharType="separate"/>
      </w:r>
      <w:r w:rsidRPr="00967F02">
        <w:rPr>
          <w:color w:val="668AAA"/>
        </w:rPr>
        <w:t>Tony Yiu</w:t>
      </w:r>
      <w:r w:rsidR="00775D2A">
        <w:rPr>
          <w:color w:val="668AAA"/>
        </w:rPr>
        <w:t xml:space="preserve"> (</w:t>
      </w:r>
      <w:r w:rsidR="00775D2A" w:rsidRPr="00775D2A">
        <w:rPr>
          <w:color w:val="668AAA"/>
        </w:rPr>
        <w:t>https://towardsdatascience.com/understanding-random-forest-58381e0602d2</w:t>
      </w:r>
      <w:r w:rsidR="00775D2A">
        <w:rPr>
          <w:color w:val="668AAA"/>
        </w:rPr>
        <w:t>)</w:t>
      </w:r>
    </w:p>
    <w:p w:rsidR="00D11A2C" w:rsidRPr="00967F02" w:rsidRDefault="00D11A2C" w:rsidP="00775D2A">
      <w:pPr>
        <w:jc w:val="both"/>
      </w:pPr>
      <w:r w:rsidRPr="00967F02">
        <w:fldChar w:fldCharType="end"/>
      </w:r>
      <w:r w:rsidRPr="00967F02">
        <w:t>A big part of machine learning is classification — we want to know what class (a.k.a. group) an observation belongs to. The ability to precisely classify observations is extremely valuable for various business applications like predicting whether a particular user will buy a product or forecasting whether a given loan will default or not.</w:t>
      </w:r>
    </w:p>
    <w:p w:rsidR="00D11A2C" w:rsidRPr="00967F02" w:rsidRDefault="00D11A2C" w:rsidP="00775D2A">
      <w:pPr>
        <w:jc w:val="both"/>
        <w:rPr>
          <w:spacing w:val="-1"/>
        </w:rPr>
      </w:pPr>
      <w:r w:rsidRPr="00967F02">
        <w:rPr>
          <w:spacing w:val="-1"/>
        </w:rPr>
        <w:t>Data science provides a plethora of classification algorithms such as </w:t>
      </w:r>
      <w:hyperlink r:id="rId6" w:history="1">
        <w:r w:rsidRPr="00775D2A">
          <w:t>logistic regression</w:t>
        </w:r>
      </w:hyperlink>
      <w:r w:rsidRPr="00967F02">
        <w:rPr>
          <w:spacing w:val="-1"/>
        </w:rPr>
        <w:t xml:space="preserve">, support vector machine, naive Bayes classifier, and decision trees. </w:t>
      </w:r>
      <w:r w:rsidRPr="00775D2A">
        <w:rPr>
          <w:b/>
          <w:spacing w:val="-1"/>
        </w:rPr>
        <w:t>But near the top of the classifier hierarchy</w:t>
      </w:r>
      <w:r w:rsidRPr="00967F02">
        <w:rPr>
          <w:spacing w:val="-1"/>
        </w:rPr>
        <w:t xml:space="preserve"> is the random forest classifier (there is also the random forest regressor but that is a topic for another day).</w:t>
      </w:r>
    </w:p>
    <w:p w:rsidR="00D11A2C" w:rsidRPr="00967F02" w:rsidRDefault="00D11A2C" w:rsidP="00775D2A">
      <w:pPr>
        <w:jc w:val="both"/>
        <w:rPr>
          <w:spacing w:val="-1"/>
        </w:rPr>
      </w:pPr>
      <w:r w:rsidRPr="00967F02">
        <w:rPr>
          <w:spacing w:val="-1"/>
        </w:rPr>
        <w:t xml:space="preserve">In this </w:t>
      </w:r>
      <w:r w:rsidR="008B1123">
        <w:rPr>
          <w:spacing w:val="-1"/>
        </w:rPr>
        <w:t>document</w:t>
      </w:r>
      <w:r w:rsidRPr="00967F02">
        <w:rPr>
          <w:spacing w:val="-1"/>
        </w:rPr>
        <w:t>, we will examine how basic decision trees work, how individual decisions trees are combined to make a random forest, and ultimately discover why random forests are so good at what they do.</w:t>
      </w:r>
    </w:p>
    <w:p w:rsidR="00D11A2C" w:rsidRPr="00D11A2C" w:rsidRDefault="00D11A2C" w:rsidP="008B1123">
      <w:pPr>
        <w:pStyle w:val="Ttulo2"/>
        <w:rPr>
          <w:rFonts w:eastAsia="Times New Roman"/>
          <w:lang w:eastAsia="es-AR"/>
        </w:rPr>
      </w:pPr>
      <w:r w:rsidRPr="00D11A2C">
        <w:rPr>
          <w:rFonts w:eastAsia="Times New Roman"/>
          <w:lang w:eastAsia="es-AR"/>
        </w:rPr>
        <w:t>Decision Trees</w:t>
      </w:r>
    </w:p>
    <w:p w:rsidR="00D11A2C" w:rsidRPr="00D11A2C" w:rsidRDefault="00D11A2C" w:rsidP="008B1123">
      <w:pPr>
        <w:jc w:val="both"/>
        <w:rPr>
          <w:rFonts w:eastAsia="Times New Roman" w:cs="Times New Roman"/>
          <w:spacing w:val="-1"/>
          <w:lang w:eastAsia="es-AR"/>
        </w:rPr>
      </w:pPr>
      <w:r w:rsidRPr="00D11A2C">
        <w:rPr>
          <w:rFonts w:eastAsia="Times New Roman" w:cs="Times New Roman"/>
          <w:spacing w:val="-1"/>
          <w:lang w:eastAsia="es-AR"/>
        </w:rPr>
        <w:t>Let’s quickly go over decision trees as they are the building blocks of the random forest model. Fortunately, they are pretty intuitive. I’d be willing to bet that most people have used a decision tree, knowingly or not, at some point in their lives.</w:t>
      </w:r>
    </w:p>
    <w:p w:rsidR="00D11A2C" w:rsidRPr="00D11A2C" w:rsidRDefault="00D11A2C" w:rsidP="008B1123">
      <w:pPr>
        <w:pStyle w:val="Ttulo3"/>
        <w:rPr>
          <w:rFonts w:eastAsia="Times New Roman"/>
          <w:lang w:eastAsia="es-AR"/>
        </w:rPr>
      </w:pPr>
      <w:r w:rsidRPr="00D11A2C">
        <w:rPr>
          <w:rFonts w:eastAsia="Times New Roman"/>
          <w:lang w:eastAsia="es-AR"/>
        </w:rPr>
        <w:t>Simple Decision Tree Example</w:t>
      </w:r>
    </w:p>
    <w:p w:rsidR="00D11A2C" w:rsidRPr="00D11A2C" w:rsidRDefault="008B1123" w:rsidP="008B1123">
      <w:pPr>
        <w:jc w:val="both"/>
        <w:rPr>
          <w:rFonts w:eastAsia="Times New Roman" w:cs="Times New Roman"/>
          <w:spacing w:val="-1"/>
          <w:lang w:eastAsia="es-AR"/>
        </w:rPr>
      </w:pPr>
      <w:r w:rsidRPr="00967F02">
        <w:rPr>
          <w:rFonts w:eastAsia="Times New Roman" w:cs="Times New Roman"/>
          <w:noProof/>
          <w:lang w:eastAsia="es-AR"/>
        </w:rPr>
        <w:drawing>
          <wp:anchor distT="0" distB="0" distL="114300" distR="114300" simplePos="0" relativeHeight="251658240" behindDoc="1" locked="0" layoutInCell="1" allowOverlap="1" wp14:anchorId="508A2789" wp14:editId="5F1B89FC">
            <wp:simplePos x="0" y="0"/>
            <wp:positionH relativeFrom="column">
              <wp:posOffset>2348230</wp:posOffset>
            </wp:positionH>
            <wp:positionV relativeFrom="paragraph">
              <wp:posOffset>133985</wp:posOffset>
            </wp:positionV>
            <wp:extent cx="3030220" cy="1757045"/>
            <wp:effectExtent l="0" t="0" r="0" b="0"/>
            <wp:wrapThrough wrapText="bothSides">
              <wp:wrapPolygon edited="0">
                <wp:start x="0" y="0"/>
                <wp:lineTo x="0" y="21311"/>
                <wp:lineTo x="21455" y="21311"/>
                <wp:lineTo x="21455" y="0"/>
                <wp:lineTo x="0" y="0"/>
              </wp:wrapPolygon>
            </wp:wrapThrough>
            <wp:docPr id="7" name="Imagen 7" descr="https://miro.medium.com/max/1000/1*LMoJmXCsQlciGTEyoSN39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00/1*LMoJmXCsQlciGTEyoSN39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0220" cy="1757045"/>
                    </a:xfrm>
                    <a:prstGeom prst="rect">
                      <a:avLst/>
                    </a:prstGeom>
                    <a:noFill/>
                    <a:ln>
                      <a:noFill/>
                    </a:ln>
                  </pic:spPr>
                </pic:pic>
              </a:graphicData>
            </a:graphic>
            <wp14:sizeRelH relativeFrom="page">
              <wp14:pctWidth>0</wp14:pctWidth>
            </wp14:sizeRelH>
            <wp14:sizeRelV relativeFrom="page">
              <wp14:pctHeight>0</wp14:pctHeight>
            </wp14:sizeRelV>
          </wp:anchor>
        </w:drawing>
      </w:r>
      <w:r w:rsidR="00D11A2C" w:rsidRPr="00D11A2C">
        <w:rPr>
          <w:rFonts w:eastAsia="Times New Roman" w:cs="Times New Roman"/>
          <w:spacing w:val="-1"/>
          <w:lang w:eastAsia="es-AR"/>
        </w:rPr>
        <w:t>It’s probably much easier to understand how a decision tree works through an example.</w:t>
      </w:r>
    </w:p>
    <w:p w:rsidR="00D11A2C" w:rsidRPr="00D11A2C" w:rsidRDefault="00D11A2C" w:rsidP="008B1123">
      <w:pPr>
        <w:jc w:val="both"/>
        <w:rPr>
          <w:rFonts w:eastAsia="Times New Roman" w:cs="Times New Roman"/>
          <w:spacing w:val="-1"/>
          <w:lang w:eastAsia="es-AR"/>
        </w:rPr>
      </w:pPr>
      <w:r w:rsidRPr="00D11A2C">
        <w:rPr>
          <w:rFonts w:eastAsia="Times New Roman" w:cs="Times New Roman"/>
          <w:spacing w:val="-1"/>
          <w:lang w:eastAsia="es-AR"/>
        </w:rPr>
        <w:t>Imagine that our dataset consists of the numbers at the top of the figure to the left. We have two 1s and five 0s (1s and 0s are our classes) and desire to separate the classes using their features. The features are color (red vs. blue) and whether the observation is underlined or not. So how can we do this?</w:t>
      </w:r>
    </w:p>
    <w:p w:rsidR="00D11A2C" w:rsidRPr="00D11A2C" w:rsidRDefault="00D11A2C" w:rsidP="008B1123">
      <w:pPr>
        <w:jc w:val="both"/>
        <w:rPr>
          <w:rFonts w:eastAsia="Times New Roman" w:cs="Times New Roman"/>
          <w:spacing w:val="-1"/>
          <w:lang w:eastAsia="es-AR"/>
        </w:rPr>
      </w:pPr>
      <w:r w:rsidRPr="00D11A2C">
        <w:rPr>
          <w:rFonts w:eastAsia="Times New Roman" w:cs="Times New Roman"/>
          <w:spacing w:val="-1"/>
          <w:lang w:eastAsia="es-AR"/>
        </w:rPr>
        <w:t>Color seems like a pretty obvious feature to split by as all but one of the 0s are blue. So we can use the question, “Is it red</w:t>
      </w:r>
      <w:proofErr w:type="gramStart"/>
      <w:r w:rsidRPr="00D11A2C">
        <w:rPr>
          <w:rFonts w:eastAsia="Times New Roman" w:cs="Times New Roman"/>
          <w:spacing w:val="-1"/>
          <w:lang w:eastAsia="es-AR"/>
        </w:rPr>
        <w:t>?</w:t>
      </w:r>
      <w:proofErr w:type="gramEnd"/>
      <w:r w:rsidRPr="00D11A2C">
        <w:rPr>
          <w:rFonts w:eastAsia="Times New Roman" w:cs="Times New Roman"/>
          <w:spacing w:val="-1"/>
          <w:lang w:eastAsia="es-AR"/>
        </w:rPr>
        <w:t>” to split our first node. You can think of a node in a tree as the point where the path splits into two — observations that meet the criteria go down the Yes branch and ones that don’t go down the No branch.</w:t>
      </w:r>
    </w:p>
    <w:p w:rsidR="00D11A2C" w:rsidRPr="00D11A2C" w:rsidRDefault="00D11A2C" w:rsidP="008B1123">
      <w:pPr>
        <w:jc w:val="both"/>
        <w:rPr>
          <w:rFonts w:eastAsia="Times New Roman" w:cs="Times New Roman"/>
          <w:spacing w:val="-1"/>
          <w:lang w:eastAsia="es-AR"/>
        </w:rPr>
      </w:pPr>
      <w:r w:rsidRPr="00D11A2C">
        <w:rPr>
          <w:rFonts w:eastAsia="Times New Roman" w:cs="Times New Roman"/>
          <w:spacing w:val="-1"/>
          <w:lang w:eastAsia="es-AR"/>
        </w:rPr>
        <w:t>The No branch (the blues) is all 0s now so we are done there, but our Yes branch can still be split further. Now we can use the second feature and ask, “Is it underlined?” to make a second split.</w:t>
      </w:r>
    </w:p>
    <w:p w:rsidR="00D11A2C" w:rsidRPr="00D11A2C" w:rsidRDefault="00D11A2C" w:rsidP="008B1123">
      <w:pPr>
        <w:jc w:val="both"/>
        <w:rPr>
          <w:rFonts w:eastAsia="Times New Roman" w:cs="Times New Roman"/>
          <w:spacing w:val="-1"/>
          <w:lang w:eastAsia="es-AR"/>
        </w:rPr>
      </w:pPr>
      <w:r w:rsidRPr="00D11A2C">
        <w:rPr>
          <w:rFonts w:eastAsia="Times New Roman" w:cs="Times New Roman"/>
          <w:spacing w:val="-1"/>
          <w:lang w:eastAsia="es-AR"/>
        </w:rPr>
        <w:lastRenderedPageBreak/>
        <w:t>The two 1s that are underlined go down the Yes subbranch and the 0 that is not underlined goes down the right subbranch and we are all done. Our decision tree was able to use the two features to split up the data perfectly. Victory!</w:t>
      </w:r>
    </w:p>
    <w:p w:rsidR="00D11A2C" w:rsidRPr="00D11A2C" w:rsidRDefault="00D11A2C" w:rsidP="008B1123">
      <w:pPr>
        <w:jc w:val="both"/>
        <w:rPr>
          <w:rFonts w:eastAsia="Times New Roman" w:cs="Times New Roman"/>
          <w:spacing w:val="-1"/>
          <w:lang w:eastAsia="es-AR"/>
        </w:rPr>
      </w:pPr>
      <w:r w:rsidRPr="00D11A2C">
        <w:rPr>
          <w:rFonts w:eastAsia="Times New Roman" w:cs="Times New Roman"/>
          <w:spacing w:val="-1"/>
          <w:lang w:eastAsia="es-AR"/>
        </w:rPr>
        <w:t>Obviously in real life our data will not be this clean but the logic that a decision tree employs remains the same. At each node, it will ask —</w:t>
      </w:r>
    </w:p>
    <w:p w:rsidR="00D11A2C" w:rsidRPr="008B1123" w:rsidRDefault="00D11A2C" w:rsidP="008B1123">
      <w:pPr>
        <w:jc w:val="both"/>
        <w:rPr>
          <w:rFonts w:eastAsia="Times New Roman" w:cs="Times New Roman"/>
          <w:i/>
          <w:iCs/>
          <w:color w:val="FF0000"/>
          <w:spacing w:val="-1"/>
          <w:lang w:eastAsia="es-AR"/>
        </w:rPr>
      </w:pPr>
      <w:r w:rsidRPr="008B1123">
        <w:rPr>
          <w:rFonts w:eastAsia="Times New Roman" w:cs="Times New Roman"/>
          <w:i/>
          <w:iCs/>
          <w:color w:val="FF0000"/>
          <w:spacing w:val="-1"/>
          <w:lang w:eastAsia="es-AR"/>
        </w:rPr>
        <w:t>What feature will allow me to split the observations at hand in a way that the resulting groups are as different from each other as possible (and the members of each resulting subgroup are as similar to each other as possible)</w:t>
      </w:r>
      <w:proofErr w:type="gramStart"/>
      <w:r w:rsidRPr="008B1123">
        <w:rPr>
          <w:rFonts w:eastAsia="Times New Roman" w:cs="Times New Roman"/>
          <w:i/>
          <w:iCs/>
          <w:color w:val="FF0000"/>
          <w:spacing w:val="-1"/>
          <w:lang w:eastAsia="es-AR"/>
        </w:rPr>
        <w:t>?</w:t>
      </w:r>
      <w:proofErr w:type="gramEnd"/>
    </w:p>
    <w:p w:rsidR="00D11A2C" w:rsidRPr="00D11A2C" w:rsidRDefault="00D11A2C" w:rsidP="008B1123">
      <w:pPr>
        <w:pStyle w:val="Ttulo3"/>
        <w:rPr>
          <w:rFonts w:eastAsia="Times New Roman"/>
          <w:lang w:eastAsia="es-AR"/>
        </w:rPr>
      </w:pPr>
      <w:r w:rsidRPr="00D11A2C">
        <w:rPr>
          <w:rFonts w:eastAsia="Times New Roman"/>
          <w:lang w:eastAsia="es-AR"/>
        </w:rPr>
        <w:t>The Random Forest Classifier</w:t>
      </w:r>
    </w:p>
    <w:p w:rsidR="00D11A2C" w:rsidRPr="00D11A2C" w:rsidRDefault="00D11A2C" w:rsidP="008B1123">
      <w:pPr>
        <w:jc w:val="both"/>
        <w:rPr>
          <w:rFonts w:eastAsia="Times New Roman" w:cs="Times New Roman"/>
          <w:spacing w:val="-1"/>
          <w:lang w:eastAsia="es-AR"/>
        </w:rPr>
      </w:pPr>
      <w:r w:rsidRPr="00D11A2C">
        <w:rPr>
          <w:rFonts w:eastAsia="Times New Roman" w:cs="Times New Roman"/>
          <w:spacing w:val="-1"/>
          <w:lang w:eastAsia="es-AR"/>
        </w:rPr>
        <w:t>Random forest, like its name implies, consists of a large number of individual decision trees that operate as an </w:t>
      </w:r>
      <w:hyperlink r:id="rId8" w:history="1">
        <w:r w:rsidRPr="008B1123">
          <w:rPr>
            <w:rFonts w:eastAsia="Times New Roman" w:cs="Times New Roman"/>
            <w:spacing w:val="-1"/>
            <w:lang w:eastAsia="es-AR"/>
          </w:rPr>
          <w:t>ensemble</w:t>
        </w:r>
      </w:hyperlink>
      <w:r w:rsidRPr="00D11A2C">
        <w:rPr>
          <w:rFonts w:eastAsia="Times New Roman" w:cs="Times New Roman"/>
          <w:spacing w:val="-1"/>
          <w:lang w:eastAsia="es-AR"/>
        </w:rPr>
        <w:t>. Each individual tree in the random forest spits out a class prediction and the class with the most votes becomes our model’s prediction (see figure below).</w:t>
      </w:r>
    </w:p>
    <w:p w:rsidR="00D11A2C" w:rsidRPr="00D11A2C" w:rsidRDefault="00D11A2C" w:rsidP="008B1123">
      <w:pPr>
        <w:pStyle w:val="Ttulo3"/>
        <w:rPr>
          <w:rFonts w:eastAsia="Times New Roman"/>
          <w:lang w:eastAsia="es-AR"/>
        </w:rPr>
      </w:pPr>
      <w:r w:rsidRPr="00D11A2C">
        <w:rPr>
          <w:rFonts w:eastAsia="Times New Roman"/>
          <w:lang w:eastAsia="es-AR"/>
        </w:rPr>
        <w:t>Visualization of a Random Forest Model Making a Prediction</w:t>
      </w:r>
    </w:p>
    <w:p w:rsidR="00D11A2C" w:rsidRPr="00D11A2C" w:rsidRDefault="008B1123" w:rsidP="00967F02">
      <w:pPr>
        <w:rPr>
          <w:rFonts w:eastAsia="Times New Roman" w:cs="Times New Roman"/>
          <w:spacing w:val="-1"/>
          <w:lang w:eastAsia="es-AR"/>
        </w:rPr>
      </w:pPr>
      <w:r w:rsidRPr="00967F02">
        <w:rPr>
          <w:rFonts w:eastAsia="Times New Roman" w:cs="Times New Roman"/>
          <w:noProof/>
          <w:lang w:eastAsia="es-AR"/>
        </w:rPr>
        <w:drawing>
          <wp:anchor distT="0" distB="0" distL="114300" distR="114300" simplePos="0" relativeHeight="251659264" behindDoc="1" locked="0" layoutInCell="1" allowOverlap="1" wp14:anchorId="067487E7" wp14:editId="3F8E4A7C">
            <wp:simplePos x="0" y="0"/>
            <wp:positionH relativeFrom="column">
              <wp:posOffset>2201545</wp:posOffset>
            </wp:positionH>
            <wp:positionV relativeFrom="paragraph">
              <wp:posOffset>188595</wp:posOffset>
            </wp:positionV>
            <wp:extent cx="3335655" cy="3393440"/>
            <wp:effectExtent l="0" t="0" r="0" b="0"/>
            <wp:wrapThrough wrapText="bothSides">
              <wp:wrapPolygon edited="0">
                <wp:start x="0" y="0"/>
                <wp:lineTo x="0" y="21463"/>
                <wp:lineTo x="21464" y="21463"/>
                <wp:lineTo x="21464" y="0"/>
                <wp:lineTo x="0" y="0"/>
              </wp:wrapPolygon>
            </wp:wrapThrough>
            <wp:docPr id="6" name="Imagen 6" descr="https://miro.medium.com/max/1000/1*VHDtVaDPNepRglIAv72B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000/1*VHDtVaDPNepRglIAv72BF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5655" cy="3393440"/>
                    </a:xfrm>
                    <a:prstGeom prst="rect">
                      <a:avLst/>
                    </a:prstGeom>
                    <a:noFill/>
                    <a:ln>
                      <a:noFill/>
                    </a:ln>
                  </pic:spPr>
                </pic:pic>
              </a:graphicData>
            </a:graphic>
            <wp14:sizeRelH relativeFrom="page">
              <wp14:pctWidth>0</wp14:pctWidth>
            </wp14:sizeRelH>
            <wp14:sizeRelV relativeFrom="page">
              <wp14:pctHeight>0</wp14:pctHeight>
            </wp14:sizeRelV>
          </wp:anchor>
        </w:drawing>
      </w:r>
      <w:r w:rsidR="00D11A2C" w:rsidRPr="00D11A2C">
        <w:rPr>
          <w:rFonts w:eastAsia="Times New Roman" w:cs="Times New Roman"/>
          <w:spacing w:val="-1"/>
          <w:lang w:eastAsia="es-AR"/>
        </w:rPr>
        <w:t>The fundamental concept behind random forest is a simple but powerful one — the wisdom of crowds. In data science speak, the reason that the random forest model works so well is:</w:t>
      </w:r>
    </w:p>
    <w:p w:rsidR="00D11A2C" w:rsidRPr="00D11A2C" w:rsidRDefault="00D11A2C" w:rsidP="00967F02">
      <w:pPr>
        <w:rPr>
          <w:rFonts w:eastAsia="Times New Roman" w:cs="Times New Roman"/>
          <w:i/>
          <w:iCs/>
          <w:spacing w:val="-1"/>
          <w:lang w:eastAsia="es-AR"/>
        </w:rPr>
      </w:pPr>
      <w:r w:rsidRPr="00967F02">
        <w:rPr>
          <w:rFonts w:eastAsia="Times New Roman" w:cs="Times New Roman"/>
          <w:b/>
          <w:bCs/>
          <w:i/>
          <w:iCs/>
          <w:spacing w:val="-1"/>
          <w:lang w:eastAsia="es-AR"/>
        </w:rPr>
        <w:t>A large number of relatively uncorrelated models (trees) operating as a committee will outperform any of the individual constituent models.</w:t>
      </w:r>
    </w:p>
    <w:p w:rsidR="007050E1" w:rsidRDefault="00D11A2C" w:rsidP="007050E1">
      <w:pPr>
        <w:jc w:val="both"/>
        <w:rPr>
          <w:rFonts w:eastAsia="Times New Roman" w:cs="Times New Roman"/>
          <w:spacing w:val="-1"/>
          <w:lang w:eastAsia="es-AR"/>
        </w:rPr>
      </w:pPr>
      <w:r w:rsidRPr="00D11A2C">
        <w:rPr>
          <w:rFonts w:eastAsia="Times New Roman" w:cs="Times New Roman"/>
          <w:spacing w:val="-1"/>
          <w:lang w:eastAsia="es-AR"/>
        </w:rPr>
        <w:t>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w:t>
      </w:r>
      <w:r w:rsidRPr="00967F02">
        <w:rPr>
          <w:rFonts w:eastAsia="Times New Roman" w:cs="Times New Roman"/>
          <w:b/>
          <w:bCs/>
          <w:spacing w:val="-1"/>
          <w:lang w:eastAsia="es-AR"/>
        </w:rPr>
        <w:t>The reason for this wonderful effect is that the trees protect each other from their individual errors</w:t>
      </w:r>
      <w:r w:rsidRPr="00D11A2C">
        <w:rPr>
          <w:rFonts w:eastAsia="Times New Roman" w:cs="Times New Roman"/>
          <w:spacing w:val="-1"/>
          <w:lang w:eastAsia="es-AR"/>
        </w:rPr>
        <w:t xml:space="preserve"> (as long as they don’t constantly all err in the same direction). While some trees may be wrong, many other trees will be right, so as a group the trees are able to move in the correct direction. </w:t>
      </w:r>
    </w:p>
    <w:p w:rsidR="00D11A2C" w:rsidRPr="00D11A2C" w:rsidRDefault="00D11A2C" w:rsidP="007050E1">
      <w:pPr>
        <w:jc w:val="both"/>
        <w:rPr>
          <w:rFonts w:eastAsia="Times New Roman" w:cs="Times New Roman"/>
          <w:spacing w:val="-1"/>
          <w:lang w:eastAsia="es-AR"/>
        </w:rPr>
      </w:pPr>
      <w:r w:rsidRPr="00D11A2C">
        <w:rPr>
          <w:rFonts w:eastAsia="Times New Roman" w:cs="Times New Roman"/>
          <w:spacing w:val="-1"/>
          <w:lang w:eastAsia="es-AR"/>
        </w:rPr>
        <w:t>So the prerequisites for random forest to perform well are:</w:t>
      </w:r>
    </w:p>
    <w:p w:rsidR="00D11A2C" w:rsidRPr="007050E1" w:rsidRDefault="00D11A2C" w:rsidP="007050E1">
      <w:pPr>
        <w:pStyle w:val="Prrafodelista"/>
        <w:numPr>
          <w:ilvl w:val="0"/>
          <w:numId w:val="5"/>
        </w:numPr>
        <w:rPr>
          <w:rFonts w:eastAsia="Times New Roman" w:cs="Times New Roman"/>
          <w:spacing w:val="-1"/>
          <w:lang w:eastAsia="es-AR"/>
        </w:rPr>
      </w:pPr>
      <w:r w:rsidRPr="007050E1">
        <w:rPr>
          <w:rFonts w:eastAsia="Times New Roman" w:cs="Times New Roman"/>
          <w:spacing w:val="-1"/>
          <w:lang w:eastAsia="es-AR"/>
        </w:rPr>
        <w:t>There needs to be some actual signal in our features so that models built using those features do better than random guessing.</w:t>
      </w:r>
    </w:p>
    <w:p w:rsidR="00D11A2C" w:rsidRPr="007050E1" w:rsidRDefault="00D11A2C" w:rsidP="007050E1">
      <w:pPr>
        <w:pStyle w:val="Prrafodelista"/>
        <w:numPr>
          <w:ilvl w:val="0"/>
          <w:numId w:val="5"/>
        </w:numPr>
        <w:rPr>
          <w:rFonts w:eastAsia="Times New Roman" w:cs="Times New Roman"/>
          <w:spacing w:val="-1"/>
          <w:lang w:eastAsia="es-AR"/>
        </w:rPr>
      </w:pPr>
      <w:r w:rsidRPr="007050E1">
        <w:rPr>
          <w:rFonts w:eastAsia="Times New Roman" w:cs="Times New Roman"/>
          <w:spacing w:val="-1"/>
          <w:lang w:eastAsia="es-AR"/>
        </w:rPr>
        <w:t>The predictions (and therefore the errors) made by the individual trees need to have low correlations with each other.</w:t>
      </w:r>
    </w:p>
    <w:p w:rsidR="00D11A2C" w:rsidRPr="00D11A2C" w:rsidRDefault="00D11A2C" w:rsidP="007050E1">
      <w:pPr>
        <w:pStyle w:val="Ttulo3"/>
        <w:rPr>
          <w:rFonts w:eastAsia="Times New Roman"/>
          <w:lang w:eastAsia="es-AR"/>
        </w:rPr>
      </w:pPr>
      <w:r w:rsidRPr="00D11A2C">
        <w:rPr>
          <w:rFonts w:eastAsia="Times New Roman"/>
          <w:lang w:eastAsia="es-AR"/>
        </w:rPr>
        <w:t>An Example of Why Uncorrelated Outcomes are So Great</w:t>
      </w:r>
    </w:p>
    <w:p w:rsidR="00D11A2C" w:rsidRPr="00D11A2C" w:rsidRDefault="00D11A2C" w:rsidP="00967F02">
      <w:pPr>
        <w:rPr>
          <w:rFonts w:eastAsia="Times New Roman" w:cs="Times New Roman"/>
          <w:spacing w:val="-1"/>
          <w:lang w:eastAsia="es-AR"/>
        </w:rPr>
      </w:pPr>
      <w:r w:rsidRPr="00D11A2C">
        <w:rPr>
          <w:rFonts w:eastAsia="Times New Roman" w:cs="Times New Roman"/>
          <w:spacing w:val="-1"/>
          <w:lang w:eastAsia="es-AR"/>
        </w:rPr>
        <w:lastRenderedPageBreak/>
        <w:t>The wonderful effects of having many uncorrelated models is such a critical concept that I want to show you an example to help it really sink in. Imagine that we are playing the following game:</w:t>
      </w:r>
    </w:p>
    <w:p w:rsidR="00D11A2C" w:rsidRPr="00D11A2C" w:rsidRDefault="00D11A2C" w:rsidP="00967F02">
      <w:pPr>
        <w:rPr>
          <w:rFonts w:eastAsia="Times New Roman" w:cs="Times New Roman"/>
          <w:spacing w:val="-1"/>
          <w:lang w:eastAsia="es-AR"/>
        </w:rPr>
      </w:pPr>
      <w:r w:rsidRPr="00D11A2C">
        <w:rPr>
          <w:rFonts w:eastAsia="Times New Roman" w:cs="Times New Roman"/>
          <w:spacing w:val="-1"/>
          <w:lang w:eastAsia="es-AR"/>
        </w:rPr>
        <w:t>I use a uniformly distributed random number generator to produce a number.</w:t>
      </w:r>
    </w:p>
    <w:p w:rsidR="00D11A2C" w:rsidRPr="00D11A2C" w:rsidRDefault="00D11A2C" w:rsidP="00967F02">
      <w:pPr>
        <w:rPr>
          <w:rFonts w:eastAsia="Times New Roman" w:cs="Times New Roman"/>
          <w:spacing w:val="-1"/>
          <w:lang w:eastAsia="es-AR"/>
        </w:rPr>
      </w:pPr>
      <w:r w:rsidRPr="00D11A2C">
        <w:rPr>
          <w:rFonts w:eastAsia="Times New Roman" w:cs="Times New Roman"/>
          <w:spacing w:val="-1"/>
          <w:lang w:eastAsia="es-AR"/>
        </w:rPr>
        <w:t>If the number I generate is greater than or equal to 40, you win (so you have a 60% chance of victory) and I pay you some money. If it is below 40, I win and you pay me the same amount.</w:t>
      </w:r>
    </w:p>
    <w:p w:rsidR="00D11A2C" w:rsidRPr="00D11A2C" w:rsidRDefault="00D11A2C" w:rsidP="00967F02">
      <w:pPr>
        <w:rPr>
          <w:rFonts w:eastAsia="Times New Roman" w:cs="Times New Roman"/>
          <w:spacing w:val="-1"/>
          <w:lang w:eastAsia="es-AR"/>
        </w:rPr>
      </w:pPr>
      <w:r w:rsidRPr="00D11A2C">
        <w:rPr>
          <w:rFonts w:eastAsia="Times New Roman" w:cs="Times New Roman"/>
          <w:spacing w:val="-1"/>
          <w:lang w:eastAsia="es-AR"/>
        </w:rPr>
        <w:t>Now I offer you the the following choices. We can either:</w:t>
      </w:r>
    </w:p>
    <w:p w:rsidR="00D11A2C" w:rsidRPr="00D11A2C" w:rsidRDefault="00D11A2C" w:rsidP="00967F02">
      <w:pPr>
        <w:rPr>
          <w:rFonts w:eastAsia="Times New Roman" w:cs="Times New Roman"/>
          <w:spacing w:val="-1"/>
          <w:lang w:eastAsia="es-AR"/>
        </w:rPr>
      </w:pPr>
      <w:r w:rsidRPr="00967F02">
        <w:rPr>
          <w:rFonts w:eastAsia="Times New Roman" w:cs="Times New Roman"/>
          <w:b/>
          <w:bCs/>
          <w:spacing w:val="-1"/>
          <w:lang w:eastAsia="es-AR"/>
        </w:rPr>
        <w:t>Game 1</w:t>
      </w:r>
      <w:r w:rsidRPr="00D11A2C">
        <w:rPr>
          <w:rFonts w:eastAsia="Times New Roman" w:cs="Times New Roman"/>
          <w:spacing w:val="-1"/>
          <w:lang w:eastAsia="es-AR"/>
        </w:rPr>
        <w:t> — play 100 times, betting $1 each time.</w:t>
      </w:r>
    </w:p>
    <w:p w:rsidR="00D11A2C" w:rsidRPr="00D11A2C" w:rsidRDefault="00D11A2C" w:rsidP="00967F02">
      <w:pPr>
        <w:rPr>
          <w:rFonts w:eastAsia="Times New Roman" w:cs="Times New Roman"/>
          <w:spacing w:val="-1"/>
          <w:lang w:eastAsia="es-AR"/>
        </w:rPr>
      </w:pPr>
      <w:r w:rsidRPr="00967F02">
        <w:rPr>
          <w:rFonts w:eastAsia="Times New Roman" w:cs="Times New Roman"/>
          <w:b/>
          <w:bCs/>
          <w:spacing w:val="-1"/>
          <w:lang w:eastAsia="es-AR"/>
        </w:rPr>
        <w:t>Game 2</w:t>
      </w:r>
      <w:r w:rsidRPr="00D11A2C">
        <w:rPr>
          <w:rFonts w:eastAsia="Times New Roman" w:cs="Times New Roman"/>
          <w:spacing w:val="-1"/>
          <w:lang w:eastAsia="es-AR"/>
        </w:rPr>
        <w:t>— play 10 times, betting $10 each time.</w:t>
      </w:r>
    </w:p>
    <w:p w:rsidR="00D11A2C" w:rsidRPr="00D11A2C" w:rsidRDefault="00D11A2C" w:rsidP="00967F02">
      <w:pPr>
        <w:rPr>
          <w:rFonts w:eastAsia="Times New Roman" w:cs="Times New Roman"/>
          <w:spacing w:val="-1"/>
          <w:lang w:eastAsia="es-AR"/>
        </w:rPr>
      </w:pPr>
      <w:r w:rsidRPr="00967F02">
        <w:rPr>
          <w:rFonts w:eastAsia="Times New Roman" w:cs="Times New Roman"/>
          <w:b/>
          <w:bCs/>
          <w:spacing w:val="-1"/>
          <w:lang w:eastAsia="es-AR"/>
        </w:rPr>
        <w:t>Game 3</w:t>
      </w:r>
      <w:r w:rsidRPr="00D11A2C">
        <w:rPr>
          <w:rFonts w:eastAsia="Times New Roman" w:cs="Times New Roman"/>
          <w:spacing w:val="-1"/>
          <w:lang w:eastAsia="es-AR"/>
        </w:rPr>
        <w:t>— play one time, betting $100.</w:t>
      </w:r>
    </w:p>
    <w:p w:rsidR="00D11A2C" w:rsidRPr="00D11A2C" w:rsidRDefault="00D11A2C" w:rsidP="00967F02">
      <w:pPr>
        <w:rPr>
          <w:rFonts w:eastAsia="Times New Roman" w:cs="Times New Roman"/>
          <w:spacing w:val="-1"/>
          <w:lang w:eastAsia="es-AR"/>
        </w:rPr>
      </w:pPr>
      <w:r w:rsidRPr="00D11A2C">
        <w:rPr>
          <w:rFonts w:eastAsia="Times New Roman" w:cs="Times New Roman"/>
          <w:spacing w:val="-1"/>
          <w:lang w:eastAsia="es-AR"/>
        </w:rPr>
        <w:t>Which would you pick? The expected value of each game is the same:</w:t>
      </w:r>
    </w:p>
    <w:p w:rsidR="00D11A2C" w:rsidRPr="00D11A2C" w:rsidRDefault="00D11A2C" w:rsidP="00967F02">
      <w:pPr>
        <w:rPr>
          <w:rFonts w:eastAsia="Times New Roman" w:cs="Times New Roman"/>
          <w:i/>
          <w:iCs/>
          <w:spacing w:val="-1"/>
          <w:lang w:eastAsia="es-AR"/>
        </w:rPr>
      </w:pPr>
      <w:r w:rsidRPr="00D11A2C">
        <w:rPr>
          <w:rFonts w:eastAsia="Times New Roman" w:cs="Times New Roman"/>
          <w:i/>
          <w:iCs/>
          <w:spacing w:val="-1"/>
          <w:lang w:eastAsia="es-AR"/>
        </w:rPr>
        <w:t>Expected Value Game 1 = (0.60*1 + 0.40*-1)*100 = 20</w:t>
      </w:r>
    </w:p>
    <w:p w:rsidR="00D11A2C" w:rsidRPr="00D11A2C" w:rsidRDefault="00D11A2C" w:rsidP="00967F02">
      <w:pPr>
        <w:rPr>
          <w:rFonts w:eastAsia="Times New Roman" w:cs="Times New Roman"/>
          <w:i/>
          <w:iCs/>
          <w:spacing w:val="-1"/>
          <w:lang w:eastAsia="es-AR"/>
        </w:rPr>
      </w:pPr>
      <w:r w:rsidRPr="00D11A2C">
        <w:rPr>
          <w:rFonts w:eastAsia="Times New Roman" w:cs="Times New Roman"/>
          <w:i/>
          <w:iCs/>
          <w:spacing w:val="-1"/>
          <w:lang w:eastAsia="es-AR"/>
        </w:rPr>
        <w:t>Expected Value Game 2= (0.60*10 + 0.40*-10)*10 = 20</w:t>
      </w:r>
    </w:p>
    <w:p w:rsidR="00D11A2C" w:rsidRPr="00D11A2C" w:rsidRDefault="00D11A2C" w:rsidP="00967F02">
      <w:pPr>
        <w:rPr>
          <w:rFonts w:eastAsia="Times New Roman" w:cs="Times New Roman"/>
          <w:i/>
          <w:iCs/>
          <w:spacing w:val="-1"/>
          <w:lang w:eastAsia="es-AR"/>
        </w:rPr>
      </w:pPr>
      <w:r w:rsidRPr="00D11A2C">
        <w:rPr>
          <w:rFonts w:eastAsia="Times New Roman" w:cs="Times New Roman"/>
          <w:i/>
          <w:iCs/>
          <w:spacing w:val="-1"/>
          <w:lang w:eastAsia="es-AR"/>
        </w:rPr>
        <w:t>Expected Value Game 3= 0.60*100 + 0.40*-100 = 20</w:t>
      </w:r>
    </w:p>
    <w:p w:rsidR="00D11A2C" w:rsidRPr="00D11A2C" w:rsidRDefault="00D11A2C" w:rsidP="00BE46AE">
      <w:pPr>
        <w:jc w:val="center"/>
        <w:rPr>
          <w:rFonts w:eastAsia="Times New Roman" w:cs="Times New Roman"/>
          <w:lang w:eastAsia="es-AR"/>
        </w:rPr>
      </w:pPr>
      <w:r w:rsidRPr="00967F02">
        <w:rPr>
          <w:rFonts w:eastAsia="Times New Roman" w:cs="Times New Roman"/>
          <w:noProof/>
          <w:lang w:eastAsia="es-AR"/>
        </w:rPr>
        <w:drawing>
          <wp:inline distT="0" distB="0" distL="0" distR="0" wp14:anchorId="468C0651" wp14:editId="04DB231A">
            <wp:extent cx="3582630" cy="2684584"/>
            <wp:effectExtent l="0" t="0" r="0" b="1905"/>
            <wp:docPr id="4" name="Imagen 4" descr="https://miro.medium.com/max/625/1*R0Hxdwdle4eiwUBMX9Bk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25/1*R0Hxdwdle4eiwUBMX9BkL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649" cy="2683849"/>
                    </a:xfrm>
                    <a:prstGeom prst="rect">
                      <a:avLst/>
                    </a:prstGeom>
                    <a:noFill/>
                    <a:ln>
                      <a:noFill/>
                    </a:ln>
                  </pic:spPr>
                </pic:pic>
              </a:graphicData>
            </a:graphic>
          </wp:inline>
        </w:drawing>
      </w:r>
    </w:p>
    <w:p w:rsidR="00D11A2C" w:rsidRPr="00D11A2C" w:rsidRDefault="00D11A2C" w:rsidP="007050E1">
      <w:pPr>
        <w:jc w:val="both"/>
        <w:rPr>
          <w:rFonts w:eastAsia="Times New Roman" w:cs="Times New Roman"/>
          <w:lang w:eastAsia="es-AR"/>
        </w:rPr>
      </w:pPr>
      <w:r w:rsidRPr="00D11A2C">
        <w:rPr>
          <w:rFonts w:eastAsia="Times New Roman" w:cs="Times New Roman"/>
          <w:lang w:eastAsia="es-AR"/>
        </w:rPr>
        <w:t>Outcome Distribution of 10,000 Simulations for each Game</w:t>
      </w:r>
    </w:p>
    <w:p w:rsidR="00D11A2C" w:rsidRPr="00D11A2C" w:rsidRDefault="00D11A2C" w:rsidP="007050E1">
      <w:pPr>
        <w:jc w:val="both"/>
        <w:rPr>
          <w:rFonts w:eastAsia="Times New Roman" w:cs="Times New Roman"/>
          <w:spacing w:val="-1"/>
          <w:lang w:eastAsia="es-AR"/>
        </w:rPr>
      </w:pPr>
      <w:r w:rsidRPr="00D11A2C">
        <w:rPr>
          <w:rFonts w:eastAsia="Times New Roman" w:cs="Times New Roman"/>
          <w:spacing w:val="-1"/>
          <w:lang w:eastAsia="es-AR"/>
        </w:rPr>
        <w:t>What about the distributions? Let’s visualize the results with a Monte Carlo simulation (we will run 10,000 simulations of each game type; </w:t>
      </w:r>
      <w:r w:rsidRPr="00967F02">
        <w:rPr>
          <w:rFonts w:eastAsia="Times New Roman" w:cs="Times New Roman"/>
          <w:b/>
          <w:bCs/>
          <w:spacing w:val="-1"/>
          <w:lang w:eastAsia="es-AR"/>
        </w:rPr>
        <w:t>for example, we will simulate 10,000 times the 100 plays of Game 1</w:t>
      </w:r>
      <w:r w:rsidRPr="00D11A2C">
        <w:rPr>
          <w:rFonts w:eastAsia="Times New Roman" w:cs="Times New Roman"/>
          <w:spacing w:val="-1"/>
          <w:lang w:eastAsia="es-AR"/>
        </w:rPr>
        <w:t>). Take a look at the chart on the left — now which game would you pick? Even though the expected values are the same, </w:t>
      </w:r>
      <w:r w:rsidRPr="00967F02">
        <w:rPr>
          <w:rFonts w:eastAsia="Times New Roman" w:cs="Times New Roman"/>
          <w:b/>
          <w:bCs/>
          <w:spacing w:val="-1"/>
          <w:lang w:eastAsia="es-AR"/>
        </w:rPr>
        <w:t>the outcome distributions are vastly different going from positive and narrow (blue) to binary (pink).</w:t>
      </w:r>
    </w:p>
    <w:p w:rsidR="00D11A2C" w:rsidRPr="00D11A2C" w:rsidRDefault="00D11A2C" w:rsidP="007050E1">
      <w:pPr>
        <w:jc w:val="both"/>
        <w:rPr>
          <w:rFonts w:eastAsia="Times New Roman" w:cs="Times New Roman"/>
          <w:spacing w:val="-1"/>
          <w:lang w:eastAsia="es-AR"/>
        </w:rPr>
      </w:pPr>
      <w:r w:rsidRPr="00D11A2C">
        <w:rPr>
          <w:rFonts w:eastAsia="Times New Roman" w:cs="Times New Roman"/>
          <w:spacing w:val="-1"/>
          <w:lang w:eastAsia="es-AR"/>
        </w:rPr>
        <w:t>Game 1 (where we play 100 times) offers up the best chance of making some money — </w:t>
      </w:r>
      <w:r w:rsidRPr="00967F02">
        <w:rPr>
          <w:rFonts w:eastAsia="Times New Roman" w:cs="Times New Roman"/>
          <w:b/>
          <w:bCs/>
          <w:spacing w:val="-1"/>
          <w:lang w:eastAsia="es-AR"/>
        </w:rPr>
        <w:t>out of the 10,000 simulations that I ran, you make money in 97% of them!</w:t>
      </w:r>
      <w:r w:rsidRPr="00D11A2C">
        <w:rPr>
          <w:rFonts w:eastAsia="Times New Roman" w:cs="Times New Roman"/>
          <w:spacing w:val="-1"/>
          <w:lang w:eastAsia="es-AR"/>
        </w:rPr>
        <w:t> For Game 2 (where we play 10 times) you make money in 63% of the simulations, a drastic decline (and a drastic increase in your probability of losing money). And Game 3 that we only play once, you make money in 60% of the simulations, as expected.</w:t>
      </w:r>
    </w:p>
    <w:p w:rsidR="00D11A2C" w:rsidRPr="00D11A2C" w:rsidRDefault="00D11A2C" w:rsidP="007050E1">
      <w:pPr>
        <w:pStyle w:val="Ttulo3"/>
        <w:rPr>
          <w:rFonts w:eastAsia="Times New Roman"/>
          <w:lang w:eastAsia="es-AR"/>
        </w:rPr>
      </w:pPr>
      <w:r w:rsidRPr="00D11A2C">
        <w:rPr>
          <w:rFonts w:eastAsia="Times New Roman"/>
          <w:lang w:eastAsia="es-AR"/>
        </w:rPr>
        <w:lastRenderedPageBreak/>
        <w:t>Probability of Making Money for Each Game</w:t>
      </w:r>
    </w:p>
    <w:p w:rsidR="00D11A2C" w:rsidRPr="00D11A2C" w:rsidRDefault="00BE46AE" w:rsidP="007050E1">
      <w:pPr>
        <w:jc w:val="both"/>
        <w:rPr>
          <w:rFonts w:eastAsia="Times New Roman" w:cs="Times New Roman"/>
          <w:spacing w:val="-1"/>
          <w:lang w:eastAsia="es-AR"/>
        </w:rPr>
      </w:pPr>
      <w:r w:rsidRPr="00967F02">
        <w:rPr>
          <w:rFonts w:eastAsia="Times New Roman" w:cs="Times New Roman"/>
          <w:noProof/>
          <w:lang w:eastAsia="es-AR"/>
        </w:rPr>
        <w:drawing>
          <wp:anchor distT="0" distB="0" distL="114300" distR="114300" simplePos="0" relativeHeight="251661312" behindDoc="1" locked="0" layoutInCell="1" allowOverlap="1" wp14:anchorId="45F60206" wp14:editId="09B88663">
            <wp:simplePos x="0" y="0"/>
            <wp:positionH relativeFrom="column">
              <wp:posOffset>3101975</wp:posOffset>
            </wp:positionH>
            <wp:positionV relativeFrom="paragraph">
              <wp:posOffset>551180</wp:posOffset>
            </wp:positionV>
            <wp:extent cx="2305685" cy="1558925"/>
            <wp:effectExtent l="0" t="0" r="0" b="3175"/>
            <wp:wrapThrough wrapText="bothSides">
              <wp:wrapPolygon edited="0">
                <wp:start x="0" y="0"/>
                <wp:lineTo x="0" y="21380"/>
                <wp:lineTo x="21416" y="21380"/>
                <wp:lineTo x="21416" y="0"/>
                <wp:lineTo x="0" y="0"/>
              </wp:wrapPolygon>
            </wp:wrapThrough>
            <wp:docPr id="2" name="Imagen 2" descr="https://miro.medium.com/max/814/1*0CXF54TEkRka-2JfEQSFn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814/1*0CXF54TEkRka-2JfEQSFnw.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685" cy="155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1A2C" w:rsidRPr="00D11A2C">
        <w:rPr>
          <w:rFonts w:eastAsia="Times New Roman" w:cs="Times New Roman"/>
          <w:spacing w:val="-1"/>
          <w:lang w:eastAsia="es-AR"/>
        </w:rPr>
        <w:t>So even though the games share the same expected value, their outcome distributions are completely different. The more we split up our $100 bet into different plays, the more confident we can be that we will make money. As mentioned previously, this works because each play is independent of the other ones.</w:t>
      </w:r>
    </w:p>
    <w:p w:rsidR="00D11A2C" w:rsidRPr="00D11A2C" w:rsidRDefault="00D11A2C" w:rsidP="007050E1">
      <w:pPr>
        <w:jc w:val="both"/>
        <w:rPr>
          <w:rFonts w:eastAsia="Times New Roman" w:cs="Times New Roman"/>
          <w:spacing w:val="-1"/>
          <w:lang w:eastAsia="es-AR"/>
        </w:rPr>
      </w:pPr>
      <w:r w:rsidRPr="00D11A2C">
        <w:rPr>
          <w:rFonts w:eastAsia="Times New Roman" w:cs="Times New Roman"/>
          <w:spacing w:val="-1"/>
          <w:lang w:eastAsia="es-AR"/>
        </w:rPr>
        <w:t>Random forest is the same — each tree is like one play in our game earlier. We just saw how our chances of making money increased the more times we played. Similarly, with a random forest model, our chances of making correct predictions increase with the number of uncorrelated trees in our model.</w:t>
      </w:r>
    </w:p>
    <w:p w:rsidR="00D11A2C" w:rsidRPr="00D11A2C" w:rsidRDefault="00D11A2C" w:rsidP="007050E1">
      <w:pPr>
        <w:pStyle w:val="Ttulo3"/>
        <w:rPr>
          <w:rFonts w:eastAsia="Times New Roman"/>
          <w:lang w:eastAsia="es-AR"/>
        </w:rPr>
      </w:pPr>
      <w:r w:rsidRPr="00D11A2C">
        <w:rPr>
          <w:rFonts w:eastAsia="Times New Roman"/>
          <w:lang w:eastAsia="es-AR"/>
        </w:rPr>
        <w:t>Ensuring that the Models Diversify Each Other</w:t>
      </w:r>
    </w:p>
    <w:p w:rsidR="00D11A2C" w:rsidRPr="00D11A2C" w:rsidRDefault="00D11A2C" w:rsidP="007050E1">
      <w:pPr>
        <w:jc w:val="both"/>
        <w:rPr>
          <w:rFonts w:eastAsia="Times New Roman" w:cs="Times New Roman"/>
          <w:spacing w:val="-1"/>
          <w:lang w:eastAsia="es-AR"/>
        </w:rPr>
      </w:pPr>
      <w:r w:rsidRPr="00D11A2C">
        <w:rPr>
          <w:rFonts w:eastAsia="Times New Roman" w:cs="Times New Roman"/>
          <w:spacing w:val="-1"/>
          <w:lang w:eastAsia="es-AR"/>
        </w:rPr>
        <w:t>So how does random forest ensure that the behavior of each individual tree is not too correlated with the behavior of any of the other trees in the model? It uses the following two methods:</w:t>
      </w:r>
    </w:p>
    <w:p w:rsidR="00D11A2C" w:rsidRPr="00D11A2C" w:rsidRDefault="00D11A2C" w:rsidP="007050E1">
      <w:pPr>
        <w:jc w:val="both"/>
        <w:rPr>
          <w:rFonts w:eastAsia="Times New Roman" w:cs="Times New Roman"/>
          <w:spacing w:val="-1"/>
          <w:lang w:eastAsia="es-AR"/>
        </w:rPr>
      </w:pPr>
      <w:r w:rsidRPr="00967F02">
        <w:rPr>
          <w:rFonts w:eastAsia="Times New Roman" w:cs="Times New Roman"/>
          <w:b/>
          <w:bCs/>
          <w:spacing w:val="-1"/>
          <w:lang w:eastAsia="es-AR"/>
        </w:rPr>
        <w:t>Bagging (Bootstrap Aggregation) — Decisions trees are very sensitive to the data they are trained on — small changes to the training set can result in significantly different tree structures.</w:t>
      </w:r>
      <w:r w:rsidRPr="00D11A2C">
        <w:rPr>
          <w:rFonts w:eastAsia="Times New Roman" w:cs="Times New Roman"/>
          <w:spacing w:val="-1"/>
          <w:lang w:eastAsia="es-AR"/>
        </w:rPr>
        <w:t> </w:t>
      </w:r>
      <w:r w:rsidRPr="00BE46AE">
        <w:rPr>
          <w:rFonts w:eastAsia="Times New Roman" w:cs="Times New Roman"/>
          <w:spacing w:val="-1"/>
          <w:highlight w:val="yellow"/>
          <w:lang w:eastAsia="es-AR"/>
        </w:rPr>
        <w:t>Random forest takes advantage of this by allowing each individual tree to randomly sample from the dataset with replacement, resulting in different trees. This process is known as bagging.</w:t>
      </w:r>
    </w:p>
    <w:p w:rsidR="00D11A2C" w:rsidRPr="00D11A2C" w:rsidRDefault="00D11A2C" w:rsidP="007050E1">
      <w:pPr>
        <w:jc w:val="both"/>
        <w:rPr>
          <w:rFonts w:eastAsia="Times New Roman" w:cs="Times New Roman"/>
          <w:spacing w:val="-1"/>
          <w:lang w:eastAsia="es-AR"/>
        </w:rPr>
      </w:pPr>
      <w:r w:rsidRPr="00D11A2C">
        <w:rPr>
          <w:rFonts w:eastAsia="Times New Roman" w:cs="Times New Roman"/>
          <w:spacing w:val="-1"/>
          <w:lang w:eastAsia="es-AR"/>
        </w:rPr>
        <w:t>Notice that with bagging we are not subsetting the training data into smaller chunks and training each tree on a different chunk. Rather, if we have a sample of size N, we are still feeding each tree a training set of size N (unless specified otherwise). But instead of the original training data, we take a random sample of size N with replacement. For example, if our training data was [1, 2, 3, 4, 5, 6] then we might give one of our trees the following list [1, 2, 2, 3, 6, 6]. Notice that both lists are of length six and that “2” and “6” are both repeated in the randomly selected training data we give to our tree (because we sample with replacement).</w:t>
      </w:r>
    </w:p>
    <w:p w:rsidR="00D11A2C" w:rsidRPr="00D11A2C" w:rsidRDefault="00D11A2C" w:rsidP="00BE46AE">
      <w:pPr>
        <w:pStyle w:val="Ttulo3"/>
        <w:rPr>
          <w:rFonts w:eastAsia="Times New Roman"/>
          <w:lang w:eastAsia="es-AR"/>
        </w:rPr>
      </w:pPr>
      <w:r w:rsidRPr="00D11A2C">
        <w:rPr>
          <w:rFonts w:eastAsia="Times New Roman"/>
          <w:lang w:eastAsia="es-AR"/>
        </w:rPr>
        <w:t>Node splitting in a random forest model is based on a random subset of features for each tree.</w:t>
      </w:r>
    </w:p>
    <w:p w:rsidR="00D11A2C" w:rsidRPr="00D11A2C" w:rsidRDefault="00D11A2C" w:rsidP="00BE46AE">
      <w:pPr>
        <w:jc w:val="both"/>
        <w:rPr>
          <w:rFonts w:eastAsia="Times New Roman" w:cs="Times New Roman"/>
          <w:spacing w:val="-1"/>
          <w:lang w:eastAsia="es-AR"/>
        </w:rPr>
      </w:pPr>
      <w:r w:rsidRPr="00967F02">
        <w:rPr>
          <w:rFonts w:eastAsia="Times New Roman" w:cs="Times New Roman"/>
          <w:b/>
          <w:bCs/>
          <w:spacing w:val="-1"/>
          <w:lang w:eastAsia="es-AR"/>
        </w:rPr>
        <w:t>Feature Randomness — </w:t>
      </w:r>
      <w:r w:rsidRPr="00D11A2C">
        <w:rPr>
          <w:rFonts w:eastAsia="Times New Roman" w:cs="Times New Roman"/>
          <w:spacing w:val="-1"/>
          <w:lang w:eastAsia="es-AR"/>
        </w:rPr>
        <w:t xml:space="preserve">In a normal decision tree, when it is time to split a node, we consider every possible feature and pick the one that produces the most separation between the observations in the left node vs. </w:t>
      </w:r>
      <w:proofErr w:type="gramStart"/>
      <w:r w:rsidRPr="00D11A2C">
        <w:rPr>
          <w:rFonts w:eastAsia="Times New Roman" w:cs="Times New Roman"/>
          <w:spacing w:val="-1"/>
          <w:lang w:eastAsia="es-AR"/>
        </w:rPr>
        <w:t>those</w:t>
      </w:r>
      <w:proofErr w:type="gramEnd"/>
      <w:r w:rsidRPr="00D11A2C">
        <w:rPr>
          <w:rFonts w:eastAsia="Times New Roman" w:cs="Times New Roman"/>
          <w:spacing w:val="-1"/>
          <w:lang w:eastAsia="es-AR"/>
        </w:rPr>
        <w:t xml:space="preserve"> in the right node. In contrast, </w:t>
      </w:r>
      <w:r w:rsidRPr="00BE46AE">
        <w:rPr>
          <w:rFonts w:eastAsia="Times New Roman" w:cs="Times New Roman"/>
          <w:spacing w:val="-1"/>
          <w:highlight w:val="yellow"/>
          <w:lang w:eastAsia="es-AR"/>
        </w:rPr>
        <w:t>each tree in a random forest can pick only from a random subset of features</w:t>
      </w:r>
      <w:r w:rsidRPr="00D11A2C">
        <w:rPr>
          <w:rFonts w:eastAsia="Times New Roman" w:cs="Times New Roman"/>
          <w:spacing w:val="-1"/>
          <w:lang w:eastAsia="es-AR"/>
        </w:rPr>
        <w:t xml:space="preserve">. </w:t>
      </w:r>
      <w:r w:rsidRPr="00BE46AE">
        <w:rPr>
          <w:rFonts w:eastAsia="Times New Roman" w:cs="Times New Roman"/>
          <w:spacing w:val="-1"/>
          <w:highlight w:val="yellow"/>
          <w:lang w:eastAsia="es-AR"/>
        </w:rPr>
        <w:t>This forces even more variation amongst the trees in the model and ultimately results in lower correlation across trees and more diversification</w:t>
      </w:r>
      <w:r w:rsidRPr="00D11A2C">
        <w:rPr>
          <w:rFonts w:eastAsia="Times New Roman" w:cs="Times New Roman"/>
          <w:spacing w:val="-1"/>
          <w:lang w:eastAsia="es-AR"/>
        </w:rPr>
        <w:t>.</w:t>
      </w:r>
    </w:p>
    <w:p w:rsidR="00D11A2C" w:rsidRPr="00D11A2C" w:rsidRDefault="00BE46AE" w:rsidP="00BE46AE">
      <w:pPr>
        <w:jc w:val="both"/>
        <w:rPr>
          <w:rFonts w:eastAsia="Times New Roman" w:cs="Times New Roman"/>
          <w:spacing w:val="-1"/>
          <w:lang w:eastAsia="es-AR"/>
        </w:rPr>
      </w:pPr>
      <w:r w:rsidRPr="00967F02">
        <w:rPr>
          <w:rFonts w:eastAsia="Times New Roman" w:cs="Times New Roman"/>
          <w:noProof/>
          <w:lang w:eastAsia="es-AR"/>
        </w:rPr>
        <w:drawing>
          <wp:anchor distT="0" distB="0" distL="114300" distR="114300" simplePos="0" relativeHeight="251660288" behindDoc="1" locked="0" layoutInCell="1" allowOverlap="1" wp14:anchorId="2A3BE654" wp14:editId="56FFED7F">
            <wp:simplePos x="0" y="0"/>
            <wp:positionH relativeFrom="column">
              <wp:posOffset>2517140</wp:posOffset>
            </wp:positionH>
            <wp:positionV relativeFrom="paragraph">
              <wp:posOffset>43180</wp:posOffset>
            </wp:positionV>
            <wp:extent cx="2883535" cy="1787525"/>
            <wp:effectExtent l="0" t="0" r="0" b="3175"/>
            <wp:wrapThrough wrapText="bothSides">
              <wp:wrapPolygon edited="0">
                <wp:start x="0" y="0"/>
                <wp:lineTo x="0" y="21408"/>
                <wp:lineTo x="21405" y="21408"/>
                <wp:lineTo x="21405" y="0"/>
                <wp:lineTo x="0" y="0"/>
              </wp:wrapPolygon>
            </wp:wrapThrough>
            <wp:docPr id="1" name="Imagen 1" descr="https://miro.medium.com/max/1000/1*EemYMyOADnT0lJWSXmTD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00/1*EemYMyOADnT0lJWSXmTDd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535" cy="178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1A2C" w:rsidRPr="00D11A2C">
        <w:rPr>
          <w:rFonts w:eastAsia="Times New Roman" w:cs="Times New Roman"/>
          <w:spacing w:val="-1"/>
          <w:lang w:eastAsia="es-AR"/>
        </w:rPr>
        <w:t>Let’s go through a visual example — in the picture, the traditional decision tree (in blue) can select from all four features when deciding how to split the node. It decides to go with Feature 1 (black and underlined) as it splits the data into groups that are as separated as possible.</w:t>
      </w:r>
    </w:p>
    <w:p w:rsidR="00D11A2C" w:rsidRPr="00D11A2C" w:rsidRDefault="00D11A2C" w:rsidP="00BE46AE">
      <w:pPr>
        <w:jc w:val="both"/>
        <w:rPr>
          <w:rFonts w:eastAsia="Times New Roman" w:cs="Times New Roman"/>
          <w:spacing w:val="-1"/>
          <w:lang w:eastAsia="es-AR"/>
        </w:rPr>
      </w:pPr>
      <w:r w:rsidRPr="00D11A2C">
        <w:rPr>
          <w:rFonts w:eastAsia="Times New Roman" w:cs="Times New Roman"/>
          <w:spacing w:val="-1"/>
          <w:lang w:eastAsia="es-AR"/>
        </w:rPr>
        <w:t xml:space="preserve">Now let’s take a look at our random forest. We will just examine two of the forest’s trees in </w:t>
      </w:r>
      <w:r w:rsidRPr="00D11A2C">
        <w:rPr>
          <w:rFonts w:eastAsia="Times New Roman" w:cs="Times New Roman"/>
          <w:spacing w:val="-1"/>
          <w:lang w:eastAsia="es-AR"/>
        </w:rPr>
        <w:lastRenderedPageBreak/>
        <w:t>this example. When we check out random forest Tree 1, we find that it can only consider Features 2 and 3 (selected randomly) for its node splitting decision. We know from our traditional decision tree (in blue) that Feature 1 is the best feature for splitting, but Tree 1 cannot see Feature 1 so it is forced to go with Feature 2 (black and underlined). Tree 2, on the other hand, can only see Features 1 and 3 so it is able to pick Feature 1.</w:t>
      </w:r>
    </w:p>
    <w:p w:rsidR="00D11A2C" w:rsidRPr="00D11A2C" w:rsidRDefault="00D11A2C" w:rsidP="00967F02">
      <w:pPr>
        <w:rPr>
          <w:rFonts w:eastAsia="Times New Roman" w:cs="Times New Roman"/>
          <w:i/>
          <w:iCs/>
          <w:spacing w:val="-1"/>
          <w:lang w:eastAsia="es-AR"/>
        </w:rPr>
      </w:pPr>
      <w:r w:rsidRPr="00967F02">
        <w:rPr>
          <w:rFonts w:eastAsia="Times New Roman" w:cs="Times New Roman"/>
          <w:b/>
          <w:bCs/>
          <w:i/>
          <w:iCs/>
          <w:spacing w:val="-1"/>
          <w:lang w:eastAsia="es-AR"/>
        </w:rPr>
        <w:t>So in our random forest, we end up with trees that are not only trained on different sets of data (thanks to bagging) but also use different features to make decisions.</w:t>
      </w:r>
    </w:p>
    <w:p w:rsidR="00D11A2C" w:rsidRPr="00D11A2C" w:rsidRDefault="002763CB" w:rsidP="00967F02">
      <w:pPr>
        <w:rPr>
          <w:rFonts w:eastAsia="Times New Roman" w:cs="Times New Roman"/>
          <w:spacing w:val="-1"/>
          <w:lang w:eastAsia="es-AR"/>
        </w:rPr>
      </w:pPr>
      <w:r>
        <w:rPr>
          <w:rFonts w:eastAsia="Times New Roman" w:cs="Times New Roman"/>
          <w:spacing w:val="-1"/>
          <w:lang w:eastAsia="es-AR"/>
        </w:rPr>
        <w:t xml:space="preserve">And that </w:t>
      </w:r>
      <w:r w:rsidR="00D11A2C" w:rsidRPr="00D11A2C">
        <w:rPr>
          <w:rFonts w:eastAsia="Times New Roman" w:cs="Times New Roman"/>
          <w:spacing w:val="-1"/>
          <w:lang w:eastAsia="es-AR"/>
        </w:rPr>
        <w:t>creates uncorrelated trees that buffer and protect each other from their errors.</w:t>
      </w:r>
    </w:p>
    <w:p w:rsidR="00D11A2C" w:rsidRPr="00D11A2C" w:rsidRDefault="00D11A2C" w:rsidP="00BE46AE">
      <w:pPr>
        <w:pStyle w:val="Ttulo2"/>
        <w:rPr>
          <w:rFonts w:eastAsia="Times New Roman"/>
          <w:lang w:eastAsia="es-AR"/>
        </w:rPr>
      </w:pPr>
      <w:r w:rsidRPr="00D11A2C">
        <w:rPr>
          <w:rFonts w:eastAsia="Times New Roman"/>
          <w:lang w:eastAsia="es-AR"/>
        </w:rPr>
        <w:t>Conclusion</w:t>
      </w:r>
    </w:p>
    <w:p w:rsidR="00D11A2C" w:rsidRPr="00D11A2C" w:rsidRDefault="00D11A2C" w:rsidP="002763CB">
      <w:pPr>
        <w:jc w:val="both"/>
        <w:rPr>
          <w:rFonts w:eastAsia="Times New Roman" w:cs="Times New Roman"/>
          <w:spacing w:val="-1"/>
          <w:lang w:eastAsia="es-AR"/>
        </w:rPr>
      </w:pPr>
      <w:r w:rsidRPr="00D11A2C">
        <w:rPr>
          <w:rFonts w:eastAsia="Times New Roman" w:cs="Times New Roman"/>
          <w:spacing w:val="-1"/>
          <w:lang w:eastAsia="es-AR"/>
        </w:rPr>
        <w:t xml:space="preserve">Coming from the world of finance and investments, the holy grail was always to build a bunch of uncorrelated models, each with a positive expected return, and then put them together in a portfolio to earn massive alpha (alpha = market beating returns). </w:t>
      </w:r>
    </w:p>
    <w:p w:rsidR="00D11A2C" w:rsidRPr="00D11A2C" w:rsidRDefault="00D11A2C" w:rsidP="002763CB">
      <w:pPr>
        <w:jc w:val="both"/>
        <w:rPr>
          <w:rFonts w:eastAsia="Times New Roman" w:cs="Times New Roman"/>
          <w:spacing w:val="-1"/>
          <w:lang w:eastAsia="es-AR"/>
        </w:rPr>
      </w:pPr>
      <w:r w:rsidRPr="00D11A2C">
        <w:rPr>
          <w:rFonts w:eastAsia="Times New Roman" w:cs="Times New Roman"/>
          <w:spacing w:val="-1"/>
          <w:lang w:eastAsia="es-AR"/>
        </w:rPr>
        <w:t>Random forest is the data science equivalent of that. Let’s review one last time. What’s a random forest classifier?</w:t>
      </w:r>
    </w:p>
    <w:p w:rsidR="00D11A2C" w:rsidRPr="00D11A2C" w:rsidRDefault="00D11A2C" w:rsidP="002763CB">
      <w:pPr>
        <w:jc w:val="both"/>
        <w:rPr>
          <w:rFonts w:eastAsia="Times New Roman" w:cs="Times New Roman"/>
          <w:i/>
          <w:iCs/>
          <w:spacing w:val="-1"/>
          <w:lang w:eastAsia="es-AR"/>
        </w:rPr>
      </w:pPr>
      <w:r w:rsidRPr="00D11A2C">
        <w:rPr>
          <w:rFonts w:eastAsia="Times New Roman" w:cs="Times New Roman"/>
          <w:i/>
          <w:iCs/>
          <w:spacing w:val="-1"/>
          <w:lang w:eastAsia="es-AR"/>
        </w:rPr>
        <w:t>The random forest is a classification algorithm consisting of many decisions trees. </w:t>
      </w:r>
      <w:r w:rsidRPr="00967F02">
        <w:rPr>
          <w:rFonts w:eastAsia="Times New Roman" w:cs="Times New Roman"/>
          <w:b/>
          <w:bCs/>
          <w:i/>
          <w:iCs/>
          <w:spacing w:val="-1"/>
          <w:lang w:eastAsia="es-AR"/>
        </w:rPr>
        <w:t>It uses bagging and feature randomness when building each individual tree to try to create an uncorrelated forest of trees</w:t>
      </w:r>
      <w:r w:rsidRPr="00D11A2C">
        <w:rPr>
          <w:rFonts w:eastAsia="Times New Roman" w:cs="Times New Roman"/>
          <w:i/>
          <w:iCs/>
          <w:spacing w:val="-1"/>
          <w:lang w:eastAsia="es-AR"/>
        </w:rPr>
        <w:t> whose prediction by committee is more accurate than that of any individual tree.</w:t>
      </w:r>
    </w:p>
    <w:p w:rsidR="00D11A2C" w:rsidRPr="00D11A2C" w:rsidRDefault="00D11A2C" w:rsidP="002763CB">
      <w:pPr>
        <w:jc w:val="both"/>
        <w:rPr>
          <w:rFonts w:eastAsia="Times New Roman" w:cs="Times New Roman"/>
          <w:spacing w:val="-1"/>
          <w:lang w:eastAsia="es-AR"/>
        </w:rPr>
      </w:pPr>
      <w:r w:rsidRPr="00D11A2C">
        <w:rPr>
          <w:rFonts w:eastAsia="Times New Roman" w:cs="Times New Roman"/>
          <w:spacing w:val="-1"/>
          <w:lang w:eastAsia="es-AR"/>
        </w:rPr>
        <w:t>What do we need in order for our random forest to make accurate class predictions?</w:t>
      </w:r>
    </w:p>
    <w:p w:rsidR="00D11A2C" w:rsidRPr="00D11A2C" w:rsidRDefault="00D11A2C" w:rsidP="002763CB">
      <w:pPr>
        <w:jc w:val="both"/>
        <w:rPr>
          <w:rFonts w:eastAsia="Times New Roman" w:cs="Times New Roman"/>
          <w:spacing w:val="-1"/>
          <w:lang w:eastAsia="es-AR"/>
        </w:rPr>
      </w:pPr>
      <w:r w:rsidRPr="00967F02">
        <w:rPr>
          <w:rFonts w:eastAsia="Times New Roman" w:cs="Times New Roman"/>
          <w:b/>
          <w:bCs/>
          <w:spacing w:val="-1"/>
          <w:lang w:eastAsia="es-AR"/>
        </w:rPr>
        <w:t>We need features that have at least some predictive power.</w:t>
      </w:r>
      <w:r w:rsidRPr="00D11A2C">
        <w:rPr>
          <w:rFonts w:eastAsia="Times New Roman" w:cs="Times New Roman"/>
          <w:spacing w:val="-1"/>
          <w:lang w:eastAsia="es-AR"/>
        </w:rPr>
        <w:t> After all, if we put garbage in then we will get garbage out.</w:t>
      </w:r>
    </w:p>
    <w:p w:rsidR="00EF2802" w:rsidRPr="002763CB" w:rsidRDefault="00D11A2C" w:rsidP="002763CB">
      <w:pPr>
        <w:jc w:val="both"/>
        <w:rPr>
          <w:rFonts w:eastAsia="Times New Roman" w:cs="Times New Roman"/>
          <w:spacing w:val="-1"/>
          <w:lang w:eastAsia="es-AR"/>
        </w:rPr>
      </w:pPr>
      <w:r w:rsidRPr="00967F02">
        <w:rPr>
          <w:rFonts w:eastAsia="Times New Roman" w:cs="Times New Roman"/>
          <w:b/>
          <w:bCs/>
          <w:spacing w:val="-1"/>
          <w:lang w:eastAsia="es-AR"/>
        </w:rPr>
        <w:t>The trees of the forest and more importantly their predictions need to be uncorrelated</w:t>
      </w:r>
      <w:r w:rsidRPr="00D11A2C">
        <w:rPr>
          <w:rFonts w:eastAsia="Times New Roman" w:cs="Times New Roman"/>
          <w:spacing w:val="-1"/>
          <w:lang w:eastAsia="es-AR"/>
        </w:rPr>
        <w:t> (or at least have low correlations with each other). While the algorithm itself via feature randomness tries to engineer these low correlations for us, the features we select and the hyper-parameters we choose will impact th</w:t>
      </w:r>
      <w:r w:rsidR="002763CB">
        <w:rPr>
          <w:rFonts w:eastAsia="Times New Roman" w:cs="Times New Roman"/>
          <w:spacing w:val="-1"/>
          <w:lang w:eastAsia="es-AR"/>
        </w:rPr>
        <w:t>e ultimate correlations as well.</w:t>
      </w:r>
      <w:bookmarkStart w:id="0" w:name="_GoBack"/>
      <w:bookmarkEnd w:id="0"/>
    </w:p>
    <w:sectPr w:rsidR="00EF2802" w:rsidRPr="002763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A3E"/>
    <w:multiLevelType w:val="multilevel"/>
    <w:tmpl w:val="C65E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4901CA"/>
    <w:multiLevelType w:val="hybridMultilevel"/>
    <w:tmpl w:val="9E827E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5910E4"/>
    <w:multiLevelType w:val="multilevel"/>
    <w:tmpl w:val="5C7EE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D27A96"/>
    <w:multiLevelType w:val="multilevel"/>
    <w:tmpl w:val="43D6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36628D"/>
    <w:multiLevelType w:val="multilevel"/>
    <w:tmpl w:val="F6F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2C"/>
    <w:rsid w:val="001D2586"/>
    <w:rsid w:val="002763CB"/>
    <w:rsid w:val="007050E1"/>
    <w:rsid w:val="00775D2A"/>
    <w:rsid w:val="008B1123"/>
    <w:rsid w:val="00967F02"/>
    <w:rsid w:val="00A3191D"/>
    <w:rsid w:val="00BE46AE"/>
    <w:rsid w:val="00D11A2C"/>
    <w:rsid w:val="00EF28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2A"/>
    <w:rPr>
      <w:sz w:val="20"/>
      <w:szCs w:val="20"/>
    </w:rPr>
  </w:style>
  <w:style w:type="paragraph" w:styleId="Ttulo1">
    <w:name w:val="heading 1"/>
    <w:basedOn w:val="Normal"/>
    <w:next w:val="Normal"/>
    <w:link w:val="Ttulo1Car"/>
    <w:uiPriority w:val="9"/>
    <w:qFormat/>
    <w:rsid w:val="00775D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775D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775D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775D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775D2A"/>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775D2A"/>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775D2A"/>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775D2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775D2A"/>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5D2A"/>
    <w:rPr>
      <w:b/>
      <w:bCs/>
      <w:caps/>
      <w:color w:val="FFFFFF" w:themeColor="background1"/>
      <w:spacing w:val="15"/>
      <w:shd w:val="clear" w:color="auto" w:fill="4F81BD" w:themeFill="accent1"/>
    </w:rPr>
  </w:style>
  <w:style w:type="paragraph" w:customStyle="1" w:styleId="kl">
    <w:name w:val="kl"/>
    <w:basedOn w:val="Normal"/>
    <w:rsid w:val="00D11A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D11A2C"/>
    <w:rPr>
      <w:color w:val="0000FF"/>
      <w:u w:val="single"/>
    </w:rPr>
  </w:style>
  <w:style w:type="character" w:styleId="Textoennegrita">
    <w:name w:val="Strong"/>
    <w:uiPriority w:val="22"/>
    <w:qFormat/>
    <w:rsid w:val="00775D2A"/>
    <w:rPr>
      <w:b/>
      <w:bCs/>
    </w:rPr>
  </w:style>
  <w:style w:type="paragraph" w:styleId="Textodeglobo">
    <w:name w:val="Balloon Text"/>
    <w:basedOn w:val="Normal"/>
    <w:link w:val="TextodegloboCar"/>
    <w:uiPriority w:val="99"/>
    <w:semiHidden/>
    <w:unhideWhenUsed/>
    <w:rsid w:val="00D11A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A2C"/>
    <w:rPr>
      <w:rFonts w:ascii="Tahoma" w:hAnsi="Tahoma" w:cs="Tahoma"/>
      <w:sz w:val="16"/>
      <w:szCs w:val="16"/>
    </w:rPr>
  </w:style>
  <w:style w:type="character" w:customStyle="1" w:styleId="Ttulo2Car">
    <w:name w:val="Título 2 Car"/>
    <w:basedOn w:val="Fuentedeprrafopredeter"/>
    <w:link w:val="Ttulo2"/>
    <w:uiPriority w:val="9"/>
    <w:rsid w:val="00775D2A"/>
    <w:rPr>
      <w:caps/>
      <w:spacing w:val="15"/>
      <w:shd w:val="clear" w:color="auto" w:fill="DBE5F1" w:themeFill="accent1" w:themeFillTint="33"/>
    </w:rPr>
  </w:style>
  <w:style w:type="character" w:customStyle="1" w:styleId="bf">
    <w:name w:val="bf"/>
    <w:basedOn w:val="Fuentedeprrafopredeter"/>
    <w:rsid w:val="00D11A2C"/>
  </w:style>
  <w:style w:type="paragraph" w:customStyle="1" w:styleId="bf1">
    <w:name w:val="bf1"/>
    <w:basedOn w:val="Normal"/>
    <w:rsid w:val="00D11A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jz">
    <w:name w:val="jz"/>
    <w:basedOn w:val="Fuentedeprrafopredeter"/>
    <w:rsid w:val="00D11A2C"/>
  </w:style>
  <w:style w:type="paragraph" w:styleId="Ttulo">
    <w:name w:val="Title"/>
    <w:basedOn w:val="Normal"/>
    <w:next w:val="Normal"/>
    <w:link w:val="TtuloCar"/>
    <w:uiPriority w:val="10"/>
    <w:qFormat/>
    <w:rsid w:val="00775D2A"/>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775D2A"/>
    <w:rPr>
      <w:caps/>
      <w:color w:val="4F81BD" w:themeColor="accent1"/>
      <w:spacing w:val="10"/>
      <w:kern w:val="28"/>
      <w:sz w:val="52"/>
      <w:szCs w:val="52"/>
    </w:rPr>
  </w:style>
  <w:style w:type="character" w:customStyle="1" w:styleId="Ttulo3Car">
    <w:name w:val="Título 3 Car"/>
    <w:basedOn w:val="Fuentedeprrafopredeter"/>
    <w:link w:val="Ttulo3"/>
    <w:uiPriority w:val="9"/>
    <w:rsid w:val="00775D2A"/>
    <w:rPr>
      <w:caps/>
      <w:color w:val="243F60" w:themeColor="accent1" w:themeShade="7F"/>
      <w:spacing w:val="15"/>
    </w:rPr>
  </w:style>
  <w:style w:type="paragraph" w:styleId="Subttulo">
    <w:name w:val="Subtitle"/>
    <w:basedOn w:val="Normal"/>
    <w:next w:val="Normal"/>
    <w:link w:val="SubttuloCar"/>
    <w:uiPriority w:val="11"/>
    <w:qFormat/>
    <w:rsid w:val="00775D2A"/>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775D2A"/>
    <w:rPr>
      <w:caps/>
      <w:color w:val="595959" w:themeColor="text1" w:themeTint="A6"/>
      <w:spacing w:val="10"/>
      <w:sz w:val="24"/>
      <w:szCs w:val="24"/>
    </w:rPr>
  </w:style>
  <w:style w:type="character" w:customStyle="1" w:styleId="Ttulo4Car">
    <w:name w:val="Título 4 Car"/>
    <w:basedOn w:val="Fuentedeprrafopredeter"/>
    <w:link w:val="Ttulo4"/>
    <w:uiPriority w:val="9"/>
    <w:semiHidden/>
    <w:rsid w:val="00775D2A"/>
    <w:rPr>
      <w:caps/>
      <w:color w:val="365F91" w:themeColor="accent1" w:themeShade="BF"/>
      <w:spacing w:val="10"/>
    </w:rPr>
  </w:style>
  <w:style w:type="character" w:customStyle="1" w:styleId="Ttulo5Car">
    <w:name w:val="Título 5 Car"/>
    <w:basedOn w:val="Fuentedeprrafopredeter"/>
    <w:link w:val="Ttulo5"/>
    <w:uiPriority w:val="9"/>
    <w:semiHidden/>
    <w:rsid w:val="00775D2A"/>
    <w:rPr>
      <w:caps/>
      <w:color w:val="365F91" w:themeColor="accent1" w:themeShade="BF"/>
      <w:spacing w:val="10"/>
    </w:rPr>
  </w:style>
  <w:style w:type="character" w:customStyle="1" w:styleId="Ttulo6Car">
    <w:name w:val="Título 6 Car"/>
    <w:basedOn w:val="Fuentedeprrafopredeter"/>
    <w:link w:val="Ttulo6"/>
    <w:uiPriority w:val="9"/>
    <w:semiHidden/>
    <w:rsid w:val="00775D2A"/>
    <w:rPr>
      <w:caps/>
      <w:color w:val="365F91" w:themeColor="accent1" w:themeShade="BF"/>
      <w:spacing w:val="10"/>
    </w:rPr>
  </w:style>
  <w:style w:type="character" w:customStyle="1" w:styleId="Ttulo7Car">
    <w:name w:val="Título 7 Car"/>
    <w:basedOn w:val="Fuentedeprrafopredeter"/>
    <w:link w:val="Ttulo7"/>
    <w:uiPriority w:val="9"/>
    <w:semiHidden/>
    <w:rsid w:val="00775D2A"/>
    <w:rPr>
      <w:caps/>
      <w:color w:val="365F91" w:themeColor="accent1" w:themeShade="BF"/>
      <w:spacing w:val="10"/>
    </w:rPr>
  </w:style>
  <w:style w:type="character" w:customStyle="1" w:styleId="Ttulo8Car">
    <w:name w:val="Título 8 Car"/>
    <w:basedOn w:val="Fuentedeprrafopredeter"/>
    <w:link w:val="Ttulo8"/>
    <w:uiPriority w:val="9"/>
    <w:semiHidden/>
    <w:rsid w:val="00775D2A"/>
    <w:rPr>
      <w:caps/>
      <w:spacing w:val="10"/>
      <w:sz w:val="18"/>
      <w:szCs w:val="18"/>
    </w:rPr>
  </w:style>
  <w:style w:type="character" w:customStyle="1" w:styleId="Ttulo9Car">
    <w:name w:val="Título 9 Car"/>
    <w:basedOn w:val="Fuentedeprrafopredeter"/>
    <w:link w:val="Ttulo9"/>
    <w:uiPriority w:val="9"/>
    <w:semiHidden/>
    <w:rsid w:val="00775D2A"/>
    <w:rPr>
      <w:i/>
      <w:caps/>
      <w:spacing w:val="10"/>
      <w:sz w:val="18"/>
      <w:szCs w:val="18"/>
    </w:rPr>
  </w:style>
  <w:style w:type="paragraph" w:styleId="Epgrafe">
    <w:name w:val="caption"/>
    <w:basedOn w:val="Normal"/>
    <w:next w:val="Normal"/>
    <w:uiPriority w:val="35"/>
    <w:semiHidden/>
    <w:unhideWhenUsed/>
    <w:qFormat/>
    <w:rsid w:val="00775D2A"/>
    <w:rPr>
      <w:b/>
      <w:bCs/>
      <w:color w:val="365F91" w:themeColor="accent1" w:themeShade="BF"/>
      <w:sz w:val="16"/>
      <w:szCs w:val="16"/>
    </w:rPr>
  </w:style>
  <w:style w:type="character" w:styleId="nfasis">
    <w:name w:val="Emphasis"/>
    <w:uiPriority w:val="20"/>
    <w:qFormat/>
    <w:rsid w:val="00775D2A"/>
    <w:rPr>
      <w:caps/>
      <w:color w:val="243F60" w:themeColor="accent1" w:themeShade="7F"/>
      <w:spacing w:val="5"/>
    </w:rPr>
  </w:style>
  <w:style w:type="paragraph" w:styleId="Sinespaciado">
    <w:name w:val="No Spacing"/>
    <w:basedOn w:val="Normal"/>
    <w:link w:val="SinespaciadoCar"/>
    <w:uiPriority w:val="1"/>
    <w:qFormat/>
    <w:rsid w:val="00775D2A"/>
    <w:pPr>
      <w:spacing w:before="0" w:after="0" w:line="240" w:lineRule="auto"/>
    </w:pPr>
  </w:style>
  <w:style w:type="character" w:customStyle="1" w:styleId="SinespaciadoCar">
    <w:name w:val="Sin espaciado Car"/>
    <w:basedOn w:val="Fuentedeprrafopredeter"/>
    <w:link w:val="Sinespaciado"/>
    <w:uiPriority w:val="1"/>
    <w:rsid w:val="00775D2A"/>
    <w:rPr>
      <w:sz w:val="20"/>
      <w:szCs w:val="20"/>
    </w:rPr>
  </w:style>
  <w:style w:type="paragraph" w:styleId="Prrafodelista">
    <w:name w:val="List Paragraph"/>
    <w:basedOn w:val="Normal"/>
    <w:uiPriority w:val="34"/>
    <w:qFormat/>
    <w:rsid w:val="00775D2A"/>
    <w:pPr>
      <w:ind w:left="720"/>
      <w:contextualSpacing/>
    </w:pPr>
  </w:style>
  <w:style w:type="paragraph" w:styleId="Cita">
    <w:name w:val="Quote"/>
    <w:basedOn w:val="Normal"/>
    <w:next w:val="Normal"/>
    <w:link w:val="CitaCar"/>
    <w:uiPriority w:val="29"/>
    <w:qFormat/>
    <w:rsid w:val="00775D2A"/>
    <w:rPr>
      <w:i/>
      <w:iCs/>
    </w:rPr>
  </w:style>
  <w:style w:type="character" w:customStyle="1" w:styleId="CitaCar">
    <w:name w:val="Cita Car"/>
    <w:basedOn w:val="Fuentedeprrafopredeter"/>
    <w:link w:val="Cita"/>
    <w:uiPriority w:val="29"/>
    <w:rsid w:val="00775D2A"/>
    <w:rPr>
      <w:i/>
      <w:iCs/>
      <w:sz w:val="20"/>
      <w:szCs w:val="20"/>
    </w:rPr>
  </w:style>
  <w:style w:type="paragraph" w:styleId="Citadestacada">
    <w:name w:val="Intense Quote"/>
    <w:basedOn w:val="Normal"/>
    <w:next w:val="Normal"/>
    <w:link w:val="CitadestacadaCar"/>
    <w:uiPriority w:val="30"/>
    <w:qFormat/>
    <w:rsid w:val="00775D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775D2A"/>
    <w:rPr>
      <w:i/>
      <w:iCs/>
      <w:color w:val="4F81BD" w:themeColor="accent1"/>
      <w:sz w:val="20"/>
      <w:szCs w:val="20"/>
    </w:rPr>
  </w:style>
  <w:style w:type="character" w:styleId="nfasissutil">
    <w:name w:val="Subtle Emphasis"/>
    <w:uiPriority w:val="19"/>
    <w:qFormat/>
    <w:rsid w:val="00775D2A"/>
    <w:rPr>
      <w:i/>
      <w:iCs/>
      <w:color w:val="243F60" w:themeColor="accent1" w:themeShade="7F"/>
    </w:rPr>
  </w:style>
  <w:style w:type="character" w:styleId="nfasisintenso">
    <w:name w:val="Intense Emphasis"/>
    <w:uiPriority w:val="21"/>
    <w:qFormat/>
    <w:rsid w:val="00775D2A"/>
    <w:rPr>
      <w:b/>
      <w:bCs/>
      <w:caps/>
      <w:color w:val="243F60" w:themeColor="accent1" w:themeShade="7F"/>
      <w:spacing w:val="10"/>
    </w:rPr>
  </w:style>
  <w:style w:type="character" w:styleId="Referenciasutil">
    <w:name w:val="Subtle Reference"/>
    <w:uiPriority w:val="31"/>
    <w:qFormat/>
    <w:rsid w:val="00775D2A"/>
    <w:rPr>
      <w:b/>
      <w:bCs/>
      <w:color w:val="4F81BD" w:themeColor="accent1"/>
    </w:rPr>
  </w:style>
  <w:style w:type="character" w:styleId="Referenciaintensa">
    <w:name w:val="Intense Reference"/>
    <w:uiPriority w:val="32"/>
    <w:qFormat/>
    <w:rsid w:val="00775D2A"/>
    <w:rPr>
      <w:b/>
      <w:bCs/>
      <w:i/>
      <w:iCs/>
      <w:caps/>
      <w:color w:val="4F81BD" w:themeColor="accent1"/>
    </w:rPr>
  </w:style>
  <w:style w:type="character" w:styleId="Ttulodellibro">
    <w:name w:val="Book Title"/>
    <w:uiPriority w:val="33"/>
    <w:qFormat/>
    <w:rsid w:val="00775D2A"/>
    <w:rPr>
      <w:b/>
      <w:bCs/>
      <w:i/>
      <w:iCs/>
      <w:spacing w:val="9"/>
    </w:rPr>
  </w:style>
  <w:style w:type="paragraph" w:styleId="TtulodeTDC">
    <w:name w:val="TOC Heading"/>
    <w:basedOn w:val="Ttulo1"/>
    <w:next w:val="Normal"/>
    <w:uiPriority w:val="39"/>
    <w:semiHidden/>
    <w:unhideWhenUsed/>
    <w:qFormat/>
    <w:rsid w:val="00775D2A"/>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2A"/>
    <w:rPr>
      <w:sz w:val="20"/>
      <w:szCs w:val="20"/>
    </w:rPr>
  </w:style>
  <w:style w:type="paragraph" w:styleId="Ttulo1">
    <w:name w:val="heading 1"/>
    <w:basedOn w:val="Normal"/>
    <w:next w:val="Normal"/>
    <w:link w:val="Ttulo1Car"/>
    <w:uiPriority w:val="9"/>
    <w:qFormat/>
    <w:rsid w:val="00775D2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775D2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775D2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775D2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775D2A"/>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775D2A"/>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775D2A"/>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775D2A"/>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775D2A"/>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5D2A"/>
    <w:rPr>
      <w:b/>
      <w:bCs/>
      <w:caps/>
      <w:color w:val="FFFFFF" w:themeColor="background1"/>
      <w:spacing w:val="15"/>
      <w:shd w:val="clear" w:color="auto" w:fill="4F81BD" w:themeFill="accent1"/>
    </w:rPr>
  </w:style>
  <w:style w:type="paragraph" w:customStyle="1" w:styleId="kl">
    <w:name w:val="kl"/>
    <w:basedOn w:val="Normal"/>
    <w:rsid w:val="00D11A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D11A2C"/>
    <w:rPr>
      <w:color w:val="0000FF"/>
      <w:u w:val="single"/>
    </w:rPr>
  </w:style>
  <w:style w:type="character" w:styleId="Textoennegrita">
    <w:name w:val="Strong"/>
    <w:uiPriority w:val="22"/>
    <w:qFormat/>
    <w:rsid w:val="00775D2A"/>
    <w:rPr>
      <w:b/>
      <w:bCs/>
    </w:rPr>
  </w:style>
  <w:style w:type="paragraph" w:styleId="Textodeglobo">
    <w:name w:val="Balloon Text"/>
    <w:basedOn w:val="Normal"/>
    <w:link w:val="TextodegloboCar"/>
    <w:uiPriority w:val="99"/>
    <w:semiHidden/>
    <w:unhideWhenUsed/>
    <w:rsid w:val="00D11A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A2C"/>
    <w:rPr>
      <w:rFonts w:ascii="Tahoma" w:hAnsi="Tahoma" w:cs="Tahoma"/>
      <w:sz w:val="16"/>
      <w:szCs w:val="16"/>
    </w:rPr>
  </w:style>
  <w:style w:type="character" w:customStyle="1" w:styleId="Ttulo2Car">
    <w:name w:val="Título 2 Car"/>
    <w:basedOn w:val="Fuentedeprrafopredeter"/>
    <w:link w:val="Ttulo2"/>
    <w:uiPriority w:val="9"/>
    <w:rsid w:val="00775D2A"/>
    <w:rPr>
      <w:caps/>
      <w:spacing w:val="15"/>
      <w:shd w:val="clear" w:color="auto" w:fill="DBE5F1" w:themeFill="accent1" w:themeFillTint="33"/>
    </w:rPr>
  </w:style>
  <w:style w:type="character" w:customStyle="1" w:styleId="bf">
    <w:name w:val="bf"/>
    <w:basedOn w:val="Fuentedeprrafopredeter"/>
    <w:rsid w:val="00D11A2C"/>
  </w:style>
  <w:style w:type="paragraph" w:customStyle="1" w:styleId="bf1">
    <w:name w:val="bf1"/>
    <w:basedOn w:val="Normal"/>
    <w:rsid w:val="00D11A2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jz">
    <w:name w:val="jz"/>
    <w:basedOn w:val="Fuentedeprrafopredeter"/>
    <w:rsid w:val="00D11A2C"/>
  </w:style>
  <w:style w:type="paragraph" w:styleId="Ttulo">
    <w:name w:val="Title"/>
    <w:basedOn w:val="Normal"/>
    <w:next w:val="Normal"/>
    <w:link w:val="TtuloCar"/>
    <w:uiPriority w:val="10"/>
    <w:qFormat/>
    <w:rsid w:val="00775D2A"/>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775D2A"/>
    <w:rPr>
      <w:caps/>
      <w:color w:val="4F81BD" w:themeColor="accent1"/>
      <w:spacing w:val="10"/>
      <w:kern w:val="28"/>
      <w:sz w:val="52"/>
      <w:szCs w:val="52"/>
    </w:rPr>
  </w:style>
  <w:style w:type="character" w:customStyle="1" w:styleId="Ttulo3Car">
    <w:name w:val="Título 3 Car"/>
    <w:basedOn w:val="Fuentedeprrafopredeter"/>
    <w:link w:val="Ttulo3"/>
    <w:uiPriority w:val="9"/>
    <w:rsid w:val="00775D2A"/>
    <w:rPr>
      <w:caps/>
      <w:color w:val="243F60" w:themeColor="accent1" w:themeShade="7F"/>
      <w:spacing w:val="15"/>
    </w:rPr>
  </w:style>
  <w:style w:type="paragraph" w:styleId="Subttulo">
    <w:name w:val="Subtitle"/>
    <w:basedOn w:val="Normal"/>
    <w:next w:val="Normal"/>
    <w:link w:val="SubttuloCar"/>
    <w:uiPriority w:val="11"/>
    <w:qFormat/>
    <w:rsid w:val="00775D2A"/>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775D2A"/>
    <w:rPr>
      <w:caps/>
      <w:color w:val="595959" w:themeColor="text1" w:themeTint="A6"/>
      <w:spacing w:val="10"/>
      <w:sz w:val="24"/>
      <w:szCs w:val="24"/>
    </w:rPr>
  </w:style>
  <w:style w:type="character" w:customStyle="1" w:styleId="Ttulo4Car">
    <w:name w:val="Título 4 Car"/>
    <w:basedOn w:val="Fuentedeprrafopredeter"/>
    <w:link w:val="Ttulo4"/>
    <w:uiPriority w:val="9"/>
    <w:semiHidden/>
    <w:rsid w:val="00775D2A"/>
    <w:rPr>
      <w:caps/>
      <w:color w:val="365F91" w:themeColor="accent1" w:themeShade="BF"/>
      <w:spacing w:val="10"/>
    </w:rPr>
  </w:style>
  <w:style w:type="character" w:customStyle="1" w:styleId="Ttulo5Car">
    <w:name w:val="Título 5 Car"/>
    <w:basedOn w:val="Fuentedeprrafopredeter"/>
    <w:link w:val="Ttulo5"/>
    <w:uiPriority w:val="9"/>
    <w:semiHidden/>
    <w:rsid w:val="00775D2A"/>
    <w:rPr>
      <w:caps/>
      <w:color w:val="365F91" w:themeColor="accent1" w:themeShade="BF"/>
      <w:spacing w:val="10"/>
    </w:rPr>
  </w:style>
  <w:style w:type="character" w:customStyle="1" w:styleId="Ttulo6Car">
    <w:name w:val="Título 6 Car"/>
    <w:basedOn w:val="Fuentedeprrafopredeter"/>
    <w:link w:val="Ttulo6"/>
    <w:uiPriority w:val="9"/>
    <w:semiHidden/>
    <w:rsid w:val="00775D2A"/>
    <w:rPr>
      <w:caps/>
      <w:color w:val="365F91" w:themeColor="accent1" w:themeShade="BF"/>
      <w:spacing w:val="10"/>
    </w:rPr>
  </w:style>
  <w:style w:type="character" w:customStyle="1" w:styleId="Ttulo7Car">
    <w:name w:val="Título 7 Car"/>
    <w:basedOn w:val="Fuentedeprrafopredeter"/>
    <w:link w:val="Ttulo7"/>
    <w:uiPriority w:val="9"/>
    <w:semiHidden/>
    <w:rsid w:val="00775D2A"/>
    <w:rPr>
      <w:caps/>
      <w:color w:val="365F91" w:themeColor="accent1" w:themeShade="BF"/>
      <w:spacing w:val="10"/>
    </w:rPr>
  </w:style>
  <w:style w:type="character" w:customStyle="1" w:styleId="Ttulo8Car">
    <w:name w:val="Título 8 Car"/>
    <w:basedOn w:val="Fuentedeprrafopredeter"/>
    <w:link w:val="Ttulo8"/>
    <w:uiPriority w:val="9"/>
    <w:semiHidden/>
    <w:rsid w:val="00775D2A"/>
    <w:rPr>
      <w:caps/>
      <w:spacing w:val="10"/>
      <w:sz w:val="18"/>
      <w:szCs w:val="18"/>
    </w:rPr>
  </w:style>
  <w:style w:type="character" w:customStyle="1" w:styleId="Ttulo9Car">
    <w:name w:val="Título 9 Car"/>
    <w:basedOn w:val="Fuentedeprrafopredeter"/>
    <w:link w:val="Ttulo9"/>
    <w:uiPriority w:val="9"/>
    <w:semiHidden/>
    <w:rsid w:val="00775D2A"/>
    <w:rPr>
      <w:i/>
      <w:caps/>
      <w:spacing w:val="10"/>
      <w:sz w:val="18"/>
      <w:szCs w:val="18"/>
    </w:rPr>
  </w:style>
  <w:style w:type="paragraph" w:styleId="Epgrafe">
    <w:name w:val="caption"/>
    <w:basedOn w:val="Normal"/>
    <w:next w:val="Normal"/>
    <w:uiPriority w:val="35"/>
    <w:semiHidden/>
    <w:unhideWhenUsed/>
    <w:qFormat/>
    <w:rsid w:val="00775D2A"/>
    <w:rPr>
      <w:b/>
      <w:bCs/>
      <w:color w:val="365F91" w:themeColor="accent1" w:themeShade="BF"/>
      <w:sz w:val="16"/>
      <w:szCs w:val="16"/>
    </w:rPr>
  </w:style>
  <w:style w:type="character" w:styleId="nfasis">
    <w:name w:val="Emphasis"/>
    <w:uiPriority w:val="20"/>
    <w:qFormat/>
    <w:rsid w:val="00775D2A"/>
    <w:rPr>
      <w:caps/>
      <w:color w:val="243F60" w:themeColor="accent1" w:themeShade="7F"/>
      <w:spacing w:val="5"/>
    </w:rPr>
  </w:style>
  <w:style w:type="paragraph" w:styleId="Sinespaciado">
    <w:name w:val="No Spacing"/>
    <w:basedOn w:val="Normal"/>
    <w:link w:val="SinespaciadoCar"/>
    <w:uiPriority w:val="1"/>
    <w:qFormat/>
    <w:rsid w:val="00775D2A"/>
    <w:pPr>
      <w:spacing w:before="0" w:after="0" w:line="240" w:lineRule="auto"/>
    </w:pPr>
  </w:style>
  <w:style w:type="character" w:customStyle="1" w:styleId="SinespaciadoCar">
    <w:name w:val="Sin espaciado Car"/>
    <w:basedOn w:val="Fuentedeprrafopredeter"/>
    <w:link w:val="Sinespaciado"/>
    <w:uiPriority w:val="1"/>
    <w:rsid w:val="00775D2A"/>
    <w:rPr>
      <w:sz w:val="20"/>
      <w:szCs w:val="20"/>
    </w:rPr>
  </w:style>
  <w:style w:type="paragraph" w:styleId="Prrafodelista">
    <w:name w:val="List Paragraph"/>
    <w:basedOn w:val="Normal"/>
    <w:uiPriority w:val="34"/>
    <w:qFormat/>
    <w:rsid w:val="00775D2A"/>
    <w:pPr>
      <w:ind w:left="720"/>
      <w:contextualSpacing/>
    </w:pPr>
  </w:style>
  <w:style w:type="paragraph" w:styleId="Cita">
    <w:name w:val="Quote"/>
    <w:basedOn w:val="Normal"/>
    <w:next w:val="Normal"/>
    <w:link w:val="CitaCar"/>
    <w:uiPriority w:val="29"/>
    <w:qFormat/>
    <w:rsid w:val="00775D2A"/>
    <w:rPr>
      <w:i/>
      <w:iCs/>
    </w:rPr>
  </w:style>
  <w:style w:type="character" w:customStyle="1" w:styleId="CitaCar">
    <w:name w:val="Cita Car"/>
    <w:basedOn w:val="Fuentedeprrafopredeter"/>
    <w:link w:val="Cita"/>
    <w:uiPriority w:val="29"/>
    <w:rsid w:val="00775D2A"/>
    <w:rPr>
      <w:i/>
      <w:iCs/>
      <w:sz w:val="20"/>
      <w:szCs w:val="20"/>
    </w:rPr>
  </w:style>
  <w:style w:type="paragraph" w:styleId="Citadestacada">
    <w:name w:val="Intense Quote"/>
    <w:basedOn w:val="Normal"/>
    <w:next w:val="Normal"/>
    <w:link w:val="CitadestacadaCar"/>
    <w:uiPriority w:val="30"/>
    <w:qFormat/>
    <w:rsid w:val="00775D2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775D2A"/>
    <w:rPr>
      <w:i/>
      <w:iCs/>
      <w:color w:val="4F81BD" w:themeColor="accent1"/>
      <w:sz w:val="20"/>
      <w:szCs w:val="20"/>
    </w:rPr>
  </w:style>
  <w:style w:type="character" w:styleId="nfasissutil">
    <w:name w:val="Subtle Emphasis"/>
    <w:uiPriority w:val="19"/>
    <w:qFormat/>
    <w:rsid w:val="00775D2A"/>
    <w:rPr>
      <w:i/>
      <w:iCs/>
      <w:color w:val="243F60" w:themeColor="accent1" w:themeShade="7F"/>
    </w:rPr>
  </w:style>
  <w:style w:type="character" w:styleId="nfasisintenso">
    <w:name w:val="Intense Emphasis"/>
    <w:uiPriority w:val="21"/>
    <w:qFormat/>
    <w:rsid w:val="00775D2A"/>
    <w:rPr>
      <w:b/>
      <w:bCs/>
      <w:caps/>
      <w:color w:val="243F60" w:themeColor="accent1" w:themeShade="7F"/>
      <w:spacing w:val="10"/>
    </w:rPr>
  </w:style>
  <w:style w:type="character" w:styleId="Referenciasutil">
    <w:name w:val="Subtle Reference"/>
    <w:uiPriority w:val="31"/>
    <w:qFormat/>
    <w:rsid w:val="00775D2A"/>
    <w:rPr>
      <w:b/>
      <w:bCs/>
      <w:color w:val="4F81BD" w:themeColor="accent1"/>
    </w:rPr>
  </w:style>
  <w:style w:type="character" w:styleId="Referenciaintensa">
    <w:name w:val="Intense Reference"/>
    <w:uiPriority w:val="32"/>
    <w:qFormat/>
    <w:rsid w:val="00775D2A"/>
    <w:rPr>
      <w:b/>
      <w:bCs/>
      <w:i/>
      <w:iCs/>
      <w:caps/>
      <w:color w:val="4F81BD" w:themeColor="accent1"/>
    </w:rPr>
  </w:style>
  <w:style w:type="character" w:styleId="Ttulodellibro">
    <w:name w:val="Book Title"/>
    <w:uiPriority w:val="33"/>
    <w:qFormat/>
    <w:rsid w:val="00775D2A"/>
    <w:rPr>
      <w:b/>
      <w:bCs/>
      <w:i/>
      <w:iCs/>
      <w:spacing w:val="9"/>
    </w:rPr>
  </w:style>
  <w:style w:type="paragraph" w:styleId="TtulodeTDC">
    <w:name w:val="TOC Heading"/>
    <w:basedOn w:val="Ttulo1"/>
    <w:next w:val="Normal"/>
    <w:uiPriority w:val="39"/>
    <w:semiHidden/>
    <w:unhideWhenUsed/>
    <w:qFormat/>
    <w:rsid w:val="00775D2A"/>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25242">
      <w:bodyDiv w:val="1"/>
      <w:marLeft w:val="0"/>
      <w:marRight w:val="0"/>
      <w:marTop w:val="0"/>
      <w:marBottom w:val="0"/>
      <w:divBdr>
        <w:top w:val="none" w:sz="0" w:space="0" w:color="auto"/>
        <w:left w:val="none" w:sz="0" w:space="0" w:color="auto"/>
        <w:bottom w:val="none" w:sz="0" w:space="0" w:color="auto"/>
        <w:right w:val="none" w:sz="0" w:space="0" w:color="auto"/>
      </w:divBdr>
      <w:divsChild>
        <w:div w:id="1064454380">
          <w:marLeft w:val="0"/>
          <w:marRight w:val="0"/>
          <w:marTop w:val="0"/>
          <w:marBottom w:val="0"/>
          <w:divBdr>
            <w:top w:val="none" w:sz="0" w:space="0" w:color="auto"/>
            <w:left w:val="none" w:sz="0" w:space="0" w:color="auto"/>
            <w:bottom w:val="none" w:sz="0" w:space="0" w:color="auto"/>
            <w:right w:val="none" w:sz="0" w:space="0" w:color="auto"/>
          </w:divBdr>
          <w:divsChild>
            <w:div w:id="996112938">
              <w:marLeft w:val="960"/>
              <w:marRight w:val="960"/>
              <w:marTop w:val="0"/>
              <w:marBottom w:val="0"/>
              <w:divBdr>
                <w:top w:val="none" w:sz="0" w:space="0" w:color="auto"/>
                <w:left w:val="none" w:sz="0" w:space="0" w:color="auto"/>
                <w:bottom w:val="none" w:sz="0" w:space="0" w:color="auto"/>
                <w:right w:val="none" w:sz="0" w:space="0" w:color="auto"/>
              </w:divBdr>
              <w:divsChild>
                <w:div w:id="2058504806">
                  <w:marLeft w:val="0"/>
                  <w:marRight w:val="0"/>
                  <w:marTop w:val="0"/>
                  <w:marBottom w:val="0"/>
                  <w:divBdr>
                    <w:top w:val="none" w:sz="0" w:space="0" w:color="auto"/>
                    <w:left w:val="none" w:sz="0" w:space="0" w:color="auto"/>
                    <w:bottom w:val="none" w:sz="0" w:space="0" w:color="auto"/>
                    <w:right w:val="none" w:sz="0" w:space="0" w:color="auto"/>
                  </w:divBdr>
                  <w:divsChild>
                    <w:div w:id="550918260">
                      <w:marLeft w:val="0"/>
                      <w:marRight w:val="0"/>
                      <w:marTop w:val="0"/>
                      <w:marBottom w:val="0"/>
                      <w:divBdr>
                        <w:top w:val="none" w:sz="0" w:space="0" w:color="auto"/>
                        <w:left w:val="none" w:sz="0" w:space="0" w:color="auto"/>
                        <w:bottom w:val="none" w:sz="0" w:space="0" w:color="auto"/>
                        <w:right w:val="none" w:sz="0" w:space="0" w:color="auto"/>
                      </w:divBdr>
                    </w:div>
                  </w:divsChild>
                </w:div>
                <w:div w:id="125346930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4457473">
          <w:marLeft w:val="0"/>
          <w:marRight w:val="0"/>
          <w:marTop w:val="0"/>
          <w:marBottom w:val="0"/>
          <w:divBdr>
            <w:top w:val="none" w:sz="0" w:space="0" w:color="auto"/>
            <w:left w:val="none" w:sz="0" w:space="0" w:color="auto"/>
            <w:bottom w:val="none" w:sz="0" w:space="0" w:color="auto"/>
            <w:right w:val="none" w:sz="0" w:space="0" w:color="auto"/>
          </w:divBdr>
          <w:divsChild>
            <w:div w:id="1890408902">
              <w:marLeft w:val="960"/>
              <w:marRight w:val="960"/>
              <w:marTop w:val="0"/>
              <w:marBottom w:val="0"/>
              <w:divBdr>
                <w:top w:val="none" w:sz="0" w:space="0" w:color="auto"/>
                <w:left w:val="none" w:sz="0" w:space="0" w:color="auto"/>
                <w:bottom w:val="none" w:sz="0" w:space="0" w:color="auto"/>
                <w:right w:val="none" w:sz="0" w:space="0" w:color="auto"/>
              </w:divBdr>
              <w:divsChild>
                <w:div w:id="767384972">
                  <w:marLeft w:val="0"/>
                  <w:marRight w:val="0"/>
                  <w:marTop w:val="0"/>
                  <w:marBottom w:val="0"/>
                  <w:divBdr>
                    <w:top w:val="none" w:sz="0" w:space="0" w:color="auto"/>
                    <w:left w:val="none" w:sz="0" w:space="0" w:color="auto"/>
                    <w:bottom w:val="none" w:sz="0" w:space="0" w:color="auto"/>
                    <w:right w:val="none" w:sz="0" w:space="0" w:color="auto"/>
                  </w:divBdr>
                  <w:divsChild>
                    <w:div w:id="510993725">
                      <w:marLeft w:val="0"/>
                      <w:marRight w:val="0"/>
                      <w:marTop w:val="0"/>
                      <w:marBottom w:val="0"/>
                      <w:divBdr>
                        <w:top w:val="none" w:sz="0" w:space="0" w:color="auto"/>
                        <w:left w:val="none" w:sz="0" w:space="0" w:color="auto"/>
                        <w:bottom w:val="none" w:sz="0" w:space="0" w:color="auto"/>
                        <w:right w:val="none" w:sz="0" w:space="0" w:color="auto"/>
                      </w:divBdr>
                    </w:div>
                  </w:divsChild>
                </w:div>
                <w:div w:id="14413424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96951289">
          <w:marLeft w:val="0"/>
          <w:marRight w:val="0"/>
          <w:marTop w:val="0"/>
          <w:marBottom w:val="0"/>
          <w:divBdr>
            <w:top w:val="none" w:sz="0" w:space="0" w:color="auto"/>
            <w:left w:val="none" w:sz="0" w:space="0" w:color="auto"/>
            <w:bottom w:val="none" w:sz="0" w:space="0" w:color="auto"/>
            <w:right w:val="none" w:sz="0" w:space="0" w:color="auto"/>
          </w:divBdr>
          <w:divsChild>
            <w:div w:id="1870869127">
              <w:marLeft w:val="960"/>
              <w:marRight w:val="960"/>
              <w:marTop w:val="0"/>
              <w:marBottom w:val="0"/>
              <w:divBdr>
                <w:top w:val="none" w:sz="0" w:space="0" w:color="auto"/>
                <w:left w:val="none" w:sz="0" w:space="0" w:color="auto"/>
                <w:bottom w:val="none" w:sz="0" w:space="0" w:color="auto"/>
                <w:right w:val="none" w:sz="0" w:space="0" w:color="auto"/>
              </w:divBdr>
              <w:divsChild>
                <w:div w:id="843857952">
                  <w:blockQuote w:val="1"/>
                  <w:marLeft w:val="-300"/>
                  <w:marRight w:val="0"/>
                  <w:marTop w:val="0"/>
                  <w:marBottom w:val="0"/>
                  <w:divBdr>
                    <w:top w:val="none" w:sz="0" w:space="0" w:color="auto"/>
                    <w:left w:val="none" w:sz="0" w:space="0" w:color="auto"/>
                    <w:bottom w:val="none" w:sz="0" w:space="0" w:color="auto"/>
                    <w:right w:val="none" w:sz="0" w:space="0" w:color="auto"/>
                  </w:divBdr>
                </w:div>
                <w:div w:id="1017537451">
                  <w:marLeft w:val="0"/>
                  <w:marRight w:val="0"/>
                  <w:marTop w:val="0"/>
                  <w:marBottom w:val="0"/>
                  <w:divBdr>
                    <w:top w:val="none" w:sz="0" w:space="0" w:color="auto"/>
                    <w:left w:val="none" w:sz="0" w:space="0" w:color="auto"/>
                    <w:bottom w:val="none" w:sz="0" w:space="0" w:color="auto"/>
                    <w:right w:val="none" w:sz="0" w:space="0" w:color="auto"/>
                  </w:divBdr>
                  <w:divsChild>
                    <w:div w:id="971247145">
                      <w:marLeft w:val="0"/>
                      <w:marRight w:val="0"/>
                      <w:marTop w:val="0"/>
                      <w:marBottom w:val="0"/>
                      <w:divBdr>
                        <w:top w:val="none" w:sz="0" w:space="0" w:color="auto"/>
                        <w:left w:val="none" w:sz="0" w:space="0" w:color="auto"/>
                        <w:bottom w:val="none" w:sz="0" w:space="0" w:color="auto"/>
                        <w:right w:val="none" w:sz="0" w:space="0" w:color="auto"/>
                      </w:divBdr>
                      <w:divsChild>
                        <w:div w:id="1736977599">
                          <w:marLeft w:val="0"/>
                          <w:marRight w:val="0"/>
                          <w:marTop w:val="100"/>
                          <w:marBottom w:val="100"/>
                          <w:divBdr>
                            <w:top w:val="none" w:sz="0" w:space="0" w:color="auto"/>
                            <w:left w:val="none" w:sz="0" w:space="0" w:color="auto"/>
                            <w:bottom w:val="none" w:sz="0" w:space="0" w:color="auto"/>
                            <w:right w:val="none" w:sz="0" w:space="0" w:color="auto"/>
                          </w:divBdr>
                          <w:divsChild>
                            <w:div w:id="1759599221">
                              <w:marLeft w:val="0"/>
                              <w:marRight w:val="0"/>
                              <w:marTop w:val="0"/>
                              <w:marBottom w:val="0"/>
                              <w:divBdr>
                                <w:top w:val="none" w:sz="0" w:space="0" w:color="auto"/>
                                <w:left w:val="none" w:sz="0" w:space="0" w:color="auto"/>
                                <w:bottom w:val="none" w:sz="0" w:space="0" w:color="auto"/>
                                <w:right w:val="none" w:sz="0" w:space="0" w:color="auto"/>
                              </w:divBdr>
                              <w:divsChild>
                                <w:div w:id="9502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84383">
                  <w:marLeft w:val="0"/>
                  <w:marRight w:val="0"/>
                  <w:marTop w:val="0"/>
                  <w:marBottom w:val="0"/>
                  <w:divBdr>
                    <w:top w:val="none" w:sz="0" w:space="0" w:color="auto"/>
                    <w:left w:val="none" w:sz="0" w:space="0" w:color="auto"/>
                    <w:bottom w:val="none" w:sz="0" w:space="0" w:color="auto"/>
                    <w:right w:val="none" w:sz="0" w:space="0" w:color="auto"/>
                  </w:divBdr>
                  <w:divsChild>
                    <w:div w:id="812672272">
                      <w:marLeft w:val="0"/>
                      <w:marRight w:val="0"/>
                      <w:marTop w:val="100"/>
                      <w:marBottom w:val="100"/>
                      <w:divBdr>
                        <w:top w:val="none" w:sz="0" w:space="0" w:color="auto"/>
                        <w:left w:val="none" w:sz="0" w:space="0" w:color="auto"/>
                        <w:bottom w:val="none" w:sz="0" w:space="0" w:color="auto"/>
                        <w:right w:val="none" w:sz="0" w:space="0" w:color="auto"/>
                      </w:divBdr>
                      <w:divsChild>
                        <w:div w:id="678459819">
                          <w:marLeft w:val="0"/>
                          <w:marRight w:val="0"/>
                          <w:marTop w:val="0"/>
                          <w:marBottom w:val="0"/>
                          <w:divBdr>
                            <w:top w:val="none" w:sz="0" w:space="0" w:color="auto"/>
                            <w:left w:val="none" w:sz="0" w:space="0" w:color="auto"/>
                            <w:bottom w:val="none" w:sz="0" w:space="0" w:color="auto"/>
                            <w:right w:val="none" w:sz="0" w:space="0" w:color="auto"/>
                          </w:divBdr>
                          <w:divsChild>
                            <w:div w:id="8479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755547">
          <w:marLeft w:val="0"/>
          <w:marRight w:val="0"/>
          <w:marTop w:val="0"/>
          <w:marBottom w:val="0"/>
          <w:divBdr>
            <w:top w:val="none" w:sz="0" w:space="0" w:color="auto"/>
            <w:left w:val="none" w:sz="0" w:space="0" w:color="auto"/>
            <w:bottom w:val="none" w:sz="0" w:space="0" w:color="auto"/>
            <w:right w:val="none" w:sz="0" w:space="0" w:color="auto"/>
          </w:divBdr>
          <w:divsChild>
            <w:div w:id="381905447">
              <w:marLeft w:val="960"/>
              <w:marRight w:val="960"/>
              <w:marTop w:val="0"/>
              <w:marBottom w:val="0"/>
              <w:divBdr>
                <w:top w:val="none" w:sz="0" w:space="0" w:color="auto"/>
                <w:left w:val="none" w:sz="0" w:space="0" w:color="auto"/>
                <w:bottom w:val="none" w:sz="0" w:space="0" w:color="auto"/>
                <w:right w:val="none" w:sz="0" w:space="0" w:color="auto"/>
              </w:divBdr>
              <w:divsChild>
                <w:div w:id="1813477297">
                  <w:marLeft w:val="0"/>
                  <w:marRight w:val="0"/>
                  <w:marTop w:val="0"/>
                  <w:marBottom w:val="0"/>
                  <w:divBdr>
                    <w:top w:val="none" w:sz="0" w:space="0" w:color="auto"/>
                    <w:left w:val="none" w:sz="0" w:space="0" w:color="auto"/>
                    <w:bottom w:val="none" w:sz="0" w:space="0" w:color="auto"/>
                    <w:right w:val="none" w:sz="0" w:space="0" w:color="auto"/>
                  </w:divBdr>
                  <w:divsChild>
                    <w:div w:id="1626617999">
                      <w:marLeft w:val="0"/>
                      <w:marRight w:val="0"/>
                      <w:marTop w:val="0"/>
                      <w:marBottom w:val="0"/>
                      <w:divBdr>
                        <w:top w:val="none" w:sz="0" w:space="0" w:color="auto"/>
                        <w:left w:val="none" w:sz="0" w:space="0" w:color="auto"/>
                        <w:bottom w:val="none" w:sz="0" w:space="0" w:color="auto"/>
                        <w:right w:val="none" w:sz="0" w:space="0" w:color="auto"/>
                      </w:divBdr>
                    </w:div>
                  </w:divsChild>
                </w:div>
                <w:div w:id="1825927068">
                  <w:blockQuote w:val="1"/>
                  <w:marLeft w:val="-300"/>
                  <w:marRight w:val="0"/>
                  <w:marTop w:val="0"/>
                  <w:marBottom w:val="0"/>
                  <w:divBdr>
                    <w:top w:val="none" w:sz="0" w:space="0" w:color="auto"/>
                    <w:left w:val="none" w:sz="0" w:space="0" w:color="auto"/>
                    <w:bottom w:val="none" w:sz="0" w:space="0" w:color="auto"/>
                    <w:right w:val="none" w:sz="0" w:space="0" w:color="auto"/>
                  </w:divBdr>
                </w:div>
                <w:div w:id="15499540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9649">
      <w:bodyDiv w:val="1"/>
      <w:marLeft w:val="0"/>
      <w:marRight w:val="0"/>
      <w:marTop w:val="0"/>
      <w:marBottom w:val="0"/>
      <w:divBdr>
        <w:top w:val="none" w:sz="0" w:space="0" w:color="auto"/>
        <w:left w:val="none" w:sz="0" w:space="0" w:color="auto"/>
        <w:bottom w:val="none" w:sz="0" w:space="0" w:color="auto"/>
        <w:right w:val="none" w:sz="0" w:space="0" w:color="auto"/>
      </w:divBdr>
      <w:divsChild>
        <w:div w:id="1281258050">
          <w:marLeft w:val="0"/>
          <w:marRight w:val="0"/>
          <w:marTop w:val="0"/>
          <w:marBottom w:val="0"/>
          <w:divBdr>
            <w:top w:val="none" w:sz="0" w:space="0" w:color="auto"/>
            <w:left w:val="none" w:sz="0" w:space="0" w:color="auto"/>
            <w:bottom w:val="none" w:sz="0" w:space="0" w:color="auto"/>
            <w:right w:val="none" w:sz="0" w:space="0" w:color="auto"/>
          </w:divBdr>
          <w:divsChild>
            <w:div w:id="1180854745">
              <w:marLeft w:val="960"/>
              <w:marRight w:val="960"/>
              <w:marTop w:val="0"/>
              <w:marBottom w:val="0"/>
              <w:divBdr>
                <w:top w:val="none" w:sz="0" w:space="0" w:color="auto"/>
                <w:left w:val="none" w:sz="0" w:space="0" w:color="auto"/>
                <w:bottom w:val="none" w:sz="0" w:space="0" w:color="auto"/>
                <w:right w:val="none" w:sz="0" w:space="0" w:color="auto"/>
              </w:divBdr>
              <w:divsChild>
                <w:div w:id="864632978">
                  <w:marLeft w:val="0"/>
                  <w:marRight w:val="0"/>
                  <w:marTop w:val="0"/>
                  <w:marBottom w:val="0"/>
                  <w:divBdr>
                    <w:top w:val="none" w:sz="0" w:space="0" w:color="auto"/>
                    <w:left w:val="none" w:sz="0" w:space="0" w:color="auto"/>
                    <w:bottom w:val="none" w:sz="0" w:space="0" w:color="auto"/>
                    <w:right w:val="none" w:sz="0" w:space="0" w:color="auto"/>
                  </w:divBdr>
                </w:div>
                <w:div w:id="1932080694">
                  <w:marLeft w:val="0"/>
                  <w:marRight w:val="0"/>
                  <w:marTop w:val="0"/>
                  <w:marBottom w:val="0"/>
                  <w:divBdr>
                    <w:top w:val="none" w:sz="0" w:space="0" w:color="auto"/>
                    <w:left w:val="none" w:sz="0" w:space="0" w:color="auto"/>
                    <w:bottom w:val="none" w:sz="0" w:space="0" w:color="auto"/>
                    <w:right w:val="none" w:sz="0" w:space="0" w:color="auto"/>
                  </w:divBdr>
                  <w:divsChild>
                    <w:div w:id="1236623013">
                      <w:marLeft w:val="0"/>
                      <w:marRight w:val="0"/>
                      <w:marTop w:val="480"/>
                      <w:marBottom w:val="0"/>
                      <w:divBdr>
                        <w:top w:val="none" w:sz="0" w:space="0" w:color="auto"/>
                        <w:left w:val="none" w:sz="0" w:space="0" w:color="auto"/>
                        <w:bottom w:val="none" w:sz="0" w:space="0" w:color="auto"/>
                        <w:right w:val="none" w:sz="0" w:space="0" w:color="auto"/>
                      </w:divBdr>
                      <w:divsChild>
                        <w:div w:id="988097904">
                          <w:marLeft w:val="0"/>
                          <w:marRight w:val="0"/>
                          <w:marTop w:val="0"/>
                          <w:marBottom w:val="0"/>
                          <w:divBdr>
                            <w:top w:val="none" w:sz="0" w:space="0" w:color="auto"/>
                            <w:left w:val="none" w:sz="0" w:space="0" w:color="auto"/>
                            <w:bottom w:val="none" w:sz="0" w:space="0" w:color="auto"/>
                            <w:right w:val="none" w:sz="0" w:space="0" w:color="auto"/>
                          </w:divBdr>
                          <w:divsChild>
                            <w:div w:id="1532910930">
                              <w:marLeft w:val="0"/>
                              <w:marRight w:val="0"/>
                              <w:marTop w:val="0"/>
                              <w:marBottom w:val="0"/>
                              <w:divBdr>
                                <w:top w:val="none" w:sz="0" w:space="0" w:color="auto"/>
                                <w:left w:val="none" w:sz="0" w:space="0" w:color="auto"/>
                                <w:bottom w:val="none" w:sz="0" w:space="0" w:color="auto"/>
                                <w:right w:val="none" w:sz="0" w:space="0" w:color="auto"/>
                              </w:divBdr>
                              <w:divsChild>
                                <w:div w:id="1716852036">
                                  <w:marLeft w:val="0"/>
                                  <w:marRight w:val="0"/>
                                  <w:marTop w:val="0"/>
                                  <w:marBottom w:val="0"/>
                                  <w:divBdr>
                                    <w:top w:val="none" w:sz="0" w:space="0" w:color="auto"/>
                                    <w:left w:val="none" w:sz="0" w:space="0" w:color="auto"/>
                                    <w:bottom w:val="none" w:sz="0" w:space="0" w:color="auto"/>
                                    <w:right w:val="none" w:sz="0" w:space="0" w:color="auto"/>
                                  </w:divBdr>
                                  <w:divsChild>
                                    <w:div w:id="1655405716">
                                      <w:marLeft w:val="0"/>
                                      <w:marRight w:val="0"/>
                                      <w:marTop w:val="0"/>
                                      <w:marBottom w:val="0"/>
                                      <w:divBdr>
                                        <w:top w:val="none" w:sz="0" w:space="0" w:color="auto"/>
                                        <w:left w:val="none" w:sz="0" w:space="0" w:color="auto"/>
                                        <w:bottom w:val="none" w:sz="0" w:space="0" w:color="auto"/>
                                        <w:right w:val="none" w:sz="0" w:space="0" w:color="auto"/>
                                      </w:divBdr>
                                    </w:div>
                                  </w:divsChild>
                                </w:div>
                                <w:div w:id="978193331">
                                  <w:marLeft w:val="120"/>
                                  <w:marRight w:val="0"/>
                                  <w:marTop w:val="0"/>
                                  <w:marBottom w:val="0"/>
                                  <w:divBdr>
                                    <w:top w:val="none" w:sz="0" w:space="0" w:color="auto"/>
                                    <w:left w:val="none" w:sz="0" w:space="0" w:color="auto"/>
                                    <w:bottom w:val="none" w:sz="0" w:space="0" w:color="auto"/>
                                    <w:right w:val="none" w:sz="0" w:space="0" w:color="auto"/>
                                  </w:divBdr>
                                  <w:divsChild>
                                    <w:div w:id="2076928724">
                                      <w:marLeft w:val="0"/>
                                      <w:marRight w:val="0"/>
                                      <w:marTop w:val="0"/>
                                      <w:marBottom w:val="0"/>
                                      <w:divBdr>
                                        <w:top w:val="none" w:sz="0" w:space="0" w:color="auto"/>
                                        <w:left w:val="none" w:sz="0" w:space="0" w:color="auto"/>
                                        <w:bottom w:val="none" w:sz="0" w:space="0" w:color="auto"/>
                                        <w:right w:val="none" w:sz="0" w:space="0" w:color="auto"/>
                                      </w:divBdr>
                                      <w:divsChild>
                                        <w:div w:id="266156983">
                                          <w:marLeft w:val="0"/>
                                          <w:marRight w:val="0"/>
                                          <w:marTop w:val="0"/>
                                          <w:marBottom w:val="0"/>
                                          <w:divBdr>
                                            <w:top w:val="none" w:sz="0" w:space="0" w:color="auto"/>
                                            <w:left w:val="none" w:sz="0" w:space="0" w:color="auto"/>
                                            <w:bottom w:val="none" w:sz="0" w:space="0" w:color="auto"/>
                                            <w:right w:val="none" w:sz="0" w:space="0" w:color="auto"/>
                                          </w:divBdr>
                                          <w:divsChild>
                                            <w:div w:id="453326382">
                                              <w:marLeft w:val="0"/>
                                              <w:marRight w:val="0"/>
                                              <w:marTop w:val="0"/>
                                              <w:marBottom w:val="0"/>
                                              <w:divBdr>
                                                <w:top w:val="none" w:sz="0" w:space="0" w:color="auto"/>
                                                <w:left w:val="none" w:sz="0" w:space="0" w:color="auto"/>
                                                <w:bottom w:val="none" w:sz="0" w:space="0" w:color="auto"/>
                                                <w:right w:val="none" w:sz="0" w:space="0" w:color="auto"/>
                                              </w:divBdr>
                                              <w:divsChild>
                                                <w:div w:id="20767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semble_learn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nderstanding-logistic-regression-using-a-simple-example-163de52ea900" TargetMode="Externa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1747</Words>
  <Characters>9611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2021-09-17T14:23:00Z</dcterms:created>
  <dcterms:modified xsi:type="dcterms:W3CDTF">2021-09-17T16:14:00Z</dcterms:modified>
</cp:coreProperties>
</file>