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4D5A" w:rsidRPr="00804D5A" w:rsidRDefault="00804D5A" w:rsidP="00804D5A">
      <w:pPr>
        <w:autoSpaceDE w:val="0"/>
        <w:autoSpaceDN w:val="0"/>
        <w:adjustRightInd w:val="0"/>
        <w:spacing w:after="120" w:line="240" w:lineRule="auto"/>
        <w:jc w:val="center"/>
        <w:rPr>
          <w:rFonts w:cs="CMR10"/>
          <w:b/>
          <w:sz w:val="36"/>
        </w:rPr>
      </w:pPr>
      <w:r w:rsidRPr="00804D5A">
        <w:rPr>
          <w:rFonts w:cs="CMR10"/>
          <w:b/>
          <w:sz w:val="36"/>
        </w:rPr>
        <w:t>Računalništvo 1 – praktična matematika</w:t>
      </w:r>
    </w:p>
    <w:p w:rsidR="00804D5A" w:rsidRPr="00804D5A" w:rsidRDefault="00B9070E" w:rsidP="00554203">
      <w:pPr>
        <w:autoSpaceDE w:val="0"/>
        <w:autoSpaceDN w:val="0"/>
        <w:adjustRightInd w:val="0"/>
        <w:spacing w:after="240" w:line="240" w:lineRule="auto"/>
        <w:jc w:val="center"/>
        <w:rPr>
          <w:rFonts w:cs="CMR10"/>
          <w:b/>
          <w:sz w:val="28"/>
        </w:rPr>
      </w:pPr>
      <w:r>
        <w:rPr>
          <w:rFonts w:cs="CMR10"/>
          <w:b/>
          <w:sz w:val="28"/>
        </w:rPr>
        <w:t>3</w:t>
      </w:r>
      <w:r w:rsidR="00804D5A" w:rsidRPr="00804D5A">
        <w:rPr>
          <w:rFonts w:cs="CMR10"/>
          <w:b/>
          <w:sz w:val="28"/>
        </w:rPr>
        <w:t xml:space="preserve">. pisni izpit, </w:t>
      </w:r>
      <w:r>
        <w:rPr>
          <w:rFonts w:cs="CMR10"/>
          <w:b/>
          <w:sz w:val="28"/>
        </w:rPr>
        <w:t>10</w:t>
      </w:r>
      <w:r w:rsidR="00804D5A" w:rsidRPr="00804D5A">
        <w:rPr>
          <w:rFonts w:cs="CMR10"/>
          <w:b/>
          <w:sz w:val="28"/>
        </w:rPr>
        <w:t>.</w:t>
      </w:r>
      <w:r>
        <w:rPr>
          <w:rFonts w:cs="CMR10"/>
          <w:b/>
          <w:sz w:val="28"/>
        </w:rPr>
        <w:t>6</w:t>
      </w:r>
      <w:r w:rsidR="00804D5A" w:rsidRPr="00804D5A">
        <w:rPr>
          <w:rFonts w:cs="CMR10"/>
          <w:b/>
          <w:sz w:val="28"/>
        </w:rPr>
        <w:t>.201</w:t>
      </w:r>
      <w:r w:rsidR="00723E86">
        <w:rPr>
          <w:rFonts w:cs="CMR10"/>
          <w:b/>
          <w:sz w:val="28"/>
        </w:rPr>
        <w:t>4</w:t>
      </w:r>
    </w:p>
    <w:p w:rsidR="00554203" w:rsidRPr="00554203" w:rsidRDefault="00554203" w:rsidP="00554203">
      <w:pPr>
        <w:autoSpaceDE w:val="0"/>
        <w:autoSpaceDN w:val="0"/>
        <w:adjustRightInd w:val="0"/>
        <w:spacing w:after="480" w:line="240" w:lineRule="auto"/>
        <w:jc w:val="center"/>
        <w:rPr>
          <w:rFonts w:cs="CMR12"/>
          <w:i/>
          <w:sz w:val="24"/>
          <w:szCs w:val="24"/>
        </w:rPr>
      </w:pPr>
      <w:r w:rsidRPr="00554203">
        <w:rPr>
          <w:rFonts w:cs="CMR12"/>
          <w:i/>
          <w:sz w:val="24"/>
          <w:szCs w:val="24"/>
        </w:rPr>
        <w:t>Naloge so enakovredne. Čas reševanja je 90 minut.</w:t>
      </w:r>
    </w:p>
    <w:p w:rsidR="00723E86" w:rsidRPr="006F743C" w:rsidRDefault="008373DF" w:rsidP="008373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480" w:line="240" w:lineRule="auto"/>
        <w:contextualSpacing w:val="0"/>
        <w:jc w:val="both"/>
        <w:rPr>
          <w:rFonts w:cs="CMR12"/>
          <w:sz w:val="24"/>
          <w:szCs w:val="24"/>
        </w:rPr>
      </w:pPr>
      <w:r w:rsidRPr="00AA3DC5">
        <w:rPr>
          <w:rFonts w:cs="CMR12"/>
          <w:sz w:val="24"/>
          <w:szCs w:val="24"/>
        </w:rPr>
        <w:t xml:space="preserve">Sestavi </w:t>
      </w:r>
      <w:r>
        <w:rPr>
          <w:rFonts w:cs="CMR12"/>
          <w:sz w:val="24"/>
          <w:szCs w:val="24"/>
        </w:rPr>
        <w:t>funkcijo</w:t>
      </w:r>
      <w:r w:rsidRPr="00AA3DC5">
        <w:rPr>
          <w:rFonts w:cs="CMR12"/>
          <w:sz w:val="24"/>
          <w:szCs w:val="24"/>
        </w:rPr>
        <w:t xml:space="preserve">, ki preveri, ali je dani verižni seznam vsebovan v drugem verižnem seznamu. Seznam </w:t>
      </w:r>
      <w:r>
        <w:rPr>
          <w:rFonts w:cs="CMR12"/>
          <w:sz w:val="24"/>
          <w:szCs w:val="24"/>
        </w:rPr>
        <w:t>j</w:t>
      </w:r>
      <w:r w:rsidRPr="00AA3DC5">
        <w:rPr>
          <w:rFonts w:cs="CMR12"/>
          <w:sz w:val="24"/>
          <w:szCs w:val="24"/>
        </w:rPr>
        <w:t xml:space="preserve">e </w:t>
      </w:r>
      <w:r>
        <w:rPr>
          <w:rFonts w:cs="CMR12"/>
          <w:sz w:val="24"/>
          <w:szCs w:val="24"/>
        </w:rPr>
        <w:t>vsebovan</w:t>
      </w:r>
      <w:r w:rsidRPr="00AA3DC5">
        <w:rPr>
          <w:rFonts w:cs="CMR12"/>
          <w:sz w:val="24"/>
          <w:szCs w:val="24"/>
        </w:rPr>
        <w:t xml:space="preserve"> v drugem seznamu, če se v drugem seznamu nahajajo vsi elementi danega seznama in je njihov vrstni red ohranjen (z dovoljenimi vrinjenimi elementi). Primer: seznam A-B-C-D-E ni vsebovan v seznamu A-G-D-C-B-F-E, je pa vsebovan v seznamu A-G-B-C-D-F-E-H.</w:t>
      </w:r>
      <w:r>
        <w:rPr>
          <w:rFonts w:cs="CMR12"/>
          <w:sz w:val="24"/>
          <w:szCs w:val="24"/>
        </w:rPr>
        <w:t xml:space="preserve"> </w:t>
      </w:r>
      <w:r w:rsidRPr="008373DF">
        <w:rPr>
          <w:rFonts w:cs="CMR12"/>
          <w:sz w:val="24"/>
          <w:szCs w:val="24"/>
        </w:rPr>
        <w:t>Namig: verjetno bo smis</w:t>
      </w:r>
      <w:r>
        <w:rPr>
          <w:rFonts w:cs="CMR12"/>
          <w:sz w:val="24"/>
          <w:szCs w:val="24"/>
        </w:rPr>
        <w:t>e</w:t>
      </w:r>
      <w:r w:rsidRPr="008373DF">
        <w:rPr>
          <w:rFonts w:cs="CMR12"/>
          <w:sz w:val="24"/>
          <w:szCs w:val="24"/>
        </w:rPr>
        <w:t xml:space="preserve">lno, da je </w:t>
      </w:r>
      <w:r>
        <w:rPr>
          <w:rFonts w:cs="CMR12"/>
          <w:sz w:val="24"/>
          <w:szCs w:val="24"/>
        </w:rPr>
        <w:t>funkcija</w:t>
      </w:r>
      <w:r w:rsidRPr="008373DF">
        <w:rPr>
          <w:rFonts w:cs="CMR12"/>
          <w:sz w:val="24"/>
          <w:szCs w:val="24"/>
        </w:rPr>
        <w:t xml:space="preserve"> rekurzivna.</w:t>
      </w:r>
    </w:p>
    <w:p w:rsidR="00DE5B45" w:rsidRDefault="00DE5B45" w:rsidP="00DE5B45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240" w:after="12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Dana je tabela celih števil, katere elemente je dovoljeno preurejati samo s pomočjo metode obrni(</w:t>
      </w:r>
      <w:r w:rsidRPr="00CB6B7B">
        <w:rPr>
          <w:rFonts w:cs="CMR12"/>
          <w:i/>
          <w:sz w:val="24"/>
          <w:szCs w:val="24"/>
        </w:rPr>
        <w:t>a</w:t>
      </w:r>
      <w:r>
        <w:rPr>
          <w:rFonts w:cs="CMR12"/>
          <w:sz w:val="24"/>
          <w:szCs w:val="24"/>
        </w:rPr>
        <w:t xml:space="preserve">, </w:t>
      </w:r>
      <w:r w:rsidRPr="00CB6B7B">
        <w:rPr>
          <w:rFonts w:cs="CMR12"/>
          <w:i/>
          <w:sz w:val="24"/>
          <w:szCs w:val="24"/>
        </w:rPr>
        <w:t>k</w:t>
      </w:r>
      <w:r>
        <w:rPr>
          <w:rFonts w:cs="CMR12"/>
          <w:sz w:val="24"/>
          <w:szCs w:val="24"/>
        </w:rPr>
        <w:t xml:space="preserve">), ki obrne vrstni red zadnjih </w:t>
      </w:r>
      <w:r w:rsidRPr="00CB6B7B">
        <w:rPr>
          <w:rFonts w:cs="CMR12"/>
          <w:i/>
          <w:sz w:val="24"/>
          <w:szCs w:val="24"/>
        </w:rPr>
        <w:t>k</w:t>
      </w:r>
      <w:r>
        <w:rPr>
          <w:rFonts w:cs="CMR12"/>
          <w:sz w:val="24"/>
          <w:szCs w:val="24"/>
        </w:rPr>
        <w:t xml:space="preserve"> elementov tabele </w:t>
      </w:r>
      <w:r w:rsidRPr="00CB6B7B">
        <w:rPr>
          <w:rFonts w:cs="CMR12"/>
          <w:i/>
          <w:sz w:val="24"/>
          <w:szCs w:val="24"/>
        </w:rPr>
        <w:t>a</w:t>
      </w:r>
      <w:r>
        <w:rPr>
          <w:rFonts w:cs="CMR12"/>
          <w:sz w:val="24"/>
          <w:szCs w:val="24"/>
        </w:rPr>
        <w:t xml:space="preserve">. Običajne zamenjave dveh elementov so torej prepovedane. Če bi v tabeli </w:t>
      </w:r>
      <w:r w:rsidRPr="00A5285B">
        <w:rPr>
          <w:rFonts w:cs="CMR12"/>
          <w:i/>
          <w:sz w:val="24"/>
          <w:szCs w:val="24"/>
        </w:rPr>
        <w:t>a</w:t>
      </w:r>
      <w:r>
        <w:rPr>
          <w:rFonts w:cs="CMR12"/>
          <w:sz w:val="24"/>
          <w:szCs w:val="24"/>
        </w:rPr>
        <w:t xml:space="preserve"> po vrsti imeli števila od 1 do 5, bi po klicu obrni(</w:t>
      </w:r>
      <w:r w:rsidRPr="00A5285B">
        <w:rPr>
          <w:rFonts w:cs="CMR12"/>
          <w:i/>
          <w:sz w:val="24"/>
          <w:szCs w:val="24"/>
        </w:rPr>
        <w:t>a</w:t>
      </w:r>
      <w:r>
        <w:rPr>
          <w:rFonts w:cs="CMR12"/>
          <w:sz w:val="24"/>
          <w:szCs w:val="24"/>
        </w:rPr>
        <w:t>, 3) bili njeni elementi urejeni takole: [1, 2, 5, 4, 3].</w:t>
      </w:r>
    </w:p>
    <w:p w:rsidR="00DE5B45" w:rsidRPr="00AA3DC5" w:rsidRDefault="00DE5B45" w:rsidP="00DE5B45">
      <w:pPr>
        <w:autoSpaceDE w:val="0"/>
        <w:autoSpaceDN w:val="0"/>
        <w:adjustRightInd w:val="0"/>
        <w:spacing w:before="120" w:after="240" w:line="240" w:lineRule="auto"/>
        <w:ind w:left="397"/>
        <w:jc w:val="both"/>
        <w:rPr>
          <w:rFonts w:cs="CMR10"/>
          <w:sz w:val="24"/>
          <w:szCs w:val="24"/>
        </w:rPr>
      </w:pPr>
      <w:r w:rsidRPr="00A5285B">
        <w:rPr>
          <w:rFonts w:cs="CMR12"/>
          <w:sz w:val="24"/>
          <w:szCs w:val="24"/>
        </w:rPr>
        <w:t>Opiši postopek za urejanje tabele, ki za spreminjanje tabele uporablja samo obračanje zadnjih elementov. Kakšna je njegova časovna zahtevnost v najslabšem primeru? Kaj pa v najboljšem primeru?</w:t>
      </w:r>
    </w:p>
    <w:p w:rsidR="004D0A6E" w:rsidRDefault="008373DF" w:rsidP="008373D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 xml:space="preserve">Na tablo smo zapisali premi in vmesni </w:t>
      </w:r>
      <w:r w:rsidR="005B041E">
        <w:rPr>
          <w:rFonts w:cs="CMR12"/>
          <w:sz w:val="24"/>
          <w:szCs w:val="24"/>
        </w:rPr>
        <w:t xml:space="preserve">pregled </w:t>
      </w:r>
      <w:r>
        <w:rPr>
          <w:rFonts w:cs="CMR12"/>
          <w:sz w:val="24"/>
          <w:szCs w:val="24"/>
        </w:rPr>
        <w:t xml:space="preserve">nekega </w:t>
      </w:r>
      <w:r w:rsidR="005B041E">
        <w:rPr>
          <w:rFonts w:cs="CMR12"/>
          <w:sz w:val="24"/>
          <w:szCs w:val="24"/>
        </w:rPr>
        <w:t xml:space="preserve">dvojiškega </w:t>
      </w:r>
      <w:r>
        <w:rPr>
          <w:rFonts w:cs="CMR12"/>
          <w:sz w:val="24"/>
          <w:szCs w:val="24"/>
        </w:rPr>
        <w:t xml:space="preserve">drevesa, potem pa je </w:t>
      </w:r>
      <w:r w:rsidR="00C23B5D">
        <w:rPr>
          <w:rFonts w:cs="CMR12"/>
          <w:sz w:val="24"/>
          <w:szCs w:val="24"/>
        </w:rPr>
        <w:t xml:space="preserve">nekdo </w:t>
      </w:r>
      <w:r>
        <w:rPr>
          <w:rFonts w:cs="CMR12"/>
          <w:sz w:val="24"/>
          <w:szCs w:val="24"/>
        </w:rPr>
        <w:t>med odmorom pomotoma pobrisal del napisanega. Ohranilo se je samo naslednje:</w:t>
      </w:r>
    </w:p>
    <w:p w:rsidR="008373DF" w:rsidRDefault="00C23B5D" w:rsidP="00C23B5D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ab/>
        <w:t>p</w:t>
      </w:r>
      <w:r w:rsidR="008373DF">
        <w:rPr>
          <w:rFonts w:cs="CMR12"/>
          <w:sz w:val="24"/>
          <w:szCs w:val="24"/>
        </w:rPr>
        <w:t>remi pregled:</w:t>
      </w:r>
      <w:r w:rsidR="008373DF">
        <w:rPr>
          <w:rFonts w:cs="CMR12"/>
          <w:sz w:val="24"/>
          <w:szCs w:val="24"/>
        </w:rPr>
        <w:tab/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  <w:r w:rsidR="008373DF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4,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2, </w:t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  <w:r w:rsidR="008373DF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1, </w:t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  <w:r w:rsidR="008373DF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7,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>6</w:t>
      </w:r>
    </w:p>
    <w:p w:rsidR="008373DF" w:rsidRPr="00392843" w:rsidRDefault="00C23B5D" w:rsidP="00C23B5D">
      <w:pPr>
        <w:tabs>
          <w:tab w:val="right" w:pos="2835"/>
          <w:tab w:val="left" w:pos="2977"/>
        </w:tabs>
        <w:autoSpaceDE w:val="0"/>
        <w:autoSpaceDN w:val="0"/>
        <w:adjustRightInd w:val="0"/>
        <w:spacing w:after="24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ab/>
        <w:t>v</w:t>
      </w:r>
      <w:r w:rsidR="005B041E">
        <w:rPr>
          <w:rFonts w:cs="CMR12"/>
          <w:sz w:val="24"/>
          <w:szCs w:val="24"/>
        </w:rPr>
        <w:t>m</w:t>
      </w:r>
      <w:r w:rsidR="008373DF">
        <w:rPr>
          <w:rFonts w:cs="CMR12"/>
          <w:sz w:val="24"/>
          <w:szCs w:val="24"/>
        </w:rPr>
        <w:t>esni pregled:</w:t>
      </w:r>
      <w:r w:rsidR="008373DF">
        <w:rPr>
          <w:rFonts w:cs="CMR12"/>
          <w:sz w:val="24"/>
          <w:szCs w:val="24"/>
        </w:rPr>
        <w:tab/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2, </w:t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  <w:r w:rsidR="008373DF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  <w:r w:rsidR="008373DF">
        <w:rPr>
          <w:rFonts w:cs="CMR12"/>
          <w:sz w:val="24"/>
          <w:szCs w:val="24"/>
        </w:rPr>
        <w:t xml:space="preserve">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8,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3,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7, </w:t>
      </w:r>
      <w:r>
        <w:rPr>
          <w:rFonts w:cs="CMR12"/>
          <w:sz w:val="24"/>
          <w:szCs w:val="24"/>
        </w:rPr>
        <w:t xml:space="preserve"> </w:t>
      </w:r>
      <w:r w:rsidR="008373DF">
        <w:rPr>
          <w:rFonts w:cs="CMR12"/>
          <w:sz w:val="24"/>
          <w:szCs w:val="24"/>
        </w:rPr>
        <w:t xml:space="preserve">5, </w:t>
      </w:r>
      <w:r>
        <w:rPr>
          <w:rFonts w:cs="CMR12"/>
          <w:sz w:val="24"/>
          <w:szCs w:val="24"/>
        </w:rPr>
        <w:t xml:space="preserve"> </w:t>
      </w:r>
      <w:r w:rsidR="005B041E">
        <w:rPr>
          <w:rFonts w:cs="CMR12"/>
          <w:sz w:val="24"/>
          <w:szCs w:val="24"/>
        </w:rPr>
        <w:t>_</w:t>
      </w:r>
    </w:p>
    <w:p w:rsidR="008373DF" w:rsidRDefault="005B041E" w:rsidP="008373DF">
      <w:pPr>
        <w:autoSpaceDE w:val="0"/>
        <w:autoSpaceDN w:val="0"/>
        <w:adjustRightInd w:val="0"/>
        <w:spacing w:before="120" w:after="240" w:line="240" w:lineRule="auto"/>
        <w:ind w:left="397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Poišči vsa dvojiška drevesa, ki ustrezajo ohranjenima zapisoma.</w:t>
      </w:r>
      <w:r w:rsidR="000F3723">
        <w:rPr>
          <w:rFonts w:cs="CMR12"/>
          <w:sz w:val="24"/>
          <w:szCs w:val="24"/>
        </w:rPr>
        <w:t xml:space="preserve"> Utemelji vsako odločitev pri sestavljanju dreves.</w:t>
      </w:r>
    </w:p>
    <w:p w:rsidR="00C23B5D" w:rsidRDefault="00C23B5D" w:rsidP="00C23B5D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before="480" w:after="240" w:line="240" w:lineRule="auto"/>
        <w:contextualSpacing w:val="0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Reši problem 0/1 nahrbtnika za naslednje podatke:</w:t>
      </w:r>
    </w:p>
    <w:p w:rsidR="001A57CA" w:rsidRDefault="001A57CA" w:rsidP="001A57CA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v = (12, 9, 8, 7, 5, 6, 4)</w:t>
      </w:r>
    </w:p>
    <w:p w:rsidR="001A57CA" w:rsidRDefault="001A57CA" w:rsidP="001A57CA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c = (27, 14, 9, 20, 10, 12, 15)</w:t>
      </w:r>
    </w:p>
    <w:p w:rsidR="001A57CA" w:rsidRDefault="001A57CA" w:rsidP="001A57CA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V = 25</w:t>
      </w:r>
    </w:p>
    <w:p w:rsidR="00FC7191" w:rsidRDefault="00FC7191" w:rsidP="001A57CA">
      <w:pPr>
        <w:tabs>
          <w:tab w:val="right" w:pos="2835"/>
          <w:tab w:val="left" w:pos="2977"/>
        </w:tabs>
        <w:autoSpaceDE w:val="0"/>
        <w:autoSpaceDN w:val="0"/>
        <w:adjustRightInd w:val="0"/>
        <w:spacing w:before="120" w:after="0" w:line="240" w:lineRule="auto"/>
        <w:ind w:left="1134"/>
        <w:jc w:val="both"/>
        <w:rPr>
          <w:rFonts w:cs="CMR12"/>
          <w:sz w:val="24"/>
          <w:szCs w:val="24"/>
        </w:rPr>
      </w:pPr>
    </w:p>
    <w:p w:rsidR="00FC7191" w:rsidRDefault="00FC7191" w:rsidP="00FC7191">
      <w:pPr>
        <w:ind w:left="426"/>
        <w:rPr>
          <w:rFonts w:cs="CMR12"/>
          <w:sz w:val="24"/>
          <w:szCs w:val="24"/>
        </w:rPr>
      </w:pPr>
      <w:r>
        <w:rPr>
          <w:rFonts w:cs="CMR12"/>
          <w:sz w:val="24"/>
          <w:szCs w:val="24"/>
        </w:rPr>
        <w:t>Napiši tako optimalno vrednost kot tudi vse polnitve, s katerimi to optimalno vrednost dosežemo. Utemelji, da si res navedel vse polnitve.</w:t>
      </w:r>
    </w:p>
    <w:p w:rsidR="008373DF" w:rsidRDefault="008373DF">
      <w:pPr>
        <w:rPr>
          <w:rFonts w:cs="CMR12"/>
          <w:sz w:val="24"/>
          <w:szCs w:val="24"/>
        </w:rPr>
      </w:pPr>
      <w:bookmarkStart w:id="0" w:name="_GoBack"/>
      <w:bookmarkEnd w:id="0"/>
    </w:p>
    <w:sectPr w:rsidR="008373DF" w:rsidSect="008373DF">
      <w:pgSz w:w="11906" w:h="16838"/>
      <w:pgMar w:top="1417" w:right="991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A2D44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C042521"/>
    <w:multiLevelType w:val="hybridMultilevel"/>
    <w:tmpl w:val="3420F6BC"/>
    <w:lvl w:ilvl="0" w:tplc="04240017">
      <w:start w:val="1"/>
      <w:numFmt w:val="lowerLetter"/>
      <w:lvlText w:val="%1)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E73B2"/>
    <w:multiLevelType w:val="multilevel"/>
    <w:tmpl w:val="7A72D40A"/>
    <w:lvl w:ilvl="0">
      <w:start w:val="1"/>
      <w:numFmt w:val="decimal"/>
      <w:lvlText w:val="%1."/>
      <w:lvlJc w:val="right"/>
      <w:pPr>
        <w:ind w:left="397" w:hanging="227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2E5A7EB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>
    <w:nsid w:val="40CD4B4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4DAD234E"/>
    <w:multiLevelType w:val="hybridMultilevel"/>
    <w:tmpl w:val="510CC254"/>
    <w:lvl w:ilvl="0" w:tplc="04240017">
      <w:start w:val="1"/>
      <w:numFmt w:val="lowerLetter"/>
      <w:lvlText w:val="%1)"/>
      <w:lvlJc w:val="left"/>
      <w:pPr>
        <w:ind w:left="1117" w:hanging="360"/>
      </w:pPr>
    </w:lvl>
    <w:lvl w:ilvl="1" w:tplc="04240019" w:tentative="1">
      <w:start w:val="1"/>
      <w:numFmt w:val="lowerLetter"/>
      <w:lvlText w:val="%2."/>
      <w:lvlJc w:val="left"/>
      <w:pPr>
        <w:ind w:left="1837" w:hanging="360"/>
      </w:pPr>
    </w:lvl>
    <w:lvl w:ilvl="2" w:tplc="0424001B" w:tentative="1">
      <w:start w:val="1"/>
      <w:numFmt w:val="lowerRoman"/>
      <w:lvlText w:val="%3."/>
      <w:lvlJc w:val="right"/>
      <w:pPr>
        <w:ind w:left="2557" w:hanging="180"/>
      </w:pPr>
    </w:lvl>
    <w:lvl w:ilvl="3" w:tplc="0424000F" w:tentative="1">
      <w:start w:val="1"/>
      <w:numFmt w:val="decimal"/>
      <w:lvlText w:val="%4."/>
      <w:lvlJc w:val="left"/>
      <w:pPr>
        <w:ind w:left="3277" w:hanging="360"/>
      </w:pPr>
    </w:lvl>
    <w:lvl w:ilvl="4" w:tplc="04240019" w:tentative="1">
      <w:start w:val="1"/>
      <w:numFmt w:val="lowerLetter"/>
      <w:lvlText w:val="%5."/>
      <w:lvlJc w:val="left"/>
      <w:pPr>
        <w:ind w:left="3997" w:hanging="360"/>
      </w:pPr>
    </w:lvl>
    <w:lvl w:ilvl="5" w:tplc="0424001B" w:tentative="1">
      <w:start w:val="1"/>
      <w:numFmt w:val="lowerRoman"/>
      <w:lvlText w:val="%6."/>
      <w:lvlJc w:val="right"/>
      <w:pPr>
        <w:ind w:left="4717" w:hanging="180"/>
      </w:pPr>
    </w:lvl>
    <w:lvl w:ilvl="6" w:tplc="0424000F" w:tentative="1">
      <w:start w:val="1"/>
      <w:numFmt w:val="decimal"/>
      <w:lvlText w:val="%7."/>
      <w:lvlJc w:val="left"/>
      <w:pPr>
        <w:ind w:left="5437" w:hanging="360"/>
      </w:pPr>
    </w:lvl>
    <w:lvl w:ilvl="7" w:tplc="04240019" w:tentative="1">
      <w:start w:val="1"/>
      <w:numFmt w:val="lowerLetter"/>
      <w:lvlText w:val="%8."/>
      <w:lvlJc w:val="left"/>
      <w:pPr>
        <w:ind w:left="6157" w:hanging="360"/>
      </w:pPr>
    </w:lvl>
    <w:lvl w:ilvl="8" w:tplc="0424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547C51AD"/>
    <w:multiLevelType w:val="multilevel"/>
    <w:tmpl w:val="919A3FFE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851" w:hanging="171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58877DEC"/>
    <w:multiLevelType w:val="hybridMultilevel"/>
    <w:tmpl w:val="1AAECA02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F52177A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>
    <w:nsid w:val="662C7849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68EB49E8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62F35F1"/>
    <w:multiLevelType w:val="hybridMultilevel"/>
    <w:tmpl w:val="890AD25A"/>
    <w:lvl w:ilvl="0" w:tplc="2CC84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353482"/>
    <w:multiLevelType w:val="multilevel"/>
    <w:tmpl w:val="46D82C62"/>
    <w:lvl w:ilvl="0">
      <w:start w:val="1"/>
      <w:numFmt w:val="decimal"/>
      <w:lvlText w:val="%1."/>
      <w:lvlJc w:val="right"/>
      <w:pPr>
        <w:ind w:left="397" w:hanging="227"/>
      </w:pPr>
      <w:rPr>
        <w:rFonts w:asciiTheme="minorHAnsi" w:hAnsiTheme="minorHAnsi" w:hint="default"/>
        <w:b/>
        <w:i w:val="0"/>
        <w:sz w:val="22"/>
      </w:rPr>
    </w:lvl>
    <w:lvl w:ilvl="1">
      <w:start w:val="1"/>
      <w:numFmt w:val="bullet"/>
      <w:lvlText w:val=""/>
      <w:lvlJc w:val="left"/>
      <w:pPr>
        <w:ind w:left="907" w:hanging="227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6"/>
  </w:num>
  <w:num w:numId="5">
    <w:abstractNumId w:val="12"/>
  </w:num>
  <w:num w:numId="6">
    <w:abstractNumId w:val="0"/>
  </w:num>
  <w:num w:numId="7">
    <w:abstractNumId w:val="3"/>
  </w:num>
  <w:num w:numId="8">
    <w:abstractNumId w:val="4"/>
  </w:num>
  <w:num w:numId="9">
    <w:abstractNumId w:val="9"/>
  </w:num>
  <w:num w:numId="10">
    <w:abstractNumId w:val="10"/>
  </w:num>
  <w:num w:numId="11">
    <w:abstractNumId w:val="8"/>
  </w:num>
  <w:num w:numId="12">
    <w:abstractNumId w:val="1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D5A"/>
    <w:rsid w:val="0000438E"/>
    <w:rsid w:val="0002625C"/>
    <w:rsid w:val="000D39A0"/>
    <w:rsid w:val="000F3723"/>
    <w:rsid w:val="001362E8"/>
    <w:rsid w:val="001A57CA"/>
    <w:rsid w:val="001C44B6"/>
    <w:rsid w:val="001D54E2"/>
    <w:rsid w:val="001D5EBA"/>
    <w:rsid w:val="002A190C"/>
    <w:rsid w:val="00392843"/>
    <w:rsid w:val="00403DA3"/>
    <w:rsid w:val="00464C90"/>
    <w:rsid w:val="004D0A6E"/>
    <w:rsid w:val="005265B3"/>
    <w:rsid w:val="00554203"/>
    <w:rsid w:val="005B041E"/>
    <w:rsid w:val="00627EEF"/>
    <w:rsid w:val="00666C15"/>
    <w:rsid w:val="006A46CB"/>
    <w:rsid w:val="006C4BC7"/>
    <w:rsid w:val="006D27F1"/>
    <w:rsid w:val="006F743C"/>
    <w:rsid w:val="00723E86"/>
    <w:rsid w:val="00743AD9"/>
    <w:rsid w:val="007E0DB5"/>
    <w:rsid w:val="00804D5A"/>
    <w:rsid w:val="0081053C"/>
    <w:rsid w:val="008373DF"/>
    <w:rsid w:val="00840B2D"/>
    <w:rsid w:val="009A1239"/>
    <w:rsid w:val="00A33A72"/>
    <w:rsid w:val="00A5794A"/>
    <w:rsid w:val="00AA3DC5"/>
    <w:rsid w:val="00B01CAF"/>
    <w:rsid w:val="00B9070E"/>
    <w:rsid w:val="00BC6BED"/>
    <w:rsid w:val="00BE6827"/>
    <w:rsid w:val="00BF639D"/>
    <w:rsid w:val="00C021F4"/>
    <w:rsid w:val="00C23B5D"/>
    <w:rsid w:val="00C5210D"/>
    <w:rsid w:val="00C65FDC"/>
    <w:rsid w:val="00C86478"/>
    <w:rsid w:val="00CB6C12"/>
    <w:rsid w:val="00CC0310"/>
    <w:rsid w:val="00DE5B45"/>
    <w:rsid w:val="00E23165"/>
    <w:rsid w:val="00EF7304"/>
    <w:rsid w:val="00FC71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CBE2D5-47B5-4F59-A01D-B795380EF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04D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4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4D5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0B2D"/>
    <w:pPr>
      <w:ind w:left="720"/>
      <w:contextualSpacing/>
    </w:pPr>
  </w:style>
  <w:style w:type="table" w:styleId="TableGrid">
    <w:name w:val="Table Grid"/>
    <w:basedOn w:val="TableNormal"/>
    <w:uiPriority w:val="59"/>
    <w:rsid w:val="00723E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2A19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l-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652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E59D940-EA32-450B-81E4-F5216154A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Matjaž Zaveršnik</dc:creator>
  <cp:lastModifiedBy>Lokar, Matija</cp:lastModifiedBy>
  <cp:revision>2</cp:revision>
  <cp:lastPrinted>2014-03-26T05:50:00Z</cp:lastPrinted>
  <dcterms:created xsi:type="dcterms:W3CDTF">2014-06-10T05:35:00Z</dcterms:created>
  <dcterms:modified xsi:type="dcterms:W3CDTF">2014-06-10T05:35:00Z</dcterms:modified>
</cp:coreProperties>
</file>