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94155" w14:textId="77777777" w:rsidR="008F74DE" w:rsidRPr="00B21F5B" w:rsidRDefault="00000000">
      <w:pPr>
        <w:pStyle w:val="Ttulo2"/>
        <w:keepNext w:val="0"/>
        <w:keepLines w:val="0"/>
        <w:spacing w:before="360" w:after="80"/>
        <w:rPr>
          <w:rFonts w:eastAsia="Cambria"/>
          <w:color w:val="000000"/>
          <w:sz w:val="36"/>
          <w:szCs w:val="36"/>
          <w:lang w:val="es-AR"/>
        </w:rPr>
      </w:pPr>
      <w:bookmarkStart w:id="0" w:name="_heading=h.vticjyxj7s3s" w:colFirst="0" w:colLast="0"/>
      <w:bookmarkEnd w:id="0"/>
      <w:r w:rsidRPr="00B21F5B">
        <w:rPr>
          <w:rFonts w:eastAsia="Cambria"/>
          <w:color w:val="000000"/>
          <w:sz w:val="36"/>
          <w:szCs w:val="36"/>
          <w:lang w:val="es-AR"/>
        </w:rPr>
        <w:t>Análisis Detallado por Formato</w:t>
      </w:r>
    </w:p>
    <w:p w14:paraId="776C1D29" w14:textId="77777777" w:rsidR="008F74DE" w:rsidRPr="00B21F5B" w:rsidRDefault="00000000">
      <w:pPr>
        <w:pStyle w:val="Ttulo3"/>
        <w:keepNext w:val="0"/>
        <w:keepLines w:val="0"/>
        <w:spacing w:before="280" w:after="80"/>
        <w:rPr>
          <w:rFonts w:eastAsia="Cambria"/>
          <w:color w:val="000000"/>
          <w:sz w:val="28"/>
          <w:szCs w:val="28"/>
          <w:lang w:val="es-AR"/>
        </w:rPr>
      </w:pPr>
      <w:bookmarkStart w:id="1" w:name="_heading=h.1fj6887fpbov" w:colFirst="0" w:colLast="0"/>
      <w:bookmarkEnd w:id="1"/>
      <w:r w:rsidRPr="00B21F5B">
        <w:rPr>
          <w:rFonts w:eastAsia="Cambria"/>
          <w:color w:val="000000"/>
          <w:sz w:val="28"/>
          <w:szCs w:val="28"/>
          <w:lang w:val="es-AR"/>
        </w:rPr>
        <w:t>Microsoft Word (.DOC)</w:t>
      </w:r>
    </w:p>
    <w:p w14:paraId="09A7B272" w14:textId="77777777" w:rsidR="008F74DE" w:rsidRPr="00B21F5B" w:rsidRDefault="00000000">
      <w:pPr>
        <w:spacing w:before="240" w:after="240"/>
        <w:rPr>
          <w:rFonts w:ascii="Calibri" w:hAnsi="Calibri" w:cs="Calibri"/>
          <w:sz w:val="24"/>
          <w:szCs w:val="24"/>
          <w:lang w:val="es-AR"/>
        </w:rPr>
      </w:pPr>
      <w:r w:rsidRPr="00B21F5B">
        <w:rPr>
          <w:rFonts w:ascii="Calibri" w:hAnsi="Calibri" w:cs="Calibri"/>
          <w:sz w:val="24"/>
          <w:szCs w:val="24"/>
          <w:lang w:val="es-AR"/>
        </w:rPr>
        <w:t>El formato DOC es el formato de documento tradicional de Microsoft Word, utilizado desde la década de 1990 hasta mediados de los años 2000. Se trata de un formato propietario basado en una estructura binaria compleja que almacena no solo el texto, sino también información de formato, metadatos y objetos incrustados.</w:t>
      </w:r>
    </w:p>
    <w:p w14:paraId="01757F55" w14:textId="77777777" w:rsidR="008F74DE" w:rsidRPr="00B21F5B" w:rsidRDefault="00000000">
      <w:pPr>
        <w:spacing w:before="240" w:after="240"/>
        <w:rPr>
          <w:rFonts w:ascii="Calibri" w:hAnsi="Calibri" w:cs="Calibri"/>
          <w:b/>
          <w:sz w:val="24"/>
          <w:szCs w:val="24"/>
          <w:lang w:val="es-AR"/>
        </w:rPr>
      </w:pPr>
      <w:r w:rsidRPr="00B21F5B">
        <w:rPr>
          <w:rFonts w:ascii="Calibri" w:hAnsi="Calibri" w:cs="Calibri"/>
          <w:b/>
          <w:sz w:val="24"/>
          <w:szCs w:val="24"/>
          <w:lang w:val="es-AR"/>
        </w:rPr>
        <w:t>Características técnicas:</w:t>
      </w:r>
    </w:p>
    <w:p w14:paraId="13A29109" w14:textId="77777777" w:rsidR="008F74DE" w:rsidRPr="00B21F5B" w:rsidRDefault="00000000">
      <w:pPr>
        <w:numPr>
          <w:ilvl w:val="0"/>
          <w:numId w:val="1"/>
        </w:numPr>
        <w:spacing w:before="240" w:after="0"/>
        <w:rPr>
          <w:rFonts w:ascii="Calibri" w:hAnsi="Calibri" w:cs="Calibri"/>
          <w:sz w:val="24"/>
          <w:szCs w:val="24"/>
          <w:lang w:val="es-AR"/>
        </w:rPr>
      </w:pPr>
      <w:r w:rsidRPr="00B21F5B">
        <w:rPr>
          <w:rFonts w:ascii="Calibri" w:hAnsi="Calibri" w:cs="Calibri"/>
          <w:sz w:val="24"/>
          <w:szCs w:val="24"/>
          <w:lang w:val="es-AR"/>
        </w:rPr>
        <w:t>Estructura binaria no comprimida</w:t>
      </w:r>
    </w:p>
    <w:p w14:paraId="5EA2BFBD" w14:textId="77777777" w:rsidR="008F74DE" w:rsidRPr="00B21F5B" w:rsidRDefault="00000000">
      <w:pPr>
        <w:numPr>
          <w:ilvl w:val="0"/>
          <w:numId w:val="1"/>
        </w:numPr>
        <w:spacing w:after="0"/>
        <w:rPr>
          <w:rFonts w:ascii="Calibri" w:hAnsi="Calibri" w:cs="Calibri"/>
          <w:sz w:val="24"/>
          <w:szCs w:val="24"/>
          <w:lang w:val="es-AR"/>
        </w:rPr>
      </w:pPr>
      <w:r w:rsidRPr="00B21F5B">
        <w:rPr>
          <w:rFonts w:ascii="Calibri" w:hAnsi="Calibri" w:cs="Calibri"/>
          <w:sz w:val="24"/>
          <w:szCs w:val="24"/>
          <w:lang w:val="es-AR"/>
        </w:rPr>
        <w:t>Tamaño de archivo generalmente grande debido a la falta de compresión nativa</w:t>
      </w:r>
    </w:p>
    <w:p w14:paraId="24A2A737" w14:textId="77777777" w:rsidR="008F74DE" w:rsidRPr="00B21F5B" w:rsidRDefault="00000000">
      <w:pPr>
        <w:numPr>
          <w:ilvl w:val="0"/>
          <w:numId w:val="1"/>
        </w:numPr>
        <w:spacing w:after="0"/>
        <w:rPr>
          <w:rFonts w:ascii="Calibri" w:hAnsi="Calibri" w:cs="Calibri"/>
          <w:sz w:val="24"/>
          <w:szCs w:val="24"/>
          <w:lang w:val="es-AR"/>
        </w:rPr>
      </w:pPr>
      <w:r w:rsidRPr="00B21F5B">
        <w:rPr>
          <w:rFonts w:ascii="Calibri" w:hAnsi="Calibri" w:cs="Calibri"/>
          <w:sz w:val="24"/>
          <w:szCs w:val="24"/>
          <w:lang w:val="es-AR"/>
        </w:rPr>
        <w:t>Formato propietario de Microsoft</w:t>
      </w:r>
    </w:p>
    <w:p w14:paraId="0EF5BA35" w14:textId="77777777" w:rsidR="008F74DE" w:rsidRPr="00B21F5B" w:rsidRDefault="00000000">
      <w:pPr>
        <w:numPr>
          <w:ilvl w:val="0"/>
          <w:numId w:val="1"/>
        </w:numPr>
        <w:spacing w:after="0"/>
        <w:rPr>
          <w:rFonts w:ascii="Calibri" w:hAnsi="Calibri" w:cs="Calibri"/>
          <w:sz w:val="24"/>
          <w:szCs w:val="24"/>
          <w:lang w:val="es-AR"/>
        </w:rPr>
      </w:pPr>
      <w:r w:rsidRPr="00B21F5B">
        <w:rPr>
          <w:rFonts w:ascii="Calibri" w:hAnsi="Calibri" w:cs="Calibri"/>
          <w:sz w:val="24"/>
          <w:szCs w:val="24"/>
          <w:lang w:val="es-AR"/>
        </w:rPr>
        <w:t>Capacidad limitada para manejar documentos muy extensos</w:t>
      </w:r>
    </w:p>
    <w:p w14:paraId="03F532D6" w14:textId="77777777" w:rsidR="008F74DE" w:rsidRPr="00B21F5B" w:rsidRDefault="00000000">
      <w:pPr>
        <w:numPr>
          <w:ilvl w:val="0"/>
          <w:numId w:val="1"/>
        </w:numPr>
        <w:spacing w:after="240"/>
        <w:rPr>
          <w:rFonts w:ascii="Calibri" w:hAnsi="Calibri" w:cs="Calibri"/>
          <w:sz w:val="24"/>
          <w:szCs w:val="24"/>
          <w:lang w:val="es-AR"/>
        </w:rPr>
      </w:pPr>
      <w:r w:rsidRPr="00B21F5B">
        <w:rPr>
          <w:rFonts w:ascii="Calibri" w:hAnsi="Calibri" w:cs="Calibri"/>
          <w:sz w:val="24"/>
          <w:szCs w:val="24"/>
          <w:lang w:val="es-AR"/>
        </w:rPr>
        <w:t>Vulnerabilidad a la corrupción de datos por su estructura binaria</w:t>
      </w:r>
    </w:p>
    <w:p w14:paraId="70ABFC54" w14:textId="77777777" w:rsidR="008F74DE" w:rsidRPr="00B21F5B" w:rsidRDefault="00000000">
      <w:pPr>
        <w:spacing w:before="240" w:after="240"/>
        <w:rPr>
          <w:rFonts w:ascii="Calibri" w:hAnsi="Calibri" w:cs="Calibri"/>
          <w:b/>
          <w:sz w:val="24"/>
          <w:szCs w:val="24"/>
          <w:lang w:val="es-AR"/>
        </w:rPr>
      </w:pPr>
      <w:r w:rsidRPr="00B21F5B">
        <w:rPr>
          <w:rFonts w:ascii="Calibri" w:hAnsi="Calibri" w:cs="Calibri"/>
          <w:b/>
          <w:sz w:val="24"/>
          <w:szCs w:val="24"/>
          <w:lang w:val="es-AR"/>
        </w:rPr>
        <w:t>Calidad y funcionalidades:</w:t>
      </w:r>
    </w:p>
    <w:p w14:paraId="10FC1263" w14:textId="77777777" w:rsidR="008F74DE" w:rsidRPr="00B21F5B" w:rsidRDefault="00000000">
      <w:pPr>
        <w:numPr>
          <w:ilvl w:val="0"/>
          <w:numId w:val="11"/>
        </w:numPr>
        <w:spacing w:before="240" w:after="0"/>
        <w:rPr>
          <w:rFonts w:ascii="Calibri" w:hAnsi="Calibri" w:cs="Calibri"/>
          <w:sz w:val="24"/>
          <w:szCs w:val="24"/>
          <w:lang w:val="es-AR"/>
        </w:rPr>
      </w:pPr>
      <w:r w:rsidRPr="00B21F5B">
        <w:rPr>
          <w:rFonts w:ascii="Calibri" w:hAnsi="Calibri" w:cs="Calibri"/>
          <w:sz w:val="24"/>
          <w:szCs w:val="24"/>
          <w:lang w:val="es-AR"/>
        </w:rPr>
        <w:t>Soporte completo para formato de texto avanzado</w:t>
      </w:r>
    </w:p>
    <w:p w14:paraId="315A1AC9" w14:textId="77777777" w:rsidR="008F74DE" w:rsidRPr="00B21F5B" w:rsidRDefault="00000000">
      <w:pPr>
        <w:numPr>
          <w:ilvl w:val="0"/>
          <w:numId w:val="11"/>
        </w:numPr>
        <w:spacing w:after="0"/>
        <w:rPr>
          <w:rFonts w:ascii="Calibri" w:hAnsi="Calibri" w:cs="Calibri"/>
          <w:sz w:val="24"/>
          <w:szCs w:val="24"/>
          <w:lang w:val="es-AR"/>
        </w:rPr>
      </w:pPr>
      <w:r w:rsidRPr="00B21F5B">
        <w:rPr>
          <w:rFonts w:ascii="Calibri" w:hAnsi="Calibri" w:cs="Calibri"/>
          <w:sz w:val="24"/>
          <w:szCs w:val="24"/>
          <w:lang w:val="es-AR"/>
        </w:rPr>
        <w:t>Capacidad para incrustar objetos como imágenes, tablas y gráficos</w:t>
      </w:r>
    </w:p>
    <w:p w14:paraId="68C25B0C" w14:textId="77777777" w:rsidR="008F74DE" w:rsidRPr="00B21F5B" w:rsidRDefault="00000000">
      <w:pPr>
        <w:numPr>
          <w:ilvl w:val="0"/>
          <w:numId w:val="11"/>
        </w:numPr>
        <w:spacing w:after="0"/>
        <w:rPr>
          <w:rFonts w:ascii="Calibri" w:hAnsi="Calibri" w:cs="Calibri"/>
          <w:sz w:val="24"/>
          <w:szCs w:val="24"/>
          <w:lang w:val="es-AR"/>
        </w:rPr>
      </w:pPr>
      <w:r w:rsidRPr="00B21F5B">
        <w:rPr>
          <w:rFonts w:ascii="Calibri" w:hAnsi="Calibri" w:cs="Calibri"/>
          <w:sz w:val="24"/>
          <w:szCs w:val="24"/>
          <w:lang w:val="es-AR"/>
        </w:rPr>
        <w:t>Control de versiones limitado</w:t>
      </w:r>
    </w:p>
    <w:p w14:paraId="032BC6E3" w14:textId="77777777" w:rsidR="008F74DE" w:rsidRPr="00B21F5B" w:rsidRDefault="00000000">
      <w:pPr>
        <w:numPr>
          <w:ilvl w:val="0"/>
          <w:numId w:val="11"/>
        </w:numPr>
        <w:spacing w:after="240"/>
        <w:rPr>
          <w:rFonts w:ascii="Calibri" w:hAnsi="Calibri" w:cs="Calibri"/>
          <w:sz w:val="24"/>
          <w:szCs w:val="24"/>
          <w:lang w:val="es-AR"/>
        </w:rPr>
      </w:pPr>
      <w:r w:rsidRPr="00B21F5B">
        <w:rPr>
          <w:rFonts w:ascii="Calibri" w:hAnsi="Calibri" w:cs="Calibri"/>
          <w:sz w:val="24"/>
          <w:szCs w:val="24"/>
          <w:lang w:val="es-AR"/>
        </w:rPr>
        <w:t>Compatibilidad variable entre diferentes versiones de Word</w:t>
      </w:r>
    </w:p>
    <w:p w14:paraId="417998AE" w14:textId="77777777" w:rsidR="008F74DE" w:rsidRPr="00B21F5B" w:rsidRDefault="00000000">
      <w:pPr>
        <w:pStyle w:val="Ttulo3"/>
        <w:keepNext w:val="0"/>
        <w:keepLines w:val="0"/>
        <w:spacing w:before="280" w:after="80"/>
        <w:rPr>
          <w:rFonts w:eastAsia="Cambria"/>
          <w:color w:val="000000"/>
          <w:sz w:val="28"/>
          <w:szCs w:val="28"/>
          <w:lang w:val="es-AR"/>
        </w:rPr>
      </w:pPr>
      <w:bookmarkStart w:id="2" w:name="_heading=h.whmote5t5d54" w:colFirst="0" w:colLast="0"/>
      <w:bookmarkEnd w:id="2"/>
      <w:r w:rsidRPr="00B21F5B">
        <w:rPr>
          <w:rFonts w:eastAsia="Cambria"/>
          <w:color w:val="000000"/>
          <w:sz w:val="28"/>
          <w:szCs w:val="28"/>
          <w:lang w:val="es-AR"/>
        </w:rPr>
        <w:t>Microsoft Word Open XML (.DOCX)</w:t>
      </w:r>
    </w:p>
    <w:p w14:paraId="70E3171D" w14:textId="77777777" w:rsidR="008F74DE" w:rsidRPr="00B21F5B" w:rsidRDefault="00000000">
      <w:pPr>
        <w:spacing w:before="240" w:after="240"/>
        <w:rPr>
          <w:rFonts w:ascii="Calibri" w:hAnsi="Calibri" w:cs="Calibri"/>
          <w:sz w:val="24"/>
          <w:szCs w:val="24"/>
          <w:lang w:val="es-AR"/>
        </w:rPr>
      </w:pPr>
      <w:r w:rsidRPr="00B21F5B">
        <w:rPr>
          <w:rFonts w:ascii="Calibri" w:hAnsi="Calibri" w:cs="Calibri"/>
          <w:sz w:val="24"/>
          <w:szCs w:val="24"/>
          <w:lang w:val="es-AR"/>
        </w:rPr>
        <w:t>DOCX representa la evolución del formato DOC, introducido con Office 2007. Basado en estándares XML abiertos, utiliza un sistema de archivos comprimidos que contiene múltiples archivos XML que definen el documento.</w:t>
      </w:r>
    </w:p>
    <w:p w14:paraId="52FAA474" w14:textId="77777777" w:rsidR="008F74DE" w:rsidRPr="00B21F5B" w:rsidRDefault="00000000">
      <w:pPr>
        <w:spacing w:before="240" w:after="240"/>
        <w:rPr>
          <w:rFonts w:ascii="Calibri" w:hAnsi="Calibri" w:cs="Calibri"/>
          <w:b/>
          <w:sz w:val="24"/>
          <w:szCs w:val="24"/>
          <w:lang w:val="es-AR"/>
        </w:rPr>
      </w:pPr>
      <w:r w:rsidRPr="00B21F5B">
        <w:rPr>
          <w:rFonts w:ascii="Calibri" w:hAnsi="Calibri" w:cs="Calibri"/>
          <w:b/>
          <w:sz w:val="24"/>
          <w:szCs w:val="24"/>
          <w:lang w:val="es-AR"/>
        </w:rPr>
        <w:t>Características técnicas:</w:t>
      </w:r>
    </w:p>
    <w:p w14:paraId="7483C5C9" w14:textId="77777777" w:rsidR="008F74DE" w:rsidRPr="00B21F5B" w:rsidRDefault="00000000">
      <w:pPr>
        <w:numPr>
          <w:ilvl w:val="0"/>
          <w:numId w:val="7"/>
        </w:numPr>
        <w:spacing w:before="240" w:after="0"/>
        <w:rPr>
          <w:rFonts w:ascii="Calibri" w:hAnsi="Calibri" w:cs="Calibri"/>
          <w:sz w:val="24"/>
          <w:szCs w:val="24"/>
          <w:lang w:val="es-AR"/>
        </w:rPr>
      </w:pPr>
      <w:r w:rsidRPr="00B21F5B">
        <w:rPr>
          <w:rFonts w:ascii="Calibri" w:hAnsi="Calibri" w:cs="Calibri"/>
          <w:sz w:val="24"/>
          <w:szCs w:val="24"/>
          <w:lang w:val="es-AR"/>
        </w:rPr>
        <w:t>Formato basado en XML con compresión ZIP</w:t>
      </w:r>
    </w:p>
    <w:p w14:paraId="7E47B371" w14:textId="77777777" w:rsidR="008F74DE" w:rsidRPr="00B21F5B" w:rsidRDefault="00000000">
      <w:pPr>
        <w:numPr>
          <w:ilvl w:val="0"/>
          <w:numId w:val="7"/>
        </w:numPr>
        <w:spacing w:after="0"/>
        <w:rPr>
          <w:rFonts w:ascii="Calibri" w:hAnsi="Calibri" w:cs="Calibri"/>
          <w:sz w:val="24"/>
          <w:szCs w:val="24"/>
          <w:lang w:val="es-AR"/>
        </w:rPr>
      </w:pPr>
      <w:r w:rsidRPr="00B21F5B">
        <w:rPr>
          <w:rFonts w:ascii="Calibri" w:hAnsi="Calibri" w:cs="Calibri"/>
          <w:sz w:val="24"/>
          <w:szCs w:val="24"/>
          <w:lang w:val="es-AR"/>
        </w:rPr>
        <w:t>Tamaños de archivo significativamente menores que DOC</w:t>
      </w:r>
    </w:p>
    <w:p w14:paraId="1FBBE6F8" w14:textId="77777777" w:rsidR="008F74DE" w:rsidRPr="00B21F5B" w:rsidRDefault="00000000">
      <w:pPr>
        <w:numPr>
          <w:ilvl w:val="0"/>
          <w:numId w:val="7"/>
        </w:numPr>
        <w:spacing w:after="0"/>
        <w:rPr>
          <w:rFonts w:ascii="Calibri" w:hAnsi="Calibri" w:cs="Calibri"/>
          <w:sz w:val="24"/>
          <w:szCs w:val="24"/>
          <w:lang w:val="es-AR"/>
        </w:rPr>
      </w:pPr>
      <w:r w:rsidRPr="00B21F5B">
        <w:rPr>
          <w:rFonts w:ascii="Calibri" w:hAnsi="Calibri" w:cs="Calibri"/>
          <w:sz w:val="24"/>
          <w:szCs w:val="24"/>
          <w:lang w:val="es-AR"/>
        </w:rPr>
        <w:t>Estándar abierto (Office Open XML)</w:t>
      </w:r>
    </w:p>
    <w:p w14:paraId="069887BF" w14:textId="77777777" w:rsidR="008F74DE" w:rsidRPr="00B21F5B" w:rsidRDefault="00000000">
      <w:pPr>
        <w:numPr>
          <w:ilvl w:val="0"/>
          <w:numId w:val="7"/>
        </w:numPr>
        <w:spacing w:after="0"/>
        <w:rPr>
          <w:rFonts w:ascii="Calibri" w:hAnsi="Calibri" w:cs="Calibri"/>
          <w:sz w:val="24"/>
          <w:szCs w:val="24"/>
          <w:lang w:val="es-AR"/>
        </w:rPr>
      </w:pPr>
      <w:r w:rsidRPr="00B21F5B">
        <w:rPr>
          <w:rFonts w:ascii="Calibri" w:hAnsi="Calibri" w:cs="Calibri"/>
          <w:sz w:val="24"/>
          <w:szCs w:val="24"/>
          <w:lang w:val="es-AR"/>
        </w:rPr>
        <w:t>Mejor recuperación ante errores por su estructura modular</w:t>
      </w:r>
    </w:p>
    <w:p w14:paraId="249C6116" w14:textId="77777777" w:rsidR="008F74DE" w:rsidRPr="00B21F5B" w:rsidRDefault="00000000">
      <w:pPr>
        <w:numPr>
          <w:ilvl w:val="0"/>
          <w:numId w:val="7"/>
        </w:numPr>
        <w:spacing w:after="240"/>
        <w:rPr>
          <w:rFonts w:ascii="Calibri" w:hAnsi="Calibri" w:cs="Calibri"/>
          <w:sz w:val="24"/>
          <w:szCs w:val="24"/>
          <w:lang w:val="es-AR"/>
        </w:rPr>
      </w:pPr>
      <w:r w:rsidRPr="00B21F5B">
        <w:rPr>
          <w:rFonts w:ascii="Calibri" w:hAnsi="Calibri" w:cs="Calibri"/>
          <w:sz w:val="24"/>
          <w:szCs w:val="24"/>
          <w:lang w:val="es-AR"/>
        </w:rPr>
        <w:t>Separación clara entre contenido, formato y metadatos</w:t>
      </w:r>
    </w:p>
    <w:p w14:paraId="1E455366" w14:textId="77777777" w:rsidR="008F74DE" w:rsidRPr="00B21F5B" w:rsidRDefault="00000000">
      <w:pPr>
        <w:spacing w:before="240" w:after="240"/>
        <w:rPr>
          <w:rFonts w:ascii="Calibri" w:hAnsi="Calibri" w:cs="Calibri"/>
          <w:b/>
          <w:sz w:val="24"/>
          <w:szCs w:val="24"/>
          <w:lang w:val="es-AR"/>
        </w:rPr>
      </w:pPr>
      <w:r w:rsidRPr="00B21F5B">
        <w:rPr>
          <w:rFonts w:ascii="Calibri" w:hAnsi="Calibri" w:cs="Calibri"/>
          <w:b/>
          <w:sz w:val="24"/>
          <w:szCs w:val="24"/>
          <w:lang w:val="es-AR"/>
        </w:rPr>
        <w:t>Calidad y funcionalidades:</w:t>
      </w:r>
    </w:p>
    <w:p w14:paraId="649D31B1" w14:textId="77777777" w:rsidR="008F74DE" w:rsidRPr="00B21F5B" w:rsidRDefault="00000000">
      <w:pPr>
        <w:numPr>
          <w:ilvl w:val="0"/>
          <w:numId w:val="13"/>
        </w:numPr>
        <w:spacing w:before="240" w:after="0"/>
        <w:rPr>
          <w:rFonts w:ascii="Calibri" w:hAnsi="Calibri" w:cs="Calibri"/>
          <w:sz w:val="24"/>
          <w:szCs w:val="24"/>
          <w:lang w:val="es-AR"/>
        </w:rPr>
      </w:pPr>
      <w:r w:rsidRPr="00B21F5B">
        <w:rPr>
          <w:rFonts w:ascii="Calibri" w:hAnsi="Calibri" w:cs="Calibri"/>
          <w:sz w:val="24"/>
          <w:szCs w:val="24"/>
          <w:lang w:val="es-AR"/>
        </w:rPr>
        <w:lastRenderedPageBreak/>
        <w:t>Soporte avanzado para elementos multimedia</w:t>
      </w:r>
    </w:p>
    <w:p w14:paraId="7D8831A2" w14:textId="77777777" w:rsidR="008F74DE" w:rsidRPr="00B21F5B" w:rsidRDefault="00000000">
      <w:pPr>
        <w:numPr>
          <w:ilvl w:val="0"/>
          <w:numId w:val="13"/>
        </w:numPr>
        <w:spacing w:after="0"/>
        <w:rPr>
          <w:rFonts w:ascii="Calibri" w:hAnsi="Calibri" w:cs="Calibri"/>
          <w:sz w:val="24"/>
          <w:szCs w:val="24"/>
          <w:lang w:val="es-AR"/>
        </w:rPr>
      </w:pPr>
      <w:r w:rsidRPr="00B21F5B">
        <w:rPr>
          <w:rFonts w:ascii="Calibri" w:hAnsi="Calibri" w:cs="Calibri"/>
          <w:sz w:val="24"/>
          <w:szCs w:val="24"/>
          <w:lang w:val="es-AR"/>
        </w:rPr>
        <w:t>Mejor compatibilidad entre plataformas</w:t>
      </w:r>
    </w:p>
    <w:p w14:paraId="6CE507FD" w14:textId="77777777" w:rsidR="008F74DE" w:rsidRPr="00B21F5B" w:rsidRDefault="00000000">
      <w:pPr>
        <w:numPr>
          <w:ilvl w:val="0"/>
          <w:numId w:val="13"/>
        </w:numPr>
        <w:spacing w:after="0"/>
        <w:rPr>
          <w:rFonts w:ascii="Calibri" w:hAnsi="Calibri" w:cs="Calibri"/>
          <w:sz w:val="24"/>
          <w:szCs w:val="24"/>
          <w:lang w:val="es-AR"/>
        </w:rPr>
      </w:pPr>
      <w:r w:rsidRPr="00B21F5B">
        <w:rPr>
          <w:rFonts w:ascii="Calibri" w:hAnsi="Calibri" w:cs="Calibri"/>
          <w:sz w:val="24"/>
          <w:szCs w:val="24"/>
          <w:lang w:val="es-AR"/>
        </w:rPr>
        <w:t>Funcionalidades colaborativas mejoradas</w:t>
      </w:r>
    </w:p>
    <w:p w14:paraId="297063BB" w14:textId="77777777" w:rsidR="008F74DE" w:rsidRPr="00B21F5B" w:rsidRDefault="00000000">
      <w:pPr>
        <w:numPr>
          <w:ilvl w:val="0"/>
          <w:numId w:val="13"/>
        </w:numPr>
        <w:spacing w:after="240"/>
        <w:rPr>
          <w:rFonts w:ascii="Calibri" w:hAnsi="Calibri" w:cs="Calibri"/>
          <w:sz w:val="24"/>
          <w:szCs w:val="24"/>
          <w:lang w:val="es-AR"/>
        </w:rPr>
      </w:pPr>
      <w:r w:rsidRPr="00B21F5B">
        <w:rPr>
          <w:rFonts w:ascii="Calibri" w:hAnsi="Calibri" w:cs="Calibri"/>
          <w:sz w:val="24"/>
          <w:szCs w:val="24"/>
          <w:lang w:val="es-AR"/>
        </w:rPr>
        <w:t>Control de versiones y seguimiento de cambios más robusto</w:t>
      </w:r>
    </w:p>
    <w:p w14:paraId="57AEC949" w14:textId="77777777" w:rsidR="008F74DE" w:rsidRPr="00B21F5B" w:rsidRDefault="00000000">
      <w:pPr>
        <w:pStyle w:val="Ttulo3"/>
        <w:keepNext w:val="0"/>
        <w:keepLines w:val="0"/>
        <w:spacing w:before="280" w:after="80"/>
        <w:rPr>
          <w:rFonts w:eastAsia="Cambria"/>
          <w:color w:val="000000"/>
          <w:sz w:val="28"/>
          <w:szCs w:val="28"/>
          <w:lang w:val="es-AR"/>
        </w:rPr>
      </w:pPr>
      <w:bookmarkStart w:id="3" w:name="_heading=h.wo7sxwuv34e7" w:colFirst="0" w:colLast="0"/>
      <w:bookmarkEnd w:id="3"/>
      <w:proofErr w:type="spellStart"/>
      <w:r w:rsidRPr="00B21F5B">
        <w:rPr>
          <w:rFonts w:eastAsia="Cambria"/>
          <w:color w:val="000000"/>
          <w:sz w:val="28"/>
          <w:szCs w:val="28"/>
          <w:lang w:val="es-AR"/>
        </w:rPr>
        <w:t>DjVu</w:t>
      </w:r>
      <w:proofErr w:type="spellEnd"/>
      <w:r w:rsidRPr="00B21F5B">
        <w:rPr>
          <w:rFonts w:eastAsia="Cambria"/>
          <w:color w:val="000000"/>
          <w:sz w:val="28"/>
          <w:szCs w:val="28"/>
          <w:lang w:val="es-AR"/>
        </w:rPr>
        <w:t xml:space="preserve"> (.DJVU)</w:t>
      </w:r>
    </w:p>
    <w:p w14:paraId="676CD2E1" w14:textId="77777777" w:rsidR="008F74DE" w:rsidRPr="00B21F5B" w:rsidRDefault="00000000">
      <w:pPr>
        <w:spacing w:before="240" w:after="240"/>
        <w:rPr>
          <w:rFonts w:ascii="Calibri" w:hAnsi="Calibri" w:cs="Calibri"/>
          <w:sz w:val="24"/>
          <w:szCs w:val="24"/>
          <w:lang w:val="es-AR"/>
        </w:rPr>
      </w:pPr>
      <w:proofErr w:type="spellStart"/>
      <w:r w:rsidRPr="00B21F5B">
        <w:rPr>
          <w:rFonts w:ascii="Calibri" w:hAnsi="Calibri" w:cs="Calibri"/>
          <w:sz w:val="24"/>
          <w:szCs w:val="24"/>
          <w:lang w:val="es-AR"/>
        </w:rPr>
        <w:t>DjVu</w:t>
      </w:r>
      <w:proofErr w:type="spellEnd"/>
      <w:r w:rsidRPr="00B21F5B">
        <w:rPr>
          <w:rFonts w:ascii="Calibri" w:hAnsi="Calibri" w:cs="Calibri"/>
          <w:sz w:val="24"/>
          <w:szCs w:val="24"/>
          <w:lang w:val="es-AR"/>
        </w:rPr>
        <w:t xml:space="preserve"> es un formato especializado desarrollado por AT&amp;T para la distribución de documentos escaneados y libros digitales. Utiliza técnicas de compresión avanzadas específicamente optimizadas para documentos que combinan texto, dibujos y fotografías.</w:t>
      </w:r>
    </w:p>
    <w:p w14:paraId="54E2E804" w14:textId="77777777" w:rsidR="008F74DE" w:rsidRPr="00B21F5B" w:rsidRDefault="00000000">
      <w:pPr>
        <w:spacing w:before="240" w:after="240"/>
        <w:rPr>
          <w:rFonts w:ascii="Calibri" w:hAnsi="Calibri" w:cs="Calibri"/>
          <w:b/>
          <w:sz w:val="24"/>
          <w:szCs w:val="24"/>
          <w:lang w:val="es-AR"/>
        </w:rPr>
      </w:pPr>
      <w:r w:rsidRPr="00B21F5B">
        <w:rPr>
          <w:rFonts w:ascii="Calibri" w:hAnsi="Calibri" w:cs="Calibri"/>
          <w:b/>
          <w:sz w:val="24"/>
          <w:szCs w:val="24"/>
          <w:lang w:val="es-AR"/>
        </w:rPr>
        <w:t>Características técnicas:</w:t>
      </w:r>
    </w:p>
    <w:p w14:paraId="1FEBB8F9" w14:textId="77777777" w:rsidR="008F74DE" w:rsidRPr="00B21F5B" w:rsidRDefault="00000000">
      <w:pPr>
        <w:numPr>
          <w:ilvl w:val="0"/>
          <w:numId w:val="6"/>
        </w:numPr>
        <w:spacing w:before="240" w:after="0"/>
        <w:rPr>
          <w:rFonts w:ascii="Calibri" w:hAnsi="Calibri" w:cs="Calibri"/>
          <w:sz w:val="24"/>
          <w:szCs w:val="24"/>
          <w:lang w:val="es-AR"/>
        </w:rPr>
      </w:pPr>
      <w:r w:rsidRPr="00B21F5B">
        <w:rPr>
          <w:rFonts w:ascii="Calibri" w:hAnsi="Calibri" w:cs="Calibri"/>
          <w:sz w:val="24"/>
          <w:szCs w:val="24"/>
          <w:lang w:val="es-AR"/>
        </w:rPr>
        <w:t>Compresión altamente eficiente mediante separación de capas</w:t>
      </w:r>
    </w:p>
    <w:p w14:paraId="3123E1EE" w14:textId="77777777" w:rsidR="008F74DE" w:rsidRPr="00B21F5B" w:rsidRDefault="00000000">
      <w:pPr>
        <w:numPr>
          <w:ilvl w:val="0"/>
          <w:numId w:val="6"/>
        </w:numPr>
        <w:spacing w:after="0"/>
        <w:rPr>
          <w:rFonts w:ascii="Calibri" w:hAnsi="Calibri" w:cs="Calibri"/>
          <w:sz w:val="24"/>
          <w:szCs w:val="24"/>
          <w:lang w:val="es-AR"/>
        </w:rPr>
      </w:pPr>
      <w:r w:rsidRPr="00B21F5B">
        <w:rPr>
          <w:rFonts w:ascii="Calibri" w:hAnsi="Calibri" w:cs="Calibri"/>
          <w:sz w:val="24"/>
          <w:szCs w:val="24"/>
          <w:lang w:val="es-AR"/>
        </w:rPr>
        <w:t>Tamaños de archivo extremadamente pequeños para documentos escaneados</w:t>
      </w:r>
    </w:p>
    <w:p w14:paraId="489F2726" w14:textId="77777777" w:rsidR="008F74DE" w:rsidRPr="00B21F5B" w:rsidRDefault="00000000">
      <w:pPr>
        <w:numPr>
          <w:ilvl w:val="0"/>
          <w:numId w:val="6"/>
        </w:numPr>
        <w:spacing w:after="0"/>
        <w:rPr>
          <w:rFonts w:ascii="Calibri" w:hAnsi="Calibri" w:cs="Calibri"/>
          <w:sz w:val="24"/>
          <w:szCs w:val="24"/>
          <w:lang w:val="es-AR"/>
        </w:rPr>
      </w:pPr>
      <w:r w:rsidRPr="00B21F5B">
        <w:rPr>
          <w:rFonts w:ascii="Calibri" w:hAnsi="Calibri" w:cs="Calibri"/>
          <w:sz w:val="24"/>
          <w:szCs w:val="24"/>
          <w:lang w:val="es-AR"/>
        </w:rPr>
        <w:t>Formato abierto con especificaciones públicas</w:t>
      </w:r>
    </w:p>
    <w:p w14:paraId="1CADC5C8" w14:textId="77777777" w:rsidR="008F74DE" w:rsidRPr="00B21F5B" w:rsidRDefault="00000000">
      <w:pPr>
        <w:numPr>
          <w:ilvl w:val="0"/>
          <w:numId w:val="6"/>
        </w:numPr>
        <w:spacing w:after="0"/>
        <w:rPr>
          <w:rFonts w:ascii="Calibri" w:hAnsi="Calibri" w:cs="Calibri"/>
          <w:sz w:val="24"/>
          <w:szCs w:val="24"/>
          <w:lang w:val="es-AR"/>
        </w:rPr>
      </w:pPr>
      <w:r w:rsidRPr="00B21F5B">
        <w:rPr>
          <w:rFonts w:ascii="Calibri" w:hAnsi="Calibri" w:cs="Calibri"/>
          <w:sz w:val="24"/>
          <w:szCs w:val="24"/>
          <w:lang w:val="es-AR"/>
        </w:rPr>
        <w:t>Soporte nativo para documentos de múltiples páginas</w:t>
      </w:r>
    </w:p>
    <w:p w14:paraId="51894F7D" w14:textId="77777777" w:rsidR="008F74DE" w:rsidRPr="00B21F5B" w:rsidRDefault="00000000">
      <w:pPr>
        <w:numPr>
          <w:ilvl w:val="0"/>
          <w:numId w:val="6"/>
        </w:numPr>
        <w:spacing w:after="240"/>
        <w:rPr>
          <w:rFonts w:ascii="Calibri" w:hAnsi="Calibri" w:cs="Calibri"/>
          <w:sz w:val="24"/>
          <w:szCs w:val="24"/>
          <w:lang w:val="es-AR"/>
        </w:rPr>
      </w:pPr>
      <w:r w:rsidRPr="00B21F5B">
        <w:rPr>
          <w:rFonts w:ascii="Calibri" w:hAnsi="Calibri" w:cs="Calibri"/>
          <w:sz w:val="24"/>
          <w:szCs w:val="24"/>
          <w:lang w:val="es-AR"/>
        </w:rPr>
        <w:t>Tecnología de compresión diferenciada por tipo de contenido</w:t>
      </w:r>
    </w:p>
    <w:p w14:paraId="1BBB5357" w14:textId="77777777" w:rsidR="008F74DE" w:rsidRPr="00B21F5B" w:rsidRDefault="00000000">
      <w:pPr>
        <w:spacing w:before="240" w:after="240"/>
        <w:rPr>
          <w:rFonts w:ascii="Calibri" w:hAnsi="Calibri" w:cs="Calibri"/>
          <w:b/>
          <w:sz w:val="24"/>
          <w:szCs w:val="24"/>
          <w:lang w:val="es-AR"/>
        </w:rPr>
      </w:pPr>
      <w:r w:rsidRPr="00B21F5B">
        <w:rPr>
          <w:rFonts w:ascii="Calibri" w:hAnsi="Calibri" w:cs="Calibri"/>
          <w:b/>
          <w:sz w:val="24"/>
          <w:szCs w:val="24"/>
          <w:lang w:val="es-AR"/>
        </w:rPr>
        <w:t>Calidad y funcionalidades:</w:t>
      </w:r>
    </w:p>
    <w:p w14:paraId="7C78FDC7" w14:textId="77777777" w:rsidR="008F74DE" w:rsidRPr="00B21F5B" w:rsidRDefault="00000000">
      <w:pPr>
        <w:numPr>
          <w:ilvl w:val="0"/>
          <w:numId w:val="9"/>
        </w:numPr>
        <w:spacing w:before="240" w:after="0"/>
        <w:rPr>
          <w:rFonts w:ascii="Calibri" w:hAnsi="Calibri" w:cs="Calibri"/>
          <w:sz w:val="24"/>
          <w:szCs w:val="24"/>
          <w:lang w:val="es-AR"/>
        </w:rPr>
      </w:pPr>
      <w:r w:rsidRPr="00B21F5B">
        <w:rPr>
          <w:rFonts w:ascii="Calibri" w:hAnsi="Calibri" w:cs="Calibri"/>
          <w:sz w:val="24"/>
          <w:szCs w:val="24"/>
          <w:lang w:val="es-AR"/>
        </w:rPr>
        <w:t>Calidad visual excelente incluso con alta compresión</w:t>
      </w:r>
    </w:p>
    <w:p w14:paraId="48ACBEF1" w14:textId="77777777" w:rsidR="008F74DE" w:rsidRPr="00B21F5B" w:rsidRDefault="00000000">
      <w:pPr>
        <w:numPr>
          <w:ilvl w:val="0"/>
          <w:numId w:val="9"/>
        </w:numPr>
        <w:spacing w:after="0"/>
        <w:rPr>
          <w:rFonts w:ascii="Calibri" w:hAnsi="Calibri" w:cs="Calibri"/>
          <w:sz w:val="24"/>
          <w:szCs w:val="24"/>
          <w:lang w:val="es-AR"/>
        </w:rPr>
      </w:pPr>
      <w:r w:rsidRPr="00B21F5B">
        <w:rPr>
          <w:rFonts w:ascii="Calibri" w:hAnsi="Calibri" w:cs="Calibri"/>
          <w:sz w:val="24"/>
          <w:szCs w:val="24"/>
          <w:lang w:val="es-AR"/>
        </w:rPr>
        <w:t>Ideal para documentos históricos y libros digitalizados</w:t>
      </w:r>
    </w:p>
    <w:p w14:paraId="262602F0" w14:textId="77777777" w:rsidR="008F74DE" w:rsidRPr="00B21F5B" w:rsidRDefault="00000000">
      <w:pPr>
        <w:numPr>
          <w:ilvl w:val="0"/>
          <w:numId w:val="9"/>
        </w:numPr>
        <w:spacing w:after="0"/>
        <w:rPr>
          <w:rFonts w:ascii="Calibri" w:hAnsi="Calibri" w:cs="Calibri"/>
          <w:sz w:val="24"/>
          <w:szCs w:val="24"/>
          <w:lang w:val="es-AR"/>
        </w:rPr>
      </w:pPr>
      <w:r w:rsidRPr="00B21F5B">
        <w:rPr>
          <w:rFonts w:ascii="Calibri" w:hAnsi="Calibri" w:cs="Calibri"/>
          <w:sz w:val="24"/>
          <w:szCs w:val="24"/>
          <w:lang w:val="es-AR"/>
        </w:rPr>
        <w:t>Capacidad de búsqueda mediante OCR integrado</w:t>
      </w:r>
    </w:p>
    <w:p w14:paraId="1B4B6D6F" w14:textId="77777777" w:rsidR="008F74DE" w:rsidRPr="00B21F5B" w:rsidRDefault="00000000">
      <w:pPr>
        <w:numPr>
          <w:ilvl w:val="0"/>
          <w:numId w:val="9"/>
        </w:numPr>
        <w:spacing w:after="0"/>
        <w:rPr>
          <w:rFonts w:ascii="Calibri" w:hAnsi="Calibri" w:cs="Calibri"/>
          <w:sz w:val="24"/>
          <w:szCs w:val="24"/>
          <w:lang w:val="es-AR"/>
        </w:rPr>
      </w:pPr>
      <w:r w:rsidRPr="00B21F5B">
        <w:rPr>
          <w:rFonts w:ascii="Calibri" w:hAnsi="Calibri" w:cs="Calibri"/>
          <w:sz w:val="24"/>
          <w:szCs w:val="24"/>
          <w:lang w:val="es-AR"/>
        </w:rPr>
        <w:t>Zoom progresivo sin pérdida de calidad</w:t>
      </w:r>
    </w:p>
    <w:p w14:paraId="37B1F04D" w14:textId="77777777" w:rsidR="008F74DE" w:rsidRPr="00B21F5B" w:rsidRDefault="00000000">
      <w:pPr>
        <w:numPr>
          <w:ilvl w:val="0"/>
          <w:numId w:val="9"/>
        </w:numPr>
        <w:spacing w:after="240"/>
        <w:rPr>
          <w:rFonts w:ascii="Calibri" w:hAnsi="Calibri" w:cs="Calibri"/>
          <w:sz w:val="24"/>
          <w:szCs w:val="24"/>
          <w:lang w:val="es-AR"/>
        </w:rPr>
      </w:pPr>
      <w:r w:rsidRPr="00B21F5B">
        <w:rPr>
          <w:rFonts w:ascii="Calibri" w:hAnsi="Calibri" w:cs="Calibri"/>
          <w:sz w:val="24"/>
          <w:szCs w:val="24"/>
          <w:lang w:val="es-AR"/>
        </w:rPr>
        <w:t>Limitado soporte para edición del contenido</w:t>
      </w:r>
    </w:p>
    <w:p w14:paraId="405C7D8F" w14:textId="77777777" w:rsidR="008F74DE" w:rsidRPr="00B21F5B" w:rsidRDefault="00000000">
      <w:pPr>
        <w:pStyle w:val="Ttulo3"/>
        <w:keepNext w:val="0"/>
        <w:keepLines w:val="0"/>
        <w:spacing w:before="280" w:after="80"/>
        <w:rPr>
          <w:rFonts w:eastAsia="Cambria"/>
          <w:color w:val="000000"/>
          <w:sz w:val="28"/>
          <w:szCs w:val="28"/>
          <w:lang w:val="es-AR"/>
        </w:rPr>
      </w:pPr>
      <w:bookmarkStart w:id="4" w:name="_heading=h.erfjzketqasn" w:colFirst="0" w:colLast="0"/>
      <w:bookmarkEnd w:id="4"/>
      <w:r w:rsidRPr="00B21F5B">
        <w:rPr>
          <w:rFonts w:eastAsia="Cambria"/>
          <w:color w:val="000000"/>
          <w:sz w:val="28"/>
          <w:szCs w:val="28"/>
          <w:lang w:val="es-AR"/>
        </w:rPr>
        <w:t xml:space="preserve">Portable </w:t>
      </w:r>
      <w:proofErr w:type="spellStart"/>
      <w:r w:rsidRPr="00B21F5B">
        <w:rPr>
          <w:rFonts w:eastAsia="Cambria"/>
          <w:color w:val="000000"/>
          <w:sz w:val="28"/>
          <w:szCs w:val="28"/>
          <w:lang w:val="es-AR"/>
        </w:rPr>
        <w:t>Document</w:t>
      </w:r>
      <w:proofErr w:type="spellEnd"/>
      <w:r w:rsidRPr="00B21F5B">
        <w:rPr>
          <w:rFonts w:eastAsia="Cambria"/>
          <w:color w:val="000000"/>
          <w:sz w:val="28"/>
          <w:szCs w:val="28"/>
          <w:lang w:val="es-AR"/>
        </w:rPr>
        <w:t xml:space="preserve"> </w:t>
      </w:r>
      <w:proofErr w:type="spellStart"/>
      <w:r w:rsidRPr="00B21F5B">
        <w:rPr>
          <w:rFonts w:eastAsia="Cambria"/>
          <w:color w:val="000000"/>
          <w:sz w:val="28"/>
          <w:szCs w:val="28"/>
          <w:lang w:val="es-AR"/>
        </w:rPr>
        <w:t>Format</w:t>
      </w:r>
      <w:proofErr w:type="spellEnd"/>
      <w:r w:rsidRPr="00B21F5B">
        <w:rPr>
          <w:rFonts w:eastAsia="Cambria"/>
          <w:color w:val="000000"/>
          <w:sz w:val="28"/>
          <w:szCs w:val="28"/>
          <w:lang w:val="es-AR"/>
        </w:rPr>
        <w:t xml:space="preserve"> (.PDF)</w:t>
      </w:r>
    </w:p>
    <w:p w14:paraId="3749AAA5" w14:textId="77777777" w:rsidR="008F74DE" w:rsidRPr="00B21F5B" w:rsidRDefault="00000000">
      <w:pPr>
        <w:spacing w:before="240" w:after="240"/>
        <w:rPr>
          <w:rFonts w:ascii="Calibri" w:hAnsi="Calibri" w:cs="Calibri"/>
          <w:sz w:val="24"/>
          <w:szCs w:val="24"/>
          <w:lang w:val="es-AR"/>
        </w:rPr>
      </w:pPr>
      <w:r w:rsidRPr="00B21F5B">
        <w:rPr>
          <w:rFonts w:ascii="Calibri" w:hAnsi="Calibri" w:cs="Calibri"/>
          <w:sz w:val="24"/>
          <w:szCs w:val="24"/>
          <w:lang w:val="es-AR"/>
        </w:rPr>
        <w:t>PDF, desarrollado por Adobe, se ha convertido en el estándar de facto para la distribución de documentos que requieren preservar su formato original independientemente de la plataforma de visualización.</w:t>
      </w:r>
    </w:p>
    <w:p w14:paraId="202451A9" w14:textId="77777777" w:rsidR="008F74DE" w:rsidRPr="00B21F5B" w:rsidRDefault="00000000">
      <w:pPr>
        <w:spacing w:before="240" w:after="240"/>
        <w:rPr>
          <w:rFonts w:ascii="Calibri" w:hAnsi="Calibri" w:cs="Calibri"/>
          <w:b/>
          <w:sz w:val="24"/>
          <w:szCs w:val="24"/>
          <w:lang w:val="es-AR"/>
        </w:rPr>
      </w:pPr>
      <w:r w:rsidRPr="00B21F5B">
        <w:rPr>
          <w:rFonts w:ascii="Calibri" w:hAnsi="Calibri" w:cs="Calibri"/>
          <w:b/>
          <w:sz w:val="24"/>
          <w:szCs w:val="24"/>
          <w:lang w:val="es-AR"/>
        </w:rPr>
        <w:t>Características técnicas:</w:t>
      </w:r>
    </w:p>
    <w:p w14:paraId="2C5D9271" w14:textId="77777777" w:rsidR="008F74DE" w:rsidRPr="00B21F5B" w:rsidRDefault="00000000">
      <w:pPr>
        <w:numPr>
          <w:ilvl w:val="0"/>
          <w:numId w:val="5"/>
        </w:numPr>
        <w:spacing w:before="240" w:after="0"/>
        <w:rPr>
          <w:rFonts w:ascii="Calibri" w:hAnsi="Calibri" w:cs="Calibri"/>
          <w:sz w:val="24"/>
          <w:szCs w:val="24"/>
          <w:lang w:val="es-AR"/>
        </w:rPr>
      </w:pPr>
      <w:r w:rsidRPr="00B21F5B">
        <w:rPr>
          <w:rFonts w:ascii="Calibri" w:hAnsi="Calibri" w:cs="Calibri"/>
          <w:sz w:val="24"/>
          <w:szCs w:val="24"/>
          <w:lang w:val="es-AR"/>
        </w:rPr>
        <w:t>Formato híbrido que puede usar o no compresión</w:t>
      </w:r>
    </w:p>
    <w:p w14:paraId="1CC7CEEC" w14:textId="77777777" w:rsidR="008F74DE" w:rsidRPr="00B21F5B" w:rsidRDefault="00000000">
      <w:pPr>
        <w:numPr>
          <w:ilvl w:val="0"/>
          <w:numId w:val="5"/>
        </w:numPr>
        <w:spacing w:after="0"/>
        <w:rPr>
          <w:rFonts w:ascii="Calibri" w:hAnsi="Calibri" w:cs="Calibri"/>
          <w:sz w:val="24"/>
          <w:szCs w:val="24"/>
          <w:lang w:val="es-AR"/>
        </w:rPr>
      </w:pPr>
      <w:r w:rsidRPr="00B21F5B">
        <w:rPr>
          <w:rFonts w:ascii="Calibri" w:hAnsi="Calibri" w:cs="Calibri"/>
          <w:sz w:val="24"/>
          <w:szCs w:val="24"/>
          <w:lang w:val="es-AR"/>
        </w:rPr>
        <w:t>Tamaño variable dependiendo del contenido y configuración de compresión</w:t>
      </w:r>
    </w:p>
    <w:p w14:paraId="3859ED5B" w14:textId="77777777" w:rsidR="008F74DE" w:rsidRPr="00B21F5B" w:rsidRDefault="00000000">
      <w:pPr>
        <w:numPr>
          <w:ilvl w:val="0"/>
          <w:numId w:val="5"/>
        </w:numPr>
        <w:spacing w:after="0"/>
        <w:rPr>
          <w:rFonts w:ascii="Calibri" w:hAnsi="Calibri" w:cs="Calibri"/>
          <w:sz w:val="24"/>
          <w:szCs w:val="24"/>
          <w:lang w:val="es-AR"/>
        </w:rPr>
      </w:pPr>
      <w:r w:rsidRPr="00B21F5B">
        <w:rPr>
          <w:rFonts w:ascii="Calibri" w:hAnsi="Calibri" w:cs="Calibri"/>
          <w:sz w:val="24"/>
          <w:szCs w:val="24"/>
          <w:lang w:val="es-AR"/>
        </w:rPr>
        <w:t>Estándar ISO abierto (ISO 32000)</w:t>
      </w:r>
    </w:p>
    <w:p w14:paraId="6CF389AF" w14:textId="77777777" w:rsidR="008F74DE" w:rsidRPr="00B21F5B" w:rsidRDefault="00000000">
      <w:pPr>
        <w:numPr>
          <w:ilvl w:val="0"/>
          <w:numId w:val="5"/>
        </w:numPr>
        <w:spacing w:after="0"/>
        <w:rPr>
          <w:rFonts w:ascii="Calibri" w:hAnsi="Calibri" w:cs="Calibri"/>
          <w:sz w:val="24"/>
          <w:szCs w:val="24"/>
          <w:lang w:val="es-AR"/>
        </w:rPr>
      </w:pPr>
      <w:r w:rsidRPr="00B21F5B">
        <w:rPr>
          <w:rFonts w:ascii="Calibri" w:hAnsi="Calibri" w:cs="Calibri"/>
          <w:sz w:val="24"/>
          <w:szCs w:val="24"/>
          <w:lang w:val="es-AR"/>
        </w:rPr>
        <w:t>Soporte para múltiples tipos de contenido y metadatos</w:t>
      </w:r>
    </w:p>
    <w:p w14:paraId="55F5DF4E" w14:textId="77777777" w:rsidR="008F74DE" w:rsidRPr="00B21F5B" w:rsidRDefault="00000000">
      <w:pPr>
        <w:numPr>
          <w:ilvl w:val="0"/>
          <w:numId w:val="5"/>
        </w:numPr>
        <w:spacing w:after="240"/>
        <w:rPr>
          <w:rFonts w:ascii="Calibri" w:hAnsi="Calibri" w:cs="Calibri"/>
          <w:sz w:val="24"/>
          <w:szCs w:val="24"/>
          <w:lang w:val="es-AR"/>
        </w:rPr>
      </w:pPr>
      <w:r w:rsidRPr="00B21F5B">
        <w:rPr>
          <w:rFonts w:ascii="Calibri" w:hAnsi="Calibri" w:cs="Calibri"/>
          <w:sz w:val="24"/>
          <w:szCs w:val="24"/>
          <w:lang w:val="es-AR"/>
        </w:rPr>
        <w:lastRenderedPageBreak/>
        <w:t>Capacidades de seguridad y cifrado integradas</w:t>
      </w:r>
    </w:p>
    <w:p w14:paraId="5484A05B" w14:textId="77777777" w:rsidR="008F74DE" w:rsidRPr="00B21F5B" w:rsidRDefault="00000000">
      <w:pPr>
        <w:spacing w:before="240" w:after="240"/>
        <w:rPr>
          <w:rFonts w:ascii="Calibri" w:hAnsi="Calibri" w:cs="Calibri"/>
          <w:b/>
          <w:sz w:val="24"/>
          <w:szCs w:val="24"/>
          <w:lang w:val="es-AR"/>
        </w:rPr>
      </w:pPr>
      <w:r w:rsidRPr="00B21F5B">
        <w:rPr>
          <w:rFonts w:ascii="Calibri" w:hAnsi="Calibri" w:cs="Calibri"/>
          <w:b/>
          <w:sz w:val="24"/>
          <w:szCs w:val="24"/>
          <w:lang w:val="es-AR"/>
        </w:rPr>
        <w:t>Calidad y funcionalidades:</w:t>
      </w:r>
    </w:p>
    <w:p w14:paraId="7F08A7E9" w14:textId="77777777" w:rsidR="008F74DE" w:rsidRPr="00B21F5B" w:rsidRDefault="00000000">
      <w:pPr>
        <w:numPr>
          <w:ilvl w:val="0"/>
          <w:numId w:val="8"/>
        </w:numPr>
        <w:spacing w:before="240" w:after="0"/>
        <w:rPr>
          <w:rFonts w:ascii="Calibri" w:hAnsi="Calibri" w:cs="Calibri"/>
          <w:sz w:val="24"/>
          <w:szCs w:val="24"/>
          <w:lang w:val="es-AR"/>
        </w:rPr>
      </w:pPr>
      <w:r w:rsidRPr="00B21F5B">
        <w:rPr>
          <w:rFonts w:ascii="Calibri" w:hAnsi="Calibri" w:cs="Calibri"/>
          <w:sz w:val="24"/>
          <w:szCs w:val="24"/>
          <w:lang w:val="es-AR"/>
        </w:rPr>
        <w:t>Preservación exacta del formato original</w:t>
      </w:r>
    </w:p>
    <w:p w14:paraId="0A1E8238" w14:textId="77777777" w:rsidR="008F74DE" w:rsidRPr="00B21F5B" w:rsidRDefault="00000000">
      <w:pPr>
        <w:numPr>
          <w:ilvl w:val="0"/>
          <w:numId w:val="8"/>
        </w:numPr>
        <w:spacing w:after="0"/>
        <w:rPr>
          <w:rFonts w:ascii="Calibri" w:hAnsi="Calibri" w:cs="Calibri"/>
          <w:sz w:val="24"/>
          <w:szCs w:val="24"/>
          <w:lang w:val="es-AR"/>
        </w:rPr>
      </w:pPr>
      <w:r w:rsidRPr="00B21F5B">
        <w:rPr>
          <w:rFonts w:ascii="Calibri" w:hAnsi="Calibri" w:cs="Calibri"/>
          <w:sz w:val="24"/>
          <w:szCs w:val="24"/>
          <w:lang w:val="es-AR"/>
        </w:rPr>
        <w:t>Soporte universal entre plataformas y dispositivos</w:t>
      </w:r>
    </w:p>
    <w:p w14:paraId="4F765976" w14:textId="77777777" w:rsidR="008F74DE" w:rsidRPr="00B21F5B" w:rsidRDefault="00000000">
      <w:pPr>
        <w:numPr>
          <w:ilvl w:val="0"/>
          <w:numId w:val="8"/>
        </w:numPr>
        <w:spacing w:after="0"/>
        <w:rPr>
          <w:rFonts w:ascii="Calibri" w:hAnsi="Calibri" w:cs="Calibri"/>
          <w:sz w:val="24"/>
          <w:szCs w:val="24"/>
          <w:lang w:val="es-AR"/>
        </w:rPr>
      </w:pPr>
      <w:r w:rsidRPr="00B21F5B">
        <w:rPr>
          <w:rFonts w:ascii="Calibri" w:hAnsi="Calibri" w:cs="Calibri"/>
          <w:sz w:val="24"/>
          <w:szCs w:val="24"/>
          <w:lang w:val="es-AR"/>
        </w:rPr>
        <w:t>Funcionalidades interactivas (formularios, enlaces, multimedia)</w:t>
      </w:r>
    </w:p>
    <w:p w14:paraId="0A52E9C6" w14:textId="77777777" w:rsidR="008F74DE" w:rsidRPr="00B21F5B" w:rsidRDefault="00000000">
      <w:pPr>
        <w:numPr>
          <w:ilvl w:val="0"/>
          <w:numId w:val="8"/>
        </w:numPr>
        <w:spacing w:after="0"/>
        <w:rPr>
          <w:rFonts w:ascii="Calibri" w:hAnsi="Calibri" w:cs="Calibri"/>
          <w:sz w:val="24"/>
          <w:szCs w:val="24"/>
          <w:lang w:val="es-AR"/>
        </w:rPr>
      </w:pPr>
      <w:r w:rsidRPr="00B21F5B">
        <w:rPr>
          <w:rFonts w:ascii="Calibri" w:hAnsi="Calibri" w:cs="Calibri"/>
          <w:sz w:val="24"/>
          <w:szCs w:val="24"/>
          <w:lang w:val="es-AR"/>
        </w:rPr>
        <w:t>Opciones avanzadas de seguridad y protección</w:t>
      </w:r>
    </w:p>
    <w:p w14:paraId="29DF059B" w14:textId="77777777" w:rsidR="008F74DE" w:rsidRPr="00B21F5B" w:rsidRDefault="00000000">
      <w:pPr>
        <w:numPr>
          <w:ilvl w:val="0"/>
          <w:numId w:val="8"/>
        </w:numPr>
        <w:spacing w:after="240"/>
        <w:rPr>
          <w:rFonts w:ascii="Calibri" w:hAnsi="Calibri" w:cs="Calibri"/>
          <w:sz w:val="24"/>
          <w:szCs w:val="24"/>
          <w:lang w:val="es-AR"/>
        </w:rPr>
      </w:pPr>
      <w:r w:rsidRPr="00B21F5B">
        <w:rPr>
          <w:rFonts w:ascii="Calibri" w:hAnsi="Calibri" w:cs="Calibri"/>
          <w:sz w:val="24"/>
          <w:szCs w:val="24"/>
          <w:lang w:val="es-AR"/>
        </w:rPr>
        <w:t>Capacidades de accesibilidad para usuarios con discapacidades</w:t>
      </w:r>
    </w:p>
    <w:p w14:paraId="6BE6D962" w14:textId="77777777" w:rsidR="008F74DE" w:rsidRPr="00B21F5B" w:rsidRDefault="00000000">
      <w:pPr>
        <w:pStyle w:val="Ttulo3"/>
        <w:keepNext w:val="0"/>
        <w:keepLines w:val="0"/>
        <w:spacing w:before="280" w:after="80"/>
        <w:rPr>
          <w:rFonts w:eastAsia="Cambria"/>
          <w:color w:val="000000"/>
          <w:sz w:val="28"/>
          <w:szCs w:val="28"/>
          <w:lang w:val="es-AR"/>
        </w:rPr>
      </w:pPr>
      <w:bookmarkStart w:id="5" w:name="_heading=h.hsregzgl77m" w:colFirst="0" w:colLast="0"/>
      <w:bookmarkEnd w:id="5"/>
      <w:r w:rsidRPr="00B21F5B">
        <w:rPr>
          <w:rFonts w:eastAsia="Cambria"/>
          <w:color w:val="000000"/>
          <w:sz w:val="28"/>
          <w:szCs w:val="28"/>
          <w:lang w:val="es-AR"/>
        </w:rPr>
        <w:t xml:space="preserve">Electronic </w:t>
      </w:r>
      <w:proofErr w:type="spellStart"/>
      <w:r w:rsidRPr="00B21F5B">
        <w:rPr>
          <w:rFonts w:eastAsia="Cambria"/>
          <w:color w:val="000000"/>
          <w:sz w:val="28"/>
          <w:szCs w:val="28"/>
          <w:lang w:val="es-AR"/>
        </w:rPr>
        <w:t>Publication</w:t>
      </w:r>
      <w:proofErr w:type="spellEnd"/>
      <w:r w:rsidRPr="00B21F5B">
        <w:rPr>
          <w:rFonts w:eastAsia="Cambria"/>
          <w:color w:val="000000"/>
          <w:sz w:val="28"/>
          <w:szCs w:val="28"/>
          <w:lang w:val="es-AR"/>
        </w:rPr>
        <w:t xml:space="preserve"> (.EPUB)</w:t>
      </w:r>
    </w:p>
    <w:p w14:paraId="122E68C9" w14:textId="77777777" w:rsidR="008F74DE" w:rsidRPr="00B21F5B" w:rsidRDefault="00000000">
      <w:pPr>
        <w:spacing w:before="240" w:after="240"/>
        <w:rPr>
          <w:rFonts w:ascii="Calibri" w:hAnsi="Calibri" w:cs="Calibri"/>
          <w:sz w:val="24"/>
          <w:szCs w:val="24"/>
          <w:lang w:val="es-AR"/>
        </w:rPr>
      </w:pPr>
      <w:r w:rsidRPr="00B21F5B">
        <w:rPr>
          <w:rFonts w:ascii="Calibri" w:hAnsi="Calibri" w:cs="Calibri"/>
          <w:sz w:val="24"/>
          <w:szCs w:val="24"/>
          <w:lang w:val="es-AR"/>
        </w:rPr>
        <w:t xml:space="preserve">EPUB es un formato estándar abierto específicamente diseñado para libros electrónicos y publicaciones digitales. Basado en tecnologías web (HTML, CSS, XML), permite contenido </w:t>
      </w:r>
      <w:proofErr w:type="spellStart"/>
      <w:r w:rsidRPr="00B21F5B">
        <w:rPr>
          <w:rFonts w:ascii="Calibri" w:hAnsi="Calibri" w:cs="Calibri"/>
          <w:sz w:val="24"/>
          <w:szCs w:val="24"/>
          <w:lang w:val="es-AR"/>
        </w:rPr>
        <w:t>reflowable</w:t>
      </w:r>
      <w:proofErr w:type="spellEnd"/>
      <w:r w:rsidRPr="00B21F5B">
        <w:rPr>
          <w:rFonts w:ascii="Calibri" w:hAnsi="Calibri" w:cs="Calibri"/>
          <w:sz w:val="24"/>
          <w:szCs w:val="24"/>
          <w:lang w:val="es-AR"/>
        </w:rPr>
        <w:t xml:space="preserve"> que se adapta a diferentes tamaños de pantalla.</w:t>
      </w:r>
    </w:p>
    <w:p w14:paraId="197694F4" w14:textId="77777777" w:rsidR="008F74DE" w:rsidRPr="00B21F5B" w:rsidRDefault="00000000">
      <w:pPr>
        <w:spacing w:before="240" w:after="240"/>
        <w:rPr>
          <w:rFonts w:ascii="Calibri" w:hAnsi="Calibri" w:cs="Calibri"/>
          <w:b/>
          <w:sz w:val="24"/>
          <w:szCs w:val="24"/>
          <w:lang w:val="es-AR"/>
        </w:rPr>
      </w:pPr>
      <w:r w:rsidRPr="00B21F5B">
        <w:rPr>
          <w:rFonts w:ascii="Calibri" w:hAnsi="Calibri" w:cs="Calibri"/>
          <w:b/>
          <w:sz w:val="24"/>
          <w:szCs w:val="24"/>
          <w:lang w:val="es-AR"/>
        </w:rPr>
        <w:t>Características técnicas:</w:t>
      </w:r>
    </w:p>
    <w:p w14:paraId="753D1560" w14:textId="77777777" w:rsidR="008F74DE" w:rsidRPr="00B21F5B" w:rsidRDefault="00000000">
      <w:pPr>
        <w:numPr>
          <w:ilvl w:val="0"/>
          <w:numId w:val="2"/>
        </w:numPr>
        <w:spacing w:before="240" w:after="0"/>
        <w:rPr>
          <w:rFonts w:ascii="Calibri" w:hAnsi="Calibri" w:cs="Calibri"/>
          <w:sz w:val="24"/>
          <w:szCs w:val="24"/>
          <w:lang w:val="es-AR"/>
        </w:rPr>
      </w:pPr>
      <w:r w:rsidRPr="00B21F5B">
        <w:rPr>
          <w:rFonts w:ascii="Calibri" w:hAnsi="Calibri" w:cs="Calibri"/>
          <w:sz w:val="24"/>
          <w:szCs w:val="24"/>
          <w:lang w:val="es-AR"/>
        </w:rPr>
        <w:t>Formato basado en HTML/CSS con compresión ZIP</w:t>
      </w:r>
    </w:p>
    <w:p w14:paraId="436A01AE" w14:textId="77777777" w:rsidR="008F74DE" w:rsidRPr="00B21F5B" w:rsidRDefault="00000000">
      <w:pPr>
        <w:numPr>
          <w:ilvl w:val="0"/>
          <w:numId w:val="2"/>
        </w:numPr>
        <w:spacing w:after="0"/>
        <w:rPr>
          <w:rFonts w:ascii="Calibri" w:hAnsi="Calibri" w:cs="Calibri"/>
          <w:sz w:val="24"/>
          <w:szCs w:val="24"/>
          <w:lang w:val="es-AR"/>
        </w:rPr>
      </w:pPr>
      <w:r w:rsidRPr="00B21F5B">
        <w:rPr>
          <w:rFonts w:ascii="Calibri" w:hAnsi="Calibri" w:cs="Calibri"/>
          <w:sz w:val="24"/>
          <w:szCs w:val="24"/>
          <w:lang w:val="es-AR"/>
        </w:rPr>
        <w:t>Tamaños de archivo pequeños a medianos</w:t>
      </w:r>
    </w:p>
    <w:p w14:paraId="54CF4926" w14:textId="77777777" w:rsidR="008F74DE" w:rsidRPr="00B21F5B" w:rsidRDefault="00000000">
      <w:pPr>
        <w:numPr>
          <w:ilvl w:val="0"/>
          <w:numId w:val="2"/>
        </w:numPr>
        <w:spacing w:after="0"/>
        <w:rPr>
          <w:rFonts w:ascii="Calibri" w:hAnsi="Calibri" w:cs="Calibri"/>
          <w:sz w:val="24"/>
          <w:szCs w:val="24"/>
          <w:lang w:val="es-AR"/>
        </w:rPr>
      </w:pPr>
      <w:r w:rsidRPr="00B21F5B">
        <w:rPr>
          <w:rFonts w:ascii="Calibri" w:hAnsi="Calibri" w:cs="Calibri"/>
          <w:sz w:val="24"/>
          <w:szCs w:val="24"/>
          <w:lang w:val="es-AR"/>
        </w:rPr>
        <w:t>Estándar completamente abierto (IDPF/W3C)</w:t>
      </w:r>
    </w:p>
    <w:p w14:paraId="2F3627F3" w14:textId="77777777" w:rsidR="008F74DE" w:rsidRPr="00B21F5B" w:rsidRDefault="00000000">
      <w:pPr>
        <w:numPr>
          <w:ilvl w:val="0"/>
          <w:numId w:val="2"/>
        </w:numPr>
        <w:spacing w:after="0"/>
        <w:rPr>
          <w:rFonts w:ascii="Calibri" w:hAnsi="Calibri" w:cs="Calibri"/>
          <w:sz w:val="24"/>
          <w:szCs w:val="24"/>
          <w:lang w:val="es-AR"/>
        </w:rPr>
      </w:pPr>
      <w:r w:rsidRPr="00B21F5B">
        <w:rPr>
          <w:rFonts w:ascii="Calibri" w:hAnsi="Calibri" w:cs="Calibri"/>
          <w:sz w:val="24"/>
          <w:szCs w:val="24"/>
          <w:lang w:val="es-AR"/>
        </w:rPr>
        <w:t>Estructura modular con archivos separados para contenido y metadatos</w:t>
      </w:r>
    </w:p>
    <w:p w14:paraId="4BA75364" w14:textId="77777777" w:rsidR="008F74DE" w:rsidRPr="00B21F5B" w:rsidRDefault="00000000">
      <w:pPr>
        <w:numPr>
          <w:ilvl w:val="0"/>
          <w:numId w:val="2"/>
        </w:numPr>
        <w:spacing w:after="240"/>
        <w:rPr>
          <w:rFonts w:ascii="Calibri" w:hAnsi="Calibri" w:cs="Calibri"/>
          <w:sz w:val="24"/>
          <w:szCs w:val="24"/>
          <w:lang w:val="es-AR"/>
        </w:rPr>
      </w:pPr>
      <w:r w:rsidRPr="00B21F5B">
        <w:rPr>
          <w:rFonts w:ascii="Calibri" w:hAnsi="Calibri" w:cs="Calibri"/>
          <w:sz w:val="24"/>
          <w:szCs w:val="24"/>
          <w:lang w:val="es-AR"/>
        </w:rPr>
        <w:t xml:space="preserve">Soporte nativo para contenido </w:t>
      </w:r>
      <w:proofErr w:type="spellStart"/>
      <w:r w:rsidRPr="00B21F5B">
        <w:rPr>
          <w:rFonts w:ascii="Calibri" w:hAnsi="Calibri" w:cs="Calibri"/>
          <w:sz w:val="24"/>
          <w:szCs w:val="24"/>
          <w:lang w:val="es-AR"/>
        </w:rPr>
        <w:t>reflowable</w:t>
      </w:r>
      <w:proofErr w:type="spellEnd"/>
      <w:r w:rsidRPr="00B21F5B">
        <w:rPr>
          <w:rFonts w:ascii="Calibri" w:hAnsi="Calibri" w:cs="Calibri"/>
          <w:sz w:val="24"/>
          <w:szCs w:val="24"/>
          <w:lang w:val="es-AR"/>
        </w:rPr>
        <w:t xml:space="preserve"> y fijo</w:t>
      </w:r>
    </w:p>
    <w:p w14:paraId="6D37136B" w14:textId="77777777" w:rsidR="008F74DE" w:rsidRPr="00B21F5B" w:rsidRDefault="00000000">
      <w:pPr>
        <w:spacing w:before="240" w:after="240"/>
        <w:rPr>
          <w:rFonts w:ascii="Calibri" w:hAnsi="Calibri" w:cs="Calibri"/>
          <w:b/>
          <w:sz w:val="24"/>
          <w:szCs w:val="24"/>
          <w:lang w:val="es-AR"/>
        </w:rPr>
      </w:pPr>
      <w:r w:rsidRPr="00B21F5B">
        <w:rPr>
          <w:rFonts w:ascii="Calibri" w:hAnsi="Calibri" w:cs="Calibri"/>
          <w:b/>
          <w:sz w:val="24"/>
          <w:szCs w:val="24"/>
          <w:lang w:val="es-AR"/>
        </w:rPr>
        <w:t>Calidad y funcionalidades:</w:t>
      </w:r>
    </w:p>
    <w:p w14:paraId="74F0E5E1" w14:textId="77777777" w:rsidR="008F74DE" w:rsidRPr="00B21F5B" w:rsidRDefault="00000000">
      <w:pPr>
        <w:numPr>
          <w:ilvl w:val="0"/>
          <w:numId w:val="10"/>
        </w:numPr>
        <w:spacing w:before="240" w:after="0"/>
        <w:rPr>
          <w:rFonts w:ascii="Calibri" w:hAnsi="Calibri" w:cs="Calibri"/>
          <w:sz w:val="24"/>
          <w:szCs w:val="24"/>
          <w:lang w:val="es-AR"/>
        </w:rPr>
      </w:pPr>
      <w:r w:rsidRPr="00B21F5B">
        <w:rPr>
          <w:rFonts w:ascii="Calibri" w:hAnsi="Calibri" w:cs="Calibri"/>
          <w:sz w:val="24"/>
          <w:szCs w:val="24"/>
          <w:lang w:val="es-AR"/>
        </w:rPr>
        <w:t>Adaptabilidad automática a diferentes dispositivos de lectura</w:t>
      </w:r>
    </w:p>
    <w:p w14:paraId="58AFEC3C" w14:textId="77777777" w:rsidR="008F74DE" w:rsidRPr="00B21F5B" w:rsidRDefault="00000000">
      <w:pPr>
        <w:numPr>
          <w:ilvl w:val="0"/>
          <w:numId w:val="10"/>
        </w:numPr>
        <w:spacing w:after="0"/>
        <w:rPr>
          <w:rFonts w:ascii="Calibri" w:hAnsi="Calibri" w:cs="Calibri"/>
          <w:sz w:val="24"/>
          <w:szCs w:val="24"/>
          <w:lang w:val="es-AR"/>
        </w:rPr>
      </w:pPr>
      <w:r w:rsidRPr="00B21F5B">
        <w:rPr>
          <w:rFonts w:ascii="Calibri" w:hAnsi="Calibri" w:cs="Calibri"/>
          <w:sz w:val="24"/>
          <w:szCs w:val="24"/>
          <w:lang w:val="es-AR"/>
        </w:rPr>
        <w:t>Soporte para elementos multimedia e interactivos</w:t>
      </w:r>
    </w:p>
    <w:p w14:paraId="7006B19B" w14:textId="77777777" w:rsidR="008F74DE" w:rsidRPr="00B21F5B" w:rsidRDefault="00000000">
      <w:pPr>
        <w:numPr>
          <w:ilvl w:val="0"/>
          <w:numId w:val="10"/>
        </w:numPr>
        <w:spacing w:after="0"/>
        <w:rPr>
          <w:rFonts w:ascii="Calibri" w:hAnsi="Calibri" w:cs="Calibri"/>
          <w:sz w:val="24"/>
          <w:szCs w:val="24"/>
          <w:lang w:val="es-AR"/>
        </w:rPr>
      </w:pPr>
      <w:r w:rsidRPr="00B21F5B">
        <w:rPr>
          <w:rFonts w:ascii="Calibri" w:hAnsi="Calibri" w:cs="Calibri"/>
          <w:sz w:val="24"/>
          <w:szCs w:val="24"/>
          <w:lang w:val="es-AR"/>
        </w:rPr>
        <w:t>Funcionalidades de navegación y búsqueda integradas</w:t>
      </w:r>
    </w:p>
    <w:p w14:paraId="4BD87228" w14:textId="77777777" w:rsidR="008F74DE" w:rsidRPr="00B21F5B" w:rsidRDefault="00000000">
      <w:pPr>
        <w:numPr>
          <w:ilvl w:val="0"/>
          <w:numId w:val="10"/>
        </w:numPr>
        <w:spacing w:after="0"/>
        <w:rPr>
          <w:rFonts w:ascii="Calibri" w:hAnsi="Calibri" w:cs="Calibri"/>
          <w:sz w:val="24"/>
          <w:szCs w:val="24"/>
          <w:lang w:val="es-AR"/>
        </w:rPr>
      </w:pPr>
      <w:r w:rsidRPr="00B21F5B">
        <w:rPr>
          <w:rFonts w:ascii="Calibri" w:hAnsi="Calibri" w:cs="Calibri"/>
          <w:sz w:val="24"/>
          <w:szCs w:val="24"/>
          <w:lang w:val="es-AR"/>
        </w:rPr>
        <w:t>Accesibilidad mejorada para lectores con discapacidades</w:t>
      </w:r>
    </w:p>
    <w:p w14:paraId="49A04345" w14:textId="77777777" w:rsidR="008F74DE" w:rsidRPr="00B21F5B" w:rsidRDefault="00000000">
      <w:pPr>
        <w:numPr>
          <w:ilvl w:val="0"/>
          <w:numId w:val="10"/>
        </w:numPr>
        <w:spacing w:after="240"/>
        <w:rPr>
          <w:rFonts w:ascii="Calibri" w:hAnsi="Calibri" w:cs="Calibri"/>
          <w:sz w:val="24"/>
          <w:szCs w:val="24"/>
          <w:lang w:val="es-AR"/>
        </w:rPr>
      </w:pPr>
      <w:r w:rsidRPr="00B21F5B">
        <w:rPr>
          <w:rFonts w:ascii="Calibri" w:hAnsi="Calibri" w:cs="Calibri"/>
          <w:sz w:val="24"/>
          <w:szCs w:val="24"/>
          <w:lang w:val="es-AR"/>
        </w:rPr>
        <w:t xml:space="preserve">Limitaciones para </w:t>
      </w:r>
      <w:proofErr w:type="spellStart"/>
      <w:r w:rsidRPr="00B21F5B">
        <w:rPr>
          <w:rFonts w:ascii="Calibri" w:hAnsi="Calibri" w:cs="Calibri"/>
          <w:sz w:val="24"/>
          <w:szCs w:val="24"/>
          <w:lang w:val="es-AR"/>
        </w:rPr>
        <w:t>layouts</w:t>
      </w:r>
      <w:proofErr w:type="spellEnd"/>
      <w:r w:rsidRPr="00B21F5B">
        <w:rPr>
          <w:rFonts w:ascii="Calibri" w:hAnsi="Calibri" w:cs="Calibri"/>
          <w:sz w:val="24"/>
          <w:szCs w:val="24"/>
          <w:lang w:val="es-AR"/>
        </w:rPr>
        <w:t xml:space="preserve"> complejos en modo </w:t>
      </w:r>
      <w:proofErr w:type="spellStart"/>
      <w:r w:rsidRPr="00B21F5B">
        <w:rPr>
          <w:rFonts w:ascii="Calibri" w:hAnsi="Calibri" w:cs="Calibri"/>
          <w:sz w:val="24"/>
          <w:szCs w:val="24"/>
          <w:lang w:val="es-AR"/>
        </w:rPr>
        <w:t>reflowable</w:t>
      </w:r>
      <w:proofErr w:type="spellEnd"/>
    </w:p>
    <w:p w14:paraId="244186A2" w14:textId="77777777" w:rsidR="008F74DE" w:rsidRPr="00B21F5B" w:rsidRDefault="00000000">
      <w:pPr>
        <w:pStyle w:val="Ttulo2"/>
        <w:keepNext w:val="0"/>
        <w:keepLines w:val="0"/>
        <w:spacing w:before="360" w:after="80"/>
        <w:rPr>
          <w:rFonts w:eastAsia="Cambria"/>
          <w:color w:val="000000"/>
          <w:sz w:val="36"/>
          <w:szCs w:val="36"/>
          <w:lang w:val="es-AR"/>
        </w:rPr>
      </w:pPr>
      <w:bookmarkStart w:id="6" w:name="_heading=h.i64eorv8huwm" w:colFirst="0" w:colLast="0"/>
      <w:bookmarkEnd w:id="6"/>
      <w:r w:rsidRPr="00B21F5B">
        <w:rPr>
          <w:rFonts w:eastAsia="Cambria"/>
          <w:color w:val="000000"/>
          <w:sz w:val="36"/>
          <w:szCs w:val="36"/>
          <w:lang w:val="es-AR"/>
        </w:rPr>
        <w:t>Comparación Técnica Resumida</w:t>
      </w:r>
    </w:p>
    <w:tbl>
      <w:tblPr>
        <w:tblStyle w:val="a"/>
        <w:tblW w:w="8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380"/>
        <w:gridCol w:w="1365"/>
        <w:gridCol w:w="1410"/>
        <w:gridCol w:w="1455"/>
        <w:gridCol w:w="1695"/>
      </w:tblGrid>
      <w:tr w:rsidR="008F74DE" w:rsidRPr="00B21F5B" w14:paraId="24D25EC5" w14:textId="77777777">
        <w:trPr>
          <w:trHeight w:val="45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D6C328" w14:textId="77777777" w:rsidR="008F74DE" w:rsidRPr="00B21F5B" w:rsidRDefault="00000000">
            <w:pPr>
              <w:jc w:val="center"/>
              <w:rPr>
                <w:rFonts w:ascii="Calibri" w:hAnsi="Calibri" w:cs="Calibri"/>
                <w:sz w:val="24"/>
                <w:szCs w:val="24"/>
                <w:lang w:val="es-AR"/>
              </w:rPr>
            </w:pPr>
            <w:r w:rsidRPr="00B21F5B">
              <w:rPr>
                <w:rFonts w:ascii="Calibri" w:hAnsi="Calibri" w:cs="Calibri"/>
                <w:b/>
                <w:sz w:val="24"/>
                <w:szCs w:val="24"/>
                <w:lang w:val="es-AR"/>
              </w:rPr>
              <w:t>Aspecto</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981E3" w14:textId="77777777" w:rsidR="008F74DE" w:rsidRPr="00B21F5B" w:rsidRDefault="00000000">
            <w:pPr>
              <w:jc w:val="center"/>
              <w:rPr>
                <w:rFonts w:ascii="Calibri" w:hAnsi="Calibri" w:cs="Calibri"/>
                <w:sz w:val="24"/>
                <w:szCs w:val="24"/>
                <w:lang w:val="es-AR"/>
              </w:rPr>
            </w:pPr>
            <w:r w:rsidRPr="00B21F5B">
              <w:rPr>
                <w:rFonts w:ascii="Calibri" w:hAnsi="Calibri" w:cs="Calibri"/>
                <w:b/>
                <w:sz w:val="24"/>
                <w:szCs w:val="24"/>
                <w:lang w:val="es-AR"/>
              </w:rPr>
              <w:t>DOC</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8CFAF" w14:textId="77777777" w:rsidR="008F74DE" w:rsidRPr="00B21F5B" w:rsidRDefault="00000000">
            <w:pPr>
              <w:jc w:val="center"/>
              <w:rPr>
                <w:rFonts w:ascii="Calibri" w:hAnsi="Calibri" w:cs="Calibri"/>
                <w:sz w:val="24"/>
                <w:szCs w:val="24"/>
                <w:lang w:val="es-AR"/>
              </w:rPr>
            </w:pPr>
            <w:r w:rsidRPr="00B21F5B">
              <w:rPr>
                <w:rFonts w:ascii="Calibri" w:hAnsi="Calibri" w:cs="Calibri"/>
                <w:b/>
                <w:sz w:val="24"/>
                <w:szCs w:val="24"/>
                <w:lang w:val="es-AR"/>
              </w:rPr>
              <w:t>DOCX</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D4594B" w14:textId="77777777" w:rsidR="008F74DE" w:rsidRPr="00B21F5B" w:rsidRDefault="00000000">
            <w:pPr>
              <w:jc w:val="center"/>
              <w:rPr>
                <w:rFonts w:ascii="Calibri" w:hAnsi="Calibri" w:cs="Calibri"/>
                <w:sz w:val="24"/>
                <w:szCs w:val="24"/>
                <w:lang w:val="es-AR"/>
              </w:rPr>
            </w:pPr>
            <w:proofErr w:type="spellStart"/>
            <w:r w:rsidRPr="00B21F5B">
              <w:rPr>
                <w:rFonts w:ascii="Calibri" w:hAnsi="Calibri" w:cs="Calibri"/>
                <w:b/>
                <w:sz w:val="24"/>
                <w:szCs w:val="24"/>
                <w:lang w:val="es-AR"/>
              </w:rPr>
              <w:t>DjVu</w:t>
            </w:r>
            <w:proofErr w:type="spellEnd"/>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28198" w14:textId="77777777" w:rsidR="008F74DE" w:rsidRPr="00B21F5B" w:rsidRDefault="00000000">
            <w:pPr>
              <w:jc w:val="center"/>
              <w:rPr>
                <w:rFonts w:ascii="Calibri" w:hAnsi="Calibri" w:cs="Calibri"/>
                <w:sz w:val="24"/>
                <w:szCs w:val="24"/>
                <w:lang w:val="es-AR"/>
              </w:rPr>
            </w:pPr>
            <w:r w:rsidRPr="00B21F5B">
              <w:rPr>
                <w:rFonts w:ascii="Calibri" w:hAnsi="Calibri" w:cs="Calibri"/>
                <w:b/>
                <w:sz w:val="24"/>
                <w:szCs w:val="24"/>
                <w:lang w:val="es-AR"/>
              </w:rPr>
              <w:t>PDF</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2548D" w14:textId="77777777" w:rsidR="008F74DE" w:rsidRPr="00B21F5B" w:rsidRDefault="00000000">
            <w:pPr>
              <w:jc w:val="center"/>
              <w:rPr>
                <w:rFonts w:ascii="Calibri" w:hAnsi="Calibri" w:cs="Calibri"/>
                <w:sz w:val="24"/>
                <w:szCs w:val="24"/>
                <w:lang w:val="es-AR"/>
              </w:rPr>
            </w:pPr>
            <w:r w:rsidRPr="00B21F5B">
              <w:rPr>
                <w:rFonts w:ascii="Calibri" w:hAnsi="Calibri" w:cs="Calibri"/>
                <w:b/>
                <w:sz w:val="24"/>
                <w:szCs w:val="24"/>
                <w:lang w:val="es-AR"/>
              </w:rPr>
              <w:t>EPUB</w:t>
            </w:r>
          </w:p>
        </w:tc>
      </w:tr>
      <w:tr w:rsidR="008F74DE" w:rsidRPr="00B21F5B" w14:paraId="0D0667DD" w14:textId="77777777">
        <w:trPr>
          <w:trHeight w:val="69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A723A" w14:textId="77777777" w:rsidR="008F74DE" w:rsidRPr="00B21F5B" w:rsidRDefault="00000000">
            <w:pPr>
              <w:rPr>
                <w:rFonts w:ascii="Calibri" w:hAnsi="Calibri" w:cs="Calibri"/>
                <w:sz w:val="24"/>
                <w:szCs w:val="24"/>
                <w:lang w:val="es-AR"/>
              </w:rPr>
            </w:pPr>
            <w:r w:rsidRPr="00B21F5B">
              <w:rPr>
                <w:rFonts w:ascii="Calibri" w:hAnsi="Calibri" w:cs="Calibri"/>
                <w:b/>
                <w:sz w:val="24"/>
                <w:szCs w:val="24"/>
                <w:lang w:val="es-AR"/>
              </w:rPr>
              <w:t>Tipo de formato</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4CD990"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Binario propietario</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32F85"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XML comprimido</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2E2BA"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Imagen comprimida</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0B225"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Híbrido universal</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EEE3C"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Web comprimido</w:t>
            </w:r>
          </w:p>
        </w:tc>
      </w:tr>
      <w:tr w:rsidR="008F74DE" w:rsidRPr="00B21F5B" w14:paraId="695843DC" w14:textId="77777777">
        <w:trPr>
          <w:trHeight w:val="920"/>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CB4A9F" w14:textId="77777777" w:rsidR="008F74DE" w:rsidRPr="00B21F5B" w:rsidRDefault="00000000">
            <w:pPr>
              <w:rPr>
                <w:rFonts w:ascii="Calibri" w:hAnsi="Calibri" w:cs="Calibri"/>
                <w:sz w:val="24"/>
                <w:szCs w:val="24"/>
                <w:lang w:val="es-AR"/>
              </w:rPr>
            </w:pPr>
            <w:r w:rsidRPr="00B21F5B">
              <w:rPr>
                <w:rFonts w:ascii="Calibri" w:hAnsi="Calibri" w:cs="Calibri"/>
                <w:b/>
                <w:sz w:val="24"/>
                <w:szCs w:val="24"/>
                <w:lang w:val="es-AR"/>
              </w:rPr>
              <w:lastRenderedPageBreak/>
              <w:t>Compresión</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A9E97"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No</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A2BEC1"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Sí (ZIP)</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CB8EC"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Sí (altamente optimizada)</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CF022A"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Opcional</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2C33A"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Sí (ZIP)</w:t>
            </w:r>
          </w:p>
        </w:tc>
      </w:tr>
      <w:tr w:rsidR="008F74DE" w:rsidRPr="00B21F5B" w14:paraId="76593E5A" w14:textId="77777777">
        <w:trPr>
          <w:trHeight w:val="69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04D2C" w14:textId="77777777" w:rsidR="008F74DE" w:rsidRPr="00B21F5B" w:rsidRDefault="00000000">
            <w:pPr>
              <w:rPr>
                <w:rFonts w:ascii="Calibri" w:hAnsi="Calibri" w:cs="Calibri"/>
                <w:sz w:val="24"/>
                <w:szCs w:val="24"/>
                <w:lang w:val="es-AR"/>
              </w:rPr>
            </w:pPr>
            <w:r w:rsidRPr="00B21F5B">
              <w:rPr>
                <w:rFonts w:ascii="Calibri" w:hAnsi="Calibri" w:cs="Calibri"/>
                <w:b/>
                <w:sz w:val="24"/>
                <w:szCs w:val="24"/>
                <w:lang w:val="es-AR"/>
              </w:rPr>
              <w:t>Tamaño típico</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0D93A9"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Grande</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68BD7"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Medio</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8FA1F4"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Muy pequeño</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44E83B"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Variable</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8DEA11"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Pequeño-Medio</w:t>
            </w:r>
          </w:p>
        </w:tc>
      </w:tr>
      <w:tr w:rsidR="008F74DE" w:rsidRPr="00B21F5B" w14:paraId="5DB886B5" w14:textId="77777777">
        <w:trPr>
          <w:trHeight w:val="45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9FB07" w14:textId="77777777" w:rsidR="008F74DE" w:rsidRPr="00B21F5B" w:rsidRDefault="00000000">
            <w:pPr>
              <w:rPr>
                <w:rFonts w:ascii="Calibri" w:hAnsi="Calibri" w:cs="Calibri"/>
                <w:sz w:val="24"/>
                <w:szCs w:val="24"/>
                <w:lang w:val="es-AR"/>
              </w:rPr>
            </w:pPr>
            <w:r w:rsidRPr="00B21F5B">
              <w:rPr>
                <w:rFonts w:ascii="Calibri" w:hAnsi="Calibri" w:cs="Calibri"/>
                <w:b/>
                <w:sz w:val="24"/>
                <w:szCs w:val="24"/>
                <w:lang w:val="es-AR"/>
              </w:rPr>
              <w:t>Edición</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E030F4"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Nativa</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C2F2AF"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Nativa</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E4E8BC"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Limitada</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C140E0"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Limitada</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E29D47"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Limitada</w:t>
            </w:r>
          </w:p>
        </w:tc>
      </w:tr>
      <w:tr w:rsidR="008F74DE" w:rsidRPr="00B21F5B" w14:paraId="09AEE39F" w14:textId="77777777">
        <w:trPr>
          <w:trHeight w:val="695"/>
        </w:trPr>
        <w:tc>
          <w:tcPr>
            <w:tcW w:w="16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4A666" w14:textId="77777777" w:rsidR="008F74DE" w:rsidRPr="00B21F5B" w:rsidRDefault="00000000">
            <w:pPr>
              <w:rPr>
                <w:rFonts w:ascii="Calibri" w:hAnsi="Calibri" w:cs="Calibri"/>
                <w:sz w:val="24"/>
                <w:szCs w:val="24"/>
                <w:lang w:val="es-AR"/>
              </w:rPr>
            </w:pPr>
            <w:r w:rsidRPr="00B21F5B">
              <w:rPr>
                <w:rFonts w:ascii="Calibri" w:hAnsi="Calibri" w:cs="Calibri"/>
                <w:b/>
                <w:sz w:val="24"/>
                <w:szCs w:val="24"/>
                <w:lang w:val="es-AR"/>
              </w:rPr>
              <w:t>Propósito principal</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4045F6"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Procesamiento de texto</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C8BCF7"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Procesamiento de texto</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63E53"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Documentos escaneados</w:t>
            </w:r>
          </w:p>
        </w:tc>
        <w:tc>
          <w:tcPr>
            <w:tcW w:w="14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91D3E4"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Distribución universal</w:t>
            </w:r>
          </w:p>
        </w:tc>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7A8E38" w14:textId="77777777" w:rsidR="008F74DE" w:rsidRPr="00B21F5B" w:rsidRDefault="00000000">
            <w:pPr>
              <w:rPr>
                <w:rFonts w:ascii="Calibri" w:hAnsi="Calibri" w:cs="Calibri"/>
                <w:sz w:val="24"/>
                <w:szCs w:val="24"/>
                <w:lang w:val="es-AR"/>
              </w:rPr>
            </w:pPr>
            <w:r w:rsidRPr="00B21F5B">
              <w:rPr>
                <w:rFonts w:ascii="Calibri" w:hAnsi="Calibri" w:cs="Calibri"/>
                <w:sz w:val="24"/>
                <w:szCs w:val="24"/>
                <w:lang w:val="es-AR"/>
              </w:rPr>
              <w:t>Libros electrónicos</w:t>
            </w:r>
          </w:p>
        </w:tc>
      </w:tr>
    </w:tbl>
    <w:p w14:paraId="155F061C" w14:textId="77777777" w:rsidR="008F74DE" w:rsidRPr="00B21F5B" w:rsidRDefault="00000000">
      <w:pPr>
        <w:pStyle w:val="Ttulo2"/>
        <w:keepNext w:val="0"/>
        <w:keepLines w:val="0"/>
        <w:spacing w:before="360" w:after="80"/>
        <w:rPr>
          <w:rFonts w:eastAsia="Cambria"/>
          <w:color w:val="000000"/>
          <w:sz w:val="36"/>
          <w:szCs w:val="36"/>
          <w:lang w:val="es-AR"/>
        </w:rPr>
      </w:pPr>
      <w:bookmarkStart w:id="7" w:name="_heading=h.dvedo3gxjrgx" w:colFirst="0" w:colLast="0"/>
      <w:bookmarkEnd w:id="7"/>
      <w:r w:rsidRPr="00B21F5B">
        <w:rPr>
          <w:rFonts w:eastAsia="Cambria"/>
          <w:color w:val="000000"/>
          <w:sz w:val="36"/>
          <w:szCs w:val="36"/>
          <w:lang w:val="es-AR"/>
        </w:rPr>
        <w:t>Aplicaciones Recomendadas para Conversión Universal</w:t>
      </w:r>
    </w:p>
    <w:p w14:paraId="797A0E40" w14:textId="77777777" w:rsidR="008F74DE" w:rsidRPr="00B21F5B" w:rsidRDefault="00000000">
      <w:pPr>
        <w:pStyle w:val="Ttulo3"/>
        <w:keepNext w:val="0"/>
        <w:keepLines w:val="0"/>
        <w:spacing w:before="280" w:after="80"/>
        <w:rPr>
          <w:rFonts w:eastAsia="Cambria"/>
          <w:color w:val="000000"/>
          <w:sz w:val="28"/>
          <w:szCs w:val="28"/>
          <w:lang w:val="es-AR"/>
        </w:rPr>
      </w:pPr>
      <w:bookmarkStart w:id="8" w:name="_heading=h.oby7dsj0p89a" w:colFirst="0" w:colLast="0"/>
      <w:bookmarkEnd w:id="8"/>
      <w:r w:rsidRPr="00B21F5B">
        <w:rPr>
          <w:rFonts w:eastAsia="Cambria"/>
          <w:color w:val="000000"/>
          <w:sz w:val="28"/>
          <w:szCs w:val="28"/>
          <w:lang w:val="es-AR"/>
        </w:rPr>
        <w:t xml:space="preserve">1. </w:t>
      </w:r>
      <w:proofErr w:type="spellStart"/>
      <w:r w:rsidRPr="00B21F5B">
        <w:rPr>
          <w:rFonts w:eastAsia="Cambria"/>
          <w:color w:val="000000"/>
          <w:sz w:val="28"/>
          <w:szCs w:val="28"/>
          <w:lang w:val="es-AR"/>
        </w:rPr>
        <w:t>Pandoc</w:t>
      </w:r>
      <w:proofErr w:type="spellEnd"/>
      <w:r w:rsidRPr="00B21F5B">
        <w:rPr>
          <w:rFonts w:eastAsia="Cambria"/>
          <w:color w:val="000000"/>
          <w:sz w:val="28"/>
          <w:szCs w:val="28"/>
          <w:lang w:val="es-AR"/>
        </w:rPr>
        <w:t xml:space="preserve"> (Altamente Recomendado)</w:t>
      </w:r>
    </w:p>
    <w:p w14:paraId="5A81A249" w14:textId="77777777" w:rsidR="008F74DE" w:rsidRPr="00B21F5B" w:rsidRDefault="00000000">
      <w:pPr>
        <w:spacing w:before="240" w:after="240"/>
        <w:rPr>
          <w:rFonts w:ascii="Calibri" w:hAnsi="Calibri" w:cs="Calibri"/>
          <w:sz w:val="24"/>
          <w:szCs w:val="24"/>
          <w:lang w:val="es-AR"/>
        </w:rPr>
      </w:pPr>
      <w:proofErr w:type="spellStart"/>
      <w:r w:rsidRPr="00B21F5B">
        <w:rPr>
          <w:rFonts w:ascii="Calibri" w:hAnsi="Calibri" w:cs="Calibri"/>
          <w:sz w:val="24"/>
          <w:szCs w:val="24"/>
          <w:lang w:val="es-AR"/>
        </w:rPr>
        <w:t>Pandoc</w:t>
      </w:r>
      <w:proofErr w:type="spellEnd"/>
      <w:r w:rsidRPr="00B21F5B">
        <w:rPr>
          <w:rFonts w:ascii="Calibri" w:hAnsi="Calibri" w:cs="Calibri"/>
          <w:sz w:val="24"/>
          <w:szCs w:val="24"/>
          <w:lang w:val="es-AR"/>
        </w:rPr>
        <w:t xml:space="preserve"> es descrito como "tu navaja suiza" para conversión de archivos de marcado y puede convertir desde </w:t>
      </w:r>
      <w:proofErr w:type="spellStart"/>
      <w:r w:rsidRPr="00B21F5B">
        <w:rPr>
          <w:rFonts w:ascii="Calibri" w:hAnsi="Calibri" w:cs="Calibri"/>
          <w:sz w:val="24"/>
          <w:szCs w:val="24"/>
          <w:lang w:val="es-AR"/>
        </w:rPr>
        <w:t>markdown</w:t>
      </w:r>
      <w:proofErr w:type="spellEnd"/>
      <w:r w:rsidRPr="00B21F5B">
        <w:rPr>
          <w:rFonts w:ascii="Calibri" w:hAnsi="Calibri" w:cs="Calibri"/>
          <w:sz w:val="24"/>
          <w:szCs w:val="24"/>
          <w:lang w:val="es-AR"/>
        </w:rPr>
        <w:t xml:space="preserve">, </w:t>
      </w:r>
      <w:proofErr w:type="spellStart"/>
      <w:r w:rsidRPr="00B21F5B">
        <w:rPr>
          <w:rFonts w:ascii="Calibri" w:hAnsi="Calibri" w:cs="Calibri"/>
          <w:sz w:val="24"/>
          <w:szCs w:val="24"/>
          <w:lang w:val="es-AR"/>
        </w:rPr>
        <w:t>reStructuredText</w:t>
      </w:r>
      <w:proofErr w:type="spellEnd"/>
      <w:r w:rsidRPr="00B21F5B">
        <w:rPr>
          <w:rFonts w:ascii="Calibri" w:hAnsi="Calibri" w:cs="Calibri"/>
          <w:sz w:val="24"/>
          <w:szCs w:val="24"/>
          <w:lang w:val="es-AR"/>
        </w:rPr>
        <w:t xml:space="preserve">, HTML, </w:t>
      </w:r>
      <w:proofErr w:type="spellStart"/>
      <w:r w:rsidRPr="00B21F5B">
        <w:rPr>
          <w:rFonts w:ascii="Calibri" w:hAnsi="Calibri" w:cs="Calibri"/>
          <w:sz w:val="24"/>
          <w:szCs w:val="24"/>
          <w:lang w:val="es-AR"/>
        </w:rPr>
        <w:t>DocBook</w:t>
      </w:r>
      <w:proofErr w:type="spellEnd"/>
      <w:r w:rsidRPr="00B21F5B">
        <w:rPr>
          <w:rFonts w:ascii="Calibri" w:hAnsi="Calibri" w:cs="Calibri"/>
          <w:sz w:val="24"/>
          <w:szCs w:val="24"/>
          <w:lang w:val="es-AR"/>
        </w:rPr>
        <w:t>, LaTeX, Microsoft Word docx, LibreOffice ODT, EPUB y muchos otros formatos.</w:t>
      </w:r>
    </w:p>
    <w:p w14:paraId="3A3BC03C" w14:textId="77777777" w:rsidR="008F74DE" w:rsidRPr="00B21F5B" w:rsidRDefault="00000000">
      <w:pPr>
        <w:spacing w:before="240" w:after="240"/>
        <w:rPr>
          <w:rFonts w:ascii="Calibri" w:hAnsi="Calibri" w:cs="Calibri"/>
          <w:b/>
          <w:sz w:val="24"/>
          <w:szCs w:val="24"/>
          <w:lang w:val="es-AR"/>
        </w:rPr>
      </w:pPr>
      <w:r w:rsidRPr="00B21F5B">
        <w:rPr>
          <w:rFonts w:ascii="Calibri" w:hAnsi="Calibri" w:cs="Calibri"/>
          <w:b/>
          <w:sz w:val="24"/>
          <w:szCs w:val="24"/>
          <w:lang w:val="es-AR"/>
        </w:rPr>
        <w:t>Ventajas:</w:t>
      </w:r>
    </w:p>
    <w:p w14:paraId="214A7EFD" w14:textId="77777777" w:rsidR="008F74DE" w:rsidRPr="00B21F5B" w:rsidRDefault="00000000">
      <w:pPr>
        <w:numPr>
          <w:ilvl w:val="0"/>
          <w:numId w:val="4"/>
        </w:numPr>
        <w:spacing w:before="240" w:after="0"/>
        <w:rPr>
          <w:rFonts w:ascii="Calibri" w:hAnsi="Calibri" w:cs="Calibri"/>
          <w:sz w:val="24"/>
          <w:szCs w:val="24"/>
          <w:lang w:val="es-AR"/>
        </w:rPr>
      </w:pPr>
      <w:r w:rsidRPr="00B21F5B">
        <w:rPr>
          <w:rFonts w:ascii="Calibri" w:hAnsi="Calibri" w:cs="Calibri"/>
          <w:sz w:val="24"/>
          <w:szCs w:val="24"/>
          <w:lang w:val="es-AR"/>
        </w:rPr>
        <w:t>Software libre y de código abierto</w:t>
      </w:r>
    </w:p>
    <w:p w14:paraId="41F6646F" w14:textId="77777777" w:rsidR="008F74DE" w:rsidRPr="00B21F5B" w:rsidRDefault="00000000">
      <w:pPr>
        <w:numPr>
          <w:ilvl w:val="0"/>
          <w:numId w:val="4"/>
        </w:numPr>
        <w:spacing w:after="0"/>
        <w:rPr>
          <w:rFonts w:ascii="Calibri" w:hAnsi="Calibri" w:cs="Calibri"/>
          <w:sz w:val="24"/>
          <w:szCs w:val="24"/>
          <w:lang w:val="es-AR"/>
        </w:rPr>
      </w:pPr>
      <w:r w:rsidRPr="00B21F5B">
        <w:rPr>
          <w:rFonts w:ascii="Calibri" w:hAnsi="Calibri" w:cs="Calibri"/>
          <w:sz w:val="24"/>
          <w:szCs w:val="24"/>
          <w:lang w:val="es-AR"/>
        </w:rPr>
        <w:t>Funciona por línea de comandos (muy potente)</w:t>
      </w:r>
    </w:p>
    <w:p w14:paraId="2477DCD4" w14:textId="77777777" w:rsidR="008F74DE" w:rsidRPr="00B21F5B" w:rsidRDefault="00000000">
      <w:pPr>
        <w:numPr>
          <w:ilvl w:val="0"/>
          <w:numId w:val="4"/>
        </w:numPr>
        <w:spacing w:after="0"/>
        <w:rPr>
          <w:rFonts w:ascii="Calibri" w:hAnsi="Calibri" w:cs="Calibri"/>
          <w:sz w:val="24"/>
          <w:szCs w:val="24"/>
          <w:lang w:val="es-AR"/>
        </w:rPr>
      </w:pPr>
      <w:r w:rsidRPr="00B21F5B">
        <w:rPr>
          <w:rFonts w:ascii="Calibri" w:hAnsi="Calibri" w:cs="Calibri"/>
          <w:sz w:val="24"/>
          <w:szCs w:val="24"/>
          <w:lang w:val="es-AR"/>
        </w:rPr>
        <w:t xml:space="preserve">Soporta conversiones entre: DOC/DOCX ↔ PDF ↔ EPUB ↔ HTML ↔ </w:t>
      </w:r>
      <w:proofErr w:type="spellStart"/>
      <w:r w:rsidRPr="00B21F5B">
        <w:rPr>
          <w:rFonts w:ascii="Calibri" w:hAnsi="Calibri" w:cs="Calibri"/>
          <w:sz w:val="24"/>
          <w:szCs w:val="24"/>
          <w:lang w:val="es-AR"/>
        </w:rPr>
        <w:t>Markdown</w:t>
      </w:r>
      <w:proofErr w:type="spellEnd"/>
    </w:p>
    <w:p w14:paraId="255F7713" w14:textId="77777777" w:rsidR="008F74DE" w:rsidRPr="00B21F5B" w:rsidRDefault="00000000">
      <w:pPr>
        <w:numPr>
          <w:ilvl w:val="0"/>
          <w:numId w:val="4"/>
        </w:numPr>
        <w:spacing w:after="0"/>
        <w:rPr>
          <w:rFonts w:ascii="Calibri" w:hAnsi="Calibri" w:cs="Calibri"/>
          <w:sz w:val="24"/>
          <w:szCs w:val="24"/>
          <w:lang w:val="es-AR"/>
        </w:rPr>
      </w:pPr>
      <w:r w:rsidRPr="00B21F5B">
        <w:rPr>
          <w:rFonts w:ascii="Calibri" w:hAnsi="Calibri" w:cs="Calibri"/>
          <w:sz w:val="24"/>
          <w:szCs w:val="24"/>
          <w:lang w:val="es-AR"/>
        </w:rPr>
        <w:t>Excelente para automatización y procesamiento por lotes</w:t>
      </w:r>
    </w:p>
    <w:p w14:paraId="5A67E75F" w14:textId="77777777" w:rsidR="008F74DE" w:rsidRPr="00B21F5B" w:rsidRDefault="00000000">
      <w:pPr>
        <w:numPr>
          <w:ilvl w:val="0"/>
          <w:numId w:val="4"/>
        </w:numPr>
        <w:spacing w:after="240"/>
        <w:rPr>
          <w:rFonts w:ascii="Calibri" w:hAnsi="Calibri" w:cs="Calibri"/>
          <w:sz w:val="24"/>
          <w:szCs w:val="24"/>
          <w:lang w:val="es-AR"/>
        </w:rPr>
      </w:pPr>
      <w:r w:rsidRPr="00B21F5B">
        <w:rPr>
          <w:rFonts w:ascii="Calibri" w:hAnsi="Calibri" w:cs="Calibri"/>
          <w:sz w:val="24"/>
          <w:szCs w:val="24"/>
          <w:lang w:val="es-AR"/>
        </w:rPr>
        <w:t>Multiplataforma (Windows, Mac, Linux)</w:t>
      </w:r>
    </w:p>
    <w:p w14:paraId="5F240EB0" w14:textId="77777777" w:rsidR="008F74DE" w:rsidRPr="00B21F5B" w:rsidRDefault="00000000">
      <w:pPr>
        <w:spacing w:before="240" w:after="240"/>
        <w:rPr>
          <w:rFonts w:ascii="Calibri" w:hAnsi="Calibri" w:cs="Calibri"/>
          <w:sz w:val="24"/>
          <w:szCs w:val="24"/>
          <w:lang w:val="es-AR"/>
        </w:rPr>
      </w:pPr>
      <w:r w:rsidRPr="00B21F5B">
        <w:rPr>
          <w:rFonts w:ascii="Calibri" w:hAnsi="Calibri" w:cs="Calibri"/>
          <w:b/>
          <w:sz w:val="24"/>
          <w:szCs w:val="24"/>
          <w:lang w:val="es-AR"/>
        </w:rPr>
        <w:t>Limitación:</w:t>
      </w:r>
      <w:r w:rsidRPr="00B21F5B">
        <w:rPr>
          <w:rFonts w:ascii="Calibri" w:hAnsi="Calibri" w:cs="Calibri"/>
          <w:sz w:val="24"/>
          <w:szCs w:val="24"/>
          <w:lang w:val="es-AR"/>
        </w:rPr>
        <w:t xml:space="preserve"> No soporta nativamente </w:t>
      </w:r>
      <w:proofErr w:type="spellStart"/>
      <w:r w:rsidRPr="00B21F5B">
        <w:rPr>
          <w:rFonts w:ascii="Calibri" w:hAnsi="Calibri" w:cs="Calibri"/>
          <w:sz w:val="24"/>
          <w:szCs w:val="24"/>
          <w:lang w:val="es-AR"/>
        </w:rPr>
        <w:t>DjVu</w:t>
      </w:r>
      <w:proofErr w:type="spellEnd"/>
      <w:r w:rsidRPr="00B21F5B">
        <w:rPr>
          <w:rFonts w:ascii="Calibri" w:hAnsi="Calibri" w:cs="Calibri"/>
          <w:sz w:val="24"/>
          <w:szCs w:val="24"/>
          <w:lang w:val="es-AR"/>
        </w:rPr>
        <w:t>, pero puede trabajar con él mediante conversiones intermedias.</w:t>
      </w:r>
    </w:p>
    <w:p w14:paraId="0554545A" w14:textId="77777777" w:rsidR="008F74DE" w:rsidRPr="00B21F5B" w:rsidRDefault="00000000">
      <w:pPr>
        <w:pStyle w:val="Ttulo3"/>
        <w:keepNext w:val="0"/>
        <w:keepLines w:val="0"/>
        <w:spacing w:before="280" w:after="80"/>
        <w:rPr>
          <w:rFonts w:eastAsia="Cambria"/>
          <w:color w:val="000000"/>
          <w:sz w:val="28"/>
          <w:szCs w:val="28"/>
          <w:lang w:val="es-AR"/>
        </w:rPr>
      </w:pPr>
      <w:bookmarkStart w:id="9" w:name="_heading=h.a6tfjnli8nb9" w:colFirst="0" w:colLast="0"/>
      <w:bookmarkEnd w:id="9"/>
      <w:r w:rsidRPr="00B21F5B">
        <w:rPr>
          <w:rFonts w:eastAsia="Cambria"/>
          <w:color w:val="000000"/>
          <w:sz w:val="28"/>
          <w:szCs w:val="28"/>
          <w:lang w:val="es-AR"/>
        </w:rPr>
        <w:t>2. LibreOffice (Gratuito y Completo)</w:t>
      </w:r>
    </w:p>
    <w:p w14:paraId="0F34AF14" w14:textId="77777777" w:rsidR="008F74DE" w:rsidRPr="00B21F5B" w:rsidRDefault="00000000">
      <w:pPr>
        <w:spacing w:before="240" w:after="240"/>
        <w:rPr>
          <w:rFonts w:ascii="Calibri" w:hAnsi="Calibri" w:cs="Calibri"/>
          <w:sz w:val="24"/>
          <w:szCs w:val="24"/>
          <w:lang w:val="es-AR"/>
        </w:rPr>
      </w:pPr>
      <w:r w:rsidRPr="00B21F5B">
        <w:rPr>
          <w:rFonts w:ascii="Calibri" w:hAnsi="Calibri" w:cs="Calibri"/>
          <w:sz w:val="24"/>
          <w:szCs w:val="24"/>
          <w:lang w:val="es-AR"/>
        </w:rPr>
        <w:t>LibreOffice es una suite ofimática completa que incluye capacidades de conversión robustas.</w:t>
      </w:r>
    </w:p>
    <w:p w14:paraId="732D5673" w14:textId="77777777" w:rsidR="008F74DE" w:rsidRPr="00B21F5B" w:rsidRDefault="00000000">
      <w:pPr>
        <w:spacing w:before="240" w:after="240"/>
        <w:rPr>
          <w:rFonts w:ascii="Calibri" w:hAnsi="Calibri" w:cs="Calibri"/>
          <w:b/>
          <w:sz w:val="24"/>
          <w:szCs w:val="24"/>
          <w:lang w:val="es-AR"/>
        </w:rPr>
      </w:pPr>
      <w:r w:rsidRPr="00B21F5B">
        <w:rPr>
          <w:rFonts w:ascii="Calibri" w:hAnsi="Calibri" w:cs="Calibri"/>
          <w:b/>
          <w:sz w:val="24"/>
          <w:szCs w:val="24"/>
          <w:lang w:val="es-AR"/>
        </w:rPr>
        <w:lastRenderedPageBreak/>
        <w:t>Ventajas:</w:t>
      </w:r>
    </w:p>
    <w:p w14:paraId="2D5A5EDB" w14:textId="77777777" w:rsidR="008F74DE" w:rsidRPr="00B21F5B" w:rsidRDefault="00000000">
      <w:pPr>
        <w:numPr>
          <w:ilvl w:val="0"/>
          <w:numId w:val="12"/>
        </w:numPr>
        <w:spacing w:before="240" w:after="0"/>
        <w:rPr>
          <w:rFonts w:ascii="Calibri" w:hAnsi="Calibri" w:cs="Calibri"/>
          <w:sz w:val="24"/>
          <w:szCs w:val="24"/>
          <w:lang w:val="es-AR"/>
        </w:rPr>
      </w:pPr>
      <w:r w:rsidRPr="00B21F5B">
        <w:rPr>
          <w:rFonts w:ascii="Calibri" w:hAnsi="Calibri" w:cs="Calibri"/>
          <w:sz w:val="24"/>
          <w:szCs w:val="24"/>
          <w:lang w:val="es-AR"/>
        </w:rPr>
        <w:t>Completamente gratuito</w:t>
      </w:r>
    </w:p>
    <w:p w14:paraId="7EF5D2BE" w14:textId="77777777" w:rsidR="008F74DE" w:rsidRPr="00B21F5B" w:rsidRDefault="00000000">
      <w:pPr>
        <w:numPr>
          <w:ilvl w:val="0"/>
          <w:numId w:val="12"/>
        </w:numPr>
        <w:spacing w:after="0"/>
        <w:rPr>
          <w:rFonts w:ascii="Calibri" w:hAnsi="Calibri" w:cs="Calibri"/>
          <w:sz w:val="24"/>
          <w:szCs w:val="24"/>
          <w:lang w:val="es-AR"/>
        </w:rPr>
      </w:pPr>
      <w:r w:rsidRPr="00B21F5B">
        <w:rPr>
          <w:rFonts w:ascii="Calibri" w:hAnsi="Calibri" w:cs="Calibri"/>
          <w:sz w:val="24"/>
          <w:szCs w:val="24"/>
          <w:lang w:val="es-AR"/>
        </w:rPr>
        <w:t>Soporta: DOC ↔ DOCX ↔ PDF ↔ ODT ↔ RTF</w:t>
      </w:r>
    </w:p>
    <w:p w14:paraId="37A2C566" w14:textId="77777777" w:rsidR="008F74DE" w:rsidRPr="00B21F5B" w:rsidRDefault="00000000">
      <w:pPr>
        <w:numPr>
          <w:ilvl w:val="0"/>
          <w:numId w:val="12"/>
        </w:numPr>
        <w:spacing w:after="0"/>
        <w:rPr>
          <w:rFonts w:ascii="Calibri" w:hAnsi="Calibri" w:cs="Calibri"/>
          <w:sz w:val="24"/>
          <w:szCs w:val="24"/>
          <w:lang w:val="es-AR"/>
        </w:rPr>
      </w:pPr>
      <w:r w:rsidRPr="00B21F5B">
        <w:rPr>
          <w:rFonts w:ascii="Calibri" w:hAnsi="Calibri" w:cs="Calibri"/>
          <w:sz w:val="24"/>
          <w:szCs w:val="24"/>
          <w:lang w:val="es-AR"/>
        </w:rPr>
        <w:t>Puede exportar a EPUB (con limitaciones)</w:t>
      </w:r>
    </w:p>
    <w:p w14:paraId="7A7BB5FD" w14:textId="77777777" w:rsidR="008F74DE" w:rsidRPr="00B21F5B" w:rsidRDefault="00000000">
      <w:pPr>
        <w:numPr>
          <w:ilvl w:val="0"/>
          <w:numId w:val="12"/>
        </w:numPr>
        <w:spacing w:after="0"/>
        <w:rPr>
          <w:rFonts w:ascii="Calibri" w:hAnsi="Calibri" w:cs="Calibri"/>
          <w:sz w:val="24"/>
          <w:szCs w:val="24"/>
          <w:lang w:val="es-AR"/>
        </w:rPr>
      </w:pPr>
      <w:r w:rsidRPr="00B21F5B">
        <w:rPr>
          <w:rFonts w:ascii="Calibri" w:hAnsi="Calibri" w:cs="Calibri"/>
          <w:sz w:val="24"/>
          <w:szCs w:val="24"/>
          <w:lang w:val="es-AR"/>
        </w:rPr>
        <w:t>Interfaz gráfica amigable</w:t>
      </w:r>
    </w:p>
    <w:p w14:paraId="7701A63D" w14:textId="77777777" w:rsidR="008F74DE" w:rsidRPr="00B21F5B" w:rsidRDefault="00000000">
      <w:pPr>
        <w:numPr>
          <w:ilvl w:val="0"/>
          <w:numId w:val="12"/>
        </w:numPr>
        <w:spacing w:after="240"/>
        <w:rPr>
          <w:rFonts w:ascii="Calibri" w:hAnsi="Calibri" w:cs="Calibri"/>
          <w:sz w:val="24"/>
          <w:szCs w:val="24"/>
          <w:lang w:val="es-AR"/>
        </w:rPr>
      </w:pPr>
      <w:r w:rsidRPr="00B21F5B">
        <w:rPr>
          <w:rFonts w:ascii="Calibri" w:hAnsi="Calibri" w:cs="Calibri"/>
          <w:sz w:val="24"/>
          <w:szCs w:val="24"/>
          <w:lang w:val="es-AR"/>
        </w:rPr>
        <w:t>Capacidad de procesamiento por lotes</w:t>
      </w:r>
    </w:p>
    <w:p w14:paraId="155371C4" w14:textId="77777777" w:rsidR="008F74DE" w:rsidRPr="00B21F5B" w:rsidRDefault="00000000">
      <w:pPr>
        <w:pStyle w:val="Ttulo3"/>
        <w:keepNext w:val="0"/>
        <w:keepLines w:val="0"/>
        <w:spacing w:before="280" w:after="80"/>
        <w:rPr>
          <w:rFonts w:eastAsia="Cambria"/>
          <w:color w:val="000000"/>
          <w:sz w:val="28"/>
          <w:szCs w:val="28"/>
          <w:lang w:val="es-AR"/>
        </w:rPr>
      </w:pPr>
      <w:bookmarkStart w:id="10" w:name="_heading=h.8pq7e9tp24v" w:colFirst="0" w:colLast="0"/>
      <w:bookmarkEnd w:id="10"/>
      <w:r w:rsidRPr="00B21F5B">
        <w:rPr>
          <w:rFonts w:eastAsia="Cambria"/>
          <w:color w:val="000000"/>
          <w:sz w:val="28"/>
          <w:szCs w:val="28"/>
          <w:lang w:val="es-AR"/>
        </w:rPr>
        <w:t>3. Calibre (Especializado en E-books)</w:t>
      </w:r>
    </w:p>
    <w:p w14:paraId="3D402C91" w14:textId="77777777" w:rsidR="008F74DE" w:rsidRPr="00B21F5B" w:rsidRDefault="00000000">
      <w:pPr>
        <w:spacing w:before="240" w:after="240"/>
        <w:rPr>
          <w:rFonts w:ascii="Calibri" w:hAnsi="Calibri" w:cs="Calibri"/>
          <w:sz w:val="24"/>
          <w:szCs w:val="24"/>
          <w:lang w:val="es-AR"/>
        </w:rPr>
      </w:pPr>
      <w:r w:rsidRPr="00B21F5B">
        <w:rPr>
          <w:rFonts w:ascii="Calibri" w:hAnsi="Calibri" w:cs="Calibri"/>
          <w:sz w:val="24"/>
          <w:szCs w:val="24"/>
          <w:lang w:val="es-AR"/>
        </w:rPr>
        <w:t>Calibre es especialmente recomendado para convertir libros, sugiriendo convertir primero a EPUB o AZW3 y luego usar la función "Modificar libro"</w:t>
      </w:r>
    </w:p>
    <w:p w14:paraId="61FA91A3" w14:textId="77777777" w:rsidR="008F74DE" w:rsidRPr="00B21F5B" w:rsidRDefault="00000000">
      <w:pPr>
        <w:spacing w:before="240" w:after="240"/>
        <w:rPr>
          <w:rFonts w:ascii="Calibri" w:hAnsi="Calibri" w:cs="Calibri"/>
          <w:b/>
          <w:sz w:val="24"/>
          <w:szCs w:val="24"/>
          <w:lang w:val="es-AR"/>
        </w:rPr>
      </w:pPr>
      <w:r w:rsidRPr="00B21F5B">
        <w:rPr>
          <w:rFonts w:ascii="Calibri" w:hAnsi="Calibri" w:cs="Calibri"/>
          <w:b/>
          <w:sz w:val="24"/>
          <w:szCs w:val="24"/>
          <w:lang w:val="es-AR"/>
        </w:rPr>
        <w:t>Ventajas:</w:t>
      </w:r>
    </w:p>
    <w:p w14:paraId="64B207AF" w14:textId="77777777" w:rsidR="008F74DE" w:rsidRPr="00B21F5B" w:rsidRDefault="00000000">
      <w:pPr>
        <w:numPr>
          <w:ilvl w:val="0"/>
          <w:numId w:val="3"/>
        </w:numPr>
        <w:spacing w:before="240" w:after="0"/>
        <w:rPr>
          <w:rFonts w:ascii="Calibri" w:hAnsi="Calibri" w:cs="Calibri"/>
          <w:sz w:val="24"/>
          <w:szCs w:val="24"/>
          <w:lang w:val="es-AR"/>
        </w:rPr>
      </w:pPr>
      <w:r w:rsidRPr="00B21F5B">
        <w:rPr>
          <w:rFonts w:ascii="Calibri" w:hAnsi="Calibri" w:cs="Calibri"/>
          <w:sz w:val="24"/>
          <w:szCs w:val="24"/>
          <w:lang w:val="es-AR"/>
        </w:rPr>
        <w:t>Gratuito y especializado en formatos de libros electrónicos</w:t>
      </w:r>
    </w:p>
    <w:p w14:paraId="1CDDACE0" w14:textId="77777777" w:rsidR="008F74DE" w:rsidRPr="00B21F5B" w:rsidRDefault="00000000">
      <w:pPr>
        <w:numPr>
          <w:ilvl w:val="0"/>
          <w:numId w:val="3"/>
        </w:numPr>
        <w:spacing w:after="0"/>
        <w:rPr>
          <w:rFonts w:ascii="Calibri" w:hAnsi="Calibri" w:cs="Calibri"/>
          <w:sz w:val="24"/>
          <w:szCs w:val="24"/>
          <w:lang w:val="es-AR"/>
        </w:rPr>
      </w:pPr>
      <w:r w:rsidRPr="00B21F5B">
        <w:rPr>
          <w:rFonts w:ascii="Calibri" w:hAnsi="Calibri" w:cs="Calibri"/>
          <w:sz w:val="24"/>
          <w:szCs w:val="24"/>
          <w:lang w:val="es-AR"/>
        </w:rPr>
        <w:t>Excelente para: PDF ↔ EPUB ↔ DOCX ↔ HTML</w:t>
      </w:r>
    </w:p>
    <w:p w14:paraId="7F3DE137" w14:textId="77777777" w:rsidR="008F74DE" w:rsidRPr="00B21F5B" w:rsidRDefault="00000000">
      <w:pPr>
        <w:numPr>
          <w:ilvl w:val="0"/>
          <w:numId w:val="3"/>
        </w:numPr>
        <w:spacing w:after="0"/>
        <w:rPr>
          <w:rFonts w:ascii="Calibri" w:hAnsi="Calibri" w:cs="Calibri"/>
          <w:sz w:val="24"/>
          <w:szCs w:val="24"/>
          <w:lang w:val="es-AR"/>
        </w:rPr>
      </w:pPr>
      <w:r w:rsidRPr="00B21F5B">
        <w:rPr>
          <w:rFonts w:ascii="Calibri" w:hAnsi="Calibri" w:cs="Calibri"/>
          <w:sz w:val="24"/>
          <w:szCs w:val="24"/>
          <w:lang w:val="es-AR"/>
        </w:rPr>
        <w:t>Incluye editor de libros electrónicos</w:t>
      </w:r>
    </w:p>
    <w:p w14:paraId="03F60501" w14:textId="77777777" w:rsidR="008F74DE" w:rsidRPr="00B21F5B" w:rsidRDefault="00000000">
      <w:pPr>
        <w:numPr>
          <w:ilvl w:val="0"/>
          <w:numId w:val="3"/>
        </w:numPr>
        <w:spacing w:after="240"/>
        <w:rPr>
          <w:rFonts w:ascii="Calibri" w:hAnsi="Calibri" w:cs="Calibri"/>
          <w:sz w:val="24"/>
          <w:szCs w:val="24"/>
          <w:lang w:val="es-AR"/>
        </w:rPr>
      </w:pPr>
      <w:r w:rsidRPr="00B21F5B">
        <w:rPr>
          <w:rFonts w:ascii="Calibri" w:hAnsi="Calibri" w:cs="Calibri"/>
          <w:sz w:val="24"/>
          <w:szCs w:val="24"/>
          <w:lang w:val="es-AR"/>
        </w:rPr>
        <w:t>Gestión completa de bibliotecas digitales</w:t>
      </w:r>
    </w:p>
    <w:sectPr w:rsidR="008F74DE" w:rsidRPr="00B21F5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58A8"/>
    <w:multiLevelType w:val="multilevel"/>
    <w:tmpl w:val="E6281638"/>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8A5F81"/>
    <w:multiLevelType w:val="multilevel"/>
    <w:tmpl w:val="235CEC60"/>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472A33"/>
    <w:multiLevelType w:val="multilevel"/>
    <w:tmpl w:val="62CC9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0459A4"/>
    <w:multiLevelType w:val="multilevel"/>
    <w:tmpl w:val="69C4D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A460EB"/>
    <w:multiLevelType w:val="multilevel"/>
    <w:tmpl w:val="D0226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0C56C5"/>
    <w:multiLevelType w:val="multilevel"/>
    <w:tmpl w:val="12163D2A"/>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936636A"/>
    <w:multiLevelType w:val="multilevel"/>
    <w:tmpl w:val="58AADC2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BA1EE0"/>
    <w:multiLevelType w:val="multilevel"/>
    <w:tmpl w:val="6A5A9D30"/>
    <w:lvl w:ilvl="0">
      <w:start w:val="1"/>
      <w:numFmt w:val="bullet"/>
      <w:pStyle w:val="Listaconnmero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0562992"/>
    <w:multiLevelType w:val="multilevel"/>
    <w:tmpl w:val="13FE7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16C5B25"/>
    <w:multiLevelType w:val="multilevel"/>
    <w:tmpl w:val="B790A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5C7A71"/>
    <w:multiLevelType w:val="multilevel"/>
    <w:tmpl w:val="01A2E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2F595D"/>
    <w:multiLevelType w:val="multilevel"/>
    <w:tmpl w:val="231EB6D6"/>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A3F0D6E"/>
    <w:multiLevelType w:val="multilevel"/>
    <w:tmpl w:val="B330A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1348277">
    <w:abstractNumId w:val="0"/>
  </w:num>
  <w:num w:numId="2" w16cid:durableId="1340934086">
    <w:abstractNumId w:val="1"/>
  </w:num>
  <w:num w:numId="3" w16cid:durableId="2072732685">
    <w:abstractNumId w:val="5"/>
  </w:num>
  <w:num w:numId="4" w16cid:durableId="492452644">
    <w:abstractNumId w:val="10"/>
  </w:num>
  <w:num w:numId="5" w16cid:durableId="1705057519">
    <w:abstractNumId w:val="6"/>
  </w:num>
  <w:num w:numId="6" w16cid:durableId="868419937">
    <w:abstractNumId w:val="7"/>
  </w:num>
  <w:num w:numId="7" w16cid:durableId="563178213">
    <w:abstractNumId w:val="11"/>
  </w:num>
  <w:num w:numId="8" w16cid:durableId="1687828366">
    <w:abstractNumId w:val="4"/>
  </w:num>
  <w:num w:numId="9" w16cid:durableId="259410657">
    <w:abstractNumId w:val="2"/>
  </w:num>
  <w:num w:numId="10" w16cid:durableId="1927108891">
    <w:abstractNumId w:val="3"/>
  </w:num>
  <w:num w:numId="11" w16cid:durableId="1971353969">
    <w:abstractNumId w:val="12"/>
  </w:num>
  <w:num w:numId="12" w16cid:durableId="2063826174">
    <w:abstractNumId w:val="8"/>
  </w:num>
  <w:num w:numId="13" w16cid:durableId="5935174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4DE"/>
    <w:rsid w:val="008F74DE"/>
    <w:rsid w:val="00B21F5B"/>
    <w:rsid w:val="00B3702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B9DC"/>
  <w15:docId w15:val="{C3F40966-A69B-485D-A17B-6458D615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80" w:after="0"/>
      <w:outlineLvl w:val="0"/>
    </w:pPr>
    <w:rPr>
      <w:rFonts w:ascii="Calibri" w:eastAsia="Calibri" w:hAnsi="Calibri" w:cs="Calibri"/>
      <w:b/>
      <w:color w:val="366091"/>
      <w:sz w:val="28"/>
      <w:szCs w:val="28"/>
    </w:rPr>
  </w:style>
  <w:style w:type="paragraph" w:styleId="Ttulo2">
    <w:name w:val="heading 2"/>
    <w:basedOn w:val="Normal"/>
    <w:next w:val="Normal"/>
    <w:link w:val="Ttulo2Car"/>
    <w:uiPriority w:val="9"/>
    <w:unhideWhenUsed/>
    <w:qFormat/>
    <w:pPr>
      <w:keepNext/>
      <w:keepLines/>
      <w:spacing w:before="200" w:after="0"/>
      <w:outlineLvl w:val="1"/>
    </w:pPr>
    <w:rPr>
      <w:rFonts w:ascii="Calibri" w:eastAsia="Calibri" w:hAnsi="Calibri" w:cs="Calibri"/>
      <w:b/>
      <w:color w:val="4F81BD"/>
      <w:sz w:val="26"/>
      <w:szCs w:val="26"/>
    </w:rPr>
  </w:style>
  <w:style w:type="paragraph" w:styleId="Ttulo3">
    <w:name w:val="heading 3"/>
    <w:basedOn w:val="Normal"/>
    <w:next w:val="Normal"/>
    <w:link w:val="Ttulo3Car"/>
    <w:uiPriority w:val="9"/>
    <w:unhideWhenUsed/>
    <w:qFormat/>
    <w:pPr>
      <w:keepNext/>
      <w:keepLines/>
      <w:spacing w:before="200" w:after="0"/>
      <w:outlineLvl w:val="2"/>
    </w:pPr>
    <w:rPr>
      <w:rFonts w:ascii="Calibri" w:eastAsia="Calibri" w:hAnsi="Calibri" w:cs="Calibri"/>
      <w:b/>
      <w:color w:val="4F81BD"/>
    </w:rPr>
  </w:style>
  <w:style w:type="paragraph" w:styleId="Ttulo4">
    <w:name w:val="heading 4"/>
    <w:basedOn w:val="Normal"/>
    <w:next w:val="Normal"/>
    <w:link w:val="Ttulo4Car"/>
    <w:uiPriority w:val="9"/>
    <w:semiHidden/>
    <w:unhideWhenUsed/>
    <w:qFormat/>
    <w:pPr>
      <w:keepNext/>
      <w:keepLines/>
      <w:spacing w:before="200" w:after="0"/>
      <w:outlineLvl w:val="3"/>
    </w:pPr>
    <w:rPr>
      <w:rFonts w:ascii="Calibri" w:eastAsia="Calibri" w:hAnsi="Calibri" w:cs="Calibri"/>
      <w:b/>
      <w:i/>
      <w:color w:val="4F81BD"/>
    </w:rPr>
  </w:style>
  <w:style w:type="paragraph" w:styleId="Ttulo5">
    <w:name w:val="heading 5"/>
    <w:basedOn w:val="Normal"/>
    <w:next w:val="Normal"/>
    <w:link w:val="Ttulo5Car"/>
    <w:uiPriority w:val="9"/>
    <w:semiHidden/>
    <w:unhideWhenUsed/>
    <w:qFormat/>
    <w:pPr>
      <w:keepNext/>
      <w:keepLines/>
      <w:spacing w:before="200" w:after="0"/>
      <w:outlineLvl w:val="4"/>
    </w:pPr>
    <w:rPr>
      <w:rFonts w:ascii="Calibri" w:eastAsia="Calibri" w:hAnsi="Calibri" w:cs="Calibri"/>
      <w:color w:val="243F61"/>
    </w:rPr>
  </w:style>
  <w:style w:type="paragraph" w:styleId="Ttulo6">
    <w:name w:val="heading 6"/>
    <w:basedOn w:val="Normal"/>
    <w:next w:val="Normal"/>
    <w:link w:val="Ttulo6Car"/>
    <w:uiPriority w:val="9"/>
    <w:semiHidden/>
    <w:unhideWhenUsed/>
    <w:qFormat/>
    <w:pPr>
      <w:keepNext/>
      <w:keepLines/>
      <w:spacing w:before="200" w:after="0"/>
      <w:outlineLvl w:val="5"/>
    </w:pPr>
    <w:rPr>
      <w:rFonts w:ascii="Calibri" w:eastAsia="Calibri" w:hAnsi="Calibri" w:cs="Calibri"/>
      <w:i/>
      <w:color w:val="243F61"/>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link w:val="TtuloCar"/>
    <w:uiPriority w:val="10"/>
    <w:qFormat/>
    <w:pPr>
      <w:pBdr>
        <w:bottom w:val="single" w:sz="8" w:space="4" w:color="4F81BD"/>
      </w:pBdr>
      <w:spacing w:after="300" w:line="240" w:lineRule="auto"/>
    </w:pPr>
    <w:rPr>
      <w:rFonts w:ascii="Calibri" w:eastAsia="Calibri" w:hAnsi="Calibri" w:cs="Calibri"/>
      <w:color w:val="17365D"/>
      <w:sz w:val="52"/>
      <w:szCs w:val="52"/>
    </w:rPr>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bttulo">
    <w:name w:val="Subtitle"/>
    <w:basedOn w:val="Normal"/>
    <w:next w:val="Normal"/>
    <w:link w:val="SubttuloCar"/>
    <w:uiPriority w:val="11"/>
    <w:qFormat/>
    <w:rPr>
      <w:rFonts w:ascii="Calibri" w:eastAsia="Calibri" w:hAnsi="Calibri" w:cs="Calibri"/>
      <w:i/>
      <w:color w:val="4F81BD"/>
      <w:sz w:val="24"/>
      <w:szCs w:val="24"/>
    </w:rPr>
  </w:style>
  <w:style w:type="table" w:customStyle="1" w:styleId="a">
    <w:basedOn w:val="Tabla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4I21pFfYmcc4GwCKY+LmBaATfg==">CgMxLjAyDmgudnRpY2p5eGo3czNzMg5oLjFmajY4ODdmcGJvdjIOaC53aG1vdGU1dDVkNTQyDmgud283c3h3dXYzNGU3Mg5oLmVyZmp6a2V0cWFzbjINaC5oc3JlZ3pnbDc3bTIOaC5pNjRlb3J2OGh1d20yDmguZHZlZG8zZ3hqcmd4Mg5oLm9ieTdkc2owcDg5YTIOaC5hNnRmam5saThuYjkyDWguOHBxN2U5dHAyNHY4AHIhMUxOT3I3Y1VUZFVOWEZfOEsyMHp2eENFSEg3UmJGOG5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909</Words>
  <Characters>5003</Characters>
  <Application>Microsoft Office Word</Application>
  <DocSecurity>0</DocSecurity>
  <Lines>41</Lines>
  <Paragraphs>11</Paragraphs>
  <ScaleCrop>false</ScaleCrop>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martin coto</cp:lastModifiedBy>
  <cp:revision>2</cp:revision>
  <dcterms:created xsi:type="dcterms:W3CDTF">2013-12-23T23:15:00Z</dcterms:created>
  <dcterms:modified xsi:type="dcterms:W3CDTF">2025-09-10T01:31:00Z</dcterms:modified>
</cp:coreProperties>
</file>