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68148A" w14:textId="77777777" w:rsidR="008C4FFA" w:rsidRPr="00732A8E" w:rsidRDefault="008C00B2" w:rsidP="00732A8E">
      <w:pPr>
        <w:spacing w:before="0" w:after="0" w:line="276" w:lineRule="auto"/>
        <w:jc w:val="left"/>
        <w:rPr>
          <w:rFonts w:ascii="Arial" w:hAnsi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2BA5B" wp14:editId="28940CF4">
                <wp:simplePos x="0" y="0"/>
                <wp:positionH relativeFrom="column">
                  <wp:posOffset>509270</wp:posOffset>
                </wp:positionH>
                <wp:positionV relativeFrom="paragraph">
                  <wp:posOffset>8436771</wp:posOffset>
                </wp:positionV>
                <wp:extent cx="3067050" cy="8763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E3BF" w14:textId="77777777" w:rsidR="00743407" w:rsidRDefault="00F974AD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Guía de Estudio</w:t>
                            </w:r>
                          </w:p>
                          <w:p w14:paraId="4E3CE8F5" w14:textId="0BFE5695" w:rsidR="00743407" w:rsidRPr="009C54FE" w:rsidRDefault="00446B0F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1° Año – </w:t>
                            </w:r>
                            <w:r w:rsidR="0009467A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  <w:r w:rsidR="00743407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° Cuatrimestre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2BA5B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0.1pt;margin-top:664.3pt;width:241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" filled="f" stroked="f" strokeweight=".5pt">
                <v:textbox>
                  <w:txbxContent>
                    <w:p w14:paraId="465BE3BF" w14:textId="77777777" w:rsidR="00743407" w:rsidRDefault="00F974AD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Guía de Estudio</w:t>
                      </w:r>
                    </w:p>
                    <w:p w14:paraId="4E3CE8F5" w14:textId="0BFE5695" w:rsidR="00743407" w:rsidRPr="009C54FE" w:rsidRDefault="00446B0F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 xml:space="preserve">1° Año – </w:t>
                      </w:r>
                      <w:r w:rsidR="0009467A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  <w:r w:rsidR="00743407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°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1A297" wp14:editId="69874C4D">
                <wp:simplePos x="0" y="0"/>
                <wp:positionH relativeFrom="column">
                  <wp:posOffset>-936834</wp:posOffset>
                </wp:positionH>
                <wp:positionV relativeFrom="paragraph">
                  <wp:posOffset>5989405</wp:posOffset>
                </wp:positionV>
                <wp:extent cx="4514850" cy="1125941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2942" w14:textId="07B09A9F" w:rsidR="00743407" w:rsidRPr="00E74137" w:rsidRDefault="00646F93" w:rsidP="00743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>Enunciado Parcial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A297" id="Cuadro de texto 42" o:spid="_x0000_s1027" type="#_x0000_t202" style="position:absolute;margin-left:-73.75pt;margin-top:471.6pt;width:355.5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" filled="f" stroked="f" strokeweight=".5pt">
                <v:textbox>
                  <w:txbxContent>
                    <w:p w14:paraId="160A2942" w14:textId="07B09A9F" w:rsidR="00743407" w:rsidRPr="00E74137" w:rsidRDefault="00646F93" w:rsidP="0074340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>Enunciado Parcial 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710D3" wp14:editId="069D22E2">
                <wp:simplePos x="0" y="0"/>
                <wp:positionH relativeFrom="column">
                  <wp:posOffset>-937895</wp:posOffset>
                </wp:positionH>
                <wp:positionV relativeFrom="paragraph">
                  <wp:posOffset>4959880</wp:posOffset>
                </wp:positionV>
                <wp:extent cx="5200650" cy="10096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EAB" w14:textId="35079EC4" w:rsidR="00743407" w:rsidRPr="007F5C6E" w:rsidRDefault="00446B0F" w:rsidP="00743407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PROGRAMACIÓN I</w:t>
                            </w:r>
                            <w:r w:rsidR="0009467A"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10D3" id="Cuadro de texto 41" o:spid="_x0000_s1028" type="#_x0000_t202" style="position:absolute;margin-left:-73.85pt;margin-top:390.55pt;width:409.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" filled="f" stroked="f" strokeweight=".5pt">
                <v:textbox>
                  <w:txbxContent>
                    <w:p w14:paraId="36408EAB" w14:textId="35079EC4" w:rsidR="00743407" w:rsidRPr="007F5C6E" w:rsidRDefault="00446B0F" w:rsidP="00743407">
                      <w:pP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PROGRAMACIÓN I</w:t>
                      </w:r>
                      <w:r w:rsidR="0009467A"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54FDC5E" wp14:editId="73C5D8B0">
            <wp:simplePos x="0" y="0"/>
            <wp:positionH relativeFrom="column">
              <wp:posOffset>-1080135</wp:posOffset>
            </wp:positionH>
            <wp:positionV relativeFrom="paragraph">
              <wp:posOffset>-1082201</wp:posOffset>
            </wp:positionV>
            <wp:extent cx="7555305" cy="10686553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3A">
        <w:rPr>
          <w:rFonts w:ascii="Arial" w:hAnsi="Arial"/>
          <w:sz w:val="24"/>
          <w:szCs w:val="24"/>
        </w:rPr>
        <w:br w:type="page"/>
      </w:r>
    </w:p>
    <w:bookmarkStart w:id="0" w:name="_Toc8198798" w:displacedByCustomXml="next"/>
    <w:sdt>
      <w:sdtPr>
        <w:rPr>
          <w:rFonts w:asciiTheme="minorHAnsi" w:eastAsia="Batang" w:hAnsiTheme="minorHAnsi" w:cs="Arial"/>
          <w:color w:val="000000"/>
          <w:sz w:val="22"/>
          <w:szCs w:val="20"/>
          <w:lang w:val="es-ES"/>
        </w:rPr>
        <w:id w:val="1278684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E8E261" w14:textId="77777777" w:rsidR="005F7BFA" w:rsidRPr="00B74A6B" w:rsidRDefault="005F7BFA">
          <w:pPr>
            <w:pStyle w:val="TtuloTDC"/>
            <w:rPr>
              <w:rFonts w:ascii="Arial" w:hAnsi="Arial" w:cs="Arial"/>
              <w:b/>
              <w:color w:val="4F81BD" w:themeColor="accent1"/>
              <w:sz w:val="28"/>
              <w:szCs w:val="28"/>
            </w:rPr>
          </w:pPr>
          <w:r w:rsidRPr="00B74A6B">
            <w:rPr>
              <w:rFonts w:ascii="Arial" w:hAnsi="Arial" w:cs="Arial"/>
              <w:b/>
              <w:color w:val="4F81BD" w:themeColor="accent1"/>
              <w:sz w:val="28"/>
              <w:szCs w:val="28"/>
              <w:lang w:val="es-ES"/>
            </w:rPr>
            <w:t>Índice</w:t>
          </w:r>
        </w:p>
        <w:p w14:paraId="3DFD6E21" w14:textId="06C08136" w:rsidR="00B51A50" w:rsidRDefault="005F7BF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AR"/>
            </w:rPr>
          </w:pPr>
          <w:r>
            <w:rPr>
              <w:color w:val="0071CE"/>
            </w:rPr>
            <w:fldChar w:fldCharType="begin"/>
          </w:r>
          <w:r>
            <w:instrText xml:space="preserve"> TOC \o "1-3" \h \z \u </w:instrText>
          </w:r>
          <w:r>
            <w:rPr>
              <w:color w:val="0071CE"/>
            </w:rPr>
            <w:fldChar w:fldCharType="separate"/>
          </w:r>
          <w:hyperlink w:anchor="_Toc84373943" w:history="1">
            <w:r w:rsidR="00B51A50" w:rsidRPr="00F25315">
              <w:rPr>
                <w:rStyle w:val="Hipervnculo"/>
              </w:rPr>
              <w:t>Modelo de parcial</w:t>
            </w:r>
            <w:r w:rsidR="00B51A50">
              <w:rPr>
                <w:webHidden/>
              </w:rPr>
              <w:tab/>
            </w:r>
            <w:r w:rsidR="00B51A50">
              <w:rPr>
                <w:webHidden/>
              </w:rPr>
              <w:fldChar w:fldCharType="begin"/>
            </w:r>
            <w:r w:rsidR="00B51A50">
              <w:rPr>
                <w:webHidden/>
              </w:rPr>
              <w:instrText xml:space="preserve"> PAGEREF _Toc84373943 \h </w:instrText>
            </w:r>
            <w:r w:rsidR="00B51A50">
              <w:rPr>
                <w:webHidden/>
              </w:rPr>
            </w:r>
            <w:r w:rsidR="00B51A50">
              <w:rPr>
                <w:webHidden/>
              </w:rPr>
              <w:fldChar w:fldCharType="separate"/>
            </w:r>
            <w:r w:rsidR="00B51A50">
              <w:rPr>
                <w:webHidden/>
              </w:rPr>
              <w:t>2</w:t>
            </w:r>
            <w:r w:rsidR="00B51A50">
              <w:rPr>
                <w:webHidden/>
              </w:rPr>
              <w:fldChar w:fldCharType="end"/>
            </w:r>
          </w:hyperlink>
        </w:p>
        <w:p w14:paraId="3E76BF6E" w14:textId="24FD0EA3" w:rsidR="00B51A50" w:rsidRDefault="00E05C63">
          <w:pPr>
            <w:pStyle w:val="TDC2"/>
            <w:rPr>
              <w:rFonts w:asciiTheme="minorHAnsi" w:hAnsiTheme="minorHAnsi" w:cstheme="minorBidi"/>
              <w:sz w:val="22"/>
              <w:lang w:val="es-AR" w:eastAsia="es-AR"/>
            </w:rPr>
          </w:pPr>
          <w:hyperlink w:anchor="_Toc84373944" w:history="1">
            <w:r w:rsidR="00B51A50" w:rsidRPr="00F25315">
              <w:rPr>
                <w:rStyle w:val="Hipervnculo"/>
              </w:rPr>
              <w:t>Enunciado:</w:t>
            </w:r>
            <w:r w:rsidR="00B51A50">
              <w:rPr>
                <w:webHidden/>
              </w:rPr>
              <w:tab/>
            </w:r>
            <w:r w:rsidR="00B51A50">
              <w:rPr>
                <w:webHidden/>
              </w:rPr>
              <w:fldChar w:fldCharType="begin"/>
            </w:r>
            <w:r w:rsidR="00B51A50">
              <w:rPr>
                <w:webHidden/>
              </w:rPr>
              <w:instrText xml:space="preserve"> PAGEREF _Toc84373944 \h </w:instrText>
            </w:r>
            <w:r w:rsidR="00B51A50">
              <w:rPr>
                <w:webHidden/>
              </w:rPr>
            </w:r>
            <w:r w:rsidR="00B51A50">
              <w:rPr>
                <w:webHidden/>
              </w:rPr>
              <w:fldChar w:fldCharType="separate"/>
            </w:r>
            <w:r w:rsidR="00B51A50">
              <w:rPr>
                <w:webHidden/>
              </w:rPr>
              <w:t>2</w:t>
            </w:r>
            <w:r w:rsidR="00B51A50">
              <w:rPr>
                <w:webHidden/>
              </w:rPr>
              <w:fldChar w:fldCharType="end"/>
            </w:r>
          </w:hyperlink>
        </w:p>
        <w:p w14:paraId="70DBBA4B" w14:textId="6C9AB7D3" w:rsidR="005F7BFA" w:rsidRDefault="005F7BFA" w:rsidP="005F7BFA">
          <w:r>
            <w:rPr>
              <w:b/>
              <w:bCs/>
              <w:lang w:val="es-ES"/>
            </w:rPr>
            <w:fldChar w:fldCharType="end"/>
          </w:r>
        </w:p>
      </w:sdtContent>
    </w:sdt>
    <w:p w14:paraId="3886BF7D" w14:textId="77777777" w:rsidR="005F7BFA" w:rsidRDefault="005F7BFA">
      <w:pPr>
        <w:spacing w:before="0" w:after="0" w:line="276" w:lineRule="auto"/>
        <w:jc w:val="left"/>
        <w:rPr>
          <w:rFonts w:ascii="Arial" w:eastAsia="Trebuchet MS" w:hAnsi="Arial"/>
          <w:b/>
          <w:color w:val="0071CE"/>
          <w:sz w:val="28"/>
          <w:szCs w:val="28"/>
          <w:lang w:val="es-ES_tradnl"/>
        </w:rPr>
      </w:pPr>
      <w:r>
        <w:br w:type="page"/>
      </w:r>
    </w:p>
    <w:p w14:paraId="5D487722" w14:textId="22BFEC6D" w:rsidR="00225E9D" w:rsidRPr="00225E9D" w:rsidRDefault="00646F93" w:rsidP="00646F93">
      <w:pPr>
        <w:pStyle w:val="Ttulo1"/>
      </w:pPr>
      <w:bookmarkStart w:id="1" w:name="_Toc84373943"/>
      <w:bookmarkEnd w:id="0"/>
      <w:r>
        <w:lastRenderedPageBreak/>
        <w:t>Modelo de parcial</w:t>
      </w:r>
      <w:bookmarkEnd w:id="1"/>
    </w:p>
    <w:p w14:paraId="6D76887B" w14:textId="379FE5EE" w:rsidR="00E74137" w:rsidRDefault="00E74137" w:rsidP="008605E0">
      <w:pPr>
        <w:pStyle w:val="Ttulo2"/>
      </w:pPr>
      <w:bookmarkStart w:id="2" w:name="_Toc84373944"/>
      <w:r>
        <w:t>Enunciado:</w:t>
      </w:r>
      <w:bookmarkEnd w:id="2"/>
    </w:p>
    <w:p w14:paraId="64435C39" w14:textId="6893651E" w:rsidR="00646F93" w:rsidRPr="00646F93" w:rsidRDefault="00646F93" w:rsidP="00225E9D">
      <w:pPr>
        <w:pStyle w:val="TUP-PrrafoNormal"/>
        <w:rPr>
          <w:i/>
          <w:iCs/>
        </w:rPr>
      </w:pPr>
      <w:r>
        <w:rPr>
          <w:color w:val="0D0D0D"/>
          <w:szCs w:val="24"/>
        </w:rPr>
        <w:t xml:space="preserve">Se necesita desarrollar una aplicación que permita registrar </w:t>
      </w:r>
      <w:r>
        <w:rPr>
          <w:b/>
          <w:bCs/>
          <w:color w:val="0D0D0D"/>
          <w:szCs w:val="24"/>
        </w:rPr>
        <w:t>facturas de venta</w:t>
      </w:r>
      <w:r>
        <w:rPr>
          <w:color w:val="0D0D0D"/>
          <w:szCs w:val="24"/>
        </w:rPr>
        <w:t xml:space="preserve"> de un comercio. Para ello Ud. dispone de un proyecto incompleto en el repositorio </w:t>
      </w:r>
      <w:hyperlink r:id="rId9" w:history="1">
        <w:r w:rsidRPr="00FF4F55">
          <w:rPr>
            <w:rStyle w:val="Hipervnculo"/>
            <w:szCs w:val="24"/>
          </w:rPr>
          <w:t>https://github.com/martindapol/Repo_progII</w:t>
        </w:r>
      </w:hyperlink>
      <w:r>
        <w:rPr>
          <w:color w:val="0D0D0D"/>
          <w:szCs w:val="24"/>
        </w:rPr>
        <w:t xml:space="preserve"> en la carpeta: </w:t>
      </w:r>
      <w:r w:rsidRPr="00646F93">
        <w:rPr>
          <w:i/>
          <w:iCs/>
          <w:color w:val="0D0D0D"/>
          <w:szCs w:val="24"/>
        </w:rPr>
        <w:t>Modelo de parcial.</w:t>
      </w:r>
      <w:r w:rsidRPr="00646F93">
        <w:rPr>
          <w:i/>
          <w:iCs/>
        </w:rPr>
        <w:t xml:space="preserve"> </w:t>
      </w:r>
    </w:p>
    <w:p w14:paraId="284646F1" w14:textId="45C4A50A" w:rsidR="00225E9D" w:rsidRDefault="00646F93" w:rsidP="00225E9D">
      <w:pPr>
        <w:pStyle w:val="TUP-PrrafoNormal"/>
        <w:rPr>
          <w:i/>
          <w:iCs/>
          <w:color w:val="0D0D0D"/>
          <w:szCs w:val="24"/>
        </w:rPr>
      </w:pPr>
      <w:r w:rsidRPr="00646F93">
        <w:rPr>
          <w:color w:val="0D0D0D"/>
          <w:szCs w:val="24"/>
        </w:rPr>
        <w:t>Se</w:t>
      </w:r>
      <w:r w:rsidR="00615FB1" w:rsidRPr="00615FB1">
        <w:rPr>
          <w:color w:val="0D0D0D"/>
          <w:szCs w:val="24"/>
        </w:rPr>
        <w:t xml:space="preserve"> pide:</w:t>
      </w:r>
    </w:p>
    <w:p w14:paraId="722FBF31" w14:textId="63467E9B" w:rsidR="00B51A50" w:rsidRDefault="00B51A50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una base de datos en su servidor local y ejecutar el script:</w:t>
      </w:r>
      <w:r w:rsidRPr="00B51A50">
        <w:t xml:space="preserve"> </w:t>
      </w:r>
      <w:proofErr w:type="spellStart"/>
      <w:r w:rsidRPr="00B51A50">
        <w:rPr>
          <w:color w:val="0D0D0D"/>
          <w:szCs w:val="24"/>
        </w:rPr>
        <w:t>db_facturas</w:t>
      </w:r>
      <w:r>
        <w:rPr>
          <w:color w:val="0D0D0D"/>
          <w:szCs w:val="24"/>
        </w:rPr>
        <w:t>.sql</w:t>
      </w:r>
      <w:proofErr w:type="spellEnd"/>
    </w:p>
    <w:p w14:paraId="28982F06" w14:textId="41C9B4F4" w:rsidR="00615FB1" w:rsidRDefault="00646F93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las clases necesarias del modelo de dominio que se muestra en la siguiente figura:</w:t>
      </w:r>
    </w:p>
    <w:p w14:paraId="548FFF54" w14:textId="3598115E" w:rsidR="00646F93" w:rsidRDefault="00B51A50" w:rsidP="00646F93">
      <w:pPr>
        <w:pStyle w:val="TUP-PrrafoNormal"/>
        <w:ind w:left="1429" w:firstLine="0"/>
        <w:rPr>
          <w:color w:val="0D0D0D"/>
          <w:szCs w:val="24"/>
        </w:rPr>
      </w:pPr>
      <w:r>
        <w:rPr>
          <w:noProof/>
          <w:color w:val="0D0D0D"/>
          <w:szCs w:val="24"/>
        </w:rPr>
        <w:drawing>
          <wp:inline distT="0" distB="0" distL="0" distR="0" wp14:anchorId="77A0E6E2" wp14:editId="7C2E3EA8">
            <wp:extent cx="4476750" cy="11773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10" cy="11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46E7" w14:textId="7C08C7E7" w:rsidR="00EF0E77" w:rsidRDefault="00B51A50" w:rsidP="00646F93">
      <w:pPr>
        <w:pStyle w:val="TUP-Vietas"/>
        <w:numPr>
          <w:ilvl w:val="0"/>
          <w:numId w:val="5"/>
        </w:numPr>
      </w:pPr>
      <w:r>
        <w:t>Definir una capa de acceso que permita consultar productos y registrar los datos completos de una factura.</w:t>
      </w:r>
    </w:p>
    <w:p w14:paraId="5E44B2C0" w14:textId="2FAB4FAD" w:rsidR="00B51A50" w:rsidRDefault="00B51A50" w:rsidP="00646F93">
      <w:pPr>
        <w:pStyle w:val="TUP-Vietas"/>
        <w:numPr>
          <w:ilvl w:val="0"/>
          <w:numId w:val="5"/>
        </w:numPr>
      </w:pPr>
      <w:r>
        <w:drawing>
          <wp:anchor distT="0" distB="0" distL="114300" distR="114300" simplePos="0" relativeHeight="251674624" behindDoc="0" locked="0" layoutInCell="1" allowOverlap="1" wp14:anchorId="1C788C66" wp14:editId="49E296C4">
            <wp:simplePos x="0" y="0"/>
            <wp:positionH relativeFrom="margin">
              <wp:posOffset>1224915</wp:posOffset>
            </wp:positionH>
            <wp:positionV relativeFrom="paragraph">
              <wp:posOffset>715645</wp:posOffset>
            </wp:positionV>
            <wp:extent cx="4438650" cy="3462655"/>
            <wp:effectExtent l="0" t="0" r="0" b="4445"/>
            <wp:wrapThrough wrapText="bothSides">
              <wp:wrapPolygon edited="0">
                <wp:start x="0" y="0"/>
                <wp:lineTo x="0" y="21509"/>
                <wp:lineTo x="21507" y="21509"/>
                <wp:lineTo x="2150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Apartir de la siguiente interfaz de usuario, realizar las validaciones necesarias y programar los eventos necesarios para poder dar de alta una factura:</w:t>
      </w:r>
    </w:p>
    <w:p w14:paraId="6964F665" w14:textId="17260C98" w:rsidR="00B51A50" w:rsidRDefault="00B51A50" w:rsidP="00B51A50">
      <w:pPr>
        <w:pStyle w:val="TUP-Vietas"/>
        <w:numPr>
          <w:ilvl w:val="0"/>
          <w:numId w:val="0"/>
        </w:numPr>
        <w:ind w:left="1429"/>
      </w:pPr>
    </w:p>
    <w:p w14:paraId="569EEFCF" w14:textId="686C634A" w:rsidR="006E7C7A" w:rsidRDefault="006E7C7A">
      <w:pPr>
        <w:spacing w:before="0" w:after="0" w:line="276" w:lineRule="auto"/>
        <w:jc w:val="left"/>
        <w:rPr>
          <w:rFonts w:ascii="Arial" w:hAnsi="Arial"/>
          <w:sz w:val="20"/>
        </w:rPr>
      </w:pPr>
      <w:r>
        <w:rPr>
          <w:sz w:val="20"/>
        </w:rPr>
        <w:br w:type="page"/>
      </w:r>
    </w:p>
    <w:p w14:paraId="6E07F6E1" w14:textId="77777777" w:rsidR="006E7C7A" w:rsidRDefault="006E7C7A" w:rsidP="006E7C7A">
      <w:pPr>
        <w:pStyle w:val="Normal11"/>
        <w:spacing w:line="312" w:lineRule="auto"/>
        <w:ind w:left="9" w:firstLine="1"/>
        <w:jc w:val="both"/>
      </w:pPr>
    </w:p>
    <w:p w14:paraId="11B01C93" w14:textId="36DF9F25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Al cargar el formulario se deberá tener el combo de productos cargado según los registros de la tabla </w:t>
      </w:r>
      <w:proofErr w:type="spellStart"/>
      <w:r>
        <w:t>T_Productos</w:t>
      </w:r>
      <w:proofErr w:type="spellEnd"/>
    </w:p>
    <w:p w14:paraId="3BE929DB" w14:textId="171C774C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Se deberá informar como N° de factura el número total de facturas registradas hasta el momento + 1</w:t>
      </w:r>
    </w:p>
    <w:p w14:paraId="48A77395" w14:textId="622A6544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Deberá validar los campos obligatorios según la definición de campos de tabla </w:t>
      </w:r>
      <w:proofErr w:type="spellStart"/>
      <w:r>
        <w:t>T_Facturas</w:t>
      </w:r>
      <w:proofErr w:type="spellEnd"/>
    </w:p>
    <w:p w14:paraId="1C6FA0B8" w14:textId="4FD54825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</w:t>
      </w:r>
      <w:r>
        <w:t xml:space="preserve"> controlar que no se pueden grabar dos veces el mismo producto como detalle</w:t>
      </w:r>
    </w:p>
    <w:p w14:paraId="443D8E68" w14:textId="22BB5AD7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Al confirmar deberá controlar que se hayan ingresado datos de al menos un producto.</w:t>
      </w:r>
    </w:p>
    <w:p w14:paraId="0898A228" w14:textId="5EA7E428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En todo momento se deberá ver actualizado el total de la factura según los detalles ingresados.</w:t>
      </w:r>
    </w:p>
    <w:p w14:paraId="69E8ABC5" w14:textId="103DAD43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 indicar la navegación de los componentes de arriba hacia abajo.</w:t>
      </w:r>
    </w:p>
    <w:p w14:paraId="292C9AB7" w14:textId="050A59A7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Al registrar una factura se deberá mostrar un mensaje de confirmación y la pantalla deberá quedar lista para una nueva carga.</w:t>
      </w:r>
    </w:p>
    <w:p w14:paraId="791E0F24" w14:textId="1137D01E" w:rsidR="006E7C7A" w:rsidRDefault="006E7C7A" w:rsidP="006E7C7A">
      <w:pPr>
        <w:pStyle w:val="Normal11"/>
        <w:spacing w:line="312" w:lineRule="auto"/>
        <w:jc w:val="both"/>
      </w:pPr>
    </w:p>
    <w:p w14:paraId="2537C214" w14:textId="27AC480B" w:rsidR="006E7C7A" w:rsidRDefault="006E7C7A" w:rsidP="006E7C7A">
      <w:pPr>
        <w:pStyle w:val="Normal11"/>
        <w:spacing w:line="312" w:lineRule="auto"/>
        <w:jc w:val="right"/>
      </w:pPr>
      <w:r>
        <w:t>Éxitos</w:t>
      </w:r>
    </w:p>
    <w:p w14:paraId="1754A225" w14:textId="462D1DF1" w:rsidR="006E7C7A" w:rsidRPr="000A2F5D" w:rsidRDefault="006E7C7A" w:rsidP="006E7C7A">
      <w:pPr>
        <w:pStyle w:val="Normal11"/>
        <w:spacing w:line="312" w:lineRule="auto"/>
        <w:jc w:val="right"/>
        <w:rPr>
          <w:sz w:val="20"/>
        </w:rPr>
      </w:pPr>
      <w:r>
        <w:t>Programación II.</w:t>
      </w:r>
    </w:p>
    <w:sectPr w:rsidR="006E7C7A" w:rsidRPr="000A2F5D" w:rsidSect="00732A8E">
      <w:headerReference w:type="default" r:id="rId12"/>
      <w:footerReference w:type="default" r:id="rId13"/>
      <w:type w:val="continuous"/>
      <w:pgSz w:w="11907" w:h="16840" w:code="9"/>
      <w:pgMar w:top="1701" w:right="1247" w:bottom="1247" w:left="1701" w:header="284" w:footer="4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3EDF" w14:textId="77777777" w:rsidR="00E05C63" w:rsidRDefault="00E05C63" w:rsidP="001C2F6E">
      <w:r>
        <w:separator/>
      </w:r>
    </w:p>
  </w:endnote>
  <w:endnote w:type="continuationSeparator" w:id="0">
    <w:p w14:paraId="09A55A29" w14:textId="77777777" w:rsidR="00E05C63" w:rsidRDefault="00E05C63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8538" w14:textId="77777777" w:rsidR="00082CAA" w:rsidRPr="0092403C" w:rsidRDefault="00082CAA" w:rsidP="0092403C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jc w:val="right"/>
      <w:rPr>
        <w:rFonts w:ascii="Montserrat Light" w:hAnsi="Montserrat Light"/>
        <w:sz w:val="6"/>
        <w:szCs w:val="6"/>
      </w:rPr>
    </w:pPr>
  </w:p>
  <w:p w14:paraId="58015377" w14:textId="5DEAC595" w:rsidR="00082CAA" w:rsidRPr="009D708C" w:rsidRDefault="00446B0F" w:rsidP="00EE27B7">
    <w:pPr>
      <w:pStyle w:val="Piedepgina"/>
      <w:pBdr>
        <w:top w:val="single" w:sz="4" w:space="0" w:color="auto"/>
      </w:pBdr>
      <w:tabs>
        <w:tab w:val="clear" w:pos="4419"/>
        <w:tab w:val="clear" w:pos="8838"/>
        <w:tab w:val="left" w:pos="142"/>
        <w:tab w:val="left" w:pos="4253"/>
        <w:tab w:val="right" w:pos="8936"/>
        <w:tab w:val="right" w:pos="10478"/>
      </w:tabs>
      <w:jc w:val="center"/>
      <w:rPr>
        <w:rFonts w:ascii="Arial" w:hAnsi="Arial"/>
      </w:rPr>
    </w:pPr>
    <w:r>
      <w:rPr>
        <w:rFonts w:ascii="Arial" w:hAnsi="Arial"/>
      </w:rPr>
      <w:t>Programación I</w:t>
    </w:r>
    <w:r w:rsidR="00677F66">
      <w:rPr>
        <w:rFonts w:ascii="Arial" w:hAnsi="Arial"/>
      </w:rPr>
      <w:t>I</w:t>
    </w:r>
    <w:r w:rsidR="00EE27B7" w:rsidRPr="009D708C">
      <w:rPr>
        <w:rFonts w:ascii="Arial" w:hAnsi="Arial"/>
      </w:rPr>
      <w:tab/>
    </w:r>
    <w:r w:rsidR="00B51A50">
      <w:rPr>
        <w:rFonts w:ascii="Arial" w:hAnsi="Arial"/>
      </w:rPr>
      <w:t>Modelo de parcial</w:t>
    </w:r>
    <w:r w:rsidR="00EE27B7" w:rsidRPr="009D708C">
      <w:rPr>
        <w:rFonts w:ascii="Arial" w:hAnsi="Arial"/>
      </w:rPr>
      <w:tab/>
    </w:r>
    <w:r w:rsidR="00082CAA" w:rsidRPr="009D708C">
      <w:rPr>
        <w:rFonts w:ascii="Arial" w:hAnsi="Arial"/>
      </w:rPr>
      <w:t xml:space="preserve">Pág. </w:t>
    </w:r>
    <w:r w:rsidR="00082CAA" w:rsidRPr="009D708C">
      <w:rPr>
        <w:rFonts w:ascii="Arial" w:hAnsi="Arial"/>
      </w:rPr>
      <w:fldChar w:fldCharType="begin"/>
    </w:r>
    <w:r w:rsidR="00082CAA" w:rsidRPr="009D708C">
      <w:rPr>
        <w:rFonts w:ascii="Arial" w:hAnsi="Arial"/>
      </w:rPr>
      <w:instrText xml:space="preserve"> PAGE   \* MERGEFORMAT </w:instrText>
    </w:r>
    <w:r w:rsidR="00082CAA" w:rsidRPr="009D708C">
      <w:rPr>
        <w:rFonts w:ascii="Arial" w:hAnsi="Arial"/>
      </w:rPr>
      <w:fldChar w:fldCharType="separate"/>
    </w:r>
    <w:r w:rsidR="00840FB6">
      <w:rPr>
        <w:rFonts w:ascii="Arial" w:hAnsi="Arial"/>
        <w:noProof/>
      </w:rPr>
      <w:t>2</w:t>
    </w:r>
    <w:r w:rsidR="00082CAA" w:rsidRPr="009D708C">
      <w:rPr>
        <w:rFonts w:ascii="Arial" w:hAnsi="Arial"/>
        <w:noProof/>
      </w:rPr>
      <w:fldChar w:fldCharType="end"/>
    </w:r>
  </w:p>
  <w:p w14:paraId="45EBD6D2" w14:textId="77777777" w:rsidR="00082CAA" w:rsidRPr="0092403C" w:rsidRDefault="00082CAA" w:rsidP="00AB7BC2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rPr>
        <w:rFonts w:ascii="Montserrat Light" w:hAnsi="Montserrat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B94D" w14:textId="77777777" w:rsidR="00E05C63" w:rsidRDefault="00E05C63" w:rsidP="001C2F6E">
      <w:r>
        <w:separator/>
      </w:r>
    </w:p>
  </w:footnote>
  <w:footnote w:type="continuationSeparator" w:id="0">
    <w:p w14:paraId="488643AA" w14:textId="77777777" w:rsidR="00E05C63" w:rsidRDefault="00E05C63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DD35" w14:textId="77777777" w:rsidR="00082CAA" w:rsidRDefault="00795847" w:rsidP="00743407">
    <w:pPr>
      <w:pStyle w:val="Encabezado"/>
      <w:ind w:right="-12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4ECE540" wp14:editId="4F23AA1B">
          <wp:simplePos x="0" y="0"/>
          <wp:positionH relativeFrom="column">
            <wp:posOffset>-1096484</wp:posOffset>
          </wp:positionH>
          <wp:positionV relativeFrom="paragraph">
            <wp:posOffset>-180340</wp:posOffset>
          </wp:positionV>
          <wp:extent cx="7581331" cy="890270"/>
          <wp:effectExtent l="0" t="0" r="635" b="508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331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407">
      <w:rPr>
        <w:noProof/>
        <w:lang w:val="en-US" w:eastAsia="en-US"/>
      </w:rPr>
      <w:drawing>
        <wp:inline distT="0" distB="0" distL="0" distR="0" wp14:anchorId="2641B031" wp14:editId="41110E3C">
          <wp:extent cx="5657850" cy="5715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DDB2CE9"/>
    <w:multiLevelType w:val="hybridMultilevel"/>
    <w:tmpl w:val="3AFE7F06"/>
    <w:lvl w:ilvl="0" w:tplc="4D2012B0">
      <w:start w:val="1"/>
      <w:numFmt w:val="bullet"/>
      <w:pStyle w:val="TUP-Vietas"/>
      <w:lvlText w:val=""/>
      <w:lvlJc w:val="left"/>
      <w:pPr>
        <w:ind w:left="721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11370FA6"/>
    <w:multiLevelType w:val="hybridMultilevel"/>
    <w:tmpl w:val="2348D40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1BA2"/>
    <w:multiLevelType w:val="hybridMultilevel"/>
    <w:tmpl w:val="B380E45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0F5339"/>
    <w:multiLevelType w:val="hybridMultilevel"/>
    <w:tmpl w:val="E72049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160ED"/>
    <w:rsid w:val="0002112A"/>
    <w:rsid w:val="000217BF"/>
    <w:rsid w:val="00021B96"/>
    <w:rsid w:val="000240E2"/>
    <w:rsid w:val="0003073E"/>
    <w:rsid w:val="00032E0C"/>
    <w:rsid w:val="000335A3"/>
    <w:rsid w:val="00044938"/>
    <w:rsid w:val="00047485"/>
    <w:rsid w:val="00052BEC"/>
    <w:rsid w:val="00061728"/>
    <w:rsid w:val="00062650"/>
    <w:rsid w:val="000647C6"/>
    <w:rsid w:val="00067D5C"/>
    <w:rsid w:val="00067E74"/>
    <w:rsid w:val="0007373A"/>
    <w:rsid w:val="00077B35"/>
    <w:rsid w:val="000808CB"/>
    <w:rsid w:val="00081947"/>
    <w:rsid w:val="00082CAA"/>
    <w:rsid w:val="0009467A"/>
    <w:rsid w:val="000962E8"/>
    <w:rsid w:val="00097ED9"/>
    <w:rsid w:val="000A2246"/>
    <w:rsid w:val="000A2F5D"/>
    <w:rsid w:val="000A466A"/>
    <w:rsid w:val="000A6B6C"/>
    <w:rsid w:val="000B10DC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435"/>
    <w:rsid w:val="0010689F"/>
    <w:rsid w:val="00107874"/>
    <w:rsid w:val="00111113"/>
    <w:rsid w:val="001168C4"/>
    <w:rsid w:val="00117311"/>
    <w:rsid w:val="00117E7A"/>
    <w:rsid w:val="00117EFA"/>
    <w:rsid w:val="00130472"/>
    <w:rsid w:val="0013047B"/>
    <w:rsid w:val="00135AE0"/>
    <w:rsid w:val="00135DCF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5F2"/>
    <w:rsid w:val="00164A25"/>
    <w:rsid w:val="00166653"/>
    <w:rsid w:val="00170BF2"/>
    <w:rsid w:val="00171F7B"/>
    <w:rsid w:val="00173BEE"/>
    <w:rsid w:val="00174761"/>
    <w:rsid w:val="00174E61"/>
    <w:rsid w:val="001755D9"/>
    <w:rsid w:val="00175DCE"/>
    <w:rsid w:val="00180730"/>
    <w:rsid w:val="00181A0C"/>
    <w:rsid w:val="0018387E"/>
    <w:rsid w:val="00185E80"/>
    <w:rsid w:val="00190D03"/>
    <w:rsid w:val="001965C7"/>
    <w:rsid w:val="00196C4C"/>
    <w:rsid w:val="001A1E1F"/>
    <w:rsid w:val="001A58DD"/>
    <w:rsid w:val="001A7222"/>
    <w:rsid w:val="001A77CB"/>
    <w:rsid w:val="001B05F5"/>
    <w:rsid w:val="001B1333"/>
    <w:rsid w:val="001B6CBA"/>
    <w:rsid w:val="001B6F8D"/>
    <w:rsid w:val="001C2B34"/>
    <w:rsid w:val="001C2F6E"/>
    <w:rsid w:val="001C4859"/>
    <w:rsid w:val="001C587D"/>
    <w:rsid w:val="001C5F7A"/>
    <w:rsid w:val="001C7462"/>
    <w:rsid w:val="001D1159"/>
    <w:rsid w:val="001D5334"/>
    <w:rsid w:val="001D611F"/>
    <w:rsid w:val="001E150B"/>
    <w:rsid w:val="001E2BA9"/>
    <w:rsid w:val="001E3770"/>
    <w:rsid w:val="001E61B3"/>
    <w:rsid w:val="001E6A49"/>
    <w:rsid w:val="001E6B75"/>
    <w:rsid w:val="001F0DA1"/>
    <w:rsid w:val="001F2722"/>
    <w:rsid w:val="001F5AA6"/>
    <w:rsid w:val="001F5D76"/>
    <w:rsid w:val="00207010"/>
    <w:rsid w:val="00212731"/>
    <w:rsid w:val="002130AA"/>
    <w:rsid w:val="00214FF3"/>
    <w:rsid w:val="002150E3"/>
    <w:rsid w:val="00216E6D"/>
    <w:rsid w:val="00221346"/>
    <w:rsid w:val="00222AD0"/>
    <w:rsid w:val="002239DF"/>
    <w:rsid w:val="0022468E"/>
    <w:rsid w:val="002258A3"/>
    <w:rsid w:val="00225E9D"/>
    <w:rsid w:val="00227990"/>
    <w:rsid w:val="002304A3"/>
    <w:rsid w:val="00230E9E"/>
    <w:rsid w:val="002324F6"/>
    <w:rsid w:val="002344CD"/>
    <w:rsid w:val="0023701C"/>
    <w:rsid w:val="00237DC1"/>
    <w:rsid w:val="002423C3"/>
    <w:rsid w:val="00244833"/>
    <w:rsid w:val="00245F50"/>
    <w:rsid w:val="00250E11"/>
    <w:rsid w:val="00251FD0"/>
    <w:rsid w:val="00255B4E"/>
    <w:rsid w:val="00256DBC"/>
    <w:rsid w:val="00262D42"/>
    <w:rsid w:val="00265ABF"/>
    <w:rsid w:val="00267203"/>
    <w:rsid w:val="00281946"/>
    <w:rsid w:val="002902CF"/>
    <w:rsid w:val="002923A3"/>
    <w:rsid w:val="0029377F"/>
    <w:rsid w:val="002953D8"/>
    <w:rsid w:val="00295A5A"/>
    <w:rsid w:val="00295BF8"/>
    <w:rsid w:val="002A12D7"/>
    <w:rsid w:val="002A147C"/>
    <w:rsid w:val="002A2592"/>
    <w:rsid w:val="002A55DC"/>
    <w:rsid w:val="002A7F50"/>
    <w:rsid w:val="002B1432"/>
    <w:rsid w:val="002B1EB7"/>
    <w:rsid w:val="002B4050"/>
    <w:rsid w:val="002B4339"/>
    <w:rsid w:val="002B5255"/>
    <w:rsid w:val="002B561E"/>
    <w:rsid w:val="002C1E9E"/>
    <w:rsid w:val="002C2B31"/>
    <w:rsid w:val="002C3B88"/>
    <w:rsid w:val="002C4A27"/>
    <w:rsid w:val="002C559F"/>
    <w:rsid w:val="002D0AD4"/>
    <w:rsid w:val="002D4F91"/>
    <w:rsid w:val="002D7005"/>
    <w:rsid w:val="002E189C"/>
    <w:rsid w:val="002E4AF4"/>
    <w:rsid w:val="002E5BD5"/>
    <w:rsid w:val="002F03CF"/>
    <w:rsid w:val="002F0C8E"/>
    <w:rsid w:val="002F16E2"/>
    <w:rsid w:val="002F23B3"/>
    <w:rsid w:val="002F2F33"/>
    <w:rsid w:val="002F4415"/>
    <w:rsid w:val="002F4471"/>
    <w:rsid w:val="002F62B6"/>
    <w:rsid w:val="003031CD"/>
    <w:rsid w:val="00310BF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3577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676C8"/>
    <w:rsid w:val="003701A7"/>
    <w:rsid w:val="0037504C"/>
    <w:rsid w:val="00380837"/>
    <w:rsid w:val="0038174A"/>
    <w:rsid w:val="00383BFB"/>
    <w:rsid w:val="00386BCA"/>
    <w:rsid w:val="00392B7E"/>
    <w:rsid w:val="00393F44"/>
    <w:rsid w:val="003A20BC"/>
    <w:rsid w:val="003A4B7B"/>
    <w:rsid w:val="003A535F"/>
    <w:rsid w:val="003B08FC"/>
    <w:rsid w:val="003B39A1"/>
    <w:rsid w:val="003B4671"/>
    <w:rsid w:val="003C263E"/>
    <w:rsid w:val="003C4D23"/>
    <w:rsid w:val="003C4D68"/>
    <w:rsid w:val="003C7B41"/>
    <w:rsid w:val="003C7CDC"/>
    <w:rsid w:val="003D0532"/>
    <w:rsid w:val="003D112F"/>
    <w:rsid w:val="003D5BE4"/>
    <w:rsid w:val="003E2546"/>
    <w:rsid w:val="003E50B4"/>
    <w:rsid w:val="003F0309"/>
    <w:rsid w:val="003F3C74"/>
    <w:rsid w:val="004001F5"/>
    <w:rsid w:val="004015AB"/>
    <w:rsid w:val="0040418F"/>
    <w:rsid w:val="00404698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4BE"/>
    <w:rsid w:val="0043754F"/>
    <w:rsid w:val="004379A3"/>
    <w:rsid w:val="00441996"/>
    <w:rsid w:val="004468E0"/>
    <w:rsid w:val="00446B0F"/>
    <w:rsid w:val="00446DCC"/>
    <w:rsid w:val="0046438B"/>
    <w:rsid w:val="00470EF3"/>
    <w:rsid w:val="00477A6F"/>
    <w:rsid w:val="00484A6A"/>
    <w:rsid w:val="00486DA6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B3B69"/>
    <w:rsid w:val="004C3C46"/>
    <w:rsid w:val="004C40B9"/>
    <w:rsid w:val="004C6319"/>
    <w:rsid w:val="004C7127"/>
    <w:rsid w:val="004C7CB3"/>
    <w:rsid w:val="004D1D20"/>
    <w:rsid w:val="004D2B4C"/>
    <w:rsid w:val="004D5824"/>
    <w:rsid w:val="004D6655"/>
    <w:rsid w:val="004D6C3D"/>
    <w:rsid w:val="004E0A2A"/>
    <w:rsid w:val="004F002B"/>
    <w:rsid w:val="004F0627"/>
    <w:rsid w:val="004F4B16"/>
    <w:rsid w:val="004F5778"/>
    <w:rsid w:val="004F6CA5"/>
    <w:rsid w:val="00500847"/>
    <w:rsid w:val="00504530"/>
    <w:rsid w:val="0050653B"/>
    <w:rsid w:val="00507AF2"/>
    <w:rsid w:val="005100C6"/>
    <w:rsid w:val="0051115A"/>
    <w:rsid w:val="005111A4"/>
    <w:rsid w:val="0051757D"/>
    <w:rsid w:val="00524B7D"/>
    <w:rsid w:val="005251E4"/>
    <w:rsid w:val="00534FAC"/>
    <w:rsid w:val="005370E3"/>
    <w:rsid w:val="0054481C"/>
    <w:rsid w:val="005463E7"/>
    <w:rsid w:val="00551A8C"/>
    <w:rsid w:val="00552B1C"/>
    <w:rsid w:val="0055324A"/>
    <w:rsid w:val="005602AD"/>
    <w:rsid w:val="00560C8C"/>
    <w:rsid w:val="005644A6"/>
    <w:rsid w:val="005659FC"/>
    <w:rsid w:val="00565C3D"/>
    <w:rsid w:val="00567F62"/>
    <w:rsid w:val="00573359"/>
    <w:rsid w:val="005847C7"/>
    <w:rsid w:val="00591050"/>
    <w:rsid w:val="0059299B"/>
    <w:rsid w:val="00593B51"/>
    <w:rsid w:val="00594CA4"/>
    <w:rsid w:val="00597E81"/>
    <w:rsid w:val="005A64A3"/>
    <w:rsid w:val="005B1748"/>
    <w:rsid w:val="005B1DB2"/>
    <w:rsid w:val="005B3CD3"/>
    <w:rsid w:val="005C0EC9"/>
    <w:rsid w:val="005C12DB"/>
    <w:rsid w:val="005C29DF"/>
    <w:rsid w:val="005C5F8A"/>
    <w:rsid w:val="005C6E1C"/>
    <w:rsid w:val="005C7166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5F7BFA"/>
    <w:rsid w:val="006027BC"/>
    <w:rsid w:val="00602EA8"/>
    <w:rsid w:val="006048D7"/>
    <w:rsid w:val="0061024F"/>
    <w:rsid w:val="00611893"/>
    <w:rsid w:val="00614513"/>
    <w:rsid w:val="00615FB1"/>
    <w:rsid w:val="00617DD8"/>
    <w:rsid w:val="00617EBB"/>
    <w:rsid w:val="00617EFC"/>
    <w:rsid w:val="00634045"/>
    <w:rsid w:val="00640378"/>
    <w:rsid w:val="00641EFB"/>
    <w:rsid w:val="00646F93"/>
    <w:rsid w:val="00647E43"/>
    <w:rsid w:val="00655446"/>
    <w:rsid w:val="006634F8"/>
    <w:rsid w:val="00666A2B"/>
    <w:rsid w:val="006725E7"/>
    <w:rsid w:val="006730C9"/>
    <w:rsid w:val="006752EF"/>
    <w:rsid w:val="00676C41"/>
    <w:rsid w:val="00677F66"/>
    <w:rsid w:val="00681154"/>
    <w:rsid w:val="00683F0B"/>
    <w:rsid w:val="00691773"/>
    <w:rsid w:val="006919F8"/>
    <w:rsid w:val="00691E05"/>
    <w:rsid w:val="0069257A"/>
    <w:rsid w:val="0069460C"/>
    <w:rsid w:val="006A020A"/>
    <w:rsid w:val="006A2803"/>
    <w:rsid w:val="006A2FA8"/>
    <w:rsid w:val="006A7817"/>
    <w:rsid w:val="006B24CC"/>
    <w:rsid w:val="006B3F43"/>
    <w:rsid w:val="006B7217"/>
    <w:rsid w:val="006C5165"/>
    <w:rsid w:val="006C57EF"/>
    <w:rsid w:val="006C6623"/>
    <w:rsid w:val="006C6786"/>
    <w:rsid w:val="006D34B7"/>
    <w:rsid w:val="006D518B"/>
    <w:rsid w:val="006D5B31"/>
    <w:rsid w:val="006E2E28"/>
    <w:rsid w:val="006E6576"/>
    <w:rsid w:val="006E7C7A"/>
    <w:rsid w:val="006F20BF"/>
    <w:rsid w:val="006F26FA"/>
    <w:rsid w:val="006F4930"/>
    <w:rsid w:val="006F6ECF"/>
    <w:rsid w:val="00705F7C"/>
    <w:rsid w:val="00706A23"/>
    <w:rsid w:val="007108DF"/>
    <w:rsid w:val="007135F4"/>
    <w:rsid w:val="00716DB1"/>
    <w:rsid w:val="00716EED"/>
    <w:rsid w:val="00724453"/>
    <w:rsid w:val="00725119"/>
    <w:rsid w:val="00732A8E"/>
    <w:rsid w:val="00732DF6"/>
    <w:rsid w:val="00733406"/>
    <w:rsid w:val="00733F49"/>
    <w:rsid w:val="00735382"/>
    <w:rsid w:val="00741C44"/>
    <w:rsid w:val="00743407"/>
    <w:rsid w:val="00743561"/>
    <w:rsid w:val="007435D7"/>
    <w:rsid w:val="00754F7F"/>
    <w:rsid w:val="0075646F"/>
    <w:rsid w:val="007635CE"/>
    <w:rsid w:val="00763F19"/>
    <w:rsid w:val="00764C96"/>
    <w:rsid w:val="007657FC"/>
    <w:rsid w:val="00766AE0"/>
    <w:rsid w:val="0076794B"/>
    <w:rsid w:val="00770566"/>
    <w:rsid w:val="0077074D"/>
    <w:rsid w:val="00770A4C"/>
    <w:rsid w:val="00771945"/>
    <w:rsid w:val="007723B1"/>
    <w:rsid w:val="00772FAF"/>
    <w:rsid w:val="00777878"/>
    <w:rsid w:val="00777CD4"/>
    <w:rsid w:val="0078582C"/>
    <w:rsid w:val="00786317"/>
    <w:rsid w:val="00786389"/>
    <w:rsid w:val="00786C8F"/>
    <w:rsid w:val="00795847"/>
    <w:rsid w:val="00796295"/>
    <w:rsid w:val="0079738E"/>
    <w:rsid w:val="007975AC"/>
    <w:rsid w:val="007A2343"/>
    <w:rsid w:val="007A78BC"/>
    <w:rsid w:val="007A79B5"/>
    <w:rsid w:val="007B0A29"/>
    <w:rsid w:val="007B2067"/>
    <w:rsid w:val="007B7033"/>
    <w:rsid w:val="007C1CB3"/>
    <w:rsid w:val="007C41F7"/>
    <w:rsid w:val="007D724B"/>
    <w:rsid w:val="007E346B"/>
    <w:rsid w:val="007E7C93"/>
    <w:rsid w:val="007E7F3C"/>
    <w:rsid w:val="007F2A43"/>
    <w:rsid w:val="007F56CA"/>
    <w:rsid w:val="007F71C3"/>
    <w:rsid w:val="007F72E9"/>
    <w:rsid w:val="00810B4A"/>
    <w:rsid w:val="00812A25"/>
    <w:rsid w:val="00812B06"/>
    <w:rsid w:val="00815631"/>
    <w:rsid w:val="00816D6D"/>
    <w:rsid w:val="00822D87"/>
    <w:rsid w:val="00827455"/>
    <w:rsid w:val="008361D9"/>
    <w:rsid w:val="00840FB6"/>
    <w:rsid w:val="00841D7A"/>
    <w:rsid w:val="0084260E"/>
    <w:rsid w:val="00843509"/>
    <w:rsid w:val="00846C30"/>
    <w:rsid w:val="00851637"/>
    <w:rsid w:val="008539B9"/>
    <w:rsid w:val="0085466A"/>
    <w:rsid w:val="00856C89"/>
    <w:rsid w:val="0085774A"/>
    <w:rsid w:val="008605E0"/>
    <w:rsid w:val="0086172B"/>
    <w:rsid w:val="00861EC7"/>
    <w:rsid w:val="00873A5C"/>
    <w:rsid w:val="00875D2F"/>
    <w:rsid w:val="008841D6"/>
    <w:rsid w:val="0088449B"/>
    <w:rsid w:val="00884BAC"/>
    <w:rsid w:val="0089256B"/>
    <w:rsid w:val="00893332"/>
    <w:rsid w:val="00894DB2"/>
    <w:rsid w:val="0089530A"/>
    <w:rsid w:val="008A1E29"/>
    <w:rsid w:val="008A20DE"/>
    <w:rsid w:val="008A546A"/>
    <w:rsid w:val="008A6737"/>
    <w:rsid w:val="008B1E44"/>
    <w:rsid w:val="008B6B6C"/>
    <w:rsid w:val="008C00B2"/>
    <w:rsid w:val="008C2A22"/>
    <w:rsid w:val="008C368E"/>
    <w:rsid w:val="008C4393"/>
    <w:rsid w:val="008C4FFA"/>
    <w:rsid w:val="008C5617"/>
    <w:rsid w:val="008C6B2E"/>
    <w:rsid w:val="008D2916"/>
    <w:rsid w:val="008D3CEC"/>
    <w:rsid w:val="008D4DE3"/>
    <w:rsid w:val="008E56BD"/>
    <w:rsid w:val="008E6796"/>
    <w:rsid w:val="008F33CA"/>
    <w:rsid w:val="008F4978"/>
    <w:rsid w:val="008F57AF"/>
    <w:rsid w:val="008F6A85"/>
    <w:rsid w:val="008F7185"/>
    <w:rsid w:val="00902E62"/>
    <w:rsid w:val="00905547"/>
    <w:rsid w:val="0091104B"/>
    <w:rsid w:val="0091418F"/>
    <w:rsid w:val="00914BB2"/>
    <w:rsid w:val="00914C8A"/>
    <w:rsid w:val="00914E87"/>
    <w:rsid w:val="0092403C"/>
    <w:rsid w:val="00924377"/>
    <w:rsid w:val="00924B05"/>
    <w:rsid w:val="00927B57"/>
    <w:rsid w:val="009306FF"/>
    <w:rsid w:val="0093228A"/>
    <w:rsid w:val="00935896"/>
    <w:rsid w:val="00936187"/>
    <w:rsid w:val="009403D4"/>
    <w:rsid w:val="00945805"/>
    <w:rsid w:val="009465B2"/>
    <w:rsid w:val="00946C48"/>
    <w:rsid w:val="00947394"/>
    <w:rsid w:val="00950E3D"/>
    <w:rsid w:val="0095421B"/>
    <w:rsid w:val="00954CF7"/>
    <w:rsid w:val="00955174"/>
    <w:rsid w:val="00961FD8"/>
    <w:rsid w:val="00965474"/>
    <w:rsid w:val="00965A5D"/>
    <w:rsid w:val="0096661A"/>
    <w:rsid w:val="009706F3"/>
    <w:rsid w:val="00971E2A"/>
    <w:rsid w:val="009723F3"/>
    <w:rsid w:val="00974723"/>
    <w:rsid w:val="009766A0"/>
    <w:rsid w:val="00980D39"/>
    <w:rsid w:val="009812B6"/>
    <w:rsid w:val="00995C48"/>
    <w:rsid w:val="009A112B"/>
    <w:rsid w:val="009A2E52"/>
    <w:rsid w:val="009A7BF1"/>
    <w:rsid w:val="009B149F"/>
    <w:rsid w:val="009B3BB9"/>
    <w:rsid w:val="009B4A6E"/>
    <w:rsid w:val="009B70D1"/>
    <w:rsid w:val="009B77F9"/>
    <w:rsid w:val="009C19B8"/>
    <w:rsid w:val="009D1260"/>
    <w:rsid w:val="009D3939"/>
    <w:rsid w:val="009D3D71"/>
    <w:rsid w:val="009D4C03"/>
    <w:rsid w:val="009D6E56"/>
    <w:rsid w:val="009D708C"/>
    <w:rsid w:val="009E5DA8"/>
    <w:rsid w:val="009E61D0"/>
    <w:rsid w:val="009F3655"/>
    <w:rsid w:val="009F7659"/>
    <w:rsid w:val="00A00210"/>
    <w:rsid w:val="00A0090C"/>
    <w:rsid w:val="00A01648"/>
    <w:rsid w:val="00A0240F"/>
    <w:rsid w:val="00A0268C"/>
    <w:rsid w:val="00A02C26"/>
    <w:rsid w:val="00A04982"/>
    <w:rsid w:val="00A0647D"/>
    <w:rsid w:val="00A07200"/>
    <w:rsid w:val="00A075CC"/>
    <w:rsid w:val="00A1044B"/>
    <w:rsid w:val="00A107D8"/>
    <w:rsid w:val="00A16AF5"/>
    <w:rsid w:val="00A170D4"/>
    <w:rsid w:val="00A17F40"/>
    <w:rsid w:val="00A21F2F"/>
    <w:rsid w:val="00A24ED5"/>
    <w:rsid w:val="00A27BD1"/>
    <w:rsid w:val="00A31654"/>
    <w:rsid w:val="00A33004"/>
    <w:rsid w:val="00A34C60"/>
    <w:rsid w:val="00A36DAF"/>
    <w:rsid w:val="00A4033C"/>
    <w:rsid w:val="00A40BA6"/>
    <w:rsid w:val="00A418AA"/>
    <w:rsid w:val="00A41B8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2E33"/>
    <w:rsid w:val="00A9789E"/>
    <w:rsid w:val="00AA46DE"/>
    <w:rsid w:val="00AA61BD"/>
    <w:rsid w:val="00AB26A0"/>
    <w:rsid w:val="00AB5733"/>
    <w:rsid w:val="00AB722E"/>
    <w:rsid w:val="00AB7BC2"/>
    <w:rsid w:val="00AB7D72"/>
    <w:rsid w:val="00AC2487"/>
    <w:rsid w:val="00AC257D"/>
    <w:rsid w:val="00AC363A"/>
    <w:rsid w:val="00AC41CC"/>
    <w:rsid w:val="00AC4DF4"/>
    <w:rsid w:val="00AC7331"/>
    <w:rsid w:val="00AD3802"/>
    <w:rsid w:val="00AD4761"/>
    <w:rsid w:val="00AD7BD7"/>
    <w:rsid w:val="00AE5FE8"/>
    <w:rsid w:val="00AE7547"/>
    <w:rsid w:val="00AF2C17"/>
    <w:rsid w:val="00AF383E"/>
    <w:rsid w:val="00AF4AB9"/>
    <w:rsid w:val="00AF4C02"/>
    <w:rsid w:val="00AF6B64"/>
    <w:rsid w:val="00B017D7"/>
    <w:rsid w:val="00B02A0E"/>
    <w:rsid w:val="00B041E6"/>
    <w:rsid w:val="00B04959"/>
    <w:rsid w:val="00B04FEB"/>
    <w:rsid w:val="00B063D4"/>
    <w:rsid w:val="00B06D6D"/>
    <w:rsid w:val="00B11571"/>
    <w:rsid w:val="00B12146"/>
    <w:rsid w:val="00B122DF"/>
    <w:rsid w:val="00B135DD"/>
    <w:rsid w:val="00B15DFE"/>
    <w:rsid w:val="00B2134B"/>
    <w:rsid w:val="00B21C60"/>
    <w:rsid w:val="00B22DA4"/>
    <w:rsid w:val="00B243FD"/>
    <w:rsid w:val="00B26860"/>
    <w:rsid w:val="00B3127A"/>
    <w:rsid w:val="00B33F8E"/>
    <w:rsid w:val="00B3475B"/>
    <w:rsid w:val="00B3529D"/>
    <w:rsid w:val="00B37349"/>
    <w:rsid w:val="00B37FEA"/>
    <w:rsid w:val="00B45281"/>
    <w:rsid w:val="00B47C2F"/>
    <w:rsid w:val="00B51A50"/>
    <w:rsid w:val="00B5383A"/>
    <w:rsid w:val="00B54298"/>
    <w:rsid w:val="00B54ED4"/>
    <w:rsid w:val="00B5568C"/>
    <w:rsid w:val="00B64750"/>
    <w:rsid w:val="00B6526E"/>
    <w:rsid w:val="00B71DC7"/>
    <w:rsid w:val="00B74A6B"/>
    <w:rsid w:val="00B75492"/>
    <w:rsid w:val="00B76FBE"/>
    <w:rsid w:val="00B77764"/>
    <w:rsid w:val="00B8175E"/>
    <w:rsid w:val="00B83773"/>
    <w:rsid w:val="00B85785"/>
    <w:rsid w:val="00B85B09"/>
    <w:rsid w:val="00B87932"/>
    <w:rsid w:val="00B9551A"/>
    <w:rsid w:val="00BA02CB"/>
    <w:rsid w:val="00BA59CC"/>
    <w:rsid w:val="00BA6868"/>
    <w:rsid w:val="00BA7214"/>
    <w:rsid w:val="00BB0F5B"/>
    <w:rsid w:val="00BB6B32"/>
    <w:rsid w:val="00BC1F33"/>
    <w:rsid w:val="00BC3333"/>
    <w:rsid w:val="00BC5177"/>
    <w:rsid w:val="00BC6A65"/>
    <w:rsid w:val="00BC7C4A"/>
    <w:rsid w:val="00BD2AF4"/>
    <w:rsid w:val="00BD6718"/>
    <w:rsid w:val="00BE16A2"/>
    <w:rsid w:val="00BE1CE9"/>
    <w:rsid w:val="00BE4BCC"/>
    <w:rsid w:val="00BE7232"/>
    <w:rsid w:val="00BF0188"/>
    <w:rsid w:val="00BF1379"/>
    <w:rsid w:val="00BF6EB3"/>
    <w:rsid w:val="00C01371"/>
    <w:rsid w:val="00C018D2"/>
    <w:rsid w:val="00C035CA"/>
    <w:rsid w:val="00C1259B"/>
    <w:rsid w:val="00C1446A"/>
    <w:rsid w:val="00C1533B"/>
    <w:rsid w:val="00C15E6A"/>
    <w:rsid w:val="00C172D2"/>
    <w:rsid w:val="00C17A87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10C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23FA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EA7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CE21A0"/>
    <w:rsid w:val="00CE4565"/>
    <w:rsid w:val="00CF040D"/>
    <w:rsid w:val="00D05690"/>
    <w:rsid w:val="00D06197"/>
    <w:rsid w:val="00D07767"/>
    <w:rsid w:val="00D10105"/>
    <w:rsid w:val="00D105E9"/>
    <w:rsid w:val="00D12AD9"/>
    <w:rsid w:val="00D14318"/>
    <w:rsid w:val="00D14F1D"/>
    <w:rsid w:val="00D21AB0"/>
    <w:rsid w:val="00D278E9"/>
    <w:rsid w:val="00D316FA"/>
    <w:rsid w:val="00D32270"/>
    <w:rsid w:val="00D34BA4"/>
    <w:rsid w:val="00D34BF9"/>
    <w:rsid w:val="00D3601E"/>
    <w:rsid w:val="00D36410"/>
    <w:rsid w:val="00D36AC7"/>
    <w:rsid w:val="00D4343F"/>
    <w:rsid w:val="00D43C94"/>
    <w:rsid w:val="00D4504E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4084"/>
    <w:rsid w:val="00D862A2"/>
    <w:rsid w:val="00D87536"/>
    <w:rsid w:val="00D92569"/>
    <w:rsid w:val="00D9318A"/>
    <w:rsid w:val="00D97947"/>
    <w:rsid w:val="00DA2045"/>
    <w:rsid w:val="00DA2D21"/>
    <w:rsid w:val="00DA3889"/>
    <w:rsid w:val="00DA52EB"/>
    <w:rsid w:val="00DA619B"/>
    <w:rsid w:val="00DA6AE3"/>
    <w:rsid w:val="00DA7159"/>
    <w:rsid w:val="00DB3961"/>
    <w:rsid w:val="00DC1BC6"/>
    <w:rsid w:val="00DC3852"/>
    <w:rsid w:val="00DC3B95"/>
    <w:rsid w:val="00DC5DD3"/>
    <w:rsid w:val="00DD03E6"/>
    <w:rsid w:val="00DD185A"/>
    <w:rsid w:val="00DD22F5"/>
    <w:rsid w:val="00DE5053"/>
    <w:rsid w:val="00DE6AF3"/>
    <w:rsid w:val="00DE75DD"/>
    <w:rsid w:val="00DF1867"/>
    <w:rsid w:val="00DF2F6C"/>
    <w:rsid w:val="00DF3E55"/>
    <w:rsid w:val="00DF4A56"/>
    <w:rsid w:val="00E00332"/>
    <w:rsid w:val="00E01AD2"/>
    <w:rsid w:val="00E052F6"/>
    <w:rsid w:val="00E05C63"/>
    <w:rsid w:val="00E104B2"/>
    <w:rsid w:val="00E12297"/>
    <w:rsid w:val="00E141E0"/>
    <w:rsid w:val="00E245BB"/>
    <w:rsid w:val="00E24A74"/>
    <w:rsid w:val="00E24F73"/>
    <w:rsid w:val="00E34EBE"/>
    <w:rsid w:val="00E36438"/>
    <w:rsid w:val="00E37076"/>
    <w:rsid w:val="00E376FE"/>
    <w:rsid w:val="00E42657"/>
    <w:rsid w:val="00E4556F"/>
    <w:rsid w:val="00E56EEE"/>
    <w:rsid w:val="00E61180"/>
    <w:rsid w:val="00E62A4A"/>
    <w:rsid w:val="00E65C61"/>
    <w:rsid w:val="00E70088"/>
    <w:rsid w:val="00E728B2"/>
    <w:rsid w:val="00E74137"/>
    <w:rsid w:val="00E74CA2"/>
    <w:rsid w:val="00E75002"/>
    <w:rsid w:val="00E8343B"/>
    <w:rsid w:val="00E85C66"/>
    <w:rsid w:val="00E863AB"/>
    <w:rsid w:val="00E8684D"/>
    <w:rsid w:val="00E92E67"/>
    <w:rsid w:val="00E93176"/>
    <w:rsid w:val="00E95B76"/>
    <w:rsid w:val="00E96D3B"/>
    <w:rsid w:val="00EA1267"/>
    <w:rsid w:val="00EA269E"/>
    <w:rsid w:val="00EA651C"/>
    <w:rsid w:val="00EA6E8A"/>
    <w:rsid w:val="00EB1068"/>
    <w:rsid w:val="00EB53C2"/>
    <w:rsid w:val="00EB7486"/>
    <w:rsid w:val="00EC3199"/>
    <w:rsid w:val="00ED2A91"/>
    <w:rsid w:val="00ED3E68"/>
    <w:rsid w:val="00ED42E7"/>
    <w:rsid w:val="00ED7FB6"/>
    <w:rsid w:val="00EE01FB"/>
    <w:rsid w:val="00EE15BC"/>
    <w:rsid w:val="00EE25F3"/>
    <w:rsid w:val="00EE27B7"/>
    <w:rsid w:val="00EE4F35"/>
    <w:rsid w:val="00EE5CFA"/>
    <w:rsid w:val="00EF0E77"/>
    <w:rsid w:val="00EF1BCE"/>
    <w:rsid w:val="00EF2757"/>
    <w:rsid w:val="00F01B22"/>
    <w:rsid w:val="00F04D5E"/>
    <w:rsid w:val="00F06357"/>
    <w:rsid w:val="00F11663"/>
    <w:rsid w:val="00F11939"/>
    <w:rsid w:val="00F15B6A"/>
    <w:rsid w:val="00F15F06"/>
    <w:rsid w:val="00F247FB"/>
    <w:rsid w:val="00F255C9"/>
    <w:rsid w:val="00F26778"/>
    <w:rsid w:val="00F30207"/>
    <w:rsid w:val="00F30C64"/>
    <w:rsid w:val="00F312A5"/>
    <w:rsid w:val="00F40AF5"/>
    <w:rsid w:val="00F44E49"/>
    <w:rsid w:val="00F45017"/>
    <w:rsid w:val="00F500FF"/>
    <w:rsid w:val="00F50EAC"/>
    <w:rsid w:val="00F51ADA"/>
    <w:rsid w:val="00F53EE5"/>
    <w:rsid w:val="00F5470D"/>
    <w:rsid w:val="00F63C2E"/>
    <w:rsid w:val="00F65086"/>
    <w:rsid w:val="00F65787"/>
    <w:rsid w:val="00F66F1E"/>
    <w:rsid w:val="00F70018"/>
    <w:rsid w:val="00F709F0"/>
    <w:rsid w:val="00F70BD1"/>
    <w:rsid w:val="00F7136C"/>
    <w:rsid w:val="00F71BB3"/>
    <w:rsid w:val="00F7256B"/>
    <w:rsid w:val="00F80470"/>
    <w:rsid w:val="00F81377"/>
    <w:rsid w:val="00F82F2B"/>
    <w:rsid w:val="00F84307"/>
    <w:rsid w:val="00F8527B"/>
    <w:rsid w:val="00F92FD5"/>
    <w:rsid w:val="00F96B03"/>
    <w:rsid w:val="00F974AD"/>
    <w:rsid w:val="00F979B6"/>
    <w:rsid w:val="00FA2364"/>
    <w:rsid w:val="00FA5CBB"/>
    <w:rsid w:val="00FA72CB"/>
    <w:rsid w:val="00FB1E89"/>
    <w:rsid w:val="00FB243A"/>
    <w:rsid w:val="00FB3254"/>
    <w:rsid w:val="00FB4169"/>
    <w:rsid w:val="00FB4C47"/>
    <w:rsid w:val="00FC20CE"/>
    <w:rsid w:val="00FC5EC4"/>
    <w:rsid w:val="00FC5F9D"/>
    <w:rsid w:val="00FC6A3B"/>
    <w:rsid w:val="00FD0A39"/>
    <w:rsid w:val="00FD27BA"/>
    <w:rsid w:val="00FD3639"/>
    <w:rsid w:val="00FD748F"/>
    <w:rsid w:val="00FD7EE8"/>
    <w:rsid w:val="00FE133E"/>
    <w:rsid w:val="00FE4FBC"/>
    <w:rsid w:val="00FE7672"/>
    <w:rsid w:val="00FF02D6"/>
    <w:rsid w:val="00FF0A56"/>
    <w:rsid w:val="00FF4745"/>
    <w:rsid w:val="00FF53B3"/>
    <w:rsid w:val="00FF5CE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1A70ACD8"/>
  <w15:docId w15:val="{15413CC9-FCF2-4039-B6B0-D460251E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color w:val="auto"/>
      <w:sz w:val="24"/>
      <w:szCs w:val="22"/>
      <w:lang w:val="es-ES_tradnl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color w:val="auto"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color w:val="auto"/>
      <w:sz w:val="24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numPr>
        <w:numId w:val="3"/>
      </w:numPr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Theme="minorHAnsi" w:eastAsia="Times New Roman" w:hAnsiTheme="minorHAnsi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7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9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rtindapol/Repo_progI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C09B-8F9A-4D0E-BA76-9273489E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2021_TUP_1C_PI_GUI_U3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2021_TUP_1C_PI_GUI_U3</dc:title>
  <dc:subject/>
  <dc:creator>Erika Cuello;Exequiel Santoro</dc:creator>
  <cp:keywords/>
  <dc:description/>
  <cp:lastModifiedBy>Martin  Poll</cp:lastModifiedBy>
  <cp:revision>25</cp:revision>
  <cp:lastPrinted>2021-01-21T02:43:00Z</cp:lastPrinted>
  <dcterms:created xsi:type="dcterms:W3CDTF">2021-01-21T03:24:00Z</dcterms:created>
  <dcterms:modified xsi:type="dcterms:W3CDTF">2021-10-06T04:02:00Z</dcterms:modified>
</cp:coreProperties>
</file>