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4B8" w:rsidRPr="004654B8" w:rsidRDefault="004654B8" w:rsidP="004654B8">
      <w:pPr>
        <w:pStyle w:val="Title"/>
        <w:jc w:val="right"/>
        <w:rPr>
          <w:lang w:val="es-AR"/>
        </w:rPr>
      </w:pPr>
      <w:r>
        <w:fldChar w:fldCharType="begin"/>
      </w:r>
      <w:r w:rsidRPr="004654B8">
        <w:rPr>
          <w:lang w:val="es-AR"/>
        </w:rPr>
        <w:instrText xml:space="preserve"> SUBJECT  \* MERGEFORMAT </w:instrText>
      </w:r>
      <w:r>
        <w:fldChar w:fldCharType="separate"/>
      </w:r>
      <w:r>
        <w:rPr>
          <w:lang w:val="es-AR"/>
        </w:rPr>
        <w:t>¿Qué</w:t>
      </w:r>
      <w:r w:rsidRPr="004654B8">
        <w:rPr>
          <w:lang w:val="es-AR"/>
        </w:rPr>
        <w:t xml:space="preserve"> comemos?</w:t>
      </w:r>
      <w:r>
        <w:fldChar w:fldCharType="end"/>
      </w:r>
      <w:r w:rsidRPr="004654B8">
        <w:rPr>
          <w:lang w:val="es-AR"/>
        </w:rPr>
        <w:t xml:space="preserve"> </w:t>
      </w:r>
    </w:p>
    <w:p w:rsidR="004654B8" w:rsidRPr="00C7532E" w:rsidRDefault="004654B8" w:rsidP="004654B8">
      <w:pPr>
        <w:pStyle w:val="Title"/>
        <w:jc w:val="right"/>
        <w:rPr>
          <w:lang w:val="es-AR"/>
        </w:rPr>
      </w:pPr>
      <w:r>
        <w:fldChar w:fldCharType="begin"/>
      </w:r>
      <w:r w:rsidRPr="004654B8">
        <w:rPr>
          <w:lang w:val="es-AR"/>
        </w:rPr>
        <w:instrText xml:space="preserve">title  \* Mergeformat </w:instrText>
      </w:r>
      <w:r>
        <w:fldChar w:fldCharType="separate"/>
      </w:r>
      <w:r w:rsidRPr="004654B8">
        <w:rPr>
          <w:lang w:val="es-AR"/>
        </w:rPr>
        <w:t xml:space="preserve">Especificación de caso de uso: </w:t>
      </w:r>
      <w:r>
        <w:fldChar w:fldCharType="end"/>
      </w:r>
      <w:r w:rsidR="00C7532E" w:rsidRPr="00C7532E">
        <w:rPr>
          <w:lang w:val="es-AR"/>
        </w:rPr>
        <w:t>Eliminar receta de planificaci</w:t>
      </w:r>
      <w:r w:rsidR="00C7532E">
        <w:rPr>
          <w:lang w:val="es-AR"/>
        </w:rPr>
        <w:t>ón</w:t>
      </w:r>
    </w:p>
    <w:p w:rsidR="004654B8" w:rsidRPr="004654B8" w:rsidRDefault="004654B8" w:rsidP="004654B8">
      <w:pPr>
        <w:pStyle w:val="Title"/>
        <w:jc w:val="right"/>
        <w:rPr>
          <w:lang w:val="es-AR"/>
        </w:rPr>
      </w:pPr>
    </w:p>
    <w:p w:rsidR="004654B8" w:rsidRDefault="004654B8" w:rsidP="004654B8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:rsidR="004654B8" w:rsidRDefault="004654B8" w:rsidP="004654B8"/>
    <w:p w:rsidR="004654B8" w:rsidRDefault="004654B8" w:rsidP="004654B8"/>
    <w:p w:rsidR="004654B8" w:rsidRDefault="004654B8" w:rsidP="004654B8">
      <w:pPr>
        <w:pStyle w:val="BodyText"/>
      </w:pPr>
    </w:p>
    <w:p w:rsidR="004654B8" w:rsidRDefault="004654B8" w:rsidP="004654B8">
      <w:pPr>
        <w:pStyle w:val="BodyText"/>
      </w:pPr>
    </w:p>
    <w:p w:rsidR="004654B8" w:rsidRDefault="004654B8" w:rsidP="004654B8">
      <w:pPr>
        <w:sectPr w:rsidR="004654B8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4654B8" w:rsidRDefault="004654B8" w:rsidP="004654B8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654B8" w:rsidTr="00572202">
        <w:tc>
          <w:tcPr>
            <w:tcW w:w="2304" w:type="dxa"/>
          </w:tcPr>
          <w:p w:rsidR="004654B8" w:rsidRDefault="004654B8" w:rsidP="00572202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4654B8" w:rsidRDefault="004654B8" w:rsidP="00572202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4654B8" w:rsidRDefault="004654B8" w:rsidP="00572202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4654B8" w:rsidRDefault="004654B8" w:rsidP="00572202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4654B8" w:rsidTr="00572202">
        <w:tc>
          <w:tcPr>
            <w:tcW w:w="2304" w:type="dxa"/>
          </w:tcPr>
          <w:p w:rsidR="004654B8" w:rsidRDefault="00C7532E" w:rsidP="00572202">
            <w:pPr>
              <w:pStyle w:val="Tabletext"/>
            </w:pPr>
            <w:r>
              <w:t>01/05/2015</w:t>
            </w:r>
          </w:p>
        </w:tc>
        <w:tc>
          <w:tcPr>
            <w:tcW w:w="1152" w:type="dxa"/>
          </w:tcPr>
          <w:p w:rsidR="004654B8" w:rsidRDefault="004654B8" w:rsidP="00572202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4654B8" w:rsidRDefault="004654B8" w:rsidP="004654B8">
            <w:pPr>
              <w:pStyle w:val="Tabletext"/>
            </w:pPr>
            <w:r>
              <w:t>Creación de documento</w:t>
            </w:r>
          </w:p>
        </w:tc>
        <w:tc>
          <w:tcPr>
            <w:tcW w:w="2304" w:type="dxa"/>
          </w:tcPr>
          <w:p w:rsidR="004654B8" w:rsidRDefault="004654B8" w:rsidP="00572202">
            <w:pPr>
              <w:pStyle w:val="Tabletext"/>
            </w:pPr>
            <w:r>
              <w:t>Agustin Silva</w:t>
            </w:r>
          </w:p>
        </w:tc>
      </w:tr>
      <w:tr w:rsidR="004654B8" w:rsidTr="00572202">
        <w:tc>
          <w:tcPr>
            <w:tcW w:w="2304" w:type="dxa"/>
          </w:tcPr>
          <w:p w:rsidR="004654B8" w:rsidRDefault="004654B8" w:rsidP="00572202">
            <w:pPr>
              <w:pStyle w:val="Tabletext"/>
            </w:pPr>
          </w:p>
        </w:tc>
        <w:tc>
          <w:tcPr>
            <w:tcW w:w="1152" w:type="dxa"/>
          </w:tcPr>
          <w:p w:rsidR="004654B8" w:rsidRDefault="004654B8" w:rsidP="00572202">
            <w:pPr>
              <w:pStyle w:val="Tabletext"/>
            </w:pPr>
          </w:p>
        </w:tc>
        <w:tc>
          <w:tcPr>
            <w:tcW w:w="3744" w:type="dxa"/>
          </w:tcPr>
          <w:p w:rsidR="004654B8" w:rsidRDefault="004654B8" w:rsidP="00572202">
            <w:pPr>
              <w:pStyle w:val="Tabletext"/>
            </w:pPr>
          </w:p>
        </w:tc>
        <w:tc>
          <w:tcPr>
            <w:tcW w:w="2304" w:type="dxa"/>
          </w:tcPr>
          <w:p w:rsidR="004654B8" w:rsidRDefault="004654B8" w:rsidP="00572202">
            <w:pPr>
              <w:pStyle w:val="Tabletext"/>
            </w:pPr>
          </w:p>
        </w:tc>
      </w:tr>
      <w:tr w:rsidR="004654B8" w:rsidTr="00572202">
        <w:tc>
          <w:tcPr>
            <w:tcW w:w="2304" w:type="dxa"/>
          </w:tcPr>
          <w:p w:rsidR="004654B8" w:rsidRDefault="004654B8" w:rsidP="00572202">
            <w:pPr>
              <w:pStyle w:val="Tabletext"/>
            </w:pPr>
          </w:p>
        </w:tc>
        <w:tc>
          <w:tcPr>
            <w:tcW w:w="1152" w:type="dxa"/>
          </w:tcPr>
          <w:p w:rsidR="004654B8" w:rsidRDefault="004654B8" w:rsidP="00572202">
            <w:pPr>
              <w:pStyle w:val="Tabletext"/>
            </w:pPr>
          </w:p>
        </w:tc>
        <w:tc>
          <w:tcPr>
            <w:tcW w:w="3744" w:type="dxa"/>
          </w:tcPr>
          <w:p w:rsidR="004654B8" w:rsidRDefault="004654B8" w:rsidP="00572202">
            <w:pPr>
              <w:pStyle w:val="Tabletext"/>
            </w:pPr>
          </w:p>
        </w:tc>
        <w:tc>
          <w:tcPr>
            <w:tcW w:w="2304" w:type="dxa"/>
          </w:tcPr>
          <w:p w:rsidR="004654B8" w:rsidRDefault="004654B8" w:rsidP="00572202">
            <w:pPr>
              <w:pStyle w:val="Tabletext"/>
            </w:pPr>
          </w:p>
        </w:tc>
      </w:tr>
      <w:tr w:rsidR="004654B8" w:rsidTr="00572202">
        <w:tc>
          <w:tcPr>
            <w:tcW w:w="2304" w:type="dxa"/>
          </w:tcPr>
          <w:p w:rsidR="004654B8" w:rsidRDefault="004654B8" w:rsidP="00572202">
            <w:pPr>
              <w:pStyle w:val="Tabletext"/>
            </w:pPr>
          </w:p>
        </w:tc>
        <w:tc>
          <w:tcPr>
            <w:tcW w:w="1152" w:type="dxa"/>
          </w:tcPr>
          <w:p w:rsidR="004654B8" w:rsidRDefault="004654B8" w:rsidP="00572202">
            <w:pPr>
              <w:pStyle w:val="Tabletext"/>
            </w:pPr>
          </w:p>
        </w:tc>
        <w:tc>
          <w:tcPr>
            <w:tcW w:w="3744" w:type="dxa"/>
          </w:tcPr>
          <w:p w:rsidR="004654B8" w:rsidRDefault="004654B8" w:rsidP="00572202">
            <w:pPr>
              <w:pStyle w:val="Tabletext"/>
            </w:pPr>
          </w:p>
        </w:tc>
        <w:tc>
          <w:tcPr>
            <w:tcW w:w="2304" w:type="dxa"/>
          </w:tcPr>
          <w:p w:rsidR="004654B8" w:rsidRDefault="004654B8" w:rsidP="00572202">
            <w:pPr>
              <w:pStyle w:val="Tabletext"/>
            </w:pPr>
          </w:p>
        </w:tc>
      </w:tr>
    </w:tbl>
    <w:p w:rsidR="004654B8" w:rsidRDefault="004654B8" w:rsidP="004654B8"/>
    <w:p w:rsidR="004654B8" w:rsidRDefault="004654B8" w:rsidP="004654B8">
      <w:pPr>
        <w:pStyle w:val="Title"/>
      </w:pPr>
      <w:r>
        <w:br w:type="page"/>
      </w:r>
      <w:r>
        <w:lastRenderedPageBreak/>
        <w:t>Tabla de contenidos</w:t>
      </w:r>
    </w:p>
    <w:p w:rsidR="004654B8" w:rsidRPr="004654B8" w:rsidRDefault="004654B8" w:rsidP="004654B8">
      <w:pPr>
        <w:pStyle w:val="TOC1"/>
        <w:tabs>
          <w:tab w:val="left" w:pos="432"/>
        </w:tabs>
        <w:rPr>
          <w:noProof/>
          <w:sz w:val="24"/>
          <w:szCs w:val="24"/>
          <w:lang w:val="es-AR"/>
        </w:rPr>
      </w:pPr>
      <w:r>
        <w:fldChar w:fldCharType="begin"/>
      </w:r>
      <w:r w:rsidRPr="004654B8">
        <w:rPr>
          <w:lang w:val="es-AR"/>
        </w:rPr>
        <w:instrText xml:space="preserve"> TOC \o "1-3" </w:instrText>
      </w:r>
      <w:r>
        <w:fldChar w:fldCharType="separate"/>
      </w:r>
      <w:r w:rsidRPr="004654B8">
        <w:rPr>
          <w:noProof/>
          <w:szCs w:val="24"/>
          <w:lang w:val="es-AR"/>
        </w:rPr>
        <w:t>1.</w:t>
      </w:r>
      <w:r w:rsidRPr="004654B8">
        <w:rPr>
          <w:noProof/>
          <w:sz w:val="24"/>
          <w:szCs w:val="24"/>
          <w:lang w:val="es-AR"/>
        </w:rPr>
        <w:tab/>
      </w:r>
      <w:r w:rsidRPr="004654B8">
        <w:rPr>
          <w:noProof/>
          <w:szCs w:val="24"/>
          <w:lang w:val="es-AR"/>
        </w:rPr>
        <w:t>Nombre de caso de uso</w:t>
      </w:r>
      <w:r w:rsidRPr="004654B8">
        <w:rPr>
          <w:noProof/>
          <w:lang w:val="es-AR"/>
        </w:rPr>
        <w:tab/>
      </w:r>
      <w:r>
        <w:rPr>
          <w:noProof/>
        </w:rPr>
        <w:fldChar w:fldCharType="begin"/>
      </w:r>
      <w:r w:rsidRPr="004654B8">
        <w:rPr>
          <w:noProof/>
          <w:lang w:val="es-AR"/>
        </w:rPr>
        <w:instrText xml:space="preserve"> PAGEREF _Toc508098429 \h </w:instrText>
      </w:r>
      <w:r>
        <w:rPr>
          <w:noProof/>
        </w:rPr>
      </w:r>
      <w:r>
        <w:rPr>
          <w:noProof/>
        </w:rPr>
        <w:fldChar w:fldCharType="separate"/>
      </w:r>
      <w:r w:rsidRPr="004654B8">
        <w:rPr>
          <w:noProof/>
          <w:lang w:val="es-AR"/>
        </w:rPr>
        <w:t>4</w:t>
      </w:r>
      <w:r>
        <w:rPr>
          <w:noProof/>
        </w:rPr>
        <w:fldChar w:fldCharType="end"/>
      </w:r>
    </w:p>
    <w:p w:rsidR="004654B8" w:rsidRPr="004654B8" w:rsidRDefault="004654B8" w:rsidP="004654B8">
      <w:pPr>
        <w:pStyle w:val="TOC2"/>
        <w:tabs>
          <w:tab w:val="left" w:pos="1000"/>
        </w:tabs>
        <w:rPr>
          <w:noProof/>
          <w:sz w:val="24"/>
          <w:szCs w:val="24"/>
          <w:lang w:val="es-AR"/>
        </w:rPr>
      </w:pPr>
      <w:r w:rsidRPr="004654B8">
        <w:rPr>
          <w:noProof/>
          <w:lang w:val="es-AR"/>
        </w:rPr>
        <w:t>1.1</w:t>
      </w:r>
      <w:r w:rsidRPr="004654B8">
        <w:rPr>
          <w:noProof/>
          <w:sz w:val="24"/>
          <w:szCs w:val="24"/>
          <w:lang w:val="es-AR"/>
        </w:rPr>
        <w:tab/>
      </w:r>
      <w:r w:rsidRPr="004654B8">
        <w:rPr>
          <w:noProof/>
          <w:lang w:val="es-AR"/>
        </w:rPr>
        <w:t>Breve descripción</w:t>
      </w:r>
      <w:r w:rsidRPr="004654B8">
        <w:rPr>
          <w:noProof/>
          <w:lang w:val="es-AR"/>
        </w:rPr>
        <w:tab/>
      </w:r>
      <w:r>
        <w:rPr>
          <w:noProof/>
        </w:rPr>
        <w:fldChar w:fldCharType="begin"/>
      </w:r>
      <w:r w:rsidRPr="004654B8">
        <w:rPr>
          <w:noProof/>
          <w:lang w:val="es-AR"/>
        </w:rPr>
        <w:instrText xml:space="preserve"> PAGEREF _Toc508098430 \h </w:instrText>
      </w:r>
      <w:r>
        <w:rPr>
          <w:noProof/>
        </w:rPr>
      </w:r>
      <w:r>
        <w:rPr>
          <w:noProof/>
        </w:rPr>
        <w:fldChar w:fldCharType="separate"/>
      </w:r>
      <w:r w:rsidRPr="004654B8">
        <w:rPr>
          <w:noProof/>
          <w:lang w:val="es-AR"/>
        </w:rPr>
        <w:t>4</w:t>
      </w:r>
      <w:r>
        <w:rPr>
          <w:noProof/>
        </w:rPr>
        <w:fldChar w:fldCharType="end"/>
      </w:r>
    </w:p>
    <w:p w:rsidR="004654B8" w:rsidRPr="004654B8" w:rsidRDefault="004654B8" w:rsidP="004654B8">
      <w:pPr>
        <w:pStyle w:val="TOC1"/>
        <w:tabs>
          <w:tab w:val="left" w:pos="432"/>
        </w:tabs>
        <w:rPr>
          <w:noProof/>
          <w:sz w:val="24"/>
          <w:szCs w:val="24"/>
          <w:lang w:val="es-AR"/>
        </w:rPr>
      </w:pPr>
      <w:r w:rsidRPr="004654B8">
        <w:rPr>
          <w:noProof/>
          <w:szCs w:val="24"/>
          <w:lang w:val="es-AR"/>
        </w:rPr>
        <w:t>2.</w:t>
      </w:r>
      <w:r w:rsidRPr="004654B8">
        <w:rPr>
          <w:noProof/>
          <w:sz w:val="24"/>
          <w:szCs w:val="24"/>
          <w:lang w:val="es-AR"/>
        </w:rPr>
        <w:tab/>
      </w:r>
      <w:r w:rsidRPr="004654B8">
        <w:rPr>
          <w:noProof/>
          <w:szCs w:val="24"/>
          <w:lang w:val="es-AR"/>
        </w:rPr>
        <w:t>Flujo de eventos</w:t>
      </w:r>
      <w:r w:rsidRPr="004654B8">
        <w:rPr>
          <w:noProof/>
          <w:lang w:val="es-AR"/>
        </w:rPr>
        <w:tab/>
      </w:r>
      <w:r>
        <w:rPr>
          <w:noProof/>
        </w:rPr>
        <w:fldChar w:fldCharType="begin"/>
      </w:r>
      <w:r w:rsidRPr="004654B8">
        <w:rPr>
          <w:noProof/>
          <w:lang w:val="es-AR"/>
        </w:rPr>
        <w:instrText xml:space="preserve"> PAGEREF _Toc508098431 \h </w:instrText>
      </w:r>
      <w:r>
        <w:rPr>
          <w:noProof/>
        </w:rPr>
      </w:r>
      <w:r>
        <w:rPr>
          <w:noProof/>
        </w:rPr>
        <w:fldChar w:fldCharType="separate"/>
      </w:r>
      <w:r w:rsidRPr="004654B8">
        <w:rPr>
          <w:noProof/>
          <w:lang w:val="es-AR"/>
        </w:rPr>
        <w:t>4</w:t>
      </w:r>
      <w:r>
        <w:rPr>
          <w:noProof/>
        </w:rPr>
        <w:fldChar w:fldCharType="end"/>
      </w:r>
    </w:p>
    <w:p w:rsidR="004654B8" w:rsidRPr="00C7532E" w:rsidRDefault="004654B8" w:rsidP="004654B8">
      <w:pPr>
        <w:pStyle w:val="TOC2"/>
        <w:tabs>
          <w:tab w:val="left" w:pos="1000"/>
        </w:tabs>
        <w:rPr>
          <w:noProof/>
          <w:sz w:val="24"/>
          <w:szCs w:val="24"/>
          <w:lang w:val="es-AR"/>
        </w:rPr>
      </w:pPr>
      <w:r w:rsidRPr="00C7532E">
        <w:rPr>
          <w:noProof/>
          <w:lang w:val="es-AR"/>
        </w:rPr>
        <w:t>2.1</w:t>
      </w:r>
      <w:r w:rsidRPr="00C7532E">
        <w:rPr>
          <w:noProof/>
          <w:sz w:val="24"/>
          <w:szCs w:val="24"/>
          <w:lang w:val="es-AR"/>
        </w:rPr>
        <w:tab/>
      </w:r>
      <w:r w:rsidRPr="00C7532E">
        <w:rPr>
          <w:noProof/>
          <w:lang w:val="es-AR"/>
        </w:rPr>
        <w:t>Flujo basico</w:t>
      </w:r>
      <w:r w:rsidRPr="00C7532E">
        <w:rPr>
          <w:noProof/>
          <w:lang w:val="es-AR"/>
        </w:rPr>
        <w:tab/>
      </w:r>
      <w:r>
        <w:rPr>
          <w:noProof/>
        </w:rPr>
        <w:fldChar w:fldCharType="begin"/>
      </w:r>
      <w:r w:rsidRPr="00C7532E">
        <w:rPr>
          <w:noProof/>
          <w:lang w:val="es-AR"/>
        </w:rPr>
        <w:instrText xml:space="preserve"> PAGEREF _Toc508098432 \h </w:instrText>
      </w:r>
      <w:r>
        <w:rPr>
          <w:noProof/>
        </w:rPr>
      </w:r>
      <w:r>
        <w:rPr>
          <w:noProof/>
        </w:rPr>
        <w:fldChar w:fldCharType="separate"/>
      </w:r>
      <w:r w:rsidRPr="00C7532E">
        <w:rPr>
          <w:noProof/>
          <w:lang w:val="es-AR"/>
        </w:rPr>
        <w:t>4</w:t>
      </w:r>
      <w:r>
        <w:rPr>
          <w:noProof/>
        </w:rPr>
        <w:fldChar w:fldCharType="end"/>
      </w:r>
    </w:p>
    <w:p w:rsidR="004654B8" w:rsidRPr="00C7532E" w:rsidRDefault="004654B8" w:rsidP="004654B8">
      <w:pPr>
        <w:pStyle w:val="TOC2"/>
        <w:tabs>
          <w:tab w:val="left" w:pos="1000"/>
        </w:tabs>
        <w:rPr>
          <w:noProof/>
          <w:sz w:val="24"/>
          <w:szCs w:val="24"/>
          <w:lang w:val="es-AR"/>
        </w:rPr>
      </w:pPr>
      <w:r w:rsidRPr="00C7532E">
        <w:rPr>
          <w:noProof/>
          <w:lang w:val="es-AR"/>
        </w:rPr>
        <w:t>2.2</w:t>
      </w:r>
      <w:r w:rsidRPr="00C7532E">
        <w:rPr>
          <w:noProof/>
          <w:sz w:val="24"/>
          <w:szCs w:val="24"/>
          <w:lang w:val="es-AR"/>
        </w:rPr>
        <w:tab/>
      </w:r>
      <w:r w:rsidRPr="00C7532E">
        <w:rPr>
          <w:noProof/>
          <w:lang w:val="es-AR"/>
        </w:rPr>
        <w:t>Flujos alternativos</w:t>
      </w:r>
      <w:r w:rsidRPr="00C7532E">
        <w:rPr>
          <w:noProof/>
          <w:lang w:val="es-AR"/>
        </w:rPr>
        <w:tab/>
      </w:r>
      <w:r>
        <w:rPr>
          <w:noProof/>
        </w:rPr>
        <w:fldChar w:fldCharType="begin"/>
      </w:r>
      <w:r w:rsidRPr="00C7532E">
        <w:rPr>
          <w:noProof/>
          <w:lang w:val="es-AR"/>
        </w:rPr>
        <w:instrText xml:space="preserve"> PAGEREF _Toc508098433 \h </w:instrText>
      </w:r>
      <w:r>
        <w:rPr>
          <w:noProof/>
        </w:rPr>
      </w:r>
      <w:r>
        <w:rPr>
          <w:noProof/>
        </w:rPr>
        <w:fldChar w:fldCharType="separate"/>
      </w:r>
      <w:r w:rsidRPr="00C7532E">
        <w:rPr>
          <w:noProof/>
          <w:lang w:val="es-AR"/>
        </w:rPr>
        <w:t>4</w:t>
      </w:r>
      <w:r>
        <w:rPr>
          <w:noProof/>
        </w:rPr>
        <w:fldChar w:fldCharType="end"/>
      </w:r>
    </w:p>
    <w:p w:rsidR="004654B8" w:rsidRPr="004654B8" w:rsidRDefault="004654B8" w:rsidP="004654B8">
      <w:pPr>
        <w:pStyle w:val="TOC3"/>
        <w:tabs>
          <w:tab w:val="left" w:pos="1600"/>
        </w:tabs>
        <w:rPr>
          <w:noProof/>
          <w:sz w:val="24"/>
          <w:szCs w:val="24"/>
          <w:lang w:val="es-AR"/>
        </w:rPr>
      </w:pPr>
      <w:r w:rsidRPr="004654B8">
        <w:rPr>
          <w:noProof/>
          <w:lang w:val="es-AR"/>
        </w:rPr>
        <w:t>2.2.1</w:t>
      </w:r>
      <w:r w:rsidRPr="004654B8">
        <w:rPr>
          <w:noProof/>
          <w:sz w:val="24"/>
          <w:szCs w:val="24"/>
          <w:lang w:val="es-AR"/>
        </w:rPr>
        <w:tab/>
      </w:r>
      <w:r w:rsidRPr="004654B8">
        <w:rPr>
          <w:noProof/>
          <w:lang w:val="es-AR"/>
        </w:rPr>
        <w:t xml:space="preserve">Primer flujo alternativo </w:t>
      </w:r>
      <w:r w:rsidRPr="004654B8">
        <w:rPr>
          <w:noProof/>
          <w:lang w:val="es-AR"/>
        </w:rPr>
        <w:tab/>
      </w:r>
      <w:r>
        <w:rPr>
          <w:noProof/>
        </w:rPr>
        <w:fldChar w:fldCharType="begin"/>
      </w:r>
      <w:r w:rsidRPr="004654B8">
        <w:rPr>
          <w:noProof/>
          <w:lang w:val="es-AR"/>
        </w:rPr>
        <w:instrText xml:space="preserve"> PAGEREF _Toc508098434 \h </w:instrText>
      </w:r>
      <w:r>
        <w:rPr>
          <w:noProof/>
        </w:rPr>
      </w:r>
      <w:r>
        <w:rPr>
          <w:noProof/>
        </w:rPr>
        <w:fldChar w:fldCharType="separate"/>
      </w:r>
      <w:r w:rsidRPr="004654B8">
        <w:rPr>
          <w:noProof/>
          <w:lang w:val="es-AR"/>
        </w:rPr>
        <w:t>4</w:t>
      </w:r>
      <w:r>
        <w:rPr>
          <w:noProof/>
        </w:rPr>
        <w:fldChar w:fldCharType="end"/>
      </w:r>
    </w:p>
    <w:p w:rsidR="004654B8" w:rsidRPr="004654B8" w:rsidRDefault="004654B8" w:rsidP="004654B8">
      <w:pPr>
        <w:pStyle w:val="TOC3"/>
        <w:tabs>
          <w:tab w:val="left" w:pos="1600"/>
        </w:tabs>
        <w:rPr>
          <w:noProof/>
          <w:sz w:val="24"/>
          <w:szCs w:val="24"/>
          <w:lang w:val="es-AR"/>
        </w:rPr>
      </w:pPr>
      <w:r w:rsidRPr="004654B8">
        <w:rPr>
          <w:noProof/>
          <w:lang w:val="es-AR"/>
        </w:rPr>
        <w:t>2.2.2</w:t>
      </w:r>
      <w:r w:rsidRPr="004654B8">
        <w:rPr>
          <w:noProof/>
          <w:sz w:val="24"/>
          <w:szCs w:val="24"/>
          <w:lang w:val="es-AR"/>
        </w:rPr>
        <w:tab/>
      </w:r>
      <w:r w:rsidRPr="004654B8">
        <w:rPr>
          <w:noProof/>
          <w:lang w:val="es-AR"/>
        </w:rPr>
        <w:t xml:space="preserve">Segundo flujo alternativo </w:t>
      </w:r>
      <w:r w:rsidRPr="004654B8">
        <w:rPr>
          <w:noProof/>
          <w:lang w:val="es-AR"/>
        </w:rPr>
        <w:tab/>
      </w:r>
      <w:r w:rsidR="00013335" w:rsidRPr="00013335">
        <w:rPr>
          <w:noProof/>
          <w:lang w:val="es-AR"/>
        </w:rPr>
        <w:t>4</w:t>
      </w:r>
    </w:p>
    <w:p w:rsidR="004654B8" w:rsidRPr="004654B8" w:rsidRDefault="004654B8" w:rsidP="004654B8">
      <w:pPr>
        <w:pStyle w:val="TOC1"/>
        <w:tabs>
          <w:tab w:val="left" w:pos="432"/>
        </w:tabs>
        <w:rPr>
          <w:noProof/>
          <w:sz w:val="24"/>
          <w:szCs w:val="24"/>
          <w:lang w:val="es-AR"/>
        </w:rPr>
      </w:pPr>
      <w:r w:rsidRPr="004654B8">
        <w:rPr>
          <w:noProof/>
          <w:szCs w:val="24"/>
          <w:lang w:val="es-AR"/>
        </w:rPr>
        <w:t>3.</w:t>
      </w:r>
      <w:r w:rsidRPr="004654B8">
        <w:rPr>
          <w:noProof/>
          <w:sz w:val="24"/>
          <w:szCs w:val="24"/>
          <w:lang w:val="es-AR"/>
        </w:rPr>
        <w:tab/>
      </w:r>
      <w:r w:rsidRPr="004654B8">
        <w:rPr>
          <w:noProof/>
          <w:szCs w:val="24"/>
          <w:lang w:val="es-AR"/>
        </w:rPr>
        <w:t>Requerimientos especiales</w:t>
      </w:r>
      <w:r w:rsidRPr="004654B8">
        <w:rPr>
          <w:noProof/>
          <w:lang w:val="es-AR"/>
        </w:rPr>
        <w:tab/>
      </w:r>
      <w:r w:rsidR="00013335" w:rsidRPr="00013335">
        <w:rPr>
          <w:noProof/>
          <w:lang w:val="es-AR"/>
        </w:rPr>
        <w:t>4</w:t>
      </w:r>
    </w:p>
    <w:p w:rsidR="004654B8" w:rsidRPr="004654B8" w:rsidRDefault="004654B8" w:rsidP="004654B8">
      <w:pPr>
        <w:pStyle w:val="TOC2"/>
        <w:tabs>
          <w:tab w:val="left" w:pos="1000"/>
        </w:tabs>
        <w:rPr>
          <w:noProof/>
          <w:sz w:val="24"/>
          <w:szCs w:val="24"/>
          <w:lang w:val="es-AR"/>
        </w:rPr>
      </w:pPr>
      <w:r w:rsidRPr="004654B8">
        <w:rPr>
          <w:noProof/>
          <w:lang w:val="es-AR"/>
        </w:rPr>
        <w:t>3.1</w:t>
      </w:r>
      <w:r w:rsidRPr="004654B8">
        <w:rPr>
          <w:noProof/>
          <w:sz w:val="24"/>
          <w:szCs w:val="24"/>
          <w:lang w:val="es-AR"/>
        </w:rPr>
        <w:tab/>
      </w:r>
      <w:r w:rsidRPr="004654B8">
        <w:rPr>
          <w:noProof/>
          <w:lang w:val="es-AR"/>
        </w:rPr>
        <w:t>Primer requerimiento especial</w:t>
      </w:r>
      <w:r w:rsidRPr="004654B8">
        <w:rPr>
          <w:noProof/>
          <w:lang w:val="es-AR"/>
        </w:rPr>
        <w:tab/>
      </w:r>
      <w:r w:rsidR="00013335" w:rsidRPr="00013335">
        <w:rPr>
          <w:noProof/>
          <w:lang w:val="es-AR"/>
        </w:rPr>
        <w:t>4</w:t>
      </w:r>
    </w:p>
    <w:p w:rsidR="004654B8" w:rsidRPr="004654B8" w:rsidRDefault="004654B8" w:rsidP="004654B8">
      <w:pPr>
        <w:pStyle w:val="TOC1"/>
        <w:tabs>
          <w:tab w:val="left" w:pos="432"/>
        </w:tabs>
        <w:rPr>
          <w:noProof/>
          <w:sz w:val="24"/>
          <w:szCs w:val="24"/>
          <w:lang w:val="es-AR"/>
        </w:rPr>
      </w:pPr>
      <w:r w:rsidRPr="004654B8">
        <w:rPr>
          <w:noProof/>
          <w:szCs w:val="24"/>
          <w:lang w:val="es-AR"/>
        </w:rPr>
        <w:t>4.</w:t>
      </w:r>
      <w:r w:rsidRPr="004654B8">
        <w:rPr>
          <w:noProof/>
          <w:sz w:val="24"/>
          <w:szCs w:val="24"/>
          <w:lang w:val="es-AR"/>
        </w:rPr>
        <w:tab/>
      </w:r>
      <w:r w:rsidRPr="004654B8">
        <w:rPr>
          <w:noProof/>
          <w:szCs w:val="24"/>
          <w:lang w:val="es-AR"/>
        </w:rPr>
        <w:t>Precondiciones</w:t>
      </w:r>
      <w:r w:rsidRPr="004654B8">
        <w:rPr>
          <w:noProof/>
          <w:lang w:val="es-AR"/>
        </w:rPr>
        <w:tab/>
      </w:r>
      <w:r w:rsidR="00013335" w:rsidRPr="00013335">
        <w:rPr>
          <w:noProof/>
          <w:lang w:val="es-AR"/>
        </w:rPr>
        <w:t>4</w:t>
      </w:r>
    </w:p>
    <w:p w:rsidR="004654B8" w:rsidRPr="004654B8" w:rsidRDefault="004654B8" w:rsidP="004654B8">
      <w:pPr>
        <w:pStyle w:val="TOC2"/>
        <w:tabs>
          <w:tab w:val="left" w:pos="1000"/>
        </w:tabs>
        <w:rPr>
          <w:noProof/>
          <w:sz w:val="24"/>
          <w:szCs w:val="24"/>
          <w:lang w:val="es-AR"/>
        </w:rPr>
      </w:pPr>
      <w:r w:rsidRPr="004654B8">
        <w:rPr>
          <w:noProof/>
          <w:lang w:val="es-AR"/>
        </w:rPr>
        <w:t>4.1</w:t>
      </w:r>
      <w:r w:rsidRPr="004654B8">
        <w:rPr>
          <w:noProof/>
          <w:sz w:val="24"/>
          <w:szCs w:val="24"/>
          <w:lang w:val="es-AR"/>
        </w:rPr>
        <w:tab/>
      </w:r>
      <w:r w:rsidRPr="004654B8">
        <w:rPr>
          <w:noProof/>
          <w:lang w:val="es-AR"/>
        </w:rPr>
        <w:t>Primera precondici</w:t>
      </w:r>
      <w:r>
        <w:rPr>
          <w:noProof/>
          <w:lang w:val="es-AR"/>
        </w:rPr>
        <w:t>ón</w:t>
      </w:r>
      <w:r w:rsidRPr="004654B8">
        <w:rPr>
          <w:noProof/>
          <w:lang w:val="es-AR"/>
        </w:rPr>
        <w:tab/>
      </w:r>
      <w:r w:rsidR="00013335" w:rsidRPr="00013335">
        <w:rPr>
          <w:noProof/>
          <w:lang w:val="es-AR"/>
        </w:rPr>
        <w:t>4</w:t>
      </w:r>
    </w:p>
    <w:p w:rsidR="004654B8" w:rsidRPr="004654B8" w:rsidRDefault="004654B8" w:rsidP="004654B8">
      <w:pPr>
        <w:pStyle w:val="TOC1"/>
        <w:tabs>
          <w:tab w:val="left" w:pos="432"/>
        </w:tabs>
        <w:rPr>
          <w:noProof/>
          <w:sz w:val="24"/>
          <w:szCs w:val="24"/>
          <w:lang w:val="es-AR"/>
        </w:rPr>
      </w:pPr>
      <w:r w:rsidRPr="004654B8">
        <w:rPr>
          <w:noProof/>
          <w:szCs w:val="24"/>
          <w:lang w:val="es-AR"/>
        </w:rPr>
        <w:t>5.</w:t>
      </w:r>
      <w:r w:rsidRPr="004654B8">
        <w:rPr>
          <w:noProof/>
          <w:sz w:val="24"/>
          <w:szCs w:val="24"/>
          <w:lang w:val="es-AR"/>
        </w:rPr>
        <w:tab/>
      </w:r>
      <w:r w:rsidRPr="004654B8">
        <w:rPr>
          <w:noProof/>
          <w:szCs w:val="24"/>
          <w:lang w:val="es-AR"/>
        </w:rPr>
        <w:t>Postcondiciones</w:t>
      </w:r>
      <w:r w:rsidRPr="004654B8">
        <w:rPr>
          <w:noProof/>
          <w:lang w:val="es-AR"/>
        </w:rPr>
        <w:tab/>
      </w:r>
      <w:r w:rsidR="00013335" w:rsidRPr="00013335">
        <w:rPr>
          <w:noProof/>
          <w:lang w:val="es-AR"/>
        </w:rPr>
        <w:t>4</w:t>
      </w:r>
    </w:p>
    <w:p w:rsidR="004654B8" w:rsidRPr="004654B8" w:rsidRDefault="004654B8" w:rsidP="004654B8">
      <w:pPr>
        <w:pStyle w:val="TOC2"/>
        <w:tabs>
          <w:tab w:val="left" w:pos="1000"/>
        </w:tabs>
        <w:rPr>
          <w:noProof/>
          <w:sz w:val="24"/>
          <w:szCs w:val="24"/>
          <w:lang w:val="es-AR"/>
        </w:rPr>
      </w:pPr>
      <w:r w:rsidRPr="004654B8">
        <w:rPr>
          <w:noProof/>
          <w:lang w:val="es-AR"/>
        </w:rPr>
        <w:t>5.1</w:t>
      </w:r>
      <w:r w:rsidRPr="004654B8">
        <w:rPr>
          <w:noProof/>
          <w:sz w:val="24"/>
          <w:szCs w:val="24"/>
          <w:lang w:val="es-AR"/>
        </w:rPr>
        <w:tab/>
        <w:t>Primer</w:t>
      </w:r>
      <w:r>
        <w:rPr>
          <w:noProof/>
          <w:sz w:val="24"/>
          <w:szCs w:val="24"/>
          <w:lang w:val="es-AR"/>
        </w:rPr>
        <w:t>a</w:t>
      </w:r>
      <w:r w:rsidRPr="004654B8">
        <w:rPr>
          <w:noProof/>
          <w:sz w:val="24"/>
          <w:szCs w:val="24"/>
          <w:lang w:val="es-AR"/>
        </w:rPr>
        <w:t xml:space="preserve"> </w:t>
      </w:r>
      <w:r w:rsidRPr="004654B8">
        <w:rPr>
          <w:noProof/>
          <w:lang w:val="es-AR"/>
        </w:rPr>
        <w:t>PostCondicion</w:t>
      </w:r>
      <w:r w:rsidRPr="004654B8">
        <w:rPr>
          <w:noProof/>
          <w:lang w:val="es-AR"/>
        </w:rPr>
        <w:tab/>
      </w:r>
      <w:r w:rsidR="00013335" w:rsidRPr="00013335">
        <w:rPr>
          <w:noProof/>
          <w:lang w:val="es-AR"/>
        </w:rPr>
        <w:t>4</w:t>
      </w:r>
    </w:p>
    <w:p w:rsidR="004654B8" w:rsidRPr="004654B8" w:rsidRDefault="004654B8" w:rsidP="004654B8">
      <w:pPr>
        <w:pStyle w:val="TOC1"/>
        <w:tabs>
          <w:tab w:val="left" w:pos="432"/>
        </w:tabs>
        <w:rPr>
          <w:noProof/>
          <w:sz w:val="24"/>
          <w:szCs w:val="24"/>
          <w:lang w:val="es-AR"/>
        </w:rPr>
      </w:pPr>
      <w:r w:rsidRPr="004654B8">
        <w:rPr>
          <w:noProof/>
          <w:szCs w:val="24"/>
          <w:lang w:val="es-AR"/>
        </w:rPr>
        <w:t>6.</w:t>
      </w:r>
      <w:r w:rsidRPr="004654B8">
        <w:rPr>
          <w:noProof/>
          <w:sz w:val="24"/>
          <w:szCs w:val="24"/>
          <w:lang w:val="es-AR"/>
        </w:rPr>
        <w:tab/>
      </w:r>
      <w:r w:rsidRPr="004654B8">
        <w:rPr>
          <w:noProof/>
          <w:szCs w:val="24"/>
          <w:lang w:val="es-AR"/>
        </w:rPr>
        <w:t>Puntos de extensi</w:t>
      </w:r>
      <w:r>
        <w:rPr>
          <w:noProof/>
          <w:szCs w:val="24"/>
          <w:lang w:val="es-AR"/>
        </w:rPr>
        <w:t>ón</w:t>
      </w:r>
      <w:r w:rsidRPr="004654B8">
        <w:rPr>
          <w:noProof/>
          <w:lang w:val="es-AR"/>
        </w:rPr>
        <w:tab/>
      </w:r>
      <w:r w:rsidR="00013335" w:rsidRPr="00013335">
        <w:rPr>
          <w:noProof/>
          <w:lang w:val="es-AR"/>
        </w:rPr>
        <w:t>4</w:t>
      </w:r>
    </w:p>
    <w:p w:rsidR="004654B8" w:rsidRPr="00013335" w:rsidRDefault="004654B8" w:rsidP="004654B8">
      <w:pPr>
        <w:pStyle w:val="TOC2"/>
        <w:tabs>
          <w:tab w:val="left" w:pos="1000"/>
        </w:tabs>
        <w:rPr>
          <w:noProof/>
          <w:sz w:val="24"/>
          <w:szCs w:val="24"/>
          <w:lang w:val="es-AR"/>
        </w:rPr>
      </w:pPr>
      <w:r w:rsidRPr="004654B8">
        <w:rPr>
          <w:noProof/>
          <w:lang w:val="es-AR"/>
        </w:rPr>
        <w:t>6.1</w:t>
      </w:r>
      <w:r w:rsidRPr="004654B8">
        <w:rPr>
          <w:noProof/>
          <w:sz w:val="24"/>
          <w:szCs w:val="24"/>
          <w:lang w:val="es-AR"/>
        </w:rPr>
        <w:tab/>
      </w:r>
      <w:r w:rsidRPr="004654B8">
        <w:rPr>
          <w:noProof/>
          <w:lang w:val="es-AR"/>
        </w:rPr>
        <w:t>Nombre de punto de extensi</w:t>
      </w:r>
      <w:r>
        <w:rPr>
          <w:noProof/>
          <w:lang w:val="es-AR"/>
        </w:rPr>
        <w:t>ón</w:t>
      </w:r>
      <w:r w:rsidRPr="004654B8">
        <w:rPr>
          <w:noProof/>
          <w:lang w:val="es-AR"/>
        </w:rPr>
        <w:tab/>
      </w:r>
      <w:r w:rsidR="00013335" w:rsidRPr="00013335">
        <w:rPr>
          <w:noProof/>
          <w:lang w:val="es-AR"/>
        </w:rPr>
        <w:t>4</w:t>
      </w:r>
    </w:p>
    <w:p w:rsidR="004654B8" w:rsidRPr="004654B8" w:rsidRDefault="004654B8" w:rsidP="004654B8">
      <w:pPr>
        <w:pStyle w:val="Title"/>
        <w:rPr>
          <w:lang w:val="es-AR"/>
        </w:rPr>
      </w:pPr>
      <w:r>
        <w:rPr>
          <w:rFonts w:ascii="Times New Roman" w:hAnsi="Times New Roman"/>
          <w:sz w:val="20"/>
        </w:rPr>
        <w:fldChar w:fldCharType="end"/>
      </w:r>
      <w:r w:rsidRPr="004654B8">
        <w:rPr>
          <w:lang w:val="es-AR"/>
        </w:rPr>
        <w:br w:type="page"/>
      </w:r>
      <w:r>
        <w:rPr>
          <w:lang w:val="es-AR"/>
        </w:rPr>
        <w:lastRenderedPageBreak/>
        <w:t xml:space="preserve">Especificación de caso de uso: </w:t>
      </w:r>
      <w:r w:rsidR="00C7532E" w:rsidRPr="00C7532E">
        <w:rPr>
          <w:lang w:val="es-AR"/>
        </w:rPr>
        <w:t>Eliminar receta de planificaci</w:t>
      </w:r>
      <w:r w:rsidR="00C7532E">
        <w:rPr>
          <w:lang w:val="es-AR"/>
        </w:rPr>
        <w:t>ón</w:t>
      </w:r>
      <w:r w:rsidR="00C7532E" w:rsidRPr="00C7532E">
        <w:rPr>
          <w:lang w:val="es-AR"/>
        </w:rPr>
        <w:t xml:space="preserve"> </w:t>
      </w:r>
      <w:r>
        <w:fldChar w:fldCharType="begin"/>
      </w:r>
      <w:r w:rsidRPr="004654B8">
        <w:rPr>
          <w:lang w:val="es-AR"/>
        </w:rPr>
        <w:instrText xml:space="preserve">title  \* Mergeformat </w:instrText>
      </w:r>
      <w:r>
        <w:fldChar w:fldCharType="end"/>
      </w:r>
      <w:bookmarkStart w:id="0" w:name="_Toc423410237"/>
      <w:bookmarkStart w:id="1" w:name="_Toc425054503"/>
      <w:r w:rsidRPr="004654B8">
        <w:rPr>
          <w:lang w:val="es-AR"/>
        </w:rPr>
        <w:t xml:space="preserve"> </w:t>
      </w:r>
      <w:bookmarkEnd w:id="0"/>
      <w:bookmarkEnd w:id="1"/>
    </w:p>
    <w:p w:rsidR="004654B8" w:rsidRDefault="00C7532E" w:rsidP="004654B8">
      <w:pPr>
        <w:pStyle w:val="Heading1"/>
      </w:pPr>
      <w:bookmarkStart w:id="2" w:name="_Toc423410238"/>
      <w:bookmarkStart w:id="3" w:name="_Toc425054504"/>
      <w:r w:rsidRPr="00C7532E">
        <w:rPr>
          <w:lang w:val="es-AR"/>
        </w:rPr>
        <w:t>Eliminar receta de planificaci</w:t>
      </w:r>
      <w:r>
        <w:rPr>
          <w:lang w:val="es-AR"/>
        </w:rPr>
        <w:t>ón</w:t>
      </w:r>
    </w:p>
    <w:bookmarkEnd w:id="2"/>
    <w:bookmarkEnd w:id="3"/>
    <w:p w:rsidR="004654B8" w:rsidRDefault="00C7532E" w:rsidP="004654B8">
      <w:pPr>
        <w:pStyle w:val="Heading2"/>
      </w:pPr>
      <w:r>
        <w:t>Breve descripción</w:t>
      </w:r>
    </w:p>
    <w:p w:rsidR="004654B8" w:rsidRPr="004654B8" w:rsidRDefault="00C7532E" w:rsidP="004654B8">
      <w:pPr>
        <w:ind w:left="708"/>
        <w:rPr>
          <w:lang w:val="es-AR"/>
        </w:rPr>
      </w:pPr>
      <w:r>
        <w:rPr>
          <w:lang w:val="es-AR"/>
        </w:rPr>
        <w:t>Consiste en eliminar una</w:t>
      </w:r>
      <w:r w:rsidR="004654B8" w:rsidRPr="004654B8">
        <w:rPr>
          <w:lang w:val="es-AR"/>
        </w:rPr>
        <w:t xml:space="preserve"> receta a una de las comidas del dia (Desayuno, almuerzo, merienda, cena).</w:t>
      </w:r>
      <w:bookmarkStart w:id="4" w:name="_Toc423410239"/>
      <w:bookmarkStart w:id="5" w:name="_Toc425054505"/>
      <w:bookmarkStart w:id="6" w:name="_Toc508098431"/>
    </w:p>
    <w:bookmarkEnd w:id="4"/>
    <w:bookmarkEnd w:id="5"/>
    <w:bookmarkEnd w:id="6"/>
    <w:p w:rsidR="004654B8" w:rsidRDefault="004654B8" w:rsidP="004654B8">
      <w:pPr>
        <w:pStyle w:val="Heading1"/>
        <w:widowControl/>
      </w:pPr>
      <w:r>
        <w:t>Flujo de eventos</w:t>
      </w:r>
    </w:p>
    <w:p w:rsidR="004654B8" w:rsidRDefault="004654B8" w:rsidP="004654B8">
      <w:pPr>
        <w:pStyle w:val="Heading2"/>
        <w:widowControl/>
      </w:pPr>
      <w:r>
        <w:t xml:space="preserve">Flujo basico </w:t>
      </w:r>
    </w:p>
    <w:p w:rsidR="004654B8" w:rsidRPr="004654B8" w:rsidRDefault="004654B8" w:rsidP="004654B8">
      <w:pPr>
        <w:pStyle w:val="Heading2"/>
        <w:widowControl/>
        <w:numPr>
          <w:ilvl w:val="0"/>
          <w:numId w:val="0"/>
        </w:numPr>
        <w:ind w:left="720"/>
        <w:rPr>
          <w:lang w:val="es-AR"/>
        </w:rPr>
      </w:pPr>
      <w:bookmarkStart w:id="7" w:name="_Toc423410241"/>
      <w:bookmarkStart w:id="8" w:name="_Toc425054507"/>
      <w:bookmarkStart w:id="9" w:name="_Toc508098433"/>
      <w:r w:rsidRPr="004654B8">
        <w:rPr>
          <w:lang w:val="es-AR"/>
        </w:rPr>
        <w:t>1-U</w:t>
      </w:r>
      <w:r>
        <w:rPr>
          <w:lang w:val="es-AR"/>
        </w:rPr>
        <w:t>n usuario seleccionar una receta</w:t>
      </w:r>
      <w:r w:rsidR="00C7532E">
        <w:rPr>
          <w:lang w:val="es-AR"/>
        </w:rPr>
        <w:t xml:space="preserve"> de la lista de comidas del dia.</w:t>
      </w:r>
    </w:p>
    <w:p w:rsidR="004654B8" w:rsidRDefault="004654B8" w:rsidP="004654B8">
      <w:pPr>
        <w:rPr>
          <w:lang w:val="es-AR"/>
        </w:rPr>
      </w:pPr>
      <w:r>
        <w:rPr>
          <w:lang w:val="es-AR"/>
        </w:rPr>
        <w:tab/>
        <w:t>2-El sistema marca la comida seleccionada.</w:t>
      </w:r>
    </w:p>
    <w:p w:rsidR="00090D8A" w:rsidRDefault="00C7532E" w:rsidP="004654B8">
      <w:pPr>
        <w:rPr>
          <w:lang w:val="es-AR"/>
        </w:rPr>
      </w:pPr>
      <w:r>
        <w:rPr>
          <w:lang w:val="es-AR"/>
        </w:rPr>
        <w:tab/>
        <w:t>3-El usuario presiona el botón Descartar</w:t>
      </w:r>
      <w:r w:rsidR="00090D8A">
        <w:rPr>
          <w:lang w:val="es-AR"/>
        </w:rPr>
        <w:t>.</w:t>
      </w:r>
    </w:p>
    <w:p w:rsidR="00090D8A" w:rsidRDefault="00090D8A" w:rsidP="004654B8">
      <w:pPr>
        <w:rPr>
          <w:lang w:val="es-AR"/>
        </w:rPr>
      </w:pPr>
      <w:r>
        <w:rPr>
          <w:lang w:val="es-AR"/>
        </w:rPr>
        <w:tab/>
        <w:t>4-El sistema</w:t>
      </w:r>
      <w:r w:rsidR="00C7532E">
        <w:rPr>
          <w:lang w:val="es-AR"/>
        </w:rPr>
        <w:t xml:space="preserve"> descarta la comida de la lista</w:t>
      </w:r>
      <w:r>
        <w:rPr>
          <w:lang w:val="es-AR"/>
        </w:rPr>
        <w:t>.</w:t>
      </w:r>
    </w:p>
    <w:p w:rsidR="00090D8A" w:rsidRPr="004654B8" w:rsidRDefault="00090D8A" w:rsidP="004654B8">
      <w:pPr>
        <w:rPr>
          <w:lang w:val="es-AR"/>
        </w:rPr>
      </w:pPr>
      <w:r>
        <w:rPr>
          <w:lang w:val="es-AR"/>
        </w:rPr>
        <w:tab/>
      </w:r>
    </w:p>
    <w:bookmarkEnd w:id="7"/>
    <w:bookmarkEnd w:id="8"/>
    <w:bookmarkEnd w:id="9"/>
    <w:p w:rsidR="004654B8" w:rsidRDefault="00090D8A" w:rsidP="004654B8">
      <w:pPr>
        <w:pStyle w:val="Heading2"/>
        <w:widowControl/>
      </w:pPr>
      <w:r>
        <w:t>Flujo alternativo</w:t>
      </w:r>
    </w:p>
    <w:p w:rsidR="004654B8" w:rsidRDefault="00090D8A" w:rsidP="004654B8">
      <w:pPr>
        <w:pStyle w:val="Heading3"/>
        <w:widowControl/>
      </w:pPr>
      <w:r>
        <w:t>Primer flujo alternativo</w:t>
      </w:r>
    </w:p>
    <w:p w:rsidR="00013335" w:rsidRPr="00013335" w:rsidRDefault="00C7532E" w:rsidP="00013335">
      <w:pPr>
        <w:pStyle w:val="Heading4"/>
        <w:widowControl/>
        <w:numPr>
          <w:ilvl w:val="0"/>
          <w:numId w:val="0"/>
        </w:numPr>
        <w:ind w:left="720"/>
        <w:rPr>
          <w:lang w:val="es-AR"/>
        </w:rPr>
      </w:pPr>
      <w:r>
        <w:rPr>
          <w:lang w:val="es-AR"/>
        </w:rPr>
        <w:t>No aplica</w:t>
      </w:r>
    </w:p>
    <w:p w:rsidR="004654B8" w:rsidRPr="00013335" w:rsidRDefault="00090D8A" w:rsidP="004654B8">
      <w:pPr>
        <w:pStyle w:val="Heading4"/>
        <w:widowControl/>
        <w:rPr>
          <w:lang w:val="es-AR"/>
        </w:rPr>
      </w:pPr>
      <w:r w:rsidRPr="00013335">
        <w:rPr>
          <w:lang w:val="es-AR"/>
        </w:rPr>
        <w:t>Subflujo alternativo</w:t>
      </w:r>
    </w:p>
    <w:p w:rsidR="004654B8" w:rsidRPr="00013335" w:rsidRDefault="00013335" w:rsidP="00013335">
      <w:pPr>
        <w:pStyle w:val="InfoBlue"/>
        <w:rPr>
          <w:lang w:val="es-AR"/>
        </w:rPr>
      </w:pPr>
      <w:r w:rsidRPr="00013335">
        <w:rPr>
          <w:lang w:val="es-AR"/>
        </w:rPr>
        <w:t>No aplica</w:t>
      </w:r>
    </w:p>
    <w:p w:rsidR="004654B8" w:rsidRPr="00013335" w:rsidRDefault="00090D8A" w:rsidP="004654B8">
      <w:pPr>
        <w:pStyle w:val="Heading3"/>
        <w:widowControl/>
        <w:rPr>
          <w:lang w:val="es-AR"/>
        </w:rPr>
      </w:pPr>
      <w:r w:rsidRPr="00013335">
        <w:rPr>
          <w:lang w:val="es-AR"/>
        </w:rPr>
        <w:t>Segundo flujo alternativo</w:t>
      </w:r>
    </w:p>
    <w:p w:rsidR="004654B8" w:rsidRDefault="00013335" w:rsidP="00013335">
      <w:pPr>
        <w:pStyle w:val="InfoBlue"/>
      </w:pPr>
      <w:r>
        <w:rPr>
          <w:lang w:val="es-AR"/>
        </w:rPr>
        <w:t>No aplica</w:t>
      </w:r>
    </w:p>
    <w:p w:rsidR="004654B8" w:rsidRDefault="00013335" w:rsidP="004654B8">
      <w:pPr>
        <w:pStyle w:val="Heading1"/>
      </w:pPr>
      <w:r>
        <w:t>Requerimientos especiales</w:t>
      </w:r>
    </w:p>
    <w:p w:rsidR="004654B8" w:rsidRDefault="00013335" w:rsidP="004654B8">
      <w:pPr>
        <w:pStyle w:val="Heading2"/>
        <w:widowControl/>
      </w:pPr>
      <w:r>
        <w:t>Primer requerimiento especial</w:t>
      </w:r>
    </w:p>
    <w:p w:rsidR="004654B8" w:rsidRDefault="00013335" w:rsidP="00013335">
      <w:pPr>
        <w:ind w:left="708"/>
      </w:pPr>
      <w:r>
        <w:t>No aplica</w:t>
      </w:r>
    </w:p>
    <w:p w:rsidR="004654B8" w:rsidRDefault="00013335" w:rsidP="004654B8">
      <w:pPr>
        <w:pStyle w:val="Heading1"/>
        <w:widowControl/>
      </w:pPr>
      <w:r>
        <w:t>Precondiciones</w:t>
      </w:r>
    </w:p>
    <w:p w:rsidR="004654B8" w:rsidRPr="00013335" w:rsidRDefault="00013335" w:rsidP="004654B8">
      <w:pPr>
        <w:pStyle w:val="Heading2"/>
        <w:widowControl/>
        <w:rPr>
          <w:lang w:val="es-AR"/>
        </w:rPr>
      </w:pPr>
      <w:r w:rsidRPr="00013335">
        <w:rPr>
          <w:lang w:val="es-AR"/>
        </w:rPr>
        <w:t>Precondición uno: Estar logueado en el Sistema.</w:t>
      </w:r>
    </w:p>
    <w:p w:rsidR="004654B8" w:rsidRDefault="00013335" w:rsidP="00013335">
      <w:pPr>
        <w:pStyle w:val="Heading1"/>
        <w:widowControl/>
      </w:pPr>
      <w:r>
        <w:t>Postcondiciones</w:t>
      </w:r>
    </w:p>
    <w:p w:rsidR="004654B8" w:rsidRPr="00013335" w:rsidRDefault="00013335" w:rsidP="004654B8">
      <w:pPr>
        <w:pStyle w:val="Heading2"/>
        <w:widowControl/>
        <w:rPr>
          <w:lang w:val="es-AR"/>
        </w:rPr>
      </w:pPr>
      <w:r w:rsidRPr="00013335">
        <w:rPr>
          <w:lang w:val="es-AR"/>
        </w:rPr>
        <w:t xml:space="preserve">Postcondicion uno: Se </w:t>
      </w:r>
      <w:r w:rsidR="00C7532E">
        <w:rPr>
          <w:lang w:val="es-AR"/>
        </w:rPr>
        <w:t>elimina una comida de</w:t>
      </w:r>
      <w:r w:rsidRPr="00013335">
        <w:rPr>
          <w:lang w:val="es-AR"/>
        </w:rPr>
        <w:t xml:space="preserve"> la planificaci</w:t>
      </w:r>
      <w:r>
        <w:rPr>
          <w:lang w:val="es-AR"/>
        </w:rPr>
        <w:t>ón del usuario.</w:t>
      </w:r>
    </w:p>
    <w:p w:rsidR="004654B8" w:rsidRDefault="00013335" w:rsidP="004654B8">
      <w:pPr>
        <w:pStyle w:val="Heading1"/>
      </w:pPr>
      <w:r>
        <w:t>Puntos de extensión</w:t>
      </w:r>
    </w:p>
    <w:p w:rsidR="004654B8" w:rsidRPr="00013335" w:rsidRDefault="00013335" w:rsidP="004654B8">
      <w:pPr>
        <w:pStyle w:val="Heading2"/>
        <w:rPr>
          <w:lang w:val="es-AR"/>
        </w:rPr>
      </w:pPr>
      <w:r w:rsidRPr="00013335">
        <w:rPr>
          <w:lang w:val="es-AR"/>
        </w:rPr>
        <w:t>Nombre de punto de extensión</w:t>
      </w:r>
    </w:p>
    <w:p w:rsidR="00797C06" w:rsidRPr="00013335" w:rsidRDefault="00C7532E" w:rsidP="00013335">
      <w:pPr>
        <w:ind w:left="708"/>
        <w:rPr>
          <w:lang w:val="es-AR"/>
        </w:rPr>
      </w:pPr>
      <w:r>
        <w:rPr>
          <w:lang w:val="es-AR"/>
        </w:rPr>
        <w:t>No aplica</w:t>
      </w:r>
      <w:bookmarkStart w:id="10" w:name="_GoBack"/>
      <w:bookmarkEnd w:id="10"/>
    </w:p>
    <w:sectPr w:rsidR="00797C06" w:rsidRPr="00013335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0F96" w:rsidRDefault="00D10F96" w:rsidP="004654B8">
      <w:pPr>
        <w:spacing w:line="240" w:lineRule="auto"/>
      </w:pPr>
      <w:r>
        <w:separator/>
      </w:r>
    </w:p>
  </w:endnote>
  <w:endnote w:type="continuationSeparator" w:id="0">
    <w:p w:rsidR="00D10F96" w:rsidRDefault="00D10F96" w:rsidP="004654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3204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32044" w:rsidRDefault="00E32044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32044" w:rsidRPr="004654B8" w:rsidRDefault="004654B8">
          <w:pPr>
            <w:jc w:val="center"/>
            <w:rPr>
              <w:lang w:val="es-AR"/>
            </w:rPr>
          </w:pPr>
          <w:r w:rsidRPr="004654B8">
            <w:rPr>
              <w:lang w:val="es-AR"/>
            </w:rPr>
            <w:t>Grupo 7, UTN FRBA Diseño de sistemas</w:t>
          </w:r>
          <w:r w:rsidR="001F4DB4" w:rsidRPr="004654B8">
            <w:rPr>
              <w:lang w:val="es-AR"/>
            </w:rPr>
            <w:t xml:space="preserve">, </w:t>
          </w:r>
          <w:r w:rsidR="001F4DB4">
            <w:fldChar w:fldCharType="begin"/>
          </w:r>
          <w:r w:rsidR="001F4DB4">
            <w:instrText xml:space="preserve"> DATE \@ "yyyy" </w:instrText>
          </w:r>
          <w:r w:rsidR="001F4DB4">
            <w:fldChar w:fldCharType="separate"/>
          </w:r>
          <w:r w:rsidR="00C7532E">
            <w:rPr>
              <w:noProof/>
            </w:rPr>
            <w:t>2015</w:t>
          </w:r>
          <w:r w:rsidR="001F4DB4">
            <w:fldChar w:fldCharType="end"/>
          </w:r>
          <w:r w:rsidRPr="004654B8">
            <w:rPr>
              <w:lang w:val="es-AR"/>
            </w:rPr>
            <w:t xml:space="preserve"> curso k3054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32044" w:rsidRDefault="001F4DB4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C7532E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:rsidR="00E32044" w:rsidRDefault="00E3204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0F96" w:rsidRDefault="00D10F96" w:rsidP="004654B8">
      <w:pPr>
        <w:spacing w:line="240" w:lineRule="auto"/>
      </w:pPr>
      <w:r>
        <w:separator/>
      </w:r>
    </w:p>
  </w:footnote>
  <w:footnote w:type="continuationSeparator" w:id="0">
    <w:p w:rsidR="00D10F96" w:rsidRDefault="00D10F96" w:rsidP="004654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2044" w:rsidRDefault="00E32044">
    <w:pPr>
      <w:rPr>
        <w:sz w:val="24"/>
      </w:rPr>
    </w:pPr>
  </w:p>
  <w:p w:rsidR="00E32044" w:rsidRDefault="00E32044">
    <w:pPr>
      <w:pBdr>
        <w:top w:val="single" w:sz="6" w:space="1" w:color="auto"/>
      </w:pBdr>
      <w:rPr>
        <w:sz w:val="24"/>
      </w:rPr>
    </w:pPr>
  </w:p>
  <w:p w:rsidR="00E32044" w:rsidRPr="004654B8" w:rsidRDefault="001F4DB4">
    <w:pPr>
      <w:pBdr>
        <w:bottom w:val="single" w:sz="6" w:space="1" w:color="auto"/>
      </w:pBdr>
      <w:jc w:val="right"/>
      <w:rPr>
        <w:rFonts w:ascii="Arial" w:hAnsi="Arial" w:cs="Arial"/>
        <w:b/>
        <w:sz w:val="36"/>
        <w:szCs w:val="36"/>
        <w:lang w:val="es-AR"/>
      </w:rPr>
    </w:pPr>
    <w:r w:rsidRPr="004654B8">
      <w:rPr>
        <w:rFonts w:ascii="Arial" w:hAnsi="Arial" w:cs="Arial"/>
        <w:b/>
        <w:sz w:val="36"/>
        <w:szCs w:val="36"/>
      </w:rPr>
      <w:fldChar w:fldCharType="begin"/>
    </w:r>
    <w:r w:rsidRPr="004654B8">
      <w:rPr>
        <w:rFonts w:ascii="Arial" w:hAnsi="Arial" w:cs="Arial"/>
        <w:b/>
        <w:sz w:val="36"/>
        <w:szCs w:val="36"/>
        <w:lang w:val="es-AR"/>
      </w:rPr>
      <w:instrText xml:space="preserve"> DOCPROPERTY "Company"  \* MERGEFORMAT </w:instrText>
    </w:r>
    <w:r w:rsidRPr="004654B8">
      <w:rPr>
        <w:rFonts w:ascii="Arial" w:hAnsi="Arial" w:cs="Arial"/>
        <w:b/>
        <w:sz w:val="36"/>
        <w:szCs w:val="36"/>
      </w:rPr>
      <w:fldChar w:fldCharType="separate"/>
    </w:r>
    <w:r w:rsidR="004654B8" w:rsidRPr="004654B8">
      <w:rPr>
        <w:rFonts w:ascii="Arial" w:hAnsi="Arial" w:cs="Arial"/>
        <w:b/>
        <w:sz w:val="36"/>
        <w:szCs w:val="36"/>
        <w:lang w:val="es-AR"/>
      </w:rPr>
      <w:t>Grupo 7 Diseño de sistema curso k3054 2015 UTN FRBA</w:t>
    </w:r>
    <w:r w:rsidRPr="004654B8">
      <w:rPr>
        <w:rFonts w:ascii="Arial" w:hAnsi="Arial" w:cs="Arial"/>
        <w:b/>
        <w:sz w:val="36"/>
        <w:szCs w:val="36"/>
      </w:rPr>
      <w:fldChar w:fldCharType="end"/>
    </w:r>
    <w:r w:rsidR="004654B8" w:rsidRPr="004654B8">
      <w:rPr>
        <w:rFonts w:ascii="Arial" w:hAnsi="Arial" w:cs="Arial"/>
        <w:b/>
        <w:sz w:val="36"/>
        <w:szCs w:val="36"/>
        <w:lang w:val="es-AR"/>
      </w:rPr>
      <w:t xml:space="preserve"> </w:t>
    </w:r>
  </w:p>
  <w:p w:rsidR="00E32044" w:rsidRPr="004654B8" w:rsidRDefault="00E32044">
    <w:pPr>
      <w:pBdr>
        <w:bottom w:val="single" w:sz="6" w:space="1" w:color="auto"/>
      </w:pBdr>
      <w:jc w:val="right"/>
      <w:rPr>
        <w:sz w:val="24"/>
        <w:lang w:val="es-AR"/>
      </w:rPr>
    </w:pPr>
  </w:p>
  <w:p w:rsidR="00E32044" w:rsidRPr="004654B8" w:rsidRDefault="00E32044">
    <w:pPr>
      <w:pStyle w:val="Header"/>
      <w:rPr>
        <w:lang w:val="es-A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32044" w:rsidTr="004654B8">
      <w:tc>
        <w:tcPr>
          <w:tcW w:w="6379" w:type="dxa"/>
        </w:tcPr>
        <w:p w:rsidR="00E32044" w:rsidRDefault="001F4DB4">
          <w:fldSimple w:instr="subject  \* Mergeformat ">
            <w:r w:rsidR="004654B8">
              <w:t>&lt;¿Qué comemos?</w:t>
            </w:r>
            <w:r>
              <w:t>&gt;</w:t>
            </w:r>
          </w:fldSimple>
        </w:p>
      </w:tc>
      <w:tc>
        <w:tcPr>
          <w:tcW w:w="3179" w:type="dxa"/>
        </w:tcPr>
        <w:p w:rsidR="00E32044" w:rsidRDefault="004654B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E32044" w:rsidTr="004654B8">
      <w:tc>
        <w:tcPr>
          <w:tcW w:w="6379" w:type="dxa"/>
        </w:tcPr>
        <w:p w:rsidR="00E32044" w:rsidRPr="004654B8" w:rsidRDefault="004654B8">
          <w:pPr>
            <w:rPr>
              <w:lang w:val="es-AR"/>
            </w:rPr>
          </w:pPr>
          <w:r w:rsidRPr="004654B8">
            <w:rPr>
              <w:lang w:val="es-AR"/>
            </w:rPr>
            <w:t>Especificación d</w:t>
          </w:r>
          <w:r w:rsidR="00013335">
            <w:rPr>
              <w:lang w:val="es-AR"/>
            </w:rPr>
            <w:t xml:space="preserve">e caso de uso: </w:t>
          </w:r>
          <w:r w:rsidR="00C7532E" w:rsidRPr="00C7532E">
            <w:rPr>
              <w:lang w:val="es-AR"/>
            </w:rPr>
            <w:t>Eliminar receta de planificaci</w:t>
          </w:r>
          <w:r w:rsidR="00C7532E">
            <w:rPr>
              <w:lang w:val="es-AR"/>
            </w:rPr>
            <w:t>ón</w:t>
          </w:r>
        </w:p>
      </w:tc>
      <w:tc>
        <w:tcPr>
          <w:tcW w:w="3179" w:type="dxa"/>
        </w:tcPr>
        <w:p w:rsidR="00E32044" w:rsidRDefault="001F4DB4" w:rsidP="004654B8">
          <w:r w:rsidRPr="004654B8">
            <w:rPr>
              <w:lang w:val="es-AR"/>
            </w:rPr>
            <w:t xml:space="preserve">  </w:t>
          </w:r>
          <w:r w:rsidR="004654B8">
            <w:t>Fecha:  02</w:t>
          </w:r>
          <w:r>
            <w:t>/</w:t>
          </w:r>
          <w:r w:rsidR="004654B8">
            <w:t xml:space="preserve">05 </w:t>
          </w:r>
          <w:r>
            <w:t>/</w:t>
          </w:r>
          <w:r w:rsidR="004654B8">
            <w:t xml:space="preserve">15 </w:t>
          </w:r>
        </w:p>
      </w:tc>
    </w:tr>
  </w:tbl>
  <w:p w:rsidR="00E32044" w:rsidRDefault="00E3204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4B8"/>
    <w:rsid w:val="00013335"/>
    <w:rsid w:val="00090D8A"/>
    <w:rsid w:val="001F4DB4"/>
    <w:rsid w:val="004654B8"/>
    <w:rsid w:val="00742D21"/>
    <w:rsid w:val="00797C06"/>
    <w:rsid w:val="00C7532E"/>
    <w:rsid w:val="00D10F96"/>
    <w:rsid w:val="00E32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A05C5FF5-AA23-4E11-98CF-2B5C4ABA1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54B8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4654B8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4654B8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4654B8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4654B8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4654B8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4654B8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4654B8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4654B8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4654B8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654B8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4654B8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4654B8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4654B8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4654B8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4654B8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4654B8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4654B8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4654B8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4654B8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4654B8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TOC1">
    <w:name w:val="toc 1"/>
    <w:basedOn w:val="Normal"/>
    <w:next w:val="Normal"/>
    <w:semiHidden/>
    <w:rsid w:val="004654B8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4654B8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4654B8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semiHidden/>
    <w:rsid w:val="004654B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4654B8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semiHidden/>
    <w:rsid w:val="004654B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4654B8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PageNumber">
    <w:name w:val="page number"/>
    <w:basedOn w:val="DefaultParagraphFont"/>
    <w:semiHidden/>
    <w:rsid w:val="004654B8"/>
  </w:style>
  <w:style w:type="paragraph" w:customStyle="1" w:styleId="Tabletext">
    <w:name w:val="Tabletext"/>
    <w:basedOn w:val="Normal"/>
    <w:rsid w:val="004654B8"/>
    <w:pPr>
      <w:keepLines/>
      <w:spacing w:after="120"/>
    </w:pPr>
  </w:style>
  <w:style w:type="paragraph" w:styleId="BodyText">
    <w:name w:val="Body Text"/>
    <w:basedOn w:val="Normal"/>
    <w:link w:val="BodyTextChar"/>
    <w:semiHidden/>
    <w:rsid w:val="004654B8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semiHidden/>
    <w:rsid w:val="004654B8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BodyText"/>
    <w:autoRedefine/>
    <w:rsid w:val="00013335"/>
    <w:pPr>
      <w:spacing w:after="120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Silva</dc:creator>
  <cp:keywords/>
  <dc:description/>
  <cp:lastModifiedBy>Agustin Silva</cp:lastModifiedBy>
  <cp:revision>2</cp:revision>
  <dcterms:created xsi:type="dcterms:W3CDTF">2015-05-01T23:57:00Z</dcterms:created>
  <dcterms:modified xsi:type="dcterms:W3CDTF">2015-05-01T23:57:00Z</dcterms:modified>
</cp:coreProperties>
</file>