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1E5344" w:rsidP="001E5344" w:rsidRDefault="001E5344" w14:paraId="049B5840" w14:textId="77777777">
      <w:pPr>
        <w:shd w:val="clear" w:color="auto" w:fill="FFFFFF" w:themeFill="background1"/>
        <w:spacing w:before="180" w:after="180" w:line="360" w:lineRule="auto"/>
        <w:jc w:val="center"/>
        <w:rPr>
          <w:rFonts w:ascii="Times New Roman" w:hAnsi="Times New Roman" w:eastAsia="Lato" w:cs="Times New Roman"/>
          <w:b/>
          <w:bCs/>
          <w:color w:val="2D3B45"/>
          <w:sz w:val="28"/>
          <w:szCs w:val="28"/>
        </w:rPr>
      </w:pPr>
    </w:p>
    <w:p w:rsidR="001E5344" w:rsidP="001E5344" w:rsidRDefault="001E5344" w14:paraId="36AC5110" w14:textId="77777777">
      <w:pPr>
        <w:shd w:val="clear" w:color="auto" w:fill="FFFFFF" w:themeFill="background1"/>
        <w:spacing w:before="180" w:after="180" w:line="360" w:lineRule="auto"/>
        <w:jc w:val="center"/>
        <w:rPr>
          <w:rFonts w:ascii="Times New Roman" w:hAnsi="Times New Roman" w:eastAsia="Lato" w:cs="Times New Roman"/>
          <w:b/>
          <w:bCs/>
          <w:color w:val="2D3B45"/>
          <w:sz w:val="28"/>
          <w:szCs w:val="28"/>
        </w:rPr>
      </w:pPr>
    </w:p>
    <w:p w:rsidR="001E5344" w:rsidP="001E5344" w:rsidRDefault="001E5344" w14:paraId="67A2A965" w14:textId="77777777">
      <w:pPr>
        <w:shd w:val="clear" w:color="auto" w:fill="FFFFFF" w:themeFill="background1"/>
        <w:spacing w:before="180" w:after="180" w:line="360" w:lineRule="auto"/>
        <w:jc w:val="center"/>
        <w:rPr>
          <w:rFonts w:ascii="Times New Roman" w:hAnsi="Times New Roman" w:eastAsia="Lato" w:cs="Times New Roman"/>
          <w:b/>
          <w:bCs/>
          <w:color w:val="2D3B45"/>
          <w:sz w:val="28"/>
          <w:szCs w:val="28"/>
        </w:rPr>
      </w:pPr>
    </w:p>
    <w:p w:rsidRPr="001E5344" w:rsidR="0001032A" w:rsidP="001E5344" w:rsidRDefault="00D572C3" w14:paraId="5389B824" w14:textId="617745E1">
      <w:pPr>
        <w:shd w:val="clear" w:color="auto" w:fill="FFFFFF" w:themeFill="background1"/>
        <w:spacing w:before="180" w:after="180" w:line="360" w:lineRule="auto"/>
        <w:jc w:val="center"/>
        <w:rPr>
          <w:rFonts w:ascii="Times New Roman" w:hAnsi="Times New Roman" w:eastAsia="Lato" w:cs="Times New Roman"/>
          <w:color w:val="2D3B45"/>
          <w:sz w:val="28"/>
          <w:szCs w:val="28"/>
        </w:rPr>
      </w:pPr>
      <w:r w:rsidRPr="001E5344">
        <w:rPr>
          <w:rFonts w:ascii="Times New Roman" w:hAnsi="Times New Roman" w:eastAsia="Lato" w:cs="Times New Roman"/>
          <w:b/>
          <w:bCs/>
          <w:color w:val="2D3B45"/>
          <w:sz w:val="28"/>
          <w:szCs w:val="28"/>
        </w:rPr>
        <w:t xml:space="preserve">A09 ITAI 1378 CV </w:t>
      </w:r>
      <w:r w:rsidRPr="001E5344" w:rsidR="00F813AC">
        <w:rPr>
          <w:rFonts w:ascii="Times New Roman" w:hAnsi="Times New Roman" w:eastAsia="Lato" w:cs="Times New Roman"/>
          <w:b/>
          <w:bCs/>
          <w:color w:val="2D3B45"/>
          <w:sz w:val="28"/>
          <w:szCs w:val="28"/>
        </w:rPr>
        <w:t>– Object Detection</w:t>
      </w:r>
      <w:r w:rsidRPr="001E5344" w:rsidR="00220C6C">
        <w:rPr>
          <w:rFonts w:ascii="Times New Roman" w:hAnsi="Times New Roman" w:eastAsia="Lato" w:cs="Times New Roman"/>
          <w:color w:val="2D3B45"/>
          <w:sz w:val="28"/>
          <w:szCs w:val="28"/>
        </w:rPr>
        <w:br/>
      </w:r>
      <w:r w:rsidRPr="001E5344" w:rsidR="00220C6C">
        <w:rPr>
          <w:rFonts w:ascii="Times New Roman" w:hAnsi="Times New Roman" w:eastAsia="Lato" w:cs="Times New Roman"/>
          <w:color w:val="2D3B45"/>
          <w:sz w:val="28"/>
          <w:szCs w:val="28"/>
        </w:rPr>
        <w:t>​</w:t>
      </w:r>
      <w:r w:rsidRPr="001E5344" w:rsidR="00220C6C">
        <w:rPr>
          <w:rFonts w:ascii="Times New Roman" w:hAnsi="Times New Roman" w:eastAsia="Lato" w:cs="Times New Roman"/>
          <w:color w:val="2D3B45"/>
          <w:sz w:val="28"/>
          <w:szCs w:val="28"/>
        </w:rPr>
        <w:br/>
      </w:r>
      <w:r w:rsidRPr="001E5344" w:rsidR="00220C6C">
        <w:rPr>
          <w:rFonts w:ascii="Times New Roman" w:hAnsi="Times New Roman" w:eastAsia="Lato" w:cs="Times New Roman"/>
          <w:color w:val="2D3B45"/>
          <w:sz w:val="28"/>
          <w:szCs w:val="28"/>
        </w:rPr>
        <w:t>Martin Demel, Brandie Griffin, Jordan Allen, Sydney Chilson, Marvin Azuogu.​</w:t>
      </w:r>
      <w:r w:rsidRPr="001E5344" w:rsidR="00220C6C">
        <w:rPr>
          <w:rFonts w:ascii="Times New Roman" w:hAnsi="Times New Roman" w:eastAsia="Lato" w:cs="Times New Roman"/>
          <w:color w:val="2D3B45"/>
          <w:sz w:val="28"/>
          <w:szCs w:val="28"/>
        </w:rPr>
        <w:br/>
      </w:r>
      <w:r w:rsidRPr="001E5344" w:rsidR="00220C6C">
        <w:rPr>
          <w:rFonts w:ascii="Times New Roman" w:hAnsi="Times New Roman" w:eastAsia="Lato" w:cs="Times New Roman"/>
          <w:color w:val="2D3B45"/>
          <w:sz w:val="28"/>
          <w:szCs w:val="28"/>
        </w:rPr>
        <w:t>​</w:t>
      </w:r>
      <w:r w:rsidRPr="001E5344" w:rsidR="00220C6C">
        <w:rPr>
          <w:rFonts w:ascii="Times New Roman" w:hAnsi="Times New Roman" w:eastAsia="Lato" w:cs="Times New Roman"/>
          <w:color w:val="2D3B45"/>
          <w:sz w:val="28"/>
          <w:szCs w:val="28"/>
        </w:rPr>
        <w:br/>
      </w:r>
      <w:r w:rsidRPr="001E5344" w:rsidR="00220C6C">
        <w:rPr>
          <w:rFonts w:ascii="Times New Roman" w:hAnsi="Times New Roman" w:eastAsia="Lato" w:cs="Times New Roman"/>
          <w:color w:val="2D3B45"/>
          <w:sz w:val="28"/>
          <w:szCs w:val="28"/>
        </w:rPr>
        <w:t>Department of Science, Technology, Engineering &amp; Math, Houston Community College​</w:t>
      </w:r>
      <w:r w:rsidRPr="001E5344" w:rsidR="00220C6C">
        <w:rPr>
          <w:rFonts w:ascii="Times New Roman" w:hAnsi="Times New Roman" w:eastAsia="Lato" w:cs="Times New Roman"/>
          <w:color w:val="2D3B45"/>
          <w:sz w:val="28"/>
          <w:szCs w:val="28"/>
        </w:rPr>
        <w:br/>
      </w:r>
      <w:r w:rsidRPr="001E5344" w:rsidR="00220C6C">
        <w:rPr>
          <w:rFonts w:ascii="Times New Roman" w:hAnsi="Times New Roman" w:eastAsia="Lato" w:cs="Times New Roman"/>
          <w:color w:val="2D3B45"/>
          <w:sz w:val="28"/>
          <w:szCs w:val="28"/>
        </w:rPr>
        <w:t>​</w:t>
      </w:r>
      <w:r w:rsidRPr="001E5344" w:rsidR="00220C6C">
        <w:rPr>
          <w:rFonts w:ascii="Times New Roman" w:hAnsi="Times New Roman" w:eastAsia="Lato" w:cs="Times New Roman"/>
          <w:color w:val="2D3B45"/>
          <w:sz w:val="28"/>
          <w:szCs w:val="28"/>
        </w:rPr>
        <w:br/>
      </w:r>
      <w:r w:rsidRPr="001E5344" w:rsidR="00220C6C">
        <w:rPr>
          <w:rFonts w:ascii="Times New Roman" w:hAnsi="Times New Roman" w:eastAsia="Lato" w:cs="Times New Roman"/>
          <w:color w:val="2D3B45"/>
          <w:sz w:val="28"/>
          <w:szCs w:val="28"/>
        </w:rPr>
        <w:t>ITAI-1378: Computer Vision – Artificial Intelligence </w:t>
      </w:r>
      <w:r w:rsidRPr="001E5344" w:rsidR="00220C6C">
        <w:rPr>
          <w:rFonts w:ascii="Times New Roman" w:hAnsi="Times New Roman" w:eastAsia="Lato" w:cs="Times New Roman"/>
          <w:color w:val="2D3B45"/>
          <w:sz w:val="28"/>
          <w:szCs w:val="28"/>
        </w:rPr>
        <w:br/>
      </w:r>
      <w:r w:rsidRPr="001E5344" w:rsidR="00220C6C">
        <w:rPr>
          <w:rFonts w:ascii="Times New Roman" w:hAnsi="Times New Roman" w:eastAsia="Lato" w:cs="Times New Roman"/>
          <w:color w:val="2D3B45"/>
          <w:sz w:val="28"/>
          <w:szCs w:val="28"/>
        </w:rPr>
        <w:t>​</w:t>
      </w:r>
      <w:r w:rsidRPr="001E5344" w:rsidR="00220C6C">
        <w:rPr>
          <w:rFonts w:ascii="Times New Roman" w:hAnsi="Times New Roman" w:eastAsia="Lato" w:cs="Times New Roman"/>
          <w:color w:val="2D3B45"/>
          <w:sz w:val="28"/>
          <w:szCs w:val="28"/>
        </w:rPr>
        <w:br/>
      </w:r>
      <w:r w:rsidRPr="001E5344" w:rsidR="00220C6C">
        <w:rPr>
          <w:rFonts w:ascii="Times New Roman" w:hAnsi="Times New Roman" w:eastAsia="Lato" w:cs="Times New Roman"/>
          <w:color w:val="2D3B45"/>
          <w:sz w:val="28"/>
          <w:szCs w:val="28"/>
        </w:rPr>
        <w:t>Patricia McManus​</w:t>
      </w:r>
      <w:r w:rsidRPr="001E5344" w:rsidR="00220C6C">
        <w:rPr>
          <w:rFonts w:ascii="Times New Roman" w:hAnsi="Times New Roman" w:eastAsia="Lato" w:cs="Times New Roman"/>
          <w:color w:val="2D3B45"/>
          <w:sz w:val="28"/>
          <w:szCs w:val="28"/>
        </w:rPr>
        <w:br/>
      </w:r>
      <w:r w:rsidRPr="001E5344" w:rsidR="00220C6C">
        <w:rPr>
          <w:rFonts w:ascii="Times New Roman" w:hAnsi="Times New Roman" w:eastAsia="Lato" w:cs="Times New Roman"/>
          <w:color w:val="2D3B45"/>
          <w:sz w:val="28"/>
          <w:szCs w:val="28"/>
        </w:rPr>
        <w:t>​</w:t>
      </w:r>
      <w:r w:rsidRPr="001E5344" w:rsidR="00220C6C">
        <w:rPr>
          <w:rFonts w:ascii="Times New Roman" w:hAnsi="Times New Roman" w:eastAsia="Lato" w:cs="Times New Roman"/>
          <w:color w:val="2D3B45"/>
          <w:sz w:val="28"/>
          <w:szCs w:val="28"/>
        </w:rPr>
        <w:br/>
      </w:r>
      <w:r w:rsidRPr="001E5344" w:rsidR="00220C6C">
        <w:rPr>
          <w:rFonts w:ascii="Times New Roman" w:hAnsi="Times New Roman" w:eastAsia="Lato" w:cs="Times New Roman"/>
          <w:color w:val="2D3B45"/>
          <w:sz w:val="28"/>
          <w:szCs w:val="28"/>
        </w:rPr>
        <w:t xml:space="preserve">October </w:t>
      </w:r>
      <w:r w:rsidR="001E5344">
        <w:rPr>
          <w:rFonts w:ascii="Times New Roman" w:hAnsi="Times New Roman" w:eastAsia="Lato" w:cs="Times New Roman"/>
          <w:color w:val="2D3B45"/>
          <w:sz w:val="28"/>
          <w:szCs w:val="28"/>
        </w:rPr>
        <w:t>24</w:t>
      </w:r>
      <w:r w:rsidRPr="001E5344" w:rsidR="001E5344">
        <w:rPr>
          <w:rFonts w:ascii="Times New Roman" w:hAnsi="Times New Roman" w:eastAsia="Lato" w:cs="Times New Roman"/>
          <w:color w:val="2D3B45"/>
          <w:sz w:val="28"/>
          <w:szCs w:val="28"/>
          <w:vertAlign w:val="superscript"/>
        </w:rPr>
        <w:t>th</w:t>
      </w:r>
      <w:r w:rsidRPr="001E5344" w:rsidR="00220C6C">
        <w:rPr>
          <w:rFonts w:ascii="Times New Roman" w:hAnsi="Times New Roman" w:eastAsia="Lato" w:cs="Times New Roman"/>
          <w:color w:val="2D3B45"/>
          <w:sz w:val="28"/>
          <w:szCs w:val="28"/>
        </w:rPr>
        <w:t>, 2024.​</w:t>
      </w:r>
    </w:p>
    <w:p w:rsidRPr="001E5344" w:rsidR="001E5344" w:rsidP="001E5344" w:rsidRDefault="001E5344" w14:paraId="34D82632" w14:textId="1FF91AFC">
      <w:pPr>
        <w:spacing w:line="360" w:lineRule="auto"/>
        <w:rPr>
          <w:rFonts w:ascii="Times New Roman" w:hAnsi="Times New Roman" w:eastAsia="Lato" w:cs="Times New Roman"/>
          <w:color w:val="2D3B45"/>
        </w:rPr>
      </w:pPr>
      <w:r w:rsidRPr="001E5344">
        <w:rPr>
          <w:rFonts w:ascii="Times New Roman" w:hAnsi="Times New Roman" w:eastAsia="Lato" w:cs="Times New Roman"/>
          <w:color w:val="2D3B45"/>
        </w:rPr>
        <w:br w:type="page"/>
      </w:r>
    </w:p>
    <w:p w:rsidRPr="008F2DD7" w:rsidR="7E36E7DC" w:rsidP="008F2DD7" w:rsidRDefault="347B5DA4" w14:paraId="758ABF00" w14:textId="418B2F54">
      <w:pPr>
        <w:spacing w:line="360" w:lineRule="auto"/>
        <w:jc w:val="center"/>
        <w:rPr>
          <w:rFonts w:ascii="Times New Roman" w:hAnsi="Times New Roman" w:cs="Times New Roman"/>
          <w:b/>
          <w:bCs/>
          <w:u w:val="single"/>
        </w:rPr>
      </w:pPr>
      <w:r w:rsidRPr="001E5344">
        <w:rPr>
          <w:rFonts w:ascii="Times New Roman" w:hAnsi="Times New Roman" w:cs="Times New Roman"/>
          <w:b/>
          <w:bCs/>
          <w:u w:val="single"/>
        </w:rPr>
        <w:t>Object detection cheat sheet</w:t>
      </w:r>
    </w:p>
    <w:p w:rsidRPr="001E5344" w:rsidR="22FFB42A" w:rsidP="008F2DD7" w:rsidRDefault="22FFB42A" w14:paraId="14568AC2" w14:textId="30F55A34">
      <w:pPr>
        <w:spacing w:line="360" w:lineRule="auto"/>
        <w:rPr>
          <w:rFonts w:ascii="Times New Roman" w:hAnsi="Times New Roman" w:eastAsia="Lato" w:cs="Times New Roman"/>
          <w:b/>
          <w:bCs/>
          <w:color w:val="2D3B45"/>
          <w:u w:val="single"/>
        </w:rPr>
      </w:pPr>
      <w:r w:rsidRPr="001E5344">
        <w:rPr>
          <w:rFonts w:ascii="Times New Roman" w:hAnsi="Times New Roman" w:eastAsia="Lato" w:cs="Times New Roman"/>
          <w:b/>
          <w:bCs/>
          <w:color w:val="2D3B45"/>
          <w:u w:val="single"/>
        </w:rPr>
        <w:t>basics of object detection</w:t>
      </w:r>
    </w:p>
    <w:p w:rsidRPr="001E5344" w:rsidR="30F92402" w:rsidP="008F2DD7" w:rsidRDefault="6B35AE1B" w14:paraId="103DE136" w14:textId="2F7D5353">
      <w:pPr>
        <w:spacing w:line="360" w:lineRule="auto"/>
        <w:ind w:firstLine="720"/>
        <w:rPr>
          <w:rFonts w:ascii="Times New Roman" w:hAnsi="Times New Roman" w:cs="Times New Roman"/>
        </w:rPr>
      </w:pPr>
      <w:r w:rsidRPr="001E5344">
        <w:rPr>
          <w:rFonts w:ascii="Times New Roman" w:hAnsi="Times New Roman" w:cs="Times New Roman"/>
          <w:b/>
          <w:bCs/>
          <w:u w:val="single"/>
        </w:rPr>
        <w:t>Object</w:t>
      </w:r>
      <w:r w:rsidRPr="001E5344" w:rsidR="540C4664">
        <w:rPr>
          <w:rFonts w:ascii="Times New Roman" w:hAnsi="Times New Roman" w:cs="Times New Roman"/>
          <w:b/>
          <w:bCs/>
          <w:u w:val="single"/>
        </w:rPr>
        <w:t xml:space="preserve"> detection</w:t>
      </w:r>
      <w:r w:rsidRPr="001E5344" w:rsidR="540C4664">
        <w:rPr>
          <w:rFonts w:ascii="Times New Roman" w:hAnsi="Times New Roman" w:cs="Times New Roman"/>
        </w:rPr>
        <w:t xml:space="preserve"> is the</w:t>
      </w:r>
      <w:r w:rsidRPr="001E5344">
        <w:rPr>
          <w:rFonts w:ascii="Times New Roman" w:hAnsi="Times New Roman" w:cs="Times New Roman"/>
        </w:rPr>
        <w:t xml:space="preserve"> </w:t>
      </w:r>
      <w:r w:rsidRPr="001E5344" w:rsidR="7EEF1D20">
        <w:rPr>
          <w:rFonts w:ascii="Times New Roman" w:hAnsi="Times New Roman" w:cs="Times New Roman"/>
        </w:rPr>
        <w:t>ability to identify an</w:t>
      </w:r>
      <w:r w:rsidRPr="001E5344" w:rsidR="50E7E9AD">
        <w:rPr>
          <w:rFonts w:ascii="Times New Roman" w:hAnsi="Times New Roman" w:cs="Times New Roman"/>
        </w:rPr>
        <w:t xml:space="preserve"> object of interest within an image</w:t>
      </w:r>
      <w:r w:rsidRPr="001E5344" w:rsidR="30F92402">
        <w:rPr>
          <w:rFonts w:ascii="Times New Roman" w:hAnsi="Times New Roman" w:cs="Times New Roman"/>
        </w:rPr>
        <w:t>.</w:t>
      </w:r>
      <w:r w:rsidRPr="001E5344" w:rsidR="674B31F5">
        <w:rPr>
          <w:rFonts w:ascii="Times New Roman" w:hAnsi="Times New Roman" w:cs="Times New Roman"/>
        </w:rPr>
        <w:t xml:space="preserve"> </w:t>
      </w:r>
      <w:r w:rsidRPr="001E5344" w:rsidR="30F92402">
        <w:rPr>
          <w:rFonts w:ascii="Times New Roman" w:hAnsi="Times New Roman" w:cs="Times New Roman"/>
        </w:rPr>
        <w:t xml:space="preserve">Object detection </w:t>
      </w:r>
      <w:r w:rsidRPr="001E5344" w:rsidR="4990C1E9">
        <w:rPr>
          <w:rFonts w:ascii="Times New Roman" w:hAnsi="Times New Roman" w:cs="Times New Roman"/>
        </w:rPr>
        <w:t xml:space="preserve">works by </w:t>
      </w:r>
      <w:r w:rsidRPr="001E5344" w:rsidR="33EC91B4">
        <w:rPr>
          <w:rFonts w:ascii="Times New Roman" w:hAnsi="Times New Roman" w:cs="Times New Roman"/>
        </w:rPr>
        <w:t>utilizing</w:t>
      </w:r>
      <w:r w:rsidRPr="001E5344" w:rsidR="41F36360">
        <w:rPr>
          <w:rFonts w:ascii="Times New Roman" w:hAnsi="Times New Roman" w:cs="Times New Roman"/>
        </w:rPr>
        <w:t xml:space="preserve"> </w:t>
      </w:r>
      <w:r w:rsidRPr="001E5344" w:rsidR="41F36360">
        <w:rPr>
          <w:rFonts w:ascii="Times New Roman" w:hAnsi="Times New Roman" w:cs="Times New Roman"/>
          <w:b/>
          <w:bCs/>
        </w:rPr>
        <w:t>regional proposal,</w:t>
      </w:r>
      <w:r w:rsidRPr="001E5344" w:rsidR="30F92402">
        <w:rPr>
          <w:rFonts w:ascii="Times New Roman" w:hAnsi="Times New Roman" w:cs="Times New Roman"/>
          <w:b/>
          <w:bCs/>
        </w:rPr>
        <w:t xml:space="preserve"> </w:t>
      </w:r>
      <w:r w:rsidRPr="001E5344" w:rsidR="495EBDB5">
        <w:rPr>
          <w:rFonts w:ascii="Times New Roman" w:hAnsi="Times New Roman" w:cs="Times New Roman"/>
          <w:b/>
          <w:bCs/>
        </w:rPr>
        <w:t>localization and classification</w:t>
      </w:r>
      <w:r w:rsidRPr="001E5344" w:rsidR="214B630A">
        <w:rPr>
          <w:rFonts w:ascii="Times New Roman" w:hAnsi="Times New Roman" w:cs="Times New Roman"/>
          <w:b/>
          <w:bCs/>
        </w:rPr>
        <w:t>, and output optimization</w:t>
      </w:r>
      <w:r w:rsidRPr="001E5344" w:rsidR="30480600">
        <w:rPr>
          <w:rFonts w:ascii="Times New Roman" w:hAnsi="Times New Roman" w:cs="Times New Roman"/>
        </w:rPr>
        <w:t xml:space="preserve">. In addition, </w:t>
      </w:r>
      <w:r w:rsidRPr="001E5344" w:rsidR="1E557FC4">
        <w:rPr>
          <w:rFonts w:ascii="Times New Roman" w:hAnsi="Times New Roman" w:cs="Times New Roman"/>
        </w:rPr>
        <w:t>object detection consists of two different types of models, a</w:t>
      </w:r>
      <w:r w:rsidRPr="001E5344" w:rsidR="1653C9A9">
        <w:rPr>
          <w:rFonts w:ascii="Times New Roman" w:hAnsi="Times New Roman" w:cs="Times New Roman"/>
        </w:rPr>
        <w:t xml:space="preserve"> </w:t>
      </w:r>
      <w:r w:rsidRPr="001E5344" w:rsidR="1653C9A9">
        <w:rPr>
          <w:rFonts w:ascii="Times New Roman" w:hAnsi="Times New Roman" w:cs="Times New Roman"/>
          <w:b/>
          <w:bCs/>
        </w:rPr>
        <w:t>Two-Stage detection</w:t>
      </w:r>
      <w:r w:rsidRPr="001E5344" w:rsidR="45870D38">
        <w:rPr>
          <w:rFonts w:ascii="Times New Roman" w:hAnsi="Times New Roman" w:cs="Times New Roman"/>
          <w:b/>
          <w:bCs/>
        </w:rPr>
        <w:t xml:space="preserve"> model</w:t>
      </w:r>
      <w:r w:rsidRPr="001E5344" w:rsidR="1653C9A9">
        <w:rPr>
          <w:rFonts w:ascii="Times New Roman" w:hAnsi="Times New Roman" w:cs="Times New Roman"/>
          <w:b/>
          <w:bCs/>
        </w:rPr>
        <w:t xml:space="preserve"> and a One-Stage detection model</w:t>
      </w:r>
      <w:r w:rsidRPr="001E5344" w:rsidR="1653C9A9">
        <w:rPr>
          <w:rFonts w:ascii="Times New Roman" w:hAnsi="Times New Roman" w:cs="Times New Roman"/>
        </w:rPr>
        <w:t>.</w:t>
      </w:r>
    </w:p>
    <w:p w:rsidR="008F2DD7" w:rsidP="001E5344" w:rsidRDefault="008F2DD7" w14:paraId="20ED02E5" w14:textId="77777777">
      <w:pPr>
        <w:spacing w:line="360" w:lineRule="auto"/>
        <w:rPr>
          <w:rFonts w:ascii="Times New Roman" w:hAnsi="Times New Roman" w:cs="Times New Roman"/>
          <w:u w:val="single"/>
        </w:rPr>
      </w:pPr>
    </w:p>
    <w:p w:rsidRPr="001E5344" w:rsidR="4EF57FEE" w:rsidP="001E5344" w:rsidRDefault="4EF57FEE" w14:paraId="23C63099" w14:textId="0E4C51DB">
      <w:pPr>
        <w:spacing w:line="360" w:lineRule="auto"/>
        <w:rPr>
          <w:rFonts w:ascii="Times New Roman" w:hAnsi="Times New Roman" w:cs="Times New Roman"/>
          <w:u w:val="single"/>
        </w:rPr>
      </w:pPr>
      <w:r w:rsidRPr="001E5344">
        <w:rPr>
          <w:rFonts w:ascii="Times New Roman" w:hAnsi="Times New Roman" w:cs="Times New Roman"/>
          <w:u w:val="single"/>
        </w:rPr>
        <w:t>The</w:t>
      </w:r>
      <w:r w:rsidRPr="001E5344" w:rsidR="360FE118">
        <w:rPr>
          <w:rFonts w:ascii="Times New Roman" w:hAnsi="Times New Roman" w:cs="Times New Roman"/>
          <w:u w:val="single"/>
        </w:rPr>
        <w:t xml:space="preserve"> basics steps</w:t>
      </w:r>
      <w:r w:rsidRPr="001E5344" w:rsidR="5349CE53">
        <w:rPr>
          <w:rFonts w:ascii="Times New Roman" w:hAnsi="Times New Roman" w:cs="Times New Roman"/>
          <w:u w:val="single"/>
        </w:rPr>
        <w:t xml:space="preserve"> to object detection </w:t>
      </w:r>
      <w:r w:rsidRPr="001E5344" w:rsidR="705DF2BE">
        <w:rPr>
          <w:rFonts w:ascii="Times New Roman" w:hAnsi="Times New Roman" w:cs="Times New Roman"/>
          <w:u w:val="single"/>
        </w:rPr>
        <w:t>are listed in order below</w:t>
      </w:r>
      <w:r w:rsidRPr="001E5344" w:rsidR="53FC563F">
        <w:rPr>
          <w:rFonts w:ascii="Times New Roman" w:hAnsi="Times New Roman" w:cs="Times New Roman"/>
          <w:u w:val="single"/>
        </w:rPr>
        <w:t>:</w:t>
      </w:r>
    </w:p>
    <w:p w:rsidRPr="001E5344" w:rsidR="705DF2BE" w:rsidP="008F2DD7" w:rsidRDefault="705DF2BE" w14:paraId="3C880B00" w14:textId="47ED9A2A">
      <w:pPr>
        <w:spacing w:line="360" w:lineRule="auto"/>
        <w:rPr>
          <w:rFonts w:ascii="Times New Roman" w:hAnsi="Times New Roman" w:cs="Times New Roman"/>
        </w:rPr>
      </w:pPr>
      <w:r w:rsidRPr="001E5344">
        <w:rPr>
          <w:rFonts w:ascii="Times New Roman" w:hAnsi="Times New Roman" w:cs="Times New Roman"/>
          <w:b/>
          <w:bCs/>
          <w:u w:val="single"/>
        </w:rPr>
        <w:t xml:space="preserve">Regional </w:t>
      </w:r>
      <w:r w:rsidRPr="001E5344" w:rsidR="46757D3C">
        <w:rPr>
          <w:rFonts w:ascii="Times New Roman" w:hAnsi="Times New Roman" w:cs="Times New Roman"/>
          <w:b/>
          <w:bCs/>
          <w:u w:val="single"/>
        </w:rPr>
        <w:t>p</w:t>
      </w:r>
      <w:r w:rsidRPr="001E5344">
        <w:rPr>
          <w:rFonts w:ascii="Times New Roman" w:hAnsi="Times New Roman" w:cs="Times New Roman"/>
          <w:b/>
          <w:bCs/>
          <w:u w:val="single"/>
        </w:rPr>
        <w:t>ropos</w:t>
      </w:r>
      <w:r w:rsidRPr="001E5344" w:rsidR="32E6BB4C">
        <w:rPr>
          <w:rFonts w:ascii="Times New Roman" w:hAnsi="Times New Roman" w:cs="Times New Roman"/>
          <w:b/>
          <w:bCs/>
          <w:u w:val="single"/>
        </w:rPr>
        <w:t>al</w:t>
      </w:r>
      <w:r w:rsidRPr="001E5344" w:rsidR="4C497012">
        <w:rPr>
          <w:rFonts w:ascii="Times New Roman" w:hAnsi="Times New Roman" w:cs="Times New Roman"/>
        </w:rPr>
        <w:t xml:space="preserve"> is the fi</w:t>
      </w:r>
      <w:r w:rsidRPr="001E5344" w:rsidR="7C62A505">
        <w:rPr>
          <w:rFonts w:ascii="Times New Roman" w:hAnsi="Times New Roman" w:cs="Times New Roman"/>
        </w:rPr>
        <w:t>r</w:t>
      </w:r>
      <w:r w:rsidRPr="001E5344" w:rsidR="4C497012">
        <w:rPr>
          <w:rFonts w:ascii="Times New Roman" w:hAnsi="Times New Roman" w:cs="Times New Roman"/>
        </w:rPr>
        <w:t>st step in object detection. It is also known as re</w:t>
      </w:r>
      <w:r w:rsidRPr="001E5344" w:rsidR="5091370B">
        <w:rPr>
          <w:rFonts w:ascii="Times New Roman" w:hAnsi="Times New Roman" w:cs="Times New Roman"/>
        </w:rPr>
        <w:t xml:space="preserve">gions of interest (ROI). </w:t>
      </w:r>
      <w:r w:rsidRPr="001E5344" w:rsidR="595E4BFC">
        <w:rPr>
          <w:rFonts w:ascii="Times New Roman" w:hAnsi="Times New Roman" w:cs="Times New Roman"/>
        </w:rPr>
        <w:t xml:space="preserve">The purpose of ROI is to </w:t>
      </w:r>
      <w:r w:rsidRPr="001E5344" w:rsidR="38EC5CA1">
        <w:rPr>
          <w:rFonts w:ascii="Times New Roman" w:hAnsi="Times New Roman" w:cs="Times New Roman"/>
        </w:rPr>
        <w:t>locate</w:t>
      </w:r>
      <w:r w:rsidRPr="001E5344" w:rsidR="595E4BFC">
        <w:rPr>
          <w:rFonts w:ascii="Times New Roman" w:hAnsi="Times New Roman" w:cs="Times New Roman"/>
        </w:rPr>
        <w:t xml:space="preserve"> areas </w:t>
      </w:r>
      <w:r w:rsidRPr="001E5344" w:rsidR="6D483407">
        <w:rPr>
          <w:rFonts w:ascii="Times New Roman" w:hAnsi="Times New Roman" w:cs="Times New Roman"/>
        </w:rPr>
        <w:t xml:space="preserve">with a high likelihood of </w:t>
      </w:r>
      <w:proofErr w:type="gramStart"/>
      <w:r w:rsidRPr="001E5344" w:rsidR="6D483407">
        <w:rPr>
          <w:rFonts w:ascii="Times New Roman" w:hAnsi="Times New Roman" w:cs="Times New Roman"/>
        </w:rPr>
        <w:t>a</w:t>
      </w:r>
      <w:proofErr w:type="gramEnd"/>
      <w:r w:rsidRPr="001E5344" w:rsidR="6D483407">
        <w:rPr>
          <w:rFonts w:ascii="Times New Roman" w:hAnsi="Times New Roman" w:cs="Times New Roman"/>
        </w:rPr>
        <w:t xml:space="preserve"> object being presence.</w:t>
      </w:r>
    </w:p>
    <w:p w:rsidRPr="001E5344" w:rsidR="32E6BB4C" w:rsidP="001E5344" w:rsidRDefault="32E6BB4C" w14:paraId="4925B556" w14:textId="585864DA">
      <w:pPr>
        <w:spacing w:line="360" w:lineRule="auto"/>
        <w:rPr>
          <w:rFonts w:ascii="Times New Roman" w:hAnsi="Times New Roman" w:cs="Times New Roman"/>
        </w:rPr>
      </w:pPr>
      <w:r w:rsidRPr="001E5344">
        <w:rPr>
          <w:rFonts w:ascii="Times New Roman" w:hAnsi="Times New Roman" w:cs="Times New Roman"/>
          <w:b/>
          <w:bCs/>
          <w:u w:val="single"/>
        </w:rPr>
        <w:t>Localization and classification</w:t>
      </w:r>
      <w:r w:rsidRPr="001E5344" w:rsidR="1DD23AA5">
        <w:rPr>
          <w:rFonts w:ascii="Times New Roman" w:hAnsi="Times New Roman" w:cs="Times New Roman"/>
        </w:rPr>
        <w:t xml:space="preserve"> </w:t>
      </w:r>
      <w:r w:rsidRPr="001E5344" w:rsidR="69A0B993">
        <w:rPr>
          <w:rFonts w:ascii="Times New Roman" w:hAnsi="Times New Roman" w:cs="Times New Roman"/>
        </w:rPr>
        <w:t>are</w:t>
      </w:r>
      <w:r w:rsidRPr="001E5344" w:rsidR="1DD23AA5">
        <w:rPr>
          <w:rFonts w:ascii="Times New Roman" w:hAnsi="Times New Roman" w:cs="Times New Roman"/>
        </w:rPr>
        <w:t xml:space="preserve"> the next step in object detection.</w:t>
      </w:r>
      <w:r w:rsidRPr="001E5344" w:rsidR="32D6D747">
        <w:rPr>
          <w:rFonts w:ascii="Times New Roman" w:hAnsi="Times New Roman" w:cs="Times New Roman"/>
        </w:rPr>
        <w:t xml:space="preserve"> In this step, a bounding </w:t>
      </w:r>
      <w:r w:rsidRPr="001E5344" w:rsidR="298BFA15">
        <w:rPr>
          <w:rFonts w:ascii="Times New Roman" w:hAnsi="Times New Roman" w:cs="Times New Roman"/>
        </w:rPr>
        <w:t>box</w:t>
      </w:r>
      <w:r w:rsidRPr="001E5344" w:rsidR="32D6D747">
        <w:rPr>
          <w:rFonts w:ascii="Times New Roman" w:hAnsi="Times New Roman" w:cs="Times New Roman"/>
        </w:rPr>
        <w:t xml:space="preserve"> is generated</w:t>
      </w:r>
      <w:r w:rsidRPr="001E5344" w:rsidR="3FA3D58B">
        <w:rPr>
          <w:rFonts w:ascii="Times New Roman" w:hAnsi="Times New Roman" w:cs="Times New Roman"/>
        </w:rPr>
        <w:t xml:space="preserve">, </w:t>
      </w:r>
      <w:r w:rsidRPr="001E5344" w:rsidR="0CA5F316">
        <w:rPr>
          <w:rFonts w:ascii="Times New Roman" w:hAnsi="Times New Roman" w:cs="Times New Roman"/>
        </w:rPr>
        <w:t>containing</w:t>
      </w:r>
      <w:r w:rsidRPr="001E5344" w:rsidR="3FA3D58B">
        <w:rPr>
          <w:rFonts w:ascii="Times New Roman" w:hAnsi="Times New Roman" w:cs="Times New Roman"/>
        </w:rPr>
        <w:t xml:space="preserve"> the </w:t>
      </w:r>
      <w:r w:rsidRPr="001E5344" w:rsidR="5CAEF4AE">
        <w:rPr>
          <w:rFonts w:ascii="Times New Roman" w:hAnsi="Times New Roman" w:cs="Times New Roman"/>
        </w:rPr>
        <w:t>x y location</w:t>
      </w:r>
      <w:r w:rsidRPr="001E5344" w:rsidR="548B7393">
        <w:rPr>
          <w:rFonts w:ascii="Times New Roman" w:hAnsi="Times New Roman" w:cs="Times New Roman"/>
        </w:rPr>
        <w:t xml:space="preserve"> and</w:t>
      </w:r>
      <w:r w:rsidRPr="001E5344" w:rsidR="5CAEF4AE">
        <w:rPr>
          <w:rFonts w:ascii="Times New Roman" w:hAnsi="Times New Roman" w:cs="Times New Roman"/>
        </w:rPr>
        <w:t xml:space="preserve"> </w:t>
      </w:r>
      <w:r w:rsidRPr="001E5344" w:rsidR="3FA3D58B">
        <w:rPr>
          <w:rFonts w:ascii="Times New Roman" w:hAnsi="Times New Roman" w:cs="Times New Roman"/>
        </w:rPr>
        <w:t>height and width of</w:t>
      </w:r>
      <w:r w:rsidRPr="001E5344" w:rsidR="33692214">
        <w:rPr>
          <w:rFonts w:ascii="Times New Roman" w:hAnsi="Times New Roman" w:cs="Times New Roman"/>
        </w:rPr>
        <w:t xml:space="preserve"> the object.</w:t>
      </w:r>
      <w:r w:rsidRPr="001E5344" w:rsidR="28D3F14F">
        <w:rPr>
          <w:rFonts w:ascii="Times New Roman" w:hAnsi="Times New Roman" w:cs="Times New Roman"/>
        </w:rPr>
        <w:t xml:space="preserve"> Furthermore, in this step</w:t>
      </w:r>
      <w:r w:rsidRPr="001E5344" w:rsidR="53E447F9">
        <w:rPr>
          <w:rFonts w:ascii="Times New Roman" w:hAnsi="Times New Roman" w:cs="Times New Roman"/>
        </w:rPr>
        <w:t>,</w:t>
      </w:r>
      <w:r w:rsidRPr="001E5344" w:rsidR="28D3F14F">
        <w:rPr>
          <w:rFonts w:ascii="Times New Roman" w:hAnsi="Times New Roman" w:cs="Times New Roman"/>
        </w:rPr>
        <w:t xml:space="preserve"> the object class is determined</w:t>
      </w:r>
      <w:r w:rsidRPr="001E5344" w:rsidR="272FF109">
        <w:rPr>
          <w:rFonts w:ascii="Times New Roman" w:hAnsi="Times New Roman" w:cs="Times New Roman"/>
        </w:rPr>
        <w:t xml:space="preserve"> using a pre-trained classification neural network.</w:t>
      </w:r>
    </w:p>
    <w:p w:rsidRPr="001E5344" w:rsidR="217CC7BD" w:rsidP="001E5344" w:rsidRDefault="652C5EF7" w14:paraId="0D17C740" w14:textId="46778853">
      <w:pPr>
        <w:spacing w:line="360" w:lineRule="auto"/>
        <w:rPr>
          <w:rFonts w:ascii="Times New Roman" w:hAnsi="Times New Roman" w:cs="Times New Roman"/>
        </w:rPr>
      </w:pPr>
      <w:r w:rsidRPr="001E5344">
        <w:rPr>
          <w:rFonts w:ascii="Times New Roman" w:hAnsi="Times New Roman" w:cs="Times New Roman"/>
          <w:b/>
          <w:bCs/>
          <w:u w:val="single"/>
        </w:rPr>
        <w:t>O</w:t>
      </w:r>
      <w:r w:rsidRPr="001E5344" w:rsidR="4801AAD4">
        <w:rPr>
          <w:rFonts w:ascii="Times New Roman" w:hAnsi="Times New Roman" w:cs="Times New Roman"/>
          <w:b/>
          <w:bCs/>
          <w:u w:val="single"/>
        </w:rPr>
        <w:t>utput optimization</w:t>
      </w:r>
      <w:r w:rsidRPr="001E5344" w:rsidR="54F727B5">
        <w:rPr>
          <w:rFonts w:ascii="Times New Roman" w:hAnsi="Times New Roman" w:cs="Times New Roman"/>
        </w:rPr>
        <w:t xml:space="preserve"> is the final step in </w:t>
      </w:r>
      <w:r w:rsidRPr="001E5344" w:rsidR="28FC1D63">
        <w:rPr>
          <w:rFonts w:ascii="Times New Roman" w:hAnsi="Times New Roman" w:cs="Times New Roman"/>
        </w:rPr>
        <w:t>object detection</w:t>
      </w:r>
      <w:r w:rsidRPr="001E5344" w:rsidR="3C58EABF">
        <w:rPr>
          <w:rFonts w:ascii="Times New Roman" w:hAnsi="Times New Roman" w:cs="Times New Roman"/>
        </w:rPr>
        <w:t xml:space="preserve">. In this step </w:t>
      </w:r>
      <w:r w:rsidRPr="001E5344" w:rsidR="31B32E6D">
        <w:rPr>
          <w:rFonts w:ascii="Times New Roman" w:hAnsi="Times New Roman" w:cs="Times New Roman"/>
        </w:rPr>
        <w:t>the output is optimize</w:t>
      </w:r>
      <w:r w:rsidRPr="001E5344" w:rsidR="295B2C88">
        <w:rPr>
          <w:rFonts w:ascii="Times New Roman" w:hAnsi="Times New Roman" w:cs="Times New Roman"/>
        </w:rPr>
        <w:t>d</w:t>
      </w:r>
      <w:r w:rsidRPr="001E5344" w:rsidR="20597930">
        <w:rPr>
          <w:rFonts w:ascii="Times New Roman" w:hAnsi="Times New Roman" w:cs="Times New Roman"/>
        </w:rPr>
        <w:t xml:space="preserve"> by checking for overlapping bounding boxes and determining </w:t>
      </w:r>
      <w:r w:rsidRPr="001E5344" w:rsidR="6928E119">
        <w:rPr>
          <w:rFonts w:ascii="Times New Roman" w:hAnsi="Times New Roman" w:cs="Times New Roman"/>
        </w:rPr>
        <w:t>whether</w:t>
      </w:r>
      <w:r w:rsidRPr="001E5344" w:rsidR="7CD0FABA">
        <w:rPr>
          <w:rFonts w:ascii="Times New Roman" w:hAnsi="Times New Roman" w:cs="Times New Roman"/>
        </w:rPr>
        <w:t xml:space="preserve"> there are 2 object</w:t>
      </w:r>
      <w:r w:rsidRPr="001E5344" w:rsidR="547D4C66">
        <w:rPr>
          <w:rFonts w:ascii="Times New Roman" w:hAnsi="Times New Roman" w:cs="Times New Roman"/>
        </w:rPr>
        <w:t>s</w:t>
      </w:r>
      <w:r w:rsidRPr="001E5344" w:rsidR="7CD0FABA">
        <w:rPr>
          <w:rFonts w:ascii="Times New Roman" w:hAnsi="Times New Roman" w:cs="Times New Roman"/>
        </w:rPr>
        <w:t xml:space="preserve"> in that area or</w:t>
      </w:r>
      <w:r w:rsidRPr="001E5344" w:rsidR="38DBC8BD">
        <w:rPr>
          <w:rFonts w:ascii="Times New Roman" w:hAnsi="Times New Roman" w:cs="Times New Roman"/>
        </w:rPr>
        <w:t xml:space="preserve"> not. Then if it</w:t>
      </w:r>
      <w:r w:rsidRPr="001E5344" w:rsidR="3F97C63F">
        <w:rPr>
          <w:rFonts w:ascii="Times New Roman" w:hAnsi="Times New Roman" w:cs="Times New Roman"/>
        </w:rPr>
        <w:t>s</w:t>
      </w:r>
      <w:r w:rsidRPr="001E5344" w:rsidR="38DBC8BD">
        <w:rPr>
          <w:rFonts w:ascii="Times New Roman" w:hAnsi="Times New Roman" w:cs="Times New Roman"/>
        </w:rPr>
        <w:t xml:space="preserve"> determents that there is on</w:t>
      </w:r>
      <w:r w:rsidRPr="001E5344" w:rsidR="4E9FBD07">
        <w:rPr>
          <w:rFonts w:ascii="Times New Roman" w:hAnsi="Times New Roman" w:cs="Times New Roman"/>
        </w:rPr>
        <w:t>e object with in mu</w:t>
      </w:r>
      <w:r w:rsidRPr="001E5344" w:rsidR="7B15AC22">
        <w:rPr>
          <w:rFonts w:ascii="Times New Roman" w:hAnsi="Times New Roman" w:cs="Times New Roman"/>
        </w:rPr>
        <w:t>ltiple</w:t>
      </w:r>
      <w:r w:rsidRPr="001E5344" w:rsidR="4E9FBD07">
        <w:rPr>
          <w:rFonts w:ascii="Times New Roman" w:hAnsi="Times New Roman" w:cs="Times New Roman"/>
        </w:rPr>
        <w:t xml:space="preserve"> bounding boxes</w:t>
      </w:r>
      <w:r w:rsidRPr="001E5344" w:rsidR="43676E9B">
        <w:rPr>
          <w:rFonts w:ascii="Times New Roman" w:hAnsi="Times New Roman" w:cs="Times New Roman"/>
        </w:rPr>
        <w:t xml:space="preserve"> the smaller of the bounding boxes are removed using a method called Non-Maximum Supp</w:t>
      </w:r>
      <w:r w:rsidRPr="001E5344" w:rsidR="70D6DB37">
        <w:rPr>
          <w:rFonts w:ascii="Times New Roman" w:hAnsi="Times New Roman" w:cs="Times New Roman"/>
        </w:rPr>
        <w:t>ression (NMS</w:t>
      </w:r>
    </w:p>
    <w:p w:rsidRPr="001E5344" w:rsidR="217CC7BD" w:rsidP="001E5344" w:rsidRDefault="103BCDC2" w14:paraId="2FECBFFC" w14:textId="014FC1AF">
      <w:pPr>
        <w:spacing w:line="360" w:lineRule="auto"/>
        <w:rPr>
          <w:rFonts w:ascii="Times New Roman" w:hAnsi="Times New Roman" w:cs="Times New Roman"/>
        </w:rPr>
      </w:pPr>
      <w:r w:rsidRPr="001E5344">
        <w:rPr>
          <w:rFonts w:ascii="Times New Roman" w:hAnsi="Times New Roman" w:cs="Times New Roman"/>
          <w:noProof/>
        </w:rPr>
        <w:drawing>
          <wp:anchor distT="0" distB="0" distL="114300" distR="114300" simplePos="0" relativeHeight="251658240" behindDoc="0" locked="0" layoutInCell="1" allowOverlap="1" wp14:anchorId="1F240474" wp14:editId="4C82B985">
            <wp:simplePos x="0" y="0"/>
            <wp:positionH relativeFrom="column">
              <wp:align>right</wp:align>
            </wp:positionH>
            <wp:positionV relativeFrom="paragraph">
              <wp:posOffset>0</wp:posOffset>
            </wp:positionV>
            <wp:extent cx="1224552" cy="2288197"/>
            <wp:effectExtent l="0" t="0" r="0" b="0"/>
            <wp:wrapSquare wrapText="bothSides"/>
            <wp:docPr id="2007250561" name="Picture 2007250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24552" cy="2288197"/>
                    </a:xfrm>
                    <a:prstGeom prst="rect">
                      <a:avLst/>
                    </a:prstGeom>
                  </pic:spPr>
                </pic:pic>
              </a:graphicData>
            </a:graphic>
            <wp14:sizeRelH relativeFrom="page">
              <wp14:pctWidth>0</wp14:pctWidth>
            </wp14:sizeRelH>
            <wp14:sizeRelV relativeFrom="page">
              <wp14:pctHeight>0</wp14:pctHeight>
            </wp14:sizeRelV>
          </wp:anchor>
        </w:drawing>
      </w:r>
    </w:p>
    <w:p w:rsidRPr="001E5344" w:rsidR="0E796292" w:rsidP="001E5344" w:rsidRDefault="4F9ED235" w14:paraId="436D7862" w14:textId="51305ED9">
      <w:pPr>
        <w:spacing w:line="360" w:lineRule="auto"/>
        <w:rPr>
          <w:rFonts w:ascii="Times New Roman" w:hAnsi="Times New Roman" w:cs="Times New Roman"/>
        </w:rPr>
      </w:pPr>
      <w:r w:rsidRPr="001E5344">
        <w:rPr>
          <w:rFonts w:ascii="Times New Roman" w:hAnsi="Times New Roman" w:cs="Times New Roman"/>
        </w:rPr>
        <w:t>As previous</w:t>
      </w:r>
      <w:r w:rsidRPr="001E5344" w:rsidR="256806B2">
        <w:rPr>
          <w:rFonts w:ascii="Times New Roman" w:hAnsi="Times New Roman" w:cs="Times New Roman"/>
        </w:rPr>
        <w:t>ly</w:t>
      </w:r>
      <w:r w:rsidRPr="001E5344">
        <w:rPr>
          <w:rFonts w:ascii="Times New Roman" w:hAnsi="Times New Roman" w:cs="Times New Roman"/>
        </w:rPr>
        <w:t xml:space="preserve"> mentioned, Object detection</w:t>
      </w:r>
      <w:r w:rsidRPr="001E5344" w:rsidR="53D03E46">
        <w:rPr>
          <w:rFonts w:ascii="Times New Roman" w:hAnsi="Times New Roman" w:cs="Times New Roman"/>
        </w:rPr>
        <w:t xml:space="preserve"> consist</w:t>
      </w:r>
      <w:r w:rsidRPr="001E5344" w:rsidR="7492839F">
        <w:rPr>
          <w:rFonts w:ascii="Times New Roman" w:hAnsi="Times New Roman" w:cs="Times New Roman"/>
        </w:rPr>
        <w:t>s</w:t>
      </w:r>
      <w:r w:rsidRPr="001E5344" w:rsidR="53D03E46">
        <w:rPr>
          <w:rFonts w:ascii="Times New Roman" w:hAnsi="Times New Roman" w:cs="Times New Roman"/>
        </w:rPr>
        <w:t xml:space="preserve"> of two main type</w:t>
      </w:r>
      <w:r w:rsidRPr="001E5344" w:rsidR="4F46D80B">
        <w:rPr>
          <w:rFonts w:ascii="Times New Roman" w:hAnsi="Times New Roman" w:cs="Times New Roman"/>
        </w:rPr>
        <w:t>s of models</w:t>
      </w:r>
      <w:r w:rsidRPr="001E5344" w:rsidR="44DB0B64">
        <w:rPr>
          <w:rFonts w:ascii="Times New Roman" w:hAnsi="Times New Roman" w:cs="Times New Roman"/>
        </w:rPr>
        <w:t xml:space="preserve"> </w:t>
      </w:r>
      <w:r w:rsidRPr="001E5344" w:rsidR="0980E017">
        <w:rPr>
          <w:rFonts w:ascii="Times New Roman" w:hAnsi="Times New Roman" w:cs="Times New Roman"/>
        </w:rPr>
        <w:t xml:space="preserve">that </w:t>
      </w:r>
      <w:r w:rsidRPr="001E5344" w:rsidR="44DB0B64">
        <w:rPr>
          <w:rFonts w:ascii="Times New Roman" w:hAnsi="Times New Roman" w:cs="Times New Roman"/>
        </w:rPr>
        <w:t>differ in specific ways</w:t>
      </w:r>
      <w:r w:rsidRPr="001E5344" w:rsidR="4F9B8D03">
        <w:rPr>
          <w:rFonts w:ascii="Times New Roman" w:hAnsi="Times New Roman" w:cs="Times New Roman"/>
        </w:rPr>
        <w:t>.</w:t>
      </w:r>
      <w:r w:rsidRPr="001E5344" w:rsidR="26F746E3">
        <w:rPr>
          <w:rFonts w:ascii="Times New Roman" w:hAnsi="Times New Roman" w:cs="Times New Roman"/>
        </w:rPr>
        <w:t xml:space="preserve"> </w:t>
      </w:r>
    </w:p>
    <w:p w:rsidRPr="001E5344" w:rsidR="7AA54514" w:rsidP="001E5344" w:rsidRDefault="7AA54514" w14:paraId="27CC3FBC" w14:textId="755E2E9D">
      <w:pPr>
        <w:spacing w:line="360" w:lineRule="auto"/>
        <w:rPr>
          <w:rFonts w:ascii="Times New Roman" w:hAnsi="Times New Roman" w:cs="Times New Roman"/>
        </w:rPr>
      </w:pPr>
      <w:r w:rsidRPr="001E5344">
        <w:rPr>
          <w:rFonts w:ascii="Times New Roman" w:hAnsi="Times New Roman" w:cs="Times New Roman"/>
        </w:rPr>
        <w:t xml:space="preserve">Firstly, </w:t>
      </w:r>
      <w:r w:rsidRPr="001E5344" w:rsidR="03A177B1">
        <w:rPr>
          <w:rFonts w:ascii="Times New Roman" w:hAnsi="Times New Roman" w:cs="Times New Roman"/>
        </w:rPr>
        <w:t xml:space="preserve">there's </w:t>
      </w:r>
      <w:r w:rsidRPr="001E5344" w:rsidR="03A177B1">
        <w:rPr>
          <w:rFonts w:ascii="Times New Roman" w:hAnsi="Times New Roman" w:cs="Times New Roman"/>
          <w:b/>
          <w:bCs/>
          <w:u w:val="single"/>
        </w:rPr>
        <w:t>Two-Stage detection models</w:t>
      </w:r>
      <w:r w:rsidRPr="001E5344" w:rsidR="03A177B1">
        <w:rPr>
          <w:rFonts w:ascii="Times New Roman" w:hAnsi="Times New Roman" w:cs="Times New Roman"/>
        </w:rPr>
        <w:t>.</w:t>
      </w:r>
    </w:p>
    <w:p w:rsidRPr="001E5344" w:rsidR="4E111530" w:rsidP="001E5344" w:rsidRDefault="4E111530" w14:paraId="0C8C233A" w14:textId="2DB14AC0">
      <w:pPr>
        <w:spacing w:line="360" w:lineRule="auto"/>
        <w:rPr>
          <w:rFonts w:ascii="Times New Roman" w:hAnsi="Times New Roman" w:cs="Times New Roman"/>
        </w:rPr>
      </w:pPr>
      <w:r w:rsidRPr="001E5344">
        <w:rPr>
          <w:rFonts w:ascii="Times New Roman" w:hAnsi="Times New Roman" w:cs="Times New Roman"/>
        </w:rPr>
        <w:t>It consists of more than one model</w:t>
      </w:r>
      <w:r w:rsidRPr="001E5344" w:rsidR="6C142453">
        <w:rPr>
          <w:rFonts w:ascii="Times New Roman" w:hAnsi="Times New Roman" w:cs="Times New Roman"/>
        </w:rPr>
        <w:t>, a regional proposal network (R</w:t>
      </w:r>
      <w:r w:rsidRPr="001E5344" w:rsidR="292CBDB7">
        <w:rPr>
          <w:rFonts w:ascii="Times New Roman" w:hAnsi="Times New Roman" w:cs="Times New Roman"/>
        </w:rPr>
        <w:t>PN</w:t>
      </w:r>
      <w:r w:rsidRPr="001E5344" w:rsidR="6C142453">
        <w:rPr>
          <w:rFonts w:ascii="Times New Roman" w:hAnsi="Times New Roman" w:cs="Times New Roman"/>
        </w:rPr>
        <w:t>)</w:t>
      </w:r>
      <w:r w:rsidRPr="001E5344" w:rsidR="013D49F4">
        <w:rPr>
          <w:rFonts w:ascii="Times New Roman" w:hAnsi="Times New Roman" w:cs="Times New Roman"/>
        </w:rPr>
        <w:t>, and a classifier model.</w:t>
      </w:r>
    </w:p>
    <w:p w:rsidRPr="001E5344" w:rsidR="03A177B1" w:rsidP="001E5344" w:rsidRDefault="03A177B1" w14:paraId="35CB07F9" w14:textId="11733296">
      <w:pPr>
        <w:spacing w:line="360" w:lineRule="auto"/>
        <w:rPr>
          <w:rFonts w:ascii="Times New Roman" w:hAnsi="Times New Roman" w:cs="Times New Roman"/>
          <w:b/>
          <w:bCs/>
        </w:rPr>
      </w:pPr>
      <w:r w:rsidRPr="001E5344">
        <w:rPr>
          <w:rFonts w:ascii="Times New Roman" w:hAnsi="Times New Roman" w:cs="Times New Roman"/>
        </w:rPr>
        <w:t xml:space="preserve">Finally, there's </w:t>
      </w:r>
      <w:r w:rsidRPr="001E5344">
        <w:rPr>
          <w:rFonts w:ascii="Times New Roman" w:hAnsi="Times New Roman" w:cs="Times New Roman"/>
          <w:b/>
          <w:bCs/>
          <w:u w:val="single"/>
        </w:rPr>
        <w:t>One-Stage detection models</w:t>
      </w:r>
    </w:p>
    <w:p w:rsidRPr="001E5344" w:rsidR="56868CA6" w:rsidP="001E5344" w:rsidRDefault="663AF34B" w14:paraId="0C20ADF9" w14:textId="60634595">
      <w:pPr>
        <w:spacing w:line="360" w:lineRule="auto"/>
        <w:rPr>
          <w:rFonts w:ascii="Times New Roman" w:hAnsi="Times New Roman" w:cs="Times New Roman"/>
        </w:rPr>
      </w:pPr>
      <w:r w:rsidRPr="001E5344">
        <w:rPr>
          <w:rFonts w:ascii="Times New Roman" w:hAnsi="Times New Roman" w:cs="Times New Roman"/>
        </w:rPr>
        <w:t>It consists of only one model w</w:t>
      </w:r>
      <w:r w:rsidRPr="001E5344" w:rsidR="1531DB61">
        <w:rPr>
          <w:rFonts w:ascii="Times New Roman" w:hAnsi="Times New Roman" w:cs="Times New Roman"/>
        </w:rPr>
        <w:t>h</w:t>
      </w:r>
      <w:r w:rsidRPr="001E5344">
        <w:rPr>
          <w:rFonts w:ascii="Times New Roman" w:hAnsi="Times New Roman" w:cs="Times New Roman"/>
        </w:rPr>
        <w:t>ere the regional proposal network and classifier m</w:t>
      </w:r>
      <w:r w:rsidRPr="001E5344" w:rsidR="27993A7C">
        <w:rPr>
          <w:rFonts w:ascii="Times New Roman" w:hAnsi="Times New Roman" w:cs="Times New Roman"/>
        </w:rPr>
        <w:t xml:space="preserve">odel are combined into one model. </w:t>
      </w:r>
      <w:r w:rsidRPr="001E5344" w:rsidR="2FD710D4">
        <w:rPr>
          <w:rFonts w:ascii="Times New Roman" w:hAnsi="Times New Roman" w:cs="Times New Roman"/>
        </w:rPr>
        <w:t>Thus</w:t>
      </w:r>
      <w:r w:rsidRPr="001E5344" w:rsidR="3877193D">
        <w:rPr>
          <w:rFonts w:ascii="Times New Roman" w:hAnsi="Times New Roman" w:cs="Times New Roman"/>
        </w:rPr>
        <w:t>,</w:t>
      </w:r>
      <w:r w:rsidRPr="001E5344" w:rsidR="27993A7C">
        <w:rPr>
          <w:rFonts w:ascii="Times New Roman" w:hAnsi="Times New Roman" w:cs="Times New Roman"/>
        </w:rPr>
        <w:t xml:space="preserve"> regi</w:t>
      </w:r>
      <w:r w:rsidRPr="001E5344" w:rsidR="06F5B2EA">
        <w:rPr>
          <w:rFonts w:ascii="Times New Roman" w:hAnsi="Times New Roman" w:cs="Times New Roman"/>
        </w:rPr>
        <w:t>on</w:t>
      </w:r>
      <w:r w:rsidRPr="001E5344" w:rsidR="5F76D187">
        <w:rPr>
          <w:rFonts w:ascii="Times New Roman" w:hAnsi="Times New Roman" w:cs="Times New Roman"/>
        </w:rPr>
        <w:t>s</w:t>
      </w:r>
      <w:r w:rsidRPr="001E5344" w:rsidR="06F5B2EA">
        <w:rPr>
          <w:rFonts w:ascii="Times New Roman" w:hAnsi="Times New Roman" w:cs="Times New Roman"/>
        </w:rPr>
        <w:t xml:space="preserve"> </w:t>
      </w:r>
      <w:r w:rsidRPr="001E5344" w:rsidR="7F6066FC">
        <w:rPr>
          <w:rFonts w:ascii="Times New Roman" w:hAnsi="Times New Roman" w:cs="Times New Roman"/>
        </w:rPr>
        <w:t xml:space="preserve">are classified </w:t>
      </w:r>
      <w:r w:rsidRPr="001E5344" w:rsidR="06F5B2EA">
        <w:rPr>
          <w:rFonts w:ascii="Times New Roman" w:hAnsi="Times New Roman" w:cs="Times New Roman"/>
        </w:rPr>
        <w:t>in a single step.</w:t>
      </w:r>
    </w:p>
    <w:p w:rsidRPr="001E5344" w:rsidR="54A9F934" w:rsidP="001E5344" w:rsidRDefault="54A9F934" w14:paraId="609A1EE6" w14:textId="6305A2E6">
      <w:pPr>
        <w:spacing w:line="360" w:lineRule="auto"/>
        <w:rPr>
          <w:rFonts w:ascii="Times New Roman" w:hAnsi="Times New Roman" w:cs="Times New Roman"/>
        </w:rPr>
      </w:pPr>
    </w:p>
    <w:p w:rsidRPr="001E5344" w:rsidR="641FC799" w:rsidP="001E5344" w:rsidRDefault="04C812C7" w14:paraId="6F0ADEEA" w14:textId="5110D15B">
      <w:pPr>
        <w:spacing w:line="360" w:lineRule="auto"/>
        <w:rPr>
          <w:rFonts w:ascii="Times New Roman" w:hAnsi="Times New Roman" w:cs="Times New Roman"/>
          <w:b/>
          <w:bCs/>
          <w:u w:val="single"/>
        </w:rPr>
      </w:pPr>
      <w:r w:rsidRPr="001E5344">
        <w:rPr>
          <w:rFonts w:ascii="Times New Roman" w:hAnsi="Times New Roman" w:cs="Times New Roman"/>
          <w:u w:val="single"/>
        </w:rPr>
        <w:t xml:space="preserve">The following are different </w:t>
      </w:r>
      <w:r w:rsidRPr="001E5344" w:rsidR="51754A5C">
        <w:rPr>
          <w:rFonts w:ascii="Times New Roman" w:hAnsi="Times New Roman" w:cs="Times New Roman"/>
          <w:u w:val="single"/>
        </w:rPr>
        <w:t>components</w:t>
      </w:r>
      <w:r w:rsidRPr="001E5344">
        <w:rPr>
          <w:rFonts w:ascii="Times New Roman" w:hAnsi="Times New Roman" w:cs="Times New Roman"/>
          <w:u w:val="single"/>
        </w:rPr>
        <w:t xml:space="preserve"> and concepts related to object detection</w:t>
      </w:r>
      <w:r w:rsidRPr="001E5344" w:rsidR="3CC6D6B6">
        <w:rPr>
          <w:rFonts w:ascii="Times New Roman" w:hAnsi="Times New Roman" w:cs="Times New Roman"/>
          <w:u w:val="single"/>
        </w:rPr>
        <w:t>:</w:t>
      </w:r>
    </w:p>
    <w:p w:rsidRPr="001E5344" w:rsidR="641FC799" w:rsidP="001E5344" w:rsidRDefault="641FC799" w14:paraId="71C585F6" w14:textId="46F7BDF5">
      <w:pPr>
        <w:spacing w:line="360" w:lineRule="auto"/>
        <w:rPr>
          <w:rFonts w:ascii="Times New Roman" w:hAnsi="Times New Roman" w:cs="Times New Roman"/>
          <w:b/>
          <w:bCs/>
          <w:u w:val="single"/>
        </w:rPr>
      </w:pPr>
      <w:r w:rsidRPr="001E5344">
        <w:rPr>
          <w:rFonts w:ascii="Times New Roman" w:hAnsi="Times New Roman" w:cs="Times New Roman"/>
          <w:b/>
          <w:bCs/>
          <w:u w:val="single"/>
        </w:rPr>
        <w:t>Bounding Boxes</w:t>
      </w:r>
      <w:r w:rsidRPr="001E5344" w:rsidR="21876E1F">
        <w:rPr>
          <w:rFonts w:ascii="Times New Roman" w:hAnsi="Times New Roman" w:cs="Times New Roman"/>
          <w:b/>
          <w:bCs/>
          <w:u w:val="single"/>
        </w:rPr>
        <w:t>:</w:t>
      </w:r>
    </w:p>
    <w:p w:rsidRPr="001E5344" w:rsidR="60CD9D6A" w:rsidP="001E5344" w:rsidRDefault="60CD9D6A" w14:paraId="71F7C75C" w14:textId="764A6735">
      <w:pPr>
        <w:spacing w:line="360" w:lineRule="auto"/>
        <w:rPr>
          <w:rFonts w:ascii="Times New Roman" w:hAnsi="Times New Roman" w:cs="Times New Roman"/>
        </w:rPr>
      </w:pPr>
      <w:r w:rsidRPr="001E5344">
        <w:rPr>
          <w:rFonts w:ascii="Times New Roman" w:hAnsi="Times New Roman" w:cs="Times New Roman"/>
        </w:rPr>
        <w:t>b</w:t>
      </w:r>
      <w:r w:rsidRPr="001E5344" w:rsidR="4A3FDDD8">
        <w:rPr>
          <w:rFonts w:ascii="Times New Roman" w:hAnsi="Times New Roman" w:cs="Times New Roman"/>
        </w:rPr>
        <w:t>ounding box</w:t>
      </w:r>
      <w:r w:rsidRPr="001E5344" w:rsidR="135F970F">
        <w:rPr>
          <w:rFonts w:ascii="Times New Roman" w:hAnsi="Times New Roman" w:cs="Times New Roman"/>
        </w:rPr>
        <w:t>,</w:t>
      </w:r>
      <w:r w:rsidRPr="001E5344" w:rsidR="4A3FDDD8">
        <w:rPr>
          <w:rFonts w:ascii="Times New Roman" w:hAnsi="Times New Roman" w:cs="Times New Roman"/>
        </w:rPr>
        <w:t xml:space="preserve"> </w:t>
      </w:r>
      <w:r w:rsidRPr="001E5344" w:rsidR="2F166701">
        <w:rPr>
          <w:rFonts w:ascii="Times New Roman" w:hAnsi="Times New Roman" w:cs="Times New Roman"/>
        </w:rPr>
        <w:t xml:space="preserve">is </w:t>
      </w:r>
      <w:r w:rsidRPr="001E5344" w:rsidR="4A3FDDD8">
        <w:rPr>
          <w:rFonts w:ascii="Times New Roman" w:hAnsi="Times New Roman" w:cs="Times New Roman"/>
        </w:rPr>
        <w:t xml:space="preserve">a </w:t>
      </w:r>
      <w:r w:rsidRPr="001E5344" w:rsidR="63F92607">
        <w:rPr>
          <w:rFonts w:ascii="Times New Roman" w:hAnsi="Times New Roman" w:cs="Times New Roman"/>
        </w:rPr>
        <w:t>box that visually displays the location of a</w:t>
      </w:r>
      <w:r w:rsidRPr="001E5344" w:rsidR="085F941C">
        <w:rPr>
          <w:rFonts w:ascii="Times New Roman" w:hAnsi="Times New Roman" w:cs="Times New Roman"/>
        </w:rPr>
        <w:t>n</w:t>
      </w:r>
      <w:r w:rsidRPr="001E5344" w:rsidR="63F92607">
        <w:rPr>
          <w:rFonts w:ascii="Times New Roman" w:hAnsi="Times New Roman" w:cs="Times New Roman"/>
        </w:rPr>
        <w:t xml:space="preserve"> object within a</w:t>
      </w:r>
      <w:r w:rsidRPr="001E5344" w:rsidR="14E544A1">
        <w:rPr>
          <w:rFonts w:ascii="Times New Roman" w:hAnsi="Times New Roman" w:cs="Times New Roman"/>
        </w:rPr>
        <w:t>n</w:t>
      </w:r>
      <w:r w:rsidRPr="001E5344" w:rsidR="63F92607">
        <w:rPr>
          <w:rFonts w:ascii="Times New Roman" w:hAnsi="Times New Roman" w:cs="Times New Roman"/>
        </w:rPr>
        <w:t xml:space="preserve"> image.</w:t>
      </w:r>
      <w:r w:rsidRPr="001E5344" w:rsidR="10DBFCB8">
        <w:rPr>
          <w:rFonts w:ascii="Times New Roman" w:hAnsi="Times New Roman" w:cs="Times New Roman"/>
        </w:rPr>
        <w:t xml:space="preserve"> </w:t>
      </w:r>
      <w:r w:rsidRPr="001E5344" w:rsidR="7341D80E">
        <w:rPr>
          <w:rFonts w:ascii="Times New Roman" w:hAnsi="Times New Roman" w:cs="Times New Roman"/>
        </w:rPr>
        <w:t xml:space="preserve">            </w:t>
      </w:r>
      <w:r w:rsidRPr="001E5344" w:rsidR="10DBFCB8">
        <w:rPr>
          <w:rFonts w:ascii="Times New Roman" w:hAnsi="Times New Roman" w:cs="Times New Roman"/>
        </w:rPr>
        <w:t>(Add pictures ex</w:t>
      </w:r>
      <w:proofErr w:type="gramStart"/>
      <w:r w:rsidRPr="001E5344" w:rsidR="56A651DE">
        <w:rPr>
          <w:rFonts w:ascii="Times New Roman" w:hAnsi="Times New Roman" w:cs="Times New Roman"/>
        </w:rPr>
        <w:t>: )</w:t>
      </w:r>
      <w:proofErr w:type="gramEnd"/>
      <w:r w:rsidRPr="001E5344" w:rsidR="56A651DE">
        <w:rPr>
          <w:rFonts w:ascii="Times New Roman" w:hAnsi="Times New Roman" w:cs="Times New Roman"/>
        </w:rPr>
        <w:t xml:space="preserve"> </w:t>
      </w:r>
    </w:p>
    <w:p w:rsidRPr="001E5344" w:rsidR="22FFB42A" w:rsidP="001E5344" w:rsidRDefault="008F2DD7" w14:paraId="4C1E9C21" w14:textId="4B783416">
      <w:pPr>
        <w:spacing w:line="360" w:lineRule="auto"/>
        <w:rPr>
          <w:rFonts w:ascii="Times New Roman" w:hAnsi="Times New Roman" w:cs="Times New Roman"/>
        </w:rPr>
      </w:pPr>
      <w:r w:rsidRPr="001E5344">
        <w:rPr>
          <w:rFonts w:ascii="Times New Roman" w:hAnsi="Times New Roman" w:cs="Times New Roman"/>
          <w:noProof/>
        </w:rPr>
        <w:drawing>
          <wp:anchor distT="0" distB="0" distL="114300" distR="114300" simplePos="0" relativeHeight="251659264" behindDoc="0" locked="0" layoutInCell="1" allowOverlap="1" wp14:anchorId="30B601F8" wp14:editId="26C8844C">
            <wp:simplePos x="0" y="0"/>
            <wp:positionH relativeFrom="column">
              <wp:posOffset>4099728</wp:posOffset>
            </wp:positionH>
            <wp:positionV relativeFrom="paragraph">
              <wp:posOffset>53731</wp:posOffset>
            </wp:positionV>
            <wp:extent cx="1692275" cy="1171575"/>
            <wp:effectExtent l="0" t="0" r="0" b="0"/>
            <wp:wrapSquare wrapText="bothSides"/>
            <wp:docPr id="1125690663" name="Picture 1125690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569066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92275" cy="1171575"/>
                    </a:xfrm>
                    <a:prstGeom prst="rect">
                      <a:avLst/>
                    </a:prstGeom>
                  </pic:spPr>
                </pic:pic>
              </a:graphicData>
            </a:graphic>
            <wp14:sizeRelH relativeFrom="page">
              <wp14:pctWidth>0</wp14:pctWidth>
            </wp14:sizeRelH>
            <wp14:sizeRelV relativeFrom="page">
              <wp14:pctHeight>0</wp14:pctHeight>
            </wp14:sizeRelV>
          </wp:anchor>
        </w:drawing>
      </w:r>
      <w:r w:rsidRPr="001E5344" w:rsidR="56A651DE">
        <w:rPr>
          <w:rFonts w:ascii="Times New Roman" w:hAnsi="Times New Roman" w:cs="Times New Roman"/>
        </w:rPr>
        <w:t>The diffe</w:t>
      </w:r>
      <w:r w:rsidRPr="001E5344" w:rsidR="3DB72B09">
        <w:rPr>
          <w:rFonts w:ascii="Times New Roman" w:hAnsi="Times New Roman" w:cs="Times New Roman"/>
        </w:rPr>
        <w:t>re</w:t>
      </w:r>
      <w:r w:rsidRPr="001E5344" w:rsidR="56A651DE">
        <w:rPr>
          <w:rFonts w:ascii="Times New Roman" w:hAnsi="Times New Roman" w:cs="Times New Roman"/>
        </w:rPr>
        <w:t xml:space="preserve">nt components of a Bounding boxes, are </w:t>
      </w:r>
    </w:p>
    <w:p w:rsidRPr="001E5344" w:rsidR="22FFB42A" w:rsidP="001E5344" w:rsidRDefault="1C0BFDD9" w14:paraId="057D9D76" w14:textId="63FE8671">
      <w:pPr>
        <w:spacing w:line="360" w:lineRule="auto"/>
        <w:rPr>
          <w:rFonts w:ascii="Times New Roman" w:hAnsi="Times New Roman" w:cs="Times New Roman"/>
        </w:rPr>
      </w:pPr>
      <w:r w:rsidRPr="001E5344">
        <w:rPr>
          <w:rFonts w:ascii="Times New Roman" w:hAnsi="Times New Roman" w:cs="Times New Roman"/>
        </w:rPr>
        <w:t>C</w:t>
      </w:r>
      <w:r w:rsidRPr="001E5344" w:rsidR="56A651DE">
        <w:rPr>
          <w:rFonts w:ascii="Times New Roman" w:hAnsi="Times New Roman" w:cs="Times New Roman"/>
        </w:rPr>
        <w:t>oordinates</w:t>
      </w:r>
      <w:r w:rsidRPr="001E5344" w:rsidR="201B588B">
        <w:rPr>
          <w:rFonts w:ascii="Times New Roman" w:hAnsi="Times New Roman" w:cs="Times New Roman"/>
        </w:rPr>
        <w:t>: show the starting point of the bounding box.</w:t>
      </w:r>
      <w:r w:rsidRPr="001E5344" w:rsidR="56A651DE">
        <w:rPr>
          <w:rFonts w:ascii="Times New Roman" w:hAnsi="Times New Roman" w:cs="Times New Roman"/>
        </w:rPr>
        <w:t xml:space="preserve"> </w:t>
      </w:r>
    </w:p>
    <w:p w:rsidRPr="001E5344" w:rsidR="22FFB42A" w:rsidP="001E5344" w:rsidRDefault="56A651DE" w14:paraId="54306C82" w14:textId="30A04815">
      <w:pPr>
        <w:spacing w:line="360" w:lineRule="auto"/>
        <w:rPr>
          <w:rFonts w:ascii="Times New Roman" w:hAnsi="Times New Roman" w:cs="Times New Roman"/>
        </w:rPr>
      </w:pPr>
      <w:r w:rsidRPr="001E5344">
        <w:rPr>
          <w:rFonts w:ascii="Times New Roman" w:hAnsi="Times New Roman" w:cs="Times New Roman"/>
        </w:rPr>
        <w:t>Dimensions</w:t>
      </w:r>
      <w:r w:rsidRPr="001E5344" w:rsidR="1A9B8E0D">
        <w:rPr>
          <w:rFonts w:ascii="Times New Roman" w:hAnsi="Times New Roman" w:cs="Times New Roman"/>
        </w:rPr>
        <w:t>: show the size of the bounding box</w:t>
      </w:r>
    </w:p>
    <w:p w:rsidRPr="008F2DD7" w:rsidR="115C6C3C" w:rsidP="001E5344" w:rsidRDefault="5035CDD7" w14:paraId="3D429AD3" w14:textId="208CBF28">
      <w:pPr>
        <w:spacing w:line="360" w:lineRule="auto"/>
        <w:rPr>
          <w:rFonts w:ascii="Times New Roman" w:hAnsi="Times New Roman" w:cs="Times New Roman"/>
        </w:rPr>
      </w:pPr>
      <w:r w:rsidRPr="001E5344">
        <w:rPr>
          <w:rFonts w:ascii="Times New Roman" w:hAnsi="Times New Roman" w:cs="Times New Roman"/>
        </w:rPr>
        <w:t>C</w:t>
      </w:r>
      <w:r w:rsidRPr="001E5344" w:rsidR="56A651DE">
        <w:rPr>
          <w:rFonts w:ascii="Times New Roman" w:hAnsi="Times New Roman" w:cs="Times New Roman"/>
        </w:rPr>
        <w:t>lass la</w:t>
      </w:r>
      <w:r w:rsidRPr="001E5344" w:rsidR="7F56DCFD">
        <w:rPr>
          <w:rFonts w:ascii="Times New Roman" w:hAnsi="Times New Roman" w:cs="Times New Roman"/>
        </w:rPr>
        <w:t>b</w:t>
      </w:r>
      <w:r w:rsidRPr="001E5344" w:rsidR="2F69B0DC">
        <w:rPr>
          <w:rFonts w:ascii="Times New Roman" w:hAnsi="Times New Roman" w:cs="Times New Roman"/>
        </w:rPr>
        <w:t>els</w:t>
      </w:r>
      <w:r w:rsidRPr="001E5344" w:rsidR="2FA6D8E7">
        <w:rPr>
          <w:rFonts w:ascii="Times New Roman" w:hAnsi="Times New Roman" w:cs="Times New Roman"/>
        </w:rPr>
        <w:t>:</w:t>
      </w:r>
      <w:r w:rsidRPr="001E5344" w:rsidR="56A651DE">
        <w:rPr>
          <w:rFonts w:ascii="Times New Roman" w:hAnsi="Times New Roman" w:cs="Times New Roman"/>
        </w:rPr>
        <w:t xml:space="preserve"> </w:t>
      </w:r>
      <w:r w:rsidRPr="001E5344" w:rsidR="0289744D">
        <w:rPr>
          <w:rFonts w:ascii="Times New Roman" w:hAnsi="Times New Roman" w:cs="Times New Roman"/>
        </w:rPr>
        <w:t xml:space="preserve">show the label of the object in the </w:t>
      </w:r>
      <w:r w:rsidRPr="001E5344" w:rsidR="6439F75A">
        <w:rPr>
          <w:rFonts w:ascii="Times New Roman" w:hAnsi="Times New Roman" w:cs="Times New Roman"/>
        </w:rPr>
        <w:t>bounding box.</w:t>
      </w:r>
    </w:p>
    <w:p w:rsidRPr="001E5344" w:rsidR="22FFB42A" w:rsidP="001E5344" w:rsidRDefault="22FFB42A" w14:paraId="1223DBA3" w14:textId="6AED3F95">
      <w:pPr>
        <w:spacing w:line="360" w:lineRule="auto"/>
        <w:rPr>
          <w:rFonts w:ascii="Times New Roman" w:hAnsi="Times New Roman" w:eastAsia="Lato" w:cs="Times New Roman"/>
          <w:color w:val="2D3B45"/>
          <w:u w:val="single"/>
        </w:rPr>
      </w:pPr>
      <w:r w:rsidRPr="001E5344">
        <w:rPr>
          <w:rFonts w:ascii="Times New Roman" w:hAnsi="Times New Roman" w:eastAsia="Lato" w:cs="Times New Roman"/>
          <w:color w:val="2D3B45"/>
          <w:u w:val="single"/>
        </w:rPr>
        <w:t>confidence scores</w:t>
      </w:r>
      <w:r w:rsidRPr="001E5344" w:rsidR="5E14DBCD">
        <w:rPr>
          <w:rFonts w:ascii="Times New Roman" w:hAnsi="Times New Roman" w:eastAsia="Lato" w:cs="Times New Roman"/>
          <w:color w:val="2D3B45"/>
          <w:u w:val="single"/>
        </w:rPr>
        <w:t xml:space="preserve"> </w:t>
      </w:r>
    </w:p>
    <w:p w:rsidRPr="001E5344" w:rsidR="22FFB42A" w:rsidP="001E5344" w:rsidRDefault="224993F9" w14:paraId="7625327C" w14:textId="123C89F6">
      <w:pPr>
        <w:spacing w:line="360" w:lineRule="auto"/>
        <w:rPr>
          <w:rFonts w:ascii="Times New Roman" w:hAnsi="Times New Roman" w:eastAsia="Aptos" w:cs="Times New Roman"/>
        </w:rPr>
      </w:pPr>
      <w:r w:rsidRPr="001E5344">
        <w:rPr>
          <w:rFonts w:ascii="Times New Roman" w:hAnsi="Times New Roman" w:eastAsia="Aptos" w:cs="Times New Roman"/>
        </w:rPr>
        <w:t xml:space="preserve"> </w:t>
      </w:r>
      <w:r w:rsidRPr="001E5344" w:rsidR="59AF1F44">
        <w:rPr>
          <w:rFonts w:ascii="Times New Roman" w:hAnsi="Times New Roman" w:eastAsia="Aptos" w:cs="Times New Roman"/>
        </w:rPr>
        <w:t>The confidence scores</w:t>
      </w:r>
      <w:r w:rsidRPr="001E5344" w:rsidR="6F51047D">
        <w:rPr>
          <w:rFonts w:ascii="Times New Roman" w:hAnsi="Times New Roman" w:eastAsia="Aptos" w:cs="Times New Roman"/>
        </w:rPr>
        <w:t xml:space="preserve"> </w:t>
      </w:r>
      <w:r w:rsidRPr="001E5344" w:rsidR="1227AAA7">
        <w:rPr>
          <w:rFonts w:ascii="Times New Roman" w:hAnsi="Times New Roman" w:eastAsia="Aptos" w:cs="Times New Roman"/>
        </w:rPr>
        <w:t>measure</w:t>
      </w:r>
      <w:r w:rsidRPr="001E5344" w:rsidR="6F51047D">
        <w:rPr>
          <w:rFonts w:ascii="Times New Roman" w:hAnsi="Times New Roman" w:eastAsia="Aptos" w:cs="Times New Roman"/>
        </w:rPr>
        <w:t xml:space="preserve"> </w:t>
      </w:r>
      <w:r w:rsidRPr="001E5344" w:rsidR="23DA4EA2">
        <w:rPr>
          <w:rFonts w:ascii="Times New Roman" w:hAnsi="Times New Roman" w:eastAsia="Aptos" w:cs="Times New Roman"/>
        </w:rPr>
        <w:t>convincingly</w:t>
      </w:r>
      <w:r w:rsidRPr="001E5344" w:rsidR="255ACAEA">
        <w:rPr>
          <w:rFonts w:ascii="Times New Roman" w:hAnsi="Times New Roman" w:eastAsia="Aptos" w:cs="Times New Roman"/>
        </w:rPr>
        <w:t xml:space="preserve"> </w:t>
      </w:r>
      <w:r w:rsidRPr="001E5344" w:rsidR="2A6CD3C9">
        <w:rPr>
          <w:rFonts w:ascii="Times New Roman" w:hAnsi="Times New Roman" w:eastAsia="Aptos" w:cs="Times New Roman"/>
        </w:rPr>
        <w:t xml:space="preserve">the presence of an object </w:t>
      </w:r>
      <w:r w:rsidRPr="001E5344" w:rsidR="4F94CD06">
        <w:rPr>
          <w:rFonts w:ascii="Times New Roman" w:hAnsi="Times New Roman" w:eastAsia="Aptos" w:cs="Times New Roman"/>
        </w:rPr>
        <w:t>inside the bounding box</w:t>
      </w:r>
      <w:r w:rsidRPr="001E5344" w:rsidR="1F838779">
        <w:rPr>
          <w:rFonts w:ascii="Times New Roman" w:hAnsi="Times New Roman" w:eastAsia="Aptos" w:cs="Times New Roman"/>
        </w:rPr>
        <w:t xml:space="preserve">, </w:t>
      </w:r>
      <w:r w:rsidRPr="001E5344" w:rsidR="6DCC820A">
        <w:rPr>
          <w:rFonts w:ascii="Times New Roman" w:hAnsi="Times New Roman" w:eastAsia="Aptos" w:cs="Times New Roman"/>
        </w:rPr>
        <w:t>indicating</w:t>
      </w:r>
      <w:r w:rsidRPr="001E5344" w:rsidR="1F838779">
        <w:rPr>
          <w:rFonts w:ascii="Times New Roman" w:hAnsi="Times New Roman" w:eastAsia="Aptos" w:cs="Times New Roman"/>
        </w:rPr>
        <w:t xml:space="preserve"> a typical </w:t>
      </w:r>
      <w:r w:rsidRPr="001E5344" w:rsidR="0EF36170">
        <w:rPr>
          <w:rFonts w:ascii="Times New Roman" w:hAnsi="Times New Roman" w:eastAsia="Aptos" w:cs="Times New Roman"/>
        </w:rPr>
        <w:t>value between 0 and 1</w:t>
      </w:r>
      <w:r w:rsidRPr="001E5344" w:rsidR="783A708B">
        <w:rPr>
          <w:rFonts w:ascii="Times New Roman" w:hAnsi="Times New Roman" w:eastAsia="Aptos" w:cs="Times New Roman"/>
        </w:rPr>
        <w:t>.</w:t>
      </w:r>
      <w:r w:rsidRPr="001E5344" w:rsidR="623F1EC8">
        <w:rPr>
          <w:rFonts w:ascii="Times New Roman" w:hAnsi="Times New Roman" w:eastAsia="Aptos" w:cs="Times New Roman"/>
        </w:rPr>
        <w:t xml:space="preserve"> </w:t>
      </w:r>
      <w:r w:rsidRPr="001E5344" w:rsidR="3E59FF22">
        <w:rPr>
          <w:rFonts w:ascii="Times New Roman" w:hAnsi="Times New Roman" w:eastAsia="Aptos" w:cs="Times New Roman"/>
        </w:rPr>
        <w:t>A score</w:t>
      </w:r>
      <w:r w:rsidRPr="001E5344" w:rsidR="7F8BDC3D">
        <w:rPr>
          <w:rFonts w:ascii="Times New Roman" w:hAnsi="Times New Roman" w:eastAsia="Aptos" w:cs="Times New Roman"/>
        </w:rPr>
        <w:t xml:space="preserve"> closer to 1 detects</w:t>
      </w:r>
      <w:r w:rsidRPr="001E5344" w:rsidR="4C615E41">
        <w:rPr>
          <w:rFonts w:ascii="Times New Roman" w:hAnsi="Times New Roman" w:eastAsia="Aptos" w:cs="Times New Roman"/>
        </w:rPr>
        <w:t xml:space="preserve"> the predicted class object</w:t>
      </w:r>
      <w:r w:rsidRPr="001E5344" w:rsidR="08CB2B30">
        <w:rPr>
          <w:rFonts w:ascii="Times New Roman" w:hAnsi="Times New Roman" w:eastAsia="Aptos" w:cs="Times New Roman"/>
        </w:rPr>
        <w:t xml:space="preserve"> while </w:t>
      </w:r>
      <w:r w:rsidRPr="001E5344" w:rsidR="3D1059AA">
        <w:rPr>
          <w:rFonts w:ascii="Times New Roman" w:hAnsi="Times New Roman" w:eastAsia="Aptos" w:cs="Times New Roman"/>
        </w:rPr>
        <w:t>a lower</w:t>
      </w:r>
      <w:r w:rsidRPr="001E5344" w:rsidR="08CB2B30">
        <w:rPr>
          <w:rFonts w:ascii="Times New Roman" w:hAnsi="Times New Roman" w:eastAsia="Aptos" w:cs="Times New Roman"/>
        </w:rPr>
        <w:t xml:space="preserve"> score means less certainty.</w:t>
      </w:r>
    </w:p>
    <w:p w:rsidRPr="001E5344" w:rsidR="465764F9" w:rsidP="001E5344" w:rsidRDefault="465764F9" w14:paraId="1224B124" w14:textId="7F4988BA">
      <w:pPr>
        <w:spacing w:line="360" w:lineRule="auto"/>
        <w:rPr>
          <w:rFonts w:ascii="Times New Roman" w:hAnsi="Times New Roman" w:eastAsia="Lato" w:cs="Times New Roman"/>
          <w:color w:val="2D3B45"/>
          <w:u w:val="single"/>
        </w:rPr>
      </w:pPr>
      <w:r w:rsidRPr="001E5344">
        <w:rPr>
          <w:rFonts w:ascii="Times New Roman" w:hAnsi="Times New Roman" w:eastAsia="Lato" w:cs="Times New Roman"/>
          <w:color w:val="2D3B45"/>
          <w:u w:val="single"/>
        </w:rPr>
        <w:t>A</w:t>
      </w:r>
      <w:r w:rsidRPr="001E5344" w:rsidR="15D3FE9B">
        <w:rPr>
          <w:rFonts w:ascii="Times New Roman" w:hAnsi="Times New Roman" w:eastAsia="Lato" w:cs="Times New Roman"/>
          <w:color w:val="2D3B45"/>
          <w:u w:val="single"/>
        </w:rPr>
        <w:t>nnotations</w:t>
      </w:r>
    </w:p>
    <w:p w:rsidRPr="001E5344" w:rsidR="0E796292" w:rsidP="001E5344" w:rsidRDefault="0A798C58" w14:paraId="7D665217" w14:textId="64DD69F2">
      <w:pPr>
        <w:spacing w:line="360" w:lineRule="auto"/>
        <w:rPr>
          <w:rFonts w:ascii="Times New Roman" w:hAnsi="Times New Roman" w:eastAsia="Lato" w:cs="Times New Roman"/>
          <w:color w:val="2D3B45"/>
        </w:rPr>
      </w:pPr>
      <w:r w:rsidRPr="001E5344">
        <w:rPr>
          <w:rFonts w:ascii="Times New Roman" w:hAnsi="Times New Roman" w:eastAsia="Lato" w:cs="Times New Roman"/>
          <w:color w:val="2D3B45"/>
        </w:rPr>
        <w:t xml:space="preserve"> </w:t>
      </w:r>
      <w:r w:rsidRPr="001E5344" w:rsidR="45DDE586">
        <w:rPr>
          <w:rFonts w:ascii="Times New Roman" w:hAnsi="Times New Roman" w:eastAsia="Lato" w:cs="Times New Roman"/>
          <w:color w:val="2D3B45"/>
        </w:rPr>
        <w:t xml:space="preserve">Annotations are </w:t>
      </w:r>
      <w:r w:rsidRPr="001E5344" w:rsidR="7FF3335C">
        <w:rPr>
          <w:rFonts w:ascii="Times New Roman" w:hAnsi="Times New Roman" w:eastAsia="Lato" w:cs="Times New Roman"/>
          <w:color w:val="2D3B45"/>
        </w:rPr>
        <w:t>“</w:t>
      </w:r>
      <w:r w:rsidRPr="001E5344" w:rsidR="45DDE586">
        <w:rPr>
          <w:rFonts w:ascii="Times New Roman" w:hAnsi="Times New Roman" w:eastAsia="Lato" w:cs="Times New Roman"/>
          <w:color w:val="2D3B45"/>
        </w:rPr>
        <w:t>Bounding Boxes</w:t>
      </w:r>
      <w:r w:rsidRPr="001E5344" w:rsidR="72A23171">
        <w:rPr>
          <w:rFonts w:ascii="Times New Roman" w:hAnsi="Times New Roman" w:eastAsia="Lato" w:cs="Times New Roman"/>
          <w:color w:val="2D3B45"/>
        </w:rPr>
        <w:t>”</w:t>
      </w:r>
      <w:r w:rsidRPr="001E5344" w:rsidR="45DDE586">
        <w:rPr>
          <w:rFonts w:ascii="Times New Roman" w:hAnsi="Times New Roman" w:eastAsia="Lato" w:cs="Times New Roman"/>
          <w:color w:val="2D3B45"/>
        </w:rPr>
        <w:t xml:space="preserve"> fun</w:t>
      </w:r>
      <w:r w:rsidRPr="001E5344" w:rsidR="746E54B6">
        <w:rPr>
          <w:rFonts w:ascii="Times New Roman" w:hAnsi="Times New Roman" w:eastAsia="Lato" w:cs="Times New Roman"/>
          <w:color w:val="2D3B45"/>
        </w:rPr>
        <w:t>damental</w:t>
      </w:r>
      <w:r w:rsidRPr="001E5344" w:rsidR="334385F1">
        <w:rPr>
          <w:rFonts w:ascii="Times New Roman" w:hAnsi="Times New Roman" w:eastAsia="Lato" w:cs="Times New Roman"/>
          <w:color w:val="2D3B45"/>
        </w:rPr>
        <w:t xml:space="preserve"> in detecting objects for </w:t>
      </w:r>
      <w:r w:rsidRPr="001E5344" w:rsidR="3186C2D7">
        <w:rPr>
          <w:rFonts w:ascii="Times New Roman" w:hAnsi="Times New Roman" w:eastAsia="Lato" w:cs="Times New Roman"/>
          <w:color w:val="2D3B45"/>
        </w:rPr>
        <w:t>model training</w:t>
      </w:r>
      <w:r w:rsidRPr="001E5344" w:rsidR="334385F1">
        <w:rPr>
          <w:rFonts w:ascii="Times New Roman" w:hAnsi="Times New Roman" w:eastAsia="Lato" w:cs="Times New Roman"/>
          <w:color w:val="2D3B45"/>
        </w:rPr>
        <w:t xml:space="preserve"> </w:t>
      </w:r>
      <w:r w:rsidRPr="001E5344" w:rsidR="56C1B155">
        <w:rPr>
          <w:rFonts w:ascii="Times New Roman" w:hAnsi="Times New Roman" w:eastAsia="Lato" w:cs="Times New Roman"/>
          <w:color w:val="2D3B45"/>
        </w:rPr>
        <w:t>tasks</w:t>
      </w:r>
      <w:r w:rsidRPr="001E5344" w:rsidR="0211C9A2">
        <w:rPr>
          <w:rFonts w:ascii="Times New Roman" w:hAnsi="Times New Roman" w:eastAsia="Lato" w:cs="Times New Roman"/>
          <w:color w:val="2D3B45"/>
        </w:rPr>
        <w:t>.</w:t>
      </w:r>
      <w:r w:rsidRPr="001E5344" w:rsidR="0F8CD26C">
        <w:rPr>
          <w:rFonts w:ascii="Times New Roman" w:hAnsi="Times New Roman" w:eastAsia="Lato" w:cs="Times New Roman"/>
          <w:color w:val="2D3B45"/>
        </w:rPr>
        <w:t xml:space="preserve"> </w:t>
      </w:r>
      <w:r w:rsidRPr="001E5344" w:rsidR="621A9C4A">
        <w:rPr>
          <w:rFonts w:ascii="Times New Roman" w:hAnsi="Times New Roman" w:eastAsia="Lato" w:cs="Times New Roman"/>
          <w:color w:val="2D3B45"/>
        </w:rPr>
        <w:t>In this process, objects detection is derived by</w:t>
      </w:r>
      <w:r w:rsidRPr="001E5344" w:rsidR="3243BFC2">
        <w:rPr>
          <w:rFonts w:ascii="Times New Roman" w:hAnsi="Times New Roman" w:eastAsia="Lato" w:cs="Times New Roman"/>
          <w:color w:val="2D3B45"/>
        </w:rPr>
        <w:t xml:space="preserve"> drawing rectangular shape</w:t>
      </w:r>
      <w:r w:rsidRPr="001E5344" w:rsidR="1E2C0CF6">
        <w:rPr>
          <w:rFonts w:ascii="Times New Roman" w:hAnsi="Times New Roman" w:eastAsia="Lato" w:cs="Times New Roman"/>
          <w:color w:val="2D3B45"/>
        </w:rPr>
        <w:t>s</w:t>
      </w:r>
      <w:r w:rsidRPr="001E5344" w:rsidR="68180577">
        <w:rPr>
          <w:rFonts w:ascii="Times New Roman" w:hAnsi="Times New Roman" w:eastAsia="Lato" w:cs="Times New Roman"/>
          <w:color w:val="2D3B45"/>
        </w:rPr>
        <w:t xml:space="preserve"> (</w:t>
      </w:r>
      <w:r w:rsidRPr="001E5344" w:rsidR="1E2C0CF6">
        <w:rPr>
          <w:rFonts w:ascii="Times New Roman" w:hAnsi="Times New Roman" w:eastAsia="Lato" w:cs="Times New Roman"/>
          <w:color w:val="2D3B45"/>
        </w:rPr>
        <w:t>which are the bounding boxes</w:t>
      </w:r>
      <w:r w:rsidRPr="001E5344" w:rsidR="076F371B">
        <w:rPr>
          <w:rFonts w:ascii="Times New Roman" w:hAnsi="Times New Roman" w:eastAsia="Lato" w:cs="Times New Roman"/>
          <w:color w:val="2D3B45"/>
        </w:rPr>
        <w:t xml:space="preserve">) </w:t>
      </w:r>
      <w:r w:rsidRPr="001E5344" w:rsidR="5A52A5AB">
        <w:rPr>
          <w:rFonts w:ascii="Times New Roman" w:hAnsi="Times New Roman" w:eastAsia="Lato" w:cs="Times New Roman"/>
          <w:color w:val="2D3B45"/>
        </w:rPr>
        <w:t>on all sides of an image</w:t>
      </w:r>
      <w:r w:rsidRPr="001E5344" w:rsidR="3E43A7AD">
        <w:rPr>
          <w:rFonts w:ascii="Times New Roman" w:hAnsi="Times New Roman" w:eastAsia="Lato" w:cs="Times New Roman"/>
          <w:color w:val="2D3B45"/>
        </w:rPr>
        <w:t xml:space="preserve"> for easy classifications.</w:t>
      </w:r>
    </w:p>
    <w:p w:rsidRPr="001E5344" w:rsidR="7E36E7DC" w:rsidP="001E5344" w:rsidRDefault="51A03CAD" w14:paraId="05D8D57A" w14:textId="148444AE">
      <w:pPr>
        <w:spacing w:line="360" w:lineRule="auto"/>
        <w:rPr>
          <w:rFonts w:ascii="Times New Roman" w:hAnsi="Times New Roman" w:eastAsia="Aptos" w:cs="Times New Roman"/>
          <w:u w:val="single"/>
        </w:rPr>
      </w:pPr>
      <w:r w:rsidRPr="001E5344">
        <w:rPr>
          <w:rFonts w:ascii="Times New Roman" w:hAnsi="Times New Roman" w:eastAsia="Lato" w:cs="Times New Roman"/>
          <w:color w:val="2D3B45"/>
          <w:u w:val="single"/>
        </w:rPr>
        <w:t>Intersection over Union</w:t>
      </w:r>
    </w:p>
    <w:p w:rsidRPr="001E5344" w:rsidR="7E36E7DC" w:rsidP="001E5344" w:rsidRDefault="5D88AB39" w14:paraId="318D5D08" w14:textId="239F2358">
      <w:pPr>
        <w:spacing w:line="360" w:lineRule="auto"/>
        <w:rPr>
          <w:rFonts w:ascii="Times New Roman" w:hAnsi="Times New Roman" w:eastAsia="Aptos" w:cs="Times New Roman"/>
        </w:rPr>
      </w:pPr>
      <w:r w:rsidRPr="001E5344">
        <w:rPr>
          <w:rFonts w:ascii="Times New Roman" w:hAnsi="Times New Roman" w:eastAsia="Aptos" w:cs="Times New Roman"/>
        </w:rPr>
        <w:t>Intersection</w:t>
      </w:r>
      <w:r w:rsidRPr="001E5344" w:rsidR="67F08F49">
        <w:rPr>
          <w:rFonts w:ascii="Times New Roman" w:hAnsi="Times New Roman" w:eastAsia="Aptos" w:cs="Times New Roman"/>
        </w:rPr>
        <w:t xml:space="preserve"> over Union (</w:t>
      </w:r>
      <w:proofErr w:type="spellStart"/>
      <w:r w:rsidRPr="001E5344" w:rsidR="67F08F49">
        <w:rPr>
          <w:rFonts w:ascii="Times New Roman" w:hAnsi="Times New Roman" w:eastAsia="Aptos" w:cs="Times New Roman"/>
        </w:rPr>
        <w:t>IoU</w:t>
      </w:r>
      <w:proofErr w:type="spellEnd"/>
      <w:r w:rsidRPr="001E5344" w:rsidR="67F08F49">
        <w:rPr>
          <w:rFonts w:ascii="Times New Roman" w:hAnsi="Times New Roman" w:eastAsia="Aptos" w:cs="Times New Roman"/>
        </w:rPr>
        <w:t>)</w:t>
      </w:r>
      <w:r w:rsidRPr="001E5344" w:rsidR="6C54A7E2">
        <w:rPr>
          <w:rFonts w:ascii="Times New Roman" w:hAnsi="Times New Roman" w:eastAsia="Aptos" w:cs="Times New Roman"/>
        </w:rPr>
        <w:t xml:space="preserve"> ref</w:t>
      </w:r>
      <w:r w:rsidRPr="001E5344" w:rsidR="4A314472">
        <w:rPr>
          <w:rFonts w:ascii="Times New Roman" w:hAnsi="Times New Roman" w:eastAsia="Aptos" w:cs="Times New Roman"/>
        </w:rPr>
        <w:t>ers to</w:t>
      </w:r>
      <w:r w:rsidRPr="001E5344" w:rsidR="7319C1BD">
        <w:rPr>
          <w:rFonts w:ascii="Times New Roman" w:hAnsi="Times New Roman" w:eastAsia="Aptos" w:cs="Times New Roman"/>
        </w:rPr>
        <w:t xml:space="preserve"> </w:t>
      </w:r>
      <w:r w:rsidRPr="001E5344" w:rsidR="58C194FE">
        <w:rPr>
          <w:rFonts w:ascii="Times New Roman" w:hAnsi="Times New Roman" w:eastAsia="Aptos" w:cs="Times New Roman"/>
        </w:rPr>
        <w:t>a system</w:t>
      </w:r>
      <w:r w:rsidRPr="001E5344" w:rsidR="7319C1BD">
        <w:rPr>
          <w:rFonts w:ascii="Times New Roman" w:hAnsi="Times New Roman" w:eastAsia="Aptos" w:cs="Times New Roman"/>
        </w:rPr>
        <w:t xml:space="preserve"> of measurement</w:t>
      </w:r>
      <w:r w:rsidRPr="001E5344" w:rsidR="512D8DCC">
        <w:rPr>
          <w:rFonts w:ascii="Times New Roman" w:hAnsi="Times New Roman" w:eastAsia="Aptos" w:cs="Times New Roman"/>
        </w:rPr>
        <w:t xml:space="preserve"> to assess the accuracy</w:t>
      </w:r>
      <w:r w:rsidRPr="001E5344" w:rsidR="2332FC73">
        <w:rPr>
          <w:rFonts w:ascii="Times New Roman" w:hAnsi="Times New Roman" w:eastAsia="Aptos" w:cs="Times New Roman"/>
        </w:rPr>
        <w:t xml:space="preserve"> </w:t>
      </w:r>
      <w:r w:rsidRPr="001E5344" w:rsidR="37ED37DA">
        <w:rPr>
          <w:rFonts w:ascii="Times New Roman" w:hAnsi="Times New Roman" w:eastAsia="Aptos" w:cs="Times New Roman"/>
        </w:rPr>
        <w:t>of model that detects object</w:t>
      </w:r>
      <w:r w:rsidRPr="001E5344" w:rsidR="5B8EBD0E">
        <w:rPr>
          <w:rFonts w:ascii="Times New Roman" w:hAnsi="Times New Roman" w:eastAsia="Aptos" w:cs="Times New Roman"/>
        </w:rPr>
        <w:t xml:space="preserve">, precisely </w:t>
      </w:r>
      <w:r w:rsidRPr="001E5344" w:rsidR="63913BB3">
        <w:rPr>
          <w:rFonts w:ascii="Times New Roman" w:hAnsi="Times New Roman" w:eastAsia="Aptos" w:cs="Times New Roman"/>
        </w:rPr>
        <w:t>compar</w:t>
      </w:r>
      <w:r w:rsidRPr="001E5344" w:rsidR="5B816BF0">
        <w:rPr>
          <w:rFonts w:ascii="Times New Roman" w:hAnsi="Times New Roman" w:eastAsia="Aptos" w:cs="Times New Roman"/>
        </w:rPr>
        <w:t>ing</w:t>
      </w:r>
      <w:r w:rsidRPr="001E5344" w:rsidR="63913BB3">
        <w:rPr>
          <w:rFonts w:ascii="Times New Roman" w:hAnsi="Times New Roman" w:eastAsia="Aptos" w:cs="Times New Roman"/>
        </w:rPr>
        <w:t xml:space="preserve"> between</w:t>
      </w:r>
      <w:r w:rsidRPr="001E5344" w:rsidR="30E6D30B">
        <w:rPr>
          <w:rFonts w:ascii="Times New Roman" w:hAnsi="Times New Roman" w:eastAsia="Aptos" w:cs="Times New Roman"/>
        </w:rPr>
        <w:t xml:space="preserve"> predicted bounding boxes</w:t>
      </w:r>
      <w:r w:rsidRPr="001E5344" w:rsidR="1AC438C1">
        <w:rPr>
          <w:rFonts w:ascii="Times New Roman" w:hAnsi="Times New Roman" w:eastAsia="Aptos" w:cs="Times New Roman"/>
        </w:rPr>
        <w:t xml:space="preserve"> (where the model thinks the object is)</w:t>
      </w:r>
      <w:r w:rsidRPr="001E5344" w:rsidR="30E6D30B">
        <w:rPr>
          <w:rFonts w:ascii="Times New Roman" w:hAnsi="Times New Roman" w:eastAsia="Aptos" w:cs="Times New Roman"/>
        </w:rPr>
        <w:t xml:space="preserve"> with ground </w:t>
      </w:r>
      <w:r w:rsidRPr="001E5344" w:rsidR="13666261">
        <w:rPr>
          <w:rFonts w:ascii="Times New Roman" w:hAnsi="Times New Roman" w:eastAsia="Aptos" w:cs="Times New Roman"/>
        </w:rPr>
        <w:t>box (the actual location of the box</w:t>
      </w:r>
      <w:r w:rsidRPr="001E5344" w:rsidR="0B419192">
        <w:rPr>
          <w:rFonts w:ascii="Times New Roman" w:hAnsi="Times New Roman" w:eastAsia="Aptos" w:cs="Times New Roman"/>
        </w:rPr>
        <w:t>)</w:t>
      </w:r>
      <w:r w:rsidRPr="001E5344" w:rsidR="00A3B3AB">
        <w:rPr>
          <w:rFonts w:ascii="Times New Roman" w:hAnsi="Times New Roman" w:eastAsia="Aptos" w:cs="Times New Roman"/>
        </w:rPr>
        <w:t>.</w:t>
      </w:r>
    </w:p>
    <w:p w:rsidRPr="001E5344" w:rsidR="303277E6" w:rsidP="001E5344" w:rsidRDefault="303277E6" w14:paraId="21950B7E" w14:textId="6198F1CD">
      <w:pPr>
        <w:spacing w:line="360" w:lineRule="auto"/>
        <w:rPr>
          <w:rFonts w:ascii="Times New Roman" w:hAnsi="Times New Roman" w:eastAsia="Aptos" w:cs="Times New Roman"/>
        </w:rPr>
      </w:pPr>
      <w:proofErr w:type="spellStart"/>
      <w:r w:rsidRPr="001E5344">
        <w:rPr>
          <w:rFonts w:ascii="Times New Roman" w:hAnsi="Times New Roman" w:eastAsia="Aptos" w:cs="Times New Roman"/>
        </w:rPr>
        <w:t>IoU</w:t>
      </w:r>
      <w:proofErr w:type="spellEnd"/>
      <w:r w:rsidRPr="001E5344">
        <w:rPr>
          <w:rFonts w:ascii="Times New Roman" w:hAnsi="Times New Roman" w:eastAsia="Aptos" w:cs="Times New Roman"/>
        </w:rPr>
        <w:t xml:space="preserve"> formula is:</w:t>
      </w:r>
    </w:p>
    <w:p w:rsidRPr="001E5344" w:rsidR="00A3B3AB" w:rsidP="001E5344" w:rsidRDefault="00A3B3AB" w14:paraId="65B4CC45" w14:textId="68BFF363">
      <w:pPr>
        <w:spacing w:line="360" w:lineRule="auto"/>
        <w:rPr>
          <w:rFonts w:ascii="Times New Roman" w:hAnsi="Times New Roman" w:eastAsia="Aptos" w:cs="Times New Roman"/>
          <w:u w:val="single"/>
        </w:rPr>
      </w:pPr>
      <w:proofErr w:type="spellStart"/>
      <w:r w:rsidRPr="001E5344">
        <w:rPr>
          <w:rFonts w:ascii="Times New Roman" w:hAnsi="Times New Roman" w:eastAsia="Aptos" w:cs="Times New Roman"/>
        </w:rPr>
        <w:t>IoU</w:t>
      </w:r>
      <w:proofErr w:type="spellEnd"/>
      <w:r w:rsidRPr="001E5344">
        <w:rPr>
          <w:rFonts w:ascii="Times New Roman" w:hAnsi="Times New Roman" w:eastAsia="Aptos" w:cs="Times New Roman"/>
        </w:rPr>
        <w:t xml:space="preserve"> = </w:t>
      </w:r>
      <w:r w:rsidRPr="001E5344">
        <w:rPr>
          <w:rFonts w:ascii="Times New Roman" w:hAnsi="Times New Roman" w:eastAsia="Aptos" w:cs="Times New Roman"/>
          <w:u w:val="single"/>
        </w:rPr>
        <w:t>Area of Overlap</w:t>
      </w:r>
    </w:p>
    <w:p w:rsidRPr="001E5344" w:rsidR="00A3B3AB" w:rsidP="001E5344" w:rsidRDefault="00A3B3AB" w14:paraId="50242CFF" w14:textId="3898821B">
      <w:pPr>
        <w:spacing w:line="360" w:lineRule="auto"/>
        <w:rPr>
          <w:rFonts w:ascii="Times New Roman" w:hAnsi="Times New Roman" w:eastAsia="Aptos" w:cs="Times New Roman"/>
        </w:rPr>
      </w:pPr>
      <w:r w:rsidRPr="001E5344">
        <w:rPr>
          <w:rFonts w:ascii="Times New Roman" w:hAnsi="Times New Roman" w:eastAsia="Aptos" w:cs="Times New Roman"/>
        </w:rPr>
        <w:t xml:space="preserve">            Aree of Union</w:t>
      </w:r>
    </w:p>
    <w:p w:rsidRPr="001E5344" w:rsidR="54A9F934" w:rsidP="001E5344" w:rsidRDefault="54A9F934" w14:paraId="5885ADFA" w14:textId="5A6B13FB">
      <w:pPr>
        <w:spacing w:line="360" w:lineRule="auto"/>
        <w:rPr>
          <w:rFonts w:ascii="Times New Roman" w:hAnsi="Times New Roman" w:eastAsia="Aptos" w:cs="Times New Roman"/>
        </w:rPr>
      </w:pPr>
    </w:p>
    <w:p w:rsidR="00022790" w:rsidP="001E5344" w:rsidRDefault="00022790" w14:paraId="0B732F29" w14:textId="77777777">
      <w:pPr>
        <w:spacing w:line="360" w:lineRule="auto"/>
        <w:jc w:val="center"/>
        <w:rPr>
          <w:rFonts w:ascii="Times New Roman" w:hAnsi="Times New Roman" w:eastAsia="Lato" w:cs="Times New Roman"/>
          <w:b/>
          <w:bCs/>
          <w:color w:val="2D3B45"/>
          <w:u w:val="single"/>
        </w:rPr>
      </w:pPr>
    </w:p>
    <w:p w:rsidRPr="001E5344" w:rsidR="22FFB42A" w:rsidP="001E5344" w:rsidRDefault="22FFB42A" w14:paraId="0EA592CC" w14:textId="325BEBD6">
      <w:pPr>
        <w:spacing w:line="360" w:lineRule="auto"/>
        <w:jc w:val="center"/>
        <w:rPr>
          <w:rFonts w:ascii="Times New Roman" w:hAnsi="Times New Roman" w:eastAsia="Lato" w:cs="Times New Roman"/>
          <w:b/>
          <w:bCs/>
          <w:color w:val="2D3B45"/>
          <w:u w:val="single"/>
        </w:rPr>
      </w:pPr>
      <w:r w:rsidRPr="001E5344">
        <w:rPr>
          <w:rFonts w:ascii="Times New Roman" w:hAnsi="Times New Roman" w:eastAsia="Lato" w:cs="Times New Roman"/>
          <w:b/>
          <w:bCs/>
          <w:color w:val="2D3B45"/>
          <w:u w:val="single"/>
        </w:rPr>
        <w:t>common object detection algorithms</w:t>
      </w:r>
    </w:p>
    <w:p w:rsidRPr="001E5344" w:rsidR="7E36E7DC" w:rsidP="001E5344" w:rsidRDefault="7E36E7DC" w14:paraId="707031C7" w14:textId="0D125734">
      <w:pPr>
        <w:spacing w:line="360" w:lineRule="auto"/>
        <w:rPr>
          <w:rFonts w:ascii="Times New Roman" w:hAnsi="Times New Roman" w:eastAsia="Lato" w:cs="Times New Roman"/>
          <w:color w:val="2D3B45"/>
        </w:rPr>
      </w:pPr>
    </w:p>
    <w:p w:rsidRPr="001E5344" w:rsidR="77612237" w:rsidP="001E5344" w:rsidRDefault="77612237" w14:paraId="01C0C409" w14:textId="19ACFCB8">
      <w:pPr>
        <w:spacing w:line="360" w:lineRule="auto"/>
        <w:rPr>
          <w:rFonts w:ascii="Times New Roman" w:hAnsi="Times New Roman" w:eastAsia="Lato" w:cs="Times New Roman"/>
          <w:b/>
          <w:bCs/>
          <w:color w:val="2D3B45"/>
        </w:rPr>
      </w:pPr>
      <w:r w:rsidRPr="001E5344">
        <w:rPr>
          <w:rFonts w:ascii="Times New Roman" w:hAnsi="Times New Roman" w:eastAsia="Lato" w:cs="Times New Roman"/>
          <w:b/>
          <w:bCs/>
          <w:color w:val="2D3B45"/>
        </w:rPr>
        <w:t>R-CNN (Region Based Convolutional Neural Network):</w:t>
      </w:r>
    </w:p>
    <w:p w:rsidRPr="005C416A" w:rsidR="7E36E7DC" w:rsidP="005C416A" w:rsidRDefault="458320C4" w14:paraId="18C68DF4" w14:textId="673DF335">
      <w:pPr>
        <w:spacing w:line="360" w:lineRule="auto"/>
        <w:ind w:firstLine="720"/>
        <w:rPr>
          <w:rFonts w:ascii="Times New Roman" w:hAnsi="Times New Roman" w:eastAsia="Lato" w:cs="Times New Roman"/>
          <w:color w:val="2D3B45"/>
        </w:rPr>
      </w:pPr>
      <w:r w:rsidRPr="001E5344">
        <w:rPr>
          <w:rFonts w:ascii="Times New Roman" w:hAnsi="Times New Roman" w:eastAsia="Lato" w:cs="Times New Roman"/>
          <w:color w:val="2D3B45"/>
        </w:rPr>
        <w:t xml:space="preserve">R-CNN tries to find objects in an image by first guessing where objects might be, using a method called selective search. Think of it like circling </w:t>
      </w:r>
      <w:r w:rsidRPr="001E5344" w:rsidR="0B7B8AAD">
        <w:rPr>
          <w:rFonts w:ascii="Times New Roman" w:hAnsi="Times New Roman" w:eastAsia="Lato" w:cs="Times New Roman"/>
          <w:color w:val="2D3B45"/>
        </w:rPr>
        <w:t xml:space="preserve">areas in a photo that could contain objects. After making </w:t>
      </w:r>
      <w:r w:rsidRPr="001E5344" w:rsidR="68076054">
        <w:rPr>
          <w:rFonts w:ascii="Times New Roman" w:hAnsi="Times New Roman" w:eastAsia="Lato" w:cs="Times New Roman"/>
          <w:color w:val="2D3B45"/>
        </w:rPr>
        <w:t>these guesses, it uses a neural network to study each area closely. Then</w:t>
      </w:r>
      <w:r w:rsidRPr="001E5344" w:rsidR="183EBF5D">
        <w:rPr>
          <w:rFonts w:ascii="Times New Roman" w:hAnsi="Times New Roman" w:eastAsia="Lato" w:cs="Times New Roman"/>
          <w:color w:val="2D3B45"/>
        </w:rPr>
        <w:t xml:space="preserve">, it uses another program to decide what each area contains (whether it’s a dog, car, or tree). The downside is that R-CNN </w:t>
      </w:r>
      <w:r w:rsidRPr="001E5344" w:rsidR="5627A0BB">
        <w:rPr>
          <w:rFonts w:ascii="Times New Roman" w:hAnsi="Times New Roman" w:eastAsia="Lato" w:cs="Times New Roman"/>
          <w:color w:val="2D3B45"/>
        </w:rPr>
        <w:t xml:space="preserve">is slow because it </w:t>
      </w:r>
      <w:proofErr w:type="gramStart"/>
      <w:r w:rsidRPr="001E5344" w:rsidR="5627A0BB">
        <w:rPr>
          <w:rFonts w:ascii="Times New Roman" w:hAnsi="Times New Roman" w:eastAsia="Lato" w:cs="Times New Roman"/>
          <w:color w:val="2D3B45"/>
        </w:rPr>
        <w:t>has to</w:t>
      </w:r>
      <w:proofErr w:type="gramEnd"/>
      <w:r w:rsidRPr="001E5344" w:rsidR="5627A0BB">
        <w:rPr>
          <w:rFonts w:ascii="Times New Roman" w:hAnsi="Times New Roman" w:eastAsia="Lato" w:cs="Times New Roman"/>
          <w:color w:val="2D3B45"/>
        </w:rPr>
        <w:t xml:space="preserve"> carefully look at every possible object area one at a time. </w:t>
      </w:r>
    </w:p>
    <w:p w:rsidRPr="001E5344" w:rsidR="77612237" w:rsidP="001E5344" w:rsidRDefault="77612237" w14:paraId="53281072" w14:textId="180CEE27">
      <w:pPr>
        <w:spacing w:line="360" w:lineRule="auto"/>
        <w:rPr>
          <w:rFonts w:ascii="Times New Roman" w:hAnsi="Times New Roman" w:eastAsia="Lato" w:cs="Times New Roman"/>
          <w:b/>
          <w:bCs/>
          <w:color w:val="2D3B45"/>
        </w:rPr>
      </w:pPr>
      <w:r w:rsidRPr="001E5344">
        <w:rPr>
          <w:rFonts w:ascii="Times New Roman" w:hAnsi="Times New Roman" w:eastAsia="Lato" w:cs="Times New Roman"/>
          <w:b/>
          <w:bCs/>
          <w:color w:val="2D3B45"/>
        </w:rPr>
        <w:t>Fast R-CNN:</w:t>
      </w:r>
    </w:p>
    <w:p w:rsidRPr="001E5344" w:rsidR="7E36E7DC" w:rsidP="005C416A" w:rsidRDefault="34C34676" w14:paraId="63586485" w14:textId="47760689">
      <w:pPr>
        <w:spacing w:before="240" w:after="240" w:line="360" w:lineRule="auto"/>
        <w:ind w:firstLine="720"/>
        <w:rPr>
          <w:rFonts w:ascii="Times New Roman" w:hAnsi="Times New Roman" w:eastAsia="Lato" w:cs="Times New Roman"/>
        </w:rPr>
      </w:pPr>
      <w:r w:rsidRPr="001E5344">
        <w:rPr>
          <w:rFonts w:ascii="Times New Roman" w:hAnsi="Times New Roman" w:eastAsia="Aptos" w:cs="Times New Roman"/>
          <w:color w:val="000000" w:themeColor="text1"/>
        </w:rPr>
        <w:t>Fast R-CNN improves R-CNN by making the process faster and more efficient. Instead of analyzing each potential object area separately, it first looks at the whole picture using a neural network and creates a map of the important features in the image. Then, it uses this map to quickly zoom in on the areas where objects might be. This way, it can make decisions much faster while still being accurate, saving a lot of time compared to R-CNN.</w:t>
      </w:r>
    </w:p>
    <w:p w:rsidRPr="001E5344" w:rsidR="77612237" w:rsidP="001E5344" w:rsidRDefault="77612237" w14:paraId="63E92291" w14:textId="661A5231">
      <w:pPr>
        <w:spacing w:line="360" w:lineRule="auto"/>
        <w:rPr>
          <w:rFonts w:ascii="Times New Roman" w:hAnsi="Times New Roman" w:eastAsia="Lato" w:cs="Times New Roman"/>
          <w:b/>
          <w:bCs/>
          <w:color w:val="2D3B45"/>
        </w:rPr>
      </w:pPr>
      <w:r w:rsidRPr="001E5344">
        <w:rPr>
          <w:rFonts w:ascii="Times New Roman" w:hAnsi="Times New Roman" w:eastAsia="Lato" w:cs="Times New Roman"/>
          <w:b/>
          <w:bCs/>
          <w:color w:val="2D3B45"/>
        </w:rPr>
        <w:t>Faster R-CNN:</w:t>
      </w:r>
    </w:p>
    <w:p w:rsidRPr="005C416A" w:rsidR="7E36E7DC" w:rsidP="005C416A" w:rsidRDefault="711398E3" w14:paraId="55B0A76B" w14:textId="2066E5D8">
      <w:pPr>
        <w:spacing w:before="240" w:after="240" w:line="360" w:lineRule="auto"/>
        <w:ind w:firstLine="720"/>
        <w:rPr>
          <w:rFonts w:ascii="Times New Roman" w:hAnsi="Times New Roman" w:eastAsia="Lato" w:cs="Times New Roman"/>
        </w:rPr>
      </w:pPr>
      <w:r w:rsidRPr="001E5344">
        <w:rPr>
          <w:rFonts w:ascii="Times New Roman" w:hAnsi="Times New Roman" w:eastAsia="Aptos" w:cs="Times New Roman"/>
          <w:color w:val="000000" w:themeColor="text1"/>
        </w:rPr>
        <w:t>Faster R-CNN makes the process even quicker by using a special tool called a Region Proposal Network (RPN). Instead of making guesses about object locations separately, the RPN automatically suggests areas to look at, based on what the neural network has already seen. This tool is built right into the main network, which means it can quickly figure out where to look for objects and identify them without a lot of extra steps. It’s a powerful option if you need both speed and accuracy.</w:t>
      </w:r>
    </w:p>
    <w:p w:rsidRPr="001E5344" w:rsidR="77612237" w:rsidP="001E5344" w:rsidRDefault="77612237" w14:paraId="6830C490" w14:textId="316FC511">
      <w:pPr>
        <w:spacing w:line="360" w:lineRule="auto"/>
        <w:rPr>
          <w:rFonts w:ascii="Times New Roman" w:hAnsi="Times New Roman" w:eastAsia="Lato" w:cs="Times New Roman"/>
          <w:b/>
          <w:bCs/>
          <w:color w:val="2D3B45"/>
        </w:rPr>
      </w:pPr>
      <w:r w:rsidRPr="001E5344">
        <w:rPr>
          <w:rFonts w:ascii="Times New Roman" w:hAnsi="Times New Roman" w:eastAsia="Lato" w:cs="Times New Roman"/>
          <w:b/>
          <w:bCs/>
          <w:color w:val="2D3B45"/>
        </w:rPr>
        <w:t xml:space="preserve">SSD (Single Shot </w:t>
      </w:r>
      <w:proofErr w:type="spellStart"/>
      <w:r w:rsidRPr="001E5344">
        <w:rPr>
          <w:rFonts w:ascii="Times New Roman" w:hAnsi="Times New Roman" w:eastAsia="Lato" w:cs="Times New Roman"/>
          <w:b/>
          <w:bCs/>
          <w:color w:val="2D3B45"/>
        </w:rPr>
        <w:t>Multibox</w:t>
      </w:r>
      <w:proofErr w:type="spellEnd"/>
      <w:r w:rsidRPr="001E5344">
        <w:rPr>
          <w:rFonts w:ascii="Times New Roman" w:hAnsi="Times New Roman" w:eastAsia="Lato" w:cs="Times New Roman"/>
          <w:b/>
          <w:bCs/>
          <w:color w:val="2D3B45"/>
        </w:rPr>
        <w:t xml:space="preserve"> Detector):</w:t>
      </w:r>
    </w:p>
    <w:p w:rsidRPr="001E5344" w:rsidR="7E36E7DC" w:rsidP="005C416A" w:rsidRDefault="0D4D9582" w14:paraId="4F943697" w14:textId="51FF8CD6">
      <w:pPr>
        <w:spacing w:before="240" w:after="240" w:line="360" w:lineRule="auto"/>
        <w:ind w:firstLine="720"/>
        <w:rPr>
          <w:rFonts w:ascii="Times New Roman" w:hAnsi="Times New Roman" w:eastAsia="Lato" w:cs="Times New Roman"/>
        </w:rPr>
      </w:pPr>
      <w:r w:rsidRPr="001E5344">
        <w:rPr>
          <w:rFonts w:ascii="Times New Roman" w:hAnsi="Times New Roman" w:eastAsia="Aptos" w:cs="Times New Roman"/>
          <w:color w:val="000000" w:themeColor="text1"/>
        </w:rPr>
        <w:t xml:space="preserve">SSD takes a different approach by looking at the entire image in just one pass, instead of breaking it down into areas first. It uses different parts of the neural network to find objects of various sizes all at once. This makes it </w:t>
      </w:r>
      <w:proofErr w:type="gramStart"/>
      <w:r w:rsidRPr="001E5344">
        <w:rPr>
          <w:rFonts w:ascii="Times New Roman" w:hAnsi="Times New Roman" w:eastAsia="Aptos" w:cs="Times New Roman"/>
          <w:color w:val="000000" w:themeColor="text1"/>
        </w:rPr>
        <w:t>really fast</w:t>
      </w:r>
      <w:proofErr w:type="gramEnd"/>
      <w:r w:rsidRPr="001E5344">
        <w:rPr>
          <w:rFonts w:ascii="Times New Roman" w:hAnsi="Times New Roman" w:eastAsia="Aptos" w:cs="Times New Roman"/>
          <w:color w:val="000000" w:themeColor="text1"/>
        </w:rPr>
        <w:t xml:space="preserve"> because it doesn’t have to keep going back and forth between regions like R-CNN. It’s great for tasks where you need quick results, like in video processing or self-driving cars, but it can sometimes miss smaller objects.</w:t>
      </w:r>
    </w:p>
    <w:p w:rsidRPr="001E5344" w:rsidR="77612237" w:rsidP="001E5344" w:rsidRDefault="77612237" w14:paraId="1F73BB56" w14:textId="07E5E9F4">
      <w:pPr>
        <w:spacing w:line="360" w:lineRule="auto"/>
        <w:rPr>
          <w:rFonts w:ascii="Times New Roman" w:hAnsi="Times New Roman" w:eastAsia="Lato" w:cs="Times New Roman"/>
          <w:b/>
          <w:bCs/>
          <w:color w:val="2D3B45"/>
        </w:rPr>
      </w:pPr>
      <w:r w:rsidRPr="001E5344">
        <w:rPr>
          <w:rFonts w:ascii="Times New Roman" w:hAnsi="Times New Roman" w:eastAsia="Lato" w:cs="Times New Roman"/>
          <w:b/>
          <w:bCs/>
          <w:color w:val="2D3B45"/>
        </w:rPr>
        <w:t>YOLO</w:t>
      </w:r>
      <w:r w:rsidRPr="001E5344" w:rsidR="11BC5252">
        <w:rPr>
          <w:rFonts w:ascii="Times New Roman" w:hAnsi="Times New Roman" w:eastAsia="Lato" w:cs="Times New Roman"/>
          <w:b/>
          <w:bCs/>
          <w:color w:val="2D3B45"/>
        </w:rPr>
        <w:t xml:space="preserve"> (You Only Look Once)</w:t>
      </w:r>
      <w:r w:rsidRPr="001E5344">
        <w:rPr>
          <w:rFonts w:ascii="Times New Roman" w:hAnsi="Times New Roman" w:eastAsia="Lato" w:cs="Times New Roman"/>
          <w:b/>
          <w:bCs/>
          <w:color w:val="2D3B45"/>
        </w:rPr>
        <w:t>:</w:t>
      </w:r>
    </w:p>
    <w:p w:rsidR="7E36E7DC" w:rsidP="005C416A" w:rsidRDefault="75DFEE83" w14:paraId="41E736A7" w14:textId="3FDDF018">
      <w:pPr>
        <w:spacing w:before="240" w:after="240" w:line="360" w:lineRule="auto"/>
        <w:ind w:firstLine="720"/>
        <w:rPr>
          <w:rFonts w:ascii="Times New Roman" w:hAnsi="Times New Roman" w:eastAsia="Aptos" w:cs="Times New Roman"/>
          <w:color w:val="000000" w:themeColor="text1"/>
        </w:rPr>
      </w:pPr>
      <w:r w:rsidRPr="001E5344">
        <w:rPr>
          <w:rFonts w:ascii="Times New Roman" w:hAnsi="Times New Roman" w:eastAsia="Aptos" w:cs="Times New Roman"/>
          <w:color w:val="000000" w:themeColor="text1"/>
        </w:rPr>
        <w:t>YOLO is all about speed. It treats finding objects like solving a puzzle in one go. It divides the image into a grid and then checks each part of the grid to see what objects are there, figuring out their location and type at the same time. This allows it to analyze an entire image quickly, making it perfect for real-time tasks like detecting people or cars on a live camera feed. The earlier versions of YOLO weren’t great at spotting small or very detailed objects, but they have improved over time.</w:t>
      </w:r>
    </w:p>
    <w:p w:rsidRPr="001E5344" w:rsidR="005C416A" w:rsidP="005C416A" w:rsidRDefault="005C416A" w14:paraId="7074F29D" w14:textId="77777777">
      <w:pPr>
        <w:spacing w:before="240" w:after="240" w:line="360" w:lineRule="auto"/>
        <w:ind w:firstLine="720"/>
        <w:rPr>
          <w:rFonts w:ascii="Times New Roman" w:hAnsi="Times New Roman" w:eastAsia="Lato" w:cs="Times New Roman"/>
        </w:rPr>
      </w:pPr>
    </w:p>
    <w:p w:rsidR="7E36E7DC" w:rsidP="003B74CE" w:rsidRDefault="22FFB42A" w14:paraId="74B320E5" w14:textId="7F1C3DEC">
      <w:pPr>
        <w:spacing w:line="360" w:lineRule="auto"/>
        <w:jc w:val="center"/>
        <w:rPr>
          <w:rFonts w:ascii="Times New Roman" w:hAnsi="Times New Roman" w:eastAsia="Lato" w:cs="Times New Roman"/>
          <w:b/>
          <w:bCs/>
          <w:u w:val="single"/>
        </w:rPr>
      </w:pPr>
      <w:r w:rsidRPr="001E5344">
        <w:rPr>
          <w:rFonts w:ascii="Times New Roman" w:hAnsi="Times New Roman" w:eastAsia="Lato" w:cs="Times New Roman"/>
          <w:b/>
          <w:bCs/>
          <w:color w:val="2D3B45"/>
          <w:u w:val="single"/>
        </w:rPr>
        <w:t>tools and libraries used in object detection tasks</w:t>
      </w:r>
      <w:r w:rsidRPr="001E5344">
        <w:rPr>
          <w:rFonts w:ascii="Times New Roman" w:hAnsi="Times New Roman" w:eastAsia="Lato" w:cs="Times New Roman"/>
          <w:b/>
          <w:bCs/>
          <w:u w:val="single"/>
        </w:rPr>
        <w:t xml:space="preserve"> </w:t>
      </w:r>
    </w:p>
    <w:p w:rsidRPr="003B74CE" w:rsidR="00022790" w:rsidP="003B74CE" w:rsidRDefault="00022790" w14:paraId="56E9B8E1" w14:textId="77777777">
      <w:pPr>
        <w:spacing w:line="360" w:lineRule="auto"/>
        <w:jc w:val="center"/>
        <w:rPr>
          <w:rFonts w:ascii="Times New Roman" w:hAnsi="Times New Roman" w:eastAsia="Lato" w:cs="Times New Roman"/>
          <w:b/>
          <w:bCs/>
          <w:u w:val="single"/>
        </w:rPr>
      </w:pPr>
    </w:p>
    <w:p w:rsidRPr="001E5344" w:rsidR="0E796292" w:rsidP="003B74CE" w:rsidRDefault="56789776" w14:paraId="7BDEC7B0" w14:textId="74769AB2">
      <w:pPr>
        <w:spacing w:line="360" w:lineRule="auto"/>
        <w:ind w:firstLine="720"/>
        <w:rPr>
          <w:rFonts w:ascii="Times New Roman" w:hAnsi="Times New Roman" w:cs="Times New Roman"/>
        </w:rPr>
      </w:pPr>
      <w:r w:rsidRPr="001E5344">
        <w:rPr>
          <w:rFonts w:ascii="Times New Roman" w:hAnsi="Times New Roman" w:cs="Times New Roman"/>
        </w:rPr>
        <w:t xml:space="preserve">The following paragraph discusses three key tools used in machine learning and computer vision TensorFlow, </w:t>
      </w:r>
      <w:proofErr w:type="spellStart"/>
      <w:r w:rsidRPr="001E5344">
        <w:rPr>
          <w:rFonts w:ascii="Times New Roman" w:hAnsi="Times New Roman" w:cs="Times New Roman"/>
        </w:rPr>
        <w:t>Keras</w:t>
      </w:r>
      <w:proofErr w:type="spellEnd"/>
      <w:r w:rsidRPr="001E5344">
        <w:rPr>
          <w:rFonts w:ascii="Times New Roman" w:hAnsi="Times New Roman" w:cs="Times New Roman"/>
        </w:rPr>
        <w:t xml:space="preserve">, and OpenCV. These tools help create models and do tasks like object detection and image processing. TensorFlow and </w:t>
      </w:r>
      <w:proofErr w:type="spellStart"/>
      <w:r w:rsidRPr="001E5344">
        <w:rPr>
          <w:rFonts w:ascii="Times New Roman" w:hAnsi="Times New Roman" w:cs="Times New Roman"/>
        </w:rPr>
        <w:t>Keras</w:t>
      </w:r>
      <w:proofErr w:type="spellEnd"/>
      <w:r w:rsidRPr="001E5344">
        <w:rPr>
          <w:rFonts w:ascii="Times New Roman" w:hAnsi="Times New Roman" w:cs="Times New Roman"/>
        </w:rPr>
        <w:t xml:space="preserve"> are mostly used for building and training deep learning models, while OpenCV is great for working with images and videos in real-time. Using these tools together helps make machine learning projects much more manageable and efficient.</w:t>
      </w:r>
    </w:p>
    <w:p w:rsidRPr="001E5344" w:rsidR="0E796292" w:rsidP="003B74CE" w:rsidRDefault="7F1DAC1D" w14:paraId="3A70245D" w14:textId="7ED471B1">
      <w:pPr>
        <w:pStyle w:val="NoSpacing"/>
        <w:spacing w:line="360" w:lineRule="auto"/>
        <w:ind w:firstLine="720"/>
        <w:rPr>
          <w:rFonts w:ascii="Times New Roman" w:hAnsi="Times New Roman" w:cs="Times New Roman"/>
        </w:rPr>
      </w:pPr>
      <w:r w:rsidRPr="001E5344">
        <w:rPr>
          <w:rFonts w:ascii="Times New Roman" w:hAnsi="Times New Roman" w:cs="Times New Roman"/>
        </w:rPr>
        <w:t xml:space="preserve">TensorFlow is a well-known tool for building machine learning models, and it works great for object detection. It has pre-built models, like the ones in the TensorFlow Object Detection API, which makes it easy to find things like cars, people, or animals in pictures. Installing TensorFlow requires using commands like pip install tensorflow, along with other packages depending on whether a GPU or CPU is being used. After loading a pre-trained model, the code can be used to detect objects in images. Alternatively, TensorFlow can be run on Google </w:t>
      </w:r>
      <w:proofErr w:type="spellStart"/>
      <w:r w:rsidRPr="001E5344">
        <w:rPr>
          <w:rFonts w:ascii="Times New Roman" w:hAnsi="Times New Roman" w:cs="Times New Roman"/>
        </w:rPr>
        <w:t>Colab</w:t>
      </w:r>
      <w:proofErr w:type="spellEnd"/>
      <w:r w:rsidRPr="001E5344">
        <w:rPr>
          <w:rFonts w:ascii="Times New Roman" w:hAnsi="Times New Roman" w:cs="Times New Roman"/>
        </w:rPr>
        <w:t xml:space="preserve">, a free online platform that already has TensorFlow installed. </w:t>
      </w:r>
      <w:proofErr w:type="spellStart"/>
      <w:r w:rsidRPr="001E5344">
        <w:rPr>
          <w:rFonts w:ascii="Times New Roman" w:hAnsi="Times New Roman" w:cs="Times New Roman"/>
        </w:rPr>
        <w:t>Colab</w:t>
      </w:r>
      <w:proofErr w:type="spellEnd"/>
      <w:r w:rsidRPr="001E5344">
        <w:rPr>
          <w:rFonts w:ascii="Times New Roman" w:hAnsi="Times New Roman" w:cs="Times New Roman"/>
        </w:rPr>
        <w:t xml:space="preserve"> is especially helpful for larger tasks as it offers access to GPUs or TPUs, and the work can be easily saved and shared via GitHub for collaboration.</w:t>
      </w:r>
    </w:p>
    <w:p w:rsidRPr="001E5344" w:rsidR="0E796292" w:rsidP="001E5344" w:rsidRDefault="0E796292" w14:paraId="3F9DFAC8" w14:textId="79F38A8F">
      <w:pPr>
        <w:pStyle w:val="NoSpacing"/>
        <w:spacing w:line="360" w:lineRule="auto"/>
        <w:rPr>
          <w:rFonts w:ascii="Times New Roman" w:hAnsi="Times New Roman" w:cs="Times New Roman"/>
        </w:rPr>
      </w:pPr>
    </w:p>
    <w:p w:rsidRPr="001E5344" w:rsidR="0E796292" w:rsidP="003B74CE" w:rsidRDefault="6CE30809" w14:paraId="17C71B06" w14:textId="6A821B1D">
      <w:pPr>
        <w:pStyle w:val="NoSpacing"/>
        <w:spacing w:line="360" w:lineRule="auto"/>
        <w:ind w:firstLine="720"/>
        <w:rPr>
          <w:rFonts w:ascii="Times New Roman" w:hAnsi="Times New Roman" w:cs="Times New Roman"/>
        </w:rPr>
      </w:pPr>
      <w:proofErr w:type="spellStart"/>
      <w:r w:rsidRPr="001E5344">
        <w:rPr>
          <w:rFonts w:ascii="Times New Roman" w:hAnsi="Times New Roman" w:cs="Times New Roman"/>
        </w:rPr>
        <w:t>Keras</w:t>
      </w:r>
      <w:proofErr w:type="spellEnd"/>
      <w:r w:rsidRPr="001E5344">
        <w:rPr>
          <w:rFonts w:ascii="Times New Roman" w:hAnsi="Times New Roman" w:cs="Times New Roman"/>
        </w:rPr>
        <w:t xml:space="preserve"> is a tool that works with TensorFlow, but it’s even easier to use. It lets you build models quickly without having to write a lot of complicated code. You can use </w:t>
      </w:r>
      <w:proofErr w:type="spellStart"/>
      <w:r w:rsidRPr="001E5344">
        <w:rPr>
          <w:rFonts w:ascii="Times New Roman" w:hAnsi="Times New Roman" w:cs="Times New Roman"/>
        </w:rPr>
        <w:t>Keras</w:t>
      </w:r>
      <w:proofErr w:type="spellEnd"/>
      <w:r w:rsidRPr="001E5344">
        <w:rPr>
          <w:rFonts w:ascii="Times New Roman" w:hAnsi="Times New Roman" w:cs="Times New Roman"/>
        </w:rPr>
        <w:t xml:space="preserve"> to build neural networks that detect objects in images, or, if you don’t want to create a model from scratch, you can load pre-built models. </w:t>
      </w:r>
      <w:proofErr w:type="spellStart"/>
      <w:r w:rsidRPr="001E5344">
        <w:rPr>
          <w:rFonts w:ascii="Times New Roman" w:hAnsi="Times New Roman" w:cs="Times New Roman"/>
        </w:rPr>
        <w:t>Keras</w:t>
      </w:r>
      <w:proofErr w:type="spellEnd"/>
      <w:r w:rsidRPr="001E5344">
        <w:rPr>
          <w:rFonts w:ascii="Times New Roman" w:hAnsi="Times New Roman" w:cs="Times New Roman"/>
        </w:rPr>
        <w:t xml:space="preserve"> is included with TensorFlow, but if you need to install it separately, you can use the command pip </w:t>
      </w:r>
      <w:bookmarkStart w:name="_Int_Ogm1rNqj" w:id="0"/>
      <w:r w:rsidRPr="001E5344">
        <w:rPr>
          <w:rFonts w:ascii="Times New Roman" w:hAnsi="Times New Roman" w:cs="Times New Roman"/>
        </w:rPr>
        <w:t>install</w:t>
      </w:r>
      <w:bookmarkEnd w:id="0"/>
      <w:r w:rsidRPr="001E5344">
        <w:rPr>
          <w:rFonts w:ascii="Times New Roman" w:hAnsi="Times New Roman" w:cs="Times New Roman"/>
        </w:rPr>
        <w:t xml:space="preserve"> </w:t>
      </w:r>
      <w:proofErr w:type="spellStart"/>
      <w:r w:rsidRPr="001E5344">
        <w:rPr>
          <w:rFonts w:ascii="Times New Roman" w:hAnsi="Times New Roman" w:cs="Times New Roman"/>
        </w:rPr>
        <w:t>keras</w:t>
      </w:r>
      <w:proofErr w:type="spellEnd"/>
      <w:r w:rsidRPr="001E5344">
        <w:rPr>
          <w:rFonts w:ascii="Times New Roman" w:hAnsi="Times New Roman" w:cs="Times New Roman"/>
        </w:rPr>
        <w:t xml:space="preserve">. The examples in </w:t>
      </w:r>
      <w:proofErr w:type="spellStart"/>
      <w:r w:rsidRPr="001E5344">
        <w:rPr>
          <w:rFonts w:ascii="Times New Roman" w:hAnsi="Times New Roman" w:cs="Times New Roman"/>
        </w:rPr>
        <w:t>Keras</w:t>
      </w:r>
      <w:proofErr w:type="spellEnd"/>
      <w:r w:rsidRPr="001E5344">
        <w:rPr>
          <w:rFonts w:ascii="Times New Roman" w:hAnsi="Times New Roman" w:cs="Times New Roman"/>
        </w:rPr>
        <w:t xml:space="preserve"> are usually short, with less than 300 lines of code, and are focused on showing how deep learning works. If you want to install or upgrade </w:t>
      </w:r>
      <w:proofErr w:type="spellStart"/>
      <w:r w:rsidRPr="001E5344">
        <w:rPr>
          <w:rFonts w:ascii="Times New Roman" w:hAnsi="Times New Roman" w:cs="Times New Roman"/>
        </w:rPr>
        <w:t>Keras</w:t>
      </w:r>
      <w:proofErr w:type="spellEnd"/>
      <w:r w:rsidRPr="001E5344">
        <w:rPr>
          <w:rFonts w:ascii="Times New Roman" w:hAnsi="Times New Roman" w:cs="Times New Roman"/>
        </w:rPr>
        <w:t xml:space="preserve">, just use the command pip install --upgrade </w:t>
      </w:r>
      <w:proofErr w:type="spellStart"/>
      <w:r w:rsidRPr="001E5344">
        <w:rPr>
          <w:rFonts w:ascii="Times New Roman" w:hAnsi="Times New Roman" w:cs="Times New Roman"/>
        </w:rPr>
        <w:t>keras</w:t>
      </w:r>
      <w:proofErr w:type="spellEnd"/>
      <w:r w:rsidRPr="001E5344">
        <w:rPr>
          <w:rFonts w:ascii="Times New Roman" w:hAnsi="Times New Roman" w:cs="Times New Roman"/>
        </w:rPr>
        <w:t xml:space="preserve">. All </w:t>
      </w:r>
      <w:proofErr w:type="spellStart"/>
      <w:r w:rsidRPr="001E5344">
        <w:rPr>
          <w:rFonts w:ascii="Times New Roman" w:hAnsi="Times New Roman" w:cs="Times New Roman"/>
        </w:rPr>
        <w:t>Keras</w:t>
      </w:r>
      <w:proofErr w:type="spellEnd"/>
      <w:r w:rsidRPr="001E5344">
        <w:rPr>
          <w:rFonts w:ascii="Times New Roman" w:hAnsi="Times New Roman" w:cs="Times New Roman"/>
        </w:rPr>
        <w:t xml:space="preserve"> examples are written as Jupyter notebooks, which can be run in Google </w:t>
      </w:r>
      <w:proofErr w:type="spellStart"/>
      <w:r w:rsidRPr="001E5344">
        <w:rPr>
          <w:rFonts w:ascii="Times New Roman" w:hAnsi="Times New Roman" w:cs="Times New Roman"/>
        </w:rPr>
        <w:t>Colab</w:t>
      </w:r>
      <w:proofErr w:type="spellEnd"/>
      <w:r w:rsidRPr="001E5344">
        <w:rPr>
          <w:rFonts w:ascii="Times New Roman" w:hAnsi="Times New Roman" w:cs="Times New Roman"/>
        </w:rPr>
        <w:t xml:space="preserve">, an online environment that doesn’t need any setup. </w:t>
      </w:r>
      <w:proofErr w:type="spellStart"/>
      <w:r w:rsidRPr="001E5344">
        <w:rPr>
          <w:rFonts w:ascii="Times New Roman" w:hAnsi="Times New Roman" w:cs="Times New Roman"/>
        </w:rPr>
        <w:t>Colab</w:t>
      </w:r>
      <w:proofErr w:type="spellEnd"/>
      <w:r w:rsidRPr="001E5344">
        <w:rPr>
          <w:rFonts w:ascii="Times New Roman" w:hAnsi="Times New Roman" w:cs="Times New Roman"/>
        </w:rPr>
        <w:t xml:space="preserve"> also has GPU and TPU options to help make things run faster.</w:t>
      </w:r>
    </w:p>
    <w:p w:rsidRPr="001E5344" w:rsidR="0E796292" w:rsidP="001E5344" w:rsidRDefault="2BD9EB7C" w14:paraId="1B194B65" w14:textId="04D370E0">
      <w:pPr>
        <w:shd w:val="clear" w:color="auto" w:fill="FFFFFF" w:themeFill="background1"/>
        <w:spacing w:after="90" w:line="360" w:lineRule="auto"/>
        <w:rPr>
          <w:rFonts w:ascii="Times New Roman" w:hAnsi="Times New Roman" w:cs="Times New Roman"/>
        </w:rPr>
      </w:pPr>
      <w:r w:rsidRPr="001E5344">
        <w:rPr>
          <w:rFonts w:ascii="Times New Roman" w:hAnsi="Times New Roman" w:cs="Times New Roman"/>
        </w:rPr>
        <w:t xml:space="preserve"> </w:t>
      </w:r>
    </w:p>
    <w:p w:rsidRPr="001E5344" w:rsidR="0E796292" w:rsidP="003B74CE" w:rsidRDefault="5B4C4302" w14:paraId="5489F80D" w14:textId="24DEC718">
      <w:pPr>
        <w:spacing w:line="360" w:lineRule="auto"/>
        <w:ind w:firstLine="720"/>
        <w:rPr>
          <w:rFonts w:ascii="Times New Roman" w:hAnsi="Times New Roman" w:cs="Times New Roman"/>
        </w:rPr>
      </w:pPr>
      <w:r w:rsidRPr="001E5344">
        <w:rPr>
          <w:rFonts w:ascii="Times New Roman" w:hAnsi="Times New Roman" w:cs="Times New Roman"/>
        </w:rPr>
        <w:t xml:space="preserve">OpenCV is the largest computer vision library in the world and is widely used for tasks like image processing, video analysis, and object detection. While it doesn’t train deep learning models on its own, OpenCV can use pre-trained models, such as </w:t>
      </w:r>
      <w:proofErr w:type="spellStart"/>
      <w:r w:rsidRPr="001E5344">
        <w:rPr>
          <w:rFonts w:ascii="Times New Roman" w:hAnsi="Times New Roman" w:cs="Times New Roman"/>
        </w:rPr>
        <w:t>Haar</w:t>
      </w:r>
      <w:proofErr w:type="spellEnd"/>
      <w:r w:rsidRPr="001E5344">
        <w:rPr>
          <w:rFonts w:ascii="Times New Roman" w:hAnsi="Times New Roman" w:cs="Times New Roman"/>
        </w:rPr>
        <w:t xml:space="preserve"> Cascades, to detect objects like faces and eyes in images or video streams. The </w:t>
      </w:r>
      <w:proofErr w:type="spellStart"/>
      <w:r w:rsidRPr="001E5344">
        <w:rPr>
          <w:rFonts w:ascii="Times New Roman" w:hAnsi="Times New Roman" w:cs="Times New Roman"/>
        </w:rPr>
        <w:t>Haar</w:t>
      </w:r>
      <w:proofErr w:type="spellEnd"/>
      <w:r w:rsidRPr="001E5344">
        <w:rPr>
          <w:rFonts w:ascii="Times New Roman" w:hAnsi="Times New Roman" w:cs="Times New Roman"/>
        </w:rPr>
        <w:t xml:space="preserve"> Cascade method works by analyzing features in an image, such as the darker areas around the eyes compared to the nose. You can start using OpenCV by installing it with pip3 install </w:t>
      </w:r>
      <w:proofErr w:type="spellStart"/>
      <w:r w:rsidRPr="001E5344">
        <w:rPr>
          <w:rFonts w:ascii="Times New Roman" w:hAnsi="Times New Roman" w:cs="Times New Roman"/>
        </w:rPr>
        <w:t>opencv</w:t>
      </w:r>
      <w:proofErr w:type="spellEnd"/>
      <w:r w:rsidRPr="001E5344">
        <w:rPr>
          <w:rFonts w:ascii="Times New Roman" w:hAnsi="Times New Roman" w:cs="Times New Roman"/>
        </w:rPr>
        <w:t xml:space="preserve">-python, and then load pre-trained models using </w:t>
      </w:r>
      <w:proofErr w:type="gramStart"/>
      <w:r w:rsidRPr="001E5344">
        <w:rPr>
          <w:rFonts w:ascii="Times New Roman" w:hAnsi="Times New Roman" w:cs="Times New Roman"/>
        </w:rPr>
        <w:t>cv::</w:t>
      </w:r>
      <w:proofErr w:type="spellStart"/>
      <w:proofErr w:type="gramEnd"/>
      <w:r w:rsidRPr="001E5344">
        <w:rPr>
          <w:rFonts w:ascii="Times New Roman" w:hAnsi="Times New Roman" w:cs="Times New Roman"/>
        </w:rPr>
        <w:t>CascadeClassifier</w:t>
      </w:r>
      <w:proofErr w:type="spellEnd"/>
      <w:r w:rsidRPr="001E5344">
        <w:rPr>
          <w:rFonts w:ascii="Times New Roman" w:hAnsi="Times New Roman" w:cs="Times New Roman"/>
        </w:rPr>
        <w:t>::load to detect objects. In a live video stream, like one from a webcam, the code can identify faces and eyes and draw rectangles around them. It’s a quick and efficient method that works well for real-time detection</w:t>
      </w:r>
    </w:p>
    <w:p w:rsidRPr="001E5344" w:rsidR="0E796292" w:rsidP="001E5344" w:rsidRDefault="0E796292" w14:paraId="049A6853" w14:textId="24219C6D">
      <w:pPr>
        <w:shd w:val="clear" w:color="auto" w:fill="FFFFFF" w:themeFill="background1"/>
        <w:spacing w:after="90" w:line="360" w:lineRule="auto"/>
        <w:rPr>
          <w:rFonts w:ascii="Times New Roman" w:hAnsi="Times New Roman" w:cs="Times New Roman"/>
        </w:rPr>
      </w:pPr>
    </w:p>
    <w:p w:rsidRPr="001E5344" w:rsidR="6BCDE234" w:rsidP="003B74CE" w:rsidRDefault="0958E011" w14:paraId="7680C6F4" w14:textId="00B21563">
      <w:pPr>
        <w:shd w:val="clear" w:color="auto" w:fill="FFFFFF" w:themeFill="background1"/>
        <w:spacing w:after="90" w:line="360" w:lineRule="auto"/>
        <w:ind w:firstLine="720"/>
        <w:rPr>
          <w:rFonts w:ascii="Times New Roman" w:hAnsi="Times New Roman" w:cs="Times New Roman"/>
        </w:rPr>
      </w:pPr>
      <w:r w:rsidRPr="001E5344">
        <w:rPr>
          <w:rFonts w:ascii="Times New Roman" w:hAnsi="Times New Roman" w:cs="Times New Roman"/>
        </w:rPr>
        <w:t xml:space="preserve">In summary, TensorFlow, </w:t>
      </w:r>
      <w:proofErr w:type="spellStart"/>
      <w:r w:rsidRPr="001E5344">
        <w:rPr>
          <w:rFonts w:ascii="Times New Roman" w:hAnsi="Times New Roman" w:cs="Times New Roman"/>
        </w:rPr>
        <w:t>Keras</w:t>
      </w:r>
      <w:proofErr w:type="spellEnd"/>
      <w:r w:rsidRPr="001E5344">
        <w:rPr>
          <w:rFonts w:ascii="Times New Roman" w:hAnsi="Times New Roman" w:cs="Times New Roman"/>
        </w:rPr>
        <w:t xml:space="preserve">, and OpenCV are valuable tools for handling object detection and machine learning tasks. TensorFlow offers pre-built models for identifying objects in images and can be used with Google </w:t>
      </w:r>
      <w:proofErr w:type="spellStart"/>
      <w:r w:rsidRPr="001E5344">
        <w:rPr>
          <w:rFonts w:ascii="Times New Roman" w:hAnsi="Times New Roman" w:cs="Times New Roman"/>
        </w:rPr>
        <w:t>Colab</w:t>
      </w:r>
      <w:proofErr w:type="spellEnd"/>
      <w:r w:rsidRPr="001E5344">
        <w:rPr>
          <w:rFonts w:ascii="Times New Roman" w:hAnsi="Times New Roman" w:cs="Times New Roman"/>
        </w:rPr>
        <w:t xml:space="preserve"> for larger tasks. </w:t>
      </w:r>
      <w:proofErr w:type="spellStart"/>
      <w:r w:rsidRPr="001E5344">
        <w:rPr>
          <w:rFonts w:ascii="Times New Roman" w:hAnsi="Times New Roman" w:cs="Times New Roman"/>
        </w:rPr>
        <w:t>Keras</w:t>
      </w:r>
      <w:proofErr w:type="spellEnd"/>
      <w:r w:rsidRPr="001E5344">
        <w:rPr>
          <w:rFonts w:ascii="Times New Roman" w:hAnsi="Times New Roman" w:cs="Times New Roman"/>
        </w:rPr>
        <w:t xml:space="preserve"> simplifies the process of building neural networks with minimal code and works well with TensorFlow. OpenCV is great at processing images and videos, and it uses models like </w:t>
      </w:r>
      <w:proofErr w:type="spellStart"/>
      <w:r w:rsidRPr="001E5344">
        <w:rPr>
          <w:rFonts w:ascii="Times New Roman" w:hAnsi="Times New Roman" w:cs="Times New Roman"/>
        </w:rPr>
        <w:t>Haar</w:t>
      </w:r>
      <w:proofErr w:type="spellEnd"/>
      <w:r w:rsidRPr="001E5344">
        <w:rPr>
          <w:rFonts w:ascii="Times New Roman" w:hAnsi="Times New Roman" w:cs="Times New Roman"/>
        </w:rPr>
        <w:t xml:space="preserve"> Cascades to find things like faces and eyes. When you use tools like TensorFlow, </w:t>
      </w:r>
      <w:proofErr w:type="spellStart"/>
      <w:r w:rsidRPr="001E5344">
        <w:rPr>
          <w:rFonts w:ascii="Times New Roman" w:hAnsi="Times New Roman" w:cs="Times New Roman"/>
        </w:rPr>
        <w:t>Keras</w:t>
      </w:r>
      <w:proofErr w:type="spellEnd"/>
      <w:r w:rsidRPr="001E5344">
        <w:rPr>
          <w:rFonts w:ascii="Times New Roman" w:hAnsi="Times New Roman" w:cs="Times New Roman"/>
        </w:rPr>
        <w:t>, and OpenCV together, they make machine learning projects easier to handle and more efficient.</w:t>
      </w:r>
    </w:p>
    <w:p w:rsidRPr="001E5344" w:rsidR="115C6C3C" w:rsidP="001E5344" w:rsidRDefault="115C6C3C" w14:paraId="00480F80" w14:textId="4D9C9723">
      <w:pPr>
        <w:shd w:val="clear" w:color="auto" w:fill="FFFFFF" w:themeFill="background1"/>
        <w:spacing w:after="0" w:line="360" w:lineRule="auto"/>
        <w:jc w:val="center"/>
        <w:rPr>
          <w:rFonts w:ascii="Times New Roman" w:hAnsi="Times New Roman" w:cs="Times New Roman" w:eastAsiaTheme="majorEastAsia"/>
          <w:b/>
          <w:bCs/>
          <w:color w:val="2D3B45"/>
          <w:u w:val="single"/>
        </w:rPr>
      </w:pPr>
    </w:p>
    <w:p w:rsidRPr="001E5344" w:rsidR="115C6C3C" w:rsidP="001E5344" w:rsidRDefault="115C6C3C" w14:paraId="675D30F2" w14:textId="29B8FA40">
      <w:pPr>
        <w:shd w:val="clear" w:color="auto" w:fill="FFFFFF" w:themeFill="background1"/>
        <w:spacing w:after="0" w:line="360" w:lineRule="auto"/>
        <w:jc w:val="center"/>
        <w:rPr>
          <w:rFonts w:ascii="Times New Roman" w:hAnsi="Times New Roman" w:cs="Times New Roman" w:eastAsiaTheme="majorEastAsia"/>
          <w:b/>
          <w:bCs/>
          <w:color w:val="2D3B45"/>
          <w:u w:val="single"/>
        </w:rPr>
      </w:pPr>
    </w:p>
    <w:p w:rsidRPr="001E5344" w:rsidR="1CC64223" w:rsidP="001E5344" w:rsidRDefault="1CC64223" w14:paraId="64B92E2B" w14:textId="322623D4">
      <w:pPr>
        <w:shd w:val="clear" w:color="auto" w:fill="FFFFFF" w:themeFill="background1"/>
        <w:spacing w:after="0" w:line="360" w:lineRule="auto"/>
        <w:jc w:val="center"/>
        <w:rPr>
          <w:rFonts w:ascii="Times New Roman" w:hAnsi="Times New Roman" w:cs="Times New Roman" w:eastAsiaTheme="majorEastAsia"/>
          <w:b/>
          <w:bCs/>
          <w:color w:val="2D3B45"/>
          <w:u w:val="single"/>
        </w:rPr>
      </w:pPr>
      <w:r w:rsidRPr="001E5344">
        <w:rPr>
          <w:rFonts w:ascii="Times New Roman" w:hAnsi="Times New Roman" w:cs="Times New Roman" w:eastAsiaTheme="majorEastAsia"/>
          <w:b/>
          <w:bCs/>
          <w:color w:val="2D3B45"/>
          <w:u w:val="single"/>
        </w:rPr>
        <w:t>common challenges and troubleshooting tips in object detection.</w:t>
      </w:r>
    </w:p>
    <w:p w:rsidRPr="001E5344" w:rsidR="7E36E7DC" w:rsidP="001E5344" w:rsidRDefault="7E36E7DC" w14:paraId="3826C204" w14:textId="70F41866">
      <w:pPr>
        <w:spacing w:line="360" w:lineRule="auto"/>
        <w:rPr>
          <w:rFonts w:ascii="Times New Roman" w:hAnsi="Times New Roman" w:eastAsia="Aptos" w:cs="Times New Roman"/>
        </w:rPr>
      </w:pPr>
    </w:p>
    <w:p w:rsidRPr="001E5344" w:rsidR="004475B0" w:rsidP="001E5344" w:rsidRDefault="00F767C5" w14:paraId="74840FC9" w14:textId="3416CB89">
      <w:pPr>
        <w:spacing w:line="360" w:lineRule="auto"/>
        <w:ind w:firstLine="720"/>
        <w:rPr>
          <w:rFonts w:ascii="Times New Roman" w:hAnsi="Times New Roman" w:eastAsia="Aptos" w:cs="Times New Roman"/>
        </w:rPr>
      </w:pPr>
      <w:r w:rsidRPr="001E5344">
        <w:rPr>
          <w:rFonts w:ascii="Times New Roman" w:hAnsi="Times New Roman" w:eastAsia="Aptos" w:cs="Times New Roman"/>
        </w:rPr>
        <w:t xml:space="preserve">Even though we have achieved significant advancements in object detection, </w:t>
      </w:r>
      <w:r w:rsidRPr="001E5344" w:rsidR="002225CD">
        <w:rPr>
          <w:rFonts w:ascii="Times New Roman" w:hAnsi="Times New Roman" w:eastAsia="Aptos" w:cs="Times New Roman"/>
        </w:rPr>
        <w:t>challenges still appear</w:t>
      </w:r>
      <w:r w:rsidRPr="001E5344" w:rsidR="00FD45BB">
        <w:rPr>
          <w:rFonts w:ascii="Times New Roman" w:hAnsi="Times New Roman" w:eastAsia="Aptos" w:cs="Times New Roman"/>
        </w:rPr>
        <w:t xml:space="preserve"> during the implementation</w:t>
      </w:r>
      <w:r w:rsidRPr="001E5344" w:rsidR="002225CD">
        <w:rPr>
          <w:rFonts w:ascii="Times New Roman" w:hAnsi="Times New Roman" w:eastAsia="Aptos" w:cs="Times New Roman"/>
        </w:rPr>
        <w:t xml:space="preserve"> phase</w:t>
      </w:r>
      <w:r w:rsidRPr="001E5344" w:rsidR="00FD45BB">
        <w:rPr>
          <w:rFonts w:ascii="Times New Roman" w:hAnsi="Times New Roman" w:eastAsia="Aptos" w:cs="Times New Roman"/>
        </w:rPr>
        <w:t xml:space="preserve">. These challenges can affect </w:t>
      </w:r>
      <w:r w:rsidRPr="001E5344" w:rsidR="00526AC2">
        <w:rPr>
          <w:rFonts w:ascii="Times New Roman" w:hAnsi="Times New Roman" w:eastAsia="Aptos" w:cs="Times New Roman"/>
        </w:rPr>
        <w:t xml:space="preserve">the </w:t>
      </w:r>
      <w:r w:rsidRPr="001E5344" w:rsidR="004475B0">
        <w:rPr>
          <w:rFonts w:ascii="Times New Roman" w:hAnsi="Times New Roman" w:eastAsia="Aptos" w:cs="Times New Roman"/>
        </w:rPr>
        <w:t>efficiency and acc</w:t>
      </w:r>
      <w:r w:rsidRPr="001E5344" w:rsidR="00526AC2">
        <w:rPr>
          <w:rFonts w:ascii="Times New Roman" w:hAnsi="Times New Roman" w:eastAsia="Aptos" w:cs="Times New Roman"/>
        </w:rPr>
        <w:t>u</w:t>
      </w:r>
      <w:r w:rsidRPr="001E5344" w:rsidR="004475B0">
        <w:rPr>
          <w:rFonts w:ascii="Times New Roman" w:hAnsi="Times New Roman" w:eastAsia="Aptos" w:cs="Times New Roman"/>
        </w:rPr>
        <w:t>racy of the detection process</w:t>
      </w:r>
      <w:r w:rsidRPr="001E5344" w:rsidR="00526AC2">
        <w:rPr>
          <w:rFonts w:ascii="Times New Roman" w:hAnsi="Times New Roman" w:eastAsia="Aptos" w:cs="Times New Roman"/>
        </w:rPr>
        <w:t>,</w:t>
      </w:r>
      <w:r w:rsidRPr="001E5344" w:rsidR="004475B0">
        <w:rPr>
          <w:rFonts w:ascii="Times New Roman" w:hAnsi="Times New Roman" w:eastAsia="Aptos" w:cs="Times New Roman"/>
        </w:rPr>
        <w:t xml:space="preserve"> which is </w:t>
      </w:r>
      <w:r w:rsidRPr="001E5344" w:rsidR="00526AC2">
        <w:rPr>
          <w:rFonts w:ascii="Times New Roman" w:hAnsi="Times New Roman" w:eastAsia="Aptos" w:cs="Times New Roman"/>
        </w:rPr>
        <w:t>cruc</w:t>
      </w:r>
      <w:r w:rsidRPr="001E5344" w:rsidR="004475B0">
        <w:rPr>
          <w:rFonts w:ascii="Times New Roman" w:hAnsi="Times New Roman" w:eastAsia="Aptos" w:cs="Times New Roman"/>
        </w:rPr>
        <w:t xml:space="preserve">ial </w:t>
      </w:r>
      <w:r w:rsidRPr="001E5344" w:rsidR="00526AC2">
        <w:rPr>
          <w:rFonts w:ascii="Times New Roman" w:hAnsi="Times New Roman" w:eastAsia="Aptos" w:cs="Times New Roman"/>
        </w:rPr>
        <w:t>for</w:t>
      </w:r>
      <w:r w:rsidRPr="001E5344" w:rsidR="004475B0">
        <w:rPr>
          <w:rFonts w:ascii="Times New Roman" w:hAnsi="Times New Roman" w:eastAsia="Aptos" w:cs="Times New Roman"/>
        </w:rPr>
        <w:t xml:space="preserve"> object detection.</w:t>
      </w:r>
    </w:p>
    <w:p w:rsidRPr="001E5344" w:rsidR="008B097D" w:rsidP="001E5344" w:rsidRDefault="008B097D" w14:paraId="0BEE5B6D" w14:textId="35BBF1E3">
      <w:pPr>
        <w:spacing w:line="360" w:lineRule="auto"/>
        <w:rPr>
          <w:rFonts w:ascii="Times New Roman" w:hAnsi="Times New Roman" w:eastAsia="Aptos" w:cs="Times New Roman"/>
          <w:b/>
          <w:bCs/>
        </w:rPr>
      </w:pPr>
      <w:r w:rsidRPr="001E5344">
        <w:rPr>
          <w:rFonts w:ascii="Times New Roman" w:hAnsi="Times New Roman" w:eastAsia="Aptos" w:cs="Times New Roman"/>
          <w:b/>
          <w:bCs/>
        </w:rPr>
        <w:t>Class Imbalance</w:t>
      </w:r>
    </w:p>
    <w:p w:rsidRPr="001E5344" w:rsidR="008B097D" w:rsidP="001E5344" w:rsidRDefault="008B097D" w14:paraId="2CD04C34" w14:textId="1846D6AC">
      <w:pPr>
        <w:spacing w:line="360" w:lineRule="auto"/>
        <w:ind w:firstLine="720"/>
        <w:rPr>
          <w:rFonts w:ascii="Times New Roman" w:hAnsi="Times New Roman" w:eastAsia="Aptos" w:cs="Times New Roman"/>
        </w:rPr>
      </w:pPr>
      <w:r w:rsidRPr="001E5344">
        <w:rPr>
          <w:rFonts w:ascii="Times New Roman" w:hAnsi="Times New Roman" w:eastAsia="Aptos" w:cs="Times New Roman"/>
        </w:rPr>
        <w:t>I</w:t>
      </w:r>
      <w:r w:rsidRPr="001E5344" w:rsidR="0043279F">
        <w:rPr>
          <w:rFonts w:ascii="Times New Roman" w:hAnsi="Times New Roman" w:eastAsia="Aptos" w:cs="Times New Roman"/>
        </w:rPr>
        <w:t>t i</w:t>
      </w:r>
      <w:r w:rsidRPr="001E5344">
        <w:rPr>
          <w:rFonts w:ascii="Times New Roman" w:hAnsi="Times New Roman" w:eastAsia="Aptos" w:cs="Times New Roman"/>
        </w:rPr>
        <w:t xml:space="preserve">s one of the most common challenges in object detection. </w:t>
      </w:r>
      <w:r w:rsidRPr="001E5344" w:rsidR="00A63367">
        <w:rPr>
          <w:rFonts w:ascii="Times New Roman" w:hAnsi="Times New Roman" w:eastAsia="Aptos" w:cs="Times New Roman"/>
        </w:rPr>
        <w:t xml:space="preserve">When some object classes are more frequent than </w:t>
      </w:r>
      <w:r w:rsidRPr="001E5344" w:rsidR="002140CB">
        <w:rPr>
          <w:rFonts w:ascii="Times New Roman" w:hAnsi="Times New Roman" w:eastAsia="Aptos" w:cs="Times New Roman"/>
        </w:rPr>
        <w:t>others</w:t>
      </w:r>
      <w:r w:rsidRPr="001E5344" w:rsidR="006B0AB4">
        <w:rPr>
          <w:rFonts w:ascii="Times New Roman" w:hAnsi="Times New Roman" w:eastAsia="Aptos" w:cs="Times New Roman"/>
        </w:rPr>
        <w:t>, the model can become biased towards predicting these dominant classes. This ultimately leads to poor performance on less frequent o</w:t>
      </w:r>
      <w:r w:rsidRPr="001E5344" w:rsidR="00F020C7">
        <w:rPr>
          <w:rFonts w:ascii="Times New Roman" w:hAnsi="Times New Roman" w:eastAsia="Aptos" w:cs="Times New Roman"/>
        </w:rPr>
        <w:t xml:space="preserve">bject classes. </w:t>
      </w:r>
    </w:p>
    <w:p w:rsidRPr="001E5344" w:rsidR="005A2727" w:rsidP="001E5344" w:rsidRDefault="005A2727" w14:paraId="633E3599" w14:textId="5BDC8005">
      <w:pPr>
        <w:spacing w:line="360" w:lineRule="auto"/>
        <w:ind w:firstLine="720"/>
        <w:rPr>
          <w:rFonts w:ascii="Times New Roman" w:hAnsi="Times New Roman" w:eastAsia="Aptos" w:cs="Times New Roman"/>
        </w:rPr>
      </w:pPr>
      <w:r w:rsidRPr="001E5344">
        <w:rPr>
          <w:rFonts w:ascii="Times New Roman" w:hAnsi="Times New Roman" w:eastAsia="Aptos" w:cs="Times New Roman"/>
        </w:rPr>
        <w:t xml:space="preserve">To address this class imbalance, we </w:t>
      </w:r>
      <w:r w:rsidRPr="001E5344" w:rsidR="008F31C9">
        <w:rPr>
          <w:rFonts w:ascii="Times New Roman" w:hAnsi="Times New Roman" w:eastAsia="Aptos" w:cs="Times New Roman"/>
        </w:rPr>
        <w:t>must</w:t>
      </w:r>
      <w:r w:rsidRPr="001E5344">
        <w:rPr>
          <w:rFonts w:ascii="Times New Roman" w:hAnsi="Times New Roman" w:eastAsia="Aptos" w:cs="Times New Roman"/>
        </w:rPr>
        <w:t xml:space="preserve"> apply </w:t>
      </w:r>
      <w:r w:rsidRPr="001E5344" w:rsidR="00073D46">
        <w:rPr>
          <w:rFonts w:ascii="Times New Roman" w:hAnsi="Times New Roman" w:eastAsia="Aptos" w:cs="Times New Roman"/>
        </w:rPr>
        <w:t xml:space="preserve">class weight adjustments during the training </w:t>
      </w:r>
      <w:r w:rsidRPr="001E5344" w:rsidR="00526AC2">
        <w:rPr>
          <w:rFonts w:ascii="Times New Roman" w:hAnsi="Times New Roman" w:eastAsia="Aptos" w:cs="Times New Roman"/>
        </w:rPr>
        <w:t xml:space="preserve">and </w:t>
      </w:r>
      <w:r w:rsidRPr="001E5344" w:rsidR="00073D46">
        <w:rPr>
          <w:rFonts w:ascii="Times New Roman" w:hAnsi="Times New Roman" w:eastAsia="Aptos" w:cs="Times New Roman"/>
        </w:rPr>
        <w:t>augmentation for minority object classes</w:t>
      </w:r>
      <w:r w:rsidRPr="001E5344" w:rsidR="00526AC2">
        <w:rPr>
          <w:rFonts w:ascii="Times New Roman" w:hAnsi="Times New Roman" w:eastAsia="Aptos" w:cs="Times New Roman"/>
        </w:rPr>
        <w:t>,</w:t>
      </w:r>
      <w:r w:rsidRPr="001E5344" w:rsidR="00073D46">
        <w:rPr>
          <w:rFonts w:ascii="Times New Roman" w:hAnsi="Times New Roman" w:eastAsia="Aptos" w:cs="Times New Roman"/>
        </w:rPr>
        <w:t xml:space="preserve"> or </w:t>
      </w:r>
      <w:r w:rsidRPr="001E5344" w:rsidR="00DA29A2">
        <w:rPr>
          <w:rFonts w:ascii="Times New Roman" w:hAnsi="Times New Roman" w:eastAsia="Aptos" w:cs="Times New Roman"/>
        </w:rPr>
        <w:t xml:space="preserve">we can perform oversampling or </w:t>
      </w:r>
      <w:r w:rsidRPr="001E5344" w:rsidR="008F31C9">
        <w:rPr>
          <w:rFonts w:ascii="Times New Roman" w:hAnsi="Times New Roman" w:eastAsia="Aptos" w:cs="Times New Roman"/>
        </w:rPr>
        <w:t>under-sampling</w:t>
      </w:r>
      <w:r w:rsidRPr="001E5344" w:rsidR="00DA29A2">
        <w:rPr>
          <w:rFonts w:ascii="Times New Roman" w:hAnsi="Times New Roman" w:eastAsia="Aptos" w:cs="Times New Roman"/>
        </w:rPr>
        <w:t xml:space="preserve"> that can help ensure more ac</w:t>
      </w:r>
      <w:r w:rsidRPr="001E5344" w:rsidR="00526AC2">
        <w:rPr>
          <w:rFonts w:ascii="Times New Roman" w:hAnsi="Times New Roman" w:eastAsia="Aptos" w:cs="Times New Roman"/>
        </w:rPr>
        <w:t>c</w:t>
      </w:r>
      <w:r w:rsidRPr="001E5344" w:rsidR="00DA29A2">
        <w:rPr>
          <w:rFonts w:ascii="Times New Roman" w:hAnsi="Times New Roman" w:eastAsia="Aptos" w:cs="Times New Roman"/>
        </w:rPr>
        <w:t>urate detection.</w:t>
      </w:r>
    </w:p>
    <w:p w:rsidRPr="001E5344" w:rsidR="00DA29A2" w:rsidP="001E5344" w:rsidRDefault="00B35778" w14:paraId="432C0322" w14:textId="442F8759">
      <w:pPr>
        <w:spacing w:line="360" w:lineRule="auto"/>
        <w:rPr>
          <w:rFonts w:ascii="Times New Roman" w:hAnsi="Times New Roman" w:eastAsia="Aptos" w:cs="Times New Roman"/>
          <w:b/>
          <w:bCs/>
        </w:rPr>
      </w:pPr>
      <w:r w:rsidRPr="001E5344">
        <w:rPr>
          <w:rFonts w:ascii="Times New Roman" w:hAnsi="Times New Roman" w:eastAsia="Aptos" w:cs="Times New Roman"/>
          <w:b/>
          <w:bCs/>
        </w:rPr>
        <w:t>Small Object Detection</w:t>
      </w:r>
    </w:p>
    <w:p w:rsidRPr="001E5344" w:rsidR="00B35778" w:rsidP="001E5344" w:rsidRDefault="00B35778" w14:paraId="31ACC1E5" w14:textId="68A32E0B">
      <w:pPr>
        <w:spacing w:line="360" w:lineRule="auto"/>
        <w:ind w:firstLine="720"/>
        <w:rPr>
          <w:rFonts w:ascii="Times New Roman" w:hAnsi="Times New Roman" w:eastAsia="Aptos" w:cs="Times New Roman"/>
        </w:rPr>
      </w:pPr>
      <w:r w:rsidRPr="001E5344">
        <w:rPr>
          <w:rFonts w:ascii="Times New Roman" w:hAnsi="Times New Roman" w:eastAsia="Aptos" w:cs="Times New Roman"/>
        </w:rPr>
        <w:t>Detecting small objects can be very challenging</w:t>
      </w:r>
      <w:r w:rsidRPr="001E5344" w:rsidR="008F31C9">
        <w:rPr>
          <w:rFonts w:ascii="Times New Roman" w:hAnsi="Times New Roman" w:eastAsia="Aptos" w:cs="Times New Roman"/>
        </w:rPr>
        <w:t>,</w:t>
      </w:r>
      <w:r w:rsidRPr="001E5344">
        <w:rPr>
          <w:rFonts w:ascii="Times New Roman" w:hAnsi="Times New Roman" w:eastAsia="Aptos" w:cs="Times New Roman"/>
        </w:rPr>
        <w:t xml:space="preserve"> </w:t>
      </w:r>
      <w:r w:rsidRPr="001E5344" w:rsidR="00633D75">
        <w:rPr>
          <w:rFonts w:ascii="Times New Roman" w:hAnsi="Times New Roman" w:eastAsia="Aptos" w:cs="Times New Roman"/>
        </w:rPr>
        <w:t xml:space="preserve">especially when the small object is present only on several pixels. </w:t>
      </w:r>
      <w:r w:rsidRPr="001E5344" w:rsidR="0045037D">
        <w:rPr>
          <w:rFonts w:ascii="Times New Roman" w:hAnsi="Times New Roman" w:eastAsia="Aptos" w:cs="Times New Roman"/>
        </w:rPr>
        <w:t xml:space="preserve">This ultimately leads to </w:t>
      </w:r>
      <w:r w:rsidRPr="001E5344" w:rsidR="007238F4">
        <w:rPr>
          <w:rFonts w:ascii="Times New Roman" w:hAnsi="Times New Roman" w:eastAsia="Aptos" w:cs="Times New Roman"/>
        </w:rPr>
        <w:t>missing</w:t>
      </w:r>
      <w:r w:rsidRPr="001E5344" w:rsidR="0045037D">
        <w:rPr>
          <w:rFonts w:ascii="Times New Roman" w:hAnsi="Times New Roman" w:eastAsia="Aptos" w:cs="Times New Roman"/>
        </w:rPr>
        <w:t xml:space="preserve"> the object or misclassify</w:t>
      </w:r>
      <w:r w:rsidRPr="001E5344" w:rsidR="007238F4">
        <w:rPr>
          <w:rFonts w:ascii="Times New Roman" w:hAnsi="Times New Roman" w:eastAsia="Aptos" w:cs="Times New Roman"/>
        </w:rPr>
        <w:t>ing it</w:t>
      </w:r>
      <w:r w:rsidRPr="001E5344" w:rsidR="0045037D">
        <w:rPr>
          <w:rFonts w:ascii="Times New Roman" w:hAnsi="Times New Roman" w:eastAsia="Aptos" w:cs="Times New Roman"/>
        </w:rPr>
        <w:t xml:space="preserve">. </w:t>
      </w:r>
    </w:p>
    <w:p w:rsidRPr="001E5344" w:rsidR="56868CA6" w:rsidP="001E5344" w:rsidRDefault="0045037D" w14:paraId="018F5EF6" w14:textId="4E3403A8">
      <w:pPr>
        <w:spacing w:line="360" w:lineRule="auto"/>
        <w:ind w:firstLine="720"/>
        <w:rPr>
          <w:rFonts w:ascii="Times New Roman" w:hAnsi="Times New Roman" w:eastAsia="Aptos" w:cs="Times New Roman"/>
        </w:rPr>
      </w:pPr>
      <w:r w:rsidRPr="366DAF03" w:rsidR="7597E576">
        <w:rPr>
          <w:rFonts w:ascii="Times New Roman" w:hAnsi="Times New Roman" w:eastAsia="Aptos" w:cs="Times New Roman"/>
        </w:rPr>
        <w:t xml:space="preserve">To properly detect small objects, even if they are present only on several pixels, </w:t>
      </w:r>
      <w:r w:rsidRPr="366DAF03" w:rsidR="0AB36486">
        <w:rPr>
          <w:rFonts w:ascii="Times New Roman" w:hAnsi="Times New Roman" w:eastAsia="Aptos" w:cs="Times New Roman"/>
        </w:rPr>
        <w:t xml:space="preserve">we </w:t>
      </w:r>
      <w:r w:rsidRPr="366DAF03" w:rsidR="4EE564F1">
        <w:rPr>
          <w:rFonts w:ascii="Times New Roman" w:hAnsi="Times New Roman" w:eastAsia="Aptos" w:cs="Times New Roman"/>
        </w:rPr>
        <w:t>must</w:t>
      </w:r>
      <w:r w:rsidRPr="366DAF03" w:rsidR="0AB36486">
        <w:rPr>
          <w:rFonts w:ascii="Times New Roman" w:hAnsi="Times New Roman" w:eastAsia="Aptos" w:cs="Times New Roman"/>
        </w:rPr>
        <w:t xml:space="preserve"> increase the input image resolution so that the small objects are present on more pixels</w:t>
      </w:r>
      <w:r w:rsidRPr="366DAF03" w:rsidR="350938E7">
        <w:rPr>
          <w:rFonts w:ascii="Times New Roman" w:hAnsi="Times New Roman" w:eastAsia="Aptos" w:cs="Times New Roman"/>
        </w:rPr>
        <w:t xml:space="preserve"> and are easier to </w:t>
      </w:r>
      <w:r w:rsidRPr="366DAF03" w:rsidR="093F2B93">
        <w:rPr>
          <w:rFonts w:ascii="Times New Roman" w:hAnsi="Times New Roman" w:eastAsia="Aptos" w:cs="Times New Roman"/>
        </w:rPr>
        <w:t>identify</w:t>
      </w:r>
      <w:r w:rsidRPr="366DAF03" w:rsidR="350938E7">
        <w:rPr>
          <w:rFonts w:ascii="Times New Roman" w:hAnsi="Times New Roman" w:eastAsia="Aptos" w:cs="Times New Roman"/>
        </w:rPr>
        <w:t xml:space="preserve">. </w:t>
      </w:r>
      <w:r w:rsidRPr="366DAF03" w:rsidR="27ACD73A">
        <w:rPr>
          <w:rFonts w:ascii="Times New Roman" w:hAnsi="Times New Roman" w:eastAsia="Aptos" w:cs="Times New Roman"/>
        </w:rPr>
        <w:t>FPN – Feature Pyramid Network can be another fix to addres</w:t>
      </w:r>
      <w:r w:rsidRPr="366DAF03" w:rsidR="093F2B93">
        <w:rPr>
          <w:rFonts w:ascii="Times New Roman" w:hAnsi="Times New Roman" w:eastAsia="Aptos" w:cs="Times New Roman"/>
        </w:rPr>
        <w:t>s</w:t>
      </w:r>
      <w:r w:rsidRPr="366DAF03" w:rsidR="27ACD73A">
        <w:rPr>
          <w:rFonts w:ascii="Times New Roman" w:hAnsi="Times New Roman" w:eastAsia="Aptos" w:cs="Times New Roman"/>
        </w:rPr>
        <w:t xml:space="preserve"> object detection by detecting objects at different scales. </w:t>
      </w:r>
    </w:p>
    <w:p w:rsidR="366DAF03" w:rsidP="366DAF03" w:rsidRDefault="366DAF03" w14:paraId="4B9A42B0" w14:textId="42B8FDEF">
      <w:pPr>
        <w:spacing w:line="360" w:lineRule="auto"/>
        <w:rPr>
          <w:rFonts w:ascii="Times New Roman" w:hAnsi="Times New Roman" w:eastAsia="Aptos" w:cs="Times New Roman"/>
          <w:b w:val="1"/>
          <w:bCs w:val="1"/>
        </w:rPr>
      </w:pPr>
    </w:p>
    <w:p w:rsidR="366DAF03" w:rsidP="366DAF03" w:rsidRDefault="366DAF03" w14:paraId="1F0A771A" w14:textId="357829CB">
      <w:pPr>
        <w:spacing w:line="360" w:lineRule="auto"/>
        <w:rPr>
          <w:rFonts w:ascii="Times New Roman" w:hAnsi="Times New Roman" w:eastAsia="Aptos" w:cs="Times New Roman"/>
          <w:b w:val="1"/>
          <w:bCs w:val="1"/>
        </w:rPr>
      </w:pPr>
    </w:p>
    <w:p w:rsidR="366DAF03" w:rsidP="366DAF03" w:rsidRDefault="366DAF03" w14:paraId="10CE2B35" w14:textId="403EF115">
      <w:pPr>
        <w:spacing w:line="360" w:lineRule="auto"/>
        <w:rPr>
          <w:rFonts w:ascii="Times New Roman" w:hAnsi="Times New Roman" w:eastAsia="Aptos" w:cs="Times New Roman"/>
          <w:b w:val="1"/>
          <w:bCs w:val="1"/>
        </w:rPr>
      </w:pPr>
    </w:p>
    <w:p w:rsidR="366DAF03" w:rsidP="366DAF03" w:rsidRDefault="366DAF03" w14:paraId="5C5F944D" w14:textId="1D14A7DF">
      <w:pPr>
        <w:spacing w:line="360" w:lineRule="auto"/>
        <w:rPr>
          <w:rFonts w:ascii="Times New Roman" w:hAnsi="Times New Roman" w:eastAsia="Aptos" w:cs="Times New Roman"/>
          <w:b w:val="1"/>
          <w:bCs w:val="1"/>
        </w:rPr>
      </w:pPr>
    </w:p>
    <w:p w:rsidRPr="001E5344" w:rsidR="0097058B" w:rsidP="001E5344" w:rsidRDefault="0066191E" w14:paraId="17054D50" w14:textId="3934C29D">
      <w:pPr>
        <w:spacing w:line="360" w:lineRule="auto"/>
        <w:rPr>
          <w:rFonts w:ascii="Times New Roman" w:hAnsi="Times New Roman" w:eastAsia="Aptos" w:cs="Times New Roman"/>
          <w:b/>
          <w:bCs/>
        </w:rPr>
      </w:pPr>
      <w:r w:rsidRPr="001E5344">
        <w:rPr>
          <w:rFonts w:ascii="Times New Roman" w:hAnsi="Times New Roman" w:eastAsia="Aptos" w:cs="Times New Roman"/>
          <w:b/>
          <w:bCs/>
        </w:rPr>
        <w:t>Bouncing Box Accuracy</w:t>
      </w:r>
    </w:p>
    <w:p w:rsidRPr="001E5344" w:rsidR="00BD6EDF" w:rsidP="001E5344" w:rsidRDefault="00BD6EDF" w14:paraId="29A428A9" w14:textId="4631F00F">
      <w:pPr>
        <w:spacing w:line="360" w:lineRule="auto"/>
        <w:ind w:firstLine="720"/>
        <w:rPr>
          <w:rFonts w:ascii="Times New Roman" w:hAnsi="Times New Roman" w:eastAsia="Aptos" w:cs="Times New Roman"/>
        </w:rPr>
      </w:pPr>
      <w:r w:rsidRPr="001E5344">
        <w:rPr>
          <w:rFonts w:ascii="Times New Roman" w:hAnsi="Times New Roman" w:eastAsia="Aptos" w:cs="Times New Roman"/>
        </w:rPr>
        <w:t>Poor bouncing box accuracy can occur when the model cannot fit the objects tightly</w:t>
      </w:r>
      <w:r w:rsidRPr="001E5344" w:rsidR="007F06B8">
        <w:rPr>
          <w:rFonts w:ascii="Times New Roman" w:hAnsi="Times New Roman" w:eastAsia="Aptos" w:cs="Times New Roman"/>
        </w:rPr>
        <w:t xml:space="preserve"> within the bouncing boxes</w:t>
      </w:r>
      <w:r w:rsidRPr="001E5344">
        <w:rPr>
          <w:rFonts w:ascii="Times New Roman" w:hAnsi="Times New Roman" w:eastAsia="Aptos" w:cs="Times New Roman"/>
        </w:rPr>
        <w:t xml:space="preserve">. It can also happen when </w:t>
      </w:r>
      <w:r w:rsidRPr="001E5344" w:rsidR="006437D3">
        <w:rPr>
          <w:rFonts w:ascii="Times New Roman" w:hAnsi="Times New Roman" w:eastAsia="Aptos" w:cs="Times New Roman"/>
        </w:rPr>
        <w:t>th</w:t>
      </w:r>
      <w:r w:rsidRPr="001E5344">
        <w:rPr>
          <w:rFonts w:ascii="Times New Roman" w:hAnsi="Times New Roman" w:eastAsia="Aptos" w:cs="Times New Roman"/>
        </w:rPr>
        <w:t>e bouncing boxes are misaligned or not centered</w:t>
      </w:r>
      <w:r w:rsidRPr="001E5344" w:rsidR="00283876">
        <w:rPr>
          <w:rFonts w:ascii="Times New Roman" w:hAnsi="Times New Roman" w:eastAsia="Aptos" w:cs="Times New Roman"/>
        </w:rPr>
        <w:t xml:space="preserve"> properly around the objects.</w:t>
      </w:r>
    </w:p>
    <w:p w:rsidRPr="001E5344" w:rsidR="00283876" w:rsidP="001E5344" w:rsidRDefault="00D01D02" w14:paraId="4E7DF01F" w14:textId="341564B9">
      <w:pPr>
        <w:spacing w:line="360" w:lineRule="auto"/>
        <w:ind w:firstLine="720"/>
        <w:rPr>
          <w:rFonts w:ascii="Times New Roman" w:hAnsi="Times New Roman" w:eastAsia="Aptos" w:cs="Times New Roman"/>
        </w:rPr>
      </w:pPr>
      <w:r w:rsidRPr="001E5344">
        <w:rPr>
          <w:rFonts w:ascii="Times New Roman" w:hAnsi="Times New Roman" w:eastAsia="Aptos" w:cs="Times New Roman"/>
        </w:rPr>
        <w:t xml:space="preserve">Anchor box tuning </w:t>
      </w:r>
      <w:r w:rsidRPr="001E5344" w:rsidR="006455D2">
        <w:rPr>
          <w:rFonts w:ascii="Times New Roman" w:hAnsi="Times New Roman" w:eastAsia="Aptos" w:cs="Times New Roman"/>
        </w:rPr>
        <w:t xml:space="preserve">has </w:t>
      </w:r>
      <w:r w:rsidRPr="001E5344">
        <w:rPr>
          <w:rFonts w:ascii="Times New Roman" w:hAnsi="Times New Roman" w:eastAsia="Aptos" w:cs="Times New Roman"/>
        </w:rPr>
        <w:t xml:space="preserve">proven to be </w:t>
      </w:r>
      <w:r w:rsidRPr="001E5344" w:rsidR="006455D2">
        <w:rPr>
          <w:rFonts w:ascii="Times New Roman" w:hAnsi="Times New Roman" w:eastAsia="Aptos" w:cs="Times New Roman"/>
        </w:rPr>
        <w:t xml:space="preserve">an </w:t>
      </w:r>
      <w:r w:rsidRPr="001E5344">
        <w:rPr>
          <w:rFonts w:ascii="Times New Roman" w:hAnsi="Times New Roman" w:eastAsia="Aptos" w:cs="Times New Roman"/>
        </w:rPr>
        <w:t xml:space="preserve">effective way to address bouncing box accuracy </w:t>
      </w:r>
      <w:r w:rsidRPr="001E5344" w:rsidR="00A75814">
        <w:rPr>
          <w:rFonts w:ascii="Times New Roman" w:hAnsi="Times New Roman" w:eastAsia="Aptos" w:cs="Times New Roman"/>
        </w:rPr>
        <w:t xml:space="preserve">by adjusting the anchor sizes and aspect ratios </w:t>
      </w:r>
      <w:r w:rsidRPr="001E5344" w:rsidR="001C0EF2">
        <w:rPr>
          <w:rFonts w:ascii="Times New Roman" w:hAnsi="Times New Roman" w:eastAsia="Aptos" w:cs="Times New Roman"/>
        </w:rPr>
        <w:t>better to</w:t>
      </w:r>
      <w:r w:rsidRPr="001E5344" w:rsidR="00A75814">
        <w:rPr>
          <w:rFonts w:ascii="Times New Roman" w:hAnsi="Times New Roman" w:eastAsia="Aptos" w:cs="Times New Roman"/>
        </w:rPr>
        <w:t xml:space="preserve"> match the shape and size of the </w:t>
      </w:r>
      <w:r w:rsidRPr="001E5344" w:rsidR="006455D2">
        <w:rPr>
          <w:rFonts w:ascii="Times New Roman" w:hAnsi="Times New Roman" w:eastAsia="Aptos" w:cs="Times New Roman"/>
        </w:rPr>
        <w:t>objects.</w:t>
      </w:r>
    </w:p>
    <w:p w:rsidRPr="001E5344" w:rsidR="001C0EF2" w:rsidP="001E5344" w:rsidRDefault="00B56EE4" w14:paraId="4B0C7FB8" w14:textId="6F48D712">
      <w:pPr>
        <w:spacing w:line="360" w:lineRule="auto"/>
        <w:rPr>
          <w:rFonts w:ascii="Times New Roman" w:hAnsi="Times New Roman" w:eastAsia="Aptos" w:cs="Times New Roman"/>
          <w:b/>
          <w:bCs/>
        </w:rPr>
      </w:pPr>
      <w:r w:rsidRPr="001E5344">
        <w:rPr>
          <w:rFonts w:ascii="Times New Roman" w:hAnsi="Times New Roman" w:eastAsia="Aptos" w:cs="Times New Roman"/>
          <w:b/>
          <w:bCs/>
        </w:rPr>
        <w:t>Low Confidence Scores</w:t>
      </w:r>
    </w:p>
    <w:p w:rsidRPr="001E5344" w:rsidR="00B56EE4" w:rsidP="001E5344" w:rsidRDefault="0080711C" w14:paraId="53714C90" w14:textId="11AF5755">
      <w:pPr>
        <w:spacing w:line="360" w:lineRule="auto"/>
        <w:ind w:firstLine="720"/>
        <w:rPr>
          <w:rFonts w:ascii="Times New Roman" w:hAnsi="Times New Roman" w:eastAsia="Aptos" w:cs="Times New Roman"/>
        </w:rPr>
      </w:pPr>
      <w:r w:rsidRPr="001E5344">
        <w:rPr>
          <w:rFonts w:ascii="Times New Roman" w:hAnsi="Times New Roman" w:eastAsia="Aptos" w:cs="Times New Roman"/>
        </w:rPr>
        <w:t xml:space="preserve">When the model is uncertain about the presence of </w:t>
      </w:r>
      <w:r w:rsidRPr="001E5344" w:rsidR="004D1E5B">
        <w:rPr>
          <w:rFonts w:ascii="Times New Roman" w:hAnsi="Times New Roman" w:eastAsia="Aptos" w:cs="Times New Roman"/>
        </w:rPr>
        <w:t xml:space="preserve">an object within a bounding box, a low confidence score </w:t>
      </w:r>
      <w:r w:rsidRPr="001E5344" w:rsidR="00441A92">
        <w:rPr>
          <w:rFonts w:ascii="Times New Roman" w:hAnsi="Times New Roman" w:eastAsia="Aptos" w:cs="Times New Roman"/>
        </w:rPr>
        <w:t xml:space="preserve">is given. This often leads to incorrect classification or missing detection. </w:t>
      </w:r>
      <w:r w:rsidRPr="001E5344" w:rsidR="00965390">
        <w:rPr>
          <w:rFonts w:ascii="Times New Roman" w:hAnsi="Times New Roman" w:eastAsia="Aptos" w:cs="Times New Roman"/>
        </w:rPr>
        <w:t xml:space="preserve">Confidence scores represent </w:t>
      </w:r>
      <w:r w:rsidRPr="001E5344" w:rsidR="006B0796">
        <w:rPr>
          <w:rFonts w:ascii="Times New Roman" w:hAnsi="Times New Roman" w:eastAsia="Aptos" w:cs="Times New Roman"/>
        </w:rPr>
        <w:t>the model'</w:t>
      </w:r>
      <w:r w:rsidRPr="001E5344" w:rsidR="00965390">
        <w:rPr>
          <w:rFonts w:ascii="Times New Roman" w:hAnsi="Times New Roman" w:eastAsia="Aptos" w:cs="Times New Roman"/>
        </w:rPr>
        <w:t>s certainty about the accuracy of its prediction</w:t>
      </w:r>
      <w:r w:rsidRPr="001E5344" w:rsidR="006B0796">
        <w:rPr>
          <w:rFonts w:ascii="Times New Roman" w:hAnsi="Times New Roman" w:eastAsia="Aptos" w:cs="Times New Roman"/>
        </w:rPr>
        <w:t>. In complex environments, this can significantly affect the performance of the object detection model.</w:t>
      </w:r>
    </w:p>
    <w:p w:rsidRPr="001E5344" w:rsidR="008F4856" w:rsidP="001E5344" w:rsidRDefault="00706966" w14:paraId="0F608F13" w14:textId="1E52E18B">
      <w:pPr>
        <w:spacing w:line="360" w:lineRule="auto"/>
        <w:ind w:firstLine="720"/>
        <w:rPr>
          <w:rFonts w:ascii="Times New Roman" w:hAnsi="Times New Roman" w:eastAsia="Aptos" w:cs="Times New Roman"/>
        </w:rPr>
      </w:pPr>
      <w:r w:rsidRPr="001E5344">
        <w:rPr>
          <w:rFonts w:ascii="Times New Roman" w:hAnsi="Times New Roman" w:eastAsia="Aptos" w:cs="Times New Roman"/>
        </w:rPr>
        <w:t xml:space="preserve">By adjusting the confidence threshold, we can </w:t>
      </w:r>
      <w:r w:rsidRPr="001E5344" w:rsidR="00FF7575">
        <w:rPr>
          <w:rFonts w:ascii="Times New Roman" w:hAnsi="Times New Roman" w:eastAsia="Aptos" w:cs="Times New Roman"/>
        </w:rPr>
        <w:t xml:space="preserve">capture more objects, but we </w:t>
      </w:r>
      <w:r w:rsidRPr="001E5344" w:rsidR="003732E2">
        <w:rPr>
          <w:rFonts w:ascii="Times New Roman" w:hAnsi="Times New Roman" w:eastAsia="Aptos" w:cs="Times New Roman"/>
        </w:rPr>
        <w:t>must</w:t>
      </w:r>
      <w:r w:rsidRPr="001E5344" w:rsidR="00FF7575">
        <w:rPr>
          <w:rFonts w:ascii="Times New Roman" w:hAnsi="Times New Roman" w:eastAsia="Aptos" w:cs="Times New Roman"/>
        </w:rPr>
        <w:t xml:space="preserve"> ensure that it’s </w:t>
      </w:r>
      <w:r w:rsidRPr="001E5344" w:rsidR="003732E2">
        <w:rPr>
          <w:rFonts w:ascii="Times New Roman" w:hAnsi="Times New Roman" w:eastAsia="Aptos" w:cs="Times New Roman"/>
        </w:rPr>
        <w:t>balanced</w:t>
      </w:r>
      <w:r w:rsidRPr="001E5344" w:rsidR="00FF7575">
        <w:rPr>
          <w:rFonts w:ascii="Times New Roman" w:hAnsi="Times New Roman" w:eastAsia="Aptos" w:cs="Times New Roman"/>
        </w:rPr>
        <w:t xml:space="preserve"> and </w:t>
      </w:r>
      <w:r w:rsidRPr="001E5344" w:rsidR="003732E2">
        <w:rPr>
          <w:rFonts w:ascii="Times New Roman" w:hAnsi="Times New Roman" w:eastAsia="Aptos" w:cs="Times New Roman"/>
        </w:rPr>
        <w:t xml:space="preserve">that </w:t>
      </w:r>
      <w:r w:rsidRPr="001E5344" w:rsidR="00FF7575">
        <w:rPr>
          <w:rFonts w:ascii="Times New Roman" w:hAnsi="Times New Roman" w:eastAsia="Aptos" w:cs="Times New Roman"/>
        </w:rPr>
        <w:t xml:space="preserve">we don’t have increased false positives. Furthermore, </w:t>
      </w:r>
      <w:r w:rsidRPr="001E5344" w:rsidR="00A83977">
        <w:rPr>
          <w:rFonts w:ascii="Times New Roman" w:hAnsi="Times New Roman" w:eastAsia="Aptos" w:cs="Times New Roman"/>
        </w:rPr>
        <w:t>we can retrain the model with hard negative mining</w:t>
      </w:r>
      <w:r w:rsidRPr="001E5344" w:rsidR="003732E2">
        <w:rPr>
          <w:rFonts w:ascii="Times New Roman" w:hAnsi="Times New Roman" w:eastAsia="Aptos" w:cs="Times New Roman"/>
        </w:rPr>
        <w:t>,</w:t>
      </w:r>
      <w:r w:rsidRPr="001E5344" w:rsidR="00A83977">
        <w:rPr>
          <w:rFonts w:ascii="Times New Roman" w:hAnsi="Times New Roman" w:eastAsia="Aptos" w:cs="Times New Roman"/>
        </w:rPr>
        <w:t xml:space="preserve"> </w:t>
      </w:r>
      <w:r w:rsidRPr="001E5344" w:rsidR="005E0BE6">
        <w:rPr>
          <w:rFonts w:ascii="Times New Roman" w:hAnsi="Times New Roman" w:eastAsia="Aptos" w:cs="Times New Roman"/>
        </w:rPr>
        <w:t>improving</w:t>
      </w:r>
      <w:r w:rsidRPr="001E5344" w:rsidR="007044A4">
        <w:rPr>
          <w:rFonts w:ascii="Times New Roman" w:hAnsi="Times New Roman" w:eastAsia="Aptos" w:cs="Times New Roman"/>
        </w:rPr>
        <w:t xml:space="preserve"> the model</w:t>
      </w:r>
      <w:r w:rsidRPr="001E5344" w:rsidR="003732E2">
        <w:rPr>
          <w:rFonts w:ascii="Times New Roman" w:hAnsi="Times New Roman" w:eastAsia="Aptos" w:cs="Times New Roman"/>
        </w:rPr>
        <w:t>’</w:t>
      </w:r>
      <w:r w:rsidRPr="001E5344" w:rsidR="007044A4">
        <w:rPr>
          <w:rFonts w:ascii="Times New Roman" w:hAnsi="Times New Roman" w:eastAsia="Aptos" w:cs="Times New Roman"/>
        </w:rPr>
        <w:t>s robustness</w:t>
      </w:r>
      <w:r w:rsidRPr="001E5344" w:rsidR="005E0BE6">
        <w:rPr>
          <w:rFonts w:ascii="Times New Roman" w:hAnsi="Times New Roman" w:eastAsia="Aptos" w:cs="Times New Roman"/>
        </w:rPr>
        <w:t xml:space="preserve"> </w:t>
      </w:r>
      <w:r w:rsidRPr="001E5344" w:rsidR="007044A4">
        <w:rPr>
          <w:rFonts w:ascii="Times New Roman" w:hAnsi="Times New Roman" w:eastAsia="Aptos" w:cs="Times New Roman"/>
        </w:rPr>
        <w:t xml:space="preserve">in </w:t>
      </w:r>
      <w:r w:rsidRPr="001E5344" w:rsidR="003732E2">
        <w:rPr>
          <w:rFonts w:ascii="Times New Roman" w:hAnsi="Times New Roman" w:eastAsia="Aptos" w:cs="Times New Roman"/>
        </w:rPr>
        <w:t>determining between the objects and background.</w:t>
      </w:r>
      <w:r w:rsidRPr="001E5344" w:rsidR="001B05C6">
        <w:rPr>
          <w:rFonts w:ascii="Times New Roman" w:hAnsi="Times New Roman" w:eastAsia="Aptos" w:cs="Times New Roman"/>
        </w:rPr>
        <w:t xml:space="preserve"> </w:t>
      </w:r>
      <w:r w:rsidRPr="001E5344" w:rsidR="004D0FB1">
        <w:rPr>
          <w:rFonts w:ascii="Times New Roman" w:hAnsi="Times New Roman" w:eastAsia="Aptos" w:cs="Times New Roman"/>
        </w:rPr>
        <w:t>Finally,</w:t>
      </w:r>
      <w:r w:rsidRPr="001E5344" w:rsidR="001B05C6">
        <w:rPr>
          <w:rFonts w:ascii="Times New Roman" w:hAnsi="Times New Roman" w:eastAsia="Aptos" w:cs="Times New Roman"/>
        </w:rPr>
        <w:t xml:space="preserve"> the </w:t>
      </w:r>
      <w:r w:rsidRPr="001E5344" w:rsidR="004D0FB1">
        <w:rPr>
          <w:rFonts w:ascii="Times New Roman" w:hAnsi="Times New Roman" w:eastAsia="Aptos" w:cs="Times New Roman"/>
        </w:rPr>
        <w:t>a</w:t>
      </w:r>
      <w:r w:rsidRPr="001E5344" w:rsidR="001B05C6">
        <w:rPr>
          <w:rFonts w:ascii="Times New Roman" w:hAnsi="Times New Roman" w:eastAsia="Aptos" w:cs="Times New Roman"/>
        </w:rPr>
        <w:t>nchor box tuning</w:t>
      </w:r>
      <w:r w:rsidRPr="001E5344" w:rsidR="004D0FB1">
        <w:rPr>
          <w:rFonts w:ascii="Times New Roman" w:hAnsi="Times New Roman" w:eastAsia="Aptos" w:cs="Times New Roman"/>
        </w:rPr>
        <w:t xml:space="preserve">, </w:t>
      </w:r>
      <w:r w:rsidRPr="001E5344" w:rsidR="000A5C7F">
        <w:rPr>
          <w:rFonts w:ascii="Times New Roman" w:hAnsi="Times New Roman" w:eastAsia="Aptos" w:cs="Times New Roman"/>
        </w:rPr>
        <w:t>which</w:t>
      </w:r>
      <w:r w:rsidRPr="001E5344" w:rsidR="001B05C6">
        <w:rPr>
          <w:rFonts w:ascii="Times New Roman" w:hAnsi="Times New Roman" w:eastAsia="Aptos" w:cs="Times New Roman"/>
        </w:rPr>
        <w:t xml:space="preserve"> is </w:t>
      </w:r>
      <w:r w:rsidRPr="001E5344" w:rsidR="004D0FB1">
        <w:rPr>
          <w:rFonts w:ascii="Times New Roman" w:hAnsi="Times New Roman" w:eastAsia="Aptos" w:cs="Times New Roman"/>
        </w:rPr>
        <w:t>important in our assignment</w:t>
      </w:r>
      <w:r w:rsidRPr="001E5344" w:rsidR="00F727F8">
        <w:rPr>
          <w:rFonts w:ascii="Times New Roman" w:hAnsi="Times New Roman" w:eastAsia="Aptos" w:cs="Times New Roman"/>
        </w:rPr>
        <w:t>,</w:t>
      </w:r>
      <w:r w:rsidRPr="001E5344" w:rsidR="000A5C7F">
        <w:rPr>
          <w:rFonts w:ascii="Times New Roman" w:hAnsi="Times New Roman" w:eastAsia="Aptos" w:cs="Times New Roman"/>
        </w:rPr>
        <w:t xml:space="preserve"> can lead to significant improvements</w:t>
      </w:r>
      <w:r w:rsidRPr="001E5344" w:rsidR="00F6634E">
        <w:rPr>
          <w:rFonts w:ascii="Times New Roman" w:hAnsi="Times New Roman" w:eastAsia="Aptos" w:cs="Times New Roman"/>
        </w:rPr>
        <w:t xml:space="preserve">. </w:t>
      </w:r>
      <w:r w:rsidRPr="001E5344" w:rsidR="00F727F8">
        <w:rPr>
          <w:rFonts w:ascii="Times New Roman" w:hAnsi="Times New Roman" w:eastAsia="Aptos" w:cs="Times New Roman"/>
        </w:rPr>
        <w:t>W</w:t>
      </w:r>
      <w:r w:rsidRPr="001E5344" w:rsidR="00F6634E">
        <w:rPr>
          <w:rFonts w:ascii="Times New Roman" w:hAnsi="Times New Roman" w:eastAsia="Aptos" w:cs="Times New Roman"/>
        </w:rPr>
        <w:t>e can achieve</w:t>
      </w:r>
      <w:r w:rsidRPr="001E5344" w:rsidR="004D0FB1">
        <w:rPr>
          <w:rFonts w:ascii="Times New Roman" w:hAnsi="Times New Roman" w:eastAsia="Aptos" w:cs="Times New Roman"/>
        </w:rPr>
        <w:t xml:space="preserve"> h</w:t>
      </w:r>
      <w:r w:rsidRPr="001E5344" w:rsidR="00F6634E">
        <w:rPr>
          <w:rFonts w:ascii="Times New Roman" w:hAnsi="Times New Roman" w:eastAsia="Aptos" w:cs="Times New Roman"/>
        </w:rPr>
        <w:t>igher confidence scores</w:t>
      </w:r>
      <w:r w:rsidRPr="001E5344" w:rsidR="00F727F8">
        <w:rPr>
          <w:rFonts w:ascii="Times New Roman" w:hAnsi="Times New Roman" w:eastAsia="Aptos" w:cs="Times New Roman"/>
        </w:rPr>
        <w:t xml:space="preserve"> and more accurate bounding box predictions by tuning it.</w:t>
      </w:r>
    </w:p>
    <w:p w:rsidRPr="00022790" w:rsidR="115C6C3C" w:rsidP="00022790" w:rsidRDefault="00D80ACF" w14:paraId="1B2C96D1" w14:textId="69ABD01B">
      <w:pPr>
        <w:spacing w:line="360" w:lineRule="auto"/>
        <w:ind w:firstLine="720"/>
        <w:rPr>
          <w:rFonts w:ascii="Times New Roman" w:hAnsi="Times New Roman" w:eastAsia="Aptos" w:cs="Times New Roman"/>
        </w:rPr>
      </w:pPr>
      <w:r w:rsidRPr="001E5344">
        <w:rPr>
          <w:rFonts w:ascii="Times New Roman" w:hAnsi="Times New Roman" w:eastAsia="Aptos" w:cs="Times New Roman"/>
        </w:rPr>
        <w:t xml:space="preserve">Object detection is </w:t>
      </w:r>
      <w:r w:rsidRPr="001E5344" w:rsidR="006F7FD3">
        <w:rPr>
          <w:rFonts w:ascii="Times New Roman" w:hAnsi="Times New Roman" w:eastAsia="Aptos" w:cs="Times New Roman"/>
        </w:rPr>
        <w:t xml:space="preserve">a </w:t>
      </w:r>
      <w:r w:rsidRPr="001E5344">
        <w:rPr>
          <w:rFonts w:ascii="Times New Roman" w:hAnsi="Times New Roman" w:eastAsia="Aptos" w:cs="Times New Roman"/>
        </w:rPr>
        <w:t xml:space="preserve">very powerful yet complex area with some of the challenges we have included in our assignment. </w:t>
      </w:r>
      <w:r w:rsidRPr="001E5344" w:rsidR="006F7FD3">
        <w:rPr>
          <w:rFonts w:ascii="Times New Roman" w:hAnsi="Times New Roman" w:eastAsia="Aptos" w:cs="Times New Roman"/>
        </w:rPr>
        <w:t xml:space="preserve">When addressed correctly, we can significantly improve </w:t>
      </w:r>
      <w:r w:rsidRPr="001E5344" w:rsidR="0030024B">
        <w:rPr>
          <w:rFonts w:ascii="Times New Roman" w:hAnsi="Times New Roman" w:eastAsia="Aptos" w:cs="Times New Roman"/>
        </w:rPr>
        <w:t xml:space="preserve">the </w:t>
      </w:r>
      <w:r w:rsidRPr="001E5344" w:rsidR="006F7FD3">
        <w:rPr>
          <w:rFonts w:ascii="Times New Roman" w:hAnsi="Times New Roman" w:eastAsia="Aptos" w:cs="Times New Roman"/>
        </w:rPr>
        <w:t>accuracy and reliability of the model</w:t>
      </w:r>
      <w:r w:rsidRPr="001E5344" w:rsidR="008F4856">
        <w:rPr>
          <w:rFonts w:ascii="Times New Roman" w:hAnsi="Times New Roman" w:eastAsia="Aptos" w:cs="Times New Roman"/>
        </w:rPr>
        <w:t>,</w:t>
      </w:r>
      <w:r w:rsidRPr="001E5344" w:rsidR="0030024B">
        <w:rPr>
          <w:rFonts w:ascii="Times New Roman" w:hAnsi="Times New Roman" w:eastAsia="Aptos" w:cs="Times New Roman"/>
        </w:rPr>
        <w:t xml:space="preserve"> which leads to efficient object detection</w:t>
      </w:r>
      <w:r w:rsidRPr="001E5344" w:rsidR="008F4856">
        <w:rPr>
          <w:rFonts w:ascii="Times New Roman" w:hAnsi="Times New Roman" w:eastAsia="Aptos" w:cs="Times New Roman"/>
        </w:rPr>
        <w:t>.</w:t>
      </w:r>
    </w:p>
    <w:p w:rsidR="00022790" w:rsidP="00890BCC" w:rsidRDefault="00022790" w14:paraId="4248E9F1" w14:textId="77777777" w14:noSpellErr="1">
      <w:pPr>
        <w:spacing w:line="360" w:lineRule="auto"/>
        <w:rPr>
          <w:rFonts w:ascii="Times New Roman" w:hAnsi="Times New Roman" w:eastAsia="Lato" w:cs="Times New Roman"/>
          <w:b w:val="1"/>
          <w:bCs w:val="1"/>
          <w:color w:val="2D3B45"/>
          <w:u w:val="single"/>
        </w:rPr>
      </w:pPr>
    </w:p>
    <w:p w:rsidR="00022790" w:rsidP="366DAF03" w:rsidRDefault="00022790" w14:paraId="2870730D" w14:textId="75915012">
      <w:pPr>
        <w:spacing w:line="360" w:lineRule="auto"/>
        <w:rPr>
          <w:rFonts w:ascii="Times New Roman" w:hAnsi="Times New Roman" w:eastAsia="Lato" w:cs="Times New Roman"/>
          <w:b w:val="1"/>
          <w:bCs w:val="1"/>
          <w:color w:val="2D3B45"/>
          <w:u w:val="single"/>
        </w:rPr>
      </w:pPr>
    </w:p>
    <w:p w:rsidR="00022790" w:rsidP="366DAF03" w:rsidRDefault="00022790" w14:paraId="72D6D0BD" w14:textId="1D209FE6">
      <w:pPr>
        <w:spacing w:line="360" w:lineRule="auto"/>
        <w:rPr>
          <w:rFonts w:ascii="Times New Roman" w:hAnsi="Times New Roman" w:eastAsia="Lato" w:cs="Times New Roman"/>
          <w:b w:val="1"/>
          <w:bCs w:val="1"/>
          <w:color w:val="2D3B45"/>
          <w:u w:val="single"/>
        </w:rPr>
      </w:pPr>
    </w:p>
    <w:p w:rsidR="00022790" w:rsidP="366DAF03" w:rsidRDefault="00022790" w14:paraId="6FD68ABF" w14:textId="0C8C06B5">
      <w:pPr>
        <w:spacing w:line="360" w:lineRule="auto"/>
        <w:rPr>
          <w:rFonts w:ascii="Times New Roman" w:hAnsi="Times New Roman" w:eastAsia="Lato" w:cs="Times New Roman"/>
          <w:b w:val="1"/>
          <w:bCs w:val="1"/>
          <w:color w:val="2D3B45"/>
          <w:u w:val="single"/>
        </w:rPr>
      </w:pPr>
    </w:p>
    <w:p w:rsidR="00022790" w:rsidP="366DAF03" w:rsidRDefault="00022790" w14:paraId="6D4AE8E6" w14:textId="4C4CB5CF">
      <w:pPr>
        <w:spacing w:line="360" w:lineRule="auto"/>
        <w:rPr>
          <w:rFonts w:ascii="Times New Roman" w:hAnsi="Times New Roman" w:eastAsia="Lato" w:cs="Times New Roman"/>
          <w:b w:val="1"/>
          <w:bCs w:val="1"/>
          <w:color w:val="2D3B45"/>
          <w:u w:val="single"/>
        </w:rPr>
      </w:pPr>
    </w:p>
    <w:p w:rsidR="00022790" w:rsidP="366DAF03" w:rsidRDefault="00022790" w14:paraId="1F648783" w14:textId="4ED874E2">
      <w:pPr>
        <w:spacing w:line="360" w:lineRule="auto"/>
        <w:rPr>
          <w:rFonts w:ascii="Times New Roman" w:hAnsi="Times New Roman" w:eastAsia="Lato" w:cs="Times New Roman"/>
          <w:b w:val="1"/>
          <w:bCs w:val="1"/>
          <w:color w:val="2D3B45"/>
          <w:u w:val="single"/>
        </w:rPr>
      </w:pPr>
    </w:p>
    <w:p w:rsidR="00022790" w:rsidP="366DAF03" w:rsidRDefault="00022790" w14:paraId="7A4A0CFC" w14:textId="7417A724">
      <w:pPr>
        <w:pStyle w:val="Normal"/>
        <w:spacing w:line="360" w:lineRule="auto"/>
        <w:rPr>
          <w:rFonts w:ascii="Times New Roman" w:hAnsi="Times New Roman" w:eastAsia="Lato" w:cs="Times New Roman"/>
          <w:b w:val="1"/>
          <w:bCs w:val="1"/>
          <w:color w:val="2D3B45"/>
          <w:u w:val="single"/>
        </w:rPr>
      </w:pPr>
    </w:p>
    <w:p w:rsidRPr="001E5344" w:rsidR="0E796292" w:rsidP="001E5344" w:rsidRDefault="7CEC3434" w14:paraId="2C46E64E" w14:textId="155AB8C2">
      <w:pPr>
        <w:spacing w:line="360" w:lineRule="auto"/>
        <w:rPr>
          <w:rFonts w:ascii="Times New Roman" w:hAnsi="Times New Roman" w:eastAsia="Lato" w:cs="Times New Roman"/>
          <w:color w:val="2D3B45"/>
        </w:rPr>
      </w:pPr>
      <w:r w:rsidRPr="001E5344">
        <w:rPr>
          <w:rFonts w:ascii="Times New Roman" w:hAnsi="Times New Roman" w:eastAsia="Lato" w:cs="Times New Roman"/>
          <w:b/>
          <w:bCs/>
          <w:color w:val="2D3B45"/>
          <w:u w:val="single"/>
        </w:rPr>
        <w:t>Additional Resources</w:t>
      </w:r>
      <w:r w:rsidRPr="001E5344">
        <w:rPr>
          <w:rFonts w:ascii="Times New Roman" w:hAnsi="Times New Roman" w:eastAsia="Lato" w:cs="Times New Roman"/>
          <w:color w:val="2D3B45"/>
          <w:u w:val="single"/>
        </w:rPr>
        <w:t>:</w:t>
      </w:r>
      <w:r w:rsidRPr="001E5344" w:rsidR="753BD45D">
        <w:rPr>
          <w:rFonts w:ascii="Times New Roman" w:hAnsi="Times New Roman" w:eastAsia="Lato" w:cs="Times New Roman"/>
          <w:color w:val="2D3B45"/>
        </w:rPr>
        <w:t xml:space="preserve"> </w:t>
      </w:r>
    </w:p>
    <w:p w:rsidRPr="001E5344" w:rsidR="6B72BCA1" w:rsidP="001E5344" w:rsidRDefault="6B72BCA1" w14:paraId="15FDB641" w14:textId="14DE1D6E">
      <w:pPr>
        <w:spacing w:before="240" w:after="240" w:line="360" w:lineRule="auto"/>
        <w:rPr>
          <w:rFonts w:ascii="Times New Roman" w:hAnsi="Times New Roman" w:eastAsia="Lato" w:cs="Times New Roman"/>
        </w:rPr>
      </w:pPr>
      <w:r w:rsidRPr="001E5344">
        <w:rPr>
          <w:rFonts w:ascii="Times New Roman" w:hAnsi="Times New Roman" w:eastAsia="Lato" w:cs="Times New Roman"/>
        </w:rPr>
        <w:t xml:space="preserve">Bali, R. (2024, February 6). </w:t>
      </w:r>
      <w:r w:rsidRPr="001E5344">
        <w:rPr>
          <w:rFonts w:ascii="Times New Roman" w:hAnsi="Times New Roman" w:eastAsia="Lato" w:cs="Times New Roman"/>
          <w:i/>
          <w:iCs/>
        </w:rPr>
        <w:t>Object detection basics - a comprehensive beginner’s guide (part 1)</w:t>
      </w:r>
      <w:r w:rsidRPr="001E5344">
        <w:rPr>
          <w:rFonts w:ascii="Times New Roman" w:hAnsi="Times New Roman" w:eastAsia="Lato" w:cs="Times New Roman"/>
        </w:rPr>
        <w:t xml:space="preserve">. Medium. </w:t>
      </w:r>
      <w:hyperlink r:id="rId7">
        <w:r w:rsidRPr="001E5344">
          <w:rPr>
            <w:rStyle w:val="Hyperlink"/>
            <w:rFonts w:ascii="Times New Roman" w:hAnsi="Times New Roman" w:eastAsia="Lato" w:cs="Times New Roman"/>
          </w:rPr>
          <w:t>https://towardsdatascience.com/object-detection-basics-a-comprehensive-beginners-guide-part-1-f57380c89b78</w:t>
        </w:r>
      </w:hyperlink>
    </w:p>
    <w:p w:rsidRPr="001E5344" w:rsidR="75FBB814" w:rsidP="001E5344" w:rsidRDefault="75FBB814" w14:paraId="7FAFB4D3" w14:textId="7D93642A">
      <w:pPr>
        <w:spacing w:before="240" w:after="240" w:line="360" w:lineRule="auto"/>
        <w:rPr>
          <w:rFonts w:ascii="Times New Roman" w:hAnsi="Times New Roman" w:eastAsia="Lato" w:cs="Times New Roman"/>
        </w:rPr>
      </w:pPr>
      <w:r w:rsidRPr="001E5344">
        <w:rPr>
          <w:rFonts w:ascii="Times New Roman" w:hAnsi="Times New Roman" w:eastAsia="Lato" w:cs="Times New Roman"/>
        </w:rPr>
        <w:t xml:space="preserve">Park, S. (2021, July 29). </w:t>
      </w:r>
      <w:r w:rsidRPr="001E5344">
        <w:rPr>
          <w:rFonts w:ascii="Times New Roman" w:hAnsi="Times New Roman" w:eastAsia="Lato" w:cs="Times New Roman"/>
          <w:i/>
          <w:iCs/>
        </w:rPr>
        <w:t>A guide to two-stage object detection: R-CNN, FPN, mask R-CNN and more</w:t>
      </w:r>
      <w:r w:rsidRPr="001E5344">
        <w:rPr>
          <w:rFonts w:ascii="Times New Roman" w:hAnsi="Times New Roman" w:eastAsia="Lato" w:cs="Times New Roman"/>
        </w:rPr>
        <w:t xml:space="preserve">. Medium. </w:t>
      </w:r>
      <w:hyperlink r:id="rId8">
        <w:r w:rsidRPr="001E5344">
          <w:rPr>
            <w:rStyle w:val="Hyperlink"/>
            <w:rFonts w:ascii="Times New Roman" w:hAnsi="Times New Roman" w:eastAsia="Lato" w:cs="Times New Roman"/>
          </w:rPr>
          <w:t>https://medium.com/codex/a-guide-to-two-stage-object-detection-r-cnn-fpn-mask-r-cnn-and-more-54c2e168438c</w:t>
        </w:r>
      </w:hyperlink>
    </w:p>
    <w:p w:rsidRPr="001E5344" w:rsidR="43FAABF6" w:rsidP="001E5344" w:rsidRDefault="43FAABF6" w14:paraId="64F404E5" w14:textId="37B0774D">
      <w:pPr>
        <w:spacing w:line="360" w:lineRule="auto"/>
        <w:rPr>
          <w:rFonts w:ascii="Times New Roman" w:hAnsi="Times New Roman" w:eastAsia="Lato" w:cs="Times New Roman"/>
        </w:rPr>
      </w:pPr>
      <w:proofErr w:type="spellStart"/>
      <w:r w:rsidRPr="001E5344">
        <w:rPr>
          <w:rFonts w:ascii="Times New Roman" w:hAnsi="Times New Roman" w:eastAsia="Lato" w:cs="Times New Roman"/>
        </w:rPr>
        <w:t>Bessi</w:t>
      </w:r>
      <w:proofErr w:type="spellEnd"/>
      <w:r w:rsidRPr="001E5344">
        <w:rPr>
          <w:rFonts w:ascii="Times New Roman" w:hAnsi="Times New Roman" w:eastAsia="Lato" w:cs="Times New Roman"/>
        </w:rPr>
        <w:t xml:space="preserve">, L. (2023, July 16). </w:t>
      </w:r>
      <w:r w:rsidRPr="001E5344">
        <w:rPr>
          <w:rFonts w:ascii="Times New Roman" w:hAnsi="Times New Roman" w:eastAsia="Lato" w:cs="Times New Roman"/>
          <w:i/>
          <w:iCs/>
        </w:rPr>
        <w:t>#29 object detection: One stage vs two stage networks and evaluation.</w:t>
      </w:r>
      <w:r w:rsidRPr="001E5344">
        <w:rPr>
          <w:rFonts w:ascii="Times New Roman" w:hAnsi="Times New Roman" w:eastAsia="Lato" w:cs="Times New Roman"/>
        </w:rPr>
        <w:t xml:space="preserve"> #29 Object detection: one stage vs two stage networks and evaluation. </w:t>
      </w:r>
      <w:hyperlink r:id="rId9">
        <w:r w:rsidRPr="001E5344">
          <w:rPr>
            <w:rStyle w:val="Hyperlink"/>
            <w:rFonts w:ascii="Times New Roman" w:hAnsi="Times New Roman" w:eastAsia="Lato" w:cs="Times New Roman"/>
          </w:rPr>
          <w:t>https://machinelearningatscale.substack.com/p/computer-vision</w:t>
        </w:r>
      </w:hyperlink>
    </w:p>
    <w:p w:rsidRPr="001E5344" w:rsidR="0E796292" w:rsidP="001E5344" w:rsidRDefault="5743117A" w14:paraId="759CFEBD" w14:textId="7BFBBFBE">
      <w:pPr>
        <w:spacing w:line="360" w:lineRule="auto"/>
        <w:rPr>
          <w:rFonts w:ascii="Times New Roman" w:hAnsi="Times New Roman" w:cs="Times New Roman"/>
        </w:rPr>
      </w:pPr>
      <w:r w:rsidRPr="001E5344">
        <w:rPr>
          <w:rFonts w:ascii="Times New Roman" w:hAnsi="Times New Roman" w:eastAsia="Lato" w:cs="Times New Roman"/>
        </w:rPr>
        <w:t xml:space="preserve">"Cascade Classifier." </w:t>
      </w:r>
      <w:r w:rsidRPr="001E5344">
        <w:rPr>
          <w:rFonts w:ascii="Times New Roman" w:hAnsi="Times New Roman" w:eastAsia="Lato" w:cs="Times New Roman"/>
          <w:i/>
          <w:iCs/>
        </w:rPr>
        <w:t>OpenCV Documentation</w:t>
      </w:r>
      <w:r w:rsidRPr="001E5344">
        <w:rPr>
          <w:rFonts w:ascii="Times New Roman" w:hAnsi="Times New Roman" w:eastAsia="Lato" w:cs="Times New Roman"/>
        </w:rPr>
        <w:t xml:space="preserve">, OpenCV, </w:t>
      </w:r>
      <w:hyperlink r:id="rId10">
        <w:r w:rsidRPr="001E5344">
          <w:rPr>
            <w:rStyle w:val="Hyperlink"/>
            <w:rFonts w:ascii="Times New Roman" w:hAnsi="Times New Roman" w:eastAsia="Lato" w:cs="Times New Roman"/>
          </w:rPr>
          <w:t>https://docs.opencv.org/4.10.0/db/d28/tutorial_cascade_classifier.html</w:t>
        </w:r>
      </w:hyperlink>
      <w:r w:rsidRPr="001E5344">
        <w:rPr>
          <w:rFonts w:ascii="Times New Roman" w:hAnsi="Times New Roman" w:eastAsia="Lato" w:cs="Times New Roman"/>
        </w:rPr>
        <w:t>. Accessed 22 Oct. 2024</w:t>
      </w:r>
    </w:p>
    <w:p w:rsidRPr="001E5344" w:rsidR="5506B7DD" w:rsidP="001E5344" w:rsidRDefault="5506B7DD" w14:paraId="283B530A" w14:textId="7BA59C3A">
      <w:pPr>
        <w:spacing w:line="360" w:lineRule="auto"/>
        <w:rPr>
          <w:rFonts w:ascii="Times New Roman" w:hAnsi="Times New Roman" w:cs="Times New Roman"/>
        </w:rPr>
      </w:pPr>
      <w:r w:rsidRPr="001E5344">
        <w:rPr>
          <w:rFonts w:ascii="Times New Roman" w:hAnsi="Times New Roman" w:eastAsia="Lato" w:cs="Times New Roman"/>
        </w:rPr>
        <w:t xml:space="preserve">"TF2 Object Detection." </w:t>
      </w:r>
      <w:r w:rsidRPr="001E5344">
        <w:rPr>
          <w:rFonts w:ascii="Times New Roman" w:hAnsi="Times New Roman" w:eastAsia="Lato" w:cs="Times New Roman"/>
          <w:i/>
          <w:iCs/>
        </w:rPr>
        <w:t>TensorFlow Hub</w:t>
      </w:r>
      <w:r w:rsidRPr="001E5344">
        <w:rPr>
          <w:rFonts w:ascii="Times New Roman" w:hAnsi="Times New Roman" w:eastAsia="Lato" w:cs="Times New Roman"/>
        </w:rPr>
        <w:t xml:space="preserve">, Google, </w:t>
      </w:r>
      <w:hyperlink r:id="rId11">
        <w:r w:rsidRPr="001E5344">
          <w:rPr>
            <w:rStyle w:val="Hyperlink"/>
            <w:rFonts w:ascii="Times New Roman" w:hAnsi="Times New Roman" w:eastAsia="Lato" w:cs="Times New Roman"/>
          </w:rPr>
          <w:t>https://www.tensorflow.org/hub/tutorials/tf2_object_detection</w:t>
        </w:r>
      </w:hyperlink>
      <w:r w:rsidRPr="001E5344">
        <w:rPr>
          <w:rFonts w:ascii="Times New Roman" w:hAnsi="Times New Roman" w:eastAsia="Lato" w:cs="Times New Roman"/>
        </w:rPr>
        <w:t>. Accessed 22 Oct. 2024.</w:t>
      </w:r>
    </w:p>
    <w:p w:rsidRPr="001E5344" w:rsidR="124659FE" w:rsidP="001E5344" w:rsidRDefault="124659FE" w14:paraId="50B74724" w14:textId="21227D81">
      <w:pPr>
        <w:spacing w:line="360" w:lineRule="auto"/>
        <w:rPr>
          <w:rFonts w:ascii="Times New Roman" w:hAnsi="Times New Roman" w:cs="Times New Roman"/>
        </w:rPr>
      </w:pPr>
      <w:r w:rsidRPr="001E5344">
        <w:rPr>
          <w:rFonts w:ascii="Times New Roman" w:hAnsi="Times New Roman" w:eastAsia="Lato" w:cs="Times New Roman"/>
        </w:rPr>
        <w:t xml:space="preserve">"Getting Started." </w:t>
      </w:r>
      <w:proofErr w:type="spellStart"/>
      <w:r w:rsidRPr="001E5344">
        <w:rPr>
          <w:rFonts w:ascii="Times New Roman" w:hAnsi="Times New Roman" w:eastAsia="Lato" w:cs="Times New Roman"/>
          <w:i/>
          <w:iCs/>
        </w:rPr>
        <w:t>Keras</w:t>
      </w:r>
      <w:proofErr w:type="spellEnd"/>
      <w:r w:rsidRPr="001E5344">
        <w:rPr>
          <w:rFonts w:ascii="Times New Roman" w:hAnsi="Times New Roman" w:eastAsia="Lato" w:cs="Times New Roman"/>
          <w:i/>
          <w:iCs/>
        </w:rPr>
        <w:t xml:space="preserve"> Documentation</w:t>
      </w:r>
      <w:r w:rsidRPr="001E5344">
        <w:rPr>
          <w:rFonts w:ascii="Times New Roman" w:hAnsi="Times New Roman" w:eastAsia="Lato" w:cs="Times New Roman"/>
        </w:rPr>
        <w:t xml:space="preserve">, </w:t>
      </w:r>
      <w:hyperlink r:id="rId12">
        <w:r w:rsidRPr="001E5344">
          <w:rPr>
            <w:rStyle w:val="Hyperlink"/>
            <w:rFonts w:ascii="Times New Roman" w:hAnsi="Times New Roman" w:eastAsia="Lato" w:cs="Times New Roman"/>
          </w:rPr>
          <w:t>https://keras.io/getting_started/</w:t>
        </w:r>
      </w:hyperlink>
      <w:r w:rsidRPr="001E5344">
        <w:rPr>
          <w:rFonts w:ascii="Times New Roman" w:hAnsi="Times New Roman" w:eastAsia="Lato" w:cs="Times New Roman"/>
        </w:rPr>
        <w:t>. Accessed 22</w:t>
      </w:r>
    </w:p>
    <w:p w:rsidRPr="001E5344" w:rsidR="124659FE" w:rsidP="001E5344" w:rsidRDefault="124659FE" w14:paraId="18D66EA0" w14:textId="31141B1B">
      <w:pPr>
        <w:spacing w:line="360" w:lineRule="auto"/>
        <w:rPr>
          <w:rFonts w:ascii="Times New Roman" w:hAnsi="Times New Roman" w:eastAsia="Lato" w:cs="Times New Roman"/>
        </w:rPr>
      </w:pPr>
      <w:r w:rsidRPr="001E5344">
        <w:rPr>
          <w:rFonts w:ascii="Times New Roman" w:hAnsi="Times New Roman" w:eastAsia="Lato" w:cs="Times New Roman"/>
        </w:rPr>
        <w:t xml:space="preserve"> Oct. 2024.</w:t>
      </w:r>
    </w:p>
    <w:p w:rsidRPr="001E5344" w:rsidR="5A3CC3FB" w:rsidP="001E5344" w:rsidRDefault="54EC727B" w14:paraId="08C2DE12" w14:textId="33CE494F">
      <w:pPr>
        <w:spacing w:line="360" w:lineRule="auto"/>
        <w:rPr>
          <w:rFonts w:ascii="Times New Roman" w:hAnsi="Times New Roman" w:eastAsia="Lato" w:cs="Times New Roman"/>
        </w:rPr>
      </w:pPr>
      <w:hyperlink w:anchor=":~:text=A%20confidence%20score%20is%20calculated,(Intersection%20over%20Union)%20thresholds." r:id="rId13">
        <w:r w:rsidRPr="001E5344">
          <w:rPr>
            <w:rStyle w:val="Hyperlink"/>
            <w:rFonts w:ascii="Times New Roman" w:hAnsi="Times New Roman" w:eastAsia="Lato" w:cs="Times New Roman"/>
          </w:rPr>
          <w:t>Confidence Score - an overview | ScienceDirect Topics</w:t>
        </w:r>
      </w:hyperlink>
    </w:p>
    <w:p w:rsidRPr="001E5344" w:rsidR="1DBB7652" w:rsidP="001E5344" w:rsidRDefault="1DBB7652" w14:paraId="6E17B0FE" w14:textId="3967851A">
      <w:pPr>
        <w:spacing w:line="360" w:lineRule="auto"/>
        <w:rPr>
          <w:rFonts w:ascii="Times New Roman" w:hAnsi="Times New Roman" w:eastAsia="Lato" w:cs="Times New Roman"/>
        </w:rPr>
      </w:pPr>
      <w:r w:rsidRPr="001E5344">
        <w:rPr>
          <w:rFonts w:ascii="Times New Roman" w:hAnsi="Times New Roman" w:eastAsia="Times New Roman" w:cs="Times New Roman"/>
          <w:i/>
          <w:iCs/>
          <w:color w:val="05103E"/>
        </w:rPr>
        <w:t>Papers with Code - R-CNN Explained</w:t>
      </w:r>
      <w:r w:rsidRPr="001E5344">
        <w:rPr>
          <w:rFonts w:ascii="Times New Roman" w:hAnsi="Times New Roman" w:eastAsia="Times New Roman" w:cs="Times New Roman"/>
          <w:color w:val="05103E"/>
        </w:rPr>
        <w:t xml:space="preserve">. (n.d.). </w:t>
      </w:r>
      <w:hyperlink r:id="rId14">
        <w:r w:rsidRPr="001E5344">
          <w:rPr>
            <w:rStyle w:val="Hyperlink"/>
            <w:rFonts w:ascii="Times New Roman" w:hAnsi="Times New Roman" w:eastAsia="Times New Roman" w:cs="Times New Roman"/>
          </w:rPr>
          <w:t>https://paperswithcode.com/method/r-cnn</w:t>
        </w:r>
      </w:hyperlink>
    </w:p>
    <w:p w:rsidRPr="001E5344" w:rsidR="1DBB7652" w:rsidP="001E5344" w:rsidRDefault="1DBB7652" w14:paraId="447E11F6" w14:textId="3A3048A0">
      <w:pPr>
        <w:spacing w:line="360" w:lineRule="auto"/>
        <w:rPr>
          <w:rFonts w:ascii="Times New Roman" w:hAnsi="Times New Roman" w:eastAsia="Times New Roman" w:cs="Times New Roman"/>
        </w:rPr>
      </w:pPr>
      <w:r w:rsidRPr="001E5344">
        <w:rPr>
          <w:rFonts w:ascii="Times New Roman" w:hAnsi="Times New Roman" w:eastAsia="Times New Roman" w:cs="Times New Roman"/>
          <w:color w:val="05103E"/>
        </w:rPr>
        <w:t xml:space="preserve">Weng, L. (2017, December 31). Object Detection for Dummies Part 3: R-CNN Family. </w:t>
      </w:r>
      <w:proofErr w:type="spellStart"/>
      <w:r w:rsidRPr="001E5344">
        <w:rPr>
          <w:rFonts w:ascii="Times New Roman" w:hAnsi="Times New Roman" w:eastAsia="Times New Roman" w:cs="Times New Roman"/>
          <w:i/>
          <w:iCs/>
          <w:color w:val="05103E"/>
        </w:rPr>
        <w:t>Lil’Log</w:t>
      </w:r>
      <w:proofErr w:type="spellEnd"/>
      <w:r w:rsidRPr="001E5344">
        <w:rPr>
          <w:rFonts w:ascii="Times New Roman" w:hAnsi="Times New Roman" w:eastAsia="Times New Roman" w:cs="Times New Roman"/>
          <w:color w:val="05103E"/>
        </w:rPr>
        <w:t xml:space="preserve">. </w:t>
      </w:r>
      <w:hyperlink r:id="rId15">
        <w:r w:rsidRPr="001E5344">
          <w:rPr>
            <w:rStyle w:val="Hyperlink"/>
            <w:rFonts w:ascii="Times New Roman" w:hAnsi="Times New Roman" w:eastAsia="Times New Roman" w:cs="Times New Roman"/>
          </w:rPr>
          <w:t>https://lilianweng.github.io/posts/2017-12-31-object-recognition-part-3/</w:t>
        </w:r>
      </w:hyperlink>
    </w:p>
    <w:p w:rsidRPr="001E5344" w:rsidR="28B023F7" w:rsidP="001E5344" w:rsidRDefault="28B023F7" w14:paraId="5E39912A" w14:textId="670F1C69">
      <w:pPr>
        <w:spacing w:line="360" w:lineRule="auto"/>
        <w:rPr>
          <w:rFonts w:ascii="Times New Roman" w:hAnsi="Times New Roman" w:eastAsia="Times New Roman" w:cs="Times New Roman"/>
        </w:rPr>
      </w:pPr>
      <w:r w:rsidRPr="001E5344">
        <w:rPr>
          <w:rFonts w:ascii="Times New Roman" w:hAnsi="Times New Roman" w:eastAsia="Times New Roman" w:cs="Times New Roman"/>
          <w:color w:val="05103E"/>
        </w:rPr>
        <w:t xml:space="preserve">Li, X., J., Wang, S., Zhao, Y., Zhao, C., &amp; University of California, San Diego. (n.d.). </w:t>
      </w:r>
      <w:r w:rsidRPr="001E5344">
        <w:rPr>
          <w:rFonts w:ascii="Times New Roman" w:hAnsi="Times New Roman" w:eastAsia="Times New Roman" w:cs="Times New Roman"/>
          <w:i/>
          <w:iCs/>
          <w:color w:val="05103E"/>
        </w:rPr>
        <w:t>Object Detection using Faster R-CNN</w:t>
      </w:r>
      <w:r w:rsidRPr="001E5344">
        <w:rPr>
          <w:rFonts w:ascii="Times New Roman" w:hAnsi="Times New Roman" w:eastAsia="Times New Roman" w:cs="Times New Roman"/>
          <w:color w:val="05103E"/>
        </w:rPr>
        <w:t xml:space="preserve"> [Report]. </w:t>
      </w:r>
      <w:hyperlink r:id="rId16">
        <w:r w:rsidRPr="001E5344">
          <w:rPr>
            <w:rStyle w:val="Hyperlink"/>
            <w:rFonts w:ascii="Times New Roman" w:hAnsi="Times New Roman" w:eastAsia="Times New Roman" w:cs="Times New Roman"/>
          </w:rPr>
          <w:t>https://noiselab.ucsd.edu/ECE228_2019/Reports/Report3.pdf</w:t>
        </w:r>
      </w:hyperlink>
    </w:p>
    <w:p w:rsidRPr="001E5344" w:rsidR="001B5981" w:rsidP="001E5344" w:rsidRDefault="001B5981" w14:paraId="5EEEF4D5" w14:textId="59AB0889">
      <w:pPr>
        <w:spacing w:line="360" w:lineRule="auto"/>
        <w:rPr>
          <w:rFonts w:ascii="Times New Roman" w:hAnsi="Times New Roman" w:eastAsia="Times New Roman" w:cs="Times New Roman"/>
          <w:color w:val="05103E"/>
        </w:rPr>
      </w:pPr>
      <w:proofErr w:type="spellStart"/>
      <w:r w:rsidRPr="001E5344">
        <w:rPr>
          <w:rFonts w:ascii="Times New Roman" w:hAnsi="Times New Roman" w:eastAsia="Times New Roman" w:cs="Times New Roman"/>
          <w:color w:val="05103E"/>
        </w:rPr>
        <w:t>GeeksforGeeks</w:t>
      </w:r>
      <w:proofErr w:type="spellEnd"/>
      <w:r w:rsidRPr="001E5344">
        <w:rPr>
          <w:rFonts w:ascii="Times New Roman" w:hAnsi="Times New Roman" w:eastAsia="Times New Roman" w:cs="Times New Roman"/>
          <w:color w:val="05103E"/>
        </w:rPr>
        <w:t xml:space="preserve">. (2024, January 2). </w:t>
      </w:r>
      <w:r w:rsidRPr="001E5344">
        <w:rPr>
          <w:rFonts w:ascii="Times New Roman" w:hAnsi="Times New Roman" w:eastAsia="Times New Roman" w:cs="Times New Roman"/>
          <w:i/>
          <w:iCs/>
          <w:color w:val="05103E"/>
        </w:rPr>
        <w:t>Handling imbalanced data for classification</w:t>
      </w:r>
      <w:r w:rsidRPr="001E5344">
        <w:rPr>
          <w:rFonts w:ascii="Times New Roman" w:hAnsi="Times New Roman" w:eastAsia="Times New Roman" w:cs="Times New Roman"/>
          <w:color w:val="05103E"/>
        </w:rPr>
        <w:t xml:space="preserve">. </w:t>
      </w:r>
      <w:proofErr w:type="spellStart"/>
      <w:r w:rsidRPr="001E5344">
        <w:rPr>
          <w:rFonts w:ascii="Times New Roman" w:hAnsi="Times New Roman" w:eastAsia="Times New Roman" w:cs="Times New Roman"/>
          <w:color w:val="05103E"/>
        </w:rPr>
        <w:t>GeeksforGeeks</w:t>
      </w:r>
      <w:proofErr w:type="spellEnd"/>
      <w:r w:rsidRPr="001E5344">
        <w:rPr>
          <w:rFonts w:ascii="Times New Roman" w:hAnsi="Times New Roman" w:eastAsia="Times New Roman" w:cs="Times New Roman"/>
          <w:color w:val="05103E"/>
        </w:rPr>
        <w:t xml:space="preserve">. </w:t>
      </w:r>
      <w:hyperlink w:history="1" r:id="rId17">
        <w:r w:rsidRPr="001E5344">
          <w:rPr>
            <w:rStyle w:val="Hyperlink"/>
            <w:rFonts w:ascii="Times New Roman" w:hAnsi="Times New Roman" w:eastAsia="Times New Roman" w:cs="Times New Roman"/>
          </w:rPr>
          <w:t>https://www.geeksforgeeks.org/handling-imbalanced-data-for-classification/</w:t>
        </w:r>
      </w:hyperlink>
      <w:r w:rsidRPr="001E5344">
        <w:rPr>
          <w:rFonts w:ascii="Times New Roman" w:hAnsi="Times New Roman" w:eastAsia="Times New Roman" w:cs="Times New Roman"/>
          <w:color w:val="05103E"/>
        </w:rPr>
        <w:t xml:space="preserve"> </w:t>
      </w:r>
    </w:p>
    <w:p w:rsidRPr="001E5344" w:rsidR="00CD34F5" w:rsidP="001E5344" w:rsidRDefault="00CD34F5" w14:paraId="493893A7" w14:textId="360136A9">
      <w:pPr>
        <w:spacing w:line="360" w:lineRule="auto"/>
        <w:rPr>
          <w:rFonts w:ascii="Times New Roman" w:hAnsi="Times New Roman" w:eastAsia="Times New Roman" w:cs="Times New Roman"/>
          <w:color w:val="05103E"/>
        </w:rPr>
      </w:pPr>
      <w:proofErr w:type="spellStart"/>
      <w:r w:rsidRPr="001E5344">
        <w:rPr>
          <w:rFonts w:ascii="Times New Roman" w:hAnsi="Times New Roman" w:eastAsia="Times New Roman" w:cs="Times New Roman"/>
          <w:color w:val="05103E"/>
        </w:rPr>
        <w:t>GeeksforGeeks</w:t>
      </w:r>
      <w:proofErr w:type="spellEnd"/>
      <w:r w:rsidRPr="001E5344">
        <w:rPr>
          <w:rFonts w:ascii="Times New Roman" w:hAnsi="Times New Roman" w:eastAsia="Times New Roman" w:cs="Times New Roman"/>
          <w:color w:val="05103E"/>
        </w:rPr>
        <w:t xml:space="preserve">. (2024, July 25). </w:t>
      </w:r>
      <w:r w:rsidRPr="001E5344">
        <w:rPr>
          <w:rFonts w:ascii="Times New Roman" w:hAnsi="Times New Roman" w:eastAsia="Times New Roman" w:cs="Times New Roman"/>
          <w:i/>
          <w:iCs/>
          <w:color w:val="05103E"/>
        </w:rPr>
        <w:t>Evaluating Object Detection Models: Methods and Metrics</w:t>
      </w:r>
      <w:r w:rsidRPr="001E5344">
        <w:rPr>
          <w:rFonts w:ascii="Times New Roman" w:hAnsi="Times New Roman" w:eastAsia="Times New Roman" w:cs="Times New Roman"/>
          <w:color w:val="05103E"/>
        </w:rPr>
        <w:t xml:space="preserve">. </w:t>
      </w:r>
      <w:proofErr w:type="spellStart"/>
      <w:r w:rsidRPr="001E5344">
        <w:rPr>
          <w:rFonts w:ascii="Times New Roman" w:hAnsi="Times New Roman" w:eastAsia="Times New Roman" w:cs="Times New Roman"/>
          <w:color w:val="05103E"/>
        </w:rPr>
        <w:t>GeeksforGeeks</w:t>
      </w:r>
      <w:proofErr w:type="spellEnd"/>
      <w:r w:rsidRPr="001E5344">
        <w:rPr>
          <w:rFonts w:ascii="Times New Roman" w:hAnsi="Times New Roman" w:eastAsia="Times New Roman" w:cs="Times New Roman"/>
          <w:color w:val="05103E"/>
        </w:rPr>
        <w:t xml:space="preserve">. </w:t>
      </w:r>
      <w:hyperlink w:history="1" r:id="rId18">
        <w:r w:rsidRPr="001E5344">
          <w:rPr>
            <w:rStyle w:val="Hyperlink"/>
            <w:rFonts w:ascii="Times New Roman" w:hAnsi="Times New Roman" w:eastAsia="Times New Roman" w:cs="Times New Roman"/>
          </w:rPr>
          <w:t>https://www.geeksforgeeks.org/evaluating-object-detection-models-methods-and-metrics/</w:t>
        </w:r>
      </w:hyperlink>
      <w:r w:rsidRPr="001E5344">
        <w:rPr>
          <w:rFonts w:ascii="Times New Roman" w:hAnsi="Times New Roman" w:eastAsia="Times New Roman" w:cs="Times New Roman"/>
          <w:color w:val="05103E"/>
        </w:rPr>
        <w:t xml:space="preserve"> </w:t>
      </w:r>
    </w:p>
    <w:p w:rsidRPr="001E5344" w:rsidR="217CC7BD" w:rsidP="001E5344" w:rsidRDefault="00D13CAA" w14:paraId="64CDE0D4" w14:textId="0B12B4EE">
      <w:pPr>
        <w:spacing w:line="360" w:lineRule="auto"/>
        <w:rPr>
          <w:rFonts w:ascii="Times New Roman" w:hAnsi="Times New Roman" w:eastAsia="Times New Roman" w:cs="Times New Roman"/>
          <w:color w:val="05103E"/>
        </w:rPr>
      </w:pPr>
      <w:r w:rsidRPr="001E5344">
        <w:rPr>
          <w:rFonts w:ascii="Times New Roman" w:hAnsi="Times New Roman" w:eastAsia="Times New Roman" w:cs="Times New Roman"/>
          <w:color w:val="05103E"/>
        </w:rPr>
        <w:t xml:space="preserve">Mandal, S., </w:t>
      </w:r>
      <w:proofErr w:type="spellStart"/>
      <w:r w:rsidRPr="001E5344">
        <w:rPr>
          <w:rFonts w:ascii="Times New Roman" w:hAnsi="Times New Roman" w:eastAsia="Times New Roman" w:cs="Times New Roman"/>
          <w:color w:val="05103E"/>
        </w:rPr>
        <w:t>Mones</w:t>
      </w:r>
      <w:proofErr w:type="spellEnd"/>
      <w:r w:rsidRPr="001E5344">
        <w:rPr>
          <w:rFonts w:ascii="Times New Roman" w:hAnsi="Times New Roman" w:eastAsia="Times New Roman" w:cs="Times New Roman"/>
          <w:color w:val="05103E"/>
        </w:rPr>
        <w:t xml:space="preserve">, S. M. B., Das, A., Balas, V. E., Shaw, R. N., &amp; Ghosh, A. (2021). Single shot detection for detecting real-time flying objects for unmanned aerial vehicle. In </w:t>
      </w:r>
      <w:r w:rsidRPr="001E5344">
        <w:rPr>
          <w:rFonts w:ascii="Times New Roman" w:hAnsi="Times New Roman" w:eastAsia="Times New Roman" w:cs="Times New Roman"/>
          <w:i/>
          <w:iCs/>
          <w:color w:val="05103E"/>
        </w:rPr>
        <w:t>Elsevier eBooks</w:t>
      </w:r>
      <w:r w:rsidRPr="001E5344">
        <w:rPr>
          <w:rFonts w:ascii="Times New Roman" w:hAnsi="Times New Roman" w:eastAsia="Times New Roman" w:cs="Times New Roman"/>
          <w:color w:val="05103E"/>
        </w:rPr>
        <w:t xml:space="preserve"> (pp. 37–53). </w:t>
      </w:r>
      <w:hyperlink r:id="rId19">
        <w:r w:rsidRPr="001E5344">
          <w:rPr>
            <w:rStyle w:val="Hyperlink"/>
            <w:rFonts w:ascii="Times New Roman" w:hAnsi="Times New Roman" w:eastAsia="Times New Roman" w:cs="Times New Roman"/>
          </w:rPr>
          <w:t>https://doi.org/10.1016/b978-0-323-85498-6.00005-8</w:t>
        </w:r>
      </w:hyperlink>
      <w:r w:rsidRPr="001E5344">
        <w:rPr>
          <w:rFonts w:ascii="Times New Roman" w:hAnsi="Times New Roman" w:eastAsia="Times New Roman" w:cs="Times New Roman"/>
          <w:color w:val="05103E"/>
        </w:rPr>
        <w:t xml:space="preserve"> </w:t>
      </w:r>
    </w:p>
    <w:p w:rsidRPr="001E5344" w:rsidR="6F14F40E" w:rsidP="001E5344" w:rsidRDefault="6F14F40E" w14:paraId="62C17190" w14:textId="24258280">
      <w:pPr>
        <w:spacing w:line="360" w:lineRule="auto"/>
        <w:rPr>
          <w:rFonts w:ascii="Times New Roman" w:hAnsi="Times New Roman" w:cs="Times New Roman"/>
        </w:rPr>
      </w:pPr>
      <w:r w:rsidRPr="001E5344">
        <w:rPr>
          <w:rFonts w:ascii="Times New Roman" w:hAnsi="Times New Roman" w:eastAsia="Times New Roman" w:cs="Times New Roman"/>
        </w:rPr>
        <w:t xml:space="preserve">Liu, W., </w:t>
      </w:r>
      <w:proofErr w:type="spellStart"/>
      <w:r w:rsidRPr="001E5344">
        <w:rPr>
          <w:rFonts w:ascii="Times New Roman" w:hAnsi="Times New Roman" w:eastAsia="Times New Roman" w:cs="Times New Roman"/>
        </w:rPr>
        <w:t>Anguelov</w:t>
      </w:r>
      <w:proofErr w:type="spellEnd"/>
      <w:r w:rsidRPr="001E5344">
        <w:rPr>
          <w:rFonts w:ascii="Times New Roman" w:hAnsi="Times New Roman" w:eastAsia="Times New Roman" w:cs="Times New Roman"/>
        </w:rPr>
        <w:t xml:space="preserve">, D., Erhan, D., </w:t>
      </w:r>
      <w:proofErr w:type="spellStart"/>
      <w:r w:rsidRPr="001E5344">
        <w:rPr>
          <w:rFonts w:ascii="Times New Roman" w:hAnsi="Times New Roman" w:eastAsia="Times New Roman" w:cs="Times New Roman"/>
        </w:rPr>
        <w:t>Szegedy</w:t>
      </w:r>
      <w:proofErr w:type="spellEnd"/>
      <w:r w:rsidRPr="001E5344">
        <w:rPr>
          <w:rFonts w:ascii="Times New Roman" w:hAnsi="Times New Roman" w:eastAsia="Times New Roman" w:cs="Times New Roman"/>
        </w:rPr>
        <w:t xml:space="preserve">, C., Reed, S., Fu, C.-Y., &amp; Berg, A. C. (2016). SSD: Single Shot </w:t>
      </w:r>
      <w:proofErr w:type="spellStart"/>
      <w:r w:rsidRPr="001E5344">
        <w:rPr>
          <w:rFonts w:ascii="Times New Roman" w:hAnsi="Times New Roman" w:eastAsia="Times New Roman" w:cs="Times New Roman"/>
        </w:rPr>
        <w:t>Multibox</w:t>
      </w:r>
      <w:proofErr w:type="spellEnd"/>
      <w:r w:rsidRPr="001E5344">
        <w:rPr>
          <w:rFonts w:ascii="Times New Roman" w:hAnsi="Times New Roman" w:eastAsia="Times New Roman" w:cs="Times New Roman"/>
        </w:rPr>
        <w:t xml:space="preserve"> Detector. In </w:t>
      </w:r>
      <w:r w:rsidRPr="001E5344">
        <w:rPr>
          <w:rFonts w:ascii="Times New Roman" w:hAnsi="Times New Roman" w:eastAsia="Times New Roman" w:cs="Times New Roman"/>
          <w:i/>
          <w:iCs/>
        </w:rPr>
        <w:t>European Conference on Computer Vision (ECCV)</w:t>
      </w:r>
      <w:r w:rsidRPr="001E5344">
        <w:rPr>
          <w:rFonts w:ascii="Times New Roman" w:hAnsi="Times New Roman" w:eastAsia="Times New Roman" w:cs="Times New Roman"/>
        </w:rPr>
        <w:t xml:space="preserve"> (pp. 21-37). Springer</w:t>
      </w:r>
    </w:p>
    <w:p w:rsidRPr="00022790" w:rsidR="5A3CC3FB" w:rsidP="001E5344" w:rsidRDefault="52577F33" w14:paraId="7A7C37BB" w14:textId="091286EB">
      <w:pPr>
        <w:spacing w:line="360" w:lineRule="auto"/>
        <w:rPr>
          <w:rFonts w:ascii="Times New Roman" w:hAnsi="Times New Roman" w:cs="Times New Roman"/>
        </w:rPr>
      </w:pPr>
      <w:r w:rsidRPr="366DAF03" w:rsidR="4EFF4291">
        <w:rPr>
          <w:rFonts w:ascii="Times New Roman" w:hAnsi="Times New Roman" w:eastAsia="Times New Roman" w:cs="Times New Roman"/>
        </w:rPr>
        <w:t xml:space="preserve">Everingham, M., Van Gool, L., Williams, C. K., Winn, J., &amp; Zisserman, A. (2010). The Pascal Visual Object Classes (VOC) Challenge. </w:t>
      </w:r>
      <w:r w:rsidRPr="366DAF03" w:rsidR="4EFF4291">
        <w:rPr>
          <w:rFonts w:ascii="Times New Roman" w:hAnsi="Times New Roman" w:eastAsia="Times New Roman" w:cs="Times New Roman"/>
          <w:i w:val="1"/>
          <w:iCs w:val="1"/>
        </w:rPr>
        <w:t>International Journal of Computer Vision</w:t>
      </w:r>
      <w:r w:rsidRPr="366DAF03" w:rsidR="4EFF4291">
        <w:rPr>
          <w:rFonts w:ascii="Times New Roman" w:hAnsi="Times New Roman" w:eastAsia="Times New Roman" w:cs="Times New Roman"/>
        </w:rPr>
        <w:t>, 88(2), 303-338.</w:t>
      </w:r>
    </w:p>
    <w:p w:rsidR="366DAF03" w:rsidP="366DAF03" w:rsidRDefault="366DAF03" w14:paraId="7D44CA01" w14:textId="016B7C8E">
      <w:pPr>
        <w:spacing w:line="360" w:lineRule="auto"/>
        <w:rPr>
          <w:rFonts w:ascii="Times New Roman" w:hAnsi="Times New Roman" w:eastAsia="Times New Roman" w:cs="Times New Roman"/>
        </w:rPr>
      </w:pPr>
    </w:p>
    <w:p w:rsidR="366DAF03" w:rsidP="366DAF03" w:rsidRDefault="366DAF03" w14:paraId="0519839D" w14:textId="0FFE62F1">
      <w:pPr>
        <w:spacing w:line="360" w:lineRule="auto"/>
        <w:rPr>
          <w:rFonts w:ascii="Times New Roman" w:hAnsi="Times New Roman" w:eastAsia="Times New Roman" w:cs="Times New Roman"/>
        </w:rPr>
      </w:pPr>
    </w:p>
    <w:p w:rsidR="366DAF03" w:rsidP="366DAF03" w:rsidRDefault="366DAF03" w14:paraId="46F1490B" w14:textId="67539C91">
      <w:pPr>
        <w:spacing w:line="360" w:lineRule="auto"/>
        <w:rPr>
          <w:rFonts w:ascii="Times New Roman" w:hAnsi="Times New Roman" w:eastAsia="Times New Roman" w:cs="Times New Roman"/>
        </w:rPr>
      </w:pPr>
    </w:p>
    <w:p w:rsidR="366DAF03" w:rsidP="366DAF03" w:rsidRDefault="366DAF03" w14:paraId="44FFEF57" w14:textId="65E2AA68">
      <w:pPr>
        <w:spacing w:line="360" w:lineRule="auto"/>
        <w:rPr>
          <w:rFonts w:ascii="Times New Roman" w:hAnsi="Times New Roman" w:eastAsia="Times New Roman" w:cs="Times New Roman"/>
        </w:rPr>
      </w:pPr>
    </w:p>
    <w:p w:rsidR="366DAF03" w:rsidP="366DAF03" w:rsidRDefault="366DAF03" w14:paraId="360CE6B5" w14:textId="525CAFE0">
      <w:pPr>
        <w:spacing w:line="360" w:lineRule="auto"/>
        <w:rPr>
          <w:rFonts w:ascii="Times New Roman" w:hAnsi="Times New Roman" w:eastAsia="Times New Roman" w:cs="Times New Roman"/>
        </w:rPr>
      </w:pPr>
    </w:p>
    <w:p w:rsidR="366DAF03" w:rsidP="366DAF03" w:rsidRDefault="366DAF03" w14:paraId="17F669A0" w14:textId="056B6904">
      <w:pPr>
        <w:spacing w:line="360" w:lineRule="auto"/>
        <w:rPr>
          <w:rFonts w:ascii="Times New Roman" w:hAnsi="Times New Roman" w:eastAsia="Times New Roman" w:cs="Times New Roman"/>
        </w:rPr>
      </w:pPr>
    </w:p>
    <w:p w:rsidR="366DAF03" w:rsidP="366DAF03" w:rsidRDefault="366DAF03" w14:paraId="0C0D4860" w14:textId="622DF8CD">
      <w:pPr>
        <w:spacing w:line="360" w:lineRule="auto"/>
        <w:rPr>
          <w:rFonts w:ascii="Times New Roman" w:hAnsi="Times New Roman" w:eastAsia="Times New Roman" w:cs="Times New Roman"/>
        </w:rPr>
      </w:pPr>
    </w:p>
    <w:p w:rsidR="366DAF03" w:rsidP="366DAF03" w:rsidRDefault="366DAF03" w14:paraId="57105F12" w14:textId="0A1A2662">
      <w:pPr>
        <w:spacing w:line="360" w:lineRule="auto"/>
        <w:rPr>
          <w:rFonts w:ascii="Times New Roman" w:hAnsi="Times New Roman" w:eastAsia="Times New Roman" w:cs="Times New Roman"/>
        </w:rPr>
      </w:pPr>
    </w:p>
    <w:p w:rsidR="366DAF03" w:rsidP="366DAF03" w:rsidRDefault="366DAF03" w14:paraId="4BA5A516" w14:textId="5E84B4D0">
      <w:pPr>
        <w:spacing w:line="360" w:lineRule="auto"/>
        <w:rPr>
          <w:rFonts w:ascii="Times New Roman" w:hAnsi="Times New Roman" w:eastAsia="Times New Roman" w:cs="Times New Roman"/>
        </w:rPr>
      </w:pPr>
    </w:p>
    <w:p w:rsidR="366DAF03" w:rsidP="366DAF03" w:rsidRDefault="366DAF03" w14:paraId="053BD11B" w14:textId="18BAB49A">
      <w:pPr>
        <w:spacing w:line="360" w:lineRule="auto"/>
        <w:rPr>
          <w:rFonts w:ascii="Times New Roman" w:hAnsi="Times New Roman" w:eastAsia="Times New Roman" w:cs="Times New Roman"/>
        </w:rPr>
      </w:pPr>
    </w:p>
    <w:p w:rsidR="366DAF03" w:rsidP="366DAF03" w:rsidRDefault="366DAF03" w14:paraId="368C5AB7" w14:textId="5883C652">
      <w:pPr>
        <w:spacing w:line="360" w:lineRule="auto"/>
        <w:rPr>
          <w:rFonts w:ascii="Times New Roman" w:hAnsi="Times New Roman" w:eastAsia="Times New Roman" w:cs="Times New Roman"/>
        </w:rPr>
      </w:pPr>
    </w:p>
    <w:p w:rsidR="366DAF03" w:rsidP="366DAF03" w:rsidRDefault="366DAF03" w14:paraId="2F4B1630" w14:textId="66ECD444">
      <w:pPr>
        <w:spacing w:line="360" w:lineRule="auto"/>
        <w:rPr>
          <w:rFonts w:ascii="Times New Roman" w:hAnsi="Times New Roman" w:eastAsia="Times New Roman" w:cs="Times New Roman"/>
        </w:rPr>
      </w:pPr>
    </w:p>
    <w:p w:rsidR="366DAF03" w:rsidP="366DAF03" w:rsidRDefault="366DAF03" w14:paraId="2B79F5D5" w14:textId="0F02E691">
      <w:pPr>
        <w:spacing w:line="360" w:lineRule="auto"/>
        <w:rPr>
          <w:rFonts w:ascii="Times New Roman" w:hAnsi="Times New Roman" w:eastAsia="Times New Roman" w:cs="Times New Roman"/>
        </w:rPr>
      </w:pPr>
    </w:p>
    <w:p w:rsidR="366DAF03" w:rsidP="366DAF03" w:rsidRDefault="366DAF03" w14:paraId="7DE8B9AB" w14:textId="2C643848">
      <w:pPr>
        <w:spacing w:line="360" w:lineRule="auto"/>
        <w:rPr>
          <w:rFonts w:ascii="Times New Roman" w:hAnsi="Times New Roman" w:eastAsia="Times New Roman" w:cs="Times New Roman"/>
        </w:rPr>
      </w:pPr>
    </w:p>
    <w:p w:rsidR="0C6F08C5" w:rsidP="366DAF03" w:rsidRDefault="0C6F08C5" w14:paraId="7DDA73F7" w14:textId="0196BBFC">
      <w:pPr>
        <w:spacing w:line="360" w:lineRule="auto"/>
        <w:jc w:val="center"/>
        <w:rPr>
          <w:rFonts w:ascii="Times New Roman" w:hAnsi="Times New Roman" w:eastAsia="Lato" w:cs="Times New Roman"/>
          <w:b w:val="1"/>
          <w:bCs w:val="1"/>
          <w:color w:val="2D3B45"/>
          <w:u w:val="single"/>
        </w:rPr>
      </w:pPr>
      <w:r w:rsidRPr="366DAF03" w:rsidR="0C6F08C5">
        <w:rPr>
          <w:rFonts w:ascii="Times New Roman" w:hAnsi="Times New Roman" w:eastAsia="Lato" w:cs="Times New Roman"/>
          <w:b w:val="1"/>
          <w:bCs w:val="1"/>
          <w:color w:val="2D3B45"/>
          <w:u w:val="single"/>
        </w:rPr>
        <w:t>Reflection</w:t>
      </w:r>
    </w:p>
    <w:p w:rsidR="0C6F08C5" w:rsidP="366DAF03" w:rsidRDefault="0C6F08C5" w14:noSpellErr="1" w14:paraId="2F8EF745" w14:textId="0F1EA8CE">
      <w:pPr>
        <w:spacing w:line="360" w:lineRule="auto"/>
        <w:ind w:firstLine="720"/>
        <w:rPr>
          <w:rFonts w:ascii="Times New Roman" w:hAnsi="Times New Roman" w:eastAsia="Lato" w:cs="Times New Roman"/>
          <w:color w:val="2D3B45"/>
        </w:rPr>
      </w:pPr>
      <w:r w:rsidRPr="366DAF03" w:rsidR="0C6F08C5">
        <w:rPr>
          <w:rFonts w:ascii="Times New Roman" w:hAnsi="Times New Roman" w:eastAsia="Lato" w:cs="Times New Roman"/>
          <w:color w:val="2D3B45"/>
        </w:rPr>
        <w:t xml:space="preserve">Working as a team on this cheat sheet assignment for object detection helped us explore the critical concepts, gain a deeper understanding of the methodologies used for object detection, and identify challenges and workarounds that might improve the model’s capabilities. </w:t>
      </w:r>
    </w:p>
    <w:p w:rsidR="0C6F08C5" w:rsidP="366DAF03" w:rsidRDefault="0C6F08C5" w14:noSpellErr="1" w14:paraId="0F4BAB0E" w14:textId="59049052">
      <w:pPr>
        <w:spacing w:line="360" w:lineRule="auto"/>
        <w:ind w:firstLine="720"/>
        <w:rPr>
          <w:rFonts w:ascii="Times New Roman" w:hAnsi="Times New Roman" w:eastAsia="Lato" w:cs="Times New Roman"/>
          <w:color w:val="2D3B45"/>
        </w:rPr>
      </w:pPr>
      <w:r w:rsidRPr="366DAF03" w:rsidR="0C6F08C5">
        <w:rPr>
          <w:rFonts w:ascii="Times New Roman" w:hAnsi="Times New Roman" w:eastAsia="Lato" w:cs="Times New Roman"/>
          <w:color w:val="2D3B45"/>
        </w:rPr>
        <w:t>We understood how detection models like R-CNN, Fast R-CNN, SSD, and YOLO operate and their strengths and weaknesses in terms of speed, accuracy, and real-time detection capabilities. Furthermore, we deep-dived into the importance of the bounding boxes, intersection over Union, and confidence scores, which are key metrics to ensure the precise detection and classification of the objects within the image dataset.</w:t>
      </w:r>
    </w:p>
    <w:p w:rsidR="0C6F08C5" w:rsidP="366DAF03" w:rsidRDefault="0C6F08C5" w14:paraId="52B52E1A" w14:textId="17719C6F">
      <w:pPr>
        <w:spacing w:line="360" w:lineRule="auto"/>
        <w:ind w:firstLine="720"/>
        <w:rPr>
          <w:rFonts w:ascii="Times New Roman" w:hAnsi="Times New Roman" w:eastAsia="Lato" w:cs="Times New Roman"/>
          <w:color w:val="2D3B45"/>
        </w:rPr>
      </w:pPr>
      <w:r w:rsidRPr="366DAF03" w:rsidR="0C6F08C5">
        <w:rPr>
          <w:rFonts w:ascii="Times New Roman" w:hAnsi="Times New Roman" w:eastAsia="Lato" w:cs="Times New Roman"/>
          <w:color w:val="2D3B45"/>
        </w:rPr>
        <w:t xml:space="preserve">One of the key points during our team analysis was the recognition of class imbalance, which can significantly impact the model performance if it is not properly addressed during the testing. Techniques such as over-sampling or under-sampling and adjusting the weights can improve the model’s ability to detect less detectable classes. </w:t>
      </w:r>
    </w:p>
    <w:p w:rsidR="0C6F08C5" w:rsidP="366DAF03" w:rsidRDefault="0C6F08C5" w14:paraId="1713178C" w14:textId="753B2F48">
      <w:pPr>
        <w:spacing w:line="360" w:lineRule="auto"/>
        <w:ind w:firstLine="720"/>
        <w:rPr>
          <w:rFonts w:ascii="Times New Roman" w:hAnsi="Times New Roman" w:eastAsia="Lato" w:cs="Times New Roman"/>
          <w:color w:val="2D3B45"/>
        </w:rPr>
      </w:pPr>
      <w:r w:rsidRPr="366DAF03" w:rsidR="0C6F08C5">
        <w:rPr>
          <w:rFonts w:ascii="Times New Roman" w:hAnsi="Times New Roman" w:eastAsia="Lato" w:cs="Times New Roman"/>
          <w:color w:val="2D3B45"/>
        </w:rPr>
        <w:t>By creating this cheat sheet, we reinforced the concepts and methodologies and gained insight into common troubleshooting techniques in real-life scenarios. We believe this serves as a valuable quick reference in our future tasks and will help us apply these object detection techniques effectively in both academic and work-practical real-life scenarios.</w:t>
      </w:r>
    </w:p>
    <w:p w:rsidR="366DAF03" w:rsidP="366DAF03" w:rsidRDefault="366DAF03" w14:paraId="041FC5A6" w14:textId="1F46EF47">
      <w:pPr>
        <w:spacing w:line="360" w:lineRule="auto"/>
        <w:rPr>
          <w:rFonts w:ascii="Times New Roman" w:hAnsi="Times New Roman" w:eastAsia="Times New Roman" w:cs="Times New Roman"/>
        </w:rPr>
      </w:pPr>
    </w:p>
    <w:sectPr w:rsidRPr="00022790" w:rsidR="5A3CC3FB" w:rsidSect="00022790">
      <w:pgSz w:w="12240" w:h="15840" w:orient="portrait"/>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Lato">
    <w:charset w:val="00"/>
    <w:family w:val="swiss"/>
    <w:pitch w:val="variable"/>
    <w:sig w:usb0="E10002FF" w:usb1="5000ECFF" w:usb2="0000002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UCQepSPp/GFpdk" int2:id="I7mFfMMa">
      <int2:state int2:value="Rejected" int2:type="AugLoop_Text_Critique"/>
    </int2:textHash>
    <int2:textHash int2:hashCode="nT/cQfxhYV5XlQ" int2:id="QXRuSnix">
      <int2:state int2:value="Rejected" int2:type="AugLoop_Text_Critique"/>
    </int2:textHash>
    <int2:textHash int2:hashCode="rnSuvDRw+Ll0A5" int2:id="SPg8crsa">
      <int2:state int2:value="Rejected" int2:type="AugLoop_Text_Critique"/>
    </int2:textHash>
    <int2:textHash int2:hashCode="fZNQDIauWHs9n0" int2:id="maXZjmHD">
      <int2:state int2:value="Rejected" int2:type="AugLoop_Text_Critique"/>
    </int2:textHash>
    <int2:textHash int2:hashCode="pl4dOEXPOxCgGT" int2:id="pJo69xV2">
      <int2:state int2:value="Rejected" int2:type="AugLoop_Text_Critique"/>
    </int2:textHash>
    <int2:textHash int2:hashCode="RHH3Sg/1hKhlQU" int2:id="tCCevNOz">
      <int2:state int2:value="Rejected" int2:type="AugLoop_Text_Critique"/>
    </int2:textHash>
    <int2:textHash int2:hashCode="x25UjjMGz+jJPj" int2:id="uXSQpPZC">
      <int2:state int2:value="Rejected" int2:type="AugLoop_Text_Critique"/>
    </int2:textHash>
    <int2:textHash int2:hashCode="PT9CHp222Xp+Op" int2:id="x017Q4sz">
      <int2:state int2:value="Rejected" int2:type="AugLoop_Text_Critique"/>
    </int2:textHash>
    <int2:textHash int2:hashCode="mZo0GdmVnTw5sR" int2:id="zT6CsFCt">
      <int2:state int2:value="Rejected" int2:type="AugLoop_Text_Critique"/>
    </int2:textHash>
    <int2:bookmark int2:bookmarkName="_Int_Ogm1rNqj" int2:invalidationBookmarkName="" int2:hashCode="iftRH/6T7ngmZh" int2:id="g2l99NL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0AD3"/>
    <w:multiLevelType w:val="hybridMultilevel"/>
    <w:tmpl w:val="FFFFFFFF"/>
    <w:lvl w:ilvl="0" w:tplc="A50074B0">
      <w:start w:val="1"/>
      <w:numFmt w:val="bullet"/>
      <w:lvlText w:val=""/>
      <w:lvlJc w:val="left"/>
      <w:pPr>
        <w:ind w:left="720" w:hanging="360"/>
      </w:pPr>
      <w:rPr>
        <w:rFonts w:hint="default" w:ascii="Symbol" w:hAnsi="Symbol"/>
      </w:rPr>
    </w:lvl>
    <w:lvl w:ilvl="1" w:tplc="04849E64">
      <w:start w:val="1"/>
      <w:numFmt w:val="bullet"/>
      <w:lvlText w:val="o"/>
      <w:lvlJc w:val="left"/>
      <w:pPr>
        <w:ind w:left="1440" w:hanging="360"/>
      </w:pPr>
      <w:rPr>
        <w:rFonts w:hint="default" w:ascii="Courier New" w:hAnsi="Courier New"/>
      </w:rPr>
    </w:lvl>
    <w:lvl w:ilvl="2" w:tplc="D7E04ED0">
      <w:start w:val="1"/>
      <w:numFmt w:val="bullet"/>
      <w:lvlText w:val=""/>
      <w:lvlJc w:val="left"/>
      <w:pPr>
        <w:ind w:left="2160" w:hanging="360"/>
      </w:pPr>
      <w:rPr>
        <w:rFonts w:hint="default" w:ascii="Wingdings" w:hAnsi="Wingdings"/>
      </w:rPr>
    </w:lvl>
    <w:lvl w:ilvl="3" w:tplc="D12E6A92">
      <w:start w:val="1"/>
      <w:numFmt w:val="bullet"/>
      <w:lvlText w:val=""/>
      <w:lvlJc w:val="left"/>
      <w:pPr>
        <w:ind w:left="2880" w:hanging="360"/>
      </w:pPr>
      <w:rPr>
        <w:rFonts w:hint="default" w:ascii="Symbol" w:hAnsi="Symbol"/>
      </w:rPr>
    </w:lvl>
    <w:lvl w:ilvl="4" w:tplc="D5C8E198">
      <w:start w:val="1"/>
      <w:numFmt w:val="bullet"/>
      <w:lvlText w:val="o"/>
      <w:lvlJc w:val="left"/>
      <w:pPr>
        <w:ind w:left="3600" w:hanging="360"/>
      </w:pPr>
      <w:rPr>
        <w:rFonts w:hint="default" w:ascii="Courier New" w:hAnsi="Courier New"/>
      </w:rPr>
    </w:lvl>
    <w:lvl w:ilvl="5" w:tplc="47F4B828">
      <w:start w:val="1"/>
      <w:numFmt w:val="bullet"/>
      <w:lvlText w:val=""/>
      <w:lvlJc w:val="left"/>
      <w:pPr>
        <w:ind w:left="4320" w:hanging="360"/>
      </w:pPr>
      <w:rPr>
        <w:rFonts w:hint="default" w:ascii="Wingdings" w:hAnsi="Wingdings"/>
      </w:rPr>
    </w:lvl>
    <w:lvl w:ilvl="6" w:tplc="67246E58">
      <w:start w:val="1"/>
      <w:numFmt w:val="bullet"/>
      <w:lvlText w:val=""/>
      <w:lvlJc w:val="left"/>
      <w:pPr>
        <w:ind w:left="5040" w:hanging="360"/>
      </w:pPr>
      <w:rPr>
        <w:rFonts w:hint="default" w:ascii="Symbol" w:hAnsi="Symbol"/>
      </w:rPr>
    </w:lvl>
    <w:lvl w:ilvl="7" w:tplc="94C0044C">
      <w:start w:val="1"/>
      <w:numFmt w:val="bullet"/>
      <w:lvlText w:val="o"/>
      <w:lvlJc w:val="left"/>
      <w:pPr>
        <w:ind w:left="5760" w:hanging="360"/>
      </w:pPr>
      <w:rPr>
        <w:rFonts w:hint="default" w:ascii="Courier New" w:hAnsi="Courier New"/>
      </w:rPr>
    </w:lvl>
    <w:lvl w:ilvl="8" w:tplc="4F141DDE">
      <w:start w:val="1"/>
      <w:numFmt w:val="bullet"/>
      <w:lvlText w:val=""/>
      <w:lvlJc w:val="left"/>
      <w:pPr>
        <w:ind w:left="6480" w:hanging="360"/>
      </w:pPr>
      <w:rPr>
        <w:rFonts w:hint="default" w:ascii="Wingdings" w:hAnsi="Wingdings"/>
      </w:rPr>
    </w:lvl>
  </w:abstractNum>
  <w:abstractNum w:abstractNumId="1" w15:restartNumberingAfterBreak="0">
    <w:nsid w:val="04EAA974"/>
    <w:multiLevelType w:val="hybridMultilevel"/>
    <w:tmpl w:val="FFFFFFFF"/>
    <w:lvl w:ilvl="0" w:tplc="EE8AA9A2">
      <w:start w:val="1"/>
      <w:numFmt w:val="decimal"/>
      <w:lvlText w:val="%1."/>
      <w:lvlJc w:val="left"/>
      <w:pPr>
        <w:ind w:left="720" w:hanging="360"/>
      </w:pPr>
    </w:lvl>
    <w:lvl w:ilvl="1" w:tplc="47C01614">
      <w:start w:val="1"/>
      <w:numFmt w:val="lowerLetter"/>
      <w:lvlText w:val="%2."/>
      <w:lvlJc w:val="left"/>
      <w:pPr>
        <w:ind w:left="1440" w:hanging="360"/>
      </w:pPr>
    </w:lvl>
    <w:lvl w:ilvl="2" w:tplc="624802E4">
      <w:start w:val="1"/>
      <w:numFmt w:val="lowerRoman"/>
      <w:lvlText w:val="%3."/>
      <w:lvlJc w:val="right"/>
      <w:pPr>
        <w:ind w:left="2160" w:hanging="180"/>
      </w:pPr>
    </w:lvl>
    <w:lvl w:ilvl="3" w:tplc="60865DF2">
      <w:start w:val="1"/>
      <w:numFmt w:val="decimal"/>
      <w:lvlText w:val="%4."/>
      <w:lvlJc w:val="left"/>
      <w:pPr>
        <w:ind w:left="2880" w:hanging="360"/>
      </w:pPr>
    </w:lvl>
    <w:lvl w:ilvl="4" w:tplc="A6664084">
      <w:start w:val="1"/>
      <w:numFmt w:val="lowerLetter"/>
      <w:lvlText w:val="%5."/>
      <w:lvlJc w:val="left"/>
      <w:pPr>
        <w:ind w:left="3600" w:hanging="360"/>
      </w:pPr>
    </w:lvl>
    <w:lvl w:ilvl="5" w:tplc="73480516">
      <w:start w:val="1"/>
      <w:numFmt w:val="lowerRoman"/>
      <w:lvlText w:val="%6."/>
      <w:lvlJc w:val="right"/>
      <w:pPr>
        <w:ind w:left="4320" w:hanging="180"/>
      </w:pPr>
    </w:lvl>
    <w:lvl w:ilvl="6" w:tplc="976E03DE">
      <w:start w:val="1"/>
      <w:numFmt w:val="decimal"/>
      <w:lvlText w:val="%7."/>
      <w:lvlJc w:val="left"/>
      <w:pPr>
        <w:ind w:left="5040" w:hanging="360"/>
      </w:pPr>
    </w:lvl>
    <w:lvl w:ilvl="7" w:tplc="A78E6254">
      <w:start w:val="1"/>
      <w:numFmt w:val="lowerLetter"/>
      <w:lvlText w:val="%8."/>
      <w:lvlJc w:val="left"/>
      <w:pPr>
        <w:ind w:left="5760" w:hanging="360"/>
      </w:pPr>
    </w:lvl>
    <w:lvl w:ilvl="8" w:tplc="B82E4728">
      <w:start w:val="1"/>
      <w:numFmt w:val="lowerRoman"/>
      <w:lvlText w:val="%9."/>
      <w:lvlJc w:val="right"/>
      <w:pPr>
        <w:ind w:left="6480" w:hanging="180"/>
      </w:pPr>
    </w:lvl>
  </w:abstractNum>
  <w:abstractNum w:abstractNumId="2" w15:restartNumberingAfterBreak="0">
    <w:nsid w:val="0B3AFF13"/>
    <w:multiLevelType w:val="hybridMultilevel"/>
    <w:tmpl w:val="FFFFFFFF"/>
    <w:lvl w:ilvl="0" w:tplc="24E2412E">
      <w:start w:val="1"/>
      <w:numFmt w:val="bullet"/>
      <w:lvlText w:val=""/>
      <w:lvlJc w:val="left"/>
      <w:pPr>
        <w:ind w:left="720" w:hanging="360"/>
      </w:pPr>
      <w:rPr>
        <w:rFonts w:hint="default" w:ascii="Symbol" w:hAnsi="Symbol"/>
      </w:rPr>
    </w:lvl>
    <w:lvl w:ilvl="1" w:tplc="10620186">
      <w:start w:val="1"/>
      <w:numFmt w:val="bullet"/>
      <w:lvlText w:val="o"/>
      <w:lvlJc w:val="left"/>
      <w:pPr>
        <w:ind w:left="1440" w:hanging="360"/>
      </w:pPr>
      <w:rPr>
        <w:rFonts w:hint="default" w:ascii="Courier New" w:hAnsi="Courier New"/>
      </w:rPr>
    </w:lvl>
    <w:lvl w:ilvl="2" w:tplc="E5047970">
      <w:start w:val="1"/>
      <w:numFmt w:val="bullet"/>
      <w:lvlText w:val=""/>
      <w:lvlJc w:val="left"/>
      <w:pPr>
        <w:ind w:left="2160" w:hanging="360"/>
      </w:pPr>
      <w:rPr>
        <w:rFonts w:hint="default" w:ascii="Wingdings" w:hAnsi="Wingdings"/>
      </w:rPr>
    </w:lvl>
    <w:lvl w:ilvl="3" w:tplc="30907ADE">
      <w:start w:val="1"/>
      <w:numFmt w:val="bullet"/>
      <w:lvlText w:val=""/>
      <w:lvlJc w:val="left"/>
      <w:pPr>
        <w:ind w:left="2880" w:hanging="360"/>
      </w:pPr>
      <w:rPr>
        <w:rFonts w:hint="default" w:ascii="Symbol" w:hAnsi="Symbol"/>
      </w:rPr>
    </w:lvl>
    <w:lvl w:ilvl="4" w:tplc="37CACC4A">
      <w:start w:val="1"/>
      <w:numFmt w:val="bullet"/>
      <w:lvlText w:val="o"/>
      <w:lvlJc w:val="left"/>
      <w:pPr>
        <w:ind w:left="3600" w:hanging="360"/>
      </w:pPr>
      <w:rPr>
        <w:rFonts w:hint="default" w:ascii="Courier New" w:hAnsi="Courier New"/>
      </w:rPr>
    </w:lvl>
    <w:lvl w:ilvl="5" w:tplc="CE4EFDCA">
      <w:start w:val="1"/>
      <w:numFmt w:val="bullet"/>
      <w:lvlText w:val=""/>
      <w:lvlJc w:val="left"/>
      <w:pPr>
        <w:ind w:left="4320" w:hanging="360"/>
      </w:pPr>
      <w:rPr>
        <w:rFonts w:hint="default" w:ascii="Wingdings" w:hAnsi="Wingdings"/>
      </w:rPr>
    </w:lvl>
    <w:lvl w:ilvl="6" w:tplc="FACCF2DC">
      <w:start w:val="1"/>
      <w:numFmt w:val="bullet"/>
      <w:lvlText w:val=""/>
      <w:lvlJc w:val="left"/>
      <w:pPr>
        <w:ind w:left="5040" w:hanging="360"/>
      </w:pPr>
      <w:rPr>
        <w:rFonts w:hint="default" w:ascii="Symbol" w:hAnsi="Symbol"/>
      </w:rPr>
    </w:lvl>
    <w:lvl w:ilvl="7" w:tplc="88B86758">
      <w:start w:val="1"/>
      <w:numFmt w:val="bullet"/>
      <w:lvlText w:val="o"/>
      <w:lvlJc w:val="left"/>
      <w:pPr>
        <w:ind w:left="5760" w:hanging="360"/>
      </w:pPr>
      <w:rPr>
        <w:rFonts w:hint="default" w:ascii="Courier New" w:hAnsi="Courier New"/>
      </w:rPr>
    </w:lvl>
    <w:lvl w:ilvl="8" w:tplc="16A63656">
      <w:start w:val="1"/>
      <w:numFmt w:val="bullet"/>
      <w:lvlText w:val=""/>
      <w:lvlJc w:val="left"/>
      <w:pPr>
        <w:ind w:left="6480" w:hanging="360"/>
      </w:pPr>
      <w:rPr>
        <w:rFonts w:hint="default" w:ascii="Wingdings" w:hAnsi="Wingdings"/>
      </w:rPr>
    </w:lvl>
  </w:abstractNum>
  <w:abstractNum w:abstractNumId="3" w15:restartNumberingAfterBreak="0">
    <w:nsid w:val="355A1AD6"/>
    <w:multiLevelType w:val="hybridMultilevel"/>
    <w:tmpl w:val="FFFFFFFF"/>
    <w:lvl w:ilvl="0" w:tplc="C9045758">
      <w:start w:val="1"/>
      <w:numFmt w:val="bullet"/>
      <w:lvlText w:val=""/>
      <w:lvlJc w:val="left"/>
      <w:pPr>
        <w:ind w:left="720" w:hanging="360"/>
      </w:pPr>
      <w:rPr>
        <w:rFonts w:hint="default" w:ascii="Symbol" w:hAnsi="Symbol"/>
      </w:rPr>
    </w:lvl>
    <w:lvl w:ilvl="1" w:tplc="361E68A0">
      <w:start w:val="1"/>
      <w:numFmt w:val="bullet"/>
      <w:lvlText w:val="o"/>
      <w:lvlJc w:val="left"/>
      <w:pPr>
        <w:ind w:left="1440" w:hanging="360"/>
      </w:pPr>
      <w:rPr>
        <w:rFonts w:hint="default" w:ascii="Courier New" w:hAnsi="Courier New"/>
      </w:rPr>
    </w:lvl>
    <w:lvl w:ilvl="2" w:tplc="446A0D5A">
      <w:start w:val="1"/>
      <w:numFmt w:val="bullet"/>
      <w:lvlText w:val=""/>
      <w:lvlJc w:val="left"/>
      <w:pPr>
        <w:ind w:left="2160" w:hanging="360"/>
      </w:pPr>
      <w:rPr>
        <w:rFonts w:hint="default" w:ascii="Wingdings" w:hAnsi="Wingdings"/>
      </w:rPr>
    </w:lvl>
    <w:lvl w:ilvl="3" w:tplc="8892C398">
      <w:start w:val="1"/>
      <w:numFmt w:val="bullet"/>
      <w:lvlText w:val=""/>
      <w:lvlJc w:val="left"/>
      <w:pPr>
        <w:ind w:left="2880" w:hanging="360"/>
      </w:pPr>
      <w:rPr>
        <w:rFonts w:hint="default" w:ascii="Symbol" w:hAnsi="Symbol"/>
      </w:rPr>
    </w:lvl>
    <w:lvl w:ilvl="4" w:tplc="294227D4">
      <w:start w:val="1"/>
      <w:numFmt w:val="bullet"/>
      <w:lvlText w:val="o"/>
      <w:lvlJc w:val="left"/>
      <w:pPr>
        <w:ind w:left="3600" w:hanging="360"/>
      </w:pPr>
      <w:rPr>
        <w:rFonts w:hint="default" w:ascii="Courier New" w:hAnsi="Courier New"/>
      </w:rPr>
    </w:lvl>
    <w:lvl w:ilvl="5" w:tplc="3D22C844">
      <w:start w:val="1"/>
      <w:numFmt w:val="bullet"/>
      <w:lvlText w:val=""/>
      <w:lvlJc w:val="left"/>
      <w:pPr>
        <w:ind w:left="4320" w:hanging="360"/>
      </w:pPr>
      <w:rPr>
        <w:rFonts w:hint="default" w:ascii="Wingdings" w:hAnsi="Wingdings"/>
      </w:rPr>
    </w:lvl>
    <w:lvl w:ilvl="6" w:tplc="79425D86">
      <w:start w:val="1"/>
      <w:numFmt w:val="bullet"/>
      <w:lvlText w:val=""/>
      <w:lvlJc w:val="left"/>
      <w:pPr>
        <w:ind w:left="5040" w:hanging="360"/>
      </w:pPr>
      <w:rPr>
        <w:rFonts w:hint="default" w:ascii="Symbol" w:hAnsi="Symbol"/>
      </w:rPr>
    </w:lvl>
    <w:lvl w:ilvl="7" w:tplc="3ED041DE">
      <w:start w:val="1"/>
      <w:numFmt w:val="bullet"/>
      <w:lvlText w:val="o"/>
      <w:lvlJc w:val="left"/>
      <w:pPr>
        <w:ind w:left="5760" w:hanging="360"/>
      </w:pPr>
      <w:rPr>
        <w:rFonts w:hint="default" w:ascii="Courier New" w:hAnsi="Courier New"/>
      </w:rPr>
    </w:lvl>
    <w:lvl w:ilvl="8" w:tplc="4BA45D56">
      <w:start w:val="1"/>
      <w:numFmt w:val="bullet"/>
      <w:lvlText w:val=""/>
      <w:lvlJc w:val="left"/>
      <w:pPr>
        <w:ind w:left="6480" w:hanging="360"/>
      </w:pPr>
      <w:rPr>
        <w:rFonts w:hint="default" w:ascii="Wingdings" w:hAnsi="Wingdings"/>
      </w:rPr>
    </w:lvl>
  </w:abstractNum>
  <w:abstractNum w:abstractNumId="4" w15:restartNumberingAfterBreak="0">
    <w:nsid w:val="6EFCF504"/>
    <w:multiLevelType w:val="hybridMultilevel"/>
    <w:tmpl w:val="FFFFFFFF"/>
    <w:lvl w:ilvl="0" w:tplc="BB1E235C">
      <w:start w:val="1"/>
      <w:numFmt w:val="bullet"/>
      <w:lvlText w:val=""/>
      <w:lvlJc w:val="left"/>
      <w:pPr>
        <w:ind w:left="720" w:hanging="360"/>
      </w:pPr>
      <w:rPr>
        <w:rFonts w:hint="default" w:ascii="Symbol" w:hAnsi="Symbol"/>
      </w:rPr>
    </w:lvl>
    <w:lvl w:ilvl="1" w:tplc="E52C7CBA">
      <w:start w:val="1"/>
      <w:numFmt w:val="bullet"/>
      <w:lvlText w:val="o"/>
      <w:lvlJc w:val="left"/>
      <w:pPr>
        <w:ind w:left="1440" w:hanging="360"/>
      </w:pPr>
      <w:rPr>
        <w:rFonts w:hint="default" w:ascii="Courier New" w:hAnsi="Courier New"/>
      </w:rPr>
    </w:lvl>
    <w:lvl w:ilvl="2" w:tplc="5AB42480">
      <w:start w:val="1"/>
      <w:numFmt w:val="bullet"/>
      <w:lvlText w:val=""/>
      <w:lvlJc w:val="left"/>
      <w:pPr>
        <w:ind w:left="2160" w:hanging="360"/>
      </w:pPr>
      <w:rPr>
        <w:rFonts w:hint="default" w:ascii="Wingdings" w:hAnsi="Wingdings"/>
      </w:rPr>
    </w:lvl>
    <w:lvl w:ilvl="3" w:tplc="B9022550">
      <w:start w:val="1"/>
      <w:numFmt w:val="bullet"/>
      <w:lvlText w:val=""/>
      <w:lvlJc w:val="left"/>
      <w:pPr>
        <w:ind w:left="2880" w:hanging="360"/>
      </w:pPr>
      <w:rPr>
        <w:rFonts w:hint="default" w:ascii="Symbol" w:hAnsi="Symbol"/>
      </w:rPr>
    </w:lvl>
    <w:lvl w:ilvl="4" w:tplc="BAC21E2E">
      <w:start w:val="1"/>
      <w:numFmt w:val="bullet"/>
      <w:lvlText w:val="o"/>
      <w:lvlJc w:val="left"/>
      <w:pPr>
        <w:ind w:left="3600" w:hanging="360"/>
      </w:pPr>
      <w:rPr>
        <w:rFonts w:hint="default" w:ascii="Courier New" w:hAnsi="Courier New"/>
      </w:rPr>
    </w:lvl>
    <w:lvl w:ilvl="5" w:tplc="28383A86">
      <w:start w:val="1"/>
      <w:numFmt w:val="bullet"/>
      <w:lvlText w:val=""/>
      <w:lvlJc w:val="left"/>
      <w:pPr>
        <w:ind w:left="4320" w:hanging="360"/>
      </w:pPr>
      <w:rPr>
        <w:rFonts w:hint="default" w:ascii="Wingdings" w:hAnsi="Wingdings"/>
      </w:rPr>
    </w:lvl>
    <w:lvl w:ilvl="6" w:tplc="A1E2D774">
      <w:start w:val="1"/>
      <w:numFmt w:val="bullet"/>
      <w:lvlText w:val=""/>
      <w:lvlJc w:val="left"/>
      <w:pPr>
        <w:ind w:left="5040" w:hanging="360"/>
      </w:pPr>
      <w:rPr>
        <w:rFonts w:hint="default" w:ascii="Symbol" w:hAnsi="Symbol"/>
      </w:rPr>
    </w:lvl>
    <w:lvl w:ilvl="7" w:tplc="07EE9FF2">
      <w:start w:val="1"/>
      <w:numFmt w:val="bullet"/>
      <w:lvlText w:val="o"/>
      <w:lvlJc w:val="left"/>
      <w:pPr>
        <w:ind w:left="5760" w:hanging="360"/>
      </w:pPr>
      <w:rPr>
        <w:rFonts w:hint="default" w:ascii="Courier New" w:hAnsi="Courier New"/>
      </w:rPr>
    </w:lvl>
    <w:lvl w:ilvl="8" w:tplc="81B6A760">
      <w:start w:val="1"/>
      <w:numFmt w:val="bullet"/>
      <w:lvlText w:val=""/>
      <w:lvlJc w:val="left"/>
      <w:pPr>
        <w:ind w:left="6480" w:hanging="360"/>
      </w:pPr>
      <w:rPr>
        <w:rFonts w:hint="default" w:ascii="Wingdings" w:hAnsi="Wingdings"/>
      </w:rPr>
    </w:lvl>
  </w:abstractNum>
  <w:num w:numId="1" w16cid:durableId="165171522">
    <w:abstractNumId w:val="0"/>
  </w:num>
  <w:num w:numId="2" w16cid:durableId="1956133524">
    <w:abstractNumId w:val="2"/>
  </w:num>
  <w:num w:numId="3" w16cid:durableId="1918202709">
    <w:abstractNumId w:val="3"/>
  </w:num>
  <w:num w:numId="4" w16cid:durableId="1675760525">
    <w:abstractNumId w:val="4"/>
  </w:num>
  <w:num w:numId="5" w16cid:durableId="168035335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27"/>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281B11"/>
    <w:rsid w:val="0001032A"/>
    <w:rsid w:val="00022790"/>
    <w:rsid w:val="00073D46"/>
    <w:rsid w:val="0008203F"/>
    <w:rsid w:val="00092424"/>
    <w:rsid w:val="000A5C7F"/>
    <w:rsid w:val="00143EC8"/>
    <w:rsid w:val="0018534C"/>
    <w:rsid w:val="001B05C6"/>
    <w:rsid w:val="001B5981"/>
    <w:rsid w:val="001C0EF2"/>
    <w:rsid w:val="001E5344"/>
    <w:rsid w:val="002140CB"/>
    <w:rsid w:val="00220C6C"/>
    <w:rsid w:val="002225CD"/>
    <w:rsid w:val="00231C0A"/>
    <w:rsid w:val="00283876"/>
    <w:rsid w:val="002E3C2F"/>
    <w:rsid w:val="002E7C0D"/>
    <w:rsid w:val="0030024B"/>
    <w:rsid w:val="003732E2"/>
    <w:rsid w:val="003B2628"/>
    <w:rsid w:val="003B74CE"/>
    <w:rsid w:val="00414996"/>
    <w:rsid w:val="0043279F"/>
    <w:rsid w:val="00441A92"/>
    <w:rsid w:val="004475B0"/>
    <w:rsid w:val="0045037D"/>
    <w:rsid w:val="00453829"/>
    <w:rsid w:val="00472D14"/>
    <w:rsid w:val="004C0F33"/>
    <w:rsid w:val="004D0B26"/>
    <w:rsid w:val="004D0FB1"/>
    <w:rsid w:val="004D1E5B"/>
    <w:rsid w:val="00526AC2"/>
    <w:rsid w:val="005735AC"/>
    <w:rsid w:val="005A2727"/>
    <w:rsid w:val="005AC44D"/>
    <w:rsid w:val="005C416A"/>
    <w:rsid w:val="005D330A"/>
    <w:rsid w:val="005E0BE6"/>
    <w:rsid w:val="00613551"/>
    <w:rsid w:val="00624DF9"/>
    <w:rsid w:val="00633D75"/>
    <w:rsid w:val="006437D3"/>
    <w:rsid w:val="006455D2"/>
    <w:rsid w:val="0066191E"/>
    <w:rsid w:val="00677015"/>
    <w:rsid w:val="006A221B"/>
    <w:rsid w:val="006B0796"/>
    <w:rsid w:val="006B0AB4"/>
    <w:rsid w:val="006B255D"/>
    <w:rsid w:val="006D66E7"/>
    <w:rsid w:val="006F7FD3"/>
    <w:rsid w:val="00703E2A"/>
    <w:rsid w:val="007044A4"/>
    <w:rsid w:val="00706966"/>
    <w:rsid w:val="007238F4"/>
    <w:rsid w:val="00765487"/>
    <w:rsid w:val="00771404"/>
    <w:rsid w:val="007C4106"/>
    <w:rsid w:val="007E17E0"/>
    <w:rsid w:val="007F06B8"/>
    <w:rsid w:val="0080711C"/>
    <w:rsid w:val="0081705C"/>
    <w:rsid w:val="0084080F"/>
    <w:rsid w:val="008475E2"/>
    <w:rsid w:val="008878D8"/>
    <w:rsid w:val="00890BCC"/>
    <w:rsid w:val="008B097D"/>
    <w:rsid w:val="008C0C12"/>
    <w:rsid w:val="008D4111"/>
    <w:rsid w:val="008D582E"/>
    <w:rsid w:val="008F2868"/>
    <w:rsid w:val="008F2DD7"/>
    <w:rsid w:val="008F31C9"/>
    <w:rsid w:val="008F4856"/>
    <w:rsid w:val="009471DD"/>
    <w:rsid w:val="00965390"/>
    <w:rsid w:val="0096760B"/>
    <w:rsid w:val="0097058B"/>
    <w:rsid w:val="009C60B1"/>
    <w:rsid w:val="00A3B3AB"/>
    <w:rsid w:val="00A63367"/>
    <w:rsid w:val="00A75814"/>
    <w:rsid w:val="00A83977"/>
    <w:rsid w:val="00B20C30"/>
    <w:rsid w:val="00B26600"/>
    <w:rsid w:val="00B35066"/>
    <w:rsid w:val="00B35778"/>
    <w:rsid w:val="00B56EE4"/>
    <w:rsid w:val="00BD6EDF"/>
    <w:rsid w:val="00BE29AC"/>
    <w:rsid w:val="00C22931"/>
    <w:rsid w:val="00C35862"/>
    <w:rsid w:val="00C61F65"/>
    <w:rsid w:val="00CD34F5"/>
    <w:rsid w:val="00D01D02"/>
    <w:rsid w:val="00D13CAA"/>
    <w:rsid w:val="00D572C3"/>
    <w:rsid w:val="00D80ACF"/>
    <w:rsid w:val="00DA23CB"/>
    <w:rsid w:val="00DA2917"/>
    <w:rsid w:val="00DA29A2"/>
    <w:rsid w:val="00DB61F7"/>
    <w:rsid w:val="00DC039F"/>
    <w:rsid w:val="00E24D16"/>
    <w:rsid w:val="00F020C7"/>
    <w:rsid w:val="00F46737"/>
    <w:rsid w:val="00F6634E"/>
    <w:rsid w:val="00F727F8"/>
    <w:rsid w:val="00F767C5"/>
    <w:rsid w:val="00F813AC"/>
    <w:rsid w:val="00F84A4A"/>
    <w:rsid w:val="00F86058"/>
    <w:rsid w:val="00FA0134"/>
    <w:rsid w:val="00FD45BB"/>
    <w:rsid w:val="00FF7575"/>
    <w:rsid w:val="013D49F4"/>
    <w:rsid w:val="020597CD"/>
    <w:rsid w:val="0211C9A2"/>
    <w:rsid w:val="0289197E"/>
    <w:rsid w:val="0289744D"/>
    <w:rsid w:val="030AC2F9"/>
    <w:rsid w:val="03A177B1"/>
    <w:rsid w:val="04C78FFC"/>
    <w:rsid w:val="04C812C7"/>
    <w:rsid w:val="05268AFF"/>
    <w:rsid w:val="05A23F27"/>
    <w:rsid w:val="05CFFFE5"/>
    <w:rsid w:val="06F5B2EA"/>
    <w:rsid w:val="071165F5"/>
    <w:rsid w:val="076F371B"/>
    <w:rsid w:val="085F941C"/>
    <w:rsid w:val="08CB2B30"/>
    <w:rsid w:val="093F2B93"/>
    <w:rsid w:val="0958E011"/>
    <w:rsid w:val="0980E017"/>
    <w:rsid w:val="0A798C58"/>
    <w:rsid w:val="0AB36486"/>
    <w:rsid w:val="0B00A12F"/>
    <w:rsid w:val="0B1FF611"/>
    <w:rsid w:val="0B419192"/>
    <w:rsid w:val="0B7B8AAD"/>
    <w:rsid w:val="0B966CEF"/>
    <w:rsid w:val="0C1B4CAF"/>
    <w:rsid w:val="0C4B27A4"/>
    <w:rsid w:val="0C6F08C5"/>
    <w:rsid w:val="0CA5F316"/>
    <w:rsid w:val="0D330573"/>
    <w:rsid w:val="0D4D9582"/>
    <w:rsid w:val="0E796292"/>
    <w:rsid w:val="0EF36170"/>
    <w:rsid w:val="0F8CD26C"/>
    <w:rsid w:val="103BCDC2"/>
    <w:rsid w:val="105B3012"/>
    <w:rsid w:val="10DBFCB8"/>
    <w:rsid w:val="1132E57A"/>
    <w:rsid w:val="115C6C3C"/>
    <w:rsid w:val="1173493C"/>
    <w:rsid w:val="119AA25B"/>
    <w:rsid w:val="11BC5252"/>
    <w:rsid w:val="1227AAA7"/>
    <w:rsid w:val="124659FE"/>
    <w:rsid w:val="130D3B16"/>
    <w:rsid w:val="135F970F"/>
    <w:rsid w:val="13666261"/>
    <w:rsid w:val="136F6658"/>
    <w:rsid w:val="13A88184"/>
    <w:rsid w:val="14E544A1"/>
    <w:rsid w:val="1531DB61"/>
    <w:rsid w:val="1535EBC3"/>
    <w:rsid w:val="15D3FE9B"/>
    <w:rsid w:val="1653C9A9"/>
    <w:rsid w:val="168C133F"/>
    <w:rsid w:val="16BF3C15"/>
    <w:rsid w:val="16EA3975"/>
    <w:rsid w:val="18324040"/>
    <w:rsid w:val="183EBF5D"/>
    <w:rsid w:val="19B11B7B"/>
    <w:rsid w:val="1A4DB919"/>
    <w:rsid w:val="1A890118"/>
    <w:rsid w:val="1A9B8E0D"/>
    <w:rsid w:val="1AC438C1"/>
    <w:rsid w:val="1AEAEAE0"/>
    <w:rsid w:val="1BD8714C"/>
    <w:rsid w:val="1C0BFDD9"/>
    <w:rsid w:val="1CC64223"/>
    <w:rsid w:val="1D640B6B"/>
    <w:rsid w:val="1D98F1ED"/>
    <w:rsid w:val="1DBB7652"/>
    <w:rsid w:val="1DD23AA5"/>
    <w:rsid w:val="1E2C0CF6"/>
    <w:rsid w:val="1E557FC4"/>
    <w:rsid w:val="1EA713DA"/>
    <w:rsid w:val="1ECE3FB9"/>
    <w:rsid w:val="1F838779"/>
    <w:rsid w:val="201B588B"/>
    <w:rsid w:val="20597930"/>
    <w:rsid w:val="20C93B42"/>
    <w:rsid w:val="214B630A"/>
    <w:rsid w:val="2153D9B3"/>
    <w:rsid w:val="21672430"/>
    <w:rsid w:val="217CC7BD"/>
    <w:rsid w:val="21876E1F"/>
    <w:rsid w:val="224993F9"/>
    <w:rsid w:val="22C63ED4"/>
    <w:rsid w:val="22FFB42A"/>
    <w:rsid w:val="2332FC73"/>
    <w:rsid w:val="23DA4EA2"/>
    <w:rsid w:val="2426BE33"/>
    <w:rsid w:val="24294B7C"/>
    <w:rsid w:val="24A4BC93"/>
    <w:rsid w:val="24B0D35E"/>
    <w:rsid w:val="255ACAEA"/>
    <w:rsid w:val="256806B2"/>
    <w:rsid w:val="260E3053"/>
    <w:rsid w:val="26F746E3"/>
    <w:rsid w:val="272FF109"/>
    <w:rsid w:val="27361876"/>
    <w:rsid w:val="27993A7C"/>
    <w:rsid w:val="27ACD73A"/>
    <w:rsid w:val="28B023F7"/>
    <w:rsid w:val="28D3F14F"/>
    <w:rsid w:val="28FC1D63"/>
    <w:rsid w:val="292CBDB7"/>
    <w:rsid w:val="295B2C88"/>
    <w:rsid w:val="298BFA15"/>
    <w:rsid w:val="29E386E4"/>
    <w:rsid w:val="2A38655D"/>
    <w:rsid w:val="2A6CD3C9"/>
    <w:rsid w:val="2A7EE93D"/>
    <w:rsid w:val="2AADFA90"/>
    <w:rsid w:val="2AD870D1"/>
    <w:rsid w:val="2B057C9E"/>
    <w:rsid w:val="2B3A7222"/>
    <w:rsid w:val="2B891E2D"/>
    <w:rsid w:val="2BD9EB7C"/>
    <w:rsid w:val="2C4D855A"/>
    <w:rsid w:val="2C64DBD9"/>
    <w:rsid w:val="2D281B11"/>
    <w:rsid w:val="2DB655C8"/>
    <w:rsid w:val="2EA7A64F"/>
    <w:rsid w:val="2F166701"/>
    <w:rsid w:val="2F69B0DC"/>
    <w:rsid w:val="2FA6D8E7"/>
    <w:rsid w:val="2FD70638"/>
    <w:rsid w:val="2FD710D4"/>
    <w:rsid w:val="303277E6"/>
    <w:rsid w:val="30480600"/>
    <w:rsid w:val="30D72374"/>
    <w:rsid w:val="30E6D30B"/>
    <w:rsid w:val="30F92402"/>
    <w:rsid w:val="312F8F2A"/>
    <w:rsid w:val="3158FD0E"/>
    <w:rsid w:val="3186C2D7"/>
    <w:rsid w:val="318E7D93"/>
    <w:rsid w:val="31B32E6D"/>
    <w:rsid w:val="3243BFC2"/>
    <w:rsid w:val="32B8CDFE"/>
    <w:rsid w:val="32D6D747"/>
    <w:rsid w:val="32E6BB4C"/>
    <w:rsid w:val="334385F1"/>
    <w:rsid w:val="33692214"/>
    <w:rsid w:val="33DA2B7C"/>
    <w:rsid w:val="33EC91B4"/>
    <w:rsid w:val="345270D6"/>
    <w:rsid w:val="347B5DA4"/>
    <w:rsid w:val="34C34676"/>
    <w:rsid w:val="350938E7"/>
    <w:rsid w:val="353F07ED"/>
    <w:rsid w:val="360FE118"/>
    <w:rsid w:val="363FD2E6"/>
    <w:rsid w:val="366DAF03"/>
    <w:rsid w:val="36A98EC3"/>
    <w:rsid w:val="3748AC31"/>
    <w:rsid w:val="3772C38E"/>
    <w:rsid w:val="3794FDF0"/>
    <w:rsid w:val="37ED37DA"/>
    <w:rsid w:val="3877193D"/>
    <w:rsid w:val="38DBC8BD"/>
    <w:rsid w:val="38EC5CA1"/>
    <w:rsid w:val="395B855F"/>
    <w:rsid w:val="39613AB0"/>
    <w:rsid w:val="3A847250"/>
    <w:rsid w:val="3ADBE55E"/>
    <w:rsid w:val="3B139BFF"/>
    <w:rsid w:val="3C070631"/>
    <w:rsid w:val="3C0FA4C1"/>
    <w:rsid w:val="3C58EABF"/>
    <w:rsid w:val="3C8BD96F"/>
    <w:rsid w:val="3CB179DA"/>
    <w:rsid w:val="3CC6D6B6"/>
    <w:rsid w:val="3CF92F13"/>
    <w:rsid w:val="3D1059AA"/>
    <w:rsid w:val="3D45E926"/>
    <w:rsid w:val="3D82685E"/>
    <w:rsid w:val="3DB72B09"/>
    <w:rsid w:val="3E43A7AD"/>
    <w:rsid w:val="3E59FF22"/>
    <w:rsid w:val="3E9A5C63"/>
    <w:rsid w:val="3F31A331"/>
    <w:rsid w:val="3F97C63F"/>
    <w:rsid w:val="3FA3D58B"/>
    <w:rsid w:val="3FD70B6A"/>
    <w:rsid w:val="400B3DD9"/>
    <w:rsid w:val="40781ADC"/>
    <w:rsid w:val="40B68F3D"/>
    <w:rsid w:val="41027B53"/>
    <w:rsid w:val="41F36360"/>
    <w:rsid w:val="42020C31"/>
    <w:rsid w:val="43676E9B"/>
    <w:rsid w:val="43E18B28"/>
    <w:rsid w:val="43FAABF6"/>
    <w:rsid w:val="444D30E0"/>
    <w:rsid w:val="44DB0B64"/>
    <w:rsid w:val="4519CFDB"/>
    <w:rsid w:val="4525515D"/>
    <w:rsid w:val="458320C4"/>
    <w:rsid w:val="45870D38"/>
    <w:rsid w:val="45DDE586"/>
    <w:rsid w:val="45F2F9C1"/>
    <w:rsid w:val="465764F9"/>
    <w:rsid w:val="46757D3C"/>
    <w:rsid w:val="46D687A0"/>
    <w:rsid w:val="472158C5"/>
    <w:rsid w:val="474ACD78"/>
    <w:rsid w:val="4797136B"/>
    <w:rsid w:val="47B5121E"/>
    <w:rsid w:val="4801AAD4"/>
    <w:rsid w:val="495EBDB5"/>
    <w:rsid w:val="497D9A79"/>
    <w:rsid w:val="4990C1E9"/>
    <w:rsid w:val="49CA45B0"/>
    <w:rsid w:val="49F051A3"/>
    <w:rsid w:val="4A314472"/>
    <w:rsid w:val="4A3FDDD8"/>
    <w:rsid w:val="4A9521DE"/>
    <w:rsid w:val="4AAE3619"/>
    <w:rsid w:val="4AEA95F4"/>
    <w:rsid w:val="4AF16BB1"/>
    <w:rsid w:val="4C497012"/>
    <w:rsid w:val="4C615E41"/>
    <w:rsid w:val="4CC5B367"/>
    <w:rsid w:val="4CE9ADD4"/>
    <w:rsid w:val="4D83BA2D"/>
    <w:rsid w:val="4D8B2AB7"/>
    <w:rsid w:val="4E111530"/>
    <w:rsid w:val="4E27BE67"/>
    <w:rsid w:val="4E9FBD07"/>
    <w:rsid w:val="4EE0193F"/>
    <w:rsid w:val="4EE564F1"/>
    <w:rsid w:val="4EF57FEE"/>
    <w:rsid w:val="4EFF4291"/>
    <w:rsid w:val="4F46D80B"/>
    <w:rsid w:val="4F94CD06"/>
    <w:rsid w:val="4F9B8D03"/>
    <w:rsid w:val="4F9ED235"/>
    <w:rsid w:val="50008C40"/>
    <w:rsid w:val="5035CDD7"/>
    <w:rsid w:val="5091370B"/>
    <w:rsid w:val="50CA074A"/>
    <w:rsid w:val="50E7E9AD"/>
    <w:rsid w:val="512D8DCC"/>
    <w:rsid w:val="51754A5C"/>
    <w:rsid w:val="51A03CAD"/>
    <w:rsid w:val="51D6BD0A"/>
    <w:rsid w:val="52577F33"/>
    <w:rsid w:val="52E1DD26"/>
    <w:rsid w:val="531A7289"/>
    <w:rsid w:val="5349CE53"/>
    <w:rsid w:val="53861708"/>
    <w:rsid w:val="53D03E46"/>
    <w:rsid w:val="53E447F9"/>
    <w:rsid w:val="53E4856C"/>
    <w:rsid w:val="53FC563F"/>
    <w:rsid w:val="540C4664"/>
    <w:rsid w:val="544E1D0A"/>
    <w:rsid w:val="547D4C66"/>
    <w:rsid w:val="548B7393"/>
    <w:rsid w:val="54A9F934"/>
    <w:rsid w:val="54BB6B03"/>
    <w:rsid w:val="54EC727B"/>
    <w:rsid w:val="54F727B5"/>
    <w:rsid w:val="5506B7DD"/>
    <w:rsid w:val="55CC18C9"/>
    <w:rsid w:val="5627A0BB"/>
    <w:rsid w:val="56789776"/>
    <w:rsid w:val="56868CA6"/>
    <w:rsid w:val="568BF678"/>
    <w:rsid w:val="56A651DE"/>
    <w:rsid w:val="56C1B155"/>
    <w:rsid w:val="5743117A"/>
    <w:rsid w:val="58C194FE"/>
    <w:rsid w:val="595E4BFC"/>
    <w:rsid w:val="59AF1F44"/>
    <w:rsid w:val="59C4FA49"/>
    <w:rsid w:val="5A3CC3FB"/>
    <w:rsid w:val="5A48129F"/>
    <w:rsid w:val="5A52A5AB"/>
    <w:rsid w:val="5AD12BBF"/>
    <w:rsid w:val="5B4C4302"/>
    <w:rsid w:val="5B5D22BF"/>
    <w:rsid w:val="5B816BF0"/>
    <w:rsid w:val="5B8EBD0E"/>
    <w:rsid w:val="5C6CDA18"/>
    <w:rsid w:val="5CAEF4AE"/>
    <w:rsid w:val="5CFC3993"/>
    <w:rsid w:val="5D4C5C5C"/>
    <w:rsid w:val="5D658474"/>
    <w:rsid w:val="5D88AB39"/>
    <w:rsid w:val="5E14DBCD"/>
    <w:rsid w:val="5F6BC803"/>
    <w:rsid w:val="5F76D187"/>
    <w:rsid w:val="5F76DD3F"/>
    <w:rsid w:val="5FCB4365"/>
    <w:rsid w:val="60593AA4"/>
    <w:rsid w:val="60CD9D6A"/>
    <w:rsid w:val="6170FCAA"/>
    <w:rsid w:val="61B3410E"/>
    <w:rsid w:val="61FB3F3D"/>
    <w:rsid w:val="62030FA4"/>
    <w:rsid w:val="621A9C4A"/>
    <w:rsid w:val="623F1EC8"/>
    <w:rsid w:val="6242A2CC"/>
    <w:rsid w:val="63913BB3"/>
    <w:rsid w:val="63BFA812"/>
    <w:rsid w:val="63F92607"/>
    <w:rsid w:val="641AAFFF"/>
    <w:rsid w:val="641FC799"/>
    <w:rsid w:val="6439F75A"/>
    <w:rsid w:val="6463A207"/>
    <w:rsid w:val="64B2F6DD"/>
    <w:rsid w:val="652C5DE6"/>
    <w:rsid w:val="652C5EF7"/>
    <w:rsid w:val="65489743"/>
    <w:rsid w:val="65A5D0DE"/>
    <w:rsid w:val="65D7A893"/>
    <w:rsid w:val="663AF34B"/>
    <w:rsid w:val="669BA450"/>
    <w:rsid w:val="66CA5998"/>
    <w:rsid w:val="673D9ED5"/>
    <w:rsid w:val="674B31F5"/>
    <w:rsid w:val="67B99A6F"/>
    <w:rsid w:val="67F08F49"/>
    <w:rsid w:val="67F15626"/>
    <w:rsid w:val="68076054"/>
    <w:rsid w:val="68180577"/>
    <w:rsid w:val="6928E119"/>
    <w:rsid w:val="69A0B993"/>
    <w:rsid w:val="6A82D194"/>
    <w:rsid w:val="6B35AE1B"/>
    <w:rsid w:val="6B72BCA1"/>
    <w:rsid w:val="6B8C61D3"/>
    <w:rsid w:val="6BCDE234"/>
    <w:rsid w:val="6C142453"/>
    <w:rsid w:val="6C54A7E2"/>
    <w:rsid w:val="6CE30809"/>
    <w:rsid w:val="6D483407"/>
    <w:rsid w:val="6DCC820A"/>
    <w:rsid w:val="6E6F5A9C"/>
    <w:rsid w:val="6F14F40E"/>
    <w:rsid w:val="6F51047D"/>
    <w:rsid w:val="700F5DBB"/>
    <w:rsid w:val="705DF2BE"/>
    <w:rsid w:val="70D6DB37"/>
    <w:rsid w:val="711398E3"/>
    <w:rsid w:val="715B10AB"/>
    <w:rsid w:val="716FF292"/>
    <w:rsid w:val="72A23171"/>
    <w:rsid w:val="72D4ECC1"/>
    <w:rsid w:val="7319C1BD"/>
    <w:rsid w:val="7341D80E"/>
    <w:rsid w:val="7357EB06"/>
    <w:rsid w:val="7395B6C8"/>
    <w:rsid w:val="73D8B3B0"/>
    <w:rsid w:val="746E54B6"/>
    <w:rsid w:val="7492839F"/>
    <w:rsid w:val="74FFBA41"/>
    <w:rsid w:val="751485AD"/>
    <w:rsid w:val="753BD45D"/>
    <w:rsid w:val="7597E576"/>
    <w:rsid w:val="75DFEE83"/>
    <w:rsid w:val="75F26F36"/>
    <w:rsid w:val="75FBB814"/>
    <w:rsid w:val="7649C32E"/>
    <w:rsid w:val="77612237"/>
    <w:rsid w:val="783A708B"/>
    <w:rsid w:val="7902AB9B"/>
    <w:rsid w:val="792803AB"/>
    <w:rsid w:val="79CCF905"/>
    <w:rsid w:val="7A4AAC49"/>
    <w:rsid w:val="7A5E4159"/>
    <w:rsid w:val="7AA54514"/>
    <w:rsid w:val="7AB30E6D"/>
    <w:rsid w:val="7AFB94F8"/>
    <w:rsid w:val="7B13C158"/>
    <w:rsid w:val="7B15AC22"/>
    <w:rsid w:val="7C62A505"/>
    <w:rsid w:val="7C6DE45B"/>
    <w:rsid w:val="7CD0FABA"/>
    <w:rsid w:val="7CEC3434"/>
    <w:rsid w:val="7D5B1098"/>
    <w:rsid w:val="7D5BDAF3"/>
    <w:rsid w:val="7E29A5F0"/>
    <w:rsid w:val="7E36E7DC"/>
    <w:rsid w:val="7EEF1D20"/>
    <w:rsid w:val="7F1DAC1D"/>
    <w:rsid w:val="7F56DCFD"/>
    <w:rsid w:val="7F6066FC"/>
    <w:rsid w:val="7F8BDC3D"/>
    <w:rsid w:val="7FBABBCF"/>
    <w:rsid w:val="7FF333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81B11"/>
  <w15:chartTrackingRefBased/>
  <w15:docId w15:val="{C940FF88-A2D4-4AD9-A9BF-536F309902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paragraph" w:styleId="NoSpacing">
    <w:name w:val="No Spacing"/>
    <w:uiPriority w:val="1"/>
    <w:qFormat/>
    <w:pPr>
      <w:spacing w:after="0" w:line="240" w:lineRule="auto"/>
    </w:pPr>
  </w:style>
  <w:style w:type="character" w:styleId="UnresolvedMention">
    <w:name w:val="Unresolved Mention"/>
    <w:basedOn w:val="DefaultParagraphFont"/>
    <w:uiPriority w:val="99"/>
    <w:semiHidden/>
    <w:unhideWhenUsed/>
    <w:rsid w:val="001B5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133686">
      <w:bodyDiv w:val="1"/>
      <w:marLeft w:val="0"/>
      <w:marRight w:val="0"/>
      <w:marTop w:val="0"/>
      <w:marBottom w:val="0"/>
      <w:divBdr>
        <w:top w:val="none" w:sz="0" w:space="0" w:color="auto"/>
        <w:left w:val="none" w:sz="0" w:space="0" w:color="auto"/>
        <w:bottom w:val="none" w:sz="0" w:space="0" w:color="auto"/>
        <w:right w:val="none" w:sz="0" w:space="0" w:color="auto"/>
      </w:divBdr>
      <w:divsChild>
        <w:div w:id="141506852">
          <w:marLeft w:val="-720"/>
          <w:marRight w:val="0"/>
          <w:marTop w:val="0"/>
          <w:marBottom w:val="0"/>
          <w:divBdr>
            <w:top w:val="none" w:sz="0" w:space="0" w:color="auto"/>
            <w:left w:val="none" w:sz="0" w:space="0" w:color="auto"/>
            <w:bottom w:val="none" w:sz="0" w:space="0" w:color="auto"/>
            <w:right w:val="none" w:sz="0" w:space="0" w:color="auto"/>
          </w:divBdr>
        </w:div>
      </w:divsChild>
    </w:div>
    <w:div w:id="1244875880">
      <w:bodyDiv w:val="1"/>
      <w:marLeft w:val="0"/>
      <w:marRight w:val="0"/>
      <w:marTop w:val="0"/>
      <w:marBottom w:val="0"/>
      <w:divBdr>
        <w:top w:val="none" w:sz="0" w:space="0" w:color="auto"/>
        <w:left w:val="none" w:sz="0" w:space="0" w:color="auto"/>
        <w:bottom w:val="none" w:sz="0" w:space="0" w:color="auto"/>
        <w:right w:val="none" w:sz="0" w:space="0" w:color="auto"/>
      </w:divBdr>
      <w:divsChild>
        <w:div w:id="2145846968">
          <w:marLeft w:val="-720"/>
          <w:marRight w:val="0"/>
          <w:marTop w:val="0"/>
          <w:marBottom w:val="0"/>
          <w:divBdr>
            <w:top w:val="none" w:sz="0" w:space="0" w:color="auto"/>
            <w:left w:val="none" w:sz="0" w:space="0" w:color="auto"/>
            <w:bottom w:val="none" w:sz="0" w:space="0" w:color="auto"/>
            <w:right w:val="none" w:sz="0" w:space="0" w:color="auto"/>
          </w:divBdr>
        </w:div>
      </w:divsChild>
    </w:div>
    <w:div w:id="1591237563">
      <w:bodyDiv w:val="1"/>
      <w:marLeft w:val="0"/>
      <w:marRight w:val="0"/>
      <w:marTop w:val="0"/>
      <w:marBottom w:val="0"/>
      <w:divBdr>
        <w:top w:val="none" w:sz="0" w:space="0" w:color="auto"/>
        <w:left w:val="none" w:sz="0" w:space="0" w:color="auto"/>
        <w:bottom w:val="none" w:sz="0" w:space="0" w:color="auto"/>
        <w:right w:val="none" w:sz="0" w:space="0" w:color="auto"/>
      </w:divBdr>
      <w:divsChild>
        <w:div w:id="952983094">
          <w:marLeft w:val="-720"/>
          <w:marRight w:val="0"/>
          <w:marTop w:val="0"/>
          <w:marBottom w:val="0"/>
          <w:divBdr>
            <w:top w:val="none" w:sz="0" w:space="0" w:color="auto"/>
            <w:left w:val="none" w:sz="0" w:space="0" w:color="auto"/>
            <w:bottom w:val="none" w:sz="0" w:space="0" w:color="auto"/>
            <w:right w:val="none" w:sz="0" w:space="0" w:color="auto"/>
          </w:divBdr>
        </w:div>
      </w:divsChild>
    </w:div>
    <w:div w:id="1630361265">
      <w:bodyDiv w:val="1"/>
      <w:marLeft w:val="0"/>
      <w:marRight w:val="0"/>
      <w:marTop w:val="0"/>
      <w:marBottom w:val="0"/>
      <w:divBdr>
        <w:top w:val="none" w:sz="0" w:space="0" w:color="auto"/>
        <w:left w:val="none" w:sz="0" w:space="0" w:color="auto"/>
        <w:bottom w:val="none" w:sz="0" w:space="0" w:color="auto"/>
        <w:right w:val="none" w:sz="0" w:space="0" w:color="auto"/>
      </w:divBdr>
      <w:divsChild>
        <w:div w:id="1321034131">
          <w:marLeft w:val="-720"/>
          <w:marRight w:val="0"/>
          <w:marTop w:val="0"/>
          <w:marBottom w:val="0"/>
          <w:divBdr>
            <w:top w:val="none" w:sz="0" w:space="0" w:color="auto"/>
            <w:left w:val="none" w:sz="0" w:space="0" w:color="auto"/>
            <w:bottom w:val="none" w:sz="0" w:space="0" w:color="auto"/>
            <w:right w:val="none" w:sz="0" w:space="0" w:color="auto"/>
          </w:divBdr>
        </w:div>
      </w:divsChild>
    </w:div>
    <w:div w:id="1858032777">
      <w:bodyDiv w:val="1"/>
      <w:marLeft w:val="0"/>
      <w:marRight w:val="0"/>
      <w:marTop w:val="0"/>
      <w:marBottom w:val="0"/>
      <w:divBdr>
        <w:top w:val="none" w:sz="0" w:space="0" w:color="auto"/>
        <w:left w:val="none" w:sz="0" w:space="0" w:color="auto"/>
        <w:bottom w:val="none" w:sz="0" w:space="0" w:color="auto"/>
        <w:right w:val="none" w:sz="0" w:space="0" w:color="auto"/>
      </w:divBdr>
      <w:divsChild>
        <w:div w:id="386606906">
          <w:marLeft w:val="-720"/>
          <w:marRight w:val="0"/>
          <w:marTop w:val="0"/>
          <w:marBottom w:val="0"/>
          <w:divBdr>
            <w:top w:val="none" w:sz="0" w:space="0" w:color="auto"/>
            <w:left w:val="none" w:sz="0" w:space="0" w:color="auto"/>
            <w:bottom w:val="none" w:sz="0" w:space="0" w:color="auto"/>
            <w:right w:val="none" w:sz="0" w:space="0" w:color="auto"/>
          </w:divBdr>
        </w:div>
      </w:divsChild>
    </w:div>
    <w:div w:id="1889995079">
      <w:bodyDiv w:val="1"/>
      <w:marLeft w:val="0"/>
      <w:marRight w:val="0"/>
      <w:marTop w:val="0"/>
      <w:marBottom w:val="0"/>
      <w:divBdr>
        <w:top w:val="none" w:sz="0" w:space="0" w:color="auto"/>
        <w:left w:val="none" w:sz="0" w:space="0" w:color="auto"/>
        <w:bottom w:val="none" w:sz="0" w:space="0" w:color="auto"/>
        <w:right w:val="none" w:sz="0" w:space="0" w:color="auto"/>
      </w:divBdr>
      <w:divsChild>
        <w:div w:id="3435055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medium.com/codex/a-guide-to-two-stage-object-detection-r-cnn-fpn-mask-r-cnn-and-more-54c2e168438c" TargetMode="External" Id="rId8" /><Relationship Type="http://schemas.openxmlformats.org/officeDocument/2006/relationships/hyperlink" Target="https://www.sciencedirect.com/topics/computer-science/confidence-score" TargetMode="External" Id="rId13" /><Relationship Type="http://schemas.openxmlformats.org/officeDocument/2006/relationships/hyperlink" Target="https://www.geeksforgeeks.org/evaluating-object-detection-models-methods-and-metrics/" TargetMode="Externa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hyperlink" Target="https://towardsdatascience.com/object-detection-basics-a-comprehensive-beginners-guide-part-1-f57380c89b78" TargetMode="External" Id="rId7" /><Relationship Type="http://schemas.openxmlformats.org/officeDocument/2006/relationships/hyperlink" Target="https://keras.io/getting_started/" TargetMode="External" Id="rId12" /><Relationship Type="http://schemas.openxmlformats.org/officeDocument/2006/relationships/hyperlink" Target="https://www.geeksforgeeks.org/handling-imbalanced-data-for-classification/" TargetMode="External" Id="rId17" /><Relationship Type="http://schemas.openxmlformats.org/officeDocument/2006/relationships/styles" Target="styles.xml" Id="rId2" /><Relationship Type="http://schemas.openxmlformats.org/officeDocument/2006/relationships/hyperlink" Target="https://noiselab.ucsd.edu/ECE228_2019/Reports/Report3.pdf" TargetMode="External"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hyperlink" Target="https://www.tensorflow.org/hub/tutorials/tf2_object_detection" TargetMode="External" Id="rId11" /><Relationship Type="http://schemas.openxmlformats.org/officeDocument/2006/relationships/image" Target="media/image1.png" Id="rId5" /><Relationship Type="http://schemas.openxmlformats.org/officeDocument/2006/relationships/hyperlink" Target="https://lilianweng.github.io/posts/2017-12-31-object-recognition-part-3/" TargetMode="External" Id="rId15" /><Relationship Type="http://schemas.openxmlformats.org/officeDocument/2006/relationships/hyperlink" Target="https://docs.opencv.org/4.10.0/db/d28/tutorial_cascade_classifier.html" TargetMode="External" Id="rId10" /><Relationship Type="http://schemas.openxmlformats.org/officeDocument/2006/relationships/hyperlink" Target="https://doi.org/10.1016/b978-0-323-85498-6.00005-8" TargetMode="External" Id="rId19" /><Relationship Type="http://schemas.openxmlformats.org/officeDocument/2006/relationships/webSettings" Target="webSettings.xml" Id="rId4" /><Relationship Type="http://schemas.openxmlformats.org/officeDocument/2006/relationships/hyperlink" Target="https://machinelearningatscale.substack.com/p/computer-vision" TargetMode="External" Id="rId9" /><Relationship Type="http://schemas.openxmlformats.org/officeDocument/2006/relationships/hyperlink" Target="https://paperswithcode.com/method/r-cnn" TargetMode="External" Id="rId14" /><Relationship Type="http://schemas.microsoft.com/office/2020/10/relationships/intelligence" Target="intelligence2.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jordan.allen2-W207637345</dc:creator>
  <keywords/>
  <dc:description/>
  <lastModifiedBy>jordan.allen2-W207637345</lastModifiedBy>
  <revision>113</revision>
  <dcterms:created xsi:type="dcterms:W3CDTF">2024-10-22T00:25:00.0000000Z</dcterms:created>
  <dcterms:modified xsi:type="dcterms:W3CDTF">2024-10-24T23:08:48.5915231Z</dcterms:modified>
</coreProperties>
</file>