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561" w:rsidRPr="00AC2C62" w:rsidRDefault="00C770E3" w:rsidP="00AC2C62">
      <w:pPr>
        <w:pStyle w:val="Title"/>
        <w:jc w:val="both"/>
        <w:rPr>
          <w:rFonts w:ascii="Arial" w:hAnsi="Arial" w:cs="Arial"/>
          <w:sz w:val="22"/>
          <w:szCs w:val="22"/>
        </w:rPr>
      </w:pPr>
      <w:r w:rsidRPr="00AC2C62">
        <w:rPr>
          <w:rFonts w:ascii="Arial" w:hAnsi="Arial" w:cs="Arial"/>
          <w:sz w:val="22"/>
          <w:szCs w:val="22"/>
        </w:rPr>
        <w:t>Ecological Footprint and</w:t>
      </w:r>
      <w:bookmarkStart w:id="0" w:name="_GoBack"/>
      <w:bookmarkEnd w:id="0"/>
      <w:r w:rsidRPr="00AC2C62">
        <w:rPr>
          <w:rFonts w:ascii="Arial" w:hAnsi="Arial" w:cs="Arial"/>
          <w:sz w:val="22"/>
          <w:szCs w:val="22"/>
        </w:rPr>
        <w:t xml:space="preserve"> Biocapacity: Evaluation of African countries </w:t>
      </w:r>
      <w:r w:rsidR="00A03EAE" w:rsidRPr="00AC2C62">
        <w:rPr>
          <w:rFonts w:ascii="Arial" w:hAnsi="Arial" w:cs="Arial"/>
          <w:sz w:val="22"/>
          <w:szCs w:val="22"/>
        </w:rPr>
        <w:t>emission</w:t>
      </w:r>
    </w:p>
    <w:p w:rsidR="006A4561" w:rsidRPr="00AC2C62" w:rsidRDefault="00C770E3" w:rsidP="00AC2C62">
      <w:pPr>
        <w:pStyle w:val="Author"/>
        <w:jc w:val="both"/>
        <w:rPr>
          <w:rFonts w:ascii="Arial" w:hAnsi="Arial" w:cs="Arial"/>
          <w:sz w:val="22"/>
          <w:szCs w:val="22"/>
        </w:rPr>
      </w:pPr>
      <w:r w:rsidRPr="00AC2C62">
        <w:rPr>
          <w:rFonts w:ascii="Arial" w:hAnsi="Arial" w:cs="Arial"/>
          <w:sz w:val="22"/>
          <w:szCs w:val="22"/>
        </w:rPr>
        <w:t>Demi-Leigh Martin, Luanne Thomas, Luvuyo Kani</w:t>
      </w:r>
    </w:p>
    <w:p w:rsidR="006A4561" w:rsidRPr="00AC2C62" w:rsidRDefault="00C770E3" w:rsidP="00AC2C62">
      <w:pPr>
        <w:pStyle w:val="Date"/>
        <w:jc w:val="both"/>
        <w:rPr>
          <w:rFonts w:ascii="Arial" w:hAnsi="Arial" w:cs="Arial"/>
          <w:sz w:val="22"/>
          <w:szCs w:val="22"/>
        </w:rPr>
      </w:pPr>
      <w:r w:rsidRPr="00AC2C62">
        <w:rPr>
          <w:rFonts w:ascii="Arial" w:hAnsi="Arial" w:cs="Arial"/>
          <w:sz w:val="22"/>
          <w:szCs w:val="22"/>
        </w:rPr>
        <w:t>29 June 2018</w:t>
      </w:r>
    </w:p>
    <w:p w:rsidR="006A4561" w:rsidRPr="00AC2C62" w:rsidRDefault="00C770E3" w:rsidP="00AC2C62">
      <w:pPr>
        <w:pStyle w:val="Heading2"/>
        <w:jc w:val="both"/>
        <w:rPr>
          <w:rFonts w:ascii="Arial" w:hAnsi="Arial" w:cs="Arial"/>
          <w:sz w:val="22"/>
          <w:szCs w:val="22"/>
        </w:rPr>
      </w:pPr>
      <w:bookmarkStart w:id="1" w:name="abstract"/>
      <w:bookmarkEnd w:id="1"/>
      <w:r w:rsidRPr="00AC2C62">
        <w:rPr>
          <w:rFonts w:ascii="Arial" w:hAnsi="Arial" w:cs="Arial"/>
          <w:sz w:val="22"/>
          <w:szCs w:val="22"/>
        </w:rPr>
        <w:t>Abstract</w:t>
      </w:r>
    </w:p>
    <w:p w:rsidR="006A4561" w:rsidRPr="00AC2C62" w:rsidRDefault="00C770E3" w:rsidP="00AC2C62">
      <w:pPr>
        <w:pStyle w:val="FirstParagraph"/>
        <w:jc w:val="both"/>
        <w:rPr>
          <w:rFonts w:ascii="Arial" w:hAnsi="Arial" w:cs="Arial"/>
          <w:sz w:val="22"/>
          <w:szCs w:val="22"/>
        </w:rPr>
      </w:pPr>
      <w:r w:rsidRPr="00AC2C62">
        <w:rPr>
          <w:rFonts w:ascii="Arial" w:hAnsi="Arial" w:cs="Arial"/>
          <w:sz w:val="22"/>
          <w:szCs w:val="22"/>
        </w:rPr>
        <w:t>Humanity is currently in a state of overshoot as we use more resources than the Earth can provide. The Ecological Footprint is a metric that measures the demand of humans on the biosphere. Ecological Footprint is often compared to the biocapacity. Biocapacity refers to the amount of productive area that is available for the provision of resources. T</w:t>
      </w:r>
      <w:r w:rsidR="00A03EAE" w:rsidRPr="00A03EAE">
        <w:rPr>
          <w:rFonts w:ascii="Arial" w:hAnsi="Arial" w:cs="Arial"/>
          <w:sz w:val="22"/>
          <w:szCs w:val="22"/>
        </w:rPr>
        <w:t>he aim of this investigation was to assess the relationship between the Ecological footprint and biocapacity of various countries within Africa and to use statistical analyses to determine whether or not these countries are running at a biocapacity deficit or reserve.  The Footprint data was obtained from the Global Footprint Network and all data analysis and visualisation were conducted in R. The results show that there is a negative relationship between the population and the ecological footprints and biocapacity. As one increases the other decreases, therefore rejecting the null hypothesis. The dataset showed an apparent pattern whereby countries with a relatively small population displayed a high ecological footprint and human development index whereas the intermediately populated countries had a low ecological footprint and human development index. However, due to the nature of our investigation, which only focused on ten countries, there is a possibility that the data may have been insufficient to illustrate real patterns.</w:t>
      </w:r>
    </w:p>
    <w:p w:rsidR="006A4561" w:rsidRPr="00AC2C62" w:rsidRDefault="00C770E3" w:rsidP="00AC2C62">
      <w:pPr>
        <w:pStyle w:val="BodyText"/>
        <w:jc w:val="both"/>
        <w:rPr>
          <w:rFonts w:ascii="Arial" w:hAnsi="Arial" w:cs="Arial"/>
          <w:sz w:val="22"/>
          <w:szCs w:val="22"/>
        </w:rPr>
      </w:pPr>
      <w:r w:rsidRPr="00AC2C62">
        <w:rPr>
          <w:rFonts w:ascii="Arial" w:hAnsi="Arial" w:cs="Arial"/>
          <w:b/>
          <w:sz w:val="22"/>
          <w:szCs w:val="22"/>
        </w:rPr>
        <w:t>Keywords</w:t>
      </w:r>
      <w:r w:rsidRPr="00AC2C62">
        <w:rPr>
          <w:rFonts w:ascii="Arial" w:hAnsi="Arial" w:cs="Arial"/>
          <w:sz w:val="22"/>
          <w:szCs w:val="22"/>
        </w:rPr>
        <w:t>: Sustainability, Human Development, Africa, Ecosystem Degradation, Earth Overshoot</w:t>
      </w:r>
    </w:p>
    <w:p w:rsidR="00AC2C62" w:rsidRPr="00AC2C62" w:rsidRDefault="00AC2C62" w:rsidP="00AC2C62">
      <w:pPr>
        <w:pStyle w:val="BodyText"/>
        <w:jc w:val="both"/>
        <w:rPr>
          <w:rFonts w:ascii="Arial" w:hAnsi="Arial" w:cs="Arial"/>
          <w:sz w:val="22"/>
          <w:szCs w:val="22"/>
        </w:rPr>
      </w:pPr>
    </w:p>
    <w:p w:rsidR="00AC2C62" w:rsidRPr="00AC2C62" w:rsidRDefault="00AC2C62" w:rsidP="00AC2C62">
      <w:pPr>
        <w:pStyle w:val="BodyText"/>
        <w:jc w:val="both"/>
        <w:rPr>
          <w:rFonts w:ascii="Arial" w:hAnsi="Arial" w:cs="Arial"/>
          <w:sz w:val="22"/>
          <w:szCs w:val="22"/>
        </w:rPr>
      </w:pPr>
    </w:p>
    <w:p w:rsidR="00AC2C62" w:rsidRPr="00AC2C62" w:rsidRDefault="00AC2C62" w:rsidP="00AC2C62">
      <w:pPr>
        <w:pStyle w:val="BodyText"/>
        <w:jc w:val="both"/>
        <w:rPr>
          <w:rFonts w:ascii="Arial" w:hAnsi="Arial" w:cs="Arial"/>
          <w:sz w:val="22"/>
          <w:szCs w:val="22"/>
        </w:rPr>
      </w:pPr>
    </w:p>
    <w:p w:rsidR="00AC2C62" w:rsidRPr="00AC2C62" w:rsidRDefault="00AC2C62" w:rsidP="00AC2C62">
      <w:pPr>
        <w:pStyle w:val="BodyText"/>
        <w:jc w:val="both"/>
        <w:rPr>
          <w:rFonts w:ascii="Arial" w:hAnsi="Arial" w:cs="Arial"/>
          <w:sz w:val="22"/>
          <w:szCs w:val="22"/>
        </w:rPr>
      </w:pPr>
    </w:p>
    <w:p w:rsidR="00AC2C62" w:rsidRPr="00AC2C62" w:rsidRDefault="00AC2C62" w:rsidP="00AC2C62">
      <w:pPr>
        <w:pStyle w:val="BodyText"/>
        <w:jc w:val="both"/>
        <w:rPr>
          <w:rFonts w:ascii="Arial" w:hAnsi="Arial" w:cs="Arial"/>
          <w:sz w:val="22"/>
          <w:szCs w:val="22"/>
        </w:rPr>
      </w:pPr>
    </w:p>
    <w:p w:rsidR="00AC2C62" w:rsidRPr="00AC2C62" w:rsidRDefault="00AC2C62" w:rsidP="00AC2C62">
      <w:pPr>
        <w:pStyle w:val="BodyText"/>
        <w:jc w:val="both"/>
        <w:rPr>
          <w:rFonts w:ascii="Arial" w:hAnsi="Arial" w:cs="Arial"/>
          <w:sz w:val="22"/>
          <w:szCs w:val="22"/>
        </w:rPr>
      </w:pPr>
    </w:p>
    <w:p w:rsidR="00AC2C62" w:rsidRPr="00AC2C62" w:rsidRDefault="00AC2C62" w:rsidP="00AC2C62">
      <w:pPr>
        <w:pStyle w:val="BodyText"/>
        <w:jc w:val="both"/>
        <w:rPr>
          <w:rFonts w:ascii="Arial" w:hAnsi="Arial" w:cs="Arial"/>
          <w:sz w:val="22"/>
          <w:szCs w:val="22"/>
        </w:rPr>
      </w:pPr>
    </w:p>
    <w:p w:rsidR="00AC2C62" w:rsidRDefault="00AC2C62" w:rsidP="00AC2C62">
      <w:pPr>
        <w:pStyle w:val="BodyText"/>
        <w:jc w:val="both"/>
        <w:rPr>
          <w:rFonts w:ascii="Arial" w:hAnsi="Arial" w:cs="Arial"/>
          <w:sz w:val="22"/>
          <w:szCs w:val="22"/>
        </w:rPr>
      </w:pPr>
    </w:p>
    <w:p w:rsidR="00AC2C62" w:rsidRDefault="00AC2C62" w:rsidP="00AC2C62">
      <w:pPr>
        <w:pStyle w:val="BodyText"/>
        <w:jc w:val="both"/>
        <w:rPr>
          <w:rFonts w:ascii="Arial" w:hAnsi="Arial" w:cs="Arial"/>
          <w:sz w:val="22"/>
          <w:szCs w:val="22"/>
        </w:rPr>
      </w:pPr>
    </w:p>
    <w:p w:rsidR="00AC2C62" w:rsidRDefault="00AC2C62" w:rsidP="00AC2C62">
      <w:pPr>
        <w:pStyle w:val="BodyText"/>
        <w:jc w:val="both"/>
        <w:rPr>
          <w:rFonts w:ascii="Arial" w:hAnsi="Arial" w:cs="Arial"/>
          <w:sz w:val="22"/>
          <w:szCs w:val="22"/>
        </w:rPr>
      </w:pPr>
    </w:p>
    <w:p w:rsidR="00AC2C62" w:rsidRDefault="00AC2C62" w:rsidP="00AC2C62">
      <w:pPr>
        <w:pStyle w:val="BodyText"/>
        <w:jc w:val="both"/>
        <w:rPr>
          <w:rFonts w:ascii="Arial" w:hAnsi="Arial" w:cs="Arial"/>
          <w:sz w:val="22"/>
          <w:szCs w:val="22"/>
        </w:rPr>
      </w:pPr>
    </w:p>
    <w:p w:rsidR="00AC2C62" w:rsidRPr="00AC2C62" w:rsidRDefault="00AC2C62" w:rsidP="00AC2C62">
      <w:pPr>
        <w:pStyle w:val="BodyText"/>
        <w:jc w:val="both"/>
        <w:rPr>
          <w:rFonts w:ascii="Arial" w:hAnsi="Arial" w:cs="Arial"/>
          <w:sz w:val="22"/>
          <w:szCs w:val="22"/>
        </w:rPr>
      </w:pPr>
    </w:p>
    <w:p w:rsidR="00AC2C62" w:rsidRPr="00AC2C62" w:rsidRDefault="00AC2C62" w:rsidP="00AC2C62">
      <w:pPr>
        <w:pStyle w:val="BodyText"/>
        <w:jc w:val="both"/>
        <w:rPr>
          <w:rFonts w:ascii="Arial" w:hAnsi="Arial" w:cs="Arial"/>
          <w:sz w:val="22"/>
          <w:szCs w:val="22"/>
        </w:rPr>
      </w:pPr>
    </w:p>
    <w:p w:rsidR="00AC2C62" w:rsidRPr="00AC2C62" w:rsidRDefault="00AC2C62" w:rsidP="00AC2C62">
      <w:pPr>
        <w:pStyle w:val="BodyText"/>
        <w:jc w:val="both"/>
        <w:rPr>
          <w:rFonts w:ascii="Arial" w:hAnsi="Arial" w:cs="Arial"/>
          <w:sz w:val="22"/>
          <w:szCs w:val="22"/>
        </w:rPr>
      </w:pPr>
    </w:p>
    <w:p w:rsidR="00AC2C62" w:rsidRPr="00AC2C62" w:rsidRDefault="00AC2C62" w:rsidP="00AC2C62">
      <w:pPr>
        <w:pStyle w:val="BodyText"/>
        <w:jc w:val="both"/>
        <w:rPr>
          <w:rFonts w:ascii="Arial" w:hAnsi="Arial" w:cs="Arial"/>
          <w:sz w:val="22"/>
          <w:szCs w:val="22"/>
        </w:rPr>
      </w:pPr>
    </w:p>
    <w:p w:rsidR="00AC2C62" w:rsidRPr="00AC2C62" w:rsidRDefault="00AC2C62" w:rsidP="00AC2C62">
      <w:pPr>
        <w:pStyle w:val="BodyText"/>
        <w:jc w:val="both"/>
        <w:rPr>
          <w:rFonts w:ascii="Arial" w:hAnsi="Arial" w:cs="Arial"/>
          <w:sz w:val="22"/>
          <w:szCs w:val="22"/>
        </w:rPr>
      </w:pPr>
    </w:p>
    <w:p w:rsidR="006A4561" w:rsidRPr="00AC2C62" w:rsidRDefault="00C770E3" w:rsidP="00AC2C62">
      <w:pPr>
        <w:pStyle w:val="Heading2"/>
        <w:jc w:val="both"/>
        <w:rPr>
          <w:rFonts w:ascii="Arial" w:hAnsi="Arial" w:cs="Arial"/>
          <w:sz w:val="22"/>
          <w:szCs w:val="22"/>
        </w:rPr>
      </w:pPr>
      <w:bookmarkStart w:id="2" w:name="introduction"/>
      <w:bookmarkEnd w:id="2"/>
      <w:r w:rsidRPr="00AC2C62">
        <w:rPr>
          <w:rFonts w:ascii="Arial" w:hAnsi="Arial" w:cs="Arial"/>
          <w:sz w:val="22"/>
          <w:szCs w:val="22"/>
        </w:rPr>
        <w:t>Introduction</w:t>
      </w:r>
    </w:p>
    <w:p w:rsidR="006A4561" w:rsidRPr="00AC2C62" w:rsidRDefault="00C770E3" w:rsidP="00AC2C62">
      <w:pPr>
        <w:pStyle w:val="FirstParagraph"/>
        <w:jc w:val="both"/>
        <w:rPr>
          <w:rFonts w:ascii="Arial" w:hAnsi="Arial" w:cs="Arial"/>
          <w:sz w:val="22"/>
          <w:szCs w:val="22"/>
        </w:rPr>
      </w:pPr>
      <w:r w:rsidRPr="00AC2C62">
        <w:rPr>
          <w:rFonts w:ascii="Arial" w:hAnsi="Arial" w:cs="Arial"/>
          <w:sz w:val="22"/>
          <w:szCs w:val="22"/>
        </w:rPr>
        <w:t xml:space="preserve">Future economic successes will rely heavily on the accessibility of ecosystem services due to current trends that move us towards peak energy and climate change (Wackernagel et al. 2006). These will combine with food shortages, biodiversity loss, soil erosion and freshwater stress in order to meet global supply and demand for essential resources. Currently, humanity is already in a state of “overshoot”, using more resources than the Earth can provide (Heinberg 2007; Ewing et al. 2010). Without a method of comparing the demand to the supply of ecological services, policymakers may ignore the threat of overshoot. In order to develop a clear understanding of the risks, clear metrics are required to assist in reaching a consensus on how this should be addressed. About 15 years ago, the Ecological Footprint was developed to provide such a metric. All of humanity uses more ecological resources and services </w:t>
      </w:r>
      <w:r w:rsidRPr="00A03EAE">
        <w:rPr>
          <w:rFonts w:ascii="Arial" w:hAnsi="Arial" w:cs="Arial"/>
          <w:noProof/>
          <w:sz w:val="22"/>
          <w:szCs w:val="22"/>
        </w:rPr>
        <w:t>than</w:t>
      </w:r>
      <w:r w:rsidRPr="00AC2C62">
        <w:rPr>
          <w:rFonts w:ascii="Arial" w:hAnsi="Arial" w:cs="Arial"/>
          <w:sz w:val="22"/>
          <w:szCs w:val="22"/>
        </w:rPr>
        <w:t xml:space="preserve"> nature can renew (Shahid 2016; Earth Overshoot Day 2018). Earth Overshoot Day marks the date when all of humanity has used more natural resources than the planet can regenerate in a year. Earth Overshoot Day is hosted and determined by the Global Footprint Network. The Global Footprint Network was established in 2003 to assure human well-being by decreasing the pressure on critical ecosystems and ending overshoot (Wackernagel 2002; Ewing et al. 2010).</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t xml:space="preserve">When the resource consumption and water absorption of humanity exceed natures supply, this ecological overshoot threatens human well-being (Huijbregts et al. 2008; Ewing et al. 2010). Ecological overshoot slowly destroys the natural capital of the planet, the ultimate means of livelihood for humanity. Ecological Footprint is a measure of the impacts that human demand activities have on the biosphere (Lewin 2000; Huijbregts et al. 2008; Ewing et al. 2010). It is a direct measurement of the biologically productive land and water area required to produce the resources consumed. A biologically productive area </w:t>
      </w:r>
      <w:r w:rsidRPr="00A03EAE">
        <w:rPr>
          <w:rFonts w:ascii="Arial" w:hAnsi="Arial" w:cs="Arial"/>
          <w:noProof/>
          <w:sz w:val="22"/>
          <w:szCs w:val="22"/>
        </w:rPr>
        <w:t>is land</w:t>
      </w:r>
      <w:r w:rsidRPr="00AC2C62">
        <w:rPr>
          <w:rFonts w:ascii="Arial" w:hAnsi="Arial" w:cs="Arial"/>
          <w:sz w:val="22"/>
          <w:szCs w:val="22"/>
        </w:rPr>
        <w:t xml:space="preserve"> and water areas that support photosynthetic activity and biomass accumulation that is used by humans. This does not include arid regions, open surfaces, and other low productive surfaces. The Ecological Footprint may also be compared to the biological capacity, also known as biocapacity. Biocapacity is the amount of productive area available to generate these resources and absorb waste. In order to compare the </w:t>
      </w:r>
      <w:r w:rsidRPr="00A03EAE">
        <w:rPr>
          <w:rFonts w:ascii="Arial" w:hAnsi="Arial" w:cs="Arial"/>
          <w:noProof/>
          <w:sz w:val="22"/>
          <w:szCs w:val="22"/>
        </w:rPr>
        <w:t>bioproductivity</w:t>
      </w:r>
      <w:r w:rsidRPr="00AC2C62">
        <w:rPr>
          <w:rFonts w:ascii="Arial" w:hAnsi="Arial" w:cs="Arial"/>
          <w:sz w:val="22"/>
          <w:szCs w:val="22"/>
        </w:rPr>
        <w:t xml:space="preserve"> of different countries around the world, the land and water area is scaled to a global hectare based on </w:t>
      </w:r>
      <w:r w:rsidRPr="00A03EAE">
        <w:rPr>
          <w:rFonts w:ascii="Arial" w:hAnsi="Arial" w:cs="Arial"/>
          <w:noProof/>
          <w:sz w:val="22"/>
          <w:szCs w:val="22"/>
        </w:rPr>
        <w:t>bioproductivity</w:t>
      </w:r>
      <w:r w:rsidRPr="00AC2C62">
        <w:rPr>
          <w:rFonts w:ascii="Arial" w:hAnsi="Arial" w:cs="Arial"/>
          <w:sz w:val="22"/>
          <w:szCs w:val="22"/>
        </w:rPr>
        <w:t xml:space="preserve"> (Lewin 2000; Ewing et al. 2010). Biologically productive land or water and the productivity of an area are the two main factors that determine biocapacity. The area harvested under the most dominant crops (e.g cereal) has remained relatively constant since 1961, while the yield per hectare has doubled. Recently, the area under cultivation has increased rapidly and the number of large areas that humanity is using for single plant species and agriculture has increased resulting in less land being undisturbed. Careful management can ensure that anthropogenic factors such as </w:t>
      </w:r>
      <w:r w:rsidRPr="00A03EAE">
        <w:rPr>
          <w:rFonts w:ascii="Arial" w:hAnsi="Arial" w:cs="Arial"/>
          <w:noProof/>
          <w:sz w:val="22"/>
          <w:szCs w:val="22"/>
        </w:rPr>
        <w:t>urbanisation</w:t>
      </w:r>
      <w:r w:rsidRPr="00AC2C62">
        <w:rPr>
          <w:rFonts w:ascii="Arial" w:hAnsi="Arial" w:cs="Arial"/>
          <w:sz w:val="22"/>
          <w:szCs w:val="22"/>
        </w:rPr>
        <w:t xml:space="preserve">, erosion, deforestation, and pollution do not decrease productive areas. The development of many of the technological inputs such as </w:t>
      </w:r>
      <w:r w:rsidRPr="00A03EAE">
        <w:rPr>
          <w:rFonts w:ascii="Arial" w:hAnsi="Arial" w:cs="Arial"/>
          <w:noProof/>
          <w:sz w:val="22"/>
          <w:szCs w:val="22"/>
        </w:rPr>
        <w:t>mechanised</w:t>
      </w:r>
      <w:r w:rsidRPr="00AC2C62">
        <w:rPr>
          <w:rFonts w:ascii="Arial" w:hAnsi="Arial" w:cs="Arial"/>
          <w:sz w:val="22"/>
          <w:szCs w:val="22"/>
        </w:rPr>
        <w:t xml:space="preserve"> agricultural equipment comes at the expense of an increased Ecological Footprint due to the additional energy and resources required. In future, these technologies may decrease biocapacity by increasing topsoil runoff, reducing water availability and decreasing biodiversity, while increasing the degradation of surrounding areas (Ewing et al. 2010).</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t xml:space="preserve">One of the primary driving forces of the Ecological Footprint is population growth and this may play an essential role in determining the level of human development within a country or region (Ehrlich and Holdren 1971; Ewing et al. 2010). Despite being one of the factors that determine the Ecological Footprint, the exponential growth of the global population plays a major role in humanity’s total Ecological Footprint. Future environmental demands can be determined by </w:t>
      </w:r>
      <w:r w:rsidRPr="00AC2C62">
        <w:rPr>
          <w:rFonts w:ascii="Arial" w:hAnsi="Arial" w:cs="Arial"/>
          <w:sz w:val="22"/>
          <w:szCs w:val="22"/>
        </w:rPr>
        <w:lastRenderedPageBreak/>
        <w:t>addressing and understanding how the rate of population growth varies across various income, geographical and cultural groups. Since 1980 a drastic increase of 113% has occurred in populations in low-income countries, while middle-income countries have had a 64% increase and populations in high-income countries have only increased by 24% (Ewing et al. 2010).</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t xml:space="preserve">Understanding that human economy is merely a subset of ecology is important in identifying the economic links between nature, human activities and biodiversity (Millennium Ecosystem Assessment 2005; Ewing et al. 2010). The Millennium Ecosystem Assessment is one of the projects in place to </w:t>
      </w:r>
      <w:r w:rsidRPr="00C81238">
        <w:rPr>
          <w:rFonts w:ascii="Arial" w:hAnsi="Arial" w:cs="Arial"/>
          <w:noProof/>
          <w:sz w:val="22"/>
          <w:szCs w:val="22"/>
        </w:rPr>
        <w:t>analyse</w:t>
      </w:r>
      <w:r w:rsidRPr="00AC2C62">
        <w:rPr>
          <w:rFonts w:ascii="Arial" w:hAnsi="Arial" w:cs="Arial"/>
          <w:sz w:val="22"/>
          <w:szCs w:val="22"/>
        </w:rPr>
        <w:t xml:space="preserve"> the economic benefits of biodiversity and weighs the cost of effective policies on declining biodiversity. The Millennium Ecosystem Assessment </w:t>
      </w:r>
      <w:r w:rsidRPr="00C81238">
        <w:rPr>
          <w:rFonts w:ascii="Arial" w:hAnsi="Arial" w:cs="Arial"/>
          <w:noProof/>
          <w:sz w:val="22"/>
          <w:szCs w:val="22"/>
        </w:rPr>
        <w:t>recognises</w:t>
      </w:r>
      <w:r w:rsidRPr="00AC2C62">
        <w:rPr>
          <w:rFonts w:ascii="Arial" w:hAnsi="Arial" w:cs="Arial"/>
          <w:sz w:val="22"/>
          <w:szCs w:val="22"/>
        </w:rPr>
        <w:t xml:space="preserve"> three types of ecosystem services: (1) Provisioning, (2) Regulating and (3) Cultural. Provisioning services include food, timber, and fresh water while Regulating services encompasses water purification and disease, flood and climate regulation. Cultural services include educational, recreational and spiritual services (The Economics of Ecosystems and Biodiversity 2009, Ewing et al. 2010). Some of the flows of provisioning services can be quantified by the biocapacity within the National Footprint Accounts (Ewing et al. 2010).</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t xml:space="preserve">When humanity’s demand on the biosphere exceeds what the biosphere can renewably supply, populations in low-income countries suffer first despite having an abundance of natural resources (Ewing et al. 2010). On a global scale, some of the lowest Ecological Footprints are found in countries within Africa, Latin America, and South East Asia. The availability and usability of resources from these Ecological Footprints are often too small to meet the basic requirements for food, shelter, sanitation, and health. These regions require an increase in their accessibility to natural resources in order to reduce poverty, hunger, and disease in these regions. The exponential population growth and the increasing consumption of natural resources by the rest of the world make it extremely hard to manage sustainably. The Human Development Index (HDI) is a measurement of the average achievement in key factors of human development (Adnand and Sen 2000). These include a long and disease-free life, being knowledgeable and having a decent standard of living. The HDI was developed to place emphasis on the idea of people and their capabilities as an ultimate criterion for assessing the development status of a country, rather than focusing solely on the economic growth of the country. An HDI of 0.8 or above is defined by The United Nations Development Programme (UNDP) as a high level of development (Ewing et al. 2010). The average productive area available for each person on the planet is </w:t>
      </w:r>
      <w:r w:rsidRPr="00C81238">
        <w:rPr>
          <w:rFonts w:ascii="Arial" w:hAnsi="Arial" w:cs="Arial"/>
          <w:noProof/>
          <w:sz w:val="22"/>
          <w:szCs w:val="22"/>
        </w:rPr>
        <w:t>recognised</w:t>
      </w:r>
      <w:r w:rsidRPr="00AC2C62">
        <w:rPr>
          <w:rFonts w:ascii="Arial" w:hAnsi="Arial" w:cs="Arial"/>
          <w:sz w:val="22"/>
          <w:szCs w:val="22"/>
        </w:rPr>
        <w:t xml:space="preserve"> by the UNDP as 1.8 global hectares. Countries meet two of the minimum requirements for global sustainable development if they have an HDI of 0.8 or higher and a Footprint of 1.8 global hectares (Adnand and Sen 2000).</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t xml:space="preserve">Africa is the second largest and it is the second most populous country in the world (Sayre 1999). Africa covers about six percent of the Earth’s surface area and 20% of this is the land area. It has an urban growth rate of approximately four percent and this is the highest in the world (Clancy 2008). This implies that the population will rise to 724 million by 2030. Africa comprises of 2 960 million hectares of land and the National Footprint Accounts includes 1 815 million of this as </w:t>
      </w:r>
      <w:r w:rsidRPr="00C81238">
        <w:rPr>
          <w:rFonts w:ascii="Arial" w:hAnsi="Arial" w:cs="Arial"/>
          <w:noProof/>
          <w:sz w:val="22"/>
          <w:szCs w:val="22"/>
        </w:rPr>
        <w:t>bioproductive</w:t>
      </w:r>
      <w:r w:rsidRPr="00AC2C62">
        <w:rPr>
          <w:rFonts w:ascii="Arial" w:hAnsi="Arial" w:cs="Arial"/>
          <w:sz w:val="22"/>
          <w:szCs w:val="22"/>
        </w:rPr>
        <w:t xml:space="preserve"> area (Ewing et al. 2010). 627 million 245 million hectares of the </w:t>
      </w:r>
      <w:r w:rsidRPr="00C81238">
        <w:rPr>
          <w:rFonts w:ascii="Arial" w:hAnsi="Arial" w:cs="Arial"/>
          <w:noProof/>
          <w:sz w:val="22"/>
          <w:szCs w:val="22"/>
        </w:rPr>
        <w:t>bioproductive</w:t>
      </w:r>
      <w:r w:rsidRPr="00AC2C62">
        <w:rPr>
          <w:rFonts w:ascii="Arial" w:hAnsi="Arial" w:cs="Arial"/>
          <w:sz w:val="22"/>
          <w:szCs w:val="22"/>
        </w:rPr>
        <w:t xml:space="preserve"> land area is forested and cropland, respectively. Infrastructure occupies 31 million hectares of the continent, while grasslands occupy 911 million hectares of land area. Africa borders the Mediterranean Sea, Atlantic, and the Indian Ocean and has 115 million hectares of continental shelf, while 67 million hectares is occupied by inland water. The total biocapacity of Africa is 1 423 million global hectares, but the available biocapacity per person varies greatly among the different African countries (Ewing et al. 2010).</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t xml:space="preserve">The link between the well-being of humanity is highly dependent upon biological capital (Ewing et al. 2010). By accounting for biocapacity available for use and the biocapacity used by a region or </w:t>
      </w:r>
      <w:r w:rsidRPr="00AC2C62">
        <w:rPr>
          <w:rFonts w:ascii="Arial" w:hAnsi="Arial" w:cs="Arial"/>
          <w:sz w:val="22"/>
          <w:szCs w:val="22"/>
        </w:rPr>
        <w:lastRenderedPageBreak/>
        <w:t xml:space="preserve">country, it will provide insights on identifying possible opportunities or limitations in achieving human development goals. Ecological degradation leads to a loss or decline in human well-being and this cannot be reversed once resource reserves have been severely depleted. The Ecological Footprint data was therefore chosen to establish the relationship between Total Ecological Footprint and biocapacity with increasing population. The dataset includes the HDI which was established to measure the human development of countries based on income, health, and development. The traditional method of assessing human development is based solely on income, using the Gross domestic product (GDP) per capita. Using the Ecological Footprint data we can assess whether or not African countries advance in human development while remaining within the ecological limits of the country. Using this data we can assess biocapacity deficits and reserves and determine the extent of overshoot on natural resource supplies within the African region. The Ecological Footprint data allows us to contrast how ecological footprint and biocapacity differs across the African continent and test whether there are substantial differences among countries. Overall, the aim of this investigation was to assess the relationship between the Total Ecological footprint and the biocapacity of various countries within Africa and to determine whether or not these countries have an Ecological Footprint that is lower than their biocapacity. This will serve as an indication that the demand of these countries remains within the bounds of the ecological resource supply. It was </w:t>
      </w:r>
      <w:r w:rsidRPr="00C81238">
        <w:rPr>
          <w:rFonts w:ascii="Arial" w:hAnsi="Arial" w:cs="Arial"/>
          <w:noProof/>
          <w:sz w:val="22"/>
          <w:szCs w:val="22"/>
        </w:rPr>
        <w:t>hypothesised</w:t>
      </w:r>
      <w:r w:rsidRPr="00AC2C62">
        <w:rPr>
          <w:rFonts w:ascii="Arial" w:hAnsi="Arial" w:cs="Arial"/>
          <w:sz w:val="22"/>
          <w:szCs w:val="22"/>
        </w:rPr>
        <w:t xml:space="preserve"> that the exponential population growth and the increasing consumption of natural resources in African countries lead to a direct correlation between the Ecological Footprint and the biocapacity of a country. In other words, as Ecological footprint increases, biocapacity and HDI decreases</w:t>
      </w:r>
    </w:p>
    <w:p w:rsidR="006A4561" w:rsidRPr="00AC2C62" w:rsidRDefault="00C770E3" w:rsidP="00AC2C62">
      <w:pPr>
        <w:pStyle w:val="Heading2"/>
        <w:jc w:val="both"/>
        <w:rPr>
          <w:rFonts w:ascii="Arial" w:hAnsi="Arial" w:cs="Arial"/>
          <w:sz w:val="22"/>
          <w:szCs w:val="22"/>
        </w:rPr>
      </w:pPr>
      <w:bookmarkStart w:id="3" w:name="method-and-materials"/>
      <w:bookmarkEnd w:id="3"/>
      <w:r w:rsidRPr="00AC2C62">
        <w:rPr>
          <w:rFonts w:ascii="Arial" w:hAnsi="Arial" w:cs="Arial"/>
          <w:sz w:val="22"/>
          <w:szCs w:val="22"/>
        </w:rPr>
        <w:t>Method and Materials</w:t>
      </w:r>
    </w:p>
    <w:p w:rsidR="006A4561" w:rsidRPr="00AC2C62" w:rsidRDefault="00C770E3" w:rsidP="00AC2C62">
      <w:pPr>
        <w:pStyle w:val="FirstParagraph"/>
        <w:jc w:val="both"/>
        <w:rPr>
          <w:rFonts w:ascii="Arial" w:hAnsi="Arial" w:cs="Arial"/>
          <w:sz w:val="22"/>
          <w:szCs w:val="22"/>
        </w:rPr>
      </w:pPr>
      <w:r w:rsidRPr="00AC2C62">
        <w:rPr>
          <w:rFonts w:ascii="Arial" w:hAnsi="Arial" w:cs="Arial"/>
          <w:i/>
          <w:sz w:val="22"/>
          <w:szCs w:val="22"/>
        </w:rPr>
        <w:t>Source of data</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t>The EcoFootprint network data was collected from the Global Footprint Network (</w:t>
      </w:r>
      <w:hyperlink r:id="rId7">
        <w:r w:rsidRPr="00AC2C62">
          <w:rPr>
            <w:rStyle w:val="Hyperlink"/>
            <w:rFonts w:ascii="Arial" w:hAnsi="Arial" w:cs="Arial"/>
            <w:sz w:val="22"/>
            <w:szCs w:val="22"/>
          </w:rPr>
          <w:t>http://data.footprintnetwork.org</w:t>
        </w:r>
      </w:hyperlink>
      <w:r w:rsidRPr="00AC2C62">
        <w:rPr>
          <w:rFonts w:ascii="Arial" w:hAnsi="Arial" w:cs="Arial"/>
          <w:sz w:val="22"/>
          <w:szCs w:val="22"/>
        </w:rPr>
        <w:t>). The National Footprint Account (</w:t>
      </w:r>
      <w:r w:rsidRPr="00C81238">
        <w:rPr>
          <w:rFonts w:ascii="Arial" w:hAnsi="Arial" w:cs="Arial"/>
          <w:noProof/>
          <w:sz w:val="22"/>
          <w:szCs w:val="22"/>
        </w:rPr>
        <w:t>NFAs</w:t>
      </w:r>
      <w:r w:rsidRPr="00AC2C62">
        <w:rPr>
          <w:rFonts w:ascii="Arial" w:hAnsi="Arial" w:cs="Arial"/>
          <w:sz w:val="22"/>
          <w:szCs w:val="22"/>
        </w:rPr>
        <w:t>) measures the ecological resource use and resource capacity of countries over time. The NFAs calculate the footprints based on data points per country per year. The calculations are primarily based on data sets from the United Nations, which include publications by the Food and Agriculture Organization, United Nations Commodity Trade Statistics Database, and the UN Statistics Division, as well as the International Energy Agency.</w:t>
      </w:r>
    </w:p>
    <w:p w:rsidR="006A4561" w:rsidRPr="00AC2C62" w:rsidRDefault="00C770E3" w:rsidP="00AC2C62">
      <w:pPr>
        <w:pStyle w:val="BodyText"/>
        <w:jc w:val="both"/>
        <w:rPr>
          <w:rFonts w:ascii="Arial" w:hAnsi="Arial" w:cs="Arial"/>
          <w:sz w:val="22"/>
          <w:szCs w:val="22"/>
        </w:rPr>
      </w:pPr>
      <w:r w:rsidRPr="00AC2C62">
        <w:rPr>
          <w:rFonts w:ascii="Arial" w:hAnsi="Arial" w:cs="Arial"/>
          <w:i/>
          <w:sz w:val="22"/>
          <w:szCs w:val="22"/>
        </w:rPr>
        <w:t>Pre-processing</w:t>
      </w:r>
    </w:p>
    <w:p w:rsidR="006A4561" w:rsidRPr="00AC2C62" w:rsidRDefault="00C770E3" w:rsidP="00AC2C62">
      <w:pPr>
        <w:pStyle w:val="BodyText"/>
        <w:rPr>
          <w:rFonts w:ascii="Arial" w:hAnsi="Arial" w:cs="Arial"/>
          <w:sz w:val="22"/>
          <w:szCs w:val="22"/>
        </w:rPr>
      </w:pPr>
      <w:r w:rsidRPr="00AC2C62">
        <w:rPr>
          <w:rFonts w:ascii="Arial" w:hAnsi="Arial" w:cs="Arial"/>
          <w:sz w:val="22"/>
          <w:szCs w:val="22"/>
        </w:rPr>
        <w:t>All data analysis and visualisation was conducted in R Studio 1.1.423 (</w:t>
      </w:r>
      <w:hyperlink r:id="rId8">
        <w:r w:rsidRPr="00AC2C62">
          <w:rPr>
            <w:rStyle w:val="Hyperlink"/>
            <w:rFonts w:ascii="Arial" w:hAnsi="Arial" w:cs="Arial"/>
            <w:sz w:val="22"/>
            <w:szCs w:val="22"/>
          </w:rPr>
          <w:t>http://www.rstudio.com/</w:t>
        </w:r>
      </w:hyperlink>
      <w:r w:rsidRPr="00AC2C62">
        <w:rPr>
          <w:rFonts w:ascii="Arial" w:hAnsi="Arial" w:cs="Arial"/>
          <w:sz w:val="22"/>
          <w:szCs w:val="22"/>
        </w:rPr>
        <w:t>). A new project was created from version control and git, where a project was cloned from a Git repository (</w:t>
      </w:r>
      <w:hyperlink r:id="rId9">
        <w:r w:rsidRPr="00AC2C62">
          <w:rPr>
            <w:rStyle w:val="Hyperlink"/>
            <w:rFonts w:ascii="Arial" w:hAnsi="Arial" w:cs="Arial"/>
            <w:sz w:val="22"/>
            <w:szCs w:val="22"/>
          </w:rPr>
          <w:t>https://github.com/martindemileigh/R_Assignment</w:t>
        </w:r>
      </w:hyperlink>
      <w:r w:rsidRPr="00AC2C62">
        <w:rPr>
          <w:rFonts w:ascii="Arial" w:hAnsi="Arial" w:cs="Arial"/>
          <w:sz w:val="22"/>
          <w:szCs w:val="22"/>
        </w:rPr>
        <w:t>) from GitHub (</w:t>
      </w:r>
      <w:hyperlink r:id="rId10">
        <w:r w:rsidRPr="00AC2C62">
          <w:rPr>
            <w:rStyle w:val="Hyperlink"/>
            <w:rFonts w:ascii="Arial" w:hAnsi="Arial" w:cs="Arial"/>
            <w:sz w:val="22"/>
            <w:szCs w:val="22"/>
          </w:rPr>
          <w:t>https://github.com/</w:t>
        </w:r>
      </w:hyperlink>
      <w:r w:rsidRPr="00AC2C62">
        <w:rPr>
          <w:rFonts w:ascii="Arial" w:hAnsi="Arial" w:cs="Arial"/>
          <w:sz w:val="22"/>
          <w:szCs w:val="22"/>
        </w:rPr>
        <w:t>). To begin the analysis, the required packages were installed and the libraries were loaded.</w:t>
      </w:r>
    </w:p>
    <w:p w:rsidR="006A4561" w:rsidRPr="00AC2C62" w:rsidRDefault="00C770E3" w:rsidP="00AC2C62">
      <w:pPr>
        <w:pStyle w:val="SourceCode"/>
        <w:jc w:val="both"/>
        <w:rPr>
          <w:rFonts w:ascii="Arial" w:hAnsi="Arial" w:cs="Arial"/>
          <w:sz w:val="22"/>
          <w:szCs w:val="22"/>
        </w:rPr>
      </w:pPr>
      <w:r w:rsidRPr="00AC2C62">
        <w:rPr>
          <w:rStyle w:val="KeywordTok"/>
          <w:rFonts w:ascii="Arial" w:hAnsi="Arial" w:cs="Arial"/>
          <w:szCs w:val="22"/>
        </w:rPr>
        <w:t>library</w:t>
      </w:r>
      <w:r w:rsidRPr="00AC2C62">
        <w:rPr>
          <w:rStyle w:val="NormalTok"/>
          <w:rFonts w:ascii="Arial" w:hAnsi="Arial" w:cs="Arial"/>
          <w:szCs w:val="22"/>
        </w:rPr>
        <w:t>(tidyverse)</w:t>
      </w:r>
      <w:r w:rsidRPr="00AC2C62">
        <w:rPr>
          <w:rFonts w:ascii="Arial" w:hAnsi="Arial" w:cs="Arial"/>
          <w:sz w:val="22"/>
          <w:szCs w:val="22"/>
        </w:rPr>
        <w:br/>
      </w:r>
      <w:r w:rsidRPr="00AC2C62">
        <w:rPr>
          <w:rStyle w:val="KeywordTok"/>
          <w:rFonts w:ascii="Arial" w:hAnsi="Arial" w:cs="Arial"/>
          <w:szCs w:val="22"/>
        </w:rPr>
        <w:t>library</w:t>
      </w:r>
      <w:r w:rsidRPr="00AC2C62">
        <w:rPr>
          <w:rStyle w:val="NormalTok"/>
          <w:rFonts w:ascii="Arial" w:hAnsi="Arial" w:cs="Arial"/>
          <w:szCs w:val="22"/>
        </w:rPr>
        <w:t>(dplyr)</w:t>
      </w:r>
      <w:r w:rsidRPr="00AC2C62">
        <w:rPr>
          <w:rFonts w:ascii="Arial" w:hAnsi="Arial" w:cs="Arial"/>
          <w:sz w:val="22"/>
          <w:szCs w:val="22"/>
        </w:rPr>
        <w:br/>
      </w:r>
      <w:r w:rsidRPr="00AC2C62">
        <w:rPr>
          <w:rStyle w:val="KeywordTok"/>
          <w:rFonts w:ascii="Arial" w:hAnsi="Arial" w:cs="Arial"/>
          <w:szCs w:val="22"/>
        </w:rPr>
        <w:t>library</w:t>
      </w:r>
      <w:r w:rsidRPr="00AC2C62">
        <w:rPr>
          <w:rStyle w:val="NormalTok"/>
          <w:rFonts w:ascii="Arial" w:hAnsi="Arial" w:cs="Arial"/>
          <w:szCs w:val="22"/>
        </w:rPr>
        <w:t>(ggpubr)</w:t>
      </w:r>
      <w:r w:rsidRPr="00AC2C62">
        <w:rPr>
          <w:rFonts w:ascii="Arial" w:hAnsi="Arial" w:cs="Arial"/>
          <w:sz w:val="22"/>
          <w:szCs w:val="22"/>
        </w:rPr>
        <w:br/>
      </w:r>
      <w:r w:rsidRPr="00AC2C62">
        <w:rPr>
          <w:rStyle w:val="KeywordTok"/>
          <w:rFonts w:ascii="Arial" w:hAnsi="Arial" w:cs="Arial"/>
          <w:szCs w:val="22"/>
        </w:rPr>
        <w:t>library</w:t>
      </w:r>
      <w:r w:rsidRPr="00AC2C62">
        <w:rPr>
          <w:rStyle w:val="NormalTok"/>
          <w:rFonts w:ascii="Arial" w:hAnsi="Arial" w:cs="Arial"/>
          <w:szCs w:val="22"/>
        </w:rPr>
        <w:t>(corrplot)</w:t>
      </w:r>
      <w:r w:rsidRPr="00AC2C62">
        <w:rPr>
          <w:rFonts w:ascii="Arial" w:hAnsi="Arial" w:cs="Arial"/>
          <w:sz w:val="22"/>
          <w:szCs w:val="22"/>
        </w:rPr>
        <w:br/>
      </w:r>
      <w:r w:rsidRPr="00AC2C62">
        <w:rPr>
          <w:rStyle w:val="KeywordTok"/>
          <w:rFonts w:ascii="Arial" w:hAnsi="Arial" w:cs="Arial"/>
          <w:szCs w:val="22"/>
        </w:rPr>
        <w:t>library</w:t>
      </w:r>
      <w:r w:rsidRPr="00AC2C62">
        <w:rPr>
          <w:rStyle w:val="NormalTok"/>
          <w:rFonts w:ascii="Arial" w:hAnsi="Arial" w:cs="Arial"/>
          <w:szCs w:val="22"/>
        </w:rPr>
        <w:t>(RColorBrewer)</w:t>
      </w:r>
    </w:p>
    <w:p w:rsidR="006A4561" w:rsidRPr="00AC2C62" w:rsidRDefault="00C770E3" w:rsidP="00AC2C62">
      <w:pPr>
        <w:pStyle w:val="FirstParagraph"/>
        <w:jc w:val="both"/>
        <w:rPr>
          <w:rFonts w:ascii="Arial" w:hAnsi="Arial" w:cs="Arial"/>
          <w:sz w:val="22"/>
          <w:szCs w:val="22"/>
        </w:rPr>
      </w:pPr>
      <w:r w:rsidRPr="00AC2C62">
        <w:rPr>
          <w:rFonts w:ascii="Arial" w:hAnsi="Arial" w:cs="Arial"/>
          <w:sz w:val="22"/>
          <w:szCs w:val="22"/>
        </w:rPr>
        <w:t>The data was loaded onto R Studio and filtered to only select a random selection of ten countries from Africa. Hereafter, a new column was added to display each country’s human development status.</w:t>
      </w:r>
    </w:p>
    <w:p w:rsidR="006A4561" w:rsidRPr="00AC2C62" w:rsidRDefault="00C770E3">
      <w:pPr>
        <w:pStyle w:val="SourceCode"/>
        <w:rPr>
          <w:rFonts w:ascii="Arial" w:hAnsi="Arial" w:cs="Arial"/>
          <w:sz w:val="22"/>
          <w:szCs w:val="22"/>
        </w:rPr>
      </w:pPr>
      <w:r w:rsidRPr="00AC2C62">
        <w:rPr>
          <w:rStyle w:val="NormalTok"/>
          <w:rFonts w:ascii="Arial" w:hAnsi="Arial" w:cs="Arial"/>
          <w:szCs w:val="22"/>
        </w:rPr>
        <w:t>eco &lt;-</w:t>
      </w:r>
      <w:r w:rsidRPr="00AC2C62">
        <w:rPr>
          <w:rStyle w:val="StringTok"/>
          <w:rFonts w:ascii="Arial" w:hAnsi="Arial" w:cs="Arial"/>
          <w:szCs w:val="22"/>
        </w:rPr>
        <w:t xml:space="preserve"> </w:t>
      </w:r>
      <w:r w:rsidRPr="00AC2C62">
        <w:rPr>
          <w:rStyle w:val="KeywordTok"/>
          <w:rFonts w:ascii="Arial" w:hAnsi="Arial" w:cs="Arial"/>
          <w:szCs w:val="22"/>
        </w:rPr>
        <w:t>read.csv</w:t>
      </w:r>
      <w:r w:rsidRPr="00AC2C62">
        <w:rPr>
          <w:rStyle w:val="NormalTok"/>
          <w:rFonts w:ascii="Arial" w:hAnsi="Arial" w:cs="Arial"/>
          <w:szCs w:val="22"/>
        </w:rPr>
        <w:t>(</w:t>
      </w:r>
      <w:r w:rsidRPr="00AC2C62">
        <w:rPr>
          <w:rStyle w:val="StringTok"/>
          <w:rFonts w:ascii="Arial" w:hAnsi="Arial" w:cs="Arial"/>
          <w:szCs w:val="22"/>
        </w:rPr>
        <w:t>"Ecological.txt"</w:t>
      </w:r>
      <w:r w:rsidRPr="00AC2C62">
        <w:rPr>
          <w:rStyle w:val="NormalTok"/>
          <w:rFonts w:ascii="Arial" w:hAnsi="Arial" w:cs="Arial"/>
          <w:szCs w:val="22"/>
        </w:rPr>
        <w:t>)</w:t>
      </w:r>
      <w:r w:rsidRPr="00AC2C62">
        <w:rPr>
          <w:rFonts w:ascii="Arial" w:hAnsi="Arial" w:cs="Arial"/>
          <w:sz w:val="22"/>
          <w:szCs w:val="22"/>
        </w:rPr>
        <w:br/>
      </w:r>
      <w:r w:rsidRPr="00AC2C62">
        <w:rPr>
          <w:rFonts w:ascii="Arial" w:hAnsi="Arial" w:cs="Arial"/>
          <w:sz w:val="22"/>
          <w:szCs w:val="22"/>
        </w:rPr>
        <w:br/>
      </w:r>
      <w:r w:rsidRPr="00AC2C62">
        <w:rPr>
          <w:rStyle w:val="NormalTok"/>
          <w:rFonts w:ascii="Arial" w:hAnsi="Arial" w:cs="Arial"/>
          <w:szCs w:val="22"/>
        </w:rPr>
        <w:lastRenderedPageBreak/>
        <w:t>africa &lt;-</w:t>
      </w:r>
      <w:r w:rsidRPr="00AC2C62">
        <w:rPr>
          <w:rStyle w:val="StringTok"/>
          <w:rFonts w:ascii="Arial" w:hAnsi="Arial" w:cs="Arial"/>
          <w:szCs w:val="22"/>
        </w:rPr>
        <w:t xml:space="preserve"> </w:t>
      </w:r>
      <w:r w:rsidRPr="00AC2C62">
        <w:rPr>
          <w:rStyle w:val="NormalTok"/>
          <w:rFonts w:ascii="Arial" w:hAnsi="Arial" w:cs="Arial"/>
          <w:szCs w:val="22"/>
        </w:rPr>
        <w:t xml:space="preserve">eco </w:t>
      </w:r>
      <w:r w:rsidRPr="00AC2C62">
        <w:rPr>
          <w:rStyle w:val="OperatorTok"/>
          <w:rFonts w:ascii="Arial" w:hAnsi="Arial" w:cs="Arial"/>
          <w:szCs w:val="22"/>
        </w:rPr>
        <w:t>%&gt;%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filter</w:t>
      </w:r>
      <w:r w:rsidRPr="00AC2C62">
        <w:rPr>
          <w:rStyle w:val="NormalTok"/>
          <w:rFonts w:ascii="Arial" w:hAnsi="Arial" w:cs="Arial"/>
          <w:szCs w:val="22"/>
        </w:rPr>
        <w:t xml:space="preserve">(Country </w:t>
      </w:r>
      <w:r w:rsidRPr="00AC2C62">
        <w:rPr>
          <w:rStyle w:val="OperatorTok"/>
          <w:rFonts w:ascii="Arial" w:hAnsi="Arial" w:cs="Arial"/>
          <w:szCs w:val="22"/>
        </w:rPr>
        <w:t>%in%</w:t>
      </w:r>
      <w:r w:rsidRPr="00AC2C62">
        <w:rPr>
          <w:rStyle w:val="StringTok"/>
          <w:rFonts w:ascii="Arial" w:hAnsi="Arial" w:cs="Arial"/>
          <w:szCs w:val="22"/>
        </w:rPr>
        <w:t xml:space="preserve"> </w:t>
      </w:r>
      <w:r w:rsidRPr="00AC2C62">
        <w:rPr>
          <w:rStyle w:val="KeywordTok"/>
          <w:rFonts w:ascii="Arial" w:hAnsi="Arial" w:cs="Arial"/>
          <w:szCs w:val="22"/>
        </w:rPr>
        <w:t>c</w:t>
      </w:r>
      <w:r w:rsidRPr="00AC2C62">
        <w:rPr>
          <w:rStyle w:val="NormalTok"/>
          <w:rFonts w:ascii="Arial" w:hAnsi="Arial" w:cs="Arial"/>
          <w:szCs w:val="22"/>
        </w:rPr>
        <w:t>(</w:t>
      </w:r>
      <w:r w:rsidRPr="00AC2C62">
        <w:rPr>
          <w:rStyle w:val="StringTok"/>
          <w:rFonts w:ascii="Arial" w:hAnsi="Arial" w:cs="Arial"/>
          <w:szCs w:val="22"/>
        </w:rPr>
        <w:t>"South Africa"</w:t>
      </w:r>
      <w:r w:rsidRPr="00AC2C62">
        <w:rPr>
          <w:rStyle w:val="NormalTok"/>
          <w:rFonts w:ascii="Arial" w:hAnsi="Arial" w:cs="Arial"/>
          <w:szCs w:val="22"/>
        </w:rPr>
        <w:t xml:space="preserve">, </w:t>
      </w:r>
      <w:r w:rsidRPr="00AC2C62">
        <w:rPr>
          <w:rStyle w:val="StringTok"/>
          <w:rFonts w:ascii="Arial" w:hAnsi="Arial" w:cs="Arial"/>
          <w:szCs w:val="22"/>
        </w:rPr>
        <w:t>"Botswana"</w:t>
      </w:r>
      <w:r w:rsidRPr="00AC2C62">
        <w:rPr>
          <w:rStyle w:val="NormalTok"/>
          <w:rFonts w:ascii="Arial" w:hAnsi="Arial" w:cs="Arial"/>
          <w:szCs w:val="22"/>
        </w:rPr>
        <w:t xml:space="preserve">, </w:t>
      </w:r>
      <w:r w:rsidRPr="00AC2C62">
        <w:rPr>
          <w:rStyle w:val="StringTok"/>
          <w:rFonts w:ascii="Arial" w:hAnsi="Arial" w:cs="Arial"/>
          <w:szCs w:val="22"/>
        </w:rPr>
        <w:t>"Kenya"</w:t>
      </w:r>
      <w:r w:rsidRPr="00AC2C62">
        <w:rPr>
          <w:rStyle w:val="NormalTok"/>
          <w:rFonts w:ascii="Arial" w:hAnsi="Arial" w:cs="Arial"/>
          <w:szCs w:val="22"/>
        </w:rPr>
        <w:t xml:space="preserve">, </w:t>
      </w:r>
      <w:r w:rsidRPr="00AC2C62">
        <w:rPr>
          <w:rStyle w:val="StringTok"/>
          <w:rFonts w:ascii="Arial" w:hAnsi="Arial" w:cs="Arial"/>
          <w:szCs w:val="22"/>
        </w:rPr>
        <w:t>"Gabon"</w:t>
      </w:r>
      <w:r w:rsidRPr="00AC2C62">
        <w:rPr>
          <w:rStyle w:val="NormalTok"/>
          <w:rFonts w:ascii="Arial" w:hAnsi="Arial" w:cs="Arial"/>
          <w:szCs w:val="22"/>
        </w:rPr>
        <w:t xml:space="preserve">, </w:t>
      </w:r>
      <w:r w:rsidRPr="00AC2C62">
        <w:rPr>
          <w:rStyle w:val="StringTok"/>
          <w:rFonts w:ascii="Arial" w:hAnsi="Arial" w:cs="Arial"/>
          <w:szCs w:val="22"/>
        </w:rPr>
        <w:t>"Congo"</w:t>
      </w:r>
      <w:r w:rsidRPr="00AC2C62">
        <w:rPr>
          <w:rStyle w:val="NormalTok"/>
          <w:rFonts w:ascii="Arial" w:hAnsi="Arial" w:cs="Arial"/>
          <w:szCs w:val="22"/>
        </w:rPr>
        <w:t xml:space="preserve">, </w:t>
      </w:r>
      <w:r w:rsidRPr="00AC2C62">
        <w:rPr>
          <w:rStyle w:val="StringTok"/>
          <w:rFonts w:ascii="Arial" w:hAnsi="Arial" w:cs="Arial"/>
          <w:szCs w:val="22"/>
        </w:rPr>
        <w:t>"Malawi"</w:t>
      </w:r>
      <w:r w:rsidRPr="00AC2C62">
        <w:rPr>
          <w:rStyle w:val="NormalTok"/>
          <w:rFonts w:ascii="Arial" w:hAnsi="Arial" w:cs="Arial"/>
          <w:szCs w:val="22"/>
        </w:rPr>
        <w:t xml:space="preserve">, </w:t>
      </w:r>
      <w:r w:rsidRPr="00AC2C62">
        <w:rPr>
          <w:rStyle w:val="StringTok"/>
          <w:rFonts w:ascii="Arial" w:hAnsi="Arial" w:cs="Arial"/>
          <w:szCs w:val="22"/>
        </w:rPr>
        <w:t>"Mauritius"</w:t>
      </w:r>
      <w:r w:rsidRPr="00AC2C62">
        <w:rPr>
          <w:rStyle w:val="NormalTok"/>
          <w:rFonts w:ascii="Arial" w:hAnsi="Arial" w:cs="Arial"/>
          <w:szCs w:val="22"/>
        </w:rPr>
        <w:t xml:space="preserve">, </w:t>
      </w:r>
      <w:r w:rsidRPr="00AC2C62">
        <w:rPr>
          <w:rStyle w:val="StringTok"/>
          <w:rFonts w:ascii="Arial" w:hAnsi="Arial" w:cs="Arial"/>
          <w:szCs w:val="22"/>
        </w:rPr>
        <w:t>"Egypt"</w:t>
      </w:r>
      <w:r w:rsidRPr="00AC2C62">
        <w:rPr>
          <w:rStyle w:val="NormalTok"/>
          <w:rFonts w:ascii="Arial" w:hAnsi="Arial" w:cs="Arial"/>
          <w:szCs w:val="22"/>
        </w:rPr>
        <w:t xml:space="preserve">, </w:t>
      </w:r>
      <w:r w:rsidRPr="00AC2C62">
        <w:rPr>
          <w:rStyle w:val="StringTok"/>
          <w:rFonts w:ascii="Arial" w:hAnsi="Arial" w:cs="Arial"/>
          <w:szCs w:val="22"/>
        </w:rPr>
        <w:t>"Togo"</w:t>
      </w:r>
      <w:r w:rsidRPr="00AC2C62">
        <w:rPr>
          <w:rStyle w:val="NormalTok"/>
          <w:rFonts w:ascii="Arial" w:hAnsi="Arial" w:cs="Arial"/>
          <w:szCs w:val="22"/>
        </w:rPr>
        <w:t xml:space="preserve">, </w:t>
      </w:r>
      <w:r w:rsidRPr="00AC2C62">
        <w:rPr>
          <w:rStyle w:val="StringTok"/>
          <w:rFonts w:ascii="Arial" w:hAnsi="Arial" w:cs="Arial"/>
          <w:szCs w:val="22"/>
        </w:rPr>
        <w:t>"Uganda"</w:t>
      </w:r>
      <w:r w:rsidRPr="00AC2C62">
        <w:rPr>
          <w:rStyle w:val="NormalTok"/>
          <w:rFonts w:ascii="Arial" w:hAnsi="Arial" w:cs="Arial"/>
          <w:szCs w:val="22"/>
        </w:rPr>
        <w:t xml:space="preserve">)) </w:t>
      </w:r>
      <w:r w:rsidRPr="00AC2C62">
        <w:rPr>
          <w:rStyle w:val="OperatorTok"/>
          <w:rFonts w:ascii="Arial" w:hAnsi="Arial" w:cs="Arial"/>
          <w:szCs w:val="22"/>
        </w:rPr>
        <w:t>%&gt;%</w:t>
      </w:r>
      <w:r w:rsidRPr="00AC2C62">
        <w:rPr>
          <w:rStyle w:val="StringTok"/>
          <w:rFonts w:ascii="Arial" w:hAnsi="Arial" w:cs="Arial"/>
          <w:szCs w:val="22"/>
        </w:rPr>
        <w:t xml:space="preserve"> </w:t>
      </w:r>
      <w:r w:rsidRPr="00AC2C62">
        <w:rPr>
          <w:rFonts w:ascii="Arial" w:hAnsi="Arial" w:cs="Arial"/>
          <w:sz w:val="22"/>
          <w:szCs w:val="22"/>
        </w:rPr>
        <w:br/>
      </w:r>
      <w:r w:rsidRPr="00AC2C62">
        <w:rPr>
          <w:rStyle w:val="KeywordTok"/>
          <w:rFonts w:ascii="Arial" w:hAnsi="Arial" w:cs="Arial"/>
          <w:szCs w:val="22"/>
        </w:rPr>
        <w:t>mutate</w:t>
      </w:r>
      <w:r w:rsidRPr="00AC2C62">
        <w:rPr>
          <w:rStyle w:val="NormalTok"/>
          <w:rFonts w:ascii="Arial" w:hAnsi="Arial" w:cs="Arial"/>
          <w:szCs w:val="22"/>
        </w:rPr>
        <w:t>(</w:t>
      </w:r>
      <w:r w:rsidRPr="00AC2C62">
        <w:rPr>
          <w:rStyle w:val="DataTypeTok"/>
          <w:rFonts w:ascii="Arial" w:hAnsi="Arial" w:cs="Arial"/>
          <w:szCs w:val="22"/>
        </w:rPr>
        <w:t>Development_status =</w:t>
      </w:r>
      <w:r w:rsidRPr="00AC2C62">
        <w:rPr>
          <w:rStyle w:val="NormalTok"/>
          <w:rFonts w:ascii="Arial" w:hAnsi="Arial" w:cs="Arial"/>
          <w:szCs w:val="22"/>
        </w:rPr>
        <w:t xml:space="preserve"> </w:t>
      </w:r>
      <w:r w:rsidRPr="00AC2C62">
        <w:rPr>
          <w:rStyle w:val="KeywordTok"/>
          <w:rFonts w:ascii="Arial" w:hAnsi="Arial" w:cs="Arial"/>
          <w:szCs w:val="22"/>
        </w:rPr>
        <w:t>ifelse</w:t>
      </w:r>
      <w:r w:rsidRPr="00AC2C62">
        <w:rPr>
          <w:rStyle w:val="NormalTok"/>
          <w:rFonts w:ascii="Arial" w:hAnsi="Arial" w:cs="Arial"/>
          <w:szCs w:val="22"/>
        </w:rPr>
        <w:t xml:space="preserve">(HDI </w:t>
      </w:r>
      <w:r w:rsidRPr="00AC2C62">
        <w:rPr>
          <w:rStyle w:val="OperatorTok"/>
          <w:rFonts w:ascii="Arial" w:hAnsi="Arial" w:cs="Arial"/>
          <w:szCs w:val="22"/>
        </w:rPr>
        <w:t>&gt;=</w:t>
      </w:r>
      <w:r w:rsidRPr="00AC2C62">
        <w:rPr>
          <w:rStyle w:val="StringTok"/>
          <w:rFonts w:ascii="Arial" w:hAnsi="Arial" w:cs="Arial"/>
          <w:szCs w:val="22"/>
        </w:rPr>
        <w:t xml:space="preserve"> </w:t>
      </w:r>
      <w:r w:rsidRPr="00AC2C62">
        <w:rPr>
          <w:rStyle w:val="FloatTok"/>
          <w:rFonts w:ascii="Arial" w:hAnsi="Arial" w:cs="Arial"/>
          <w:szCs w:val="22"/>
        </w:rPr>
        <w:t>0.7</w:t>
      </w:r>
      <w:r w:rsidRPr="00AC2C62">
        <w:rPr>
          <w:rStyle w:val="NormalTok"/>
          <w:rFonts w:ascii="Arial" w:hAnsi="Arial" w:cs="Arial"/>
          <w:szCs w:val="22"/>
        </w:rPr>
        <w:t xml:space="preserve">, </w:t>
      </w:r>
      <w:r w:rsidRPr="00AC2C62">
        <w:rPr>
          <w:rStyle w:val="StringTok"/>
          <w:rFonts w:ascii="Arial" w:hAnsi="Arial" w:cs="Arial"/>
          <w:szCs w:val="22"/>
        </w:rPr>
        <w:t>"Developed"</w:t>
      </w:r>
      <w:r w:rsidRPr="00AC2C62">
        <w:rPr>
          <w:rStyle w:val="NormalTok"/>
          <w:rFonts w:ascii="Arial" w:hAnsi="Arial" w:cs="Arial"/>
          <w:szCs w:val="22"/>
        </w:rPr>
        <w:t xml:space="preserve">, </w:t>
      </w:r>
      <w:r w:rsidRPr="00AC2C62">
        <w:rPr>
          <w:rFonts w:ascii="Arial" w:hAnsi="Arial" w:cs="Arial"/>
          <w:sz w:val="22"/>
          <w:szCs w:val="22"/>
        </w:rPr>
        <w:br/>
      </w:r>
      <w:r w:rsidRPr="00AC2C62">
        <w:rPr>
          <w:rStyle w:val="NormalTok"/>
          <w:rFonts w:ascii="Arial" w:hAnsi="Arial" w:cs="Arial"/>
          <w:szCs w:val="22"/>
        </w:rPr>
        <w:t xml:space="preserve">                                     </w:t>
      </w:r>
      <w:r w:rsidRPr="00AC2C62">
        <w:rPr>
          <w:rStyle w:val="KeywordTok"/>
          <w:rFonts w:ascii="Arial" w:hAnsi="Arial" w:cs="Arial"/>
          <w:szCs w:val="22"/>
        </w:rPr>
        <w:t>ifelse</w:t>
      </w:r>
      <w:r w:rsidRPr="00AC2C62">
        <w:rPr>
          <w:rStyle w:val="NormalTok"/>
          <w:rFonts w:ascii="Arial" w:hAnsi="Arial" w:cs="Arial"/>
          <w:szCs w:val="22"/>
        </w:rPr>
        <w:t xml:space="preserve">(HDI </w:t>
      </w:r>
      <w:r w:rsidRPr="00AC2C62">
        <w:rPr>
          <w:rStyle w:val="OperatorTok"/>
          <w:rFonts w:ascii="Arial" w:hAnsi="Arial" w:cs="Arial"/>
          <w:szCs w:val="22"/>
        </w:rPr>
        <w:t>&gt;=</w:t>
      </w:r>
      <w:r w:rsidRPr="00AC2C62">
        <w:rPr>
          <w:rStyle w:val="StringTok"/>
          <w:rFonts w:ascii="Arial" w:hAnsi="Arial" w:cs="Arial"/>
          <w:szCs w:val="22"/>
        </w:rPr>
        <w:t xml:space="preserve"> </w:t>
      </w:r>
      <w:r w:rsidRPr="00AC2C62">
        <w:rPr>
          <w:rStyle w:val="FloatTok"/>
          <w:rFonts w:ascii="Arial" w:hAnsi="Arial" w:cs="Arial"/>
          <w:szCs w:val="22"/>
        </w:rPr>
        <w:t>0.5</w:t>
      </w:r>
      <w:r w:rsidRPr="00AC2C62">
        <w:rPr>
          <w:rStyle w:val="NormalTok"/>
          <w:rFonts w:ascii="Arial" w:hAnsi="Arial" w:cs="Arial"/>
          <w:szCs w:val="22"/>
        </w:rPr>
        <w:t xml:space="preserve"> </w:t>
      </w:r>
      <w:r w:rsidRPr="00AC2C62">
        <w:rPr>
          <w:rStyle w:val="OperatorTok"/>
          <w:rFonts w:ascii="Arial" w:hAnsi="Arial" w:cs="Arial"/>
          <w:szCs w:val="22"/>
        </w:rPr>
        <w:t>&amp;</w:t>
      </w:r>
      <w:r w:rsidRPr="00AC2C62">
        <w:rPr>
          <w:rStyle w:val="StringTok"/>
          <w:rFonts w:ascii="Arial" w:hAnsi="Arial" w:cs="Arial"/>
          <w:szCs w:val="22"/>
        </w:rPr>
        <w:t xml:space="preserve"> </w:t>
      </w:r>
      <w:r w:rsidRPr="00AC2C62">
        <w:rPr>
          <w:rStyle w:val="NormalTok"/>
          <w:rFonts w:ascii="Arial" w:hAnsi="Arial" w:cs="Arial"/>
          <w:szCs w:val="22"/>
        </w:rPr>
        <w:t xml:space="preserve">HDI </w:t>
      </w:r>
      <w:r w:rsidRPr="00AC2C62">
        <w:rPr>
          <w:rStyle w:val="OperatorTok"/>
          <w:rFonts w:ascii="Arial" w:hAnsi="Arial" w:cs="Arial"/>
          <w:szCs w:val="22"/>
        </w:rPr>
        <w:t>&lt;</w:t>
      </w:r>
      <w:r w:rsidRPr="00AC2C62">
        <w:rPr>
          <w:rStyle w:val="StringTok"/>
          <w:rFonts w:ascii="Arial" w:hAnsi="Arial" w:cs="Arial"/>
          <w:szCs w:val="22"/>
        </w:rPr>
        <w:t xml:space="preserve"> </w:t>
      </w:r>
      <w:r w:rsidRPr="00AC2C62">
        <w:rPr>
          <w:rStyle w:val="FloatTok"/>
          <w:rFonts w:ascii="Arial" w:hAnsi="Arial" w:cs="Arial"/>
          <w:szCs w:val="22"/>
        </w:rPr>
        <w:t>0.69</w:t>
      </w:r>
      <w:r w:rsidRPr="00AC2C62">
        <w:rPr>
          <w:rStyle w:val="NormalTok"/>
          <w:rFonts w:ascii="Arial" w:hAnsi="Arial" w:cs="Arial"/>
          <w:szCs w:val="22"/>
        </w:rPr>
        <w:t xml:space="preserve">, </w:t>
      </w:r>
      <w:r w:rsidRPr="00AC2C62">
        <w:rPr>
          <w:rStyle w:val="StringTok"/>
          <w:rFonts w:ascii="Arial" w:hAnsi="Arial" w:cs="Arial"/>
          <w:szCs w:val="22"/>
        </w:rPr>
        <w:t>"Developing"</w:t>
      </w:r>
      <w:r w:rsidRPr="00AC2C62">
        <w:rPr>
          <w:rStyle w:val="NormalTok"/>
          <w:rFonts w:ascii="Arial" w:hAnsi="Arial" w:cs="Arial"/>
          <w:szCs w:val="22"/>
        </w:rPr>
        <w:t xml:space="preserve">, </w:t>
      </w:r>
      <w:r w:rsidRPr="00AC2C62">
        <w:rPr>
          <w:rStyle w:val="StringTok"/>
          <w:rFonts w:ascii="Arial" w:hAnsi="Arial" w:cs="Arial"/>
          <w:szCs w:val="22"/>
        </w:rPr>
        <w:t>"Underdeveloped"</w:t>
      </w:r>
      <w:r w:rsidRPr="00AC2C62">
        <w:rPr>
          <w:rStyle w:val="NormalTok"/>
          <w:rFonts w:ascii="Arial" w:hAnsi="Arial" w:cs="Arial"/>
          <w:szCs w:val="22"/>
        </w:rPr>
        <w:t>)))</w:t>
      </w:r>
    </w:p>
    <w:p w:rsidR="006A4561" w:rsidRPr="00AC2C62" w:rsidRDefault="00C770E3" w:rsidP="00AC2C62">
      <w:pPr>
        <w:pStyle w:val="FirstParagraph"/>
        <w:jc w:val="both"/>
        <w:rPr>
          <w:rFonts w:ascii="Arial" w:hAnsi="Arial" w:cs="Arial"/>
          <w:sz w:val="22"/>
          <w:szCs w:val="22"/>
        </w:rPr>
      </w:pPr>
      <w:r w:rsidRPr="00AC2C62">
        <w:rPr>
          <w:rFonts w:ascii="Arial" w:hAnsi="Arial" w:cs="Arial"/>
          <w:sz w:val="22"/>
          <w:szCs w:val="22"/>
        </w:rPr>
        <w:t>Various graphs were produced to illustrate the relationship between the numerous variables. The data set was grouped and the variables were summarised to calculate the median or mean of each variable, respectively.</w:t>
      </w:r>
    </w:p>
    <w:p w:rsidR="006A4561" w:rsidRPr="00AC2C62" w:rsidRDefault="00C770E3">
      <w:pPr>
        <w:pStyle w:val="SourceCode"/>
        <w:rPr>
          <w:rFonts w:ascii="Arial" w:hAnsi="Arial" w:cs="Arial"/>
          <w:sz w:val="22"/>
          <w:szCs w:val="22"/>
        </w:rPr>
      </w:pPr>
      <w:r w:rsidRPr="00AC2C62">
        <w:rPr>
          <w:rStyle w:val="CommentTok"/>
          <w:rFonts w:ascii="Arial" w:hAnsi="Arial" w:cs="Arial"/>
          <w:szCs w:val="22"/>
        </w:rPr>
        <w:t># Total ecological footprint vs total biocapacity -------------------------</w:t>
      </w:r>
      <w:r w:rsidRPr="00AC2C62">
        <w:rPr>
          <w:rFonts w:ascii="Arial" w:hAnsi="Arial" w:cs="Arial"/>
          <w:sz w:val="22"/>
          <w:szCs w:val="22"/>
        </w:rPr>
        <w:br/>
      </w:r>
      <w:r w:rsidRPr="00AC2C62">
        <w:rPr>
          <w:rFonts w:ascii="Arial" w:hAnsi="Arial" w:cs="Arial"/>
          <w:sz w:val="22"/>
          <w:szCs w:val="22"/>
        </w:rPr>
        <w:br/>
      </w:r>
      <w:r w:rsidRPr="00AC2C62">
        <w:rPr>
          <w:rStyle w:val="KeywordTok"/>
          <w:rFonts w:ascii="Arial" w:hAnsi="Arial" w:cs="Arial"/>
          <w:szCs w:val="22"/>
        </w:rPr>
        <w:t>ggplot</w:t>
      </w:r>
      <w:r w:rsidRPr="00AC2C62">
        <w:rPr>
          <w:rStyle w:val="NormalTok"/>
          <w:rFonts w:ascii="Arial" w:hAnsi="Arial" w:cs="Arial"/>
          <w:szCs w:val="22"/>
        </w:rPr>
        <w:t xml:space="preserve">(africa, </w:t>
      </w:r>
      <w:r w:rsidRPr="00AC2C62">
        <w:rPr>
          <w:rStyle w:val="KeywordTok"/>
          <w:rFonts w:ascii="Arial" w:hAnsi="Arial" w:cs="Arial"/>
          <w:szCs w:val="22"/>
        </w:rPr>
        <w:t>aes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Total.Ecological.Footprint, </w:t>
      </w:r>
      <w:r w:rsidRPr="00AC2C62">
        <w:rPr>
          <w:rStyle w:val="DataTypeTok"/>
          <w:rFonts w:ascii="Arial" w:hAnsi="Arial" w:cs="Arial"/>
          <w:szCs w:val="22"/>
        </w:rPr>
        <w:t>y =</w:t>
      </w:r>
      <w:r w:rsidRPr="00AC2C62">
        <w:rPr>
          <w:rStyle w:val="NormalTok"/>
          <w:rFonts w:ascii="Arial" w:hAnsi="Arial" w:cs="Arial"/>
          <w:szCs w:val="22"/>
        </w:rPr>
        <w:t xml:space="preserve"> Total.Biocapacity, </w:t>
      </w:r>
      <w:r w:rsidRPr="00AC2C62">
        <w:rPr>
          <w:rStyle w:val="DataTypeTok"/>
          <w:rFonts w:ascii="Arial" w:hAnsi="Arial" w:cs="Arial"/>
          <w:szCs w:val="22"/>
        </w:rPr>
        <w:t>colour =</w:t>
      </w:r>
      <w:r w:rsidRPr="00AC2C62">
        <w:rPr>
          <w:rStyle w:val="NormalTok"/>
          <w:rFonts w:ascii="Arial" w:hAnsi="Arial" w:cs="Arial"/>
          <w:szCs w:val="22"/>
        </w:rPr>
        <w:t xml:space="preserve"> Country)) </w:t>
      </w:r>
      <w:r w:rsidRPr="00AC2C62">
        <w:rPr>
          <w:rStyle w:val="OperatorTok"/>
          <w:rFonts w:ascii="Arial" w:hAnsi="Arial" w:cs="Arial"/>
          <w:szCs w:val="22"/>
        </w:rPr>
        <w:t>+</w:t>
      </w:r>
      <w:r w:rsidRPr="00AC2C62">
        <w:rPr>
          <w:rFonts w:ascii="Arial" w:hAnsi="Arial" w:cs="Arial"/>
          <w:sz w:val="22"/>
          <w:szCs w:val="22"/>
        </w:rPr>
        <w:br/>
      </w:r>
      <w:r w:rsidRPr="00AC2C62">
        <w:rPr>
          <w:rStyle w:val="KeywordTok"/>
          <w:rFonts w:ascii="Arial" w:hAnsi="Arial" w:cs="Arial"/>
          <w:szCs w:val="22"/>
        </w:rPr>
        <w:t>geom_point</w:t>
      </w:r>
      <w:r w:rsidRPr="00AC2C62">
        <w:rPr>
          <w:rStyle w:val="NormalTok"/>
          <w:rFonts w:ascii="Arial" w:hAnsi="Arial" w:cs="Arial"/>
          <w:szCs w:val="22"/>
        </w:rPr>
        <w:t>(</w:t>
      </w:r>
      <w:r w:rsidRPr="00AC2C62">
        <w:rPr>
          <w:rStyle w:val="DataTypeTok"/>
          <w:rFonts w:ascii="Arial" w:hAnsi="Arial" w:cs="Arial"/>
          <w:szCs w:val="22"/>
        </w:rPr>
        <w:t>alpha =</w:t>
      </w:r>
      <w:r w:rsidRPr="00AC2C62">
        <w:rPr>
          <w:rStyle w:val="NormalTok"/>
          <w:rFonts w:ascii="Arial" w:hAnsi="Arial" w:cs="Arial"/>
          <w:szCs w:val="22"/>
        </w:rPr>
        <w:t xml:space="preserve"> </w:t>
      </w:r>
      <w:r w:rsidRPr="00AC2C62">
        <w:rPr>
          <w:rStyle w:val="DecValTok"/>
          <w:rFonts w:ascii="Arial" w:hAnsi="Arial" w:cs="Arial"/>
          <w:szCs w:val="22"/>
        </w:rPr>
        <w:t>1</w:t>
      </w:r>
      <w:r w:rsidRPr="00AC2C62">
        <w:rPr>
          <w:rStyle w:val="NormalTok"/>
          <w:rFonts w:ascii="Arial" w:hAnsi="Arial" w:cs="Arial"/>
          <w:szCs w:val="22"/>
        </w:rPr>
        <w:t xml:space="preserve">, </w:t>
      </w:r>
      <w:r w:rsidRPr="00AC2C62">
        <w:rPr>
          <w:rStyle w:val="DataTypeTok"/>
          <w:rFonts w:ascii="Arial" w:hAnsi="Arial" w:cs="Arial"/>
          <w:szCs w:val="22"/>
        </w:rPr>
        <w:t>size =</w:t>
      </w:r>
      <w:r w:rsidRPr="00AC2C62">
        <w:rPr>
          <w:rStyle w:val="NormalTok"/>
          <w:rFonts w:ascii="Arial" w:hAnsi="Arial" w:cs="Arial"/>
          <w:szCs w:val="22"/>
        </w:rPr>
        <w:t xml:space="preserve"> </w:t>
      </w:r>
      <w:r w:rsidRPr="00AC2C62">
        <w:rPr>
          <w:rStyle w:val="DecValTok"/>
          <w:rFonts w:ascii="Arial" w:hAnsi="Arial" w:cs="Arial"/>
          <w:szCs w:val="22"/>
        </w:rPr>
        <w:t>3</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xlab</w:t>
      </w:r>
      <w:r w:rsidRPr="00AC2C62">
        <w:rPr>
          <w:rStyle w:val="NormalTok"/>
          <w:rFonts w:ascii="Arial" w:hAnsi="Arial" w:cs="Arial"/>
          <w:szCs w:val="22"/>
        </w:rPr>
        <w:t>(</w:t>
      </w:r>
      <w:r w:rsidRPr="00AC2C62">
        <w:rPr>
          <w:rStyle w:val="StringTok"/>
          <w:rFonts w:ascii="Arial" w:hAnsi="Arial" w:cs="Arial"/>
          <w:szCs w:val="22"/>
        </w:rPr>
        <w:t>"Total Ecological Footprint"</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ylab</w:t>
      </w:r>
      <w:r w:rsidRPr="00AC2C62">
        <w:rPr>
          <w:rStyle w:val="NormalTok"/>
          <w:rFonts w:ascii="Arial" w:hAnsi="Arial" w:cs="Arial"/>
          <w:szCs w:val="22"/>
        </w:rPr>
        <w:t>(</w:t>
      </w:r>
      <w:r w:rsidRPr="00AC2C62">
        <w:rPr>
          <w:rStyle w:val="StringTok"/>
          <w:rFonts w:ascii="Arial" w:hAnsi="Arial" w:cs="Arial"/>
          <w:szCs w:val="22"/>
        </w:rPr>
        <w:t>"Total Biocapacity"</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theme_bw</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theme</w:t>
      </w:r>
      <w:r w:rsidRPr="00AC2C62">
        <w:rPr>
          <w:rStyle w:val="NormalTok"/>
          <w:rFonts w:ascii="Arial" w:hAnsi="Arial" w:cs="Arial"/>
          <w:szCs w:val="22"/>
        </w:rPr>
        <w:t>(</w:t>
      </w:r>
      <w:r w:rsidRPr="00AC2C62">
        <w:rPr>
          <w:rStyle w:val="DataTypeTok"/>
          <w:rFonts w:ascii="Arial" w:hAnsi="Arial" w:cs="Arial"/>
          <w:szCs w:val="22"/>
        </w:rPr>
        <w:t>panel.border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panel.grid.major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panel.grid.minor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axis.line =</w:t>
      </w:r>
      <w:r w:rsidRPr="00AC2C62">
        <w:rPr>
          <w:rStyle w:val="NormalTok"/>
          <w:rFonts w:ascii="Arial" w:hAnsi="Arial" w:cs="Arial"/>
          <w:szCs w:val="22"/>
        </w:rPr>
        <w:t xml:space="preserve"> </w:t>
      </w:r>
      <w:r w:rsidRPr="00AC2C62">
        <w:rPr>
          <w:rStyle w:val="KeywordTok"/>
          <w:rFonts w:ascii="Arial" w:hAnsi="Arial" w:cs="Arial"/>
          <w:szCs w:val="22"/>
        </w:rPr>
        <w:t>element_line</w:t>
      </w:r>
      <w:r w:rsidRPr="00AC2C62">
        <w:rPr>
          <w:rStyle w:val="NormalTok"/>
          <w:rFonts w:ascii="Arial" w:hAnsi="Arial" w:cs="Arial"/>
          <w:szCs w:val="22"/>
        </w:rPr>
        <w:t>(</w:t>
      </w:r>
      <w:r w:rsidRPr="00AC2C62">
        <w:rPr>
          <w:rStyle w:val="DataTypeTok"/>
          <w:rFonts w:ascii="Arial" w:hAnsi="Arial" w:cs="Arial"/>
          <w:szCs w:val="22"/>
        </w:rPr>
        <w:t>colour =</w:t>
      </w:r>
      <w:r w:rsidRPr="00AC2C62">
        <w:rPr>
          <w:rStyle w:val="NormalTok"/>
          <w:rFonts w:ascii="Arial" w:hAnsi="Arial" w:cs="Arial"/>
          <w:szCs w:val="22"/>
        </w:rPr>
        <w:t xml:space="preserve"> </w:t>
      </w:r>
      <w:r w:rsidRPr="00AC2C62">
        <w:rPr>
          <w:rStyle w:val="StringTok"/>
          <w:rFonts w:ascii="Arial" w:hAnsi="Arial" w:cs="Arial"/>
          <w:szCs w:val="22"/>
        </w:rPr>
        <w:t>"black"</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Fonts w:ascii="Arial" w:hAnsi="Arial" w:cs="Arial"/>
          <w:sz w:val="22"/>
          <w:szCs w:val="22"/>
        </w:rPr>
        <w:br/>
      </w:r>
      <w:r w:rsidRPr="00AC2C62">
        <w:rPr>
          <w:rStyle w:val="CommentTok"/>
          <w:rFonts w:ascii="Arial" w:hAnsi="Arial" w:cs="Arial"/>
          <w:szCs w:val="22"/>
        </w:rPr>
        <w:t># Country and Total ecological footprint ----------------------------------</w:t>
      </w:r>
      <w:r w:rsidRPr="00AC2C62">
        <w:rPr>
          <w:rFonts w:ascii="Arial" w:hAnsi="Arial" w:cs="Arial"/>
          <w:sz w:val="22"/>
          <w:szCs w:val="22"/>
        </w:rPr>
        <w:br/>
      </w:r>
      <w:r w:rsidRPr="00AC2C62">
        <w:rPr>
          <w:rFonts w:ascii="Arial" w:hAnsi="Arial" w:cs="Arial"/>
          <w:sz w:val="22"/>
          <w:szCs w:val="22"/>
        </w:rPr>
        <w:br/>
      </w:r>
      <w:r w:rsidRPr="00AC2C62">
        <w:rPr>
          <w:rStyle w:val="NormalTok"/>
          <w:rFonts w:ascii="Arial" w:hAnsi="Arial" w:cs="Arial"/>
          <w:szCs w:val="22"/>
        </w:rPr>
        <w:t xml:space="preserve">africa </w:t>
      </w:r>
      <w:r w:rsidRPr="00AC2C62">
        <w:rPr>
          <w:rStyle w:val="OperatorTok"/>
          <w:rFonts w:ascii="Arial" w:hAnsi="Arial" w:cs="Arial"/>
          <w:szCs w:val="22"/>
        </w:rPr>
        <w:t>%&gt;%</w:t>
      </w:r>
      <w:r w:rsidRPr="00AC2C62">
        <w:rPr>
          <w:rStyle w:val="StringTok"/>
          <w:rFonts w:ascii="Arial" w:hAnsi="Arial" w:cs="Arial"/>
          <w:szCs w:val="22"/>
        </w:rPr>
        <w:t xml:space="preserve"> </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group_by</w:t>
      </w:r>
      <w:r w:rsidRPr="00AC2C62">
        <w:rPr>
          <w:rStyle w:val="NormalTok"/>
          <w:rFonts w:ascii="Arial" w:hAnsi="Arial" w:cs="Arial"/>
          <w:szCs w:val="22"/>
        </w:rPr>
        <w:t xml:space="preserve">(Country) </w:t>
      </w:r>
      <w:r w:rsidRPr="00AC2C62">
        <w:rPr>
          <w:rStyle w:val="OperatorTok"/>
          <w:rFonts w:ascii="Arial" w:hAnsi="Arial" w:cs="Arial"/>
          <w:szCs w:val="22"/>
        </w:rPr>
        <w:t>%&gt;%</w:t>
      </w:r>
      <w:r w:rsidRPr="00AC2C62">
        <w:rPr>
          <w:rStyle w:val="StringTok"/>
          <w:rFonts w:ascii="Arial" w:hAnsi="Arial" w:cs="Arial"/>
          <w:szCs w:val="22"/>
        </w:rPr>
        <w:t xml:space="preserve"> </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summarise</w:t>
      </w:r>
      <w:r w:rsidRPr="00AC2C62">
        <w:rPr>
          <w:rStyle w:val="NormalTok"/>
          <w:rFonts w:ascii="Arial" w:hAnsi="Arial" w:cs="Arial"/>
          <w:szCs w:val="22"/>
        </w:rPr>
        <w:t>(</w:t>
      </w:r>
      <w:r w:rsidRPr="00AC2C62">
        <w:rPr>
          <w:rStyle w:val="DataTypeTok"/>
          <w:rFonts w:ascii="Arial" w:hAnsi="Arial" w:cs="Arial"/>
          <w:szCs w:val="22"/>
        </w:rPr>
        <w:t>EcoFootprintMean =</w:t>
      </w:r>
      <w:r w:rsidRPr="00AC2C62">
        <w:rPr>
          <w:rStyle w:val="NormalTok"/>
          <w:rFonts w:ascii="Arial" w:hAnsi="Arial" w:cs="Arial"/>
          <w:szCs w:val="22"/>
        </w:rPr>
        <w:t xml:space="preserve"> </w:t>
      </w:r>
      <w:r w:rsidRPr="00AC2C62">
        <w:rPr>
          <w:rStyle w:val="KeywordTok"/>
          <w:rFonts w:ascii="Arial" w:hAnsi="Arial" w:cs="Arial"/>
          <w:szCs w:val="22"/>
        </w:rPr>
        <w:t>mean</w:t>
      </w:r>
      <w:r w:rsidRPr="00AC2C62">
        <w:rPr>
          <w:rStyle w:val="NormalTok"/>
          <w:rFonts w:ascii="Arial" w:hAnsi="Arial" w:cs="Arial"/>
          <w:szCs w:val="22"/>
        </w:rPr>
        <w:t xml:space="preserve">(Total.Ecological.Footprint, </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na.rm =</w:t>
      </w:r>
      <w:r w:rsidRPr="00AC2C62">
        <w:rPr>
          <w:rStyle w:val="NormalTok"/>
          <w:rFonts w:ascii="Arial" w:hAnsi="Arial" w:cs="Arial"/>
          <w:szCs w:val="22"/>
        </w:rPr>
        <w:t xml:space="preserve"> </w:t>
      </w:r>
      <w:r w:rsidRPr="00AC2C62">
        <w:rPr>
          <w:rStyle w:val="OtherTok"/>
          <w:rFonts w:ascii="Arial" w:hAnsi="Arial" w:cs="Arial"/>
          <w:szCs w:val="22"/>
        </w:rPr>
        <w:t>TRUE</w:t>
      </w:r>
      <w:r w:rsidRPr="00AC2C62">
        <w:rPr>
          <w:rStyle w:val="NormalTok"/>
          <w:rFonts w:ascii="Arial" w:hAnsi="Arial" w:cs="Arial"/>
          <w:szCs w:val="22"/>
        </w:rPr>
        <w:t xml:space="preserve">)) </w:t>
      </w:r>
      <w:r w:rsidRPr="00AC2C62">
        <w:rPr>
          <w:rStyle w:val="OperatorTok"/>
          <w:rFonts w:ascii="Arial" w:hAnsi="Arial" w:cs="Arial"/>
          <w:szCs w:val="22"/>
        </w:rPr>
        <w:t>%&gt;%</w:t>
      </w:r>
      <w:r w:rsidRPr="00AC2C62">
        <w:rPr>
          <w:rStyle w:val="StringTok"/>
          <w:rFonts w:ascii="Arial" w:hAnsi="Arial" w:cs="Arial"/>
          <w:szCs w:val="22"/>
        </w:rPr>
        <w:t xml:space="preserve"> </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ungroup</w:t>
      </w:r>
      <w:r w:rsidRPr="00AC2C62">
        <w:rPr>
          <w:rStyle w:val="NormalTok"/>
          <w:rFonts w:ascii="Arial" w:hAnsi="Arial" w:cs="Arial"/>
          <w:szCs w:val="22"/>
        </w:rPr>
        <w:t xml:space="preserve">() </w:t>
      </w:r>
      <w:r w:rsidRPr="00AC2C62">
        <w:rPr>
          <w:rStyle w:val="OperatorTok"/>
          <w:rFonts w:ascii="Arial" w:hAnsi="Arial" w:cs="Arial"/>
          <w:szCs w:val="22"/>
        </w:rPr>
        <w:t>%&gt;%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mutate</w:t>
      </w:r>
      <w:r w:rsidRPr="00AC2C62">
        <w:rPr>
          <w:rStyle w:val="NormalTok"/>
          <w:rFonts w:ascii="Arial" w:hAnsi="Arial" w:cs="Arial"/>
          <w:szCs w:val="22"/>
        </w:rPr>
        <w:t>(</w:t>
      </w:r>
      <w:r w:rsidRPr="00AC2C62">
        <w:rPr>
          <w:rStyle w:val="DataTypeTok"/>
          <w:rFonts w:ascii="Arial" w:hAnsi="Arial" w:cs="Arial"/>
          <w:szCs w:val="22"/>
        </w:rPr>
        <w:t>Country =</w:t>
      </w:r>
      <w:r w:rsidRPr="00AC2C62">
        <w:rPr>
          <w:rStyle w:val="NormalTok"/>
          <w:rFonts w:ascii="Arial" w:hAnsi="Arial" w:cs="Arial"/>
          <w:szCs w:val="22"/>
        </w:rPr>
        <w:t xml:space="preserve"> </w:t>
      </w:r>
      <w:r w:rsidRPr="00AC2C62">
        <w:rPr>
          <w:rStyle w:val="KeywordTok"/>
          <w:rFonts w:ascii="Arial" w:hAnsi="Arial" w:cs="Arial"/>
          <w:szCs w:val="22"/>
        </w:rPr>
        <w:t>reorder</w:t>
      </w:r>
      <w:r w:rsidRPr="00AC2C62">
        <w:rPr>
          <w:rStyle w:val="NormalTok"/>
          <w:rFonts w:ascii="Arial" w:hAnsi="Arial" w:cs="Arial"/>
          <w:szCs w:val="22"/>
        </w:rPr>
        <w:t xml:space="preserve">(Country,EcoFootprintMean)) </w:t>
      </w:r>
      <w:r w:rsidRPr="00AC2C62">
        <w:rPr>
          <w:rStyle w:val="OperatorTok"/>
          <w:rFonts w:ascii="Arial" w:hAnsi="Arial" w:cs="Arial"/>
          <w:szCs w:val="22"/>
        </w:rPr>
        <w:t>%&gt;%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arrange</w:t>
      </w:r>
      <w:r w:rsidRPr="00AC2C62">
        <w:rPr>
          <w:rStyle w:val="NormalTok"/>
          <w:rFonts w:ascii="Arial" w:hAnsi="Arial" w:cs="Arial"/>
          <w:szCs w:val="22"/>
        </w:rPr>
        <w:t>(</w:t>
      </w:r>
      <w:r w:rsidRPr="00AC2C62">
        <w:rPr>
          <w:rStyle w:val="KeywordTok"/>
          <w:rFonts w:ascii="Arial" w:hAnsi="Arial" w:cs="Arial"/>
          <w:szCs w:val="22"/>
        </w:rPr>
        <w:t>desc</w:t>
      </w:r>
      <w:r w:rsidRPr="00AC2C62">
        <w:rPr>
          <w:rStyle w:val="NormalTok"/>
          <w:rFonts w:ascii="Arial" w:hAnsi="Arial" w:cs="Arial"/>
          <w:szCs w:val="22"/>
        </w:rPr>
        <w:t xml:space="preserve">(EcoFootprintMean)) </w:t>
      </w:r>
      <w:r w:rsidRPr="00AC2C62">
        <w:rPr>
          <w:rStyle w:val="OperatorTok"/>
          <w:rFonts w:ascii="Arial" w:hAnsi="Arial" w:cs="Arial"/>
          <w:szCs w:val="22"/>
        </w:rPr>
        <w:t>%&gt;%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ggplot</w:t>
      </w:r>
      <w:r w:rsidRPr="00AC2C62">
        <w:rPr>
          <w:rStyle w:val="NormalTok"/>
          <w:rFonts w:ascii="Arial" w:hAnsi="Arial" w:cs="Arial"/>
          <w:szCs w:val="22"/>
        </w:rPr>
        <w:t>(</w:t>
      </w:r>
      <w:r w:rsidRPr="00AC2C62">
        <w:rPr>
          <w:rStyle w:val="KeywordTok"/>
          <w:rFonts w:ascii="Arial" w:hAnsi="Arial" w:cs="Arial"/>
          <w:szCs w:val="22"/>
        </w:rPr>
        <w:t>aes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Country, </w:t>
      </w:r>
      <w:r w:rsidRPr="00AC2C62">
        <w:rPr>
          <w:rStyle w:val="DataTypeTok"/>
          <w:rFonts w:ascii="Arial" w:hAnsi="Arial" w:cs="Arial"/>
          <w:szCs w:val="22"/>
        </w:rPr>
        <w:t>y =</w:t>
      </w:r>
      <w:r w:rsidRPr="00AC2C62">
        <w:rPr>
          <w:rStyle w:val="NormalTok"/>
          <w:rFonts w:ascii="Arial" w:hAnsi="Arial" w:cs="Arial"/>
          <w:szCs w:val="22"/>
        </w:rPr>
        <w:t xml:space="preserve"> EcoFootprintMean))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geom_bar</w:t>
      </w:r>
      <w:r w:rsidRPr="00AC2C62">
        <w:rPr>
          <w:rStyle w:val="NormalTok"/>
          <w:rFonts w:ascii="Arial" w:hAnsi="Arial" w:cs="Arial"/>
          <w:szCs w:val="22"/>
        </w:rPr>
        <w:t>(</w:t>
      </w:r>
      <w:r w:rsidRPr="00AC2C62">
        <w:rPr>
          <w:rStyle w:val="DataTypeTok"/>
          <w:rFonts w:ascii="Arial" w:hAnsi="Arial" w:cs="Arial"/>
          <w:szCs w:val="22"/>
        </w:rPr>
        <w:t>stat =</w:t>
      </w:r>
      <w:r w:rsidRPr="00AC2C62">
        <w:rPr>
          <w:rStyle w:val="NormalTok"/>
          <w:rFonts w:ascii="Arial" w:hAnsi="Arial" w:cs="Arial"/>
          <w:szCs w:val="22"/>
        </w:rPr>
        <w:t xml:space="preserve"> </w:t>
      </w:r>
      <w:r w:rsidRPr="00AC2C62">
        <w:rPr>
          <w:rStyle w:val="StringTok"/>
          <w:rFonts w:ascii="Arial" w:hAnsi="Arial" w:cs="Arial"/>
          <w:szCs w:val="22"/>
        </w:rPr>
        <w:t>"identity"</w:t>
      </w:r>
      <w:r w:rsidRPr="00AC2C62">
        <w:rPr>
          <w:rStyle w:val="NormalTok"/>
          <w:rFonts w:ascii="Arial" w:hAnsi="Arial" w:cs="Arial"/>
          <w:szCs w:val="22"/>
        </w:rPr>
        <w:t xml:space="preserve">, </w:t>
      </w:r>
      <w:r w:rsidRPr="00AC2C62">
        <w:rPr>
          <w:rStyle w:val="DataTypeTok"/>
          <w:rFonts w:ascii="Arial" w:hAnsi="Arial" w:cs="Arial"/>
          <w:szCs w:val="22"/>
        </w:rPr>
        <w:t>fill =</w:t>
      </w:r>
      <w:r w:rsidRPr="00AC2C62">
        <w:rPr>
          <w:rStyle w:val="NormalTok"/>
          <w:rFonts w:ascii="Arial" w:hAnsi="Arial" w:cs="Arial"/>
          <w:szCs w:val="22"/>
        </w:rPr>
        <w:t xml:space="preserve"> </w:t>
      </w:r>
      <w:r w:rsidRPr="00AC2C62">
        <w:rPr>
          <w:rStyle w:val="StringTok"/>
          <w:rFonts w:ascii="Arial" w:hAnsi="Arial" w:cs="Arial"/>
          <w:szCs w:val="22"/>
        </w:rPr>
        <w:t>"#3288BD"</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geom_text</w:t>
      </w:r>
      <w:r w:rsidRPr="00AC2C62">
        <w:rPr>
          <w:rStyle w:val="NormalTok"/>
          <w:rFonts w:ascii="Arial" w:hAnsi="Arial" w:cs="Arial"/>
          <w:szCs w:val="22"/>
        </w:rPr>
        <w:t>(</w:t>
      </w:r>
      <w:r w:rsidRPr="00AC2C62">
        <w:rPr>
          <w:rStyle w:val="KeywordTok"/>
          <w:rFonts w:ascii="Arial" w:hAnsi="Arial" w:cs="Arial"/>
          <w:szCs w:val="22"/>
        </w:rPr>
        <w:t>aes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Country,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DecValTok"/>
          <w:rFonts w:ascii="Arial" w:hAnsi="Arial" w:cs="Arial"/>
          <w:szCs w:val="22"/>
        </w:rPr>
        <w:t>1</w:t>
      </w:r>
      <w:r w:rsidRPr="00AC2C62">
        <w:rPr>
          <w:rStyle w:val="NormalTok"/>
          <w:rFonts w:ascii="Arial" w:hAnsi="Arial" w:cs="Arial"/>
          <w:szCs w:val="22"/>
        </w:rPr>
        <w:t xml:space="preserve">, </w:t>
      </w:r>
      <w:r w:rsidRPr="00AC2C62">
        <w:rPr>
          <w:rStyle w:val="DataTypeTok"/>
          <w:rFonts w:ascii="Arial" w:hAnsi="Arial" w:cs="Arial"/>
          <w:szCs w:val="22"/>
        </w:rPr>
        <w:t>label =</w:t>
      </w:r>
      <w:r w:rsidRPr="00AC2C62">
        <w:rPr>
          <w:rStyle w:val="NormalTok"/>
          <w:rFonts w:ascii="Arial" w:hAnsi="Arial" w:cs="Arial"/>
          <w:szCs w:val="22"/>
        </w:rPr>
        <w:t xml:space="preserve"> </w:t>
      </w:r>
      <w:r w:rsidRPr="00AC2C62">
        <w:rPr>
          <w:rStyle w:val="KeywordTok"/>
          <w:rFonts w:ascii="Arial" w:hAnsi="Arial" w:cs="Arial"/>
          <w:szCs w:val="22"/>
        </w:rPr>
        <w:t>paste</w:t>
      </w:r>
      <w:r w:rsidRPr="00AC2C62">
        <w:rPr>
          <w:rStyle w:val="NormalTok"/>
          <w:rFonts w:ascii="Arial" w:hAnsi="Arial" w:cs="Arial"/>
          <w:szCs w:val="22"/>
        </w:rPr>
        <w:t>(</w:t>
      </w:r>
      <w:r w:rsidRPr="00AC2C62">
        <w:rPr>
          <w:rStyle w:val="StringTok"/>
          <w:rFonts w:ascii="Arial" w:hAnsi="Arial" w:cs="Arial"/>
          <w:szCs w:val="22"/>
        </w:rPr>
        <w:t>"("</w:t>
      </w:r>
      <w:r w:rsidRPr="00AC2C62">
        <w:rPr>
          <w:rStyle w:val="NormalTok"/>
          <w:rFonts w:ascii="Arial" w:hAnsi="Arial" w:cs="Arial"/>
          <w:szCs w:val="22"/>
        </w:rPr>
        <w:t xml:space="preserve"> ,EcoFootprintMean,</w:t>
      </w:r>
      <w:r w:rsidRPr="00AC2C62">
        <w:rPr>
          <w:rStyle w:val="StringTok"/>
          <w:rFonts w:ascii="Arial" w:hAnsi="Arial" w:cs="Arial"/>
          <w:szCs w:val="22"/>
        </w:rPr>
        <w:t>")"</w:t>
      </w:r>
      <w:r w:rsidRPr="00AC2C62">
        <w:rPr>
          <w:rStyle w:val="NormalTok"/>
          <w:rFonts w:ascii="Arial" w:hAnsi="Arial" w:cs="Arial"/>
          <w:szCs w:val="22"/>
        </w:rPr>
        <w:t>,</w:t>
      </w:r>
      <w:r w:rsidRPr="00AC2C62">
        <w:rPr>
          <w:rStyle w:val="DataTypeTok"/>
          <w:rFonts w:ascii="Arial" w:hAnsi="Arial" w:cs="Arial"/>
          <w:szCs w:val="22"/>
        </w:rPr>
        <w:t>sep=</w:t>
      </w:r>
      <w:r w:rsidRPr="00AC2C62">
        <w:rPr>
          <w:rStyle w:val="StringTok"/>
          <w:rFonts w:ascii="Arial" w:hAnsi="Arial" w:cs="Arial"/>
          <w:szCs w:val="22"/>
        </w:rPr>
        <w:t>""</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hjust=</w:t>
      </w:r>
      <w:r w:rsidRPr="00AC2C62">
        <w:rPr>
          <w:rStyle w:val="DecValTok"/>
          <w:rFonts w:ascii="Arial" w:hAnsi="Arial" w:cs="Arial"/>
          <w:szCs w:val="22"/>
        </w:rPr>
        <w:t>0</w:t>
      </w:r>
      <w:r w:rsidRPr="00AC2C62">
        <w:rPr>
          <w:rStyle w:val="NormalTok"/>
          <w:rFonts w:ascii="Arial" w:hAnsi="Arial" w:cs="Arial"/>
          <w:szCs w:val="22"/>
        </w:rPr>
        <w:t xml:space="preserve">, </w:t>
      </w:r>
      <w:r w:rsidRPr="00AC2C62">
        <w:rPr>
          <w:rStyle w:val="DataTypeTok"/>
          <w:rFonts w:ascii="Arial" w:hAnsi="Arial" w:cs="Arial"/>
          <w:szCs w:val="22"/>
        </w:rPr>
        <w:t>vjust=</w:t>
      </w:r>
      <w:r w:rsidRPr="00AC2C62">
        <w:rPr>
          <w:rStyle w:val="NormalTok"/>
          <w:rFonts w:ascii="Arial" w:hAnsi="Arial" w:cs="Arial"/>
          <w:szCs w:val="22"/>
        </w:rPr>
        <w:t>.</w:t>
      </w:r>
      <w:r w:rsidRPr="00AC2C62">
        <w:rPr>
          <w:rStyle w:val="DecValTok"/>
          <w:rFonts w:ascii="Arial" w:hAnsi="Arial" w:cs="Arial"/>
          <w:szCs w:val="22"/>
        </w:rPr>
        <w:t>5</w:t>
      </w:r>
      <w:r w:rsidRPr="00AC2C62">
        <w:rPr>
          <w:rStyle w:val="NormalTok"/>
          <w:rFonts w:ascii="Arial" w:hAnsi="Arial" w:cs="Arial"/>
          <w:szCs w:val="22"/>
        </w:rPr>
        <w:t xml:space="preserve">, </w:t>
      </w:r>
      <w:r w:rsidRPr="00AC2C62">
        <w:rPr>
          <w:rStyle w:val="DataTypeTok"/>
          <w:rFonts w:ascii="Arial" w:hAnsi="Arial" w:cs="Arial"/>
          <w:szCs w:val="22"/>
        </w:rPr>
        <w:t>size =</w:t>
      </w:r>
      <w:r w:rsidRPr="00AC2C62">
        <w:rPr>
          <w:rStyle w:val="NormalTok"/>
          <w:rFonts w:ascii="Arial" w:hAnsi="Arial" w:cs="Arial"/>
          <w:szCs w:val="22"/>
        </w:rPr>
        <w:t xml:space="preserve"> </w:t>
      </w:r>
      <w:r w:rsidRPr="00AC2C62">
        <w:rPr>
          <w:rStyle w:val="DecValTok"/>
          <w:rFonts w:ascii="Arial" w:hAnsi="Arial" w:cs="Arial"/>
          <w:szCs w:val="22"/>
        </w:rPr>
        <w:t>4</w:t>
      </w:r>
      <w:r w:rsidRPr="00AC2C62">
        <w:rPr>
          <w:rStyle w:val="NormalTok"/>
          <w:rFonts w:ascii="Arial" w:hAnsi="Arial" w:cs="Arial"/>
          <w:szCs w:val="22"/>
        </w:rPr>
        <w:t xml:space="preserve">, </w:t>
      </w:r>
      <w:r w:rsidRPr="00AC2C62">
        <w:rPr>
          <w:rStyle w:val="DataTypeTok"/>
          <w:rFonts w:ascii="Arial" w:hAnsi="Arial" w:cs="Arial"/>
          <w:szCs w:val="22"/>
        </w:rPr>
        <w:t>colour =</w:t>
      </w:r>
      <w:r w:rsidRPr="00AC2C62">
        <w:rPr>
          <w:rStyle w:val="NormalTok"/>
          <w:rFonts w:ascii="Arial" w:hAnsi="Arial" w:cs="Arial"/>
          <w:szCs w:val="22"/>
        </w:rPr>
        <w:t xml:space="preserve"> </w:t>
      </w:r>
      <w:r w:rsidRPr="00AC2C62">
        <w:rPr>
          <w:rStyle w:val="StringTok"/>
          <w:rFonts w:ascii="Arial" w:hAnsi="Arial" w:cs="Arial"/>
          <w:szCs w:val="22"/>
        </w:rPr>
        <w:t>"black"</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fontface =</w:t>
      </w:r>
      <w:r w:rsidRPr="00AC2C62">
        <w:rPr>
          <w:rStyle w:val="NormalTok"/>
          <w:rFonts w:ascii="Arial" w:hAnsi="Arial" w:cs="Arial"/>
          <w:szCs w:val="22"/>
        </w:rPr>
        <w:t xml:space="preserve"> </w:t>
      </w:r>
      <w:r w:rsidRPr="00AC2C62">
        <w:rPr>
          <w:rStyle w:val="StringTok"/>
          <w:rFonts w:ascii="Arial" w:hAnsi="Arial" w:cs="Arial"/>
          <w:szCs w:val="22"/>
        </w:rPr>
        <w:t>'italic'</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labs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StringTok"/>
          <w:rFonts w:ascii="Arial" w:hAnsi="Arial" w:cs="Arial"/>
          <w:szCs w:val="22"/>
        </w:rPr>
        <w:t>'Country'</w:t>
      </w:r>
      <w:r w:rsidRPr="00AC2C62">
        <w:rPr>
          <w:rStyle w:val="NormalTok"/>
          <w:rFonts w:ascii="Arial" w:hAnsi="Arial" w:cs="Arial"/>
          <w:szCs w:val="22"/>
        </w:rPr>
        <w:t xml:space="preserve">, </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StringTok"/>
          <w:rFonts w:ascii="Arial" w:hAnsi="Arial" w:cs="Arial"/>
          <w:szCs w:val="22"/>
        </w:rPr>
        <w:t>'Total Ecological Footprint Mean'</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coord_flip</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theme</w:t>
      </w:r>
      <w:r w:rsidRPr="00AC2C62">
        <w:rPr>
          <w:rStyle w:val="NormalTok"/>
          <w:rFonts w:ascii="Arial" w:hAnsi="Arial" w:cs="Arial"/>
          <w:szCs w:val="22"/>
        </w:rPr>
        <w:t>(</w:t>
      </w:r>
      <w:r w:rsidRPr="00AC2C62">
        <w:rPr>
          <w:rStyle w:val="DataTypeTok"/>
          <w:rFonts w:ascii="Arial" w:hAnsi="Arial" w:cs="Arial"/>
          <w:szCs w:val="22"/>
        </w:rPr>
        <w:t>legend.position =</w:t>
      </w:r>
      <w:r w:rsidRPr="00AC2C62">
        <w:rPr>
          <w:rStyle w:val="NormalTok"/>
          <w:rFonts w:ascii="Arial" w:hAnsi="Arial" w:cs="Arial"/>
          <w:szCs w:val="22"/>
        </w:rPr>
        <w:t xml:space="preserve"> </w:t>
      </w:r>
      <w:r w:rsidRPr="00AC2C62">
        <w:rPr>
          <w:rStyle w:val="StringTok"/>
          <w:rFonts w:ascii="Arial" w:hAnsi="Arial" w:cs="Arial"/>
          <w:szCs w:val="22"/>
        </w:rPr>
        <w:t>""</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theme_bw</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theme</w:t>
      </w:r>
      <w:r w:rsidRPr="00AC2C62">
        <w:rPr>
          <w:rStyle w:val="NormalTok"/>
          <w:rFonts w:ascii="Arial" w:hAnsi="Arial" w:cs="Arial"/>
          <w:szCs w:val="22"/>
        </w:rPr>
        <w:t>(</w:t>
      </w:r>
      <w:r w:rsidRPr="00AC2C62">
        <w:rPr>
          <w:rStyle w:val="DataTypeTok"/>
          <w:rFonts w:ascii="Arial" w:hAnsi="Arial" w:cs="Arial"/>
          <w:szCs w:val="22"/>
        </w:rPr>
        <w:t>panel.border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panel.grid.major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panel.grid.minor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axis.line =</w:t>
      </w:r>
      <w:r w:rsidRPr="00AC2C62">
        <w:rPr>
          <w:rStyle w:val="NormalTok"/>
          <w:rFonts w:ascii="Arial" w:hAnsi="Arial" w:cs="Arial"/>
          <w:szCs w:val="22"/>
        </w:rPr>
        <w:t xml:space="preserve"> </w:t>
      </w:r>
      <w:r w:rsidRPr="00AC2C62">
        <w:rPr>
          <w:rStyle w:val="KeywordTok"/>
          <w:rFonts w:ascii="Arial" w:hAnsi="Arial" w:cs="Arial"/>
          <w:szCs w:val="22"/>
        </w:rPr>
        <w:t>element_line</w:t>
      </w:r>
      <w:r w:rsidRPr="00AC2C62">
        <w:rPr>
          <w:rStyle w:val="NormalTok"/>
          <w:rFonts w:ascii="Arial" w:hAnsi="Arial" w:cs="Arial"/>
          <w:szCs w:val="22"/>
        </w:rPr>
        <w:t>(</w:t>
      </w:r>
      <w:r w:rsidRPr="00AC2C62">
        <w:rPr>
          <w:rStyle w:val="DataTypeTok"/>
          <w:rFonts w:ascii="Arial" w:hAnsi="Arial" w:cs="Arial"/>
          <w:szCs w:val="22"/>
        </w:rPr>
        <w:t>colour =</w:t>
      </w:r>
      <w:r w:rsidRPr="00AC2C62">
        <w:rPr>
          <w:rStyle w:val="NormalTok"/>
          <w:rFonts w:ascii="Arial" w:hAnsi="Arial" w:cs="Arial"/>
          <w:szCs w:val="22"/>
        </w:rPr>
        <w:t xml:space="preserve"> </w:t>
      </w:r>
      <w:r w:rsidRPr="00AC2C62">
        <w:rPr>
          <w:rStyle w:val="StringTok"/>
          <w:rFonts w:ascii="Arial" w:hAnsi="Arial" w:cs="Arial"/>
          <w:szCs w:val="22"/>
        </w:rPr>
        <w:t>"black"</w:t>
      </w:r>
      <w:r w:rsidRPr="00AC2C62">
        <w:rPr>
          <w:rStyle w:val="NormalTok"/>
          <w:rFonts w:ascii="Arial" w:hAnsi="Arial" w:cs="Arial"/>
          <w:szCs w:val="22"/>
        </w:rPr>
        <w:t>))</w:t>
      </w:r>
      <w:r w:rsidRPr="00AC2C62">
        <w:rPr>
          <w:rFonts w:ascii="Arial" w:hAnsi="Arial" w:cs="Arial"/>
          <w:sz w:val="22"/>
          <w:szCs w:val="22"/>
        </w:rPr>
        <w:br/>
      </w:r>
      <w:r w:rsidRPr="00AC2C62">
        <w:rPr>
          <w:rFonts w:ascii="Arial" w:hAnsi="Arial" w:cs="Arial"/>
          <w:sz w:val="22"/>
          <w:szCs w:val="22"/>
        </w:rPr>
        <w:br/>
      </w:r>
      <w:r w:rsidRPr="00AC2C62">
        <w:rPr>
          <w:rStyle w:val="CommentTok"/>
          <w:rFonts w:ascii="Arial" w:hAnsi="Arial" w:cs="Arial"/>
          <w:szCs w:val="22"/>
        </w:rPr>
        <w:t># Country and Total Biocapacity -------------------------------------------</w:t>
      </w:r>
      <w:r w:rsidRPr="00AC2C62">
        <w:rPr>
          <w:rFonts w:ascii="Arial" w:hAnsi="Arial" w:cs="Arial"/>
          <w:sz w:val="22"/>
          <w:szCs w:val="22"/>
        </w:rPr>
        <w:br/>
      </w:r>
      <w:r w:rsidRPr="00AC2C62">
        <w:rPr>
          <w:rFonts w:ascii="Arial" w:hAnsi="Arial" w:cs="Arial"/>
          <w:sz w:val="22"/>
          <w:szCs w:val="22"/>
        </w:rPr>
        <w:br/>
      </w:r>
      <w:r w:rsidRPr="00AC2C62">
        <w:rPr>
          <w:rStyle w:val="NormalTok"/>
          <w:rFonts w:ascii="Arial" w:hAnsi="Arial" w:cs="Arial"/>
          <w:szCs w:val="22"/>
        </w:rPr>
        <w:t xml:space="preserve">africa </w:t>
      </w:r>
      <w:r w:rsidRPr="00AC2C62">
        <w:rPr>
          <w:rStyle w:val="OperatorTok"/>
          <w:rFonts w:ascii="Arial" w:hAnsi="Arial" w:cs="Arial"/>
          <w:szCs w:val="22"/>
        </w:rPr>
        <w:t>%&gt;%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group_by</w:t>
      </w:r>
      <w:r w:rsidRPr="00AC2C62">
        <w:rPr>
          <w:rStyle w:val="NormalTok"/>
          <w:rFonts w:ascii="Arial" w:hAnsi="Arial" w:cs="Arial"/>
          <w:szCs w:val="22"/>
        </w:rPr>
        <w:t xml:space="preserve">(Country) </w:t>
      </w:r>
      <w:r w:rsidRPr="00AC2C62">
        <w:rPr>
          <w:rStyle w:val="OperatorTok"/>
          <w:rFonts w:ascii="Arial" w:hAnsi="Arial" w:cs="Arial"/>
          <w:szCs w:val="22"/>
        </w:rPr>
        <w:t>%&gt;%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summarise</w:t>
      </w:r>
      <w:r w:rsidRPr="00AC2C62">
        <w:rPr>
          <w:rStyle w:val="NormalTok"/>
          <w:rFonts w:ascii="Arial" w:hAnsi="Arial" w:cs="Arial"/>
          <w:szCs w:val="22"/>
        </w:rPr>
        <w:t>(</w:t>
      </w:r>
      <w:r w:rsidRPr="00AC2C62">
        <w:rPr>
          <w:rStyle w:val="DataTypeTok"/>
          <w:rFonts w:ascii="Arial" w:hAnsi="Arial" w:cs="Arial"/>
          <w:szCs w:val="22"/>
        </w:rPr>
        <w:t>BiocapacityMean =</w:t>
      </w:r>
      <w:r w:rsidRPr="00AC2C62">
        <w:rPr>
          <w:rStyle w:val="NormalTok"/>
          <w:rFonts w:ascii="Arial" w:hAnsi="Arial" w:cs="Arial"/>
          <w:szCs w:val="22"/>
        </w:rPr>
        <w:t xml:space="preserve"> </w:t>
      </w:r>
      <w:r w:rsidRPr="00AC2C62">
        <w:rPr>
          <w:rStyle w:val="KeywordTok"/>
          <w:rFonts w:ascii="Arial" w:hAnsi="Arial" w:cs="Arial"/>
          <w:szCs w:val="22"/>
        </w:rPr>
        <w:t>mean</w:t>
      </w:r>
      <w:r w:rsidRPr="00AC2C62">
        <w:rPr>
          <w:rStyle w:val="NormalTok"/>
          <w:rFonts w:ascii="Arial" w:hAnsi="Arial" w:cs="Arial"/>
          <w:szCs w:val="22"/>
        </w:rPr>
        <w:t xml:space="preserve">(Total.Biocapacity, </w:t>
      </w:r>
      <w:r w:rsidRPr="00AC2C62">
        <w:rPr>
          <w:rStyle w:val="DataTypeTok"/>
          <w:rFonts w:ascii="Arial" w:hAnsi="Arial" w:cs="Arial"/>
          <w:szCs w:val="22"/>
        </w:rPr>
        <w:t>na.rm =</w:t>
      </w:r>
      <w:r w:rsidRPr="00AC2C62">
        <w:rPr>
          <w:rStyle w:val="NormalTok"/>
          <w:rFonts w:ascii="Arial" w:hAnsi="Arial" w:cs="Arial"/>
          <w:szCs w:val="22"/>
        </w:rPr>
        <w:t xml:space="preserve"> </w:t>
      </w:r>
      <w:r w:rsidRPr="00AC2C62">
        <w:rPr>
          <w:rStyle w:val="OtherTok"/>
          <w:rFonts w:ascii="Arial" w:hAnsi="Arial" w:cs="Arial"/>
          <w:szCs w:val="22"/>
        </w:rPr>
        <w:t>TRUE</w:t>
      </w:r>
      <w:r w:rsidRPr="00AC2C62">
        <w:rPr>
          <w:rStyle w:val="NormalTok"/>
          <w:rFonts w:ascii="Arial" w:hAnsi="Arial" w:cs="Arial"/>
          <w:szCs w:val="22"/>
        </w:rPr>
        <w:t xml:space="preserve">)) </w:t>
      </w:r>
      <w:r w:rsidRPr="00AC2C62">
        <w:rPr>
          <w:rStyle w:val="OperatorTok"/>
          <w:rFonts w:ascii="Arial" w:hAnsi="Arial" w:cs="Arial"/>
          <w:szCs w:val="22"/>
        </w:rPr>
        <w:t>%&gt;%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ungroup</w:t>
      </w:r>
      <w:r w:rsidRPr="00AC2C62">
        <w:rPr>
          <w:rStyle w:val="NormalTok"/>
          <w:rFonts w:ascii="Arial" w:hAnsi="Arial" w:cs="Arial"/>
          <w:szCs w:val="22"/>
        </w:rPr>
        <w:t xml:space="preserve">() </w:t>
      </w:r>
      <w:r w:rsidRPr="00AC2C62">
        <w:rPr>
          <w:rStyle w:val="OperatorTok"/>
          <w:rFonts w:ascii="Arial" w:hAnsi="Arial" w:cs="Arial"/>
          <w:szCs w:val="22"/>
        </w:rPr>
        <w:t>%&gt;%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mutate</w:t>
      </w:r>
      <w:r w:rsidRPr="00AC2C62">
        <w:rPr>
          <w:rStyle w:val="NormalTok"/>
          <w:rFonts w:ascii="Arial" w:hAnsi="Arial" w:cs="Arial"/>
          <w:szCs w:val="22"/>
        </w:rPr>
        <w:t>(</w:t>
      </w:r>
      <w:r w:rsidRPr="00AC2C62">
        <w:rPr>
          <w:rStyle w:val="DataTypeTok"/>
          <w:rFonts w:ascii="Arial" w:hAnsi="Arial" w:cs="Arial"/>
          <w:szCs w:val="22"/>
        </w:rPr>
        <w:t>Country =</w:t>
      </w:r>
      <w:r w:rsidRPr="00AC2C62">
        <w:rPr>
          <w:rStyle w:val="NormalTok"/>
          <w:rFonts w:ascii="Arial" w:hAnsi="Arial" w:cs="Arial"/>
          <w:szCs w:val="22"/>
        </w:rPr>
        <w:t xml:space="preserve"> </w:t>
      </w:r>
      <w:r w:rsidRPr="00AC2C62">
        <w:rPr>
          <w:rStyle w:val="KeywordTok"/>
          <w:rFonts w:ascii="Arial" w:hAnsi="Arial" w:cs="Arial"/>
          <w:szCs w:val="22"/>
        </w:rPr>
        <w:t>reorder</w:t>
      </w:r>
      <w:r w:rsidRPr="00AC2C62">
        <w:rPr>
          <w:rStyle w:val="NormalTok"/>
          <w:rFonts w:ascii="Arial" w:hAnsi="Arial" w:cs="Arial"/>
          <w:szCs w:val="22"/>
        </w:rPr>
        <w:t xml:space="preserve">(Country,BiocapacityMean)) </w:t>
      </w:r>
      <w:r w:rsidRPr="00AC2C62">
        <w:rPr>
          <w:rStyle w:val="OperatorTok"/>
          <w:rFonts w:ascii="Arial" w:hAnsi="Arial" w:cs="Arial"/>
          <w:szCs w:val="22"/>
        </w:rPr>
        <w:t>%&gt;%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arrange</w:t>
      </w:r>
      <w:r w:rsidRPr="00AC2C62">
        <w:rPr>
          <w:rStyle w:val="NormalTok"/>
          <w:rFonts w:ascii="Arial" w:hAnsi="Arial" w:cs="Arial"/>
          <w:szCs w:val="22"/>
        </w:rPr>
        <w:t>(</w:t>
      </w:r>
      <w:r w:rsidRPr="00AC2C62">
        <w:rPr>
          <w:rStyle w:val="KeywordTok"/>
          <w:rFonts w:ascii="Arial" w:hAnsi="Arial" w:cs="Arial"/>
          <w:szCs w:val="22"/>
        </w:rPr>
        <w:t>desc</w:t>
      </w:r>
      <w:r w:rsidRPr="00AC2C62">
        <w:rPr>
          <w:rStyle w:val="NormalTok"/>
          <w:rFonts w:ascii="Arial" w:hAnsi="Arial" w:cs="Arial"/>
          <w:szCs w:val="22"/>
        </w:rPr>
        <w:t xml:space="preserve">(BiocapacityMean)) </w:t>
      </w:r>
      <w:r w:rsidRPr="00AC2C62">
        <w:rPr>
          <w:rStyle w:val="OperatorTok"/>
          <w:rFonts w:ascii="Arial" w:hAnsi="Arial" w:cs="Arial"/>
          <w:szCs w:val="22"/>
        </w:rPr>
        <w:t>%&gt;%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ggplot</w:t>
      </w:r>
      <w:r w:rsidRPr="00AC2C62">
        <w:rPr>
          <w:rStyle w:val="NormalTok"/>
          <w:rFonts w:ascii="Arial" w:hAnsi="Arial" w:cs="Arial"/>
          <w:szCs w:val="22"/>
        </w:rPr>
        <w:t>(</w:t>
      </w:r>
      <w:r w:rsidRPr="00AC2C62">
        <w:rPr>
          <w:rStyle w:val="KeywordTok"/>
          <w:rFonts w:ascii="Arial" w:hAnsi="Arial" w:cs="Arial"/>
          <w:szCs w:val="22"/>
        </w:rPr>
        <w:t>aes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Country,</w:t>
      </w:r>
      <w:r w:rsidRPr="00AC2C62">
        <w:rPr>
          <w:rStyle w:val="DataTypeTok"/>
          <w:rFonts w:ascii="Arial" w:hAnsi="Arial" w:cs="Arial"/>
          <w:szCs w:val="22"/>
        </w:rPr>
        <w:t>y =</w:t>
      </w:r>
      <w:r w:rsidRPr="00AC2C62">
        <w:rPr>
          <w:rStyle w:val="NormalTok"/>
          <w:rFonts w:ascii="Arial" w:hAnsi="Arial" w:cs="Arial"/>
          <w:szCs w:val="22"/>
        </w:rPr>
        <w:t xml:space="preserve"> BiocapacityMean))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geom_bar</w:t>
      </w:r>
      <w:r w:rsidRPr="00AC2C62">
        <w:rPr>
          <w:rStyle w:val="NormalTok"/>
          <w:rFonts w:ascii="Arial" w:hAnsi="Arial" w:cs="Arial"/>
          <w:szCs w:val="22"/>
        </w:rPr>
        <w:t>(</w:t>
      </w:r>
      <w:r w:rsidRPr="00AC2C62">
        <w:rPr>
          <w:rStyle w:val="DataTypeTok"/>
          <w:rFonts w:ascii="Arial" w:hAnsi="Arial" w:cs="Arial"/>
          <w:szCs w:val="22"/>
        </w:rPr>
        <w:t>stat=</w:t>
      </w:r>
      <w:r w:rsidRPr="00AC2C62">
        <w:rPr>
          <w:rStyle w:val="StringTok"/>
          <w:rFonts w:ascii="Arial" w:hAnsi="Arial" w:cs="Arial"/>
          <w:szCs w:val="22"/>
        </w:rPr>
        <w:t>'identity'</w:t>
      </w:r>
      <w:r w:rsidRPr="00AC2C62">
        <w:rPr>
          <w:rStyle w:val="NormalTok"/>
          <w:rFonts w:ascii="Arial" w:hAnsi="Arial" w:cs="Arial"/>
          <w:szCs w:val="22"/>
        </w:rPr>
        <w:t xml:space="preserve">, </w:t>
      </w:r>
      <w:r w:rsidRPr="00AC2C62">
        <w:rPr>
          <w:rStyle w:val="DataTypeTok"/>
          <w:rFonts w:ascii="Arial" w:hAnsi="Arial" w:cs="Arial"/>
          <w:szCs w:val="22"/>
        </w:rPr>
        <w:t>fill =</w:t>
      </w:r>
      <w:r w:rsidRPr="00AC2C62">
        <w:rPr>
          <w:rStyle w:val="NormalTok"/>
          <w:rFonts w:ascii="Arial" w:hAnsi="Arial" w:cs="Arial"/>
          <w:szCs w:val="22"/>
        </w:rPr>
        <w:t xml:space="preserve"> </w:t>
      </w:r>
      <w:r w:rsidRPr="00AC2C62">
        <w:rPr>
          <w:rStyle w:val="StringTok"/>
          <w:rFonts w:ascii="Arial" w:hAnsi="Arial" w:cs="Arial"/>
          <w:szCs w:val="22"/>
        </w:rPr>
        <w:t>"#3288BD"</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geom_text</w:t>
      </w:r>
      <w:r w:rsidRPr="00AC2C62">
        <w:rPr>
          <w:rStyle w:val="NormalTok"/>
          <w:rFonts w:ascii="Arial" w:hAnsi="Arial" w:cs="Arial"/>
          <w:szCs w:val="22"/>
        </w:rPr>
        <w:t>(</w:t>
      </w:r>
      <w:r w:rsidRPr="00AC2C62">
        <w:rPr>
          <w:rStyle w:val="KeywordTok"/>
          <w:rFonts w:ascii="Arial" w:hAnsi="Arial" w:cs="Arial"/>
          <w:szCs w:val="22"/>
        </w:rPr>
        <w:t>aes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Country,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DecValTok"/>
          <w:rFonts w:ascii="Arial" w:hAnsi="Arial" w:cs="Arial"/>
          <w:szCs w:val="22"/>
        </w:rPr>
        <w:t>1</w:t>
      </w:r>
      <w:r w:rsidRPr="00AC2C62">
        <w:rPr>
          <w:rStyle w:val="NormalTok"/>
          <w:rFonts w:ascii="Arial" w:hAnsi="Arial" w:cs="Arial"/>
          <w:szCs w:val="22"/>
        </w:rPr>
        <w:t xml:space="preserve">, </w:t>
      </w:r>
      <w:r w:rsidRPr="00AC2C62">
        <w:rPr>
          <w:rStyle w:val="DataTypeTok"/>
          <w:rFonts w:ascii="Arial" w:hAnsi="Arial" w:cs="Arial"/>
          <w:szCs w:val="22"/>
        </w:rPr>
        <w:t>label =</w:t>
      </w:r>
      <w:r w:rsidRPr="00AC2C62">
        <w:rPr>
          <w:rStyle w:val="NormalTok"/>
          <w:rFonts w:ascii="Arial" w:hAnsi="Arial" w:cs="Arial"/>
          <w:szCs w:val="22"/>
        </w:rPr>
        <w:t xml:space="preserve"> </w:t>
      </w:r>
      <w:r w:rsidRPr="00AC2C62">
        <w:rPr>
          <w:rStyle w:val="KeywordTok"/>
          <w:rFonts w:ascii="Arial" w:hAnsi="Arial" w:cs="Arial"/>
          <w:szCs w:val="22"/>
        </w:rPr>
        <w:t>paste0</w:t>
      </w:r>
      <w:r w:rsidRPr="00AC2C62">
        <w:rPr>
          <w:rStyle w:val="NormalTok"/>
          <w:rFonts w:ascii="Arial" w:hAnsi="Arial" w:cs="Arial"/>
          <w:szCs w:val="22"/>
        </w:rPr>
        <w:t>(</w:t>
      </w:r>
      <w:r w:rsidRPr="00AC2C62">
        <w:rPr>
          <w:rStyle w:val="StringTok"/>
          <w:rFonts w:ascii="Arial" w:hAnsi="Arial" w:cs="Arial"/>
          <w:szCs w:val="22"/>
        </w:rPr>
        <w:t>"("</w:t>
      </w:r>
      <w:r w:rsidRPr="00AC2C62">
        <w:rPr>
          <w:rStyle w:val="NormalTok"/>
          <w:rFonts w:ascii="Arial" w:hAnsi="Arial" w:cs="Arial"/>
          <w:szCs w:val="22"/>
        </w:rPr>
        <w:t>,BiocapacityMean,</w:t>
      </w:r>
      <w:r w:rsidRPr="00AC2C62">
        <w:rPr>
          <w:rStyle w:val="StringTok"/>
          <w:rFonts w:ascii="Arial" w:hAnsi="Arial" w:cs="Arial"/>
          <w:szCs w:val="22"/>
        </w:rPr>
        <w:t>")"</w:t>
      </w:r>
      <w:r w:rsidRPr="00AC2C62">
        <w:rPr>
          <w:rStyle w:val="NormalTok"/>
          <w:rFonts w:ascii="Arial" w:hAnsi="Arial" w:cs="Arial"/>
          <w:szCs w:val="22"/>
        </w:rPr>
        <w:t>,</w:t>
      </w:r>
      <w:r w:rsidRPr="00AC2C62">
        <w:rPr>
          <w:rStyle w:val="DataTypeTok"/>
          <w:rFonts w:ascii="Arial" w:hAnsi="Arial" w:cs="Arial"/>
          <w:szCs w:val="22"/>
        </w:rPr>
        <w:t>sep=</w:t>
      </w:r>
      <w:r w:rsidRPr="00AC2C62">
        <w:rPr>
          <w:rStyle w:val="StringTok"/>
          <w:rFonts w:ascii="Arial" w:hAnsi="Arial" w:cs="Arial"/>
          <w:szCs w:val="22"/>
        </w:rPr>
        <w:t>""</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hjust=</w:t>
      </w:r>
      <w:r w:rsidRPr="00AC2C62">
        <w:rPr>
          <w:rStyle w:val="DecValTok"/>
          <w:rFonts w:ascii="Arial" w:hAnsi="Arial" w:cs="Arial"/>
          <w:szCs w:val="22"/>
        </w:rPr>
        <w:t>0</w:t>
      </w:r>
      <w:r w:rsidRPr="00AC2C62">
        <w:rPr>
          <w:rStyle w:val="NormalTok"/>
          <w:rFonts w:ascii="Arial" w:hAnsi="Arial" w:cs="Arial"/>
          <w:szCs w:val="22"/>
        </w:rPr>
        <w:t xml:space="preserve">, </w:t>
      </w:r>
      <w:r w:rsidRPr="00AC2C62">
        <w:rPr>
          <w:rStyle w:val="DataTypeTok"/>
          <w:rFonts w:ascii="Arial" w:hAnsi="Arial" w:cs="Arial"/>
          <w:szCs w:val="22"/>
        </w:rPr>
        <w:t>vjust=</w:t>
      </w:r>
      <w:r w:rsidRPr="00AC2C62">
        <w:rPr>
          <w:rStyle w:val="NormalTok"/>
          <w:rFonts w:ascii="Arial" w:hAnsi="Arial" w:cs="Arial"/>
          <w:szCs w:val="22"/>
        </w:rPr>
        <w:t>.</w:t>
      </w:r>
      <w:r w:rsidRPr="00AC2C62">
        <w:rPr>
          <w:rStyle w:val="DecValTok"/>
          <w:rFonts w:ascii="Arial" w:hAnsi="Arial" w:cs="Arial"/>
          <w:szCs w:val="22"/>
        </w:rPr>
        <w:t>5</w:t>
      </w:r>
      <w:r w:rsidRPr="00AC2C62">
        <w:rPr>
          <w:rStyle w:val="NormalTok"/>
          <w:rFonts w:ascii="Arial" w:hAnsi="Arial" w:cs="Arial"/>
          <w:szCs w:val="22"/>
        </w:rPr>
        <w:t xml:space="preserve">, </w:t>
      </w:r>
      <w:r w:rsidRPr="00AC2C62">
        <w:rPr>
          <w:rStyle w:val="DataTypeTok"/>
          <w:rFonts w:ascii="Arial" w:hAnsi="Arial" w:cs="Arial"/>
          <w:szCs w:val="22"/>
        </w:rPr>
        <w:t>size =</w:t>
      </w:r>
      <w:r w:rsidRPr="00AC2C62">
        <w:rPr>
          <w:rStyle w:val="NormalTok"/>
          <w:rFonts w:ascii="Arial" w:hAnsi="Arial" w:cs="Arial"/>
          <w:szCs w:val="22"/>
        </w:rPr>
        <w:t xml:space="preserve"> </w:t>
      </w:r>
      <w:r w:rsidRPr="00AC2C62">
        <w:rPr>
          <w:rStyle w:val="DecValTok"/>
          <w:rFonts w:ascii="Arial" w:hAnsi="Arial" w:cs="Arial"/>
          <w:szCs w:val="22"/>
        </w:rPr>
        <w:t>4</w:t>
      </w:r>
      <w:r w:rsidRPr="00AC2C62">
        <w:rPr>
          <w:rStyle w:val="NormalTok"/>
          <w:rFonts w:ascii="Arial" w:hAnsi="Arial" w:cs="Arial"/>
          <w:szCs w:val="22"/>
        </w:rPr>
        <w:t xml:space="preserve">, </w:t>
      </w:r>
      <w:r w:rsidRPr="00AC2C62">
        <w:rPr>
          <w:rStyle w:val="DataTypeTok"/>
          <w:rFonts w:ascii="Arial" w:hAnsi="Arial" w:cs="Arial"/>
          <w:szCs w:val="22"/>
        </w:rPr>
        <w:t>colour =</w:t>
      </w:r>
      <w:r w:rsidRPr="00AC2C62">
        <w:rPr>
          <w:rStyle w:val="NormalTok"/>
          <w:rFonts w:ascii="Arial" w:hAnsi="Arial" w:cs="Arial"/>
          <w:szCs w:val="22"/>
        </w:rPr>
        <w:t xml:space="preserve"> </w:t>
      </w:r>
      <w:r w:rsidRPr="00AC2C62">
        <w:rPr>
          <w:rStyle w:val="StringTok"/>
          <w:rFonts w:ascii="Arial" w:hAnsi="Arial" w:cs="Arial"/>
          <w:szCs w:val="22"/>
        </w:rPr>
        <w:t>'black'</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fontface =</w:t>
      </w:r>
      <w:r w:rsidRPr="00AC2C62">
        <w:rPr>
          <w:rStyle w:val="NormalTok"/>
          <w:rFonts w:ascii="Arial" w:hAnsi="Arial" w:cs="Arial"/>
          <w:szCs w:val="22"/>
        </w:rPr>
        <w:t xml:space="preserve"> </w:t>
      </w:r>
      <w:r w:rsidRPr="00AC2C62">
        <w:rPr>
          <w:rStyle w:val="StringTok"/>
          <w:rFonts w:ascii="Arial" w:hAnsi="Arial" w:cs="Arial"/>
          <w:szCs w:val="22"/>
        </w:rPr>
        <w:t>'italic'</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lastRenderedPageBreak/>
        <w:t xml:space="preserve">  </w:t>
      </w:r>
      <w:r w:rsidRPr="00AC2C62">
        <w:rPr>
          <w:rStyle w:val="KeywordTok"/>
          <w:rFonts w:ascii="Arial" w:hAnsi="Arial" w:cs="Arial"/>
          <w:szCs w:val="22"/>
        </w:rPr>
        <w:t>labs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StringTok"/>
          <w:rFonts w:ascii="Arial" w:hAnsi="Arial" w:cs="Arial"/>
          <w:szCs w:val="22"/>
        </w:rPr>
        <w:t>'Country'</w:t>
      </w:r>
      <w:r w:rsidRPr="00AC2C62">
        <w:rPr>
          <w:rStyle w:val="NormalTok"/>
          <w:rFonts w:ascii="Arial" w:hAnsi="Arial" w:cs="Arial"/>
          <w:szCs w:val="22"/>
        </w:rPr>
        <w:t xml:space="preserve">, </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StringTok"/>
          <w:rFonts w:ascii="Arial" w:hAnsi="Arial" w:cs="Arial"/>
          <w:szCs w:val="22"/>
        </w:rPr>
        <w:t>'Total Biocapacity mean'</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coord_flip</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theme</w:t>
      </w:r>
      <w:r w:rsidRPr="00AC2C62">
        <w:rPr>
          <w:rStyle w:val="NormalTok"/>
          <w:rFonts w:ascii="Arial" w:hAnsi="Arial" w:cs="Arial"/>
          <w:szCs w:val="22"/>
        </w:rPr>
        <w:t>(</w:t>
      </w:r>
      <w:r w:rsidRPr="00AC2C62">
        <w:rPr>
          <w:rStyle w:val="DataTypeTok"/>
          <w:rFonts w:ascii="Arial" w:hAnsi="Arial" w:cs="Arial"/>
          <w:szCs w:val="22"/>
        </w:rPr>
        <w:t>legend.position =</w:t>
      </w:r>
      <w:r w:rsidRPr="00AC2C62">
        <w:rPr>
          <w:rStyle w:val="NormalTok"/>
          <w:rFonts w:ascii="Arial" w:hAnsi="Arial" w:cs="Arial"/>
          <w:szCs w:val="22"/>
        </w:rPr>
        <w:t xml:space="preserve"> </w:t>
      </w:r>
      <w:r w:rsidRPr="00AC2C62">
        <w:rPr>
          <w:rStyle w:val="StringTok"/>
          <w:rFonts w:ascii="Arial" w:hAnsi="Arial" w:cs="Arial"/>
          <w:szCs w:val="22"/>
        </w:rPr>
        <w:t>"none"</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theme_bw</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theme</w:t>
      </w:r>
      <w:r w:rsidRPr="00AC2C62">
        <w:rPr>
          <w:rStyle w:val="NormalTok"/>
          <w:rFonts w:ascii="Arial" w:hAnsi="Arial" w:cs="Arial"/>
          <w:szCs w:val="22"/>
        </w:rPr>
        <w:t>(</w:t>
      </w:r>
      <w:r w:rsidRPr="00AC2C62">
        <w:rPr>
          <w:rStyle w:val="DataTypeTok"/>
          <w:rFonts w:ascii="Arial" w:hAnsi="Arial" w:cs="Arial"/>
          <w:szCs w:val="22"/>
        </w:rPr>
        <w:t>panel.border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panel.grid.major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panel.grid.minor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axis.line =</w:t>
      </w:r>
      <w:r w:rsidRPr="00AC2C62">
        <w:rPr>
          <w:rStyle w:val="NormalTok"/>
          <w:rFonts w:ascii="Arial" w:hAnsi="Arial" w:cs="Arial"/>
          <w:szCs w:val="22"/>
        </w:rPr>
        <w:t xml:space="preserve"> </w:t>
      </w:r>
      <w:r w:rsidRPr="00AC2C62">
        <w:rPr>
          <w:rStyle w:val="KeywordTok"/>
          <w:rFonts w:ascii="Arial" w:hAnsi="Arial" w:cs="Arial"/>
          <w:szCs w:val="22"/>
        </w:rPr>
        <w:t>element_line</w:t>
      </w:r>
      <w:r w:rsidRPr="00AC2C62">
        <w:rPr>
          <w:rStyle w:val="NormalTok"/>
          <w:rFonts w:ascii="Arial" w:hAnsi="Arial" w:cs="Arial"/>
          <w:szCs w:val="22"/>
        </w:rPr>
        <w:t>(</w:t>
      </w:r>
      <w:r w:rsidRPr="00AC2C62">
        <w:rPr>
          <w:rStyle w:val="DataTypeTok"/>
          <w:rFonts w:ascii="Arial" w:hAnsi="Arial" w:cs="Arial"/>
          <w:szCs w:val="22"/>
        </w:rPr>
        <w:t>colour =</w:t>
      </w:r>
      <w:r w:rsidRPr="00AC2C62">
        <w:rPr>
          <w:rStyle w:val="NormalTok"/>
          <w:rFonts w:ascii="Arial" w:hAnsi="Arial" w:cs="Arial"/>
          <w:szCs w:val="22"/>
        </w:rPr>
        <w:t xml:space="preserve"> </w:t>
      </w:r>
      <w:r w:rsidRPr="00AC2C62">
        <w:rPr>
          <w:rStyle w:val="StringTok"/>
          <w:rFonts w:ascii="Arial" w:hAnsi="Arial" w:cs="Arial"/>
          <w:szCs w:val="22"/>
        </w:rPr>
        <w:t>"black"</w:t>
      </w:r>
      <w:r w:rsidRPr="00AC2C62">
        <w:rPr>
          <w:rStyle w:val="NormalTok"/>
          <w:rFonts w:ascii="Arial" w:hAnsi="Arial" w:cs="Arial"/>
          <w:szCs w:val="22"/>
        </w:rPr>
        <w:t>))</w:t>
      </w:r>
      <w:r w:rsidRPr="00AC2C62">
        <w:rPr>
          <w:rFonts w:ascii="Arial" w:hAnsi="Arial" w:cs="Arial"/>
          <w:sz w:val="22"/>
          <w:szCs w:val="22"/>
        </w:rPr>
        <w:br/>
      </w:r>
      <w:r w:rsidRPr="00AC2C62">
        <w:rPr>
          <w:rFonts w:ascii="Arial" w:hAnsi="Arial" w:cs="Arial"/>
          <w:sz w:val="22"/>
          <w:szCs w:val="22"/>
        </w:rPr>
        <w:br/>
      </w:r>
      <w:r w:rsidRPr="00AC2C62">
        <w:rPr>
          <w:rStyle w:val="CommentTok"/>
          <w:rFonts w:ascii="Arial" w:hAnsi="Arial" w:cs="Arial"/>
          <w:szCs w:val="22"/>
        </w:rPr>
        <w:t># Biocapacity Def ---------------------------------------------------------</w:t>
      </w:r>
      <w:r w:rsidRPr="00AC2C62">
        <w:rPr>
          <w:rFonts w:ascii="Arial" w:hAnsi="Arial" w:cs="Arial"/>
          <w:sz w:val="22"/>
          <w:szCs w:val="22"/>
        </w:rPr>
        <w:br/>
      </w:r>
      <w:r w:rsidRPr="00AC2C62">
        <w:rPr>
          <w:rFonts w:ascii="Arial" w:hAnsi="Arial" w:cs="Arial"/>
          <w:sz w:val="22"/>
          <w:szCs w:val="22"/>
        </w:rPr>
        <w:br/>
      </w:r>
      <w:r w:rsidRPr="00AC2C62">
        <w:rPr>
          <w:rStyle w:val="KeywordTok"/>
          <w:rFonts w:ascii="Arial" w:hAnsi="Arial" w:cs="Arial"/>
          <w:szCs w:val="22"/>
        </w:rPr>
        <w:t>ggplot</w:t>
      </w:r>
      <w:r w:rsidRPr="00AC2C62">
        <w:rPr>
          <w:rStyle w:val="NormalTok"/>
          <w:rFonts w:ascii="Arial" w:hAnsi="Arial" w:cs="Arial"/>
          <w:szCs w:val="22"/>
        </w:rPr>
        <w:t xml:space="preserve">(africa, </w:t>
      </w:r>
      <w:r w:rsidRPr="00AC2C62">
        <w:rPr>
          <w:rStyle w:val="KeywordTok"/>
          <w:rFonts w:ascii="Arial" w:hAnsi="Arial" w:cs="Arial"/>
          <w:szCs w:val="22"/>
        </w:rPr>
        <w:t>aes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KeywordTok"/>
          <w:rFonts w:ascii="Arial" w:hAnsi="Arial" w:cs="Arial"/>
          <w:szCs w:val="22"/>
        </w:rPr>
        <w:t>reorder</w:t>
      </w:r>
      <w:r w:rsidRPr="00AC2C62">
        <w:rPr>
          <w:rStyle w:val="NormalTok"/>
          <w:rFonts w:ascii="Arial" w:hAnsi="Arial" w:cs="Arial"/>
          <w:szCs w:val="22"/>
        </w:rPr>
        <w:t xml:space="preserve">(Country, </w:t>
      </w:r>
      <w:r w:rsidRPr="00AC2C62">
        <w:rPr>
          <w:rStyle w:val="OperatorTok"/>
          <w:rFonts w:ascii="Arial" w:hAnsi="Arial" w:cs="Arial"/>
          <w:szCs w:val="22"/>
        </w:rPr>
        <w:t>-</w:t>
      </w:r>
      <w:r w:rsidRPr="00AC2C62">
        <w:rPr>
          <w:rStyle w:val="NormalTok"/>
          <w:rFonts w:ascii="Arial" w:hAnsi="Arial" w:cs="Arial"/>
          <w:szCs w:val="22"/>
        </w:rPr>
        <w:t xml:space="preserve">Biocapacity.Deficit.or.Reserve), </w:t>
      </w:r>
      <w:r w:rsidRPr="00AC2C62">
        <w:rPr>
          <w:rStyle w:val="DataTypeTok"/>
          <w:rFonts w:ascii="Arial" w:hAnsi="Arial" w:cs="Arial"/>
          <w:szCs w:val="22"/>
        </w:rPr>
        <w:t>y =</w:t>
      </w:r>
      <w:r w:rsidRPr="00AC2C62">
        <w:rPr>
          <w:rStyle w:val="NormalTok"/>
          <w:rFonts w:ascii="Arial" w:hAnsi="Arial" w:cs="Arial"/>
          <w:szCs w:val="22"/>
        </w:rPr>
        <w:t xml:space="preserve"> Biocapacity.Deficit.or.Reserve))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geom_bar</w:t>
      </w:r>
      <w:r w:rsidRPr="00AC2C62">
        <w:rPr>
          <w:rStyle w:val="NormalTok"/>
          <w:rFonts w:ascii="Arial" w:hAnsi="Arial" w:cs="Arial"/>
          <w:szCs w:val="22"/>
        </w:rPr>
        <w:t>(</w:t>
      </w:r>
      <w:r w:rsidRPr="00AC2C62">
        <w:rPr>
          <w:rStyle w:val="DataTypeTok"/>
          <w:rFonts w:ascii="Arial" w:hAnsi="Arial" w:cs="Arial"/>
          <w:szCs w:val="22"/>
        </w:rPr>
        <w:t>stat =</w:t>
      </w:r>
      <w:r w:rsidRPr="00AC2C62">
        <w:rPr>
          <w:rStyle w:val="NormalTok"/>
          <w:rFonts w:ascii="Arial" w:hAnsi="Arial" w:cs="Arial"/>
          <w:szCs w:val="22"/>
        </w:rPr>
        <w:t xml:space="preserve"> </w:t>
      </w:r>
      <w:r w:rsidRPr="00AC2C62">
        <w:rPr>
          <w:rStyle w:val="StringTok"/>
          <w:rFonts w:ascii="Arial" w:hAnsi="Arial" w:cs="Arial"/>
          <w:szCs w:val="22"/>
        </w:rPr>
        <w:t>"identity"</w:t>
      </w:r>
      <w:r w:rsidRPr="00AC2C62">
        <w:rPr>
          <w:rStyle w:val="NormalTok"/>
          <w:rFonts w:ascii="Arial" w:hAnsi="Arial" w:cs="Arial"/>
          <w:szCs w:val="22"/>
        </w:rPr>
        <w:t xml:space="preserve">, </w:t>
      </w:r>
      <w:r w:rsidRPr="00AC2C62">
        <w:rPr>
          <w:rStyle w:val="DataTypeTok"/>
          <w:rFonts w:ascii="Arial" w:hAnsi="Arial" w:cs="Arial"/>
          <w:szCs w:val="22"/>
        </w:rPr>
        <w:t>fill =</w:t>
      </w:r>
      <w:r w:rsidRPr="00AC2C62">
        <w:rPr>
          <w:rStyle w:val="NormalTok"/>
          <w:rFonts w:ascii="Arial" w:hAnsi="Arial" w:cs="Arial"/>
          <w:szCs w:val="22"/>
        </w:rPr>
        <w:t xml:space="preserve"> </w:t>
      </w:r>
      <w:r w:rsidRPr="00AC2C62">
        <w:rPr>
          <w:rStyle w:val="StringTok"/>
          <w:rFonts w:ascii="Arial" w:hAnsi="Arial" w:cs="Arial"/>
          <w:szCs w:val="22"/>
        </w:rPr>
        <w:t>"#3288BD"</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geom_text</w:t>
      </w:r>
      <w:r w:rsidRPr="00AC2C62">
        <w:rPr>
          <w:rStyle w:val="NormalTok"/>
          <w:rFonts w:ascii="Arial" w:hAnsi="Arial" w:cs="Arial"/>
          <w:szCs w:val="22"/>
        </w:rPr>
        <w:t>(</w:t>
      </w:r>
      <w:r w:rsidRPr="00AC2C62">
        <w:rPr>
          <w:rStyle w:val="KeywordTok"/>
          <w:rFonts w:ascii="Arial" w:hAnsi="Arial" w:cs="Arial"/>
          <w:szCs w:val="22"/>
        </w:rPr>
        <w:t>aes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Country,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DecValTok"/>
          <w:rFonts w:ascii="Arial" w:hAnsi="Arial" w:cs="Arial"/>
          <w:szCs w:val="22"/>
        </w:rPr>
        <w:t>1</w:t>
      </w:r>
      <w:r w:rsidRPr="00AC2C62">
        <w:rPr>
          <w:rStyle w:val="NormalTok"/>
          <w:rFonts w:ascii="Arial" w:hAnsi="Arial" w:cs="Arial"/>
          <w:szCs w:val="22"/>
        </w:rPr>
        <w:t xml:space="preserve">, </w:t>
      </w:r>
      <w:r w:rsidRPr="00AC2C62">
        <w:rPr>
          <w:rStyle w:val="DataTypeTok"/>
          <w:rFonts w:ascii="Arial" w:hAnsi="Arial" w:cs="Arial"/>
          <w:szCs w:val="22"/>
        </w:rPr>
        <w:t>label =</w:t>
      </w:r>
      <w:r w:rsidRPr="00AC2C62">
        <w:rPr>
          <w:rStyle w:val="NormalTok"/>
          <w:rFonts w:ascii="Arial" w:hAnsi="Arial" w:cs="Arial"/>
          <w:szCs w:val="22"/>
        </w:rPr>
        <w:t xml:space="preserve"> </w:t>
      </w:r>
      <w:r w:rsidRPr="00AC2C62">
        <w:rPr>
          <w:rStyle w:val="KeywordTok"/>
          <w:rFonts w:ascii="Arial" w:hAnsi="Arial" w:cs="Arial"/>
          <w:szCs w:val="22"/>
        </w:rPr>
        <w:t>paste</w:t>
      </w:r>
      <w:r w:rsidRPr="00AC2C62">
        <w:rPr>
          <w:rStyle w:val="NormalTok"/>
          <w:rFonts w:ascii="Arial" w:hAnsi="Arial" w:cs="Arial"/>
          <w:szCs w:val="22"/>
        </w:rPr>
        <w:t>(</w:t>
      </w:r>
      <w:r w:rsidRPr="00AC2C62">
        <w:rPr>
          <w:rStyle w:val="StringTok"/>
          <w:rFonts w:ascii="Arial" w:hAnsi="Arial" w:cs="Arial"/>
          <w:szCs w:val="22"/>
        </w:rPr>
        <w:t>"("</w:t>
      </w:r>
      <w:r w:rsidRPr="00AC2C62">
        <w:rPr>
          <w:rStyle w:val="NormalTok"/>
          <w:rFonts w:ascii="Arial" w:hAnsi="Arial" w:cs="Arial"/>
          <w:szCs w:val="22"/>
        </w:rPr>
        <w:t xml:space="preserve"> ,Biocapacity.Deficit.or.Reserve,</w:t>
      </w:r>
      <w:r w:rsidRPr="00AC2C62">
        <w:rPr>
          <w:rStyle w:val="StringTok"/>
          <w:rFonts w:ascii="Arial" w:hAnsi="Arial" w:cs="Arial"/>
          <w:szCs w:val="22"/>
        </w:rPr>
        <w:t>")"</w:t>
      </w:r>
      <w:r w:rsidRPr="00AC2C62">
        <w:rPr>
          <w:rStyle w:val="NormalTok"/>
          <w:rFonts w:ascii="Arial" w:hAnsi="Arial" w:cs="Arial"/>
          <w:szCs w:val="22"/>
        </w:rPr>
        <w:t>,</w:t>
      </w:r>
      <w:r w:rsidRPr="00AC2C62">
        <w:rPr>
          <w:rStyle w:val="DataTypeTok"/>
          <w:rFonts w:ascii="Arial" w:hAnsi="Arial" w:cs="Arial"/>
          <w:szCs w:val="22"/>
        </w:rPr>
        <w:t>sep=</w:t>
      </w:r>
      <w:r w:rsidRPr="00AC2C62">
        <w:rPr>
          <w:rStyle w:val="StringTok"/>
          <w:rFonts w:ascii="Arial" w:hAnsi="Arial" w:cs="Arial"/>
          <w:szCs w:val="22"/>
        </w:rPr>
        <w:t>""</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hjust=</w:t>
      </w:r>
      <w:r w:rsidRPr="00AC2C62">
        <w:rPr>
          <w:rStyle w:val="DecValTok"/>
          <w:rFonts w:ascii="Arial" w:hAnsi="Arial" w:cs="Arial"/>
          <w:szCs w:val="22"/>
        </w:rPr>
        <w:t>0</w:t>
      </w:r>
      <w:r w:rsidRPr="00AC2C62">
        <w:rPr>
          <w:rStyle w:val="NormalTok"/>
          <w:rFonts w:ascii="Arial" w:hAnsi="Arial" w:cs="Arial"/>
          <w:szCs w:val="22"/>
        </w:rPr>
        <w:t xml:space="preserve">, </w:t>
      </w:r>
      <w:r w:rsidRPr="00AC2C62">
        <w:rPr>
          <w:rStyle w:val="DataTypeTok"/>
          <w:rFonts w:ascii="Arial" w:hAnsi="Arial" w:cs="Arial"/>
          <w:szCs w:val="22"/>
        </w:rPr>
        <w:t>vjust=</w:t>
      </w:r>
      <w:r w:rsidRPr="00AC2C62">
        <w:rPr>
          <w:rStyle w:val="NormalTok"/>
          <w:rFonts w:ascii="Arial" w:hAnsi="Arial" w:cs="Arial"/>
          <w:szCs w:val="22"/>
        </w:rPr>
        <w:t>.</w:t>
      </w:r>
      <w:r w:rsidRPr="00AC2C62">
        <w:rPr>
          <w:rStyle w:val="DecValTok"/>
          <w:rFonts w:ascii="Arial" w:hAnsi="Arial" w:cs="Arial"/>
          <w:szCs w:val="22"/>
        </w:rPr>
        <w:t>5</w:t>
      </w:r>
      <w:r w:rsidRPr="00AC2C62">
        <w:rPr>
          <w:rStyle w:val="NormalTok"/>
          <w:rFonts w:ascii="Arial" w:hAnsi="Arial" w:cs="Arial"/>
          <w:szCs w:val="22"/>
        </w:rPr>
        <w:t xml:space="preserve">, </w:t>
      </w:r>
      <w:r w:rsidRPr="00AC2C62">
        <w:rPr>
          <w:rStyle w:val="DataTypeTok"/>
          <w:rFonts w:ascii="Arial" w:hAnsi="Arial" w:cs="Arial"/>
          <w:szCs w:val="22"/>
        </w:rPr>
        <w:t>size =</w:t>
      </w:r>
      <w:r w:rsidRPr="00AC2C62">
        <w:rPr>
          <w:rStyle w:val="NormalTok"/>
          <w:rFonts w:ascii="Arial" w:hAnsi="Arial" w:cs="Arial"/>
          <w:szCs w:val="22"/>
        </w:rPr>
        <w:t xml:space="preserve"> </w:t>
      </w:r>
      <w:r w:rsidRPr="00AC2C62">
        <w:rPr>
          <w:rStyle w:val="DecValTok"/>
          <w:rFonts w:ascii="Arial" w:hAnsi="Arial" w:cs="Arial"/>
          <w:szCs w:val="22"/>
        </w:rPr>
        <w:t>4</w:t>
      </w:r>
      <w:r w:rsidRPr="00AC2C62">
        <w:rPr>
          <w:rStyle w:val="NormalTok"/>
          <w:rFonts w:ascii="Arial" w:hAnsi="Arial" w:cs="Arial"/>
          <w:szCs w:val="22"/>
        </w:rPr>
        <w:t xml:space="preserve">, </w:t>
      </w:r>
      <w:r w:rsidRPr="00AC2C62">
        <w:rPr>
          <w:rStyle w:val="DataTypeTok"/>
          <w:rFonts w:ascii="Arial" w:hAnsi="Arial" w:cs="Arial"/>
          <w:szCs w:val="22"/>
        </w:rPr>
        <w:t>colour =</w:t>
      </w:r>
      <w:r w:rsidRPr="00AC2C62">
        <w:rPr>
          <w:rStyle w:val="NormalTok"/>
          <w:rFonts w:ascii="Arial" w:hAnsi="Arial" w:cs="Arial"/>
          <w:szCs w:val="22"/>
        </w:rPr>
        <w:t xml:space="preserve"> </w:t>
      </w:r>
      <w:r w:rsidRPr="00AC2C62">
        <w:rPr>
          <w:rStyle w:val="StringTok"/>
          <w:rFonts w:ascii="Arial" w:hAnsi="Arial" w:cs="Arial"/>
          <w:szCs w:val="22"/>
        </w:rPr>
        <w:t>"black"</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fontface =</w:t>
      </w:r>
      <w:r w:rsidRPr="00AC2C62">
        <w:rPr>
          <w:rStyle w:val="NormalTok"/>
          <w:rFonts w:ascii="Arial" w:hAnsi="Arial" w:cs="Arial"/>
          <w:szCs w:val="22"/>
        </w:rPr>
        <w:t xml:space="preserve"> </w:t>
      </w:r>
      <w:r w:rsidRPr="00AC2C62">
        <w:rPr>
          <w:rStyle w:val="StringTok"/>
          <w:rFonts w:ascii="Arial" w:hAnsi="Arial" w:cs="Arial"/>
          <w:szCs w:val="22"/>
        </w:rPr>
        <w:t>'italic'</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labs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StringTok"/>
          <w:rFonts w:ascii="Arial" w:hAnsi="Arial" w:cs="Arial"/>
          <w:szCs w:val="22"/>
        </w:rPr>
        <w:t>'Country'</w:t>
      </w:r>
      <w:r w:rsidRPr="00AC2C62">
        <w:rPr>
          <w:rStyle w:val="NormalTok"/>
          <w:rFonts w:ascii="Arial" w:hAnsi="Arial" w:cs="Arial"/>
          <w:szCs w:val="22"/>
        </w:rPr>
        <w:t xml:space="preserve">, </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StringTok"/>
          <w:rFonts w:ascii="Arial" w:hAnsi="Arial" w:cs="Arial"/>
          <w:szCs w:val="22"/>
        </w:rPr>
        <w:t>'Biocapacity (Deficit or Reserve)'</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coord_flip</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theme</w:t>
      </w:r>
      <w:r w:rsidRPr="00AC2C62">
        <w:rPr>
          <w:rStyle w:val="NormalTok"/>
          <w:rFonts w:ascii="Arial" w:hAnsi="Arial" w:cs="Arial"/>
          <w:szCs w:val="22"/>
        </w:rPr>
        <w:t>(</w:t>
      </w:r>
      <w:r w:rsidRPr="00AC2C62">
        <w:rPr>
          <w:rStyle w:val="DataTypeTok"/>
          <w:rFonts w:ascii="Arial" w:hAnsi="Arial" w:cs="Arial"/>
          <w:szCs w:val="22"/>
        </w:rPr>
        <w:t>legend.position =</w:t>
      </w:r>
      <w:r w:rsidRPr="00AC2C62">
        <w:rPr>
          <w:rStyle w:val="NormalTok"/>
          <w:rFonts w:ascii="Arial" w:hAnsi="Arial" w:cs="Arial"/>
          <w:szCs w:val="22"/>
        </w:rPr>
        <w:t xml:space="preserve"> </w:t>
      </w:r>
      <w:r w:rsidRPr="00AC2C62">
        <w:rPr>
          <w:rStyle w:val="StringTok"/>
          <w:rFonts w:ascii="Arial" w:hAnsi="Arial" w:cs="Arial"/>
          <w:szCs w:val="22"/>
        </w:rPr>
        <w:t>" "</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theme_bw</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theme</w:t>
      </w:r>
      <w:r w:rsidRPr="00AC2C62">
        <w:rPr>
          <w:rStyle w:val="NormalTok"/>
          <w:rFonts w:ascii="Arial" w:hAnsi="Arial" w:cs="Arial"/>
          <w:szCs w:val="22"/>
        </w:rPr>
        <w:t>(</w:t>
      </w:r>
      <w:r w:rsidRPr="00AC2C62">
        <w:rPr>
          <w:rStyle w:val="DataTypeTok"/>
          <w:rFonts w:ascii="Arial" w:hAnsi="Arial" w:cs="Arial"/>
          <w:szCs w:val="22"/>
        </w:rPr>
        <w:t>panel.border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panel.grid.major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panel.grid.minor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axis.line =</w:t>
      </w:r>
      <w:r w:rsidRPr="00AC2C62">
        <w:rPr>
          <w:rStyle w:val="NormalTok"/>
          <w:rFonts w:ascii="Arial" w:hAnsi="Arial" w:cs="Arial"/>
          <w:szCs w:val="22"/>
        </w:rPr>
        <w:t xml:space="preserve"> </w:t>
      </w:r>
      <w:r w:rsidRPr="00AC2C62">
        <w:rPr>
          <w:rStyle w:val="KeywordTok"/>
          <w:rFonts w:ascii="Arial" w:hAnsi="Arial" w:cs="Arial"/>
          <w:szCs w:val="22"/>
        </w:rPr>
        <w:t>element_line</w:t>
      </w:r>
      <w:r w:rsidRPr="00AC2C62">
        <w:rPr>
          <w:rStyle w:val="NormalTok"/>
          <w:rFonts w:ascii="Arial" w:hAnsi="Arial" w:cs="Arial"/>
          <w:szCs w:val="22"/>
        </w:rPr>
        <w:t>(</w:t>
      </w:r>
      <w:r w:rsidRPr="00AC2C62">
        <w:rPr>
          <w:rStyle w:val="DataTypeTok"/>
          <w:rFonts w:ascii="Arial" w:hAnsi="Arial" w:cs="Arial"/>
          <w:szCs w:val="22"/>
        </w:rPr>
        <w:t>colour =</w:t>
      </w:r>
      <w:r w:rsidRPr="00AC2C62">
        <w:rPr>
          <w:rStyle w:val="NormalTok"/>
          <w:rFonts w:ascii="Arial" w:hAnsi="Arial" w:cs="Arial"/>
          <w:szCs w:val="22"/>
        </w:rPr>
        <w:t xml:space="preserve"> </w:t>
      </w:r>
      <w:r w:rsidRPr="00AC2C62">
        <w:rPr>
          <w:rStyle w:val="StringTok"/>
          <w:rFonts w:ascii="Arial" w:hAnsi="Arial" w:cs="Arial"/>
          <w:szCs w:val="22"/>
        </w:rPr>
        <w:t>"black"</w:t>
      </w:r>
      <w:r w:rsidRPr="00AC2C62">
        <w:rPr>
          <w:rStyle w:val="NormalTok"/>
          <w:rFonts w:ascii="Arial" w:hAnsi="Arial" w:cs="Arial"/>
          <w:szCs w:val="22"/>
        </w:rPr>
        <w:t>))</w:t>
      </w:r>
      <w:r w:rsidRPr="00AC2C62">
        <w:rPr>
          <w:rFonts w:ascii="Arial" w:hAnsi="Arial" w:cs="Arial"/>
          <w:sz w:val="22"/>
          <w:szCs w:val="22"/>
        </w:rPr>
        <w:br/>
      </w:r>
      <w:r w:rsidRPr="00AC2C62">
        <w:rPr>
          <w:rFonts w:ascii="Arial" w:hAnsi="Arial" w:cs="Arial"/>
          <w:sz w:val="22"/>
          <w:szCs w:val="22"/>
        </w:rPr>
        <w:br/>
      </w:r>
      <w:r w:rsidRPr="00AC2C62">
        <w:rPr>
          <w:rStyle w:val="CommentTok"/>
          <w:rFonts w:ascii="Arial" w:hAnsi="Arial" w:cs="Arial"/>
          <w:szCs w:val="22"/>
        </w:rPr>
        <w:t xml:space="preserve"># HDI, Total Ecological Footprint </w:t>
      </w:r>
      <w:r w:rsidRPr="00A03EAE">
        <w:rPr>
          <w:rStyle w:val="CommentTok"/>
          <w:rFonts w:ascii="Arial" w:hAnsi="Arial" w:cs="Arial"/>
          <w:noProof/>
          <w:szCs w:val="22"/>
        </w:rPr>
        <w:t>and</w:t>
      </w:r>
      <w:r w:rsidRPr="00AC2C62">
        <w:rPr>
          <w:rStyle w:val="CommentTok"/>
          <w:rFonts w:ascii="Arial" w:hAnsi="Arial" w:cs="Arial"/>
          <w:szCs w:val="22"/>
        </w:rPr>
        <w:t xml:space="preserve"> Population --------------------------</w:t>
      </w:r>
      <w:r w:rsidRPr="00AC2C62">
        <w:rPr>
          <w:rFonts w:ascii="Arial" w:hAnsi="Arial" w:cs="Arial"/>
          <w:sz w:val="22"/>
          <w:szCs w:val="22"/>
        </w:rPr>
        <w:br/>
      </w:r>
      <w:r w:rsidRPr="00AC2C62">
        <w:rPr>
          <w:rFonts w:ascii="Arial" w:hAnsi="Arial" w:cs="Arial"/>
          <w:sz w:val="22"/>
          <w:szCs w:val="22"/>
        </w:rPr>
        <w:br/>
      </w:r>
      <w:r w:rsidRPr="00AC2C62">
        <w:rPr>
          <w:rStyle w:val="NormalTok"/>
          <w:rFonts w:ascii="Arial" w:hAnsi="Arial" w:cs="Arial"/>
          <w:szCs w:val="22"/>
        </w:rPr>
        <w:t xml:space="preserve">africa </w:t>
      </w:r>
      <w:r w:rsidRPr="00AC2C62">
        <w:rPr>
          <w:rStyle w:val="OperatorTok"/>
          <w:rFonts w:ascii="Arial" w:hAnsi="Arial" w:cs="Arial"/>
          <w:szCs w:val="22"/>
        </w:rPr>
        <w:t>%&gt;%</w:t>
      </w:r>
      <w:r w:rsidRPr="00AC2C62">
        <w:rPr>
          <w:rStyle w:val="StringTok"/>
          <w:rFonts w:ascii="Arial" w:hAnsi="Arial" w:cs="Arial"/>
          <w:szCs w:val="22"/>
        </w:rPr>
        <w:t xml:space="preserve"> </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group_by</w:t>
      </w:r>
      <w:r w:rsidRPr="00AC2C62">
        <w:rPr>
          <w:rStyle w:val="NormalTok"/>
          <w:rFonts w:ascii="Arial" w:hAnsi="Arial" w:cs="Arial"/>
          <w:szCs w:val="22"/>
        </w:rPr>
        <w:t xml:space="preserve">(HDI, Country) </w:t>
      </w:r>
      <w:r w:rsidRPr="00AC2C62">
        <w:rPr>
          <w:rStyle w:val="OperatorTok"/>
          <w:rFonts w:ascii="Arial" w:hAnsi="Arial" w:cs="Arial"/>
          <w:szCs w:val="22"/>
        </w:rPr>
        <w:t>%&gt;%</w:t>
      </w:r>
      <w:r w:rsidRPr="00AC2C62">
        <w:rPr>
          <w:rStyle w:val="StringTok"/>
          <w:rFonts w:ascii="Arial" w:hAnsi="Arial" w:cs="Arial"/>
          <w:szCs w:val="22"/>
        </w:rPr>
        <w:t xml:space="preserve"> </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summarise</w:t>
      </w:r>
      <w:r w:rsidRPr="00AC2C62">
        <w:rPr>
          <w:rStyle w:val="NormalTok"/>
          <w:rFonts w:ascii="Arial" w:hAnsi="Arial" w:cs="Arial"/>
          <w:szCs w:val="22"/>
        </w:rPr>
        <w:t>(</w:t>
      </w:r>
      <w:r w:rsidRPr="00AC2C62">
        <w:rPr>
          <w:rStyle w:val="DataTypeTok"/>
          <w:rFonts w:ascii="Arial" w:hAnsi="Arial" w:cs="Arial"/>
          <w:szCs w:val="22"/>
        </w:rPr>
        <w:t>EcofooMean =</w:t>
      </w:r>
      <w:r w:rsidRPr="00AC2C62">
        <w:rPr>
          <w:rStyle w:val="NormalTok"/>
          <w:rFonts w:ascii="Arial" w:hAnsi="Arial" w:cs="Arial"/>
          <w:szCs w:val="22"/>
        </w:rPr>
        <w:t xml:space="preserve"> </w:t>
      </w:r>
      <w:r w:rsidRPr="00AC2C62">
        <w:rPr>
          <w:rStyle w:val="KeywordTok"/>
          <w:rFonts w:ascii="Arial" w:hAnsi="Arial" w:cs="Arial"/>
          <w:szCs w:val="22"/>
        </w:rPr>
        <w:t>mean</w:t>
      </w:r>
      <w:r w:rsidRPr="00AC2C62">
        <w:rPr>
          <w:rStyle w:val="NormalTok"/>
          <w:rFonts w:ascii="Arial" w:hAnsi="Arial" w:cs="Arial"/>
          <w:szCs w:val="22"/>
        </w:rPr>
        <w:t>(Total.Ecological.Footprint),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PopMean =</w:t>
      </w:r>
      <w:r w:rsidRPr="00AC2C62">
        <w:rPr>
          <w:rStyle w:val="NormalTok"/>
          <w:rFonts w:ascii="Arial" w:hAnsi="Arial" w:cs="Arial"/>
          <w:szCs w:val="22"/>
        </w:rPr>
        <w:t xml:space="preserve"> </w:t>
      </w:r>
      <w:r w:rsidRPr="00AC2C62">
        <w:rPr>
          <w:rStyle w:val="KeywordTok"/>
          <w:rFonts w:ascii="Arial" w:hAnsi="Arial" w:cs="Arial"/>
          <w:szCs w:val="22"/>
        </w:rPr>
        <w:t>mean</w:t>
      </w:r>
      <w:r w:rsidRPr="00AC2C62">
        <w:rPr>
          <w:rStyle w:val="NormalTok"/>
          <w:rFonts w:ascii="Arial" w:hAnsi="Arial" w:cs="Arial"/>
          <w:szCs w:val="22"/>
        </w:rPr>
        <w:t xml:space="preserve">(Population..millions.)) </w:t>
      </w:r>
      <w:r w:rsidRPr="00AC2C62">
        <w:rPr>
          <w:rStyle w:val="OperatorTok"/>
          <w:rFonts w:ascii="Arial" w:hAnsi="Arial" w:cs="Arial"/>
          <w:szCs w:val="22"/>
        </w:rPr>
        <w:t>%&gt;%</w:t>
      </w:r>
      <w:r w:rsidRPr="00AC2C62">
        <w:rPr>
          <w:rStyle w:val="StringTok"/>
          <w:rFonts w:ascii="Arial" w:hAnsi="Arial" w:cs="Arial"/>
          <w:szCs w:val="22"/>
        </w:rPr>
        <w:t xml:space="preserve"> </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ggplot</w:t>
      </w:r>
      <w:r w:rsidRPr="00AC2C62">
        <w:rPr>
          <w:rStyle w:val="NormalTok"/>
          <w:rFonts w:ascii="Arial" w:hAnsi="Arial" w:cs="Arial"/>
          <w:szCs w:val="22"/>
        </w:rPr>
        <w:t>(</w:t>
      </w:r>
      <w:r w:rsidRPr="00AC2C62">
        <w:rPr>
          <w:rStyle w:val="KeywordTok"/>
          <w:rFonts w:ascii="Arial" w:hAnsi="Arial" w:cs="Arial"/>
          <w:szCs w:val="22"/>
        </w:rPr>
        <w:t>aes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HDI, </w:t>
      </w:r>
      <w:r w:rsidRPr="00AC2C62">
        <w:rPr>
          <w:rStyle w:val="DataTypeTok"/>
          <w:rFonts w:ascii="Arial" w:hAnsi="Arial" w:cs="Arial"/>
          <w:szCs w:val="22"/>
        </w:rPr>
        <w:t>y =</w:t>
      </w:r>
      <w:r w:rsidRPr="00AC2C62">
        <w:rPr>
          <w:rStyle w:val="NormalTok"/>
          <w:rFonts w:ascii="Arial" w:hAnsi="Arial" w:cs="Arial"/>
          <w:szCs w:val="22"/>
        </w:rPr>
        <w:t xml:space="preserve"> EcofooMean, </w:t>
      </w:r>
      <w:r w:rsidRPr="00AC2C62">
        <w:rPr>
          <w:rStyle w:val="DataTypeTok"/>
          <w:rFonts w:ascii="Arial" w:hAnsi="Arial" w:cs="Arial"/>
          <w:szCs w:val="22"/>
        </w:rPr>
        <w:t>color =</w:t>
      </w:r>
      <w:r w:rsidRPr="00AC2C62">
        <w:rPr>
          <w:rStyle w:val="NormalTok"/>
          <w:rFonts w:ascii="Arial" w:hAnsi="Arial" w:cs="Arial"/>
          <w:szCs w:val="22"/>
        </w:rPr>
        <w:t xml:space="preserve"> Country, </w:t>
      </w:r>
      <w:r w:rsidRPr="00AC2C62">
        <w:rPr>
          <w:rStyle w:val="DataTypeTok"/>
          <w:rFonts w:ascii="Arial" w:hAnsi="Arial" w:cs="Arial"/>
          <w:szCs w:val="22"/>
        </w:rPr>
        <w:t>size =</w:t>
      </w:r>
      <w:r w:rsidRPr="00AC2C62">
        <w:rPr>
          <w:rStyle w:val="NormalTok"/>
          <w:rFonts w:ascii="Arial" w:hAnsi="Arial" w:cs="Arial"/>
          <w:szCs w:val="22"/>
        </w:rPr>
        <w:t xml:space="preserve"> PopMean))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geom_point</w:t>
      </w:r>
      <w:r w:rsidRPr="00AC2C62">
        <w:rPr>
          <w:rStyle w:val="NormalTok"/>
          <w:rFonts w:ascii="Arial" w:hAnsi="Arial" w:cs="Arial"/>
          <w:szCs w:val="22"/>
        </w:rPr>
        <w:t>(</w:t>
      </w:r>
      <w:r w:rsidRPr="00AC2C62">
        <w:rPr>
          <w:rStyle w:val="DataTypeTok"/>
          <w:rFonts w:ascii="Arial" w:hAnsi="Arial" w:cs="Arial"/>
          <w:szCs w:val="22"/>
        </w:rPr>
        <w:t>alpha =</w:t>
      </w:r>
      <w:r w:rsidRPr="00AC2C62">
        <w:rPr>
          <w:rStyle w:val="NormalTok"/>
          <w:rFonts w:ascii="Arial" w:hAnsi="Arial" w:cs="Arial"/>
          <w:szCs w:val="22"/>
        </w:rPr>
        <w:t xml:space="preserve"> </w:t>
      </w:r>
      <w:r w:rsidRPr="00AC2C62">
        <w:rPr>
          <w:rStyle w:val="FloatTok"/>
          <w:rFonts w:ascii="Arial" w:hAnsi="Arial" w:cs="Arial"/>
          <w:szCs w:val="22"/>
        </w:rPr>
        <w:t>0.7</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ylab</w:t>
      </w:r>
      <w:r w:rsidRPr="00AC2C62">
        <w:rPr>
          <w:rStyle w:val="NormalTok"/>
          <w:rFonts w:ascii="Arial" w:hAnsi="Arial" w:cs="Arial"/>
          <w:szCs w:val="22"/>
        </w:rPr>
        <w:t>(</w:t>
      </w:r>
      <w:r w:rsidRPr="00AC2C62">
        <w:rPr>
          <w:rStyle w:val="StringTok"/>
          <w:rFonts w:ascii="Arial" w:hAnsi="Arial" w:cs="Arial"/>
          <w:szCs w:val="22"/>
        </w:rPr>
        <w:t>"Eco-Footprint"</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xlab</w:t>
      </w:r>
      <w:r w:rsidRPr="00AC2C62">
        <w:rPr>
          <w:rStyle w:val="NormalTok"/>
          <w:rFonts w:ascii="Arial" w:hAnsi="Arial" w:cs="Arial"/>
          <w:szCs w:val="22"/>
        </w:rPr>
        <w:t>(</w:t>
      </w:r>
      <w:r w:rsidRPr="00AC2C62">
        <w:rPr>
          <w:rStyle w:val="StringTok"/>
          <w:rFonts w:ascii="Arial" w:hAnsi="Arial" w:cs="Arial"/>
          <w:szCs w:val="22"/>
        </w:rPr>
        <w:t>"Human Development Index"</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ylab</w:t>
      </w:r>
      <w:r w:rsidRPr="00AC2C62">
        <w:rPr>
          <w:rStyle w:val="NormalTok"/>
          <w:rFonts w:ascii="Arial" w:hAnsi="Arial" w:cs="Arial"/>
          <w:szCs w:val="22"/>
        </w:rPr>
        <w:t>(</w:t>
      </w:r>
      <w:r w:rsidRPr="00AC2C62">
        <w:rPr>
          <w:rStyle w:val="StringTok"/>
          <w:rFonts w:ascii="Arial" w:hAnsi="Arial" w:cs="Arial"/>
          <w:szCs w:val="22"/>
        </w:rPr>
        <w:t>"Ecological Footprint Mean"</w:t>
      </w:r>
      <w:r w:rsidRPr="00AC2C62">
        <w:rPr>
          <w:rStyle w:val="NormalTok"/>
          <w:rFonts w:ascii="Arial" w:hAnsi="Arial" w:cs="Arial"/>
          <w:szCs w:val="22"/>
        </w:rPr>
        <w:t>)</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theme_bw</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theme</w:t>
      </w:r>
      <w:r w:rsidRPr="00AC2C62">
        <w:rPr>
          <w:rStyle w:val="NormalTok"/>
          <w:rFonts w:ascii="Arial" w:hAnsi="Arial" w:cs="Arial"/>
          <w:szCs w:val="22"/>
        </w:rPr>
        <w:t>(</w:t>
      </w:r>
      <w:r w:rsidRPr="00AC2C62">
        <w:rPr>
          <w:rStyle w:val="DataTypeTok"/>
          <w:rFonts w:ascii="Arial" w:hAnsi="Arial" w:cs="Arial"/>
          <w:szCs w:val="22"/>
        </w:rPr>
        <w:t>panel.border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panel.grid.major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panel.grid.minor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axis.line =</w:t>
      </w:r>
      <w:r w:rsidRPr="00AC2C62">
        <w:rPr>
          <w:rStyle w:val="NormalTok"/>
          <w:rFonts w:ascii="Arial" w:hAnsi="Arial" w:cs="Arial"/>
          <w:szCs w:val="22"/>
        </w:rPr>
        <w:t xml:space="preserve"> </w:t>
      </w:r>
      <w:r w:rsidRPr="00AC2C62">
        <w:rPr>
          <w:rStyle w:val="KeywordTok"/>
          <w:rFonts w:ascii="Arial" w:hAnsi="Arial" w:cs="Arial"/>
          <w:szCs w:val="22"/>
        </w:rPr>
        <w:t>element_line</w:t>
      </w:r>
      <w:r w:rsidRPr="00AC2C62">
        <w:rPr>
          <w:rStyle w:val="NormalTok"/>
          <w:rFonts w:ascii="Arial" w:hAnsi="Arial" w:cs="Arial"/>
          <w:szCs w:val="22"/>
        </w:rPr>
        <w:t>(</w:t>
      </w:r>
      <w:r w:rsidRPr="00AC2C62">
        <w:rPr>
          <w:rStyle w:val="DataTypeTok"/>
          <w:rFonts w:ascii="Arial" w:hAnsi="Arial" w:cs="Arial"/>
          <w:szCs w:val="22"/>
        </w:rPr>
        <w:t>colour =</w:t>
      </w:r>
      <w:r w:rsidRPr="00AC2C62">
        <w:rPr>
          <w:rStyle w:val="NormalTok"/>
          <w:rFonts w:ascii="Arial" w:hAnsi="Arial" w:cs="Arial"/>
          <w:szCs w:val="22"/>
        </w:rPr>
        <w:t xml:space="preserve"> </w:t>
      </w:r>
      <w:r w:rsidRPr="00AC2C62">
        <w:rPr>
          <w:rStyle w:val="StringTok"/>
          <w:rFonts w:ascii="Arial" w:hAnsi="Arial" w:cs="Arial"/>
          <w:szCs w:val="22"/>
        </w:rPr>
        <w:t>"black"</w:t>
      </w:r>
      <w:r w:rsidRPr="00AC2C62">
        <w:rPr>
          <w:rStyle w:val="NormalTok"/>
          <w:rFonts w:ascii="Arial" w:hAnsi="Arial" w:cs="Arial"/>
          <w:szCs w:val="22"/>
        </w:rPr>
        <w:t>))</w:t>
      </w:r>
      <w:r w:rsidRPr="00AC2C62">
        <w:rPr>
          <w:rFonts w:ascii="Arial" w:hAnsi="Arial" w:cs="Arial"/>
          <w:sz w:val="22"/>
          <w:szCs w:val="22"/>
        </w:rPr>
        <w:br/>
      </w:r>
      <w:r w:rsidRPr="00AC2C62">
        <w:rPr>
          <w:rFonts w:ascii="Arial" w:hAnsi="Arial" w:cs="Arial"/>
          <w:sz w:val="22"/>
          <w:szCs w:val="22"/>
        </w:rPr>
        <w:br/>
      </w:r>
      <w:r w:rsidRPr="00AC2C62">
        <w:rPr>
          <w:rStyle w:val="CommentTok"/>
          <w:rFonts w:ascii="Arial" w:hAnsi="Arial" w:cs="Arial"/>
          <w:szCs w:val="22"/>
        </w:rPr>
        <w:t># HDI, Biocapacity and Population -----------------------------------------</w:t>
      </w:r>
      <w:r w:rsidRPr="00AC2C62">
        <w:rPr>
          <w:rFonts w:ascii="Arial" w:hAnsi="Arial" w:cs="Arial"/>
          <w:sz w:val="22"/>
          <w:szCs w:val="22"/>
        </w:rPr>
        <w:br/>
      </w:r>
      <w:r w:rsidRPr="00AC2C62">
        <w:rPr>
          <w:rFonts w:ascii="Arial" w:hAnsi="Arial" w:cs="Arial"/>
          <w:sz w:val="22"/>
          <w:szCs w:val="22"/>
        </w:rPr>
        <w:br/>
      </w:r>
      <w:r w:rsidRPr="00AC2C62">
        <w:rPr>
          <w:rStyle w:val="NormalTok"/>
          <w:rFonts w:ascii="Arial" w:hAnsi="Arial" w:cs="Arial"/>
          <w:szCs w:val="22"/>
        </w:rPr>
        <w:t xml:space="preserve">africa </w:t>
      </w:r>
      <w:r w:rsidRPr="00AC2C62">
        <w:rPr>
          <w:rStyle w:val="OperatorTok"/>
          <w:rFonts w:ascii="Arial" w:hAnsi="Arial" w:cs="Arial"/>
          <w:szCs w:val="22"/>
        </w:rPr>
        <w:t>%&gt;%</w:t>
      </w:r>
      <w:r w:rsidRPr="00AC2C62">
        <w:rPr>
          <w:rStyle w:val="StringTok"/>
          <w:rFonts w:ascii="Arial" w:hAnsi="Arial" w:cs="Arial"/>
          <w:szCs w:val="22"/>
        </w:rPr>
        <w:t xml:space="preserve"> </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group_by</w:t>
      </w:r>
      <w:r w:rsidRPr="00AC2C62">
        <w:rPr>
          <w:rStyle w:val="NormalTok"/>
          <w:rFonts w:ascii="Arial" w:hAnsi="Arial" w:cs="Arial"/>
          <w:szCs w:val="22"/>
        </w:rPr>
        <w:t xml:space="preserve">(HDI, Country) </w:t>
      </w:r>
      <w:r w:rsidRPr="00AC2C62">
        <w:rPr>
          <w:rStyle w:val="OperatorTok"/>
          <w:rFonts w:ascii="Arial" w:hAnsi="Arial" w:cs="Arial"/>
          <w:szCs w:val="22"/>
        </w:rPr>
        <w:t>%&gt;%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summarise</w:t>
      </w:r>
      <w:r w:rsidRPr="00AC2C62">
        <w:rPr>
          <w:rStyle w:val="NormalTok"/>
          <w:rFonts w:ascii="Arial" w:hAnsi="Arial" w:cs="Arial"/>
          <w:szCs w:val="22"/>
        </w:rPr>
        <w:t>(</w:t>
      </w:r>
      <w:r w:rsidRPr="00AC2C62">
        <w:rPr>
          <w:rStyle w:val="DataTypeTok"/>
          <w:rFonts w:ascii="Arial" w:hAnsi="Arial" w:cs="Arial"/>
          <w:szCs w:val="22"/>
        </w:rPr>
        <w:t>BiocapacityMean =</w:t>
      </w:r>
      <w:r w:rsidRPr="00AC2C62">
        <w:rPr>
          <w:rStyle w:val="NormalTok"/>
          <w:rFonts w:ascii="Arial" w:hAnsi="Arial" w:cs="Arial"/>
          <w:szCs w:val="22"/>
        </w:rPr>
        <w:t xml:space="preserve"> </w:t>
      </w:r>
      <w:r w:rsidRPr="00AC2C62">
        <w:rPr>
          <w:rStyle w:val="KeywordTok"/>
          <w:rFonts w:ascii="Arial" w:hAnsi="Arial" w:cs="Arial"/>
          <w:szCs w:val="22"/>
        </w:rPr>
        <w:t>mean</w:t>
      </w:r>
      <w:r w:rsidRPr="00AC2C62">
        <w:rPr>
          <w:rStyle w:val="NormalTok"/>
          <w:rFonts w:ascii="Arial" w:hAnsi="Arial" w:cs="Arial"/>
          <w:szCs w:val="22"/>
        </w:rPr>
        <w:t>(Total.Biocapacity),</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MeanPop =</w:t>
      </w:r>
      <w:r w:rsidRPr="00AC2C62">
        <w:rPr>
          <w:rStyle w:val="NormalTok"/>
          <w:rFonts w:ascii="Arial" w:hAnsi="Arial" w:cs="Arial"/>
          <w:szCs w:val="22"/>
        </w:rPr>
        <w:t xml:space="preserve"> </w:t>
      </w:r>
      <w:r w:rsidRPr="00AC2C62">
        <w:rPr>
          <w:rStyle w:val="KeywordTok"/>
          <w:rFonts w:ascii="Arial" w:hAnsi="Arial" w:cs="Arial"/>
          <w:szCs w:val="22"/>
        </w:rPr>
        <w:t>mean</w:t>
      </w:r>
      <w:r w:rsidRPr="00AC2C62">
        <w:rPr>
          <w:rStyle w:val="NormalTok"/>
          <w:rFonts w:ascii="Arial" w:hAnsi="Arial" w:cs="Arial"/>
          <w:szCs w:val="22"/>
        </w:rPr>
        <w:t xml:space="preserve">(Population..millions.)) </w:t>
      </w:r>
      <w:r w:rsidRPr="00AC2C62">
        <w:rPr>
          <w:rStyle w:val="OperatorTok"/>
          <w:rFonts w:ascii="Arial" w:hAnsi="Arial" w:cs="Arial"/>
          <w:szCs w:val="22"/>
        </w:rPr>
        <w:t>%&gt;%</w:t>
      </w:r>
      <w:r w:rsidRPr="00AC2C62">
        <w:rPr>
          <w:rStyle w:val="StringTok"/>
          <w:rFonts w:ascii="Arial" w:hAnsi="Arial" w:cs="Arial"/>
          <w:szCs w:val="22"/>
        </w:rPr>
        <w:t xml:space="preserve"> </w:t>
      </w:r>
      <w:r w:rsidRPr="00AC2C62">
        <w:rPr>
          <w:rFonts w:ascii="Arial" w:hAnsi="Arial" w:cs="Arial"/>
          <w:sz w:val="22"/>
          <w:szCs w:val="22"/>
        </w:rPr>
        <w:br/>
      </w:r>
      <w:r w:rsidRPr="00AC2C62">
        <w:rPr>
          <w:rStyle w:val="KeywordTok"/>
          <w:rFonts w:ascii="Arial" w:hAnsi="Arial" w:cs="Arial"/>
          <w:szCs w:val="22"/>
        </w:rPr>
        <w:t>ggplot</w:t>
      </w:r>
      <w:r w:rsidRPr="00AC2C62">
        <w:rPr>
          <w:rStyle w:val="NormalTok"/>
          <w:rFonts w:ascii="Arial" w:hAnsi="Arial" w:cs="Arial"/>
          <w:szCs w:val="22"/>
        </w:rPr>
        <w:t>(</w:t>
      </w:r>
      <w:r w:rsidRPr="00AC2C62">
        <w:rPr>
          <w:rStyle w:val="KeywordTok"/>
          <w:rFonts w:ascii="Arial" w:hAnsi="Arial" w:cs="Arial"/>
          <w:szCs w:val="22"/>
        </w:rPr>
        <w:t>aes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HDI, </w:t>
      </w:r>
      <w:r w:rsidRPr="00AC2C62">
        <w:rPr>
          <w:rStyle w:val="DataTypeTok"/>
          <w:rFonts w:ascii="Arial" w:hAnsi="Arial" w:cs="Arial"/>
          <w:szCs w:val="22"/>
        </w:rPr>
        <w:t>y =</w:t>
      </w:r>
      <w:r w:rsidRPr="00AC2C62">
        <w:rPr>
          <w:rStyle w:val="NormalTok"/>
          <w:rFonts w:ascii="Arial" w:hAnsi="Arial" w:cs="Arial"/>
          <w:szCs w:val="22"/>
        </w:rPr>
        <w:t xml:space="preserve"> BiocapacityMean, </w:t>
      </w:r>
      <w:r w:rsidRPr="00AC2C62">
        <w:rPr>
          <w:rStyle w:val="DataTypeTok"/>
          <w:rFonts w:ascii="Arial" w:hAnsi="Arial" w:cs="Arial"/>
          <w:szCs w:val="22"/>
        </w:rPr>
        <w:t>color =</w:t>
      </w:r>
      <w:r w:rsidRPr="00AC2C62">
        <w:rPr>
          <w:rStyle w:val="NormalTok"/>
          <w:rFonts w:ascii="Arial" w:hAnsi="Arial" w:cs="Arial"/>
          <w:szCs w:val="22"/>
        </w:rPr>
        <w:t xml:space="preserve"> Country, </w:t>
      </w:r>
      <w:r w:rsidRPr="00AC2C62">
        <w:rPr>
          <w:rStyle w:val="DataTypeTok"/>
          <w:rFonts w:ascii="Arial" w:hAnsi="Arial" w:cs="Arial"/>
          <w:szCs w:val="22"/>
        </w:rPr>
        <w:t>size =</w:t>
      </w:r>
      <w:r w:rsidRPr="00AC2C62">
        <w:rPr>
          <w:rStyle w:val="NormalTok"/>
          <w:rFonts w:ascii="Arial" w:hAnsi="Arial" w:cs="Arial"/>
          <w:szCs w:val="22"/>
        </w:rPr>
        <w:t xml:space="preserve"> MeanPop))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geom_point</w:t>
      </w:r>
      <w:r w:rsidRPr="00AC2C62">
        <w:rPr>
          <w:rStyle w:val="NormalTok"/>
          <w:rFonts w:ascii="Arial" w:hAnsi="Arial" w:cs="Arial"/>
          <w:szCs w:val="22"/>
        </w:rPr>
        <w:t>(</w:t>
      </w:r>
      <w:r w:rsidRPr="00AC2C62">
        <w:rPr>
          <w:rStyle w:val="DataTypeTok"/>
          <w:rFonts w:ascii="Arial" w:hAnsi="Arial" w:cs="Arial"/>
          <w:szCs w:val="22"/>
        </w:rPr>
        <w:t>alpha=</w:t>
      </w:r>
      <w:r w:rsidRPr="00AC2C62">
        <w:rPr>
          <w:rStyle w:val="FloatTok"/>
          <w:rFonts w:ascii="Arial" w:hAnsi="Arial" w:cs="Arial"/>
          <w:szCs w:val="22"/>
        </w:rPr>
        <w:t>0.7</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ylab</w:t>
      </w:r>
      <w:r w:rsidRPr="00AC2C62">
        <w:rPr>
          <w:rStyle w:val="NormalTok"/>
          <w:rFonts w:ascii="Arial" w:hAnsi="Arial" w:cs="Arial"/>
          <w:szCs w:val="22"/>
        </w:rPr>
        <w:t>(</w:t>
      </w:r>
      <w:r w:rsidRPr="00AC2C62">
        <w:rPr>
          <w:rStyle w:val="StringTok"/>
          <w:rFonts w:ascii="Arial" w:hAnsi="Arial" w:cs="Arial"/>
          <w:szCs w:val="22"/>
        </w:rPr>
        <w:t>"Biocapacity"</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scale_color_manual</w:t>
      </w:r>
      <w:r w:rsidRPr="00AC2C62">
        <w:rPr>
          <w:rStyle w:val="NormalTok"/>
          <w:rFonts w:ascii="Arial" w:hAnsi="Arial" w:cs="Arial"/>
          <w:szCs w:val="22"/>
        </w:rPr>
        <w:t>(</w:t>
      </w:r>
      <w:r w:rsidRPr="00AC2C62">
        <w:rPr>
          <w:rStyle w:val="DataTypeTok"/>
          <w:rFonts w:ascii="Arial" w:hAnsi="Arial" w:cs="Arial"/>
          <w:szCs w:val="22"/>
        </w:rPr>
        <w:t>values =</w:t>
      </w:r>
      <w:r w:rsidRPr="00AC2C62">
        <w:rPr>
          <w:rStyle w:val="NormalTok"/>
          <w:rFonts w:ascii="Arial" w:hAnsi="Arial" w:cs="Arial"/>
          <w:szCs w:val="22"/>
        </w:rPr>
        <w:t xml:space="preserve"> </w:t>
      </w:r>
      <w:r w:rsidRPr="00AC2C62">
        <w:rPr>
          <w:rStyle w:val="KeywordTok"/>
          <w:rFonts w:ascii="Arial" w:hAnsi="Arial" w:cs="Arial"/>
          <w:szCs w:val="22"/>
        </w:rPr>
        <w:t>c</w:t>
      </w:r>
      <w:r w:rsidRPr="00AC2C62">
        <w:rPr>
          <w:rStyle w:val="NormalTok"/>
          <w:rFonts w:ascii="Arial" w:hAnsi="Arial" w:cs="Arial"/>
          <w:szCs w:val="22"/>
        </w:rPr>
        <w:t>(</w:t>
      </w:r>
      <w:r w:rsidRPr="00AC2C62">
        <w:rPr>
          <w:rStyle w:val="StringTok"/>
          <w:rFonts w:ascii="Arial" w:hAnsi="Arial" w:cs="Arial"/>
          <w:szCs w:val="22"/>
        </w:rPr>
        <w:t>"#1B9E77"</w:t>
      </w:r>
      <w:r w:rsidRPr="00AC2C62">
        <w:rPr>
          <w:rStyle w:val="NormalTok"/>
          <w:rFonts w:ascii="Arial" w:hAnsi="Arial" w:cs="Arial"/>
          <w:szCs w:val="22"/>
        </w:rPr>
        <w:t xml:space="preserve">, </w:t>
      </w:r>
      <w:r w:rsidRPr="00AC2C62">
        <w:rPr>
          <w:rStyle w:val="StringTok"/>
          <w:rFonts w:ascii="Arial" w:hAnsi="Arial" w:cs="Arial"/>
          <w:szCs w:val="22"/>
        </w:rPr>
        <w:t>"#D95F02"</w:t>
      </w:r>
      <w:r w:rsidRPr="00AC2C62">
        <w:rPr>
          <w:rStyle w:val="NormalTok"/>
          <w:rFonts w:ascii="Arial" w:hAnsi="Arial" w:cs="Arial"/>
          <w:szCs w:val="22"/>
        </w:rPr>
        <w:t xml:space="preserve">, </w:t>
      </w:r>
      <w:r w:rsidRPr="00AC2C62">
        <w:rPr>
          <w:rStyle w:val="StringTok"/>
          <w:rFonts w:ascii="Arial" w:hAnsi="Arial" w:cs="Arial"/>
          <w:szCs w:val="22"/>
        </w:rPr>
        <w:t>"#7570B3"</w:t>
      </w:r>
      <w:r w:rsidRPr="00AC2C62">
        <w:rPr>
          <w:rStyle w:val="NormalTok"/>
          <w:rFonts w:ascii="Arial" w:hAnsi="Arial" w:cs="Arial"/>
          <w:szCs w:val="22"/>
        </w:rPr>
        <w:t xml:space="preserve">, </w:t>
      </w:r>
      <w:r w:rsidRPr="00AC2C62">
        <w:rPr>
          <w:rStyle w:val="StringTok"/>
          <w:rFonts w:ascii="Arial" w:hAnsi="Arial" w:cs="Arial"/>
          <w:szCs w:val="22"/>
        </w:rPr>
        <w:t>"#E7298A"</w:t>
      </w:r>
      <w:r w:rsidRPr="00AC2C62">
        <w:rPr>
          <w:rStyle w:val="NormalTok"/>
          <w:rFonts w:ascii="Arial" w:hAnsi="Arial" w:cs="Arial"/>
          <w:szCs w:val="22"/>
        </w:rPr>
        <w:t xml:space="preserve">, </w:t>
      </w:r>
      <w:r w:rsidRPr="00AC2C62">
        <w:rPr>
          <w:rStyle w:val="StringTok"/>
          <w:rFonts w:ascii="Arial" w:hAnsi="Arial" w:cs="Arial"/>
          <w:szCs w:val="22"/>
        </w:rPr>
        <w:t>"#66A61E"</w:t>
      </w:r>
      <w:r w:rsidRPr="00AC2C62">
        <w:rPr>
          <w:rStyle w:val="NormalTok"/>
          <w:rFonts w:ascii="Arial" w:hAnsi="Arial" w:cs="Arial"/>
          <w:szCs w:val="22"/>
        </w:rPr>
        <w:t xml:space="preserve"> ,</w:t>
      </w:r>
      <w:r w:rsidRPr="00AC2C62">
        <w:rPr>
          <w:rStyle w:val="StringTok"/>
          <w:rFonts w:ascii="Arial" w:hAnsi="Arial" w:cs="Arial"/>
          <w:szCs w:val="22"/>
        </w:rPr>
        <w:t>"#E6AB02"</w:t>
      </w:r>
      <w:r w:rsidRPr="00AC2C62">
        <w:rPr>
          <w:rStyle w:val="NormalTok"/>
          <w:rFonts w:ascii="Arial" w:hAnsi="Arial" w:cs="Arial"/>
          <w:szCs w:val="22"/>
        </w:rPr>
        <w:t xml:space="preserve"> ,</w:t>
      </w:r>
      <w:r w:rsidRPr="00AC2C62">
        <w:rPr>
          <w:rStyle w:val="StringTok"/>
          <w:rFonts w:ascii="Arial" w:hAnsi="Arial" w:cs="Arial"/>
          <w:szCs w:val="22"/>
        </w:rPr>
        <w:t>"#A6761D"</w:t>
      </w:r>
      <w:r w:rsidRPr="00AC2C62">
        <w:rPr>
          <w:rStyle w:val="NormalTok"/>
          <w:rFonts w:ascii="Arial" w:hAnsi="Arial" w:cs="Arial"/>
          <w:szCs w:val="22"/>
        </w:rPr>
        <w:t xml:space="preserve">, </w:t>
      </w:r>
      <w:r w:rsidRPr="00AC2C62">
        <w:rPr>
          <w:rStyle w:val="StringTok"/>
          <w:rFonts w:ascii="Arial" w:hAnsi="Arial" w:cs="Arial"/>
          <w:szCs w:val="22"/>
        </w:rPr>
        <w:t>"#FB8072"</w:t>
      </w:r>
      <w:r w:rsidRPr="00AC2C62">
        <w:rPr>
          <w:rStyle w:val="NormalTok"/>
          <w:rFonts w:ascii="Arial" w:hAnsi="Arial" w:cs="Arial"/>
          <w:szCs w:val="22"/>
        </w:rPr>
        <w:t xml:space="preserve">, </w:t>
      </w:r>
      <w:r w:rsidRPr="00AC2C62">
        <w:rPr>
          <w:rStyle w:val="StringTok"/>
          <w:rFonts w:ascii="Arial" w:hAnsi="Arial" w:cs="Arial"/>
          <w:szCs w:val="22"/>
        </w:rPr>
        <w:t>"#BEBADA"</w:t>
      </w:r>
      <w:r w:rsidRPr="00AC2C62">
        <w:rPr>
          <w:rStyle w:val="NormalTok"/>
          <w:rFonts w:ascii="Arial" w:hAnsi="Arial" w:cs="Arial"/>
          <w:szCs w:val="22"/>
        </w:rPr>
        <w:t xml:space="preserve">, </w:t>
      </w:r>
      <w:r w:rsidRPr="00AC2C62">
        <w:rPr>
          <w:rStyle w:val="StringTok"/>
          <w:rFonts w:ascii="Arial" w:hAnsi="Arial" w:cs="Arial"/>
          <w:szCs w:val="22"/>
        </w:rPr>
        <w:t>"#6a51a3"</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xlab</w:t>
      </w:r>
      <w:r w:rsidRPr="00AC2C62">
        <w:rPr>
          <w:rStyle w:val="NormalTok"/>
          <w:rFonts w:ascii="Arial" w:hAnsi="Arial" w:cs="Arial"/>
          <w:szCs w:val="22"/>
        </w:rPr>
        <w:t>(</w:t>
      </w:r>
      <w:r w:rsidRPr="00AC2C62">
        <w:rPr>
          <w:rStyle w:val="StringTok"/>
          <w:rFonts w:ascii="Arial" w:hAnsi="Arial" w:cs="Arial"/>
          <w:szCs w:val="22"/>
        </w:rPr>
        <w:t>"Human Development Index"</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ylab</w:t>
      </w:r>
      <w:r w:rsidRPr="00AC2C62">
        <w:rPr>
          <w:rStyle w:val="NormalTok"/>
          <w:rFonts w:ascii="Arial" w:hAnsi="Arial" w:cs="Arial"/>
          <w:szCs w:val="22"/>
        </w:rPr>
        <w:t>(</w:t>
      </w:r>
      <w:r w:rsidRPr="00AC2C62">
        <w:rPr>
          <w:rStyle w:val="StringTok"/>
          <w:rFonts w:ascii="Arial" w:hAnsi="Arial" w:cs="Arial"/>
          <w:szCs w:val="22"/>
        </w:rPr>
        <w:t>"Biocapacity"</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theme_bw</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theme</w:t>
      </w:r>
      <w:r w:rsidRPr="00AC2C62">
        <w:rPr>
          <w:rStyle w:val="NormalTok"/>
          <w:rFonts w:ascii="Arial" w:hAnsi="Arial" w:cs="Arial"/>
          <w:szCs w:val="22"/>
        </w:rPr>
        <w:t>(</w:t>
      </w:r>
      <w:r w:rsidRPr="00AC2C62">
        <w:rPr>
          <w:rStyle w:val="DataTypeTok"/>
          <w:rFonts w:ascii="Arial" w:hAnsi="Arial" w:cs="Arial"/>
          <w:szCs w:val="22"/>
        </w:rPr>
        <w:t>panel.border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panel.grid.major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panel.grid.minor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axis.line =</w:t>
      </w:r>
      <w:r w:rsidRPr="00AC2C62">
        <w:rPr>
          <w:rStyle w:val="NormalTok"/>
          <w:rFonts w:ascii="Arial" w:hAnsi="Arial" w:cs="Arial"/>
          <w:szCs w:val="22"/>
        </w:rPr>
        <w:t xml:space="preserve"> </w:t>
      </w:r>
      <w:r w:rsidRPr="00AC2C62">
        <w:rPr>
          <w:rStyle w:val="KeywordTok"/>
          <w:rFonts w:ascii="Arial" w:hAnsi="Arial" w:cs="Arial"/>
          <w:szCs w:val="22"/>
        </w:rPr>
        <w:t>element_line</w:t>
      </w:r>
      <w:r w:rsidRPr="00AC2C62">
        <w:rPr>
          <w:rStyle w:val="NormalTok"/>
          <w:rFonts w:ascii="Arial" w:hAnsi="Arial" w:cs="Arial"/>
          <w:szCs w:val="22"/>
        </w:rPr>
        <w:t>(</w:t>
      </w:r>
      <w:r w:rsidRPr="00AC2C62">
        <w:rPr>
          <w:rStyle w:val="DataTypeTok"/>
          <w:rFonts w:ascii="Arial" w:hAnsi="Arial" w:cs="Arial"/>
          <w:szCs w:val="22"/>
        </w:rPr>
        <w:t>colour =</w:t>
      </w:r>
      <w:r w:rsidRPr="00AC2C62">
        <w:rPr>
          <w:rStyle w:val="NormalTok"/>
          <w:rFonts w:ascii="Arial" w:hAnsi="Arial" w:cs="Arial"/>
          <w:szCs w:val="22"/>
        </w:rPr>
        <w:t xml:space="preserve"> </w:t>
      </w:r>
      <w:r w:rsidRPr="00AC2C62">
        <w:rPr>
          <w:rStyle w:val="StringTok"/>
          <w:rFonts w:ascii="Arial" w:hAnsi="Arial" w:cs="Arial"/>
          <w:szCs w:val="22"/>
        </w:rPr>
        <w:t>"black"</w:t>
      </w:r>
      <w:r w:rsidRPr="00AC2C62">
        <w:rPr>
          <w:rStyle w:val="NormalTok"/>
          <w:rFonts w:ascii="Arial" w:hAnsi="Arial" w:cs="Arial"/>
          <w:szCs w:val="22"/>
        </w:rPr>
        <w:t>))</w:t>
      </w:r>
      <w:r w:rsidRPr="00AC2C62">
        <w:rPr>
          <w:rFonts w:ascii="Arial" w:hAnsi="Arial" w:cs="Arial"/>
          <w:sz w:val="22"/>
          <w:szCs w:val="22"/>
        </w:rPr>
        <w:br/>
      </w:r>
      <w:r w:rsidRPr="00AC2C62">
        <w:rPr>
          <w:rFonts w:ascii="Arial" w:hAnsi="Arial" w:cs="Arial"/>
          <w:sz w:val="22"/>
          <w:szCs w:val="22"/>
        </w:rPr>
        <w:br/>
      </w:r>
      <w:r w:rsidRPr="00AC2C62">
        <w:rPr>
          <w:rStyle w:val="CommentTok"/>
          <w:rFonts w:ascii="Arial" w:hAnsi="Arial" w:cs="Arial"/>
          <w:szCs w:val="22"/>
        </w:rPr>
        <w:t># Cropland footprint ----------------------------------------------</w:t>
      </w:r>
      <w:r w:rsidRPr="00AC2C62">
        <w:rPr>
          <w:rFonts w:ascii="Arial" w:hAnsi="Arial" w:cs="Arial"/>
          <w:sz w:val="22"/>
          <w:szCs w:val="22"/>
        </w:rPr>
        <w:br/>
      </w:r>
      <w:r w:rsidRPr="00AC2C62">
        <w:rPr>
          <w:rFonts w:ascii="Arial" w:hAnsi="Arial" w:cs="Arial"/>
          <w:sz w:val="22"/>
          <w:szCs w:val="22"/>
        </w:rPr>
        <w:br/>
      </w:r>
      <w:r w:rsidRPr="00AC2C62">
        <w:rPr>
          <w:rStyle w:val="NormalTok"/>
          <w:rFonts w:ascii="Arial" w:hAnsi="Arial" w:cs="Arial"/>
          <w:szCs w:val="22"/>
        </w:rPr>
        <w:t>crop &lt;-</w:t>
      </w:r>
      <w:r w:rsidRPr="00AC2C62">
        <w:rPr>
          <w:rStyle w:val="StringTok"/>
          <w:rFonts w:ascii="Arial" w:hAnsi="Arial" w:cs="Arial"/>
          <w:szCs w:val="22"/>
        </w:rPr>
        <w:t xml:space="preserve"> </w:t>
      </w:r>
      <w:r w:rsidRPr="00AC2C62">
        <w:rPr>
          <w:rStyle w:val="KeywordTok"/>
          <w:rFonts w:ascii="Arial" w:hAnsi="Arial" w:cs="Arial"/>
          <w:szCs w:val="22"/>
        </w:rPr>
        <w:t>ggplot</w:t>
      </w:r>
      <w:r w:rsidRPr="00AC2C62">
        <w:rPr>
          <w:rStyle w:val="NormalTok"/>
          <w:rFonts w:ascii="Arial" w:hAnsi="Arial" w:cs="Arial"/>
          <w:szCs w:val="22"/>
        </w:rPr>
        <w:t xml:space="preserve">(africa, </w:t>
      </w:r>
      <w:r w:rsidRPr="00AC2C62">
        <w:rPr>
          <w:rStyle w:val="KeywordTok"/>
          <w:rFonts w:ascii="Arial" w:hAnsi="Arial" w:cs="Arial"/>
          <w:szCs w:val="22"/>
        </w:rPr>
        <w:t>aes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KeywordTok"/>
          <w:rFonts w:ascii="Arial" w:hAnsi="Arial" w:cs="Arial"/>
          <w:szCs w:val="22"/>
        </w:rPr>
        <w:t>reorder</w:t>
      </w:r>
      <w:r w:rsidRPr="00AC2C62">
        <w:rPr>
          <w:rStyle w:val="NormalTok"/>
          <w:rFonts w:ascii="Arial" w:hAnsi="Arial" w:cs="Arial"/>
          <w:szCs w:val="22"/>
        </w:rPr>
        <w:t xml:space="preserve">(Country, </w:t>
      </w:r>
      <w:r w:rsidRPr="00AC2C62">
        <w:rPr>
          <w:rStyle w:val="OperatorTok"/>
          <w:rFonts w:ascii="Arial" w:hAnsi="Arial" w:cs="Arial"/>
          <w:szCs w:val="22"/>
        </w:rPr>
        <w:t>-</w:t>
      </w:r>
      <w:r w:rsidRPr="00AC2C62">
        <w:rPr>
          <w:rStyle w:val="NormalTok"/>
          <w:rFonts w:ascii="Arial" w:hAnsi="Arial" w:cs="Arial"/>
          <w:szCs w:val="22"/>
        </w:rPr>
        <w:t>Cropland.Footprint),</w:t>
      </w:r>
      <w:r w:rsidRPr="00AC2C62">
        <w:rPr>
          <w:rStyle w:val="DataTypeTok"/>
          <w:rFonts w:ascii="Arial" w:hAnsi="Arial" w:cs="Arial"/>
          <w:szCs w:val="22"/>
        </w:rPr>
        <w:t>y =</w:t>
      </w:r>
      <w:r w:rsidRPr="00AC2C62">
        <w:rPr>
          <w:rStyle w:val="NormalTok"/>
          <w:rFonts w:ascii="Arial" w:hAnsi="Arial" w:cs="Arial"/>
          <w:szCs w:val="22"/>
        </w:rPr>
        <w:t xml:space="preserve"> Cropland.Footprint))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lastRenderedPageBreak/>
        <w:t xml:space="preserve">  </w:t>
      </w:r>
      <w:r w:rsidRPr="00AC2C62">
        <w:rPr>
          <w:rStyle w:val="KeywordTok"/>
          <w:rFonts w:ascii="Arial" w:hAnsi="Arial" w:cs="Arial"/>
          <w:szCs w:val="22"/>
        </w:rPr>
        <w:t>geom_bar</w:t>
      </w:r>
      <w:r w:rsidRPr="00AC2C62">
        <w:rPr>
          <w:rStyle w:val="NormalTok"/>
          <w:rFonts w:ascii="Arial" w:hAnsi="Arial" w:cs="Arial"/>
          <w:szCs w:val="22"/>
        </w:rPr>
        <w:t>(</w:t>
      </w:r>
      <w:r w:rsidRPr="00AC2C62">
        <w:rPr>
          <w:rStyle w:val="DataTypeTok"/>
          <w:rFonts w:ascii="Arial" w:hAnsi="Arial" w:cs="Arial"/>
          <w:szCs w:val="22"/>
        </w:rPr>
        <w:t>stat=</w:t>
      </w:r>
      <w:r w:rsidRPr="00AC2C62">
        <w:rPr>
          <w:rStyle w:val="StringTok"/>
          <w:rFonts w:ascii="Arial" w:hAnsi="Arial" w:cs="Arial"/>
          <w:szCs w:val="22"/>
        </w:rPr>
        <w:t>'identity'</w:t>
      </w:r>
      <w:r w:rsidRPr="00AC2C62">
        <w:rPr>
          <w:rStyle w:val="NormalTok"/>
          <w:rFonts w:ascii="Arial" w:hAnsi="Arial" w:cs="Arial"/>
          <w:szCs w:val="22"/>
        </w:rPr>
        <w:t xml:space="preserve">, </w:t>
      </w:r>
      <w:r w:rsidRPr="00AC2C62">
        <w:rPr>
          <w:rStyle w:val="DataTypeTok"/>
          <w:rFonts w:ascii="Arial" w:hAnsi="Arial" w:cs="Arial"/>
          <w:szCs w:val="22"/>
        </w:rPr>
        <w:t>fill =</w:t>
      </w:r>
      <w:r w:rsidRPr="00AC2C62">
        <w:rPr>
          <w:rStyle w:val="NormalTok"/>
          <w:rFonts w:ascii="Arial" w:hAnsi="Arial" w:cs="Arial"/>
          <w:szCs w:val="22"/>
        </w:rPr>
        <w:t xml:space="preserve"> </w:t>
      </w:r>
      <w:r w:rsidRPr="00AC2C62">
        <w:rPr>
          <w:rStyle w:val="StringTok"/>
          <w:rFonts w:ascii="Arial" w:hAnsi="Arial" w:cs="Arial"/>
          <w:szCs w:val="22"/>
        </w:rPr>
        <w:t>"#6a51a3"</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geom_text</w:t>
      </w:r>
      <w:r w:rsidRPr="00AC2C62">
        <w:rPr>
          <w:rStyle w:val="NormalTok"/>
          <w:rFonts w:ascii="Arial" w:hAnsi="Arial" w:cs="Arial"/>
          <w:szCs w:val="22"/>
        </w:rPr>
        <w:t>(</w:t>
      </w:r>
      <w:r w:rsidRPr="00AC2C62">
        <w:rPr>
          <w:rStyle w:val="KeywordTok"/>
          <w:rFonts w:ascii="Arial" w:hAnsi="Arial" w:cs="Arial"/>
          <w:szCs w:val="22"/>
        </w:rPr>
        <w:t>aes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Country,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FloatTok"/>
          <w:rFonts w:ascii="Arial" w:hAnsi="Arial" w:cs="Arial"/>
          <w:szCs w:val="22"/>
        </w:rPr>
        <w:t>0.15</w:t>
      </w:r>
      <w:r w:rsidRPr="00AC2C62">
        <w:rPr>
          <w:rStyle w:val="NormalTok"/>
          <w:rFonts w:ascii="Arial" w:hAnsi="Arial" w:cs="Arial"/>
          <w:szCs w:val="22"/>
        </w:rPr>
        <w:t xml:space="preserve">, </w:t>
      </w:r>
      <w:r w:rsidRPr="00AC2C62">
        <w:rPr>
          <w:rStyle w:val="DataTypeTok"/>
          <w:rFonts w:ascii="Arial" w:hAnsi="Arial" w:cs="Arial"/>
          <w:szCs w:val="22"/>
        </w:rPr>
        <w:t>label =</w:t>
      </w:r>
      <w:r w:rsidRPr="00AC2C62">
        <w:rPr>
          <w:rStyle w:val="NormalTok"/>
          <w:rFonts w:ascii="Arial" w:hAnsi="Arial" w:cs="Arial"/>
          <w:szCs w:val="22"/>
        </w:rPr>
        <w:t xml:space="preserve"> </w:t>
      </w:r>
      <w:r w:rsidRPr="00AC2C62">
        <w:rPr>
          <w:rStyle w:val="KeywordTok"/>
          <w:rFonts w:ascii="Arial" w:hAnsi="Arial" w:cs="Arial"/>
          <w:szCs w:val="22"/>
        </w:rPr>
        <w:t>paste0</w:t>
      </w:r>
      <w:r w:rsidRPr="00AC2C62">
        <w:rPr>
          <w:rStyle w:val="NormalTok"/>
          <w:rFonts w:ascii="Arial" w:hAnsi="Arial" w:cs="Arial"/>
          <w:szCs w:val="22"/>
        </w:rPr>
        <w:t>(</w:t>
      </w:r>
      <w:r w:rsidRPr="00AC2C62">
        <w:rPr>
          <w:rStyle w:val="StringTok"/>
          <w:rFonts w:ascii="Arial" w:hAnsi="Arial" w:cs="Arial"/>
          <w:szCs w:val="22"/>
        </w:rPr>
        <w:t>"("</w:t>
      </w:r>
      <w:r w:rsidRPr="00AC2C62">
        <w:rPr>
          <w:rStyle w:val="NormalTok"/>
          <w:rFonts w:ascii="Arial" w:hAnsi="Arial" w:cs="Arial"/>
          <w:szCs w:val="22"/>
        </w:rPr>
        <w:t>,Cropland.Footprint,</w:t>
      </w:r>
      <w:r w:rsidRPr="00AC2C62">
        <w:rPr>
          <w:rStyle w:val="StringTok"/>
          <w:rFonts w:ascii="Arial" w:hAnsi="Arial" w:cs="Arial"/>
          <w:szCs w:val="22"/>
        </w:rPr>
        <w:t>")"</w:t>
      </w:r>
      <w:r w:rsidRPr="00AC2C62">
        <w:rPr>
          <w:rStyle w:val="NormalTok"/>
          <w:rFonts w:ascii="Arial" w:hAnsi="Arial" w:cs="Arial"/>
          <w:szCs w:val="22"/>
        </w:rPr>
        <w:t>,</w:t>
      </w:r>
      <w:r w:rsidRPr="00AC2C62">
        <w:rPr>
          <w:rStyle w:val="DataTypeTok"/>
          <w:rFonts w:ascii="Arial" w:hAnsi="Arial" w:cs="Arial"/>
          <w:szCs w:val="22"/>
        </w:rPr>
        <w:t>sep=</w:t>
      </w:r>
      <w:r w:rsidRPr="00AC2C62">
        <w:rPr>
          <w:rStyle w:val="StringTok"/>
          <w:rFonts w:ascii="Arial" w:hAnsi="Arial" w:cs="Arial"/>
          <w:szCs w:val="22"/>
        </w:rPr>
        <w:t>""</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hjust=</w:t>
      </w:r>
      <w:r w:rsidRPr="00AC2C62">
        <w:rPr>
          <w:rStyle w:val="DecValTok"/>
          <w:rFonts w:ascii="Arial" w:hAnsi="Arial" w:cs="Arial"/>
          <w:szCs w:val="22"/>
        </w:rPr>
        <w:t>0</w:t>
      </w:r>
      <w:r w:rsidRPr="00AC2C62">
        <w:rPr>
          <w:rStyle w:val="NormalTok"/>
          <w:rFonts w:ascii="Arial" w:hAnsi="Arial" w:cs="Arial"/>
          <w:szCs w:val="22"/>
        </w:rPr>
        <w:t xml:space="preserve">, </w:t>
      </w:r>
      <w:r w:rsidRPr="00AC2C62">
        <w:rPr>
          <w:rStyle w:val="DataTypeTok"/>
          <w:rFonts w:ascii="Arial" w:hAnsi="Arial" w:cs="Arial"/>
          <w:szCs w:val="22"/>
        </w:rPr>
        <w:t>vjust=</w:t>
      </w:r>
      <w:r w:rsidRPr="00AC2C62">
        <w:rPr>
          <w:rStyle w:val="NormalTok"/>
          <w:rFonts w:ascii="Arial" w:hAnsi="Arial" w:cs="Arial"/>
          <w:szCs w:val="22"/>
        </w:rPr>
        <w:t>.</w:t>
      </w:r>
      <w:r w:rsidRPr="00AC2C62">
        <w:rPr>
          <w:rStyle w:val="DecValTok"/>
          <w:rFonts w:ascii="Arial" w:hAnsi="Arial" w:cs="Arial"/>
          <w:szCs w:val="22"/>
        </w:rPr>
        <w:t>5</w:t>
      </w:r>
      <w:r w:rsidRPr="00AC2C62">
        <w:rPr>
          <w:rStyle w:val="NormalTok"/>
          <w:rFonts w:ascii="Arial" w:hAnsi="Arial" w:cs="Arial"/>
          <w:szCs w:val="22"/>
        </w:rPr>
        <w:t xml:space="preserve">, </w:t>
      </w:r>
      <w:r w:rsidRPr="00AC2C62">
        <w:rPr>
          <w:rStyle w:val="DataTypeTok"/>
          <w:rFonts w:ascii="Arial" w:hAnsi="Arial" w:cs="Arial"/>
          <w:szCs w:val="22"/>
        </w:rPr>
        <w:t>size =</w:t>
      </w:r>
      <w:r w:rsidRPr="00AC2C62">
        <w:rPr>
          <w:rStyle w:val="NormalTok"/>
          <w:rFonts w:ascii="Arial" w:hAnsi="Arial" w:cs="Arial"/>
          <w:szCs w:val="22"/>
        </w:rPr>
        <w:t xml:space="preserve"> </w:t>
      </w:r>
      <w:r w:rsidRPr="00AC2C62">
        <w:rPr>
          <w:rStyle w:val="DecValTok"/>
          <w:rFonts w:ascii="Arial" w:hAnsi="Arial" w:cs="Arial"/>
          <w:szCs w:val="22"/>
        </w:rPr>
        <w:t>4</w:t>
      </w:r>
      <w:r w:rsidRPr="00AC2C62">
        <w:rPr>
          <w:rStyle w:val="NormalTok"/>
          <w:rFonts w:ascii="Arial" w:hAnsi="Arial" w:cs="Arial"/>
          <w:szCs w:val="22"/>
        </w:rPr>
        <w:t xml:space="preserve">, </w:t>
      </w:r>
      <w:r w:rsidRPr="00AC2C62">
        <w:rPr>
          <w:rStyle w:val="DataTypeTok"/>
          <w:rFonts w:ascii="Arial" w:hAnsi="Arial" w:cs="Arial"/>
          <w:szCs w:val="22"/>
        </w:rPr>
        <w:t>colour =</w:t>
      </w:r>
      <w:r w:rsidRPr="00AC2C62">
        <w:rPr>
          <w:rStyle w:val="NormalTok"/>
          <w:rFonts w:ascii="Arial" w:hAnsi="Arial" w:cs="Arial"/>
          <w:szCs w:val="22"/>
        </w:rPr>
        <w:t xml:space="preserve"> </w:t>
      </w:r>
      <w:r w:rsidRPr="00AC2C62">
        <w:rPr>
          <w:rStyle w:val="StringTok"/>
          <w:rFonts w:ascii="Arial" w:hAnsi="Arial" w:cs="Arial"/>
          <w:szCs w:val="22"/>
        </w:rPr>
        <w:t>'black'</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fontface =</w:t>
      </w:r>
      <w:r w:rsidRPr="00AC2C62">
        <w:rPr>
          <w:rStyle w:val="NormalTok"/>
          <w:rFonts w:ascii="Arial" w:hAnsi="Arial" w:cs="Arial"/>
          <w:szCs w:val="22"/>
        </w:rPr>
        <w:t xml:space="preserve"> </w:t>
      </w:r>
      <w:r w:rsidRPr="00AC2C62">
        <w:rPr>
          <w:rStyle w:val="StringTok"/>
          <w:rFonts w:ascii="Arial" w:hAnsi="Arial" w:cs="Arial"/>
          <w:szCs w:val="22"/>
        </w:rPr>
        <w:t>'italic'</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labs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StringTok"/>
          <w:rFonts w:ascii="Arial" w:hAnsi="Arial" w:cs="Arial"/>
          <w:szCs w:val="22"/>
        </w:rPr>
        <w:t>' '</w:t>
      </w:r>
      <w:r w:rsidRPr="00AC2C62">
        <w:rPr>
          <w:rStyle w:val="NormalTok"/>
          <w:rFonts w:ascii="Arial" w:hAnsi="Arial" w:cs="Arial"/>
          <w:szCs w:val="22"/>
        </w:rPr>
        <w:t xml:space="preserve">, </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StringTok"/>
          <w:rFonts w:ascii="Arial" w:hAnsi="Arial" w:cs="Arial"/>
          <w:szCs w:val="22"/>
        </w:rPr>
        <w:t>'Cropland Footprint'</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coord_flip</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theme</w:t>
      </w:r>
      <w:r w:rsidRPr="00AC2C62">
        <w:rPr>
          <w:rStyle w:val="NormalTok"/>
          <w:rFonts w:ascii="Arial" w:hAnsi="Arial" w:cs="Arial"/>
          <w:szCs w:val="22"/>
        </w:rPr>
        <w:t>(</w:t>
      </w:r>
      <w:r w:rsidRPr="00AC2C62">
        <w:rPr>
          <w:rStyle w:val="DataTypeTok"/>
          <w:rFonts w:ascii="Arial" w:hAnsi="Arial" w:cs="Arial"/>
          <w:szCs w:val="22"/>
        </w:rPr>
        <w:t>legend.position =</w:t>
      </w:r>
      <w:r w:rsidRPr="00AC2C62">
        <w:rPr>
          <w:rStyle w:val="NormalTok"/>
          <w:rFonts w:ascii="Arial" w:hAnsi="Arial" w:cs="Arial"/>
          <w:szCs w:val="22"/>
        </w:rPr>
        <w:t xml:space="preserve"> </w:t>
      </w:r>
      <w:r w:rsidRPr="00AC2C62">
        <w:rPr>
          <w:rStyle w:val="StringTok"/>
          <w:rFonts w:ascii="Arial" w:hAnsi="Arial" w:cs="Arial"/>
          <w:szCs w:val="22"/>
        </w:rPr>
        <w:t>""</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theme_bw</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theme</w:t>
      </w:r>
      <w:r w:rsidRPr="00AC2C62">
        <w:rPr>
          <w:rStyle w:val="NormalTok"/>
          <w:rFonts w:ascii="Arial" w:hAnsi="Arial" w:cs="Arial"/>
          <w:szCs w:val="22"/>
        </w:rPr>
        <w:t>(</w:t>
      </w:r>
      <w:r w:rsidRPr="00AC2C62">
        <w:rPr>
          <w:rStyle w:val="DataTypeTok"/>
          <w:rFonts w:ascii="Arial" w:hAnsi="Arial" w:cs="Arial"/>
          <w:szCs w:val="22"/>
        </w:rPr>
        <w:t>panel.border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panel.grid.major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panel.grid.minor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axis.line =</w:t>
      </w:r>
      <w:r w:rsidRPr="00AC2C62">
        <w:rPr>
          <w:rStyle w:val="NormalTok"/>
          <w:rFonts w:ascii="Arial" w:hAnsi="Arial" w:cs="Arial"/>
          <w:szCs w:val="22"/>
        </w:rPr>
        <w:t xml:space="preserve"> </w:t>
      </w:r>
      <w:r w:rsidRPr="00AC2C62">
        <w:rPr>
          <w:rStyle w:val="KeywordTok"/>
          <w:rFonts w:ascii="Arial" w:hAnsi="Arial" w:cs="Arial"/>
          <w:szCs w:val="22"/>
        </w:rPr>
        <w:t>element_line</w:t>
      </w:r>
      <w:r w:rsidRPr="00AC2C62">
        <w:rPr>
          <w:rStyle w:val="NormalTok"/>
          <w:rFonts w:ascii="Arial" w:hAnsi="Arial" w:cs="Arial"/>
          <w:szCs w:val="22"/>
        </w:rPr>
        <w:t>(</w:t>
      </w:r>
      <w:r w:rsidRPr="00AC2C62">
        <w:rPr>
          <w:rStyle w:val="DataTypeTok"/>
          <w:rFonts w:ascii="Arial" w:hAnsi="Arial" w:cs="Arial"/>
          <w:szCs w:val="22"/>
        </w:rPr>
        <w:t>colour =</w:t>
      </w:r>
      <w:r w:rsidRPr="00AC2C62">
        <w:rPr>
          <w:rStyle w:val="NormalTok"/>
          <w:rFonts w:ascii="Arial" w:hAnsi="Arial" w:cs="Arial"/>
          <w:szCs w:val="22"/>
        </w:rPr>
        <w:t xml:space="preserve"> </w:t>
      </w:r>
      <w:r w:rsidRPr="00AC2C62">
        <w:rPr>
          <w:rStyle w:val="StringTok"/>
          <w:rFonts w:ascii="Arial" w:hAnsi="Arial" w:cs="Arial"/>
          <w:szCs w:val="22"/>
        </w:rPr>
        <w:t>"black"</w:t>
      </w:r>
      <w:r w:rsidRPr="00AC2C62">
        <w:rPr>
          <w:rStyle w:val="NormalTok"/>
          <w:rFonts w:ascii="Arial" w:hAnsi="Arial" w:cs="Arial"/>
          <w:szCs w:val="22"/>
        </w:rPr>
        <w:t>))</w:t>
      </w:r>
      <w:r w:rsidRPr="00AC2C62">
        <w:rPr>
          <w:rFonts w:ascii="Arial" w:hAnsi="Arial" w:cs="Arial"/>
          <w:sz w:val="22"/>
          <w:szCs w:val="22"/>
        </w:rPr>
        <w:br/>
      </w:r>
      <w:r w:rsidRPr="00AC2C62">
        <w:rPr>
          <w:rFonts w:ascii="Arial" w:hAnsi="Arial" w:cs="Arial"/>
          <w:sz w:val="22"/>
          <w:szCs w:val="22"/>
        </w:rPr>
        <w:br/>
      </w:r>
      <w:r w:rsidRPr="00AC2C62">
        <w:rPr>
          <w:rStyle w:val="CommentTok"/>
          <w:rFonts w:ascii="Arial" w:hAnsi="Arial" w:cs="Arial"/>
          <w:szCs w:val="22"/>
        </w:rPr>
        <w:t># Carbon Footprint --------------------------------------------------------</w:t>
      </w:r>
      <w:r w:rsidRPr="00AC2C62">
        <w:rPr>
          <w:rFonts w:ascii="Arial" w:hAnsi="Arial" w:cs="Arial"/>
          <w:sz w:val="22"/>
          <w:szCs w:val="22"/>
        </w:rPr>
        <w:br/>
      </w:r>
      <w:r w:rsidRPr="00AC2C62">
        <w:rPr>
          <w:rFonts w:ascii="Arial" w:hAnsi="Arial" w:cs="Arial"/>
          <w:sz w:val="22"/>
          <w:szCs w:val="22"/>
        </w:rPr>
        <w:br/>
      </w:r>
      <w:r w:rsidRPr="00AC2C62">
        <w:rPr>
          <w:rStyle w:val="NormalTok"/>
          <w:rFonts w:ascii="Arial" w:hAnsi="Arial" w:cs="Arial"/>
          <w:szCs w:val="22"/>
        </w:rPr>
        <w:t>Carbon &lt;-</w:t>
      </w:r>
      <w:r w:rsidRPr="00AC2C62">
        <w:rPr>
          <w:rStyle w:val="StringTok"/>
          <w:rFonts w:ascii="Arial" w:hAnsi="Arial" w:cs="Arial"/>
          <w:szCs w:val="22"/>
        </w:rPr>
        <w:t xml:space="preserve"> </w:t>
      </w:r>
      <w:r w:rsidRPr="00AC2C62">
        <w:rPr>
          <w:rStyle w:val="KeywordTok"/>
          <w:rFonts w:ascii="Arial" w:hAnsi="Arial" w:cs="Arial"/>
          <w:szCs w:val="22"/>
        </w:rPr>
        <w:t>ggplot</w:t>
      </w:r>
      <w:r w:rsidRPr="00AC2C62">
        <w:rPr>
          <w:rStyle w:val="NormalTok"/>
          <w:rFonts w:ascii="Arial" w:hAnsi="Arial" w:cs="Arial"/>
          <w:szCs w:val="22"/>
        </w:rPr>
        <w:t xml:space="preserve">(africa, </w:t>
      </w:r>
      <w:r w:rsidRPr="00AC2C62">
        <w:rPr>
          <w:rStyle w:val="KeywordTok"/>
          <w:rFonts w:ascii="Arial" w:hAnsi="Arial" w:cs="Arial"/>
          <w:szCs w:val="22"/>
        </w:rPr>
        <w:t>aes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KeywordTok"/>
          <w:rFonts w:ascii="Arial" w:hAnsi="Arial" w:cs="Arial"/>
          <w:szCs w:val="22"/>
        </w:rPr>
        <w:t>reorder</w:t>
      </w:r>
      <w:r w:rsidRPr="00AC2C62">
        <w:rPr>
          <w:rStyle w:val="NormalTok"/>
          <w:rFonts w:ascii="Arial" w:hAnsi="Arial" w:cs="Arial"/>
          <w:szCs w:val="22"/>
        </w:rPr>
        <w:t xml:space="preserve">(Country, </w:t>
      </w:r>
      <w:r w:rsidRPr="00AC2C62">
        <w:rPr>
          <w:rStyle w:val="OperatorTok"/>
          <w:rFonts w:ascii="Arial" w:hAnsi="Arial" w:cs="Arial"/>
          <w:szCs w:val="22"/>
        </w:rPr>
        <w:t>-</w:t>
      </w:r>
      <w:r w:rsidRPr="00AC2C62">
        <w:rPr>
          <w:rStyle w:val="NormalTok"/>
          <w:rFonts w:ascii="Arial" w:hAnsi="Arial" w:cs="Arial"/>
          <w:szCs w:val="22"/>
        </w:rPr>
        <w:t>Carbon.Footprint),</w:t>
      </w:r>
      <w:r w:rsidRPr="00AC2C62">
        <w:rPr>
          <w:rStyle w:val="DataTypeTok"/>
          <w:rFonts w:ascii="Arial" w:hAnsi="Arial" w:cs="Arial"/>
          <w:szCs w:val="22"/>
        </w:rPr>
        <w:t>y =</w:t>
      </w:r>
      <w:r w:rsidRPr="00AC2C62">
        <w:rPr>
          <w:rStyle w:val="NormalTok"/>
          <w:rFonts w:ascii="Arial" w:hAnsi="Arial" w:cs="Arial"/>
          <w:szCs w:val="22"/>
        </w:rPr>
        <w:t xml:space="preserve"> Carbon.Footprint))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geom_bar</w:t>
      </w:r>
      <w:r w:rsidRPr="00AC2C62">
        <w:rPr>
          <w:rStyle w:val="NormalTok"/>
          <w:rFonts w:ascii="Arial" w:hAnsi="Arial" w:cs="Arial"/>
          <w:szCs w:val="22"/>
        </w:rPr>
        <w:t>(</w:t>
      </w:r>
      <w:r w:rsidRPr="00AC2C62">
        <w:rPr>
          <w:rStyle w:val="DataTypeTok"/>
          <w:rFonts w:ascii="Arial" w:hAnsi="Arial" w:cs="Arial"/>
          <w:szCs w:val="22"/>
        </w:rPr>
        <w:t>stat=</w:t>
      </w:r>
      <w:r w:rsidRPr="00AC2C62">
        <w:rPr>
          <w:rStyle w:val="StringTok"/>
          <w:rFonts w:ascii="Arial" w:hAnsi="Arial" w:cs="Arial"/>
          <w:szCs w:val="22"/>
        </w:rPr>
        <w:t>'identity'</w:t>
      </w:r>
      <w:r w:rsidRPr="00AC2C62">
        <w:rPr>
          <w:rStyle w:val="NormalTok"/>
          <w:rFonts w:ascii="Arial" w:hAnsi="Arial" w:cs="Arial"/>
          <w:szCs w:val="22"/>
        </w:rPr>
        <w:t xml:space="preserve">, </w:t>
      </w:r>
      <w:r w:rsidRPr="00AC2C62">
        <w:rPr>
          <w:rStyle w:val="DataTypeTok"/>
          <w:rFonts w:ascii="Arial" w:hAnsi="Arial" w:cs="Arial"/>
          <w:szCs w:val="22"/>
        </w:rPr>
        <w:t>fill =</w:t>
      </w:r>
      <w:r w:rsidRPr="00AC2C62">
        <w:rPr>
          <w:rStyle w:val="NormalTok"/>
          <w:rFonts w:ascii="Arial" w:hAnsi="Arial" w:cs="Arial"/>
          <w:szCs w:val="22"/>
        </w:rPr>
        <w:t xml:space="preserve"> </w:t>
      </w:r>
      <w:r w:rsidRPr="00AC2C62">
        <w:rPr>
          <w:rStyle w:val="StringTok"/>
          <w:rFonts w:ascii="Arial" w:hAnsi="Arial" w:cs="Arial"/>
          <w:szCs w:val="22"/>
        </w:rPr>
        <w:t>"#8c96c6"</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geom_text</w:t>
      </w:r>
      <w:r w:rsidRPr="00AC2C62">
        <w:rPr>
          <w:rStyle w:val="NormalTok"/>
          <w:rFonts w:ascii="Arial" w:hAnsi="Arial" w:cs="Arial"/>
          <w:szCs w:val="22"/>
        </w:rPr>
        <w:t>(</w:t>
      </w:r>
      <w:r w:rsidRPr="00AC2C62">
        <w:rPr>
          <w:rStyle w:val="KeywordTok"/>
          <w:rFonts w:ascii="Arial" w:hAnsi="Arial" w:cs="Arial"/>
          <w:szCs w:val="22"/>
        </w:rPr>
        <w:t>aes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Country,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FloatTok"/>
          <w:rFonts w:ascii="Arial" w:hAnsi="Arial" w:cs="Arial"/>
          <w:szCs w:val="22"/>
        </w:rPr>
        <w:t>0.15</w:t>
      </w:r>
      <w:r w:rsidRPr="00AC2C62">
        <w:rPr>
          <w:rStyle w:val="NormalTok"/>
          <w:rFonts w:ascii="Arial" w:hAnsi="Arial" w:cs="Arial"/>
          <w:szCs w:val="22"/>
        </w:rPr>
        <w:t xml:space="preserve">, </w:t>
      </w:r>
      <w:r w:rsidRPr="00AC2C62">
        <w:rPr>
          <w:rStyle w:val="DataTypeTok"/>
          <w:rFonts w:ascii="Arial" w:hAnsi="Arial" w:cs="Arial"/>
          <w:szCs w:val="22"/>
        </w:rPr>
        <w:t>label =</w:t>
      </w:r>
      <w:r w:rsidRPr="00AC2C62">
        <w:rPr>
          <w:rStyle w:val="NormalTok"/>
          <w:rFonts w:ascii="Arial" w:hAnsi="Arial" w:cs="Arial"/>
          <w:szCs w:val="22"/>
        </w:rPr>
        <w:t xml:space="preserve"> </w:t>
      </w:r>
      <w:r w:rsidRPr="00AC2C62">
        <w:rPr>
          <w:rStyle w:val="KeywordTok"/>
          <w:rFonts w:ascii="Arial" w:hAnsi="Arial" w:cs="Arial"/>
          <w:szCs w:val="22"/>
        </w:rPr>
        <w:t>paste0</w:t>
      </w:r>
      <w:r w:rsidRPr="00AC2C62">
        <w:rPr>
          <w:rStyle w:val="NormalTok"/>
          <w:rFonts w:ascii="Arial" w:hAnsi="Arial" w:cs="Arial"/>
          <w:szCs w:val="22"/>
        </w:rPr>
        <w:t>(</w:t>
      </w:r>
      <w:r w:rsidRPr="00AC2C62">
        <w:rPr>
          <w:rStyle w:val="StringTok"/>
          <w:rFonts w:ascii="Arial" w:hAnsi="Arial" w:cs="Arial"/>
          <w:szCs w:val="22"/>
        </w:rPr>
        <w:t>"("</w:t>
      </w:r>
      <w:r w:rsidRPr="00AC2C62">
        <w:rPr>
          <w:rStyle w:val="NormalTok"/>
          <w:rFonts w:ascii="Arial" w:hAnsi="Arial" w:cs="Arial"/>
          <w:szCs w:val="22"/>
        </w:rPr>
        <w:t>,Carbon.Footprint,</w:t>
      </w:r>
      <w:r w:rsidRPr="00AC2C62">
        <w:rPr>
          <w:rStyle w:val="StringTok"/>
          <w:rFonts w:ascii="Arial" w:hAnsi="Arial" w:cs="Arial"/>
          <w:szCs w:val="22"/>
        </w:rPr>
        <w:t>")"</w:t>
      </w:r>
      <w:r w:rsidRPr="00AC2C62">
        <w:rPr>
          <w:rStyle w:val="NormalTok"/>
          <w:rFonts w:ascii="Arial" w:hAnsi="Arial" w:cs="Arial"/>
          <w:szCs w:val="22"/>
        </w:rPr>
        <w:t>,</w:t>
      </w:r>
      <w:r w:rsidRPr="00AC2C62">
        <w:rPr>
          <w:rStyle w:val="DataTypeTok"/>
          <w:rFonts w:ascii="Arial" w:hAnsi="Arial" w:cs="Arial"/>
          <w:szCs w:val="22"/>
        </w:rPr>
        <w:t>sep=</w:t>
      </w:r>
      <w:r w:rsidRPr="00AC2C62">
        <w:rPr>
          <w:rStyle w:val="StringTok"/>
          <w:rFonts w:ascii="Arial" w:hAnsi="Arial" w:cs="Arial"/>
          <w:szCs w:val="22"/>
        </w:rPr>
        <w:t>""</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hjust=</w:t>
      </w:r>
      <w:r w:rsidRPr="00AC2C62">
        <w:rPr>
          <w:rStyle w:val="DecValTok"/>
          <w:rFonts w:ascii="Arial" w:hAnsi="Arial" w:cs="Arial"/>
          <w:szCs w:val="22"/>
        </w:rPr>
        <w:t>0</w:t>
      </w:r>
      <w:r w:rsidRPr="00AC2C62">
        <w:rPr>
          <w:rStyle w:val="NormalTok"/>
          <w:rFonts w:ascii="Arial" w:hAnsi="Arial" w:cs="Arial"/>
          <w:szCs w:val="22"/>
        </w:rPr>
        <w:t xml:space="preserve">, </w:t>
      </w:r>
      <w:r w:rsidRPr="00AC2C62">
        <w:rPr>
          <w:rStyle w:val="DataTypeTok"/>
          <w:rFonts w:ascii="Arial" w:hAnsi="Arial" w:cs="Arial"/>
          <w:szCs w:val="22"/>
        </w:rPr>
        <w:t>vjust=</w:t>
      </w:r>
      <w:r w:rsidRPr="00AC2C62">
        <w:rPr>
          <w:rStyle w:val="NormalTok"/>
          <w:rFonts w:ascii="Arial" w:hAnsi="Arial" w:cs="Arial"/>
          <w:szCs w:val="22"/>
        </w:rPr>
        <w:t>.</w:t>
      </w:r>
      <w:r w:rsidRPr="00AC2C62">
        <w:rPr>
          <w:rStyle w:val="DecValTok"/>
          <w:rFonts w:ascii="Arial" w:hAnsi="Arial" w:cs="Arial"/>
          <w:szCs w:val="22"/>
        </w:rPr>
        <w:t>5</w:t>
      </w:r>
      <w:r w:rsidRPr="00AC2C62">
        <w:rPr>
          <w:rStyle w:val="NormalTok"/>
          <w:rFonts w:ascii="Arial" w:hAnsi="Arial" w:cs="Arial"/>
          <w:szCs w:val="22"/>
        </w:rPr>
        <w:t xml:space="preserve">, </w:t>
      </w:r>
      <w:r w:rsidRPr="00AC2C62">
        <w:rPr>
          <w:rStyle w:val="DataTypeTok"/>
          <w:rFonts w:ascii="Arial" w:hAnsi="Arial" w:cs="Arial"/>
          <w:szCs w:val="22"/>
        </w:rPr>
        <w:t>size =</w:t>
      </w:r>
      <w:r w:rsidRPr="00AC2C62">
        <w:rPr>
          <w:rStyle w:val="NormalTok"/>
          <w:rFonts w:ascii="Arial" w:hAnsi="Arial" w:cs="Arial"/>
          <w:szCs w:val="22"/>
        </w:rPr>
        <w:t xml:space="preserve"> </w:t>
      </w:r>
      <w:r w:rsidRPr="00AC2C62">
        <w:rPr>
          <w:rStyle w:val="DecValTok"/>
          <w:rFonts w:ascii="Arial" w:hAnsi="Arial" w:cs="Arial"/>
          <w:szCs w:val="22"/>
        </w:rPr>
        <w:t>4</w:t>
      </w:r>
      <w:r w:rsidRPr="00AC2C62">
        <w:rPr>
          <w:rStyle w:val="NormalTok"/>
          <w:rFonts w:ascii="Arial" w:hAnsi="Arial" w:cs="Arial"/>
          <w:szCs w:val="22"/>
        </w:rPr>
        <w:t xml:space="preserve">, </w:t>
      </w:r>
      <w:r w:rsidRPr="00AC2C62">
        <w:rPr>
          <w:rStyle w:val="DataTypeTok"/>
          <w:rFonts w:ascii="Arial" w:hAnsi="Arial" w:cs="Arial"/>
          <w:szCs w:val="22"/>
        </w:rPr>
        <w:t>colour =</w:t>
      </w:r>
      <w:r w:rsidRPr="00AC2C62">
        <w:rPr>
          <w:rStyle w:val="NormalTok"/>
          <w:rFonts w:ascii="Arial" w:hAnsi="Arial" w:cs="Arial"/>
          <w:szCs w:val="22"/>
        </w:rPr>
        <w:t xml:space="preserve"> </w:t>
      </w:r>
      <w:r w:rsidRPr="00AC2C62">
        <w:rPr>
          <w:rStyle w:val="StringTok"/>
          <w:rFonts w:ascii="Arial" w:hAnsi="Arial" w:cs="Arial"/>
          <w:szCs w:val="22"/>
        </w:rPr>
        <w:t>'black'</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fontface =</w:t>
      </w:r>
      <w:r w:rsidRPr="00AC2C62">
        <w:rPr>
          <w:rStyle w:val="NormalTok"/>
          <w:rFonts w:ascii="Arial" w:hAnsi="Arial" w:cs="Arial"/>
          <w:szCs w:val="22"/>
        </w:rPr>
        <w:t xml:space="preserve"> </w:t>
      </w:r>
      <w:r w:rsidRPr="00AC2C62">
        <w:rPr>
          <w:rStyle w:val="StringTok"/>
          <w:rFonts w:ascii="Arial" w:hAnsi="Arial" w:cs="Arial"/>
          <w:szCs w:val="22"/>
        </w:rPr>
        <w:t>'italic'</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labs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StringTok"/>
          <w:rFonts w:ascii="Arial" w:hAnsi="Arial" w:cs="Arial"/>
          <w:szCs w:val="22"/>
        </w:rPr>
        <w:t>' '</w:t>
      </w:r>
      <w:r w:rsidRPr="00AC2C62">
        <w:rPr>
          <w:rStyle w:val="NormalTok"/>
          <w:rFonts w:ascii="Arial" w:hAnsi="Arial" w:cs="Arial"/>
          <w:szCs w:val="22"/>
        </w:rPr>
        <w:t xml:space="preserve">, </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StringTok"/>
          <w:rFonts w:ascii="Arial" w:hAnsi="Arial" w:cs="Arial"/>
          <w:szCs w:val="22"/>
        </w:rPr>
        <w:t>'Carbon Footprint'</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coord_flip</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theme</w:t>
      </w:r>
      <w:r w:rsidRPr="00AC2C62">
        <w:rPr>
          <w:rStyle w:val="NormalTok"/>
          <w:rFonts w:ascii="Arial" w:hAnsi="Arial" w:cs="Arial"/>
          <w:szCs w:val="22"/>
        </w:rPr>
        <w:t>(</w:t>
      </w:r>
      <w:r w:rsidRPr="00AC2C62">
        <w:rPr>
          <w:rStyle w:val="DataTypeTok"/>
          <w:rFonts w:ascii="Arial" w:hAnsi="Arial" w:cs="Arial"/>
          <w:szCs w:val="22"/>
        </w:rPr>
        <w:t>legend.position =</w:t>
      </w:r>
      <w:r w:rsidRPr="00AC2C62">
        <w:rPr>
          <w:rStyle w:val="NormalTok"/>
          <w:rFonts w:ascii="Arial" w:hAnsi="Arial" w:cs="Arial"/>
          <w:szCs w:val="22"/>
        </w:rPr>
        <w:t xml:space="preserve"> </w:t>
      </w:r>
      <w:r w:rsidRPr="00AC2C62">
        <w:rPr>
          <w:rStyle w:val="StringTok"/>
          <w:rFonts w:ascii="Arial" w:hAnsi="Arial" w:cs="Arial"/>
          <w:szCs w:val="22"/>
        </w:rPr>
        <w:t>""</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theme_bw</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theme</w:t>
      </w:r>
      <w:r w:rsidRPr="00AC2C62">
        <w:rPr>
          <w:rStyle w:val="NormalTok"/>
          <w:rFonts w:ascii="Arial" w:hAnsi="Arial" w:cs="Arial"/>
          <w:szCs w:val="22"/>
        </w:rPr>
        <w:t>(</w:t>
      </w:r>
      <w:r w:rsidRPr="00AC2C62">
        <w:rPr>
          <w:rStyle w:val="DataTypeTok"/>
          <w:rFonts w:ascii="Arial" w:hAnsi="Arial" w:cs="Arial"/>
          <w:szCs w:val="22"/>
        </w:rPr>
        <w:t>panel.border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panel.grid.major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panel.grid.minor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axis.line =</w:t>
      </w:r>
      <w:r w:rsidRPr="00AC2C62">
        <w:rPr>
          <w:rStyle w:val="NormalTok"/>
          <w:rFonts w:ascii="Arial" w:hAnsi="Arial" w:cs="Arial"/>
          <w:szCs w:val="22"/>
        </w:rPr>
        <w:t xml:space="preserve"> </w:t>
      </w:r>
      <w:r w:rsidRPr="00AC2C62">
        <w:rPr>
          <w:rStyle w:val="KeywordTok"/>
          <w:rFonts w:ascii="Arial" w:hAnsi="Arial" w:cs="Arial"/>
          <w:szCs w:val="22"/>
        </w:rPr>
        <w:t>element_line</w:t>
      </w:r>
      <w:r w:rsidRPr="00AC2C62">
        <w:rPr>
          <w:rStyle w:val="NormalTok"/>
          <w:rFonts w:ascii="Arial" w:hAnsi="Arial" w:cs="Arial"/>
          <w:szCs w:val="22"/>
        </w:rPr>
        <w:t>(</w:t>
      </w:r>
      <w:r w:rsidRPr="00AC2C62">
        <w:rPr>
          <w:rStyle w:val="DataTypeTok"/>
          <w:rFonts w:ascii="Arial" w:hAnsi="Arial" w:cs="Arial"/>
          <w:szCs w:val="22"/>
        </w:rPr>
        <w:t>colour =</w:t>
      </w:r>
      <w:r w:rsidRPr="00AC2C62">
        <w:rPr>
          <w:rStyle w:val="NormalTok"/>
          <w:rFonts w:ascii="Arial" w:hAnsi="Arial" w:cs="Arial"/>
          <w:szCs w:val="22"/>
        </w:rPr>
        <w:t xml:space="preserve"> </w:t>
      </w:r>
      <w:r w:rsidRPr="00AC2C62">
        <w:rPr>
          <w:rStyle w:val="StringTok"/>
          <w:rFonts w:ascii="Arial" w:hAnsi="Arial" w:cs="Arial"/>
          <w:szCs w:val="22"/>
        </w:rPr>
        <w:t>"black"</w:t>
      </w:r>
      <w:r w:rsidRPr="00AC2C62">
        <w:rPr>
          <w:rStyle w:val="NormalTok"/>
          <w:rFonts w:ascii="Arial" w:hAnsi="Arial" w:cs="Arial"/>
          <w:szCs w:val="22"/>
        </w:rPr>
        <w:t>))</w:t>
      </w:r>
      <w:r w:rsidRPr="00AC2C62">
        <w:rPr>
          <w:rFonts w:ascii="Arial" w:hAnsi="Arial" w:cs="Arial"/>
          <w:sz w:val="22"/>
          <w:szCs w:val="22"/>
        </w:rPr>
        <w:br/>
      </w:r>
      <w:r w:rsidRPr="00AC2C62">
        <w:rPr>
          <w:rFonts w:ascii="Arial" w:hAnsi="Arial" w:cs="Arial"/>
          <w:sz w:val="22"/>
          <w:szCs w:val="22"/>
        </w:rPr>
        <w:br/>
      </w:r>
      <w:r w:rsidRPr="00AC2C62">
        <w:rPr>
          <w:rStyle w:val="CommentTok"/>
          <w:rFonts w:ascii="Arial" w:hAnsi="Arial" w:cs="Arial"/>
          <w:szCs w:val="22"/>
        </w:rPr>
        <w:t># Fish Footprint ----------------------------------------------------------</w:t>
      </w:r>
      <w:r w:rsidRPr="00AC2C62">
        <w:rPr>
          <w:rFonts w:ascii="Arial" w:hAnsi="Arial" w:cs="Arial"/>
          <w:sz w:val="22"/>
          <w:szCs w:val="22"/>
        </w:rPr>
        <w:br/>
      </w:r>
      <w:r w:rsidRPr="00AC2C62">
        <w:rPr>
          <w:rFonts w:ascii="Arial" w:hAnsi="Arial" w:cs="Arial"/>
          <w:sz w:val="22"/>
          <w:szCs w:val="22"/>
        </w:rPr>
        <w:br/>
      </w:r>
      <w:r w:rsidRPr="00AC2C62">
        <w:rPr>
          <w:rStyle w:val="NormalTok"/>
          <w:rFonts w:ascii="Arial" w:hAnsi="Arial" w:cs="Arial"/>
          <w:szCs w:val="22"/>
        </w:rPr>
        <w:t>Fish &lt;-</w:t>
      </w:r>
      <w:r w:rsidRPr="00AC2C62">
        <w:rPr>
          <w:rStyle w:val="StringTok"/>
          <w:rFonts w:ascii="Arial" w:hAnsi="Arial" w:cs="Arial"/>
          <w:szCs w:val="22"/>
        </w:rPr>
        <w:t xml:space="preserve"> </w:t>
      </w:r>
      <w:r w:rsidRPr="00AC2C62">
        <w:rPr>
          <w:rStyle w:val="KeywordTok"/>
          <w:rFonts w:ascii="Arial" w:hAnsi="Arial" w:cs="Arial"/>
          <w:szCs w:val="22"/>
        </w:rPr>
        <w:t>ggplot</w:t>
      </w:r>
      <w:r w:rsidRPr="00AC2C62">
        <w:rPr>
          <w:rStyle w:val="NormalTok"/>
          <w:rFonts w:ascii="Arial" w:hAnsi="Arial" w:cs="Arial"/>
          <w:szCs w:val="22"/>
        </w:rPr>
        <w:t xml:space="preserve">(africa, </w:t>
      </w:r>
      <w:r w:rsidRPr="00AC2C62">
        <w:rPr>
          <w:rStyle w:val="KeywordTok"/>
          <w:rFonts w:ascii="Arial" w:hAnsi="Arial" w:cs="Arial"/>
          <w:szCs w:val="22"/>
        </w:rPr>
        <w:t>aes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KeywordTok"/>
          <w:rFonts w:ascii="Arial" w:hAnsi="Arial" w:cs="Arial"/>
          <w:szCs w:val="22"/>
        </w:rPr>
        <w:t>reorder</w:t>
      </w:r>
      <w:r w:rsidRPr="00AC2C62">
        <w:rPr>
          <w:rStyle w:val="NormalTok"/>
          <w:rFonts w:ascii="Arial" w:hAnsi="Arial" w:cs="Arial"/>
          <w:szCs w:val="22"/>
        </w:rPr>
        <w:t xml:space="preserve">(Country, </w:t>
      </w:r>
      <w:r w:rsidRPr="00AC2C62">
        <w:rPr>
          <w:rStyle w:val="OperatorTok"/>
          <w:rFonts w:ascii="Arial" w:hAnsi="Arial" w:cs="Arial"/>
          <w:szCs w:val="22"/>
        </w:rPr>
        <w:t>-</w:t>
      </w:r>
      <w:r w:rsidRPr="00AC2C62">
        <w:rPr>
          <w:rStyle w:val="NormalTok"/>
          <w:rFonts w:ascii="Arial" w:hAnsi="Arial" w:cs="Arial"/>
          <w:szCs w:val="22"/>
        </w:rPr>
        <w:t>Fish.Footprint),</w:t>
      </w:r>
      <w:r w:rsidRPr="00AC2C62">
        <w:rPr>
          <w:rStyle w:val="DataTypeTok"/>
          <w:rFonts w:ascii="Arial" w:hAnsi="Arial" w:cs="Arial"/>
          <w:szCs w:val="22"/>
        </w:rPr>
        <w:t>y =</w:t>
      </w:r>
      <w:r w:rsidRPr="00AC2C62">
        <w:rPr>
          <w:rStyle w:val="NormalTok"/>
          <w:rFonts w:ascii="Arial" w:hAnsi="Arial" w:cs="Arial"/>
          <w:szCs w:val="22"/>
        </w:rPr>
        <w:t xml:space="preserve"> Fish.Footprint))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geom_bar</w:t>
      </w:r>
      <w:r w:rsidRPr="00AC2C62">
        <w:rPr>
          <w:rStyle w:val="NormalTok"/>
          <w:rFonts w:ascii="Arial" w:hAnsi="Arial" w:cs="Arial"/>
          <w:szCs w:val="22"/>
        </w:rPr>
        <w:t>(</w:t>
      </w:r>
      <w:r w:rsidRPr="00AC2C62">
        <w:rPr>
          <w:rStyle w:val="DataTypeTok"/>
          <w:rFonts w:ascii="Arial" w:hAnsi="Arial" w:cs="Arial"/>
          <w:szCs w:val="22"/>
        </w:rPr>
        <w:t>stat=</w:t>
      </w:r>
      <w:r w:rsidRPr="00AC2C62">
        <w:rPr>
          <w:rStyle w:val="StringTok"/>
          <w:rFonts w:ascii="Arial" w:hAnsi="Arial" w:cs="Arial"/>
          <w:szCs w:val="22"/>
        </w:rPr>
        <w:t>'identity'</w:t>
      </w:r>
      <w:r w:rsidRPr="00AC2C62">
        <w:rPr>
          <w:rStyle w:val="NormalTok"/>
          <w:rFonts w:ascii="Arial" w:hAnsi="Arial" w:cs="Arial"/>
          <w:szCs w:val="22"/>
        </w:rPr>
        <w:t xml:space="preserve">, </w:t>
      </w:r>
      <w:r w:rsidRPr="00AC2C62">
        <w:rPr>
          <w:rStyle w:val="DataTypeTok"/>
          <w:rFonts w:ascii="Arial" w:hAnsi="Arial" w:cs="Arial"/>
          <w:szCs w:val="22"/>
        </w:rPr>
        <w:t>fill =</w:t>
      </w:r>
      <w:r w:rsidRPr="00AC2C62">
        <w:rPr>
          <w:rStyle w:val="NormalTok"/>
          <w:rFonts w:ascii="Arial" w:hAnsi="Arial" w:cs="Arial"/>
          <w:szCs w:val="22"/>
        </w:rPr>
        <w:t xml:space="preserve"> </w:t>
      </w:r>
      <w:r w:rsidRPr="00AC2C62">
        <w:rPr>
          <w:rStyle w:val="StringTok"/>
          <w:rFonts w:ascii="Arial" w:hAnsi="Arial" w:cs="Arial"/>
          <w:szCs w:val="22"/>
        </w:rPr>
        <w:t>"#9ebcda"</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geom_text</w:t>
      </w:r>
      <w:r w:rsidRPr="00AC2C62">
        <w:rPr>
          <w:rStyle w:val="NormalTok"/>
          <w:rFonts w:ascii="Arial" w:hAnsi="Arial" w:cs="Arial"/>
          <w:szCs w:val="22"/>
        </w:rPr>
        <w:t>(</w:t>
      </w:r>
      <w:r w:rsidRPr="00AC2C62">
        <w:rPr>
          <w:rStyle w:val="KeywordTok"/>
          <w:rFonts w:ascii="Arial" w:hAnsi="Arial" w:cs="Arial"/>
          <w:szCs w:val="22"/>
        </w:rPr>
        <w:t>aes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Country,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FloatTok"/>
          <w:rFonts w:ascii="Arial" w:hAnsi="Arial" w:cs="Arial"/>
          <w:szCs w:val="22"/>
        </w:rPr>
        <w:t>0.15</w:t>
      </w:r>
      <w:r w:rsidRPr="00AC2C62">
        <w:rPr>
          <w:rStyle w:val="NormalTok"/>
          <w:rFonts w:ascii="Arial" w:hAnsi="Arial" w:cs="Arial"/>
          <w:szCs w:val="22"/>
        </w:rPr>
        <w:t xml:space="preserve">, </w:t>
      </w:r>
      <w:r w:rsidRPr="00AC2C62">
        <w:rPr>
          <w:rStyle w:val="DataTypeTok"/>
          <w:rFonts w:ascii="Arial" w:hAnsi="Arial" w:cs="Arial"/>
          <w:szCs w:val="22"/>
        </w:rPr>
        <w:t>label =</w:t>
      </w:r>
      <w:r w:rsidRPr="00AC2C62">
        <w:rPr>
          <w:rStyle w:val="NormalTok"/>
          <w:rFonts w:ascii="Arial" w:hAnsi="Arial" w:cs="Arial"/>
          <w:szCs w:val="22"/>
        </w:rPr>
        <w:t xml:space="preserve"> </w:t>
      </w:r>
      <w:r w:rsidRPr="00AC2C62">
        <w:rPr>
          <w:rStyle w:val="KeywordTok"/>
          <w:rFonts w:ascii="Arial" w:hAnsi="Arial" w:cs="Arial"/>
          <w:szCs w:val="22"/>
        </w:rPr>
        <w:t>paste0</w:t>
      </w:r>
      <w:r w:rsidRPr="00AC2C62">
        <w:rPr>
          <w:rStyle w:val="NormalTok"/>
          <w:rFonts w:ascii="Arial" w:hAnsi="Arial" w:cs="Arial"/>
          <w:szCs w:val="22"/>
        </w:rPr>
        <w:t>(</w:t>
      </w:r>
      <w:r w:rsidRPr="00AC2C62">
        <w:rPr>
          <w:rStyle w:val="StringTok"/>
          <w:rFonts w:ascii="Arial" w:hAnsi="Arial" w:cs="Arial"/>
          <w:szCs w:val="22"/>
        </w:rPr>
        <w:t>"("</w:t>
      </w:r>
      <w:r w:rsidRPr="00AC2C62">
        <w:rPr>
          <w:rStyle w:val="NormalTok"/>
          <w:rFonts w:ascii="Arial" w:hAnsi="Arial" w:cs="Arial"/>
          <w:szCs w:val="22"/>
        </w:rPr>
        <w:t>,Carbon.Footprint,</w:t>
      </w:r>
      <w:r w:rsidRPr="00AC2C62">
        <w:rPr>
          <w:rStyle w:val="StringTok"/>
          <w:rFonts w:ascii="Arial" w:hAnsi="Arial" w:cs="Arial"/>
          <w:szCs w:val="22"/>
        </w:rPr>
        <w:t>")"</w:t>
      </w:r>
      <w:r w:rsidRPr="00AC2C62">
        <w:rPr>
          <w:rStyle w:val="NormalTok"/>
          <w:rFonts w:ascii="Arial" w:hAnsi="Arial" w:cs="Arial"/>
          <w:szCs w:val="22"/>
        </w:rPr>
        <w:t>,</w:t>
      </w:r>
      <w:r w:rsidRPr="00AC2C62">
        <w:rPr>
          <w:rStyle w:val="DataTypeTok"/>
          <w:rFonts w:ascii="Arial" w:hAnsi="Arial" w:cs="Arial"/>
          <w:szCs w:val="22"/>
        </w:rPr>
        <w:t>sep=</w:t>
      </w:r>
      <w:r w:rsidRPr="00AC2C62">
        <w:rPr>
          <w:rStyle w:val="StringTok"/>
          <w:rFonts w:ascii="Arial" w:hAnsi="Arial" w:cs="Arial"/>
          <w:szCs w:val="22"/>
        </w:rPr>
        <w:t>""</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hjust=</w:t>
      </w:r>
      <w:r w:rsidRPr="00AC2C62">
        <w:rPr>
          <w:rStyle w:val="DecValTok"/>
          <w:rFonts w:ascii="Arial" w:hAnsi="Arial" w:cs="Arial"/>
          <w:szCs w:val="22"/>
        </w:rPr>
        <w:t>0</w:t>
      </w:r>
      <w:r w:rsidRPr="00AC2C62">
        <w:rPr>
          <w:rStyle w:val="NormalTok"/>
          <w:rFonts w:ascii="Arial" w:hAnsi="Arial" w:cs="Arial"/>
          <w:szCs w:val="22"/>
        </w:rPr>
        <w:t xml:space="preserve">, </w:t>
      </w:r>
      <w:r w:rsidRPr="00AC2C62">
        <w:rPr>
          <w:rStyle w:val="DataTypeTok"/>
          <w:rFonts w:ascii="Arial" w:hAnsi="Arial" w:cs="Arial"/>
          <w:szCs w:val="22"/>
        </w:rPr>
        <w:t>vjust=</w:t>
      </w:r>
      <w:r w:rsidRPr="00AC2C62">
        <w:rPr>
          <w:rStyle w:val="NormalTok"/>
          <w:rFonts w:ascii="Arial" w:hAnsi="Arial" w:cs="Arial"/>
          <w:szCs w:val="22"/>
        </w:rPr>
        <w:t>.</w:t>
      </w:r>
      <w:r w:rsidRPr="00AC2C62">
        <w:rPr>
          <w:rStyle w:val="DecValTok"/>
          <w:rFonts w:ascii="Arial" w:hAnsi="Arial" w:cs="Arial"/>
          <w:szCs w:val="22"/>
        </w:rPr>
        <w:t>5</w:t>
      </w:r>
      <w:r w:rsidRPr="00AC2C62">
        <w:rPr>
          <w:rStyle w:val="NormalTok"/>
          <w:rFonts w:ascii="Arial" w:hAnsi="Arial" w:cs="Arial"/>
          <w:szCs w:val="22"/>
        </w:rPr>
        <w:t xml:space="preserve">, </w:t>
      </w:r>
      <w:r w:rsidRPr="00AC2C62">
        <w:rPr>
          <w:rStyle w:val="DataTypeTok"/>
          <w:rFonts w:ascii="Arial" w:hAnsi="Arial" w:cs="Arial"/>
          <w:szCs w:val="22"/>
        </w:rPr>
        <w:t>size =</w:t>
      </w:r>
      <w:r w:rsidRPr="00AC2C62">
        <w:rPr>
          <w:rStyle w:val="NormalTok"/>
          <w:rFonts w:ascii="Arial" w:hAnsi="Arial" w:cs="Arial"/>
          <w:szCs w:val="22"/>
        </w:rPr>
        <w:t xml:space="preserve"> </w:t>
      </w:r>
      <w:r w:rsidRPr="00AC2C62">
        <w:rPr>
          <w:rStyle w:val="DecValTok"/>
          <w:rFonts w:ascii="Arial" w:hAnsi="Arial" w:cs="Arial"/>
          <w:szCs w:val="22"/>
        </w:rPr>
        <w:t>4</w:t>
      </w:r>
      <w:r w:rsidRPr="00AC2C62">
        <w:rPr>
          <w:rStyle w:val="NormalTok"/>
          <w:rFonts w:ascii="Arial" w:hAnsi="Arial" w:cs="Arial"/>
          <w:szCs w:val="22"/>
        </w:rPr>
        <w:t xml:space="preserve">, </w:t>
      </w:r>
      <w:r w:rsidRPr="00AC2C62">
        <w:rPr>
          <w:rStyle w:val="DataTypeTok"/>
          <w:rFonts w:ascii="Arial" w:hAnsi="Arial" w:cs="Arial"/>
          <w:szCs w:val="22"/>
        </w:rPr>
        <w:t>colour =</w:t>
      </w:r>
      <w:r w:rsidRPr="00AC2C62">
        <w:rPr>
          <w:rStyle w:val="NormalTok"/>
          <w:rFonts w:ascii="Arial" w:hAnsi="Arial" w:cs="Arial"/>
          <w:szCs w:val="22"/>
        </w:rPr>
        <w:t xml:space="preserve"> </w:t>
      </w:r>
      <w:r w:rsidRPr="00AC2C62">
        <w:rPr>
          <w:rStyle w:val="StringTok"/>
          <w:rFonts w:ascii="Arial" w:hAnsi="Arial" w:cs="Arial"/>
          <w:szCs w:val="22"/>
        </w:rPr>
        <w:t>'black'</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fontface =</w:t>
      </w:r>
      <w:r w:rsidRPr="00AC2C62">
        <w:rPr>
          <w:rStyle w:val="NormalTok"/>
          <w:rFonts w:ascii="Arial" w:hAnsi="Arial" w:cs="Arial"/>
          <w:szCs w:val="22"/>
        </w:rPr>
        <w:t xml:space="preserve"> </w:t>
      </w:r>
      <w:r w:rsidRPr="00AC2C62">
        <w:rPr>
          <w:rStyle w:val="StringTok"/>
          <w:rFonts w:ascii="Arial" w:hAnsi="Arial" w:cs="Arial"/>
          <w:szCs w:val="22"/>
        </w:rPr>
        <w:t>'italic'</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labs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StringTok"/>
          <w:rFonts w:ascii="Arial" w:hAnsi="Arial" w:cs="Arial"/>
          <w:szCs w:val="22"/>
        </w:rPr>
        <w:t>''</w:t>
      </w:r>
      <w:r w:rsidRPr="00AC2C62">
        <w:rPr>
          <w:rStyle w:val="NormalTok"/>
          <w:rFonts w:ascii="Arial" w:hAnsi="Arial" w:cs="Arial"/>
          <w:szCs w:val="22"/>
        </w:rPr>
        <w:t xml:space="preserve">, </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StringTok"/>
          <w:rFonts w:ascii="Arial" w:hAnsi="Arial" w:cs="Arial"/>
          <w:szCs w:val="22"/>
        </w:rPr>
        <w:t>'Fish Footprint'</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coord_flip</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theme</w:t>
      </w:r>
      <w:r w:rsidRPr="00AC2C62">
        <w:rPr>
          <w:rStyle w:val="NormalTok"/>
          <w:rFonts w:ascii="Arial" w:hAnsi="Arial" w:cs="Arial"/>
          <w:szCs w:val="22"/>
        </w:rPr>
        <w:t>(</w:t>
      </w:r>
      <w:r w:rsidRPr="00AC2C62">
        <w:rPr>
          <w:rStyle w:val="DataTypeTok"/>
          <w:rFonts w:ascii="Arial" w:hAnsi="Arial" w:cs="Arial"/>
          <w:szCs w:val="22"/>
        </w:rPr>
        <w:t>legend.position =</w:t>
      </w:r>
      <w:r w:rsidRPr="00AC2C62">
        <w:rPr>
          <w:rStyle w:val="NormalTok"/>
          <w:rFonts w:ascii="Arial" w:hAnsi="Arial" w:cs="Arial"/>
          <w:szCs w:val="22"/>
        </w:rPr>
        <w:t xml:space="preserve"> </w:t>
      </w:r>
      <w:r w:rsidRPr="00AC2C62">
        <w:rPr>
          <w:rStyle w:val="StringTok"/>
          <w:rFonts w:ascii="Arial" w:hAnsi="Arial" w:cs="Arial"/>
          <w:szCs w:val="22"/>
        </w:rPr>
        <w:t>""</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theme_bw</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theme</w:t>
      </w:r>
      <w:r w:rsidRPr="00AC2C62">
        <w:rPr>
          <w:rStyle w:val="NormalTok"/>
          <w:rFonts w:ascii="Arial" w:hAnsi="Arial" w:cs="Arial"/>
          <w:szCs w:val="22"/>
        </w:rPr>
        <w:t>(</w:t>
      </w:r>
      <w:r w:rsidRPr="00AC2C62">
        <w:rPr>
          <w:rStyle w:val="DataTypeTok"/>
          <w:rFonts w:ascii="Arial" w:hAnsi="Arial" w:cs="Arial"/>
          <w:szCs w:val="22"/>
        </w:rPr>
        <w:t>panel.border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panel.grid.major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panel.grid.minor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axis.line =</w:t>
      </w:r>
      <w:r w:rsidRPr="00AC2C62">
        <w:rPr>
          <w:rStyle w:val="NormalTok"/>
          <w:rFonts w:ascii="Arial" w:hAnsi="Arial" w:cs="Arial"/>
          <w:szCs w:val="22"/>
        </w:rPr>
        <w:t xml:space="preserve"> </w:t>
      </w:r>
      <w:r w:rsidRPr="00AC2C62">
        <w:rPr>
          <w:rStyle w:val="KeywordTok"/>
          <w:rFonts w:ascii="Arial" w:hAnsi="Arial" w:cs="Arial"/>
          <w:szCs w:val="22"/>
        </w:rPr>
        <w:t>element_line</w:t>
      </w:r>
      <w:r w:rsidRPr="00AC2C62">
        <w:rPr>
          <w:rStyle w:val="NormalTok"/>
          <w:rFonts w:ascii="Arial" w:hAnsi="Arial" w:cs="Arial"/>
          <w:szCs w:val="22"/>
        </w:rPr>
        <w:t>(</w:t>
      </w:r>
      <w:r w:rsidRPr="00AC2C62">
        <w:rPr>
          <w:rStyle w:val="DataTypeTok"/>
          <w:rFonts w:ascii="Arial" w:hAnsi="Arial" w:cs="Arial"/>
          <w:szCs w:val="22"/>
        </w:rPr>
        <w:t>colour =</w:t>
      </w:r>
      <w:r w:rsidRPr="00AC2C62">
        <w:rPr>
          <w:rStyle w:val="NormalTok"/>
          <w:rFonts w:ascii="Arial" w:hAnsi="Arial" w:cs="Arial"/>
          <w:szCs w:val="22"/>
        </w:rPr>
        <w:t xml:space="preserve"> </w:t>
      </w:r>
      <w:r w:rsidRPr="00AC2C62">
        <w:rPr>
          <w:rStyle w:val="StringTok"/>
          <w:rFonts w:ascii="Arial" w:hAnsi="Arial" w:cs="Arial"/>
          <w:szCs w:val="22"/>
        </w:rPr>
        <w:t>"black"</w:t>
      </w:r>
      <w:r w:rsidRPr="00AC2C62">
        <w:rPr>
          <w:rStyle w:val="NormalTok"/>
          <w:rFonts w:ascii="Arial" w:hAnsi="Arial" w:cs="Arial"/>
          <w:szCs w:val="22"/>
        </w:rPr>
        <w:t>))</w:t>
      </w:r>
      <w:r w:rsidRPr="00AC2C62">
        <w:rPr>
          <w:rFonts w:ascii="Arial" w:hAnsi="Arial" w:cs="Arial"/>
          <w:sz w:val="22"/>
          <w:szCs w:val="22"/>
        </w:rPr>
        <w:br/>
      </w:r>
      <w:r w:rsidRPr="00AC2C62">
        <w:rPr>
          <w:rFonts w:ascii="Arial" w:hAnsi="Arial" w:cs="Arial"/>
          <w:sz w:val="22"/>
          <w:szCs w:val="22"/>
        </w:rPr>
        <w:br/>
      </w:r>
      <w:r w:rsidRPr="00AC2C62">
        <w:rPr>
          <w:rStyle w:val="CommentTok"/>
          <w:rFonts w:ascii="Arial" w:hAnsi="Arial" w:cs="Arial"/>
          <w:szCs w:val="22"/>
        </w:rPr>
        <w:t># Forest Footprint --------------------------------------------------------</w:t>
      </w:r>
      <w:r w:rsidRPr="00AC2C62">
        <w:rPr>
          <w:rFonts w:ascii="Arial" w:hAnsi="Arial" w:cs="Arial"/>
          <w:sz w:val="22"/>
          <w:szCs w:val="22"/>
        </w:rPr>
        <w:br/>
      </w:r>
      <w:r w:rsidRPr="00AC2C62">
        <w:rPr>
          <w:rFonts w:ascii="Arial" w:hAnsi="Arial" w:cs="Arial"/>
          <w:sz w:val="22"/>
          <w:szCs w:val="22"/>
        </w:rPr>
        <w:br/>
      </w:r>
      <w:r w:rsidRPr="00AC2C62">
        <w:rPr>
          <w:rStyle w:val="NormalTok"/>
          <w:rFonts w:ascii="Arial" w:hAnsi="Arial" w:cs="Arial"/>
          <w:szCs w:val="22"/>
        </w:rPr>
        <w:t>Forest &lt;-</w:t>
      </w:r>
      <w:r w:rsidRPr="00AC2C62">
        <w:rPr>
          <w:rStyle w:val="StringTok"/>
          <w:rFonts w:ascii="Arial" w:hAnsi="Arial" w:cs="Arial"/>
          <w:szCs w:val="22"/>
        </w:rPr>
        <w:t xml:space="preserve"> </w:t>
      </w:r>
      <w:r w:rsidRPr="00AC2C62">
        <w:rPr>
          <w:rStyle w:val="KeywordTok"/>
          <w:rFonts w:ascii="Arial" w:hAnsi="Arial" w:cs="Arial"/>
          <w:szCs w:val="22"/>
        </w:rPr>
        <w:t>ggplot</w:t>
      </w:r>
      <w:r w:rsidRPr="00AC2C62">
        <w:rPr>
          <w:rStyle w:val="NormalTok"/>
          <w:rFonts w:ascii="Arial" w:hAnsi="Arial" w:cs="Arial"/>
          <w:szCs w:val="22"/>
        </w:rPr>
        <w:t xml:space="preserve">(africa, </w:t>
      </w:r>
      <w:r w:rsidRPr="00AC2C62">
        <w:rPr>
          <w:rStyle w:val="KeywordTok"/>
          <w:rFonts w:ascii="Arial" w:hAnsi="Arial" w:cs="Arial"/>
          <w:szCs w:val="22"/>
        </w:rPr>
        <w:t>aes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KeywordTok"/>
          <w:rFonts w:ascii="Arial" w:hAnsi="Arial" w:cs="Arial"/>
          <w:szCs w:val="22"/>
        </w:rPr>
        <w:t>reorder</w:t>
      </w:r>
      <w:r w:rsidRPr="00AC2C62">
        <w:rPr>
          <w:rStyle w:val="NormalTok"/>
          <w:rFonts w:ascii="Arial" w:hAnsi="Arial" w:cs="Arial"/>
          <w:szCs w:val="22"/>
        </w:rPr>
        <w:t xml:space="preserve">(Country, </w:t>
      </w:r>
      <w:r w:rsidRPr="00AC2C62">
        <w:rPr>
          <w:rStyle w:val="OperatorTok"/>
          <w:rFonts w:ascii="Arial" w:hAnsi="Arial" w:cs="Arial"/>
          <w:szCs w:val="22"/>
        </w:rPr>
        <w:t>-</w:t>
      </w:r>
      <w:r w:rsidRPr="00AC2C62">
        <w:rPr>
          <w:rStyle w:val="NormalTok"/>
          <w:rFonts w:ascii="Arial" w:hAnsi="Arial" w:cs="Arial"/>
          <w:szCs w:val="22"/>
        </w:rPr>
        <w:t>Forest.Footprint),</w:t>
      </w:r>
      <w:r w:rsidRPr="00AC2C62">
        <w:rPr>
          <w:rStyle w:val="DataTypeTok"/>
          <w:rFonts w:ascii="Arial" w:hAnsi="Arial" w:cs="Arial"/>
          <w:szCs w:val="22"/>
        </w:rPr>
        <w:t>y =</w:t>
      </w:r>
      <w:r w:rsidRPr="00AC2C62">
        <w:rPr>
          <w:rStyle w:val="NormalTok"/>
          <w:rFonts w:ascii="Arial" w:hAnsi="Arial" w:cs="Arial"/>
          <w:szCs w:val="22"/>
        </w:rPr>
        <w:t xml:space="preserve"> Forest.Footprint))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geom_bar</w:t>
      </w:r>
      <w:r w:rsidRPr="00AC2C62">
        <w:rPr>
          <w:rStyle w:val="NormalTok"/>
          <w:rFonts w:ascii="Arial" w:hAnsi="Arial" w:cs="Arial"/>
          <w:szCs w:val="22"/>
        </w:rPr>
        <w:t>(</w:t>
      </w:r>
      <w:r w:rsidRPr="00AC2C62">
        <w:rPr>
          <w:rStyle w:val="DataTypeTok"/>
          <w:rFonts w:ascii="Arial" w:hAnsi="Arial" w:cs="Arial"/>
          <w:szCs w:val="22"/>
        </w:rPr>
        <w:t>stat=</w:t>
      </w:r>
      <w:r w:rsidRPr="00AC2C62">
        <w:rPr>
          <w:rStyle w:val="StringTok"/>
          <w:rFonts w:ascii="Arial" w:hAnsi="Arial" w:cs="Arial"/>
          <w:szCs w:val="22"/>
        </w:rPr>
        <w:t>'identity'</w:t>
      </w:r>
      <w:r w:rsidRPr="00AC2C62">
        <w:rPr>
          <w:rStyle w:val="NormalTok"/>
          <w:rFonts w:ascii="Arial" w:hAnsi="Arial" w:cs="Arial"/>
          <w:szCs w:val="22"/>
        </w:rPr>
        <w:t xml:space="preserve">, </w:t>
      </w:r>
      <w:r w:rsidRPr="00AC2C62">
        <w:rPr>
          <w:rStyle w:val="DataTypeTok"/>
          <w:rFonts w:ascii="Arial" w:hAnsi="Arial" w:cs="Arial"/>
          <w:szCs w:val="22"/>
        </w:rPr>
        <w:t>fill =</w:t>
      </w:r>
      <w:r w:rsidRPr="00AC2C62">
        <w:rPr>
          <w:rStyle w:val="NormalTok"/>
          <w:rFonts w:ascii="Arial" w:hAnsi="Arial" w:cs="Arial"/>
          <w:szCs w:val="22"/>
        </w:rPr>
        <w:t xml:space="preserve"> </w:t>
      </w:r>
      <w:r w:rsidRPr="00AC2C62">
        <w:rPr>
          <w:rStyle w:val="StringTok"/>
          <w:rFonts w:ascii="Arial" w:hAnsi="Arial" w:cs="Arial"/>
          <w:szCs w:val="22"/>
        </w:rPr>
        <w:t>"#8c6bb1"</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geom_text</w:t>
      </w:r>
      <w:r w:rsidRPr="00AC2C62">
        <w:rPr>
          <w:rStyle w:val="NormalTok"/>
          <w:rFonts w:ascii="Arial" w:hAnsi="Arial" w:cs="Arial"/>
          <w:szCs w:val="22"/>
        </w:rPr>
        <w:t>(</w:t>
      </w:r>
      <w:r w:rsidRPr="00AC2C62">
        <w:rPr>
          <w:rStyle w:val="KeywordTok"/>
          <w:rFonts w:ascii="Arial" w:hAnsi="Arial" w:cs="Arial"/>
          <w:szCs w:val="22"/>
        </w:rPr>
        <w:t>aes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Country,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FloatTok"/>
          <w:rFonts w:ascii="Arial" w:hAnsi="Arial" w:cs="Arial"/>
          <w:szCs w:val="22"/>
        </w:rPr>
        <w:t>0.15</w:t>
      </w:r>
      <w:r w:rsidRPr="00AC2C62">
        <w:rPr>
          <w:rStyle w:val="NormalTok"/>
          <w:rFonts w:ascii="Arial" w:hAnsi="Arial" w:cs="Arial"/>
          <w:szCs w:val="22"/>
        </w:rPr>
        <w:t xml:space="preserve">, </w:t>
      </w:r>
      <w:r w:rsidRPr="00AC2C62">
        <w:rPr>
          <w:rStyle w:val="DataTypeTok"/>
          <w:rFonts w:ascii="Arial" w:hAnsi="Arial" w:cs="Arial"/>
          <w:szCs w:val="22"/>
        </w:rPr>
        <w:t>label =</w:t>
      </w:r>
      <w:r w:rsidRPr="00AC2C62">
        <w:rPr>
          <w:rStyle w:val="NormalTok"/>
          <w:rFonts w:ascii="Arial" w:hAnsi="Arial" w:cs="Arial"/>
          <w:szCs w:val="22"/>
        </w:rPr>
        <w:t xml:space="preserve"> </w:t>
      </w:r>
      <w:r w:rsidRPr="00AC2C62">
        <w:rPr>
          <w:rStyle w:val="KeywordTok"/>
          <w:rFonts w:ascii="Arial" w:hAnsi="Arial" w:cs="Arial"/>
          <w:szCs w:val="22"/>
        </w:rPr>
        <w:t>paste0</w:t>
      </w:r>
      <w:r w:rsidRPr="00AC2C62">
        <w:rPr>
          <w:rStyle w:val="NormalTok"/>
          <w:rFonts w:ascii="Arial" w:hAnsi="Arial" w:cs="Arial"/>
          <w:szCs w:val="22"/>
        </w:rPr>
        <w:t>(</w:t>
      </w:r>
      <w:r w:rsidRPr="00AC2C62">
        <w:rPr>
          <w:rStyle w:val="StringTok"/>
          <w:rFonts w:ascii="Arial" w:hAnsi="Arial" w:cs="Arial"/>
          <w:szCs w:val="22"/>
        </w:rPr>
        <w:t>"("</w:t>
      </w:r>
      <w:r w:rsidRPr="00AC2C62">
        <w:rPr>
          <w:rStyle w:val="NormalTok"/>
          <w:rFonts w:ascii="Arial" w:hAnsi="Arial" w:cs="Arial"/>
          <w:szCs w:val="22"/>
        </w:rPr>
        <w:t>,Forest.Footprint,</w:t>
      </w:r>
      <w:r w:rsidRPr="00AC2C62">
        <w:rPr>
          <w:rStyle w:val="StringTok"/>
          <w:rFonts w:ascii="Arial" w:hAnsi="Arial" w:cs="Arial"/>
          <w:szCs w:val="22"/>
        </w:rPr>
        <w:t>")"</w:t>
      </w:r>
      <w:r w:rsidRPr="00AC2C62">
        <w:rPr>
          <w:rStyle w:val="NormalTok"/>
          <w:rFonts w:ascii="Arial" w:hAnsi="Arial" w:cs="Arial"/>
          <w:szCs w:val="22"/>
        </w:rPr>
        <w:t>,</w:t>
      </w:r>
      <w:r w:rsidRPr="00AC2C62">
        <w:rPr>
          <w:rStyle w:val="DataTypeTok"/>
          <w:rFonts w:ascii="Arial" w:hAnsi="Arial" w:cs="Arial"/>
          <w:szCs w:val="22"/>
        </w:rPr>
        <w:t>sep=</w:t>
      </w:r>
      <w:r w:rsidRPr="00AC2C62">
        <w:rPr>
          <w:rStyle w:val="StringTok"/>
          <w:rFonts w:ascii="Arial" w:hAnsi="Arial" w:cs="Arial"/>
          <w:szCs w:val="22"/>
        </w:rPr>
        <w:t>""</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hjust=</w:t>
      </w:r>
      <w:r w:rsidRPr="00AC2C62">
        <w:rPr>
          <w:rStyle w:val="DecValTok"/>
          <w:rFonts w:ascii="Arial" w:hAnsi="Arial" w:cs="Arial"/>
          <w:szCs w:val="22"/>
        </w:rPr>
        <w:t>0</w:t>
      </w:r>
      <w:r w:rsidRPr="00AC2C62">
        <w:rPr>
          <w:rStyle w:val="NormalTok"/>
          <w:rFonts w:ascii="Arial" w:hAnsi="Arial" w:cs="Arial"/>
          <w:szCs w:val="22"/>
        </w:rPr>
        <w:t xml:space="preserve">, </w:t>
      </w:r>
      <w:r w:rsidRPr="00AC2C62">
        <w:rPr>
          <w:rStyle w:val="DataTypeTok"/>
          <w:rFonts w:ascii="Arial" w:hAnsi="Arial" w:cs="Arial"/>
          <w:szCs w:val="22"/>
        </w:rPr>
        <w:t>vjust=</w:t>
      </w:r>
      <w:r w:rsidRPr="00AC2C62">
        <w:rPr>
          <w:rStyle w:val="NormalTok"/>
          <w:rFonts w:ascii="Arial" w:hAnsi="Arial" w:cs="Arial"/>
          <w:szCs w:val="22"/>
        </w:rPr>
        <w:t>.</w:t>
      </w:r>
      <w:r w:rsidRPr="00AC2C62">
        <w:rPr>
          <w:rStyle w:val="DecValTok"/>
          <w:rFonts w:ascii="Arial" w:hAnsi="Arial" w:cs="Arial"/>
          <w:szCs w:val="22"/>
        </w:rPr>
        <w:t>5</w:t>
      </w:r>
      <w:r w:rsidRPr="00AC2C62">
        <w:rPr>
          <w:rStyle w:val="NormalTok"/>
          <w:rFonts w:ascii="Arial" w:hAnsi="Arial" w:cs="Arial"/>
          <w:szCs w:val="22"/>
        </w:rPr>
        <w:t xml:space="preserve">, </w:t>
      </w:r>
      <w:r w:rsidRPr="00AC2C62">
        <w:rPr>
          <w:rStyle w:val="DataTypeTok"/>
          <w:rFonts w:ascii="Arial" w:hAnsi="Arial" w:cs="Arial"/>
          <w:szCs w:val="22"/>
        </w:rPr>
        <w:t>size =</w:t>
      </w:r>
      <w:r w:rsidRPr="00AC2C62">
        <w:rPr>
          <w:rStyle w:val="NormalTok"/>
          <w:rFonts w:ascii="Arial" w:hAnsi="Arial" w:cs="Arial"/>
          <w:szCs w:val="22"/>
        </w:rPr>
        <w:t xml:space="preserve"> </w:t>
      </w:r>
      <w:r w:rsidRPr="00AC2C62">
        <w:rPr>
          <w:rStyle w:val="DecValTok"/>
          <w:rFonts w:ascii="Arial" w:hAnsi="Arial" w:cs="Arial"/>
          <w:szCs w:val="22"/>
        </w:rPr>
        <w:t>4</w:t>
      </w:r>
      <w:r w:rsidRPr="00AC2C62">
        <w:rPr>
          <w:rStyle w:val="NormalTok"/>
          <w:rFonts w:ascii="Arial" w:hAnsi="Arial" w:cs="Arial"/>
          <w:szCs w:val="22"/>
        </w:rPr>
        <w:t xml:space="preserve">, </w:t>
      </w:r>
      <w:r w:rsidRPr="00AC2C62">
        <w:rPr>
          <w:rStyle w:val="DataTypeTok"/>
          <w:rFonts w:ascii="Arial" w:hAnsi="Arial" w:cs="Arial"/>
          <w:szCs w:val="22"/>
        </w:rPr>
        <w:t>colour =</w:t>
      </w:r>
      <w:r w:rsidRPr="00AC2C62">
        <w:rPr>
          <w:rStyle w:val="NormalTok"/>
          <w:rFonts w:ascii="Arial" w:hAnsi="Arial" w:cs="Arial"/>
          <w:szCs w:val="22"/>
        </w:rPr>
        <w:t xml:space="preserve"> </w:t>
      </w:r>
      <w:r w:rsidRPr="00AC2C62">
        <w:rPr>
          <w:rStyle w:val="StringTok"/>
          <w:rFonts w:ascii="Arial" w:hAnsi="Arial" w:cs="Arial"/>
          <w:szCs w:val="22"/>
        </w:rPr>
        <w:t>'black'</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fontface =</w:t>
      </w:r>
      <w:r w:rsidRPr="00AC2C62">
        <w:rPr>
          <w:rStyle w:val="NormalTok"/>
          <w:rFonts w:ascii="Arial" w:hAnsi="Arial" w:cs="Arial"/>
          <w:szCs w:val="22"/>
        </w:rPr>
        <w:t xml:space="preserve"> </w:t>
      </w:r>
      <w:r w:rsidRPr="00AC2C62">
        <w:rPr>
          <w:rStyle w:val="StringTok"/>
          <w:rFonts w:ascii="Arial" w:hAnsi="Arial" w:cs="Arial"/>
          <w:szCs w:val="22"/>
        </w:rPr>
        <w:t>'italic'</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labs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StringTok"/>
          <w:rFonts w:ascii="Arial" w:hAnsi="Arial" w:cs="Arial"/>
          <w:szCs w:val="22"/>
        </w:rPr>
        <w:t>''</w:t>
      </w:r>
      <w:r w:rsidRPr="00AC2C62">
        <w:rPr>
          <w:rStyle w:val="NormalTok"/>
          <w:rFonts w:ascii="Arial" w:hAnsi="Arial" w:cs="Arial"/>
          <w:szCs w:val="22"/>
        </w:rPr>
        <w:t xml:space="preserve">, </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StringTok"/>
          <w:rFonts w:ascii="Arial" w:hAnsi="Arial" w:cs="Arial"/>
          <w:szCs w:val="22"/>
        </w:rPr>
        <w:t>'Forest Footprint'</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coord_flip</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theme</w:t>
      </w:r>
      <w:r w:rsidRPr="00AC2C62">
        <w:rPr>
          <w:rStyle w:val="NormalTok"/>
          <w:rFonts w:ascii="Arial" w:hAnsi="Arial" w:cs="Arial"/>
          <w:szCs w:val="22"/>
        </w:rPr>
        <w:t>(</w:t>
      </w:r>
      <w:r w:rsidRPr="00AC2C62">
        <w:rPr>
          <w:rStyle w:val="DataTypeTok"/>
          <w:rFonts w:ascii="Arial" w:hAnsi="Arial" w:cs="Arial"/>
          <w:szCs w:val="22"/>
        </w:rPr>
        <w:t>legend.position =</w:t>
      </w:r>
      <w:r w:rsidRPr="00AC2C62">
        <w:rPr>
          <w:rStyle w:val="NormalTok"/>
          <w:rFonts w:ascii="Arial" w:hAnsi="Arial" w:cs="Arial"/>
          <w:szCs w:val="22"/>
        </w:rPr>
        <w:t xml:space="preserve"> </w:t>
      </w:r>
      <w:r w:rsidRPr="00AC2C62">
        <w:rPr>
          <w:rStyle w:val="StringTok"/>
          <w:rFonts w:ascii="Arial" w:hAnsi="Arial" w:cs="Arial"/>
          <w:szCs w:val="22"/>
        </w:rPr>
        <w:t>""</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theme_bw</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theme</w:t>
      </w:r>
      <w:r w:rsidRPr="00AC2C62">
        <w:rPr>
          <w:rStyle w:val="NormalTok"/>
          <w:rFonts w:ascii="Arial" w:hAnsi="Arial" w:cs="Arial"/>
          <w:szCs w:val="22"/>
        </w:rPr>
        <w:t>(</w:t>
      </w:r>
      <w:r w:rsidRPr="00AC2C62">
        <w:rPr>
          <w:rStyle w:val="DataTypeTok"/>
          <w:rFonts w:ascii="Arial" w:hAnsi="Arial" w:cs="Arial"/>
          <w:szCs w:val="22"/>
        </w:rPr>
        <w:t>panel.border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panel.grid.major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panel.grid.minor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axis.line =</w:t>
      </w:r>
      <w:r w:rsidRPr="00AC2C62">
        <w:rPr>
          <w:rStyle w:val="NormalTok"/>
          <w:rFonts w:ascii="Arial" w:hAnsi="Arial" w:cs="Arial"/>
          <w:szCs w:val="22"/>
        </w:rPr>
        <w:t xml:space="preserve"> </w:t>
      </w:r>
      <w:r w:rsidRPr="00AC2C62">
        <w:rPr>
          <w:rStyle w:val="KeywordTok"/>
          <w:rFonts w:ascii="Arial" w:hAnsi="Arial" w:cs="Arial"/>
          <w:szCs w:val="22"/>
        </w:rPr>
        <w:t>element_line</w:t>
      </w:r>
      <w:r w:rsidRPr="00AC2C62">
        <w:rPr>
          <w:rStyle w:val="NormalTok"/>
          <w:rFonts w:ascii="Arial" w:hAnsi="Arial" w:cs="Arial"/>
          <w:szCs w:val="22"/>
        </w:rPr>
        <w:t>(</w:t>
      </w:r>
      <w:r w:rsidRPr="00AC2C62">
        <w:rPr>
          <w:rStyle w:val="DataTypeTok"/>
          <w:rFonts w:ascii="Arial" w:hAnsi="Arial" w:cs="Arial"/>
          <w:szCs w:val="22"/>
        </w:rPr>
        <w:t>colour =</w:t>
      </w:r>
      <w:r w:rsidRPr="00AC2C62">
        <w:rPr>
          <w:rStyle w:val="NormalTok"/>
          <w:rFonts w:ascii="Arial" w:hAnsi="Arial" w:cs="Arial"/>
          <w:szCs w:val="22"/>
        </w:rPr>
        <w:t xml:space="preserve"> </w:t>
      </w:r>
      <w:r w:rsidRPr="00AC2C62">
        <w:rPr>
          <w:rStyle w:val="StringTok"/>
          <w:rFonts w:ascii="Arial" w:hAnsi="Arial" w:cs="Arial"/>
          <w:szCs w:val="22"/>
        </w:rPr>
        <w:t>"black"</w:t>
      </w:r>
      <w:r w:rsidRPr="00AC2C62">
        <w:rPr>
          <w:rStyle w:val="NormalTok"/>
          <w:rFonts w:ascii="Arial" w:hAnsi="Arial" w:cs="Arial"/>
          <w:szCs w:val="22"/>
        </w:rPr>
        <w:t>))</w:t>
      </w:r>
      <w:r w:rsidRPr="00AC2C62">
        <w:rPr>
          <w:rFonts w:ascii="Arial" w:hAnsi="Arial" w:cs="Arial"/>
          <w:sz w:val="22"/>
          <w:szCs w:val="22"/>
        </w:rPr>
        <w:br/>
      </w:r>
      <w:r w:rsidRPr="00AC2C62">
        <w:rPr>
          <w:rFonts w:ascii="Arial" w:hAnsi="Arial" w:cs="Arial"/>
          <w:sz w:val="22"/>
          <w:szCs w:val="22"/>
        </w:rPr>
        <w:br/>
      </w:r>
      <w:r w:rsidRPr="00AC2C62">
        <w:rPr>
          <w:rStyle w:val="CommentTok"/>
          <w:rFonts w:ascii="Arial" w:hAnsi="Arial" w:cs="Arial"/>
          <w:szCs w:val="22"/>
        </w:rPr>
        <w:t># Grazing Footprint -------------------------------------------------------</w:t>
      </w:r>
      <w:r w:rsidRPr="00AC2C62">
        <w:rPr>
          <w:rFonts w:ascii="Arial" w:hAnsi="Arial" w:cs="Arial"/>
          <w:sz w:val="22"/>
          <w:szCs w:val="22"/>
        </w:rPr>
        <w:br/>
      </w:r>
      <w:r w:rsidRPr="00AC2C62">
        <w:rPr>
          <w:rFonts w:ascii="Arial" w:hAnsi="Arial" w:cs="Arial"/>
          <w:sz w:val="22"/>
          <w:szCs w:val="22"/>
        </w:rPr>
        <w:br/>
      </w:r>
      <w:r w:rsidRPr="00AC2C62">
        <w:rPr>
          <w:rStyle w:val="NormalTok"/>
          <w:rFonts w:ascii="Arial" w:hAnsi="Arial" w:cs="Arial"/>
          <w:szCs w:val="22"/>
        </w:rPr>
        <w:lastRenderedPageBreak/>
        <w:t>Grazing &lt;-</w:t>
      </w:r>
      <w:r w:rsidRPr="00AC2C62">
        <w:rPr>
          <w:rStyle w:val="StringTok"/>
          <w:rFonts w:ascii="Arial" w:hAnsi="Arial" w:cs="Arial"/>
          <w:szCs w:val="22"/>
        </w:rPr>
        <w:t xml:space="preserve"> </w:t>
      </w:r>
      <w:r w:rsidRPr="00AC2C62">
        <w:rPr>
          <w:rStyle w:val="KeywordTok"/>
          <w:rFonts w:ascii="Arial" w:hAnsi="Arial" w:cs="Arial"/>
          <w:szCs w:val="22"/>
        </w:rPr>
        <w:t>ggplot</w:t>
      </w:r>
      <w:r w:rsidRPr="00AC2C62">
        <w:rPr>
          <w:rStyle w:val="NormalTok"/>
          <w:rFonts w:ascii="Arial" w:hAnsi="Arial" w:cs="Arial"/>
          <w:szCs w:val="22"/>
        </w:rPr>
        <w:t xml:space="preserve">(africa, </w:t>
      </w:r>
      <w:r w:rsidRPr="00AC2C62">
        <w:rPr>
          <w:rStyle w:val="KeywordTok"/>
          <w:rFonts w:ascii="Arial" w:hAnsi="Arial" w:cs="Arial"/>
          <w:szCs w:val="22"/>
        </w:rPr>
        <w:t>aes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KeywordTok"/>
          <w:rFonts w:ascii="Arial" w:hAnsi="Arial" w:cs="Arial"/>
          <w:szCs w:val="22"/>
        </w:rPr>
        <w:t>reorder</w:t>
      </w:r>
      <w:r w:rsidRPr="00AC2C62">
        <w:rPr>
          <w:rStyle w:val="NormalTok"/>
          <w:rFonts w:ascii="Arial" w:hAnsi="Arial" w:cs="Arial"/>
          <w:szCs w:val="22"/>
        </w:rPr>
        <w:t xml:space="preserve">(Country, </w:t>
      </w:r>
      <w:r w:rsidRPr="00AC2C62">
        <w:rPr>
          <w:rStyle w:val="OperatorTok"/>
          <w:rFonts w:ascii="Arial" w:hAnsi="Arial" w:cs="Arial"/>
          <w:szCs w:val="22"/>
        </w:rPr>
        <w:t>-</w:t>
      </w:r>
      <w:r w:rsidRPr="00AC2C62">
        <w:rPr>
          <w:rStyle w:val="NormalTok"/>
          <w:rFonts w:ascii="Arial" w:hAnsi="Arial" w:cs="Arial"/>
          <w:szCs w:val="22"/>
        </w:rPr>
        <w:t>Grazing.Footprint),</w:t>
      </w:r>
      <w:r w:rsidRPr="00AC2C62">
        <w:rPr>
          <w:rStyle w:val="DataTypeTok"/>
          <w:rFonts w:ascii="Arial" w:hAnsi="Arial" w:cs="Arial"/>
          <w:szCs w:val="22"/>
        </w:rPr>
        <w:t>y =</w:t>
      </w:r>
      <w:r w:rsidRPr="00AC2C62">
        <w:rPr>
          <w:rStyle w:val="NormalTok"/>
          <w:rFonts w:ascii="Arial" w:hAnsi="Arial" w:cs="Arial"/>
          <w:szCs w:val="22"/>
        </w:rPr>
        <w:t xml:space="preserve"> Grazing.Footprint))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geom_bar</w:t>
      </w:r>
      <w:r w:rsidRPr="00AC2C62">
        <w:rPr>
          <w:rStyle w:val="NormalTok"/>
          <w:rFonts w:ascii="Arial" w:hAnsi="Arial" w:cs="Arial"/>
          <w:szCs w:val="22"/>
        </w:rPr>
        <w:t>(</w:t>
      </w:r>
      <w:r w:rsidRPr="00AC2C62">
        <w:rPr>
          <w:rStyle w:val="DataTypeTok"/>
          <w:rFonts w:ascii="Arial" w:hAnsi="Arial" w:cs="Arial"/>
          <w:szCs w:val="22"/>
        </w:rPr>
        <w:t>stat=</w:t>
      </w:r>
      <w:r w:rsidRPr="00AC2C62">
        <w:rPr>
          <w:rStyle w:val="StringTok"/>
          <w:rFonts w:ascii="Arial" w:hAnsi="Arial" w:cs="Arial"/>
          <w:szCs w:val="22"/>
        </w:rPr>
        <w:t>'identity'</w:t>
      </w:r>
      <w:r w:rsidRPr="00AC2C62">
        <w:rPr>
          <w:rStyle w:val="NormalTok"/>
          <w:rFonts w:ascii="Arial" w:hAnsi="Arial" w:cs="Arial"/>
          <w:szCs w:val="22"/>
        </w:rPr>
        <w:t xml:space="preserve">, </w:t>
      </w:r>
      <w:r w:rsidRPr="00AC2C62">
        <w:rPr>
          <w:rStyle w:val="DataTypeTok"/>
          <w:rFonts w:ascii="Arial" w:hAnsi="Arial" w:cs="Arial"/>
          <w:szCs w:val="22"/>
        </w:rPr>
        <w:t>fill =</w:t>
      </w:r>
      <w:r w:rsidRPr="00AC2C62">
        <w:rPr>
          <w:rStyle w:val="NormalTok"/>
          <w:rFonts w:ascii="Arial" w:hAnsi="Arial" w:cs="Arial"/>
          <w:szCs w:val="22"/>
        </w:rPr>
        <w:t xml:space="preserve"> </w:t>
      </w:r>
      <w:r w:rsidRPr="00AC2C62">
        <w:rPr>
          <w:rStyle w:val="StringTok"/>
          <w:rFonts w:ascii="Arial" w:hAnsi="Arial" w:cs="Arial"/>
          <w:szCs w:val="22"/>
        </w:rPr>
        <w:t>"#9e9ac8"</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geom_text</w:t>
      </w:r>
      <w:r w:rsidRPr="00AC2C62">
        <w:rPr>
          <w:rStyle w:val="NormalTok"/>
          <w:rFonts w:ascii="Arial" w:hAnsi="Arial" w:cs="Arial"/>
          <w:szCs w:val="22"/>
        </w:rPr>
        <w:t>(</w:t>
      </w:r>
      <w:r w:rsidRPr="00AC2C62">
        <w:rPr>
          <w:rStyle w:val="KeywordTok"/>
          <w:rFonts w:ascii="Arial" w:hAnsi="Arial" w:cs="Arial"/>
          <w:szCs w:val="22"/>
        </w:rPr>
        <w:t>aes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Country,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FloatTok"/>
          <w:rFonts w:ascii="Arial" w:hAnsi="Arial" w:cs="Arial"/>
          <w:szCs w:val="22"/>
        </w:rPr>
        <w:t>0.15</w:t>
      </w:r>
      <w:r w:rsidRPr="00AC2C62">
        <w:rPr>
          <w:rStyle w:val="NormalTok"/>
          <w:rFonts w:ascii="Arial" w:hAnsi="Arial" w:cs="Arial"/>
          <w:szCs w:val="22"/>
        </w:rPr>
        <w:t xml:space="preserve">, </w:t>
      </w:r>
      <w:r w:rsidRPr="00AC2C62">
        <w:rPr>
          <w:rStyle w:val="DataTypeTok"/>
          <w:rFonts w:ascii="Arial" w:hAnsi="Arial" w:cs="Arial"/>
          <w:szCs w:val="22"/>
        </w:rPr>
        <w:t>label =</w:t>
      </w:r>
      <w:r w:rsidRPr="00AC2C62">
        <w:rPr>
          <w:rStyle w:val="NormalTok"/>
          <w:rFonts w:ascii="Arial" w:hAnsi="Arial" w:cs="Arial"/>
          <w:szCs w:val="22"/>
        </w:rPr>
        <w:t xml:space="preserve"> </w:t>
      </w:r>
      <w:r w:rsidRPr="00AC2C62">
        <w:rPr>
          <w:rStyle w:val="KeywordTok"/>
          <w:rFonts w:ascii="Arial" w:hAnsi="Arial" w:cs="Arial"/>
          <w:szCs w:val="22"/>
        </w:rPr>
        <w:t>paste0</w:t>
      </w:r>
      <w:r w:rsidRPr="00AC2C62">
        <w:rPr>
          <w:rStyle w:val="NormalTok"/>
          <w:rFonts w:ascii="Arial" w:hAnsi="Arial" w:cs="Arial"/>
          <w:szCs w:val="22"/>
        </w:rPr>
        <w:t>(</w:t>
      </w:r>
      <w:r w:rsidRPr="00AC2C62">
        <w:rPr>
          <w:rStyle w:val="StringTok"/>
          <w:rFonts w:ascii="Arial" w:hAnsi="Arial" w:cs="Arial"/>
          <w:szCs w:val="22"/>
        </w:rPr>
        <w:t>"("</w:t>
      </w:r>
      <w:r w:rsidRPr="00AC2C62">
        <w:rPr>
          <w:rStyle w:val="NormalTok"/>
          <w:rFonts w:ascii="Arial" w:hAnsi="Arial" w:cs="Arial"/>
          <w:szCs w:val="22"/>
        </w:rPr>
        <w:t>,Grazing.Footprint,</w:t>
      </w:r>
      <w:r w:rsidRPr="00AC2C62">
        <w:rPr>
          <w:rStyle w:val="StringTok"/>
          <w:rFonts w:ascii="Arial" w:hAnsi="Arial" w:cs="Arial"/>
          <w:szCs w:val="22"/>
        </w:rPr>
        <w:t>")"</w:t>
      </w:r>
      <w:r w:rsidRPr="00AC2C62">
        <w:rPr>
          <w:rStyle w:val="NormalTok"/>
          <w:rFonts w:ascii="Arial" w:hAnsi="Arial" w:cs="Arial"/>
          <w:szCs w:val="22"/>
        </w:rPr>
        <w:t>,</w:t>
      </w:r>
      <w:r w:rsidRPr="00AC2C62">
        <w:rPr>
          <w:rStyle w:val="DataTypeTok"/>
          <w:rFonts w:ascii="Arial" w:hAnsi="Arial" w:cs="Arial"/>
          <w:szCs w:val="22"/>
        </w:rPr>
        <w:t>sep=</w:t>
      </w:r>
      <w:r w:rsidRPr="00AC2C62">
        <w:rPr>
          <w:rStyle w:val="StringTok"/>
          <w:rFonts w:ascii="Arial" w:hAnsi="Arial" w:cs="Arial"/>
          <w:szCs w:val="22"/>
        </w:rPr>
        <w:t>""</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hjust=</w:t>
      </w:r>
      <w:r w:rsidRPr="00AC2C62">
        <w:rPr>
          <w:rStyle w:val="DecValTok"/>
          <w:rFonts w:ascii="Arial" w:hAnsi="Arial" w:cs="Arial"/>
          <w:szCs w:val="22"/>
        </w:rPr>
        <w:t>0</w:t>
      </w:r>
      <w:r w:rsidRPr="00AC2C62">
        <w:rPr>
          <w:rStyle w:val="NormalTok"/>
          <w:rFonts w:ascii="Arial" w:hAnsi="Arial" w:cs="Arial"/>
          <w:szCs w:val="22"/>
        </w:rPr>
        <w:t xml:space="preserve">, </w:t>
      </w:r>
      <w:r w:rsidRPr="00AC2C62">
        <w:rPr>
          <w:rStyle w:val="DataTypeTok"/>
          <w:rFonts w:ascii="Arial" w:hAnsi="Arial" w:cs="Arial"/>
          <w:szCs w:val="22"/>
        </w:rPr>
        <w:t>vjust=</w:t>
      </w:r>
      <w:r w:rsidRPr="00AC2C62">
        <w:rPr>
          <w:rStyle w:val="NormalTok"/>
          <w:rFonts w:ascii="Arial" w:hAnsi="Arial" w:cs="Arial"/>
          <w:szCs w:val="22"/>
        </w:rPr>
        <w:t>.</w:t>
      </w:r>
      <w:r w:rsidRPr="00AC2C62">
        <w:rPr>
          <w:rStyle w:val="DecValTok"/>
          <w:rFonts w:ascii="Arial" w:hAnsi="Arial" w:cs="Arial"/>
          <w:szCs w:val="22"/>
        </w:rPr>
        <w:t>5</w:t>
      </w:r>
      <w:r w:rsidRPr="00AC2C62">
        <w:rPr>
          <w:rStyle w:val="NormalTok"/>
          <w:rFonts w:ascii="Arial" w:hAnsi="Arial" w:cs="Arial"/>
          <w:szCs w:val="22"/>
        </w:rPr>
        <w:t xml:space="preserve">, </w:t>
      </w:r>
      <w:r w:rsidRPr="00AC2C62">
        <w:rPr>
          <w:rStyle w:val="DataTypeTok"/>
          <w:rFonts w:ascii="Arial" w:hAnsi="Arial" w:cs="Arial"/>
          <w:szCs w:val="22"/>
        </w:rPr>
        <w:t>size =</w:t>
      </w:r>
      <w:r w:rsidRPr="00AC2C62">
        <w:rPr>
          <w:rStyle w:val="NormalTok"/>
          <w:rFonts w:ascii="Arial" w:hAnsi="Arial" w:cs="Arial"/>
          <w:szCs w:val="22"/>
        </w:rPr>
        <w:t xml:space="preserve"> </w:t>
      </w:r>
      <w:r w:rsidRPr="00AC2C62">
        <w:rPr>
          <w:rStyle w:val="DecValTok"/>
          <w:rFonts w:ascii="Arial" w:hAnsi="Arial" w:cs="Arial"/>
          <w:szCs w:val="22"/>
        </w:rPr>
        <w:t>4</w:t>
      </w:r>
      <w:r w:rsidRPr="00AC2C62">
        <w:rPr>
          <w:rStyle w:val="NormalTok"/>
          <w:rFonts w:ascii="Arial" w:hAnsi="Arial" w:cs="Arial"/>
          <w:szCs w:val="22"/>
        </w:rPr>
        <w:t xml:space="preserve">, </w:t>
      </w:r>
      <w:r w:rsidRPr="00AC2C62">
        <w:rPr>
          <w:rStyle w:val="DataTypeTok"/>
          <w:rFonts w:ascii="Arial" w:hAnsi="Arial" w:cs="Arial"/>
          <w:szCs w:val="22"/>
        </w:rPr>
        <w:t>colour =</w:t>
      </w:r>
      <w:r w:rsidRPr="00AC2C62">
        <w:rPr>
          <w:rStyle w:val="NormalTok"/>
          <w:rFonts w:ascii="Arial" w:hAnsi="Arial" w:cs="Arial"/>
          <w:szCs w:val="22"/>
        </w:rPr>
        <w:t xml:space="preserve"> </w:t>
      </w:r>
      <w:r w:rsidRPr="00AC2C62">
        <w:rPr>
          <w:rStyle w:val="StringTok"/>
          <w:rFonts w:ascii="Arial" w:hAnsi="Arial" w:cs="Arial"/>
          <w:szCs w:val="22"/>
        </w:rPr>
        <w:t>'black'</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fontface =</w:t>
      </w:r>
      <w:r w:rsidRPr="00AC2C62">
        <w:rPr>
          <w:rStyle w:val="NormalTok"/>
          <w:rFonts w:ascii="Arial" w:hAnsi="Arial" w:cs="Arial"/>
          <w:szCs w:val="22"/>
        </w:rPr>
        <w:t xml:space="preserve"> </w:t>
      </w:r>
      <w:r w:rsidRPr="00AC2C62">
        <w:rPr>
          <w:rStyle w:val="StringTok"/>
          <w:rFonts w:ascii="Arial" w:hAnsi="Arial" w:cs="Arial"/>
          <w:szCs w:val="22"/>
        </w:rPr>
        <w:t>'italic'</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labs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StringTok"/>
          <w:rFonts w:ascii="Arial" w:hAnsi="Arial" w:cs="Arial"/>
          <w:szCs w:val="22"/>
        </w:rPr>
        <w:t>''</w:t>
      </w:r>
      <w:r w:rsidRPr="00AC2C62">
        <w:rPr>
          <w:rStyle w:val="NormalTok"/>
          <w:rFonts w:ascii="Arial" w:hAnsi="Arial" w:cs="Arial"/>
          <w:szCs w:val="22"/>
        </w:rPr>
        <w:t xml:space="preserve">, </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StringTok"/>
          <w:rFonts w:ascii="Arial" w:hAnsi="Arial" w:cs="Arial"/>
          <w:szCs w:val="22"/>
        </w:rPr>
        <w:t>'Grazing Footprint'</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coord_flip</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theme</w:t>
      </w:r>
      <w:r w:rsidRPr="00AC2C62">
        <w:rPr>
          <w:rStyle w:val="NormalTok"/>
          <w:rFonts w:ascii="Arial" w:hAnsi="Arial" w:cs="Arial"/>
          <w:szCs w:val="22"/>
        </w:rPr>
        <w:t>(</w:t>
      </w:r>
      <w:r w:rsidRPr="00AC2C62">
        <w:rPr>
          <w:rStyle w:val="DataTypeTok"/>
          <w:rFonts w:ascii="Arial" w:hAnsi="Arial" w:cs="Arial"/>
          <w:szCs w:val="22"/>
        </w:rPr>
        <w:t>legend.position =</w:t>
      </w:r>
      <w:r w:rsidRPr="00AC2C62">
        <w:rPr>
          <w:rStyle w:val="NormalTok"/>
          <w:rFonts w:ascii="Arial" w:hAnsi="Arial" w:cs="Arial"/>
          <w:szCs w:val="22"/>
        </w:rPr>
        <w:t xml:space="preserve"> </w:t>
      </w:r>
      <w:r w:rsidRPr="00AC2C62">
        <w:rPr>
          <w:rStyle w:val="StringTok"/>
          <w:rFonts w:ascii="Arial" w:hAnsi="Arial" w:cs="Arial"/>
          <w:szCs w:val="22"/>
        </w:rPr>
        <w:t>""</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theme_bw</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theme</w:t>
      </w:r>
      <w:r w:rsidRPr="00AC2C62">
        <w:rPr>
          <w:rStyle w:val="NormalTok"/>
          <w:rFonts w:ascii="Arial" w:hAnsi="Arial" w:cs="Arial"/>
          <w:szCs w:val="22"/>
        </w:rPr>
        <w:t>(</w:t>
      </w:r>
      <w:r w:rsidRPr="00AC2C62">
        <w:rPr>
          <w:rStyle w:val="DataTypeTok"/>
          <w:rFonts w:ascii="Arial" w:hAnsi="Arial" w:cs="Arial"/>
          <w:szCs w:val="22"/>
        </w:rPr>
        <w:t>panel.border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panel.grid.major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panel.grid.minor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axis.line =</w:t>
      </w:r>
      <w:r w:rsidRPr="00AC2C62">
        <w:rPr>
          <w:rStyle w:val="NormalTok"/>
          <w:rFonts w:ascii="Arial" w:hAnsi="Arial" w:cs="Arial"/>
          <w:szCs w:val="22"/>
        </w:rPr>
        <w:t xml:space="preserve"> </w:t>
      </w:r>
      <w:r w:rsidRPr="00AC2C62">
        <w:rPr>
          <w:rStyle w:val="KeywordTok"/>
          <w:rFonts w:ascii="Arial" w:hAnsi="Arial" w:cs="Arial"/>
          <w:szCs w:val="22"/>
        </w:rPr>
        <w:t>element_line</w:t>
      </w:r>
      <w:r w:rsidRPr="00AC2C62">
        <w:rPr>
          <w:rStyle w:val="NormalTok"/>
          <w:rFonts w:ascii="Arial" w:hAnsi="Arial" w:cs="Arial"/>
          <w:szCs w:val="22"/>
        </w:rPr>
        <w:t>(</w:t>
      </w:r>
      <w:r w:rsidRPr="00AC2C62">
        <w:rPr>
          <w:rStyle w:val="DataTypeTok"/>
          <w:rFonts w:ascii="Arial" w:hAnsi="Arial" w:cs="Arial"/>
          <w:szCs w:val="22"/>
        </w:rPr>
        <w:t>colour =</w:t>
      </w:r>
      <w:r w:rsidRPr="00AC2C62">
        <w:rPr>
          <w:rStyle w:val="NormalTok"/>
          <w:rFonts w:ascii="Arial" w:hAnsi="Arial" w:cs="Arial"/>
          <w:szCs w:val="22"/>
        </w:rPr>
        <w:t xml:space="preserve"> </w:t>
      </w:r>
      <w:r w:rsidRPr="00AC2C62">
        <w:rPr>
          <w:rStyle w:val="StringTok"/>
          <w:rFonts w:ascii="Arial" w:hAnsi="Arial" w:cs="Arial"/>
          <w:szCs w:val="22"/>
        </w:rPr>
        <w:t>"black"</w:t>
      </w:r>
      <w:r w:rsidRPr="00AC2C62">
        <w:rPr>
          <w:rStyle w:val="NormalTok"/>
          <w:rFonts w:ascii="Arial" w:hAnsi="Arial" w:cs="Arial"/>
          <w:szCs w:val="22"/>
        </w:rPr>
        <w:t>))</w:t>
      </w:r>
      <w:r w:rsidRPr="00AC2C62">
        <w:rPr>
          <w:rFonts w:ascii="Arial" w:hAnsi="Arial" w:cs="Arial"/>
          <w:sz w:val="22"/>
          <w:szCs w:val="22"/>
        </w:rPr>
        <w:br/>
      </w:r>
      <w:r w:rsidRPr="00AC2C62">
        <w:rPr>
          <w:rFonts w:ascii="Arial" w:hAnsi="Arial" w:cs="Arial"/>
          <w:sz w:val="22"/>
          <w:szCs w:val="22"/>
        </w:rPr>
        <w:br/>
      </w:r>
      <w:r w:rsidRPr="00AC2C62">
        <w:rPr>
          <w:rStyle w:val="CommentTok"/>
          <w:rFonts w:ascii="Arial" w:hAnsi="Arial" w:cs="Arial"/>
          <w:szCs w:val="22"/>
        </w:rPr>
        <w:t># Put biocapacity graphs together -------------------------------------------------------</w:t>
      </w:r>
      <w:r w:rsidRPr="00AC2C62">
        <w:rPr>
          <w:rFonts w:ascii="Arial" w:hAnsi="Arial" w:cs="Arial"/>
          <w:sz w:val="22"/>
          <w:szCs w:val="22"/>
        </w:rPr>
        <w:br/>
      </w:r>
      <w:r w:rsidRPr="00AC2C62">
        <w:rPr>
          <w:rFonts w:ascii="Arial" w:hAnsi="Arial" w:cs="Arial"/>
          <w:sz w:val="22"/>
          <w:szCs w:val="22"/>
        </w:rPr>
        <w:br/>
      </w:r>
      <w:r w:rsidRPr="00AC2C62">
        <w:rPr>
          <w:rStyle w:val="NormalTok"/>
          <w:rFonts w:ascii="Arial" w:hAnsi="Arial" w:cs="Arial"/>
          <w:szCs w:val="22"/>
        </w:rPr>
        <w:t>ecoprint &lt;-</w:t>
      </w:r>
      <w:r w:rsidRPr="00AC2C62">
        <w:rPr>
          <w:rStyle w:val="StringTok"/>
          <w:rFonts w:ascii="Arial" w:hAnsi="Arial" w:cs="Arial"/>
          <w:szCs w:val="22"/>
        </w:rPr>
        <w:t xml:space="preserve"> </w:t>
      </w:r>
      <w:r w:rsidRPr="00AC2C62">
        <w:rPr>
          <w:rStyle w:val="KeywordTok"/>
          <w:rFonts w:ascii="Arial" w:hAnsi="Arial" w:cs="Arial"/>
          <w:szCs w:val="22"/>
        </w:rPr>
        <w:t>ggarrange</w:t>
      </w:r>
      <w:r w:rsidRPr="00AC2C62">
        <w:rPr>
          <w:rStyle w:val="NormalTok"/>
          <w:rFonts w:ascii="Arial" w:hAnsi="Arial" w:cs="Arial"/>
          <w:szCs w:val="22"/>
        </w:rPr>
        <w:t xml:space="preserve">(crop, Forest, Carbon, Grazing, Fish, </w:t>
      </w:r>
      <w:r w:rsidRPr="00AC2C62">
        <w:rPr>
          <w:rStyle w:val="DataTypeTok"/>
          <w:rFonts w:ascii="Arial" w:hAnsi="Arial" w:cs="Arial"/>
          <w:szCs w:val="22"/>
        </w:rPr>
        <w:t>labels =</w:t>
      </w:r>
      <w:r w:rsidRPr="00AC2C62">
        <w:rPr>
          <w:rStyle w:val="NormalTok"/>
          <w:rFonts w:ascii="Arial" w:hAnsi="Arial" w:cs="Arial"/>
          <w:szCs w:val="22"/>
        </w:rPr>
        <w:t xml:space="preserve"> </w:t>
      </w:r>
      <w:r w:rsidRPr="00AC2C62">
        <w:rPr>
          <w:rStyle w:val="KeywordTok"/>
          <w:rFonts w:ascii="Arial" w:hAnsi="Arial" w:cs="Arial"/>
          <w:szCs w:val="22"/>
        </w:rPr>
        <w:t>c</w:t>
      </w:r>
      <w:r w:rsidRPr="00AC2C62">
        <w:rPr>
          <w:rStyle w:val="NormalTok"/>
          <w:rFonts w:ascii="Arial" w:hAnsi="Arial" w:cs="Arial"/>
          <w:szCs w:val="22"/>
        </w:rPr>
        <w:t>(</w:t>
      </w:r>
      <w:r w:rsidRPr="00AC2C62">
        <w:rPr>
          <w:rStyle w:val="StringTok"/>
          <w:rFonts w:ascii="Arial" w:hAnsi="Arial" w:cs="Arial"/>
          <w:szCs w:val="22"/>
        </w:rPr>
        <w:t>"A"</w:t>
      </w:r>
      <w:r w:rsidRPr="00AC2C62">
        <w:rPr>
          <w:rStyle w:val="NormalTok"/>
          <w:rFonts w:ascii="Arial" w:hAnsi="Arial" w:cs="Arial"/>
          <w:szCs w:val="22"/>
        </w:rPr>
        <w:t xml:space="preserve">, </w:t>
      </w:r>
      <w:r w:rsidRPr="00AC2C62">
        <w:rPr>
          <w:rStyle w:val="StringTok"/>
          <w:rFonts w:ascii="Arial" w:hAnsi="Arial" w:cs="Arial"/>
          <w:szCs w:val="22"/>
        </w:rPr>
        <w:t>"B"</w:t>
      </w:r>
      <w:r w:rsidRPr="00AC2C62">
        <w:rPr>
          <w:rStyle w:val="NormalTok"/>
          <w:rFonts w:ascii="Arial" w:hAnsi="Arial" w:cs="Arial"/>
          <w:szCs w:val="22"/>
        </w:rPr>
        <w:t xml:space="preserve">, </w:t>
      </w:r>
      <w:r w:rsidRPr="00AC2C62">
        <w:rPr>
          <w:rStyle w:val="StringTok"/>
          <w:rFonts w:ascii="Arial" w:hAnsi="Arial" w:cs="Arial"/>
          <w:szCs w:val="22"/>
        </w:rPr>
        <w:t>"C"</w:t>
      </w:r>
      <w:r w:rsidRPr="00AC2C62">
        <w:rPr>
          <w:rStyle w:val="NormalTok"/>
          <w:rFonts w:ascii="Arial" w:hAnsi="Arial" w:cs="Arial"/>
          <w:szCs w:val="22"/>
        </w:rPr>
        <w:t xml:space="preserve">, </w:t>
      </w:r>
      <w:r w:rsidRPr="00AC2C62">
        <w:rPr>
          <w:rStyle w:val="StringTok"/>
          <w:rFonts w:ascii="Arial" w:hAnsi="Arial" w:cs="Arial"/>
          <w:szCs w:val="22"/>
        </w:rPr>
        <w:t>"D"</w:t>
      </w:r>
      <w:r w:rsidRPr="00AC2C62">
        <w:rPr>
          <w:rStyle w:val="NormalTok"/>
          <w:rFonts w:ascii="Arial" w:hAnsi="Arial" w:cs="Arial"/>
          <w:szCs w:val="22"/>
        </w:rPr>
        <w:t xml:space="preserve">, </w:t>
      </w:r>
      <w:r w:rsidRPr="00AC2C62">
        <w:rPr>
          <w:rStyle w:val="StringTok"/>
          <w:rFonts w:ascii="Arial" w:hAnsi="Arial" w:cs="Arial"/>
          <w:szCs w:val="22"/>
        </w:rPr>
        <w:t>"E"</w:t>
      </w:r>
      <w:r w:rsidRPr="00AC2C62">
        <w:rPr>
          <w:rStyle w:val="NormalTok"/>
          <w:rFonts w:ascii="Arial" w:hAnsi="Arial" w:cs="Arial"/>
          <w:szCs w:val="22"/>
        </w:rPr>
        <w:t xml:space="preserve">)) </w:t>
      </w:r>
      <w:r w:rsidRPr="00AC2C62">
        <w:rPr>
          <w:rFonts w:ascii="Arial" w:hAnsi="Arial" w:cs="Arial"/>
          <w:sz w:val="22"/>
          <w:szCs w:val="22"/>
        </w:rPr>
        <w:br/>
      </w:r>
      <w:r w:rsidRPr="00AC2C62">
        <w:rPr>
          <w:rFonts w:ascii="Arial" w:hAnsi="Arial" w:cs="Arial"/>
          <w:sz w:val="22"/>
          <w:szCs w:val="22"/>
        </w:rPr>
        <w:br/>
      </w:r>
      <w:r w:rsidRPr="00AC2C62">
        <w:rPr>
          <w:rStyle w:val="KeywordTok"/>
          <w:rFonts w:ascii="Arial" w:hAnsi="Arial" w:cs="Arial"/>
          <w:szCs w:val="22"/>
        </w:rPr>
        <w:t>annotate_figure</w:t>
      </w:r>
      <w:r w:rsidRPr="00AC2C62">
        <w:rPr>
          <w:rStyle w:val="NormalTok"/>
          <w:rFonts w:ascii="Arial" w:hAnsi="Arial" w:cs="Arial"/>
          <w:szCs w:val="22"/>
        </w:rPr>
        <w:t>(</w:t>
      </w:r>
      <w:r w:rsidRPr="00C81238">
        <w:rPr>
          <w:rStyle w:val="NormalTok"/>
          <w:rFonts w:ascii="Arial" w:hAnsi="Arial" w:cs="Arial"/>
          <w:noProof/>
          <w:szCs w:val="22"/>
        </w:rPr>
        <w:t>ecoprint</w:t>
      </w:r>
      <w:r w:rsidRPr="00AC2C62">
        <w:rPr>
          <w:rStyle w:val="NormalTok"/>
          <w:rFonts w:ascii="Arial" w:hAnsi="Arial" w:cs="Arial"/>
          <w:szCs w:val="22"/>
        </w:rPr>
        <w:t xml:space="preserve">, </w:t>
      </w:r>
      <w:r w:rsidRPr="00AC2C62">
        <w:rPr>
          <w:rStyle w:val="DataTypeTok"/>
          <w:rFonts w:ascii="Arial" w:hAnsi="Arial" w:cs="Arial"/>
          <w:szCs w:val="22"/>
        </w:rPr>
        <w:t>left =</w:t>
      </w:r>
      <w:r w:rsidRPr="00AC2C62">
        <w:rPr>
          <w:rStyle w:val="NormalTok"/>
          <w:rFonts w:ascii="Arial" w:hAnsi="Arial" w:cs="Arial"/>
          <w:szCs w:val="22"/>
        </w:rPr>
        <w:t xml:space="preserve"> </w:t>
      </w:r>
      <w:r w:rsidRPr="00AC2C62">
        <w:rPr>
          <w:rStyle w:val="KeywordTok"/>
          <w:rFonts w:ascii="Arial" w:hAnsi="Arial" w:cs="Arial"/>
          <w:szCs w:val="22"/>
        </w:rPr>
        <w:t>text_grob</w:t>
      </w:r>
      <w:r w:rsidRPr="00AC2C62">
        <w:rPr>
          <w:rStyle w:val="NormalTok"/>
          <w:rFonts w:ascii="Arial" w:hAnsi="Arial" w:cs="Arial"/>
          <w:szCs w:val="22"/>
        </w:rPr>
        <w:t>(</w:t>
      </w:r>
      <w:r w:rsidRPr="00AC2C62">
        <w:rPr>
          <w:rStyle w:val="StringTok"/>
          <w:rFonts w:ascii="Arial" w:hAnsi="Arial" w:cs="Arial"/>
          <w:szCs w:val="22"/>
        </w:rPr>
        <w:t>"Country"</w:t>
      </w:r>
      <w:r w:rsidRPr="00AC2C62">
        <w:rPr>
          <w:rStyle w:val="NormalTok"/>
          <w:rFonts w:ascii="Arial" w:hAnsi="Arial" w:cs="Arial"/>
          <w:szCs w:val="22"/>
        </w:rPr>
        <w:t xml:space="preserve">, </w:t>
      </w:r>
      <w:r w:rsidRPr="00AC2C62">
        <w:rPr>
          <w:rStyle w:val="DataTypeTok"/>
          <w:rFonts w:ascii="Arial" w:hAnsi="Arial" w:cs="Arial"/>
          <w:szCs w:val="22"/>
        </w:rPr>
        <w:t>color =</w:t>
      </w:r>
      <w:r w:rsidRPr="00AC2C62">
        <w:rPr>
          <w:rStyle w:val="NormalTok"/>
          <w:rFonts w:ascii="Arial" w:hAnsi="Arial" w:cs="Arial"/>
          <w:szCs w:val="22"/>
        </w:rPr>
        <w:t xml:space="preserve"> </w:t>
      </w:r>
      <w:r w:rsidRPr="00AC2C62">
        <w:rPr>
          <w:rStyle w:val="StringTok"/>
          <w:rFonts w:ascii="Arial" w:hAnsi="Arial" w:cs="Arial"/>
          <w:szCs w:val="22"/>
        </w:rPr>
        <w:t>"Black"</w:t>
      </w:r>
      <w:r w:rsidRPr="00AC2C62">
        <w:rPr>
          <w:rStyle w:val="NormalTok"/>
          <w:rFonts w:ascii="Arial" w:hAnsi="Arial" w:cs="Arial"/>
          <w:szCs w:val="22"/>
        </w:rPr>
        <w:t xml:space="preserve">, </w:t>
      </w:r>
      <w:r w:rsidRPr="00AC2C62">
        <w:rPr>
          <w:rStyle w:val="DataTypeTok"/>
          <w:rFonts w:ascii="Arial" w:hAnsi="Arial" w:cs="Arial"/>
          <w:szCs w:val="22"/>
        </w:rPr>
        <w:t>rot =</w:t>
      </w:r>
      <w:r w:rsidRPr="00AC2C62">
        <w:rPr>
          <w:rStyle w:val="NormalTok"/>
          <w:rFonts w:ascii="Arial" w:hAnsi="Arial" w:cs="Arial"/>
          <w:szCs w:val="22"/>
        </w:rPr>
        <w:t xml:space="preserve"> </w:t>
      </w:r>
      <w:r w:rsidRPr="00AC2C62">
        <w:rPr>
          <w:rStyle w:val="DecValTok"/>
          <w:rFonts w:ascii="Arial" w:hAnsi="Arial" w:cs="Arial"/>
          <w:szCs w:val="22"/>
        </w:rPr>
        <w:t>90</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fig.lab =</w:t>
      </w:r>
      <w:r w:rsidRPr="00AC2C62">
        <w:rPr>
          <w:rStyle w:val="NormalTok"/>
          <w:rFonts w:ascii="Arial" w:hAnsi="Arial" w:cs="Arial"/>
          <w:szCs w:val="22"/>
        </w:rPr>
        <w:t xml:space="preserve"> </w:t>
      </w:r>
      <w:r w:rsidRPr="00AC2C62">
        <w:rPr>
          <w:rStyle w:val="StringTok"/>
          <w:rFonts w:ascii="Arial" w:hAnsi="Arial" w:cs="Arial"/>
          <w:szCs w:val="22"/>
        </w:rPr>
        <w:t>""</w:t>
      </w:r>
      <w:r w:rsidRPr="00AC2C62">
        <w:rPr>
          <w:rStyle w:val="NormalTok"/>
          <w:rFonts w:ascii="Arial" w:hAnsi="Arial" w:cs="Arial"/>
          <w:szCs w:val="22"/>
        </w:rPr>
        <w:t xml:space="preserve">, </w:t>
      </w:r>
      <w:r w:rsidRPr="00AC2C62">
        <w:rPr>
          <w:rStyle w:val="DataTypeTok"/>
          <w:rFonts w:ascii="Arial" w:hAnsi="Arial" w:cs="Arial"/>
          <w:szCs w:val="22"/>
        </w:rPr>
        <w:t>fig.lab.face =</w:t>
      </w:r>
      <w:r w:rsidRPr="00AC2C62">
        <w:rPr>
          <w:rStyle w:val="NormalTok"/>
          <w:rFonts w:ascii="Arial" w:hAnsi="Arial" w:cs="Arial"/>
          <w:szCs w:val="22"/>
        </w:rPr>
        <w:t xml:space="preserve"> </w:t>
      </w:r>
      <w:r w:rsidRPr="00AC2C62">
        <w:rPr>
          <w:rStyle w:val="StringTok"/>
          <w:rFonts w:ascii="Arial" w:hAnsi="Arial" w:cs="Arial"/>
          <w:szCs w:val="22"/>
        </w:rPr>
        <w:t>"bold"</w:t>
      </w:r>
      <w:r w:rsidRPr="00AC2C62">
        <w:rPr>
          <w:rStyle w:val="NormalTok"/>
          <w:rFonts w:ascii="Arial" w:hAnsi="Arial" w:cs="Arial"/>
          <w:szCs w:val="22"/>
        </w:rPr>
        <w:t>)</w:t>
      </w:r>
    </w:p>
    <w:p w:rsidR="006A4561" w:rsidRPr="00AC2C62" w:rsidRDefault="00C770E3" w:rsidP="00AC2C62">
      <w:pPr>
        <w:pStyle w:val="FirstParagraph"/>
        <w:jc w:val="both"/>
        <w:rPr>
          <w:rFonts w:ascii="Arial" w:hAnsi="Arial" w:cs="Arial"/>
          <w:sz w:val="22"/>
          <w:szCs w:val="22"/>
        </w:rPr>
      </w:pPr>
      <w:r w:rsidRPr="00AC2C62">
        <w:rPr>
          <w:rFonts w:ascii="Arial" w:hAnsi="Arial" w:cs="Arial"/>
          <w:i/>
          <w:sz w:val="22"/>
          <w:szCs w:val="22"/>
        </w:rPr>
        <w:t>Statistical analysis</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t>Statistical analyses were done for comparison of the various variables within the data set. The total ecological footprint, total biocapacity, and their contributing factors as well as the population were tested. Before any statistical tests could be done, the assumptions were first checked for each variable. These assumptions included the normality and the heteroscedasticity tests.</w:t>
      </w:r>
    </w:p>
    <w:p w:rsidR="006A4561" w:rsidRPr="00AC2C62" w:rsidRDefault="00C770E3">
      <w:pPr>
        <w:pStyle w:val="SourceCode"/>
        <w:rPr>
          <w:rFonts w:ascii="Arial" w:hAnsi="Arial" w:cs="Arial"/>
          <w:sz w:val="22"/>
          <w:szCs w:val="22"/>
        </w:rPr>
      </w:pPr>
      <w:r w:rsidRPr="00AC2C62">
        <w:rPr>
          <w:rStyle w:val="CommentTok"/>
          <w:rFonts w:ascii="Arial" w:hAnsi="Arial" w:cs="Arial"/>
          <w:szCs w:val="22"/>
        </w:rPr>
        <w:t>#Normality</w:t>
      </w:r>
      <w:r w:rsidRPr="00AC2C62">
        <w:rPr>
          <w:rFonts w:ascii="Arial" w:hAnsi="Arial" w:cs="Arial"/>
          <w:sz w:val="22"/>
          <w:szCs w:val="22"/>
        </w:rPr>
        <w:br/>
      </w:r>
      <w:r w:rsidRPr="00AC2C62">
        <w:rPr>
          <w:rFonts w:ascii="Arial" w:hAnsi="Arial" w:cs="Arial"/>
          <w:sz w:val="22"/>
          <w:szCs w:val="22"/>
        </w:rPr>
        <w:br/>
      </w:r>
      <w:r w:rsidRPr="00AC2C62">
        <w:rPr>
          <w:rStyle w:val="KeywordTok"/>
          <w:rFonts w:ascii="Arial" w:hAnsi="Arial" w:cs="Arial"/>
          <w:szCs w:val="22"/>
        </w:rPr>
        <w:t>shapiro.test</w:t>
      </w:r>
      <w:r w:rsidRPr="00AC2C62">
        <w:rPr>
          <w:rStyle w:val="NormalTok"/>
          <w:rFonts w:ascii="Arial" w:hAnsi="Arial" w:cs="Arial"/>
          <w:szCs w:val="22"/>
        </w:rPr>
        <w:t>(africa</w:t>
      </w:r>
      <w:r w:rsidRPr="00AC2C62">
        <w:rPr>
          <w:rStyle w:val="OperatorTok"/>
          <w:rFonts w:ascii="Arial" w:hAnsi="Arial" w:cs="Arial"/>
          <w:szCs w:val="22"/>
        </w:rPr>
        <w:t>$</w:t>
      </w:r>
      <w:r w:rsidRPr="00AC2C62">
        <w:rPr>
          <w:rStyle w:val="NormalTok"/>
          <w:rFonts w:ascii="Arial" w:hAnsi="Arial" w:cs="Arial"/>
          <w:szCs w:val="22"/>
        </w:rPr>
        <w:t xml:space="preserve">Total.Ecological.Footprint) </w:t>
      </w:r>
      <w:r w:rsidRPr="00AC2C62">
        <w:rPr>
          <w:rFonts w:ascii="Arial" w:hAnsi="Arial" w:cs="Arial"/>
          <w:sz w:val="22"/>
          <w:szCs w:val="22"/>
        </w:rPr>
        <w:br/>
      </w:r>
      <w:r w:rsidRPr="00AC2C62">
        <w:rPr>
          <w:rStyle w:val="KeywordTok"/>
          <w:rFonts w:ascii="Arial" w:hAnsi="Arial" w:cs="Arial"/>
          <w:szCs w:val="22"/>
        </w:rPr>
        <w:t>shapiro.test</w:t>
      </w:r>
      <w:r w:rsidRPr="00AC2C62">
        <w:rPr>
          <w:rStyle w:val="NormalTok"/>
          <w:rFonts w:ascii="Arial" w:hAnsi="Arial" w:cs="Arial"/>
          <w:szCs w:val="22"/>
        </w:rPr>
        <w:t>(africa</w:t>
      </w:r>
      <w:r w:rsidRPr="00AC2C62">
        <w:rPr>
          <w:rStyle w:val="OperatorTok"/>
          <w:rFonts w:ascii="Arial" w:hAnsi="Arial" w:cs="Arial"/>
          <w:szCs w:val="22"/>
        </w:rPr>
        <w:t>$</w:t>
      </w:r>
      <w:r w:rsidRPr="00AC2C62">
        <w:rPr>
          <w:rStyle w:val="NormalTok"/>
          <w:rFonts w:ascii="Arial" w:hAnsi="Arial" w:cs="Arial"/>
          <w:szCs w:val="22"/>
        </w:rPr>
        <w:t xml:space="preserve">Population..millions.) </w:t>
      </w:r>
      <w:r w:rsidRPr="00AC2C62">
        <w:rPr>
          <w:rFonts w:ascii="Arial" w:hAnsi="Arial" w:cs="Arial"/>
          <w:sz w:val="22"/>
          <w:szCs w:val="22"/>
        </w:rPr>
        <w:br/>
      </w:r>
      <w:r w:rsidRPr="00AC2C62">
        <w:rPr>
          <w:rStyle w:val="KeywordTok"/>
          <w:rFonts w:ascii="Arial" w:hAnsi="Arial" w:cs="Arial"/>
          <w:szCs w:val="22"/>
        </w:rPr>
        <w:t>shapiro.test</w:t>
      </w:r>
      <w:r w:rsidRPr="00AC2C62">
        <w:rPr>
          <w:rStyle w:val="NormalTok"/>
          <w:rFonts w:ascii="Arial" w:hAnsi="Arial" w:cs="Arial"/>
          <w:szCs w:val="22"/>
        </w:rPr>
        <w:t>(africa</w:t>
      </w:r>
      <w:r w:rsidRPr="00AC2C62">
        <w:rPr>
          <w:rStyle w:val="OperatorTok"/>
          <w:rFonts w:ascii="Arial" w:hAnsi="Arial" w:cs="Arial"/>
          <w:szCs w:val="22"/>
        </w:rPr>
        <w:t>$</w:t>
      </w:r>
      <w:r w:rsidRPr="00AC2C62">
        <w:rPr>
          <w:rStyle w:val="NormalTok"/>
          <w:rFonts w:ascii="Arial" w:hAnsi="Arial" w:cs="Arial"/>
          <w:szCs w:val="22"/>
        </w:rPr>
        <w:t xml:space="preserve">Total.Biocapacity) </w:t>
      </w:r>
      <w:r w:rsidRPr="00AC2C62">
        <w:rPr>
          <w:rFonts w:ascii="Arial" w:hAnsi="Arial" w:cs="Arial"/>
          <w:sz w:val="22"/>
          <w:szCs w:val="22"/>
        </w:rPr>
        <w:br/>
      </w:r>
      <w:r w:rsidRPr="00AC2C62">
        <w:rPr>
          <w:rFonts w:ascii="Arial" w:hAnsi="Arial" w:cs="Arial"/>
          <w:sz w:val="22"/>
          <w:szCs w:val="22"/>
        </w:rPr>
        <w:br/>
      </w:r>
      <w:r w:rsidRPr="00AC2C62">
        <w:rPr>
          <w:rStyle w:val="CommentTok"/>
          <w:rFonts w:ascii="Arial" w:hAnsi="Arial" w:cs="Arial"/>
          <w:szCs w:val="22"/>
        </w:rPr>
        <w:t>#Homoscedasticity</w:t>
      </w:r>
      <w:r w:rsidRPr="00AC2C62">
        <w:rPr>
          <w:rFonts w:ascii="Arial" w:hAnsi="Arial" w:cs="Arial"/>
          <w:sz w:val="22"/>
          <w:szCs w:val="22"/>
        </w:rPr>
        <w:br/>
      </w:r>
      <w:r w:rsidRPr="00AC2C62">
        <w:rPr>
          <w:rFonts w:ascii="Arial" w:hAnsi="Arial" w:cs="Arial"/>
          <w:sz w:val="22"/>
          <w:szCs w:val="22"/>
        </w:rPr>
        <w:br/>
      </w:r>
      <w:r w:rsidRPr="00AC2C62">
        <w:rPr>
          <w:rStyle w:val="KeywordTok"/>
          <w:rFonts w:ascii="Arial" w:hAnsi="Arial" w:cs="Arial"/>
          <w:szCs w:val="22"/>
        </w:rPr>
        <w:t>var</w:t>
      </w:r>
      <w:r w:rsidRPr="00AC2C62">
        <w:rPr>
          <w:rStyle w:val="NormalTok"/>
          <w:rFonts w:ascii="Arial" w:hAnsi="Arial" w:cs="Arial"/>
          <w:szCs w:val="22"/>
        </w:rPr>
        <w:t>(africa</w:t>
      </w:r>
      <w:r w:rsidRPr="00AC2C62">
        <w:rPr>
          <w:rStyle w:val="OperatorTok"/>
          <w:rFonts w:ascii="Arial" w:hAnsi="Arial" w:cs="Arial"/>
          <w:szCs w:val="22"/>
        </w:rPr>
        <w:t>$</w:t>
      </w:r>
      <w:r w:rsidRPr="00AC2C62">
        <w:rPr>
          <w:rStyle w:val="NormalTok"/>
          <w:rFonts w:ascii="Arial" w:hAnsi="Arial" w:cs="Arial"/>
          <w:szCs w:val="22"/>
        </w:rPr>
        <w:t>Total.Ecological.Footprint)</w:t>
      </w:r>
    </w:p>
    <w:p w:rsidR="006A4561" w:rsidRPr="00AC2C62" w:rsidRDefault="00C770E3">
      <w:pPr>
        <w:pStyle w:val="FirstParagraph"/>
        <w:rPr>
          <w:rFonts w:ascii="Arial" w:hAnsi="Arial" w:cs="Arial"/>
          <w:sz w:val="22"/>
          <w:szCs w:val="22"/>
        </w:rPr>
      </w:pPr>
      <w:r w:rsidRPr="00AC2C62">
        <w:rPr>
          <w:rFonts w:ascii="Arial" w:hAnsi="Arial" w:cs="Arial"/>
          <w:sz w:val="22"/>
          <w:szCs w:val="22"/>
        </w:rPr>
        <w:t>Due to the data violating the assumptions, non-normal distribution tests were run. The Kendall rank correlation was used to analyse the potential relationship between the variables.</w:t>
      </w:r>
    </w:p>
    <w:p w:rsidR="006A4561" w:rsidRPr="00AC2C62" w:rsidRDefault="00C770E3">
      <w:pPr>
        <w:pStyle w:val="SourceCode"/>
        <w:rPr>
          <w:rFonts w:ascii="Arial" w:hAnsi="Arial" w:cs="Arial"/>
          <w:sz w:val="22"/>
          <w:szCs w:val="22"/>
        </w:rPr>
      </w:pPr>
      <w:r w:rsidRPr="00AC2C62">
        <w:rPr>
          <w:rStyle w:val="CommentTok"/>
          <w:rFonts w:ascii="Arial" w:hAnsi="Arial" w:cs="Arial"/>
          <w:szCs w:val="22"/>
        </w:rPr>
        <w:t>#Total.Biocapacity vs Total.Ecological.Footprint</w:t>
      </w:r>
      <w:r w:rsidRPr="00AC2C62">
        <w:rPr>
          <w:rFonts w:ascii="Arial" w:hAnsi="Arial" w:cs="Arial"/>
          <w:sz w:val="22"/>
          <w:szCs w:val="22"/>
        </w:rPr>
        <w:br/>
      </w:r>
      <w:r w:rsidRPr="00AC2C62">
        <w:rPr>
          <w:rFonts w:ascii="Arial" w:hAnsi="Arial" w:cs="Arial"/>
          <w:sz w:val="22"/>
          <w:szCs w:val="22"/>
        </w:rPr>
        <w:br/>
      </w:r>
      <w:r w:rsidRPr="00AC2C62">
        <w:rPr>
          <w:rStyle w:val="KeywordTok"/>
          <w:rFonts w:ascii="Arial" w:hAnsi="Arial" w:cs="Arial"/>
          <w:szCs w:val="22"/>
        </w:rPr>
        <w:t>cor.test</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africa</w:t>
      </w:r>
      <w:r w:rsidRPr="00AC2C62">
        <w:rPr>
          <w:rStyle w:val="OperatorTok"/>
          <w:rFonts w:ascii="Arial" w:hAnsi="Arial" w:cs="Arial"/>
          <w:szCs w:val="22"/>
        </w:rPr>
        <w:t>$</w:t>
      </w:r>
      <w:r w:rsidRPr="00AC2C62">
        <w:rPr>
          <w:rStyle w:val="NormalTok"/>
          <w:rFonts w:ascii="Arial" w:hAnsi="Arial" w:cs="Arial"/>
          <w:szCs w:val="22"/>
        </w:rPr>
        <w:t>Total.Biocapacity, africa</w:t>
      </w:r>
      <w:r w:rsidRPr="00AC2C62">
        <w:rPr>
          <w:rStyle w:val="OperatorTok"/>
          <w:rFonts w:ascii="Arial" w:hAnsi="Arial" w:cs="Arial"/>
          <w:szCs w:val="22"/>
        </w:rPr>
        <w:t>$</w:t>
      </w:r>
      <w:r w:rsidRPr="00AC2C62">
        <w:rPr>
          <w:rStyle w:val="NormalTok"/>
          <w:rFonts w:ascii="Arial" w:hAnsi="Arial" w:cs="Arial"/>
          <w:szCs w:val="22"/>
        </w:rPr>
        <w:t>Total.Ecological.Footprint,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use =</w:t>
      </w:r>
      <w:r w:rsidRPr="00AC2C62">
        <w:rPr>
          <w:rStyle w:val="NormalTok"/>
          <w:rFonts w:ascii="Arial" w:hAnsi="Arial" w:cs="Arial"/>
          <w:szCs w:val="22"/>
        </w:rPr>
        <w:t xml:space="preserve"> </w:t>
      </w:r>
      <w:r w:rsidRPr="00AC2C62">
        <w:rPr>
          <w:rStyle w:val="StringTok"/>
          <w:rFonts w:ascii="Arial" w:hAnsi="Arial" w:cs="Arial"/>
          <w:szCs w:val="22"/>
        </w:rPr>
        <w:t>"everything"</w:t>
      </w:r>
      <w:r w:rsidRPr="00AC2C62">
        <w:rPr>
          <w:rStyle w:val="NormalTok"/>
          <w:rFonts w:ascii="Arial" w:hAnsi="Arial" w:cs="Arial"/>
          <w:szCs w:val="22"/>
        </w:rPr>
        <w:t xml:space="preserve">, </w:t>
      </w:r>
      <w:r w:rsidRPr="00AC2C62">
        <w:rPr>
          <w:rStyle w:val="DataTypeTok"/>
          <w:rFonts w:ascii="Arial" w:hAnsi="Arial" w:cs="Arial"/>
          <w:szCs w:val="22"/>
        </w:rPr>
        <w:t>method =</w:t>
      </w:r>
      <w:r w:rsidRPr="00AC2C62">
        <w:rPr>
          <w:rStyle w:val="NormalTok"/>
          <w:rFonts w:ascii="Arial" w:hAnsi="Arial" w:cs="Arial"/>
          <w:szCs w:val="22"/>
        </w:rPr>
        <w:t xml:space="preserve"> </w:t>
      </w:r>
      <w:r w:rsidRPr="00AC2C62">
        <w:rPr>
          <w:rStyle w:val="StringTok"/>
          <w:rFonts w:ascii="Arial" w:hAnsi="Arial" w:cs="Arial"/>
          <w:szCs w:val="22"/>
        </w:rPr>
        <w:t>"kendall"</w:t>
      </w:r>
      <w:r w:rsidRPr="00AC2C62">
        <w:rPr>
          <w:rStyle w:val="NormalTok"/>
          <w:rFonts w:ascii="Arial" w:hAnsi="Arial" w:cs="Arial"/>
          <w:szCs w:val="22"/>
        </w:rPr>
        <w:t>)</w:t>
      </w:r>
      <w:r w:rsidRPr="00AC2C62">
        <w:rPr>
          <w:rFonts w:ascii="Arial" w:hAnsi="Arial" w:cs="Arial"/>
          <w:sz w:val="22"/>
          <w:szCs w:val="22"/>
        </w:rPr>
        <w:br/>
      </w:r>
      <w:r w:rsidRPr="00AC2C62">
        <w:rPr>
          <w:rFonts w:ascii="Arial" w:hAnsi="Arial" w:cs="Arial"/>
          <w:sz w:val="22"/>
          <w:szCs w:val="22"/>
        </w:rPr>
        <w:br/>
      </w:r>
      <w:r w:rsidRPr="00AC2C62">
        <w:rPr>
          <w:rStyle w:val="CommentTok"/>
          <w:rFonts w:ascii="Arial" w:hAnsi="Arial" w:cs="Arial"/>
          <w:szCs w:val="22"/>
        </w:rPr>
        <w:t>#Total.Biocapacity vs Population</w:t>
      </w:r>
      <w:r w:rsidRPr="00AC2C62">
        <w:rPr>
          <w:rFonts w:ascii="Arial" w:hAnsi="Arial" w:cs="Arial"/>
          <w:sz w:val="22"/>
          <w:szCs w:val="22"/>
        </w:rPr>
        <w:br/>
      </w:r>
      <w:r w:rsidRPr="00AC2C62">
        <w:rPr>
          <w:rFonts w:ascii="Arial" w:hAnsi="Arial" w:cs="Arial"/>
          <w:sz w:val="22"/>
          <w:szCs w:val="22"/>
        </w:rPr>
        <w:br/>
      </w:r>
      <w:r w:rsidRPr="00AC2C62">
        <w:rPr>
          <w:rStyle w:val="KeywordTok"/>
          <w:rFonts w:ascii="Arial" w:hAnsi="Arial" w:cs="Arial"/>
          <w:szCs w:val="22"/>
        </w:rPr>
        <w:t>cor.test</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africa</w:t>
      </w:r>
      <w:r w:rsidRPr="00AC2C62">
        <w:rPr>
          <w:rStyle w:val="OperatorTok"/>
          <w:rFonts w:ascii="Arial" w:hAnsi="Arial" w:cs="Arial"/>
          <w:szCs w:val="22"/>
        </w:rPr>
        <w:t>$</w:t>
      </w:r>
      <w:r w:rsidRPr="00AC2C62">
        <w:rPr>
          <w:rStyle w:val="NormalTok"/>
          <w:rFonts w:ascii="Arial" w:hAnsi="Arial" w:cs="Arial"/>
          <w:szCs w:val="22"/>
        </w:rPr>
        <w:t>Total.Biocapacity, africa</w:t>
      </w:r>
      <w:r w:rsidRPr="00AC2C62">
        <w:rPr>
          <w:rStyle w:val="OperatorTok"/>
          <w:rFonts w:ascii="Arial" w:hAnsi="Arial" w:cs="Arial"/>
          <w:szCs w:val="22"/>
        </w:rPr>
        <w:t>$</w:t>
      </w:r>
      <w:r w:rsidRPr="00AC2C62">
        <w:rPr>
          <w:rStyle w:val="NormalTok"/>
          <w:rFonts w:ascii="Arial" w:hAnsi="Arial" w:cs="Arial"/>
          <w:szCs w:val="22"/>
        </w:rPr>
        <w:t>Population..millions.,</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use =</w:t>
      </w:r>
      <w:r w:rsidRPr="00AC2C62">
        <w:rPr>
          <w:rStyle w:val="NormalTok"/>
          <w:rFonts w:ascii="Arial" w:hAnsi="Arial" w:cs="Arial"/>
          <w:szCs w:val="22"/>
        </w:rPr>
        <w:t xml:space="preserve"> </w:t>
      </w:r>
      <w:r w:rsidRPr="00AC2C62">
        <w:rPr>
          <w:rStyle w:val="StringTok"/>
          <w:rFonts w:ascii="Arial" w:hAnsi="Arial" w:cs="Arial"/>
          <w:szCs w:val="22"/>
        </w:rPr>
        <w:t>"everything"</w:t>
      </w:r>
      <w:r w:rsidRPr="00AC2C62">
        <w:rPr>
          <w:rStyle w:val="NormalTok"/>
          <w:rFonts w:ascii="Arial" w:hAnsi="Arial" w:cs="Arial"/>
          <w:szCs w:val="22"/>
        </w:rPr>
        <w:t xml:space="preserve">, </w:t>
      </w:r>
      <w:r w:rsidRPr="00AC2C62">
        <w:rPr>
          <w:rStyle w:val="DataTypeTok"/>
          <w:rFonts w:ascii="Arial" w:hAnsi="Arial" w:cs="Arial"/>
          <w:szCs w:val="22"/>
        </w:rPr>
        <w:t>method =</w:t>
      </w:r>
      <w:r w:rsidRPr="00AC2C62">
        <w:rPr>
          <w:rStyle w:val="NormalTok"/>
          <w:rFonts w:ascii="Arial" w:hAnsi="Arial" w:cs="Arial"/>
          <w:szCs w:val="22"/>
        </w:rPr>
        <w:t xml:space="preserve"> </w:t>
      </w:r>
      <w:r w:rsidRPr="00AC2C62">
        <w:rPr>
          <w:rStyle w:val="StringTok"/>
          <w:rFonts w:ascii="Arial" w:hAnsi="Arial" w:cs="Arial"/>
          <w:szCs w:val="22"/>
        </w:rPr>
        <w:t>"kendall"</w:t>
      </w:r>
      <w:r w:rsidRPr="00AC2C62">
        <w:rPr>
          <w:rStyle w:val="NormalTok"/>
          <w:rFonts w:ascii="Arial" w:hAnsi="Arial" w:cs="Arial"/>
          <w:szCs w:val="22"/>
        </w:rPr>
        <w:t xml:space="preserve">)  </w:t>
      </w:r>
      <w:r w:rsidRPr="00AC2C62">
        <w:rPr>
          <w:rFonts w:ascii="Arial" w:hAnsi="Arial" w:cs="Arial"/>
          <w:sz w:val="22"/>
          <w:szCs w:val="22"/>
        </w:rPr>
        <w:br/>
      </w:r>
      <w:r w:rsidRPr="00AC2C62">
        <w:rPr>
          <w:rFonts w:ascii="Arial" w:hAnsi="Arial" w:cs="Arial"/>
          <w:sz w:val="22"/>
          <w:szCs w:val="22"/>
        </w:rPr>
        <w:br/>
      </w:r>
      <w:r w:rsidRPr="00AC2C62">
        <w:rPr>
          <w:rStyle w:val="CommentTok"/>
          <w:rFonts w:ascii="Arial" w:hAnsi="Arial" w:cs="Arial"/>
          <w:szCs w:val="22"/>
        </w:rPr>
        <w:t>#Total.Ecological.Footprint VS Population</w:t>
      </w:r>
      <w:r w:rsidRPr="00AC2C62">
        <w:rPr>
          <w:rFonts w:ascii="Arial" w:hAnsi="Arial" w:cs="Arial"/>
          <w:sz w:val="22"/>
          <w:szCs w:val="22"/>
        </w:rPr>
        <w:br/>
      </w:r>
      <w:r w:rsidRPr="00AC2C62">
        <w:rPr>
          <w:rFonts w:ascii="Arial" w:hAnsi="Arial" w:cs="Arial"/>
          <w:sz w:val="22"/>
          <w:szCs w:val="22"/>
        </w:rPr>
        <w:br/>
      </w:r>
      <w:r w:rsidRPr="00AC2C62">
        <w:rPr>
          <w:rStyle w:val="KeywordTok"/>
          <w:rFonts w:ascii="Arial" w:hAnsi="Arial" w:cs="Arial"/>
          <w:szCs w:val="22"/>
        </w:rPr>
        <w:t>cor.test</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africa</w:t>
      </w:r>
      <w:r w:rsidRPr="00AC2C62">
        <w:rPr>
          <w:rStyle w:val="OperatorTok"/>
          <w:rFonts w:ascii="Arial" w:hAnsi="Arial" w:cs="Arial"/>
          <w:szCs w:val="22"/>
        </w:rPr>
        <w:t>$</w:t>
      </w:r>
      <w:r w:rsidRPr="00AC2C62">
        <w:rPr>
          <w:rStyle w:val="NormalTok"/>
          <w:rFonts w:ascii="Arial" w:hAnsi="Arial" w:cs="Arial"/>
          <w:szCs w:val="22"/>
        </w:rPr>
        <w:t>Population..millions., africa</w:t>
      </w:r>
      <w:r w:rsidRPr="00AC2C62">
        <w:rPr>
          <w:rStyle w:val="OperatorTok"/>
          <w:rFonts w:ascii="Arial" w:hAnsi="Arial" w:cs="Arial"/>
          <w:szCs w:val="22"/>
        </w:rPr>
        <w:t>$</w:t>
      </w:r>
      <w:r w:rsidRPr="00AC2C62">
        <w:rPr>
          <w:rStyle w:val="NormalTok"/>
          <w:rFonts w:ascii="Arial" w:hAnsi="Arial" w:cs="Arial"/>
          <w:szCs w:val="22"/>
        </w:rPr>
        <w:t>Total.Ecological.Footprint,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use =</w:t>
      </w:r>
      <w:r w:rsidRPr="00AC2C62">
        <w:rPr>
          <w:rStyle w:val="NormalTok"/>
          <w:rFonts w:ascii="Arial" w:hAnsi="Arial" w:cs="Arial"/>
          <w:szCs w:val="22"/>
        </w:rPr>
        <w:t xml:space="preserve"> </w:t>
      </w:r>
      <w:r w:rsidRPr="00AC2C62">
        <w:rPr>
          <w:rStyle w:val="StringTok"/>
          <w:rFonts w:ascii="Arial" w:hAnsi="Arial" w:cs="Arial"/>
          <w:szCs w:val="22"/>
        </w:rPr>
        <w:t>"everything"</w:t>
      </w:r>
      <w:r w:rsidRPr="00AC2C62">
        <w:rPr>
          <w:rStyle w:val="NormalTok"/>
          <w:rFonts w:ascii="Arial" w:hAnsi="Arial" w:cs="Arial"/>
          <w:szCs w:val="22"/>
        </w:rPr>
        <w:t xml:space="preserve">, </w:t>
      </w:r>
      <w:r w:rsidRPr="00AC2C62">
        <w:rPr>
          <w:rStyle w:val="DataTypeTok"/>
          <w:rFonts w:ascii="Arial" w:hAnsi="Arial" w:cs="Arial"/>
          <w:szCs w:val="22"/>
        </w:rPr>
        <w:t>method =</w:t>
      </w:r>
      <w:r w:rsidRPr="00AC2C62">
        <w:rPr>
          <w:rStyle w:val="NormalTok"/>
          <w:rFonts w:ascii="Arial" w:hAnsi="Arial" w:cs="Arial"/>
          <w:szCs w:val="22"/>
        </w:rPr>
        <w:t xml:space="preserve"> </w:t>
      </w:r>
      <w:r w:rsidRPr="00AC2C62">
        <w:rPr>
          <w:rStyle w:val="StringTok"/>
          <w:rFonts w:ascii="Arial" w:hAnsi="Arial" w:cs="Arial"/>
          <w:szCs w:val="22"/>
        </w:rPr>
        <w:t>"kendall"</w:t>
      </w:r>
      <w:r w:rsidRPr="00AC2C62">
        <w:rPr>
          <w:rStyle w:val="NormalTok"/>
          <w:rFonts w:ascii="Arial" w:hAnsi="Arial" w:cs="Arial"/>
          <w:szCs w:val="22"/>
        </w:rPr>
        <w:t>)</w:t>
      </w:r>
    </w:p>
    <w:p w:rsidR="006A4561" w:rsidRPr="00AC2C62" w:rsidRDefault="00C770E3">
      <w:pPr>
        <w:pStyle w:val="FirstParagraph"/>
        <w:rPr>
          <w:rFonts w:ascii="Arial" w:hAnsi="Arial" w:cs="Arial"/>
          <w:sz w:val="22"/>
          <w:szCs w:val="22"/>
        </w:rPr>
      </w:pPr>
      <w:r w:rsidRPr="00AC2C62">
        <w:rPr>
          <w:rFonts w:ascii="Arial" w:hAnsi="Arial" w:cs="Arial"/>
          <w:sz w:val="22"/>
          <w:szCs w:val="22"/>
        </w:rPr>
        <w:lastRenderedPageBreak/>
        <w:t>A multiple correlation plot was made in order to compare the relationship of the Ecological footprint variables and the biocapacity variables.</w:t>
      </w:r>
    </w:p>
    <w:p w:rsidR="006A4561" w:rsidRPr="00AC2C62" w:rsidRDefault="00C770E3">
      <w:pPr>
        <w:pStyle w:val="SourceCode"/>
        <w:rPr>
          <w:rFonts w:ascii="Arial" w:hAnsi="Arial" w:cs="Arial"/>
          <w:sz w:val="22"/>
          <w:szCs w:val="22"/>
        </w:rPr>
      </w:pPr>
      <w:r w:rsidRPr="00AC2C62">
        <w:rPr>
          <w:rStyle w:val="CommentTok"/>
          <w:rFonts w:ascii="Arial" w:hAnsi="Arial" w:cs="Arial"/>
          <w:szCs w:val="22"/>
        </w:rPr>
        <w:t>#Biocapacity variables</w:t>
      </w:r>
      <w:r w:rsidRPr="00AC2C62">
        <w:rPr>
          <w:rFonts w:ascii="Arial" w:hAnsi="Arial" w:cs="Arial"/>
          <w:sz w:val="22"/>
          <w:szCs w:val="22"/>
        </w:rPr>
        <w:br/>
      </w:r>
      <w:r w:rsidRPr="00AC2C62">
        <w:rPr>
          <w:rStyle w:val="NormalTok"/>
          <w:rFonts w:ascii="Arial" w:hAnsi="Arial" w:cs="Arial"/>
          <w:szCs w:val="22"/>
        </w:rPr>
        <w:t>afr_sub &lt;-</w:t>
      </w:r>
      <w:r w:rsidRPr="00AC2C62">
        <w:rPr>
          <w:rStyle w:val="StringTok"/>
          <w:rFonts w:ascii="Arial" w:hAnsi="Arial" w:cs="Arial"/>
          <w:szCs w:val="22"/>
        </w:rPr>
        <w:t xml:space="preserve"> </w:t>
      </w:r>
      <w:r w:rsidRPr="00AC2C62">
        <w:rPr>
          <w:rStyle w:val="NormalTok"/>
          <w:rFonts w:ascii="Arial" w:hAnsi="Arial" w:cs="Arial"/>
          <w:szCs w:val="22"/>
        </w:rPr>
        <w:t>africa</w:t>
      </w:r>
      <w:r w:rsidRPr="00AC2C62">
        <w:rPr>
          <w:rStyle w:val="OperatorTok"/>
          <w:rFonts w:ascii="Arial" w:hAnsi="Arial" w:cs="Arial"/>
          <w:szCs w:val="22"/>
        </w:rPr>
        <w:t>%&gt;%</w:t>
      </w:r>
      <w:r w:rsidRPr="00AC2C62">
        <w:rPr>
          <w:rStyle w:val="StringTok"/>
          <w:rFonts w:ascii="Arial" w:hAnsi="Arial" w:cs="Arial"/>
          <w:szCs w:val="22"/>
        </w:rPr>
        <w:t xml:space="preserve"> </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select</w:t>
      </w:r>
      <w:r w:rsidRPr="00AC2C62">
        <w:rPr>
          <w:rStyle w:val="NormalTok"/>
          <w:rFonts w:ascii="Arial" w:hAnsi="Arial" w:cs="Arial"/>
          <w:szCs w:val="22"/>
        </w:rPr>
        <w:t>(Total.Biocapacity</w:t>
      </w:r>
      <w:r w:rsidRPr="00AC2C62">
        <w:rPr>
          <w:rStyle w:val="OperatorTok"/>
          <w:rFonts w:ascii="Arial" w:hAnsi="Arial" w:cs="Arial"/>
          <w:szCs w:val="22"/>
        </w:rPr>
        <w:t>:</w:t>
      </w:r>
      <w:r w:rsidRPr="00AC2C62">
        <w:rPr>
          <w:rStyle w:val="NormalTok"/>
          <w:rFonts w:ascii="Arial" w:hAnsi="Arial" w:cs="Arial"/>
          <w:szCs w:val="22"/>
        </w:rPr>
        <w:t>Total.Ecological.Footprint)</w:t>
      </w:r>
      <w:r w:rsidRPr="00AC2C62">
        <w:rPr>
          <w:rFonts w:ascii="Arial" w:hAnsi="Arial" w:cs="Arial"/>
          <w:sz w:val="22"/>
          <w:szCs w:val="22"/>
        </w:rPr>
        <w:br/>
      </w:r>
      <w:r w:rsidRPr="00AC2C62">
        <w:rPr>
          <w:rFonts w:ascii="Arial" w:hAnsi="Arial" w:cs="Arial"/>
          <w:sz w:val="22"/>
          <w:szCs w:val="22"/>
        </w:rPr>
        <w:br/>
      </w:r>
      <w:r w:rsidRPr="00AC2C62">
        <w:rPr>
          <w:rStyle w:val="NormalTok"/>
          <w:rFonts w:ascii="Arial" w:hAnsi="Arial" w:cs="Arial"/>
          <w:szCs w:val="22"/>
        </w:rPr>
        <w:t>afr_cor &lt;-</w:t>
      </w:r>
      <w:r w:rsidRPr="00AC2C62">
        <w:rPr>
          <w:rStyle w:val="StringTok"/>
          <w:rFonts w:ascii="Arial" w:hAnsi="Arial" w:cs="Arial"/>
          <w:szCs w:val="22"/>
        </w:rPr>
        <w:t xml:space="preserve"> </w:t>
      </w:r>
      <w:r w:rsidRPr="00AC2C62">
        <w:rPr>
          <w:rStyle w:val="KeywordTok"/>
          <w:rFonts w:ascii="Arial" w:hAnsi="Arial" w:cs="Arial"/>
          <w:szCs w:val="22"/>
        </w:rPr>
        <w:t>cor</w:t>
      </w:r>
      <w:r w:rsidRPr="00AC2C62">
        <w:rPr>
          <w:rStyle w:val="NormalTok"/>
          <w:rFonts w:ascii="Arial" w:hAnsi="Arial" w:cs="Arial"/>
          <w:szCs w:val="22"/>
        </w:rPr>
        <w:t>(afr_sub)</w:t>
      </w:r>
      <w:r w:rsidRPr="00AC2C62">
        <w:rPr>
          <w:rFonts w:ascii="Arial" w:hAnsi="Arial" w:cs="Arial"/>
          <w:sz w:val="22"/>
          <w:szCs w:val="22"/>
        </w:rPr>
        <w:br/>
      </w:r>
      <w:r w:rsidRPr="00AC2C62">
        <w:rPr>
          <w:rFonts w:ascii="Arial" w:hAnsi="Arial" w:cs="Arial"/>
          <w:sz w:val="22"/>
          <w:szCs w:val="22"/>
        </w:rPr>
        <w:br/>
      </w:r>
      <w:r w:rsidRPr="00AC2C62">
        <w:rPr>
          <w:rStyle w:val="NormalTok"/>
          <w:rFonts w:ascii="Arial" w:hAnsi="Arial" w:cs="Arial"/>
          <w:szCs w:val="22"/>
        </w:rPr>
        <w:t>afr_cor</w:t>
      </w:r>
      <w:r w:rsidRPr="00AC2C62">
        <w:rPr>
          <w:rFonts w:ascii="Arial" w:hAnsi="Arial" w:cs="Arial"/>
          <w:sz w:val="22"/>
          <w:szCs w:val="22"/>
        </w:rPr>
        <w:br/>
      </w:r>
      <w:r w:rsidRPr="00AC2C62">
        <w:rPr>
          <w:rFonts w:ascii="Arial" w:hAnsi="Arial" w:cs="Arial"/>
          <w:sz w:val="22"/>
          <w:szCs w:val="22"/>
        </w:rPr>
        <w:br/>
      </w:r>
      <w:r w:rsidRPr="00AC2C62">
        <w:rPr>
          <w:rStyle w:val="KeywordTok"/>
          <w:rFonts w:ascii="Arial" w:hAnsi="Arial" w:cs="Arial"/>
          <w:szCs w:val="22"/>
        </w:rPr>
        <w:t>corrplot</w:t>
      </w:r>
      <w:r w:rsidRPr="00AC2C62">
        <w:rPr>
          <w:rStyle w:val="NormalTok"/>
          <w:rFonts w:ascii="Arial" w:hAnsi="Arial" w:cs="Arial"/>
          <w:szCs w:val="22"/>
        </w:rPr>
        <w:t xml:space="preserve">(afr_cor, </w:t>
      </w:r>
      <w:r w:rsidRPr="00AC2C62">
        <w:rPr>
          <w:rStyle w:val="DataTypeTok"/>
          <w:rFonts w:ascii="Arial" w:hAnsi="Arial" w:cs="Arial"/>
          <w:szCs w:val="22"/>
        </w:rPr>
        <w:t>type =</w:t>
      </w:r>
      <w:r w:rsidRPr="00AC2C62">
        <w:rPr>
          <w:rStyle w:val="NormalTok"/>
          <w:rFonts w:ascii="Arial" w:hAnsi="Arial" w:cs="Arial"/>
          <w:szCs w:val="22"/>
        </w:rPr>
        <w:t xml:space="preserve"> </w:t>
      </w:r>
      <w:r w:rsidRPr="00AC2C62">
        <w:rPr>
          <w:rStyle w:val="StringTok"/>
          <w:rFonts w:ascii="Arial" w:hAnsi="Arial" w:cs="Arial"/>
          <w:szCs w:val="22"/>
        </w:rPr>
        <w:t>"upper"</w:t>
      </w:r>
      <w:r w:rsidRPr="00AC2C62">
        <w:rPr>
          <w:rStyle w:val="NormalTok"/>
          <w:rFonts w:ascii="Arial" w:hAnsi="Arial" w:cs="Arial"/>
          <w:szCs w:val="22"/>
        </w:rPr>
        <w:t xml:space="preserve">, </w:t>
      </w:r>
      <w:r w:rsidRPr="00AC2C62">
        <w:rPr>
          <w:rStyle w:val="DataTypeTok"/>
          <w:rFonts w:ascii="Arial" w:hAnsi="Arial" w:cs="Arial"/>
          <w:szCs w:val="22"/>
        </w:rPr>
        <w:t>order=</w:t>
      </w:r>
      <w:r w:rsidRPr="00AC2C62">
        <w:rPr>
          <w:rStyle w:val="StringTok"/>
          <w:rFonts w:ascii="Arial" w:hAnsi="Arial" w:cs="Arial"/>
          <w:szCs w:val="22"/>
        </w:rPr>
        <w:t>"FPC"</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col=</w:t>
      </w:r>
      <w:r w:rsidRPr="00AC2C62">
        <w:rPr>
          <w:rStyle w:val="KeywordTok"/>
          <w:rFonts w:ascii="Arial" w:hAnsi="Arial" w:cs="Arial"/>
          <w:szCs w:val="22"/>
        </w:rPr>
        <w:t>brewer.pal</w:t>
      </w:r>
      <w:r w:rsidRPr="00AC2C62">
        <w:rPr>
          <w:rStyle w:val="NormalTok"/>
          <w:rFonts w:ascii="Arial" w:hAnsi="Arial" w:cs="Arial"/>
          <w:szCs w:val="22"/>
        </w:rPr>
        <w:t>(</w:t>
      </w:r>
      <w:r w:rsidRPr="00AC2C62">
        <w:rPr>
          <w:rStyle w:val="DataTypeTok"/>
          <w:rFonts w:ascii="Arial" w:hAnsi="Arial" w:cs="Arial"/>
          <w:szCs w:val="22"/>
        </w:rPr>
        <w:t>n=</w:t>
      </w:r>
      <w:r w:rsidRPr="00AC2C62">
        <w:rPr>
          <w:rStyle w:val="DecValTok"/>
          <w:rFonts w:ascii="Arial" w:hAnsi="Arial" w:cs="Arial"/>
          <w:szCs w:val="22"/>
        </w:rPr>
        <w:t>10</w:t>
      </w:r>
      <w:r w:rsidRPr="00AC2C62">
        <w:rPr>
          <w:rStyle w:val="NormalTok"/>
          <w:rFonts w:ascii="Arial" w:hAnsi="Arial" w:cs="Arial"/>
          <w:szCs w:val="22"/>
        </w:rPr>
        <w:t xml:space="preserve">, </w:t>
      </w:r>
      <w:r w:rsidRPr="00AC2C62">
        <w:rPr>
          <w:rStyle w:val="DataTypeTok"/>
          <w:rFonts w:ascii="Arial" w:hAnsi="Arial" w:cs="Arial"/>
          <w:szCs w:val="22"/>
        </w:rPr>
        <w:t>name=</w:t>
      </w:r>
      <w:r w:rsidRPr="00AC2C62">
        <w:rPr>
          <w:rStyle w:val="StringTok"/>
          <w:rFonts w:ascii="Arial" w:hAnsi="Arial" w:cs="Arial"/>
          <w:szCs w:val="22"/>
        </w:rPr>
        <w:t>"PuOr"</w:t>
      </w:r>
      <w:r w:rsidRPr="00AC2C62">
        <w:rPr>
          <w:rStyle w:val="NormalTok"/>
          <w:rFonts w:ascii="Arial" w:hAnsi="Arial" w:cs="Arial"/>
          <w:szCs w:val="22"/>
        </w:rPr>
        <w:t>))</w:t>
      </w:r>
      <w:r w:rsidRPr="00AC2C62">
        <w:rPr>
          <w:rFonts w:ascii="Arial" w:hAnsi="Arial" w:cs="Arial"/>
          <w:sz w:val="22"/>
          <w:szCs w:val="22"/>
        </w:rPr>
        <w:br/>
      </w:r>
      <w:r w:rsidRPr="00AC2C62">
        <w:rPr>
          <w:rFonts w:ascii="Arial" w:hAnsi="Arial" w:cs="Arial"/>
          <w:sz w:val="22"/>
          <w:szCs w:val="22"/>
        </w:rPr>
        <w:br/>
      </w:r>
      <w:r w:rsidRPr="00AC2C62">
        <w:rPr>
          <w:rStyle w:val="CommentTok"/>
          <w:rFonts w:ascii="Arial" w:hAnsi="Arial" w:cs="Arial"/>
          <w:szCs w:val="22"/>
        </w:rPr>
        <w:t>#Ecological Footprint variables</w:t>
      </w:r>
      <w:r w:rsidRPr="00AC2C62">
        <w:rPr>
          <w:rFonts w:ascii="Arial" w:hAnsi="Arial" w:cs="Arial"/>
          <w:sz w:val="22"/>
          <w:szCs w:val="22"/>
        </w:rPr>
        <w:br/>
      </w:r>
      <w:r w:rsidRPr="00AC2C62">
        <w:rPr>
          <w:rStyle w:val="NormalTok"/>
          <w:rFonts w:ascii="Arial" w:hAnsi="Arial" w:cs="Arial"/>
          <w:szCs w:val="22"/>
        </w:rPr>
        <w:t>afr_sub2 &lt;-</w:t>
      </w:r>
      <w:r w:rsidRPr="00AC2C62">
        <w:rPr>
          <w:rStyle w:val="StringTok"/>
          <w:rFonts w:ascii="Arial" w:hAnsi="Arial" w:cs="Arial"/>
          <w:szCs w:val="22"/>
        </w:rPr>
        <w:t xml:space="preserve"> </w:t>
      </w:r>
      <w:r w:rsidRPr="00AC2C62">
        <w:rPr>
          <w:rStyle w:val="NormalTok"/>
          <w:rFonts w:ascii="Arial" w:hAnsi="Arial" w:cs="Arial"/>
          <w:szCs w:val="22"/>
        </w:rPr>
        <w:t xml:space="preserve">africa </w:t>
      </w:r>
      <w:r w:rsidRPr="00AC2C62">
        <w:rPr>
          <w:rStyle w:val="OperatorTok"/>
          <w:rFonts w:ascii="Arial" w:hAnsi="Arial" w:cs="Arial"/>
          <w:szCs w:val="22"/>
        </w:rPr>
        <w:t>%&gt;%</w:t>
      </w:r>
      <w:r w:rsidRPr="00AC2C62">
        <w:rPr>
          <w:rStyle w:val="StringTok"/>
          <w:rFonts w:ascii="Arial" w:hAnsi="Arial" w:cs="Arial"/>
          <w:szCs w:val="22"/>
        </w:rPr>
        <w:t xml:space="preserve"> </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select</w:t>
      </w:r>
      <w:r w:rsidRPr="00AC2C62">
        <w:rPr>
          <w:rStyle w:val="NormalTok"/>
          <w:rFonts w:ascii="Arial" w:hAnsi="Arial" w:cs="Arial"/>
          <w:szCs w:val="22"/>
        </w:rPr>
        <w:t>(</w:t>
      </w:r>
      <w:r w:rsidRPr="00AC2C62">
        <w:rPr>
          <w:rStyle w:val="OperatorTok"/>
          <w:rFonts w:ascii="Arial" w:hAnsi="Arial" w:cs="Arial"/>
          <w:szCs w:val="22"/>
        </w:rPr>
        <w:t>-</w:t>
      </w:r>
      <w:r w:rsidRPr="00AC2C62">
        <w:rPr>
          <w:rStyle w:val="NormalTok"/>
          <w:rFonts w:ascii="Arial" w:hAnsi="Arial" w:cs="Arial"/>
          <w:szCs w:val="22"/>
        </w:rPr>
        <w:t xml:space="preserve">Population..millions., </w:t>
      </w:r>
      <w:r w:rsidRPr="00AC2C62">
        <w:rPr>
          <w:rStyle w:val="OperatorTok"/>
          <w:rFonts w:ascii="Arial" w:hAnsi="Arial" w:cs="Arial"/>
          <w:szCs w:val="22"/>
        </w:rPr>
        <w:t>-</w:t>
      </w:r>
      <w:r w:rsidRPr="00AC2C62">
        <w:rPr>
          <w:rStyle w:val="NormalTok"/>
          <w:rFonts w:ascii="Arial" w:hAnsi="Arial" w:cs="Arial"/>
          <w:szCs w:val="22"/>
        </w:rPr>
        <w:t xml:space="preserve">Country, </w:t>
      </w:r>
      <w:r w:rsidRPr="00AC2C62">
        <w:rPr>
          <w:rStyle w:val="OperatorTok"/>
          <w:rFonts w:ascii="Arial" w:hAnsi="Arial" w:cs="Arial"/>
          <w:szCs w:val="22"/>
        </w:rPr>
        <w:t>-</w:t>
      </w:r>
      <w:r w:rsidRPr="00AC2C62">
        <w:rPr>
          <w:rStyle w:val="NormalTok"/>
          <w:rFonts w:ascii="Arial" w:hAnsi="Arial" w:cs="Arial"/>
          <w:szCs w:val="22"/>
        </w:rPr>
        <w:t xml:space="preserve">Urban.Land, </w:t>
      </w:r>
      <w:r w:rsidRPr="00AC2C62">
        <w:rPr>
          <w:rStyle w:val="OperatorTok"/>
          <w:rFonts w:ascii="Arial" w:hAnsi="Arial" w:cs="Arial"/>
          <w:szCs w:val="22"/>
        </w:rPr>
        <w:t>-</w:t>
      </w:r>
      <w:r w:rsidRPr="00AC2C62">
        <w:rPr>
          <w:rStyle w:val="NormalTok"/>
          <w:rFonts w:ascii="Arial" w:hAnsi="Arial" w:cs="Arial"/>
          <w:szCs w:val="22"/>
        </w:rPr>
        <w:t xml:space="preserve">Grazing.Land, </w:t>
      </w:r>
      <w:r w:rsidRPr="00AC2C62">
        <w:rPr>
          <w:rStyle w:val="OperatorTok"/>
          <w:rFonts w:ascii="Arial" w:hAnsi="Arial" w:cs="Arial"/>
          <w:szCs w:val="22"/>
        </w:rPr>
        <w:t>-</w:t>
      </w:r>
      <w:r w:rsidRPr="00AC2C62">
        <w:rPr>
          <w:rStyle w:val="NormalTok"/>
          <w:rFonts w:ascii="Arial" w:hAnsi="Arial" w:cs="Arial"/>
          <w:szCs w:val="22"/>
        </w:rPr>
        <w:t xml:space="preserve">Forest.Land, </w:t>
      </w:r>
      <w:r w:rsidRPr="00AC2C62">
        <w:rPr>
          <w:rStyle w:val="OperatorTok"/>
          <w:rFonts w:ascii="Arial" w:hAnsi="Arial" w:cs="Arial"/>
          <w:szCs w:val="22"/>
        </w:rPr>
        <w:t>-</w:t>
      </w:r>
      <w:r w:rsidRPr="00AC2C62">
        <w:rPr>
          <w:rStyle w:val="NormalTok"/>
          <w:rFonts w:ascii="Arial" w:hAnsi="Arial" w:cs="Arial"/>
          <w:szCs w:val="22"/>
        </w:rPr>
        <w:t xml:space="preserve">Fishing.Water, </w:t>
      </w:r>
      <w:r w:rsidRPr="00AC2C62">
        <w:rPr>
          <w:rStyle w:val="OperatorTok"/>
          <w:rFonts w:ascii="Arial" w:hAnsi="Arial" w:cs="Arial"/>
          <w:szCs w:val="22"/>
        </w:rPr>
        <w:t>-</w:t>
      </w:r>
      <w:r w:rsidRPr="00AC2C62">
        <w:rPr>
          <w:rStyle w:val="NormalTok"/>
          <w:rFonts w:ascii="Arial" w:hAnsi="Arial" w:cs="Arial"/>
          <w:szCs w:val="22"/>
        </w:rPr>
        <w:t xml:space="preserve">Cropland, </w:t>
      </w:r>
      <w:r w:rsidRPr="00AC2C62">
        <w:rPr>
          <w:rStyle w:val="OperatorTok"/>
          <w:rFonts w:ascii="Arial" w:hAnsi="Arial" w:cs="Arial"/>
          <w:szCs w:val="22"/>
        </w:rPr>
        <w:t>-</w:t>
      </w:r>
      <w:r w:rsidRPr="00AC2C62">
        <w:rPr>
          <w:rStyle w:val="NormalTok"/>
          <w:rFonts w:ascii="Arial" w:hAnsi="Arial" w:cs="Arial"/>
          <w:szCs w:val="22"/>
        </w:rPr>
        <w:t xml:space="preserve">HDI, </w:t>
      </w:r>
      <w:r w:rsidRPr="00AC2C62">
        <w:rPr>
          <w:rStyle w:val="OperatorTok"/>
          <w:rFonts w:ascii="Arial" w:hAnsi="Arial" w:cs="Arial"/>
          <w:szCs w:val="22"/>
        </w:rPr>
        <w:t>-</w:t>
      </w:r>
      <w:r w:rsidRPr="00AC2C62">
        <w:rPr>
          <w:rStyle w:val="NormalTok"/>
          <w:rFonts w:ascii="Arial" w:hAnsi="Arial" w:cs="Arial"/>
          <w:szCs w:val="22"/>
        </w:rPr>
        <w:t>Countries.Required</w:t>
      </w:r>
      <w:r w:rsidRPr="00AC2C62">
        <w:rPr>
          <w:rFonts w:ascii="Arial" w:hAnsi="Arial" w:cs="Arial"/>
          <w:sz w:val="22"/>
          <w:szCs w:val="22"/>
        </w:rPr>
        <w:br/>
      </w:r>
      <w:r w:rsidRPr="00AC2C62">
        <w:rPr>
          <w:rStyle w:val="NormalTok"/>
          <w:rFonts w:ascii="Arial" w:hAnsi="Arial" w:cs="Arial"/>
          <w:szCs w:val="22"/>
        </w:rPr>
        <w:t xml:space="preserve">         , </w:t>
      </w:r>
      <w:r w:rsidRPr="00AC2C62">
        <w:rPr>
          <w:rStyle w:val="OperatorTok"/>
          <w:rFonts w:ascii="Arial" w:hAnsi="Arial" w:cs="Arial"/>
          <w:szCs w:val="22"/>
        </w:rPr>
        <w:t>-</w:t>
      </w:r>
      <w:r w:rsidRPr="00AC2C62">
        <w:rPr>
          <w:rStyle w:val="NormalTok"/>
          <w:rFonts w:ascii="Arial" w:hAnsi="Arial" w:cs="Arial"/>
          <w:szCs w:val="22"/>
        </w:rPr>
        <w:t xml:space="preserve">GDP.per.Capita, </w:t>
      </w:r>
      <w:r w:rsidRPr="00AC2C62">
        <w:rPr>
          <w:rStyle w:val="OperatorTok"/>
          <w:rFonts w:ascii="Arial" w:hAnsi="Arial" w:cs="Arial"/>
          <w:szCs w:val="22"/>
        </w:rPr>
        <w:t>-</w:t>
      </w:r>
      <w:r w:rsidRPr="00AC2C62">
        <w:rPr>
          <w:rStyle w:val="NormalTok"/>
          <w:rFonts w:ascii="Arial" w:hAnsi="Arial" w:cs="Arial"/>
          <w:szCs w:val="22"/>
        </w:rPr>
        <w:t xml:space="preserve">Data.Quality, </w:t>
      </w:r>
      <w:r w:rsidRPr="00AC2C62">
        <w:rPr>
          <w:rStyle w:val="OperatorTok"/>
          <w:rFonts w:ascii="Arial" w:hAnsi="Arial" w:cs="Arial"/>
          <w:szCs w:val="22"/>
        </w:rPr>
        <w:t>-</w:t>
      </w:r>
      <w:r w:rsidRPr="00AC2C62">
        <w:rPr>
          <w:rStyle w:val="NormalTok"/>
          <w:rFonts w:ascii="Arial" w:hAnsi="Arial" w:cs="Arial"/>
          <w:szCs w:val="22"/>
        </w:rPr>
        <w:t xml:space="preserve">Earths.Required, </w:t>
      </w:r>
      <w:r w:rsidRPr="00AC2C62">
        <w:rPr>
          <w:rStyle w:val="OperatorTok"/>
          <w:rFonts w:ascii="Arial" w:hAnsi="Arial" w:cs="Arial"/>
          <w:szCs w:val="22"/>
        </w:rPr>
        <w:t>-</w:t>
      </w:r>
      <w:r w:rsidRPr="00AC2C62">
        <w:rPr>
          <w:rStyle w:val="NormalTok"/>
          <w:rFonts w:ascii="Arial" w:hAnsi="Arial" w:cs="Arial"/>
          <w:szCs w:val="22"/>
        </w:rPr>
        <w:t xml:space="preserve">Biocapacity.Deficit.or.Reserve, </w:t>
      </w:r>
      <w:r w:rsidRPr="00AC2C62">
        <w:rPr>
          <w:rStyle w:val="OperatorTok"/>
          <w:rFonts w:ascii="Arial" w:hAnsi="Arial" w:cs="Arial"/>
          <w:szCs w:val="22"/>
        </w:rPr>
        <w:t>-</w:t>
      </w:r>
      <w:r w:rsidRPr="00AC2C62">
        <w:rPr>
          <w:rStyle w:val="NormalTok"/>
          <w:rFonts w:ascii="Arial" w:hAnsi="Arial" w:cs="Arial"/>
          <w:szCs w:val="22"/>
        </w:rPr>
        <w:t xml:space="preserve">Region, </w:t>
      </w:r>
      <w:r w:rsidRPr="00AC2C62">
        <w:rPr>
          <w:rStyle w:val="OperatorTok"/>
          <w:rFonts w:ascii="Arial" w:hAnsi="Arial" w:cs="Arial"/>
          <w:szCs w:val="22"/>
        </w:rPr>
        <w:t>-</w:t>
      </w:r>
      <w:r w:rsidRPr="00AC2C62">
        <w:rPr>
          <w:rStyle w:val="NormalTok"/>
          <w:rFonts w:ascii="Arial" w:hAnsi="Arial" w:cs="Arial"/>
          <w:szCs w:val="22"/>
        </w:rPr>
        <w:t>Development_status)</w:t>
      </w:r>
      <w:r w:rsidRPr="00AC2C62">
        <w:rPr>
          <w:rFonts w:ascii="Arial" w:hAnsi="Arial" w:cs="Arial"/>
          <w:sz w:val="22"/>
          <w:szCs w:val="22"/>
        </w:rPr>
        <w:br/>
      </w:r>
      <w:r w:rsidRPr="00AC2C62">
        <w:rPr>
          <w:rFonts w:ascii="Arial" w:hAnsi="Arial" w:cs="Arial"/>
          <w:sz w:val="22"/>
          <w:szCs w:val="22"/>
        </w:rPr>
        <w:br/>
      </w:r>
      <w:r w:rsidRPr="00AC2C62">
        <w:rPr>
          <w:rStyle w:val="NormalTok"/>
          <w:rFonts w:ascii="Arial" w:hAnsi="Arial" w:cs="Arial"/>
          <w:szCs w:val="22"/>
        </w:rPr>
        <w:t>afr_cor2 &lt;-</w:t>
      </w:r>
      <w:r w:rsidRPr="00AC2C62">
        <w:rPr>
          <w:rStyle w:val="StringTok"/>
          <w:rFonts w:ascii="Arial" w:hAnsi="Arial" w:cs="Arial"/>
          <w:szCs w:val="22"/>
        </w:rPr>
        <w:t xml:space="preserve"> </w:t>
      </w:r>
      <w:r w:rsidRPr="00AC2C62">
        <w:rPr>
          <w:rStyle w:val="KeywordTok"/>
          <w:rFonts w:ascii="Arial" w:hAnsi="Arial" w:cs="Arial"/>
          <w:szCs w:val="22"/>
        </w:rPr>
        <w:t>cor</w:t>
      </w:r>
      <w:r w:rsidRPr="00AC2C62">
        <w:rPr>
          <w:rStyle w:val="NormalTok"/>
          <w:rFonts w:ascii="Arial" w:hAnsi="Arial" w:cs="Arial"/>
          <w:szCs w:val="22"/>
        </w:rPr>
        <w:t>(afr_sub2)</w:t>
      </w:r>
      <w:r w:rsidRPr="00AC2C62">
        <w:rPr>
          <w:rFonts w:ascii="Arial" w:hAnsi="Arial" w:cs="Arial"/>
          <w:sz w:val="22"/>
          <w:szCs w:val="22"/>
        </w:rPr>
        <w:br/>
      </w:r>
      <w:r w:rsidRPr="00AC2C62">
        <w:rPr>
          <w:rFonts w:ascii="Arial" w:hAnsi="Arial" w:cs="Arial"/>
          <w:sz w:val="22"/>
          <w:szCs w:val="22"/>
        </w:rPr>
        <w:br/>
      </w:r>
      <w:r w:rsidRPr="00AC2C62">
        <w:rPr>
          <w:rStyle w:val="KeywordTok"/>
          <w:rFonts w:ascii="Arial" w:hAnsi="Arial" w:cs="Arial"/>
          <w:szCs w:val="22"/>
        </w:rPr>
        <w:t>corrplot</w:t>
      </w:r>
      <w:r w:rsidRPr="00AC2C62">
        <w:rPr>
          <w:rStyle w:val="NormalTok"/>
          <w:rFonts w:ascii="Arial" w:hAnsi="Arial" w:cs="Arial"/>
          <w:szCs w:val="22"/>
        </w:rPr>
        <w:t xml:space="preserve">(afr_cor2, </w:t>
      </w:r>
      <w:r w:rsidRPr="00AC2C62">
        <w:rPr>
          <w:rStyle w:val="DataTypeTok"/>
          <w:rFonts w:ascii="Arial" w:hAnsi="Arial" w:cs="Arial"/>
          <w:szCs w:val="22"/>
        </w:rPr>
        <w:t>type=</w:t>
      </w:r>
      <w:r w:rsidRPr="00AC2C62">
        <w:rPr>
          <w:rStyle w:val="StringTok"/>
          <w:rFonts w:ascii="Arial" w:hAnsi="Arial" w:cs="Arial"/>
          <w:szCs w:val="22"/>
        </w:rPr>
        <w:t>"upper"</w:t>
      </w:r>
      <w:r w:rsidRPr="00AC2C62">
        <w:rPr>
          <w:rStyle w:val="NormalTok"/>
          <w:rFonts w:ascii="Arial" w:hAnsi="Arial" w:cs="Arial"/>
          <w:szCs w:val="22"/>
        </w:rPr>
        <w:t xml:space="preserve">, </w:t>
      </w:r>
      <w:r w:rsidRPr="00AC2C62">
        <w:rPr>
          <w:rStyle w:val="DataTypeTok"/>
          <w:rFonts w:ascii="Arial" w:hAnsi="Arial" w:cs="Arial"/>
          <w:szCs w:val="22"/>
        </w:rPr>
        <w:t>order=</w:t>
      </w:r>
      <w:r w:rsidRPr="00AC2C62">
        <w:rPr>
          <w:rStyle w:val="StringTok"/>
          <w:rFonts w:ascii="Arial" w:hAnsi="Arial" w:cs="Arial"/>
          <w:szCs w:val="22"/>
        </w:rPr>
        <w:t>"FPC"</w:t>
      </w:r>
      <w:r w:rsidRPr="00AC2C62">
        <w:rPr>
          <w:rStyle w:val="NormalTok"/>
          <w:rFonts w:ascii="Arial" w:hAnsi="Arial" w:cs="Arial"/>
          <w:szCs w:val="22"/>
        </w:rPr>
        <w:t>,</w:t>
      </w:r>
      <w:r w:rsidRPr="00AC2C62">
        <w:rPr>
          <w:rFonts w:ascii="Arial" w:hAnsi="Arial" w:cs="Arial"/>
          <w:sz w:val="22"/>
          <w:szCs w:val="22"/>
        </w:rPr>
        <w:br/>
      </w:r>
      <w:r w:rsidRPr="00AC2C62">
        <w:rPr>
          <w:rStyle w:val="DataTypeTok"/>
          <w:rFonts w:ascii="Arial" w:hAnsi="Arial" w:cs="Arial"/>
          <w:szCs w:val="22"/>
        </w:rPr>
        <w:t>col=</w:t>
      </w:r>
      <w:r w:rsidRPr="00AC2C62">
        <w:rPr>
          <w:rStyle w:val="KeywordTok"/>
          <w:rFonts w:ascii="Arial" w:hAnsi="Arial" w:cs="Arial"/>
          <w:szCs w:val="22"/>
        </w:rPr>
        <w:t>brewer.pal</w:t>
      </w:r>
      <w:r w:rsidRPr="00AC2C62">
        <w:rPr>
          <w:rStyle w:val="NormalTok"/>
          <w:rFonts w:ascii="Arial" w:hAnsi="Arial" w:cs="Arial"/>
          <w:szCs w:val="22"/>
        </w:rPr>
        <w:t>(</w:t>
      </w:r>
      <w:r w:rsidRPr="00AC2C62">
        <w:rPr>
          <w:rStyle w:val="DataTypeTok"/>
          <w:rFonts w:ascii="Arial" w:hAnsi="Arial" w:cs="Arial"/>
          <w:szCs w:val="22"/>
        </w:rPr>
        <w:t>n=</w:t>
      </w:r>
      <w:r w:rsidRPr="00AC2C62">
        <w:rPr>
          <w:rStyle w:val="DecValTok"/>
          <w:rFonts w:ascii="Arial" w:hAnsi="Arial" w:cs="Arial"/>
          <w:szCs w:val="22"/>
        </w:rPr>
        <w:t>10</w:t>
      </w:r>
      <w:r w:rsidRPr="00AC2C62">
        <w:rPr>
          <w:rStyle w:val="NormalTok"/>
          <w:rFonts w:ascii="Arial" w:hAnsi="Arial" w:cs="Arial"/>
          <w:szCs w:val="22"/>
        </w:rPr>
        <w:t xml:space="preserve">, </w:t>
      </w:r>
      <w:r w:rsidRPr="00AC2C62">
        <w:rPr>
          <w:rStyle w:val="DataTypeTok"/>
          <w:rFonts w:ascii="Arial" w:hAnsi="Arial" w:cs="Arial"/>
          <w:szCs w:val="22"/>
        </w:rPr>
        <w:t>name=</w:t>
      </w:r>
      <w:r w:rsidRPr="00AC2C62">
        <w:rPr>
          <w:rStyle w:val="StringTok"/>
          <w:rFonts w:ascii="Arial" w:hAnsi="Arial" w:cs="Arial"/>
          <w:szCs w:val="22"/>
        </w:rPr>
        <w:t>"PuOr"</w:t>
      </w:r>
      <w:r w:rsidRPr="00AC2C62">
        <w:rPr>
          <w:rStyle w:val="NormalTok"/>
          <w:rFonts w:ascii="Arial" w:hAnsi="Arial" w:cs="Arial"/>
          <w:szCs w:val="22"/>
        </w:rPr>
        <w:t>))</w:t>
      </w:r>
    </w:p>
    <w:p w:rsidR="006A4561" w:rsidRPr="00AC2C62" w:rsidRDefault="00C770E3">
      <w:pPr>
        <w:pStyle w:val="FirstParagraph"/>
        <w:rPr>
          <w:rFonts w:ascii="Arial" w:hAnsi="Arial" w:cs="Arial"/>
          <w:sz w:val="22"/>
          <w:szCs w:val="22"/>
        </w:rPr>
      </w:pPr>
      <w:r w:rsidRPr="00AC2C62">
        <w:rPr>
          <w:rFonts w:ascii="Arial" w:hAnsi="Arial" w:cs="Arial"/>
          <w:sz w:val="22"/>
          <w:szCs w:val="22"/>
        </w:rPr>
        <w:t>A linear regression model was done to display a graphical representation of the relationships of the various variables.</w:t>
      </w:r>
    </w:p>
    <w:p w:rsidR="00AC2C62" w:rsidRPr="00AC2C62" w:rsidRDefault="00C770E3">
      <w:pPr>
        <w:pStyle w:val="SourceCode"/>
        <w:rPr>
          <w:rFonts w:ascii="Arial" w:hAnsi="Arial" w:cs="Arial"/>
          <w:sz w:val="22"/>
          <w:szCs w:val="22"/>
          <w:shd w:val="clear" w:color="auto" w:fill="F8F8F8"/>
        </w:rPr>
      </w:pPr>
      <w:r w:rsidRPr="00AC2C62">
        <w:rPr>
          <w:rStyle w:val="CommentTok"/>
          <w:rFonts w:ascii="Arial" w:hAnsi="Arial" w:cs="Arial"/>
          <w:szCs w:val="22"/>
        </w:rPr>
        <w:t>#Total.Biocapacity vs Total.Ecological.Footprint</w:t>
      </w:r>
      <w:r w:rsidRPr="00AC2C62">
        <w:rPr>
          <w:rFonts w:ascii="Arial" w:hAnsi="Arial" w:cs="Arial"/>
          <w:sz w:val="22"/>
          <w:szCs w:val="22"/>
        </w:rPr>
        <w:br/>
      </w:r>
      <w:r w:rsidRPr="00AC2C62">
        <w:rPr>
          <w:rStyle w:val="NormalTok"/>
          <w:rFonts w:ascii="Arial" w:hAnsi="Arial" w:cs="Arial"/>
          <w:szCs w:val="22"/>
        </w:rPr>
        <w:t>africa_lm &lt;-</w:t>
      </w:r>
      <w:r w:rsidRPr="00AC2C62">
        <w:rPr>
          <w:rStyle w:val="StringTok"/>
          <w:rFonts w:ascii="Arial" w:hAnsi="Arial" w:cs="Arial"/>
          <w:szCs w:val="22"/>
        </w:rPr>
        <w:t xml:space="preserve"> </w:t>
      </w:r>
      <w:r w:rsidRPr="00AC2C62">
        <w:rPr>
          <w:rStyle w:val="KeywordTok"/>
          <w:rFonts w:ascii="Arial" w:hAnsi="Arial" w:cs="Arial"/>
          <w:szCs w:val="22"/>
        </w:rPr>
        <w:t>lm</w:t>
      </w:r>
      <w:r w:rsidRPr="00AC2C62">
        <w:rPr>
          <w:rStyle w:val="NormalTok"/>
          <w:rFonts w:ascii="Arial" w:hAnsi="Arial" w:cs="Arial"/>
          <w:szCs w:val="22"/>
        </w:rPr>
        <w:t xml:space="preserve">(Total.Biocapacity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NormalTok"/>
          <w:rFonts w:ascii="Arial" w:hAnsi="Arial" w:cs="Arial"/>
          <w:szCs w:val="22"/>
        </w:rPr>
        <w:t xml:space="preserve">Total.Ecological.Footprint, </w:t>
      </w:r>
      <w:r w:rsidRPr="00AC2C62">
        <w:rPr>
          <w:rStyle w:val="DataTypeTok"/>
          <w:rFonts w:ascii="Arial" w:hAnsi="Arial" w:cs="Arial"/>
          <w:szCs w:val="22"/>
        </w:rPr>
        <w:t>data =</w:t>
      </w:r>
      <w:r w:rsidRPr="00AC2C62">
        <w:rPr>
          <w:rStyle w:val="NormalTok"/>
          <w:rFonts w:ascii="Arial" w:hAnsi="Arial" w:cs="Arial"/>
          <w:szCs w:val="22"/>
        </w:rPr>
        <w:t xml:space="preserve"> africa)</w:t>
      </w:r>
      <w:r w:rsidRPr="00AC2C62">
        <w:rPr>
          <w:rFonts w:ascii="Arial" w:hAnsi="Arial" w:cs="Arial"/>
          <w:sz w:val="22"/>
          <w:szCs w:val="22"/>
        </w:rPr>
        <w:br/>
      </w:r>
      <w:r w:rsidRPr="00AC2C62">
        <w:rPr>
          <w:rFonts w:ascii="Arial" w:hAnsi="Arial" w:cs="Arial"/>
          <w:sz w:val="22"/>
          <w:szCs w:val="22"/>
        </w:rPr>
        <w:br/>
      </w:r>
      <w:r w:rsidRPr="00AC2C62">
        <w:rPr>
          <w:rStyle w:val="KeywordTok"/>
          <w:rFonts w:ascii="Arial" w:hAnsi="Arial" w:cs="Arial"/>
          <w:szCs w:val="22"/>
        </w:rPr>
        <w:t>summary</w:t>
      </w:r>
      <w:r w:rsidRPr="00AC2C62">
        <w:rPr>
          <w:rStyle w:val="NormalTok"/>
          <w:rFonts w:ascii="Arial" w:hAnsi="Arial" w:cs="Arial"/>
          <w:szCs w:val="22"/>
        </w:rPr>
        <w:t xml:space="preserve">(africa_lm)  </w:t>
      </w:r>
      <w:r w:rsidRPr="00AC2C62">
        <w:rPr>
          <w:rFonts w:ascii="Arial" w:hAnsi="Arial" w:cs="Arial"/>
          <w:sz w:val="22"/>
          <w:szCs w:val="22"/>
        </w:rPr>
        <w:br/>
      </w:r>
      <w:r w:rsidRPr="00AC2C62">
        <w:rPr>
          <w:rFonts w:ascii="Arial" w:hAnsi="Arial" w:cs="Arial"/>
          <w:sz w:val="22"/>
          <w:szCs w:val="22"/>
        </w:rPr>
        <w:br/>
      </w:r>
      <w:r w:rsidRPr="00AC2C62">
        <w:rPr>
          <w:rStyle w:val="NormalTok"/>
          <w:rFonts w:ascii="Arial" w:hAnsi="Arial" w:cs="Arial"/>
          <w:szCs w:val="22"/>
        </w:rPr>
        <w:t>slope &lt;-</w:t>
      </w:r>
      <w:r w:rsidRPr="00AC2C62">
        <w:rPr>
          <w:rStyle w:val="StringTok"/>
          <w:rFonts w:ascii="Arial" w:hAnsi="Arial" w:cs="Arial"/>
          <w:szCs w:val="22"/>
        </w:rPr>
        <w:t xml:space="preserve"> </w:t>
      </w:r>
      <w:r w:rsidRPr="00AC2C62">
        <w:rPr>
          <w:rStyle w:val="KeywordTok"/>
          <w:rFonts w:ascii="Arial" w:hAnsi="Arial" w:cs="Arial"/>
          <w:szCs w:val="22"/>
        </w:rPr>
        <w:t>round</w:t>
      </w:r>
      <w:r w:rsidRPr="00AC2C62">
        <w:rPr>
          <w:rStyle w:val="NormalTok"/>
          <w:rFonts w:ascii="Arial" w:hAnsi="Arial" w:cs="Arial"/>
          <w:szCs w:val="22"/>
        </w:rPr>
        <w:t>(africa_lm</w:t>
      </w:r>
      <w:r w:rsidRPr="00AC2C62">
        <w:rPr>
          <w:rStyle w:val="OperatorTok"/>
          <w:rFonts w:ascii="Arial" w:hAnsi="Arial" w:cs="Arial"/>
          <w:szCs w:val="22"/>
        </w:rPr>
        <w:t>$</w:t>
      </w:r>
      <w:r w:rsidRPr="00AC2C62">
        <w:rPr>
          <w:rStyle w:val="NormalTok"/>
          <w:rFonts w:ascii="Arial" w:hAnsi="Arial" w:cs="Arial"/>
          <w:szCs w:val="22"/>
        </w:rPr>
        <w:t>coef[</w:t>
      </w:r>
      <w:r w:rsidRPr="00AC2C62">
        <w:rPr>
          <w:rStyle w:val="DecValTok"/>
          <w:rFonts w:ascii="Arial" w:hAnsi="Arial" w:cs="Arial"/>
          <w:szCs w:val="22"/>
        </w:rPr>
        <w:t>2</w:t>
      </w:r>
      <w:r w:rsidRPr="00AC2C62">
        <w:rPr>
          <w:rStyle w:val="NormalTok"/>
          <w:rFonts w:ascii="Arial" w:hAnsi="Arial" w:cs="Arial"/>
          <w:szCs w:val="22"/>
        </w:rPr>
        <w:t xml:space="preserve">], </w:t>
      </w:r>
      <w:r w:rsidRPr="00AC2C62">
        <w:rPr>
          <w:rStyle w:val="DecValTok"/>
          <w:rFonts w:ascii="Arial" w:hAnsi="Arial" w:cs="Arial"/>
          <w:szCs w:val="22"/>
        </w:rPr>
        <w:t>3</w:t>
      </w:r>
      <w:r w:rsidRPr="00AC2C62">
        <w:rPr>
          <w:rStyle w:val="NormalTok"/>
          <w:rFonts w:ascii="Arial" w:hAnsi="Arial" w:cs="Arial"/>
          <w:szCs w:val="22"/>
        </w:rPr>
        <w:t>)</w:t>
      </w:r>
      <w:r w:rsidRPr="00AC2C62">
        <w:rPr>
          <w:rFonts w:ascii="Arial" w:hAnsi="Arial" w:cs="Arial"/>
          <w:sz w:val="22"/>
          <w:szCs w:val="22"/>
        </w:rPr>
        <w:br/>
      </w:r>
      <w:r w:rsidRPr="00AC2C62">
        <w:rPr>
          <w:rFonts w:ascii="Arial" w:hAnsi="Arial" w:cs="Arial"/>
          <w:sz w:val="22"/>
          <w:szCs w:val="22"/>
        </w:rPr>
        <w:br/>
      </w:r>
      <w:r w:rsidRPr="00AC2C62">
        <w:rPr>
          <w:rStyle w:val="NormalTok"/>
          <w:rFonts w:ascii="Arial" w:hAnsi="Arial" w:cs="Arial"/>
          <w:szCs w:val="22"/>
        </w:rPr>
        <w:t>p.val &lt;-</w:t>
      </w:r>
      <w:r w:rsidRPr="00AC2C62">
        <w:rPr>
          <w:rStyle w:val="StringTok"/>
          <w:rFonts w:ascii="Arial" w:hAnsi="Arial" w:cs="Arial"/>
          <w:szCs w:val="22"/>
        </w:rPr>
        <w:t xml:space="preserve"> </w:t>
      </w:r>
      <w:r w:rsidRPr="00AC2C62">
        <w:rPr>
          <w:rStyle w:val="KeywordTok"/>
          <w:rFonts w:ascii="Arial" w:hAnsi="Arial" w:cs="Arial"/>
          <w:szCs w:val="22"/>
        </w:rPr>
        <w:t>round</w:t>
      </w:r>
      <w:r w:rsidRPr="00AC2C62">
        <w:rPr>
          <w:rStyle w:val="NormalTok"/>
          <w:rFonts w:ascii="Arial" w:hAnsi="Arial" w:cs="Arial"/>
          <w:szCs w:val="22"/>
        </w:rPr>
        <w:t>(</w:t>
      </w:r>
      <w:r w:rsidRPr="00AC2C62">
        <w:rPr>
          <w:rStyle w:val="KeywordTok"/>
          <w:rFonts w:ascii="Arial" w:hAnsi="Arial" w:cs="Arial"/>
          <w:szCs w:val="22"/>
        </w:rPr>
        <w:t>coefficients</w:t>
      </w:r>
      <w:r w:rsidRPr="00AC2C62">
        <w:rPr>
          <w:rStyle w:val="NormalTok"/>
          <w:rFonts w:ascii="Arial" w:hAnsi="Arial" w:cs="Arial"/>
          <w:szCs w:val="22"/>
        </w:rPr>
        <w:t>(</w:t>
      </w:r>
      <w:r w:rsidRPr="00AC2C62">
        <w:rPr>
          <w:rStyle w:val="KeywordTok"/>
          <w:rFonts w:ascii="Arial" w:hAnsi="Arial" w:cs="Arial"/>
          <w:szCs w:val="22"/>
        </w:rPr>
        <w:t>summary</w:t>
      </w:r>
      <w:r w:rsidRPr="00AC2C62">
        <w:rPr>
          <w:rStyle w:val="NormalTok"/>
          <w:rFonts w:ascii="Arial" w:hAnsi="Arial" w:cs="Arial"/>
          <w:szCs w:val="22"/>
        </w:rPr>
        <w:t>(africa_lm))[</w:t>
      </w:r>
      <w:r w:rsidRPr="00AC2C62">
        <w:rPr>
          <w:rStyle w:val="DecValTok"/>
          <w:rFonts w:ascii="Arial" w:hAnsi="Arial" w:cs="Arial"/>
          <w:szCs w:val="22"/>
        </w:rPr>
        <w:t>2</w:t>
      </w:r>
      <w:r w:rsidRPr="00AC2C62">
        <w:rPr>
          <w:rStyle w:val="NormalTok"/>
          <w:rFonts w:ascii="Arial" w:hAnsi="Arial" w:cs="Arial"/>
          <w:szCs w:val="22"/>
        </w:rPr>
        <w:t xml:space="preserve">, </w:t>
      </w:r>
      <w:r w:rsidRPr="00AC2C62">
        <w:rPr>
          <w:rStyle w:val="DecValTok"/>
          <w:rFonts w:ascii="Arial" w:hAnsi="Arial" w:cs="Arial"/>
          <w:szCs w:val="22"/>
        </w:rPr>
        <w:t>4</w:t>
      </w:r>
      <w:r w:rsidRPr="00AC2C62">
        <w:rPr>
          <w:rStyle w:val="NormalTok"/>
          <w:rFonts w:ascii="Arial" w:hAnsi="Arial" w:cs="Arial"/>
          <w:szCs w:val="22"/>
        </w:rPr>
        <w:t xml:space="preserve">], </w:t>
      </w:r>
      <w:r w:rsidRPr="00AC2C62">
        <w:rPr>
          <w:rStyle w:val="DecValTok"/>
          <w:rFonts w:ascii="Arial" w:hAnsi="Arial" w:cs="Arial"/>
          <w:szCs w:val="22"/>
        </w:rPr>
        <w:t>3</w:t>
      </w:r>
      <w:r w:rsidRPr="00AC2C62">
        <w:rPr>
          <w:rStyle w:val="NormalTok"/>
          <w:rFonts w:ascii="Arial" w:hAnsi="Arial" w:cs="Arial"/>
          <w:szCs w:val="22"/>
        </w:rPr>
        <w:t>)</w:t>
      </w:r>
      <w:r w:rsidRPr="00AC2C62">
        <w:rPr>
          <w:rFonts w:ascii="Arial" w:hAnsi="Arial" w:cs="Arial"/>
          <w:sz w:val="22"/>
          <w:szCs w:val="22"/>
        </w:rPr>
        <w:br/>
      </w:r>
      <w:r w:rsidRPr="00AC2C62">
        <w:rPr>
          <w:rFonts w:ascii="Arial" w:hAnsi="Arial" w:cs="Arial"/>
          <w:sz w:val="22"/>
          <w:szCs w:val="22"/>
        </w:rPr>
        <w:br/>
      </w:r>
      <w:r w:rsidRPr="00AC2C62">
        <w:rPr>
          <w:rStyle w:val="NormalTok"/>
          <w:rFonts w:ascii="Arial" w:hAnsi="Arial" w:cs="Arial"/>
          <w:szCs w:val="22"/>
        </w:rPr>
        <w:t>r2 &lt;-</w:t>
      </w:r>
      <w:r w:rsidRPr="00AC2C62">
        <w:rPr>
          <w:rStyle w:val="StringTok"/>
          <w:rFonts w:ascii="Arial" w:hAnsi="Arial" w:cs="Arial"/>
          <w:szCs w:val="22"/>
        </w:rPr>
        <w:t xml:space="preserve"> </w:t>
      </w:r>
      <w:r w:rsidRPr="00AC2C62">
        <w:rPr>
          <w:rStyle w:val="KeywordTok"/>
          <w:rFonts w:ascii="Arial" w:hAnsi="Arial" w:cs="Arial"/>
          <w:szCs w:val="22"/>
        </w:rPr>
        <w:t>round</w:t>
      </w:r>
      <w:r w:rsidRPr="00AC2C62">
        <w:rPr>
          <w:rStyle w:val="NormalTok"/>
          <w:rFonts w:ascii="Arial" w:hAnsi="Arial" w:cs="Arial"/>
          <w:szCs w:val="22"/>
        </w:rPr>
        <w:t>(</w:t>
      </w:r>
      <w:r w:rsidRPr="00AC2C62">
        <w:rPr>
          <w:rStyle w:val="KeywordTok"/>
          <w:rFonts w:ascii="Arial" w:hAnsi="Arial" w:cs="Arial"/>
          <w:szCs w:val="22"/>
        </w:rPr>
        <w:t>summary</w:t>
      </w:r>
      <w:r w:rsidRPr="00AC2C62">
        <w:rPr>
          <w:rStyle w:val="NormalTok"/>
          <w:rFonts w:ascii="Arial" w:hAnsi="Arial" w:cs="Arial"/>
          <w:szCs w:val="22"/>
        </w:rPr>
        <w:t>(africa_lm)</w:t>
      </w:r>
      <w:r w:rsidRPr="00AC2C62">
        <w:rPr>
          <w:rStyle w:val="OperatorTok"/>
          <w:rFonts w:ascii="Arial" w:hAnsi="Arial" w:cs="Arial"/>
          <w:szCs w:val="22"/>
        </w:rPr>
        <w:t>$</w:t>
      </w:r>
      <w:r w:rsidRPr="00AC2C62">
        <w:rPr>
          <w:rStyle w:val="NormalTok"/>
          <w:rFonts w:ascii="Arial" w:hAnsi="Arial" w:cs="Arial"/>
          <w:szCs w:val="22"/>
        </w:rPr>
        <w:t xml:space="preserve">r.squared, </w:t>
      </w:r>
      <w:r w:rsidRPr="00AC2C62">
        <w:rPr>
          <w:rStyle w:val="DecValTok"/>
          <w:rFonts w:ascii="Arial" w:hAnsi="Arial" w:cs="Arial"/>
          <w:szCs w:val="22"/>
        </w:rPr>
        <w:t>3</w:t>
      </w:r>
      <w:r w:rsidRPr="00AC2C62">
        <w:rPr>
          <w:rStyle w:val="NormalTok"/>
          <w:rFonts w:ascii="Arial" w:hAnsi="Arial" w:cs="Arial"/>
          <w:szCs w:val="22"/>
        </w:rPr>
        <w:t>)</w:t>
      </w:r>
      <w:r w:rsidRPr="00AC2C62">
        <w:rPr>
          <w:rFonts w:ascii="Arial" w:hAnsi="Arial" w:cs="Arial"/>
          <w:sz w:val="22"/>
          <w:szCs w:val="22"/>
        </w:rPr>
        <w:br/>
      </w:r>
      <w:r w:rsidRPr="00AC2C62">
        <w:rPr>
          <w:rFonts w:ascii="Arial" w:hAnsi="Arial" w:cs="Arial"/>
          <w:sz w:val="22"/>
          <w:szCs w:val="22"/>
        </w:rPr>
        <w:br/>
      </w:r>
      <w:r w:rsidRPr="00AC2C62">
        <w:rPr>
          <w:rStyle w:val="KeywordTok"/>
          <w:rFonts w:ascii="Arial" w:hAnsi="Arial" w:cs="Arial"/>
          <w:szCs w:val="22"/>
        </w:rPr>
        <w:t>ggplot</w:t>
      </w:r>
      <w:r w:rsidRPr="00AC2C62">
        <w:rPr>
          <w:rStyle w:val="NormalTok"/>
          <w:rFonts w:ascii="Arial" w:hAnsi="Arial" w:cs="Arial"/>
          <w:szCs w:val="22"/>
        </w:rPr>
        <w:t>(</w:t>
      </w:r>
      <w:r w:rsidRPr="00AC2C62">
        <w:rPr>
          <w:rStyle w:val="DataTypeTok"/>
          <w:rFonts w:ascii="Arial" w:hAnsi="Arial" w:cs="Arial"/>
          <w:szCs w:val="22"/>
        </w:rPr>
        <w:t>data =</w:t>
      </w:r>
      <w:r w:rsidRPr="00AC2C62">
        <w:rPr>
          <w:rStyle w:val="NormalTok"/>
          <w:rFonts w:ascii="Arial" w:hAnsi="Arial" w:cs="Arial"/>
          <w:szCs w:val="22"/>
        </w:rPr>
        <w:t xml:space="preserve"> africa, </w:t>
      </w:r>
      <w:r w:rsidRPr="00AC2C62">
        <w:rPr>
          <w:rStyle w:val="KeywordTok"/>
          <w:rFonts w:ascii="Arial" w:hAnsi="Arial" w:cs="Arial"/>
          <w:szCs w:val="22"/>
        </w:rPr>
        <w:t>aes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Total.Biocapacity, </w:t>
      </w:r>
      <w:r w:rsidRPr="00AC2C62">
        <w:rPr>
          <w:rStyle w:val="DataTypeTok"/>
          <w:rFonts w:ascii="Arial" w:hAnsi="Arial" w:cs="Arial"/>
          <w:szCs w:val="22"/>
        </w:rPr>
        <w:t>y =</w:t>
      </w:r>
      <w:r w:rsidRPr="00AC2C62">
        <w:rPr>
          <w:rStyle w:val="NormalTok"/>
          <w:rFonts w:ascii="Arial" w:hAnsi="Arial" w:cs="Arial"/>
          <w:szCs w:val="22"/>
        </w:rPr>
        <w:t xml:space="preserve"> Total.Ecological.Footprint))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geom_point</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annotate</w:t>
      </w:r>
      <w:r w:rsidRPr="00AC2C62">
        <w:rPr>
          <w:rStyle w:val="NormalTok"/>
          <w:rFonts w:ascii="Arial" w:hAnsi="Arial" w:cs="Arial"/>
          <w:szCs w:val="22"/>
        </w:rPr>
        <w:t>(</w:t>
      </w:r>
      <w:r w:rsidRPr="00AC2C62">
        <w:rPr>
          <w:rStyle w:val="StringTok"/>
          <w:rFonts w:ascii="Arial" w:hAnsi="Arial" w:cs="Arial"/>
          <w:szCs w:val="22"/>
        </w:rPr>
        <w:t>"text"</w:t>
      </w:r>
      <w:r w:rsidRPr="00AC2C62">
        <w:rPr>
          <w:rStyle w:val="NormalTok"/>
          <w:rFonts w:ascii="Arial" w:hAnsi="Arial" w:cs="Arial"/>
          <w:szCs w:val="22"/>
        </w:rPr>
        <w:t xml:space="preserve">, </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DecValTok"/>
          <w:rFonts w:ascii="Arial" w:hAnsi="Arial" w:cs="Arial"/>
          <w:szCs w:val="22"/>
        </w:rPr>
        <w:t>0</w:t>
      </w:r>
      <w:r w:rsidRPr="00AC2C62">
        <w:rPr>
          <w:rStyle w:val="NormalTok"/>
          <w:rFonts w:ascii="Arial" w:hAnsi="Arial" w:cs="Arial"/>
          <w:szCs w:val="22"/>
        </w:rPr>
        <w:t xml:space="preserve">,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DecValTok"/>
          <w:rFonts w:ascii="Arial" w:hAnsi="Arial" w:cs="Arial"/>
          <w:szCs w:val="22"/>
        </w:rPr>
        <w:t>5</w:t>
      </w:r>
      <w:r w:rsidRPr="00AC2C62">
        <w:rPr>
          <w:rStyle w:val="NormalTok"/>
          <w:rFonts w:ascii="Arial" w:hAnsi="Arial" w:cs="Arial"/>
          <w:szCs w:val="22"/>
        </w:rPr>
        <w:t xml:space="preserve">, </w:t>
      </w:r>
      <w:r w:rsidRPr="00AC2C62">
        <w:rPr>
          <w:rStyle w:val="DataTypeTok"/>
          <w:rFonts w:ascii="Arial" w:hAnsi="Arial" w:cs="Arial"/>
          <w:szCs w:val="22"/>
        </w:rPr>
        <w:t>label =</w:t>
      </w:r>
      <w:r w:rsidRPr="00AC2C62">
        <w:rPr>
          <w:rStyle w:val="NormalTok"/>
          <w:rFonts w:ascii="Arial" w:hAnsi="Arial" w:cs="Arial"/>
          <w:szCs w:val="22"/>
        </w:rPr>
        <w:t xml:space="preserve"> </w:t>
      </w:r>
      <w:r w:rsidRPr="00AC2C62">
        <w:rPr>
          <w:rStyle w:val="KeywordTok"/>
          <w:rFonts w:ascii="Arial" w:hAnsi="Arial" w:cs="Arial"/>
          <w:szCs w:val="22"/>
        </w:rPr>
        <w:t>paste0</w:t>
      </w:r>
      <w:r w:rsidRPr="00AC2C62">
        <w:rPr>
          <w:rStyle w:val="NormalTok"/>
          <w:rFonts w:ascii="Arial" w:hAnsi="Arial" w:cs="Arial"/>
          <w:szCs w:val="22"/>
        </w:rPr>
        <w:t>(</w:t>
      </w:r>
      <w:r w:rsidRPr="00AC2C62">
        <w:rPr>
          <w:rStyle w:val="StringTok"/>
          <w:rFonts w:ascii="Arial" w:hAnsi="Arial" w:cs="Arial"/>
          <w:szCs w:val="22"/>
        </w:rPr>
        <w:t>"slope == "</w:t>
      </w:r>
      <w:r w:rsidRPr="00AC2C62">
        <w:rPr>
          <w:rStyle w:val="NormalTok"/>
          <w:rFonts w:ascii="Arial" w:hAnsi="Arial" w:cs="Arial"/>
          <w:szCs w:val="22"/>
        </w:rPr>
        <w:t xml:space="preserve">, slope, </w:t>
      </w:r>
      <w:r w:rsidRPr="00AC2C62">
        <w:rPr>
          <w:rStyle w:val="StringTok"/>
          <w:rFonts w:ascii="Arial" w:hAnsi="Arial" w:cs="Arial"/>
          <w:szCs w:val="22"/>
        </w:rPr>
        <w:t>"~(min/min)"</w:t>
      </w:r>
      <w:r w:rsidRPr="00AC2C62">
        <w:rPr>
          <w:rStyle w:val="NormalTok"/>
          <w:rFonts w:ascii="Arial" w:hAnsi="Arial" w:cs="Arial"/>
          <w:szCs w:val="22"/>
        </w:rPr>
        <w:t xml:space="preserve">), </w:t>
      </w:r>
      <w:r w:rsidRPr="00AC2C62">
        <w:rPr>
          <w:rStyle w:val="DataTypeTok"/>
          <w:rFonts w:ascii="Arial" w:hAnsi="Arial" w:cs="Arial"/>
          <w:szCs w:val="22"/>
        </w:rPr>
        <w:t>parse =</w:t>
      </w:r>
      <w:r w:rsidRPr="00AC2C62">
        <w:rPr>
          <w:rStyle w:val="NormalTok"/>
          <w:rFonts w:ascii="Arial" w:hAnsi="Arial" w:cs="Arial"/>
          <w:szCs w:val="22"/>
        </w:rPr>
        <w:t xml:space="preserve"> </w:t>
      </w:r>
      <w:r w:rsidRPr="00AC2C62">
        <w:rPr>
          <w:rStyle w:val="OtherTok"/>
          <w:rFonts w:ascii="Arial" w:hAnsi="Arial" w:cs="Arial"/>
          <w:szCs w:val="22"/>
        </w:rPr>
        <w:t>TRUE</w:t>
      </w:r>
      <w:r w:rsidRPr="00AC2C62">
        <w:rPr>
          <w:rStyle w:val="NormalTok"/>
          <w:rFonts w:ascii="Arial" w:hAnsi="Arial" w:cs="Arial"/>
          <w:szCs w:val="22"/>
        </w:rPr>
        <w:t xml:space="preserve">, </w:t>
      </w:r>
      <w:r w:rsidRPr="00AC2C62">
        <w:rPr>
          <w:rStyle w:val="DataTypeTok"/>
          <w:rFonts w:ascii="Arial" w:hAnsi="Arial" w:cs="Arial"/>
          <w:szCs w:val="22"/>
        </w:rPr>
        <w:t>hjust =</w:t>
      </w:r>
      <w:r w:rsidRPr="00AC2C62">
        <w:rPr>
          <w:rStyle w:val="NormalTok"/>
          <w:rFonts w:ascii="Arial" w:hAnsi="Arial" w:cs="Arial"/>
          <w:szCs w:val="22"/>
        </w:rPr>
        <w:t xml:space="preserve"> </w:t>
      </w:r>
      <w:r w:rsidRPr="00AC2C62">
        <w:rPr>
          <w:rStyle w:val="DecValTok"/>
          <w:rFonts w:ascii="Arial" w:hAnsi="Arial" w:cs="Arial"/>
          <w:szCs w:val="22"/>
        </w:rPr>
        <w:t>0</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annotate</w:t>
      </w:r>
      <w:r w:rsidRPr="00AC2C62">
        <w:rPr>
          <w:rStyle w:val="NormalTok"/>
          <w:rFonts w:ascii="Arial" w:hAnsi="Arial" w:cs="Arial"/>
          <w:szCs w:val="22"/>
        </w:rPr>
        <w:t>(</w:t>
      </w:r>
      <w:r w:rsidRPr="00AC2C62">
        <w:rPr>
          <w:rStyle w:val="StringTok"/>
          <w:rFonts w:ascii="Arial" w:hAnsi="Arial" w:cs="Arial"/>
          <w:szCs w:val="22"/>
        </w:rPr>
        <w:t>"text"</w:t>
      </w:r>
      <w:r w:rsidRPr="00AC2C62">
        <w:rPr>
          <w:rStyle w:val="NormalTok"/>
          <w:rFonts w:ascii="Arial" w:hAnsi="Arial" w:cs="Arial"/>
          <w:szCs w:val="22"/>
        </w:rPr>
        <w:t xml:space="preserve">, </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DecValTok"/>
          <w:rFonts w:ascii="Arial" w:hAnsi="Arial" w:cs="Arial"/>
          <w:szCs w:val="22"/>
        </w:rPr>
        <w:t>0</w:t>
      </w:r>
      <w:r w:rsidRPr="00AC2C62">
        <w:rPr>
          <w:rStyle w:val="NormalTok"/>
          <w:rFonts w:ascii="Arial" w:hAnsi="Arial" w:cs="Arial"/>
          <w:szCs w:val="22"/>
        </w:rPr>
        <w:t xml:space="preserve">,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FloatTok"/>
          <w:rFonts w:ascii="Arial" w:hAnsi="Arial" w:cs="Arial"/>
          <w:szCs w:val="22"/>
        </w:rPr>
        <w:t>4.75</w:t>
      </w:r>
      <w:r w:rsidRPr="00AC2C62">
        <w:rPr>
          <w:rStyle w:val="NormalTok"/>
          <w:rFonts w:ascii="Arial" w:hAnsi="Arial" w:cs="Arial"/>
          <w:szCs w:val="22"/>
        </w:rPr>
        <w:t xml:space="preserve">, </w:t>
      </w:r>
      <w:r w:rsidRPr="00AC2C62">
        <w:rPr>
          <w:rStyle w:val="DataTypeTok"/>
          <w:rFonts w:ascii="Arial" w:hAnsi="Arial" w:cs="Arial"/>
          <w:szCs w:val="22"/>
        </w:rPr>
        <w:t>label =</w:t>
      </w:r>
      <w:r w:rsidRPr="00AC2C62">
        <w:rPr>
          <w:rStyle w:val="NormalTok"/>
          <w:rFonts w:ascii="Arial" w:hAnsi="Arial" w:cs="Arial"/>
          <w:szCs w:val="22"/>
        </w:rPr>
        <w:t xml:space="preserve"> </w:t>
      </w:r>
      <w:r w:rsidRPr="00AC2C62">
        <w:rPr>
          <w:rStyle w:val="KeywordTok"/>
          <w:rFonts w:ascii="Arial" w:hAnsi="Arial" w:cs="Arial"/>
          <w:szCs w:val="22"/>
        </w:rPr>
        <w:t>paste0</w:t>
      </w:r>
      <w:r w:rsidRPr="00AC2C62">
        <w:rPr>
          <w:rStyle w:val="NormalTok"/>
          <w:rFonts w:ascii="Arial" w:hAnsi="Arial" w:cs="Arial"/>
          <w:szCs w:val="22"/>
        </w:rPr>
        <w:t>(</w:t>
      </w:r>
      <w:r w:rsidRPr="00AC2C62">
        <w:rPr>
          <w:rStyle w:val="StringTok"/>
          <w:rFonts w:ascii="Arial" w:hAnsi="Arial" w:cs="Arial"/>
          <w:szCs w:val="22"/>
        </w:rPr>
        <w:t>"italic(p) &lt; "</w:t>
      </w:r>
      <w:r w:rsidRPr="00AC2C62">
        <w:rPr>
          <w:rStyle w:val="NormalTok"/>
          <w:rFonts w:ascii="Arial" w:hAnsi="Arial" w:cs="Arial"/>
          <w:szCs w:val="22"/>
        </w:rPr>
        <w:t xml:space="preserve">, p.val), </w:t>
      </w:r>
      <w:r w:rsidRPr="00AC2C62">
        <w:rPr>
          <w:rStyle w:val="DataTypeTok"/>
          <w:rFonts w:ascii="Arial" w:hAnsi="Arial" w:cs="Arial"/>
          <w:szCs w:val="22"/>
        </w:rPr>
        <w:t>parse =</w:t>
      </w:r>
      <w:r w:rsidRPr="00AC2C62">
        <w:rPr>
          <w:rStyle w:val="NormalTok"/>
          <w:rFonts w:ascii="Arial" w:hAnsi="Arial" w:cs="Arial"/>
          <w:szCs w:val="22"/>
        </w:rPr>
        <w:t xml:space="preserve"> </w:t>
      </w:r>
      <w:r w:rsidRPr="00AC2C62">
        <w:rPr>
          <w:rStyle w:val="OtherTok"/>
          <w:rFonts w:ascii="Arial" w:hAnsi="Arial" w:cs="Arial"/>
          <w:szCs w:val="22"/>
        </w:rPr>
        <w:t>TRUE</w:t>
      </w:r>
      <w:r w:rsidRPr="00AC2C62">
        <w:rPr>
          <w:rStyle w:val="NormalTok"/>
          <w:rFonts w:ascii="Arial" w:hAnsi="Arial" w:cs="Arial"/>
          <w:szCs w:val="22"/>
        </w:rPr>
        <w:t xml:space="preserve">, </w:t>
      </w:r>
      <w:r w:rsidRPr="00AC2C62">
        <w:rPr>
          <w:rStyle w:val="DataTypeTok"/>
          <w:rFonts w:ascii="Arial" w:hAnsi="Arial" w:cs="Arial"/>
          <w:szCs w:val="22"/>
        </w:rPr>
        <w:t>hjust =</w:t>
      </w:r>
      <w:r w:rsidRPr="00AC2C62">
        <w:rPr>
          <w:rStyle w:val="NormalTok"/>
          <w:rFonts w:ascii="Arial" w:hAnsi="Arial" w:cs="Arial"/>
          <w:szCs w:val="22"/>
        </w:rPr>
        <w:t xml:space="preserve"> </w:t>
      </w:r>
      <w:r w:rsidRPr="00AC2C62">
        <w:rPr>
          <w:rStyle w:val="DecValTok"/>
          <w:rFonts w:ascii="Arial" w:hAnsi="Arial" w:cs="Arial"/>
          <w:szCs w:val="22"/>
        </w:rPr>
        <w:t>0</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annotate</w:t>
      </w:r>
      <w:r w:rsidRPr="00AC2C62">
        <w:rPr>
          <w:rStyle w:val="NormalTok"/>
          <w:rFonts w:ascii="Arial" w:hAnsi="Arial" w:cs="Arial"/>
          <w:szCs w:val="22"/>
        </w:rPr>
        <w:t>(</w:t>
      </w:r>
      <w:r w:rsidRPr="00AC2C62">
        <w:rPr>
          <w:rStyle w:val="StringTok"/>
          <w:rFonts w:ascii="Arial" w:hAnsi="Arial" w:cs="Arial"/>
          <w:szCs w:val="22"/>
        </w:rPr>
        <w:t>"text"</w:t>
      </w:r>
      <w:r w:rsidRPr="00AC2C62">
        <w:rPr>
          <w:rStyle w:val="NormalTok"/>
          <w:rFonts w:ascii="Arial" w:hAnsi="Arial" w:cs="Arial"/>
          <w:szCs w:val="22"/>
        </w:rPr>
        <w:t xml:space="preserve">, </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DecValTok"/>
          <w:rFonts w:ascii="Arial" w:hAnsi="Arial" w:cs="Arial"/>
          <w:szCs w:val="22"/>
        </w:rPr>
        <w:t>0</w:t>
      </w:r>
      <w:r w:rsidRPr="00AC2C62">
        <w:rPr>
          <w:rStyle w:val="NormalTok"/>
          <w:rFonts w:ascii="Arial" w:hAnsi="Arial" w:cs="Arial"/>
          <w:szCs w:val="22"/>
        </w:rPr>
        <w:t xml:space="preserve">,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FloatTok"/>
          <w:rFonts w:ascii="Arial" w:hAnsi="Arial" w:cs="Arial"/>
          <w:szCs w:val="22"/>
        </w:rPr>
        <w:t>4.5</w:t>
      </w:r>
      <w:r w:rsidRPr="00AC2C62">
        <w:rPr>
          <w:rStyle w:val="NormalTok"/>
          <w:rFonts w:ascii="Arial" w:hAnsi="Arial" w:cs="Arial"/>
          <w:szCs w:val="22"/>
        </w:rPr>
        <w:t xml:space="preserve">, </w:t>
      </w:r>
      <w:r w:rsidRPr="00AC2C62">
        <w:rPr>
          <w:rStyle w:val="DataTypeTok"/>
          <w:rFonts w:ascii="Arial" w:hAnsi="Arial" w:cs="Arial"/>
          <w:szCs w:val="22"/>
        </w:rPr>
        <w:t>label =</w:t>
      </w:r>
      <w:r w:rsidRPr="00AC2C62">
        <w:rPr>
          <w:rStyle w:val="NormalTok"/>
          <w:rFonts w:ascii="Arial" w:hAnsi="Arial" w:cs="Arial"/>
          <w:szCs w:val="22"/>
        </w:rPr>
        <w:t xml:space="preserve"> </w:t>
      </w:r>
      <w:r w:rsidRPr="00AC2C62">
        <w:rPr>
          <w:rStyle w:val="KeywordTok"/>
          <w:rFonts w:ascii="Arial" w:hAnsi="Arial" w:cs="Arial"/>
          <w:szCs w:val="22"/>
        </w:rPr>
        <w:t>paste0</w:t>
      </w:r>
      <w:r w:rsidRPr="00AC2C62">
        <w:rPr>
          <w:rStyle w:val="NormalTok"/>
          <w:rFonts w:ascii="Arial" w:hAnsi="Arial" w:cs="Arial"/>
          <w:szCs w:val="22"/>
        </w:rPr>
        <w:t>(</w:t>
      </w:r>
      <w:r w:rsidRPr="00AC2C62">
        <w:rPr>
          <w:rStyle w:val="StringTok"/>
          <w:rFonts w:ascii="Arial" w:hAnsi="Arial" w:cs="Arial"/>
          <w:szCs w:val="22"/>
        </w:rPr>
        <w:t>"italic(r)^2 == "</w:t>
      </w:r>
      <w:r w:rsidRPr="00AC2C62">
        <w:rPr>
          <w:rStyle w:val="NormalTok"/>
          <w:rFonts w:ascii="Arial" w:hAnsi="Arial" w:cs="Arial"/>
          <w:szCs w:val="22"/>
        </w:rPr>
        <w:t xml:space="preserve">, r2), </w:t>
      </w:r>
      <w:r w:rsidRPr="00AC2C62">
        <w:rPr>
          <w:rStyle w:val="DataTypeTok"/>
          <w:rFonts w:ascii="Arial" w:hAnsi="Arial" w:cs="Arial"/>
          <w:szCs w:val="22"/>
        </w:rPr>
        <w:t>parse =</w:t>
      </w:r>
      <w:r w:rsidRPr="00AC2C62">
        <w:rPr>
          <w:rStyle w:val="NormalTok"/>
          <w:rFonts w:ascii="Arial" w:hAnsi="Arial" w:cs="Arial"/>
          <w:szCs w:val="22"/>
        </w:rPr>
        <w:t xml:space="preserve"> </w:t>
      </w:r>
      <w:r w:rsidRPr="00AC2C62">
        <w:rPr>
          <w:rStyle w:val="OtherTok"/>
          <w:rFonts w:ascii="Arial" w:hAnsi="Arial" w:cs="Arial"/>
          <w:szCs w:val="22"/>
        </w:rPr>
        <w:t>TRUE</w:t>
      </w:r>
      <w:r w:rsidRPr="00AC2C62">
        <w:rPr>
          <w:rStyle w:val="NormalTok"/>
          <w:rFonts w:ascii="Arial" w:hAnsi="Arial" w:cs="Arial"/>
          <w:szCs w:val="22"/>
        </w:rPr>
        <w:t xml:space="preserve">, </w:t>
      </w:r>
      <w:r w:rsidRPr="00AC2C62">
        <w:rPr>
          <w:rStyle w:val="DataTypeTok"/>
          <w:rFonts w:ascii="Arial" w:hAnsi="Arial" w:cs="Arial"/>
          <w:szCs w:val="22"/>
        </w:rPr>
        <w:t>hjust =</w:t>
      </w:r>
      <w:r w:rsidRPr="00AC2C62">
        <w:rPr>
          <w:rStyle w:val="NormalTok"/>
          <w:rFonts w:ascii="Arial" w:hAnsi="Arial" w:cs="Arial"/>
          <w:szCs w:val="22"/>
        </w:rPr>
        <w:t xml:space="preserve"> </w:t>
      </w:r>
      <w:r w:rsidRPr="00AC2C62">
        <w:rPr>
          <w:rStyle w:val="DecValTok"/>
          <w:rFonts w:ascii="Arial" w:hAnsi="Arial" w:cs="Arial"/>
          <w:szCs w:val="22"/>
        </w:rPr>
        <w:t>0</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stat_smooth</w:t>
      </w:r>
      <w:r w:rsidRPr="00AC2C62">
        <w:rPr>
          <w:rStyle w:val="NormalTok"/>
          <w:rFonts w:ascii="Arial" w:hAnsi="Arial" w:cs="Arial"/>
          <w:szCs w:val="22"/>
        </w:rPr>
        <w:t>(</w:t>
      </w:r>
      <w:r w:rsidRPr="00AC2C62">
        <w:rPr>
          <w:rStyle w:val="DataTypeTok"/>
          <w:rFonts w:ascii="Arial" w:hAnsi="Arial" w:cs="Arial"/>
          <w:szCs w:val="22"/>
        </w:rPr>
        <w:t>method =</w:t>
      </w:r>
      <w:r w:rsidRPr="00AC2C62">
        <w:rPr>
          <w:rStyle w:val="NormalTok"/>
          <w:rFonts w:ascii="Arial" w:hAnsi="Arial" w:cs="Arial"/>
          <w:szCs w:val="22"/>
        </w:rPr>
        <w:t xml:space="preserve"> </w:t>
      </w:r>
      <w:r w:rsidRPr="00AC2C62">
        <w:rPr>
          <w:rStyle w:val="StringTok"/>
          <w:rFonts w:ascii="Arial" w:hAnsi="Arial" w:cs="Arial"/>
          <w:szCs w:val="22"/>
        </w:rPr>
        <w:t>"lm"</w:t>
      </w:r>
      <w:r w:rsidRPr="00AC2C62">
        <w:rPr>
          <w:rStyle w:val="NormalTok"/>
          <w:rFonts w:ascii="Arial" w:hAnsi="Arial" w:cs="Arial"/>
          <w:szCs w:val="22"/>
        </w:rPr>
        <w:t xml:space="preserve">, </w:t>
      </w:r>
      <w:r w:rsidRPr="00AC2C62">
        <w:rPr>
          <w:rStyle w:val="DataTypeTok"/>
          <w:rFonts w:ascii="Arial" w:hAnsi="Arial" w:cs="Arial"/>
          <w:szCs w:val="22"/>
        </w:rPr>
        <w:t>colour =</w:t>
      </w:r>
      <w:r w:rsidRPr="00AC2C62">
        <w:rPr>
          <w:rStyle w:val="NormalTok"/>
          <w:rFonts w:ascii="Arial" w:hAnsi="Arial" w:cs="Arial"/>
          <w:szCs w:val="22"/>
        </w:rPr>
        <w:t xml:space="preserve"> </w:t>
      </w:r>
      <w:r w:rsidRPr="00AC2C62">
        <w:rPr>
          <w:rStyle w:val="StringTok"/>
          <w:rFonts w:ascii="Arial" w:hAnsi="Arial" w:cs="Arial"/>
          <w:szCs w:val="22"/>
        </w:rPr>
        <w:t>"salmon"</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labs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StringTok"/>
          <w:rFonts w:ascii="Arial" w:hAnsi="Arial" w:cs="Arial"/>
          <w:szCs w:val="22"/>
        </w:rPr>
        <w:t>"Total Biocapacity"</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StringTok"/>
          <w:rFonts w:ascii="Arial" w:hAnsi="Arial" w:cs="Arial"/>
          <w:szCs w:val="22"/>
        </w:rPr>
        <w:t>"Total Ecological Footprint"</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KeywordTok"/>
          <w:rFonts w:ascii="Arial" w:hAnsi="Arial" w:cs="Arial"/>
          <w:szCs w:val="22"/>
        </w:rPr>
        <w:t>theme_bw</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theme</w:t>
      </w:r>
      <w:r w:rsidRPr="00AC2C62">
        <w:rPr>
          <w:rStyle w:val="NormalTok"/>
          <w:rFonts w:ascii="Arial" w:hAnsi="Arial" w:cs="Arial"/>
          <w:szCs w:val="22"/>
        </w:rPr>
        <w:t>(</w:t>
      </w:r>
      <w:r w:rsidRPr="00AC2C62">
        <w:rPr>
          <w:rStyle w:val="DataTypeTok"/>
          <w:rFonts w:ascii="Arial" w:hAnsi="Arial" w:cs="Arial"/>
          <w:szCs w:val="22"/>
        </w:rPr>
        <w:t>panel.border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panel.grid.major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w:t>
      </w:r>
      <w:r w:rsidRPr="00AC2C62">
        <w:rPr>
          <w:rFonts w:ascii="Arial" w:hAnsi="Arial" w:cs="Arial"/>
          <w:sz w:val="22"/>
          <w:szCs w:val="22"/>
        </w:rPr>
        <w:br/>
      </w:r>
      <w:r w:rsidRPr="00AC2C62">
        <w:rPr>
          <w:rStyle w:val="DataTypeTok"/>
          <w:rFonts w:ascii="Arial" w:hAnsi="Arial" w:cs="Arial"/>
          <w:szCs w:val="22"/>
        </w:rPr>
        <w:t>panel.grid.minor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axis.line =</w:t>
      </w:r>
      <w:r w:rsidRPr="00AC2C62">
        <w:rPr>
          <w:rStyle w:val="NormalTok"/>
          <w:rFonts w:ascii="Arial" w:hAnsi="Arial" w:cs="Arial"/>
          <w:szCs w:val="22"/>
        </w:rPr>
        <w:t xml:space="preserve"> </w:t>
      </w:r>
      <w:r w:rsidRPr="00AC2C62">
        <w:rPr>
          <w:rStyle w:val="KeywordTok"/>
          <w:rFonts w:ascii="Arial" w:hAnsi="Arial" w:cs="Arial"/>
          <w:szCs w:val="22"/>
        </w:rPr>
        <w:t>element_line</w:t>
      </w:r>
      <w:r w:rsidRPr="00AC2C62">
        <w:rPr>
          <w:rStyle w:val="NormalTok"/>
          <w:rFonts w:ascii="Arial" w:hAnsi="Arial" w:cs="Arial"/>
          <w:szCs w:val="22"/>
        </w:rPr>
        <w:t>(</w:t>
      </w:r>
      <w:r w:rsidRPr="00AC2C62">
        <w:rPr>
          <w:rStyle w:val="DataTypeTok"/>
          <w:rFonts w:ascii="Arial" w:hAnsi="Arial" w:cs="Arial"/>
          <w:szCs w:val="22"/>
        </w:rPr>
        <w:t>colour =</w:t>
      </w:r>
      <w:r w:rsidRPr="00AC2C62">
        <w:rPr>
          <w:rStyle w:val="NormalTok"/>
          <w:rFonts w:ascii="Arial" w:hAnsi="Arial" w:cs="Arial"/>
          <w:szCs w:val="22"/>
        </w:rPr>
        <w:t xml:space="preserve"> </w:t>
      </w:r>
      <w:r w:rsidRPr="00AC2C62">
        <w:rPr>
          <w:rStyle w:val="StringTok"/>
          <w:rFonts w:ascii="Arial" w:hAnsi="Arial" w:cs="Arial"/>
          <w:szCs w:val="22"/>
        </w:rPr>
        <w:t>"black"</w:t>
      </w:r>
      <w:r w:rsidRPr="00AC2C62">
        <w:rPr>
          <w:rStyle w:val="NormalTok"/>
          <w:rFonts w:ascii="Arial" w:hAnsi="Arial" w:cs="Arial"/>
          <w:szCs w:val="22"/>
        </w:rPr>
        <w:t>))</w:t>
      </w:r>
      <w:r w:rsidRPr="00AC2C62">
        <w:rPr>
          <w:rFonts w:ascii="Arial" w:hAnsi="Arial" w:cs="Arial"/>
          <w:sz w:val="22"/>
          <w:szCs w:val="22"/>
        </w:rPr>
        <w:br/>
      </w:r>
      <w:r w:rsidRPr="00AC2C62">
        <w:rPr>
          <w:rFonts w:ascii="Arial" w:hAnsi="Arial" w:cs="Arial"/>
          <w:sz w:val="22"/>
          <w:szCs w:val="22"/>
        </w:rPr>
        <w:br/>
      </w:r>
      <w:r w:rsidRPr="00AC2C62">
        <w:rPr>
          <w:rStyle w:val="CommentTok"/>
          <w:rFonts w:ascii="Arial" w:hAnsi="Arial" w:cs="Arial"/>
          <w:szCs w:val="22"/>
        </w:rPr>
        <w:lastRenderedPageBreak/>
        <w:t>#Total.Biocapacity vs Population</w:t>
      </w:r>
      <w:r w:rsidRPr="00AC2C62">
        <w:rPr>
          <w:rFonts w:ascii="Arial" w:hAnsi="Arial" w:cs="Arial"/>
          <w:sz w:val="22"/>
          <w:szCs w:val="22"/>
        </w:rPr>
        <w:br/>
      </w:r>
      <w:r w:rsidRPr="00AC2C62">
        <w:rPr>
          <w:rFonts w:ascii="Arial" w:hAnsi="Arial" w:cs="Arial"/>
          <w:sz w:val="22"/>
          <w:szCs w:val="22"/>
        </w:rPr>
        <w:br/>
      </w:r>
      <w:r w:rsidRPr="00AC2C62">
        <w:rPr>
          <w:rStyle w:val="NormalTok"/>
          <w:rFonts w:ascii="Arial" w:hAnsi="Arial" w:cs="Arial"/>
          <w:szCs w:val="22"/>
        </w:rPr>
        <w:t>africa_lm1 &lt;-</w:t>
      </w:r>
      <w:r w:rsidRPr="00AC2C62">
        <w:rPr>
          <w:rStyle w:val="StringTok"/>
          <w:rFonts w:ascii="Arial" w:hAnsi="Arial" w:cs="Arial"/>
          <w:szCs w:val="22"/>
        </w:rPr>
        <w:t xml:space="preserve"> </w:t>
      </w:r>
      <w:r w:rsidRPr="00AC2C62">
        <w:rPr>
          <w:rStyle w:val="KeywordTok"/>
          <w:rFonts w:ascii="Arial" w:hAnsi="Arial" w:cs="Arial"/>
          <w:szCs w:val="22"/>
        </w:rPr>
        <w:t>lm</w:t>
      </w:r>
      <w:r w:rsidRPr="00AC2C62">
        <w:rPr>
          <w:rStyle w:val="NormalTok"/>
          <w:rFonts w:ascii="Arial" w:hAnsi="Arial" w:cs="Arial"/>
          <w:szCs w:val="22"/>
        </w:rPr>
        <w:t xml:space="preserve">(Total.Biocapacity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NormalTok"/>
          <w:rFonts w:ascii="Arial" w:hAnsi="Arial" w:cs="Arial"/>
          <w:szCs w:val="22"/>
        </w:rPr>
        <w:t xml:space="preserve">Population..millions., </w:t>
      </w:r>
      <w:r w:rsidRPr="00AC2C62">
        <w:rPr>
          <w:rStyle w:val="DataTypeTok"/>
          <w:rFonts w:ascii="Arial" w:hAnsi="Arial" w:cs="Arial"/>
          <w:szCs w:val="22"/>
        </w:rPr>
        <w:t>data =</w:t>
      </w:r>
      <w:r w:rsidRPr="00AC2C62">
        <w:rPr>
          <w:rStyle w:val="NormalTok"/>
          <w:rFonts w:ascii="Arial" w:hAnsi="Arial" w:cs="Arial"/>
          <w:szCs w:val="22"/>
        </w:rPr>
        <w:t xml:space="preserve"> africa)</w:t>
      </w:r>
      <w:r w:rsidRPr="00AC2C62">
        <w:rPr>
          <w:rFonts w:ascii="Arial" w:hAnsi="Arial" w:cs="Arial"/>
          <w:sz w:val="22"/>
          <w:szCs w:val="22"/>
        </w:rPr>
        <w:br/>
      </w:r>
      <w:r w:rsidRPr="00AC2C62">
        <w:rPr>
          <w:rFonts w:ascii="Arial" w:hAnsi="Arial" w:cs="Arial"/>
          <w:sz w:val="22"/>
          <w:szCs w:val="22"/>
        </w:rPr>
        <w:br/>
      </w:r>
      <w:r w:rsidRPr="00AC2C62">
        <w:rPr>
          <w:rStyle w:val="KeywordTok"/>
          <w:rFonts w:ascii="Arial" w:hAnsi="Arial" w:cs="Arial"/>
          <w:szCs w:val="22"/>
        </w:rPr>
        <w:t>summary</w:t>
      </w:r>
      <w:r w:rsidRPr="00AC2C62">
        <w:rPr>
          <w:rStyle w:val="NormalTok"/>
          <w:rFonts w:ascii="Arial" w:hAnsi="Arial" w:cs="Arial"/>
          <w:szCs w:val="22"/>
        </w:rPr>
        <w:t>(africa_lm1) slope_</w:t>
      </w:r>
      <w:r w:rsidRPr="00AC2C62">
        <w:rPr>
          <w:rStyle w:val="DecValTok"/>
          <w:rFonts w:ascii="Arial" w:hAnsi="Arial" w:cs="Arial"/>
          <w:szCs w:val="22"/>
        </w:rPr>
        <w:t>1</w:t>
      </w:r>
      <w:r w:rsidRPr="00AC2C62">
        <w:rPr>
          <w:rStyle w:val="NormalTok"/>
          <w:rFonts w:ascii="Arial" w:hAnsi="Arial" w:cs="Arial"/>
          <w:szCs w:val="22"/>
        </w:rPr>
        <w:t xml:space="preserve"> &lt;-</w:t>
      </w:r>
      <w:r w:rsidRPr="00AC2C62">
        <w:rPr>
          <w:rStyle w:val="StringTok"/>
          <w:rFonts w:ascii="Arial" w:hAnsi="Arial" w:cs="Arial"/>
          <w:szCs w:val="22"/>
        </w:rPr>
        <w:t xml:space="preserve"> </w:t>
      </w:r>
      <w:r w:rsidRPr="00AC2C62">
        <w:rPr>
          <w:rStyle w:val="KeywordTok"/>
          <w:rFonts w:ascii="Arial" w:hAnsi="Arial" w:cs="Arial"/>
          <w:szCs w:val="22"/>
        </w:rPr>
        <w:t>round</w:t>
      </w:r>
      <w:r w:rsidRPr="00AC2C62">
        <w:rPr>
          <w:rStyle w:val="NormalTok"/>
          <w:rFonts w:ascii="Arial" w:hAnsi="Arial" w:cs="Arial"/>
          <w:szCs w:val="22"/>
        </w:rPr>
        <w:t>(africa_lm1</w:t>
      </w:r>
      <w:r w:rsidRPr="00AC2C62">
        <w:rPr>
          <w:rStyle w:val="OperatorTok"/>
          <w:rFonts w:ascii="Arial" w:hAnsi="Arial" w:cs="Arial"/>
          <w:szCs w:val="22"/>
        </w:rPr>
        <w:t>$</w:t>
      </w:r>
      <w:r w:rsidRPr="00AC2C62">
        <w:rPr>
          <w:rStyle w:val="NormalTok"/>
          <w:rFonts w:ascii="Arial" w:hAnsi="Arial" w:cs="Arial"/>
          <w:szCs w:val="22"/>
        </w:rPr>
        <w:t>coef[</w:t>
      </w:r>
      <w:r w:rsidRPr="00AC2C62">
        <w:rPr>
          <w:rStyle w:val="DecValTok"/>
          <w:rFonts w:ascii="Arial" w:hAnsi="Arial" w:cs="Arial"/>
          <w:szCs w:val="22"/>
        </w:rPr>
        <w:t>2</w:t>
      </w:r>
      <w:r w:rsidRPr="00AC2C62">
        <w:rPr>
          <w:rStyle w:val="NormalTok"/>
          <w:rFonts w:ascii="Arial" w:hAnsi="Arial" w:cs="Arial"/>
          <w:szCs w:val="22"/>
        </w:rPr>
        <w:t xml:space="preserve">], </w:t>
      </w:r>
      <w:r w:rsidRPr="00AC2C62">
        <w:rPr>
          <w:rStyle w:val="DecValTok"/>
          <w:rFonts w:ascii="Arial" w:hAnsi="Arial" w:cs="Arial"/>
          <w:szCs w:val="22"/>
        </w:rPr>
        <w:t>3</w:t>
      </w:r>
      <w:r w:rsidRPr="00AC2C62">
        <w:rPr>
          <w:rStyle w:val="NormalTok"/>
          <w:rFonts w:ascii="Arial" w:hAnsi="Arial" w:cs="Arial"/>
          <w:szCs w:val="22"/>
        </w:rPr>
        <w:t>)</w:t>
      </w:r>
      <w:r w:rsidRPr="00AC2C62">
        <w:rPr>
          <w:rFonts w:ascii="Arial" w:hAnsi="Arial" w:cs="Arial"/>
          <w:sz w:val="22"/>
          <w:szCs w:val="22"/>
        </w:rPr>
        <w:br/>
      </w:r>
      <w:r w:rsidRPr="00AC2C62">
        <w:rPr>
          <w:rFonts w:ascii="Arial" w:hAnsi="Arial" w:cs="Arial"/>
          <w:sz w:val="22"/>
          <w:szCs w:val="22"/>
        </w:rPr>
        <w:br/>
      </w:r>
      <w:r w:rsidRPr="00AC2C62">
        <w:rPr>
          <w:rStyle w:val="NormalTok"/>
          <w:rFonts w:ascii="Arial" w:hAnsi="Arial" w:cs="Arial"/>
          <w:szCs w:val="22"/>
        </w:rPr>
        <w:t>p.val_</w:t>
      </w:r>
      <w:r w:rsidRPr="00AC2C62">
        <w:rPr>
          <w:rStyle w:val="DecValTok"/>
          <w:rFonts w:ascii="Arial" w:hAnsi="Arial" w:cs="Arial"/>
          <w:szCs w:val="22"/>
        </w:rPr>
        <w:t>1</w:t>
      </w:r>
      <w:r w:rsidRPr="00AC2C62">
        <w:rPr>
          <w:rStyle w:val="NormalTok"/>
          <w:rFonts w:ascii="Arial" w:hAnsi="Arial" w:cs="Arial"/>
          <w:szCs w:val="22"/>
        </w:rPr>
        <w:t xml:space="preserve"> &lt;-</w:t>
      </w:r>
      <w:r w:rsidRPr="00AC2C62">
        <w:rPr>
          <w:rStyle w:val="StringTok"/>
          <w:rFonts w:ascii="Arial" w:hAnsi="Arial" w:cs="Arial"/>
          <w:szCs w:val="22"/>
        </w:rPr>
        <w:t xml:space="preserve"> </w:t>
      </w:r>
      <w:r w:rsidRPr="00AC2C62">
        <w:rPr>
          <w:rStyle w:val="KeywordTok"/>
          <w:rFonts w:ascii="Arial" w:hAnsi="Arial" w:cs="Arial"/>
          <w:szCs w:val="22"/>
        </w:rPr>
        <w:t>round</w:t>
      </w:r>
      <w:r w:rsidRPr="00AC2C62">
        <w:rPr>
          <w:rStyle w:val="NormalTok"/>
          <w:rFonts w:ascii="Arial" w:hAnsi="Arial" w:cs="Arial"/>
          <w:szCs w:val="22"/>
        </w:rPr>
        <w:t>(</w:t>
      </w:r>
      <w:r w:rsidRPr="00AC2C62">
        <w:rPr>
          <w:rStyle w:val="KeywordTok"/>
          <w:rFonts w:ascii="Arial" w:hAnsi="Arial" w:cs="Arial"/>
          <w:szCs w:val="22"/>
        </w:rPr>
        <w:t>coefficients</w:t>
      </w:r>
      <w:r w:rsidRPr="00AC2C62">
        <w:rPr>
          <w:rStyle w:val="NormalTok"/>
          <w:rFonts w:ascii="Arial" w:hAnsi="Arial" w:cs="Arial"/>
          <w:szCs w:val="22"/>
        </w:rPr>
        <w:t>(</w:t>
      </w:r>
      <w:r w:rsidRPr="00AC2C62">
        <w:rPr>
          <w:rStyle w:val="KeywordTok"/>
          <w:rFonts w:ascii="Arial" w:hAnsi="Arial" w:cs="Arial"/>
          <w:szCs w:val="22"/>
        </w:rPr>
        <w:t>summary</w:t>
      </w:r>
      <w:r w:rsidRPr="00AC2C62">
        <w:rPr>
          <w:rStyle w:val="NormalTok"/>
          <w:rFonts w:ascii="Arial" w:hAnsi="Arial" w:cs="Arial"/>
          <w:szCs w:val="22"/>
        </w:rPr>
        <w:t>(africa_lm1))[</w:t>
      </w:r>
      <w:r w:rsidRPr="00AC2C62">
        <w:rPr>
          <w:rStyle w:val="DecValTok"/>
          <w:rFonts w:ascii="Arial" w:hAnsi="Arial" w:cs="Arial"/>
          <w:szCs w:val="22"/>
        </w:rPr>
        <w:t>2</w:t>
      </w:r>
      <w:r w:rsidRPr="00AC2C62">
        <w:rPr>
          <w:rStyle w:val="NormalTok"/>
          <w:rFonts w:ascii="Arial" w:hAnsi="Arial" w:cs="Arial"/>
          <w:szCs w:val="22"/>
        </w:rPr>
        <w:t xml:space="preserve">, </w:t>
      </w:r>
      <w:r w:rsidRPr="00AC2C62">
        <w:rPr>
          <w:rStyle w:val="DecValTok"/>
          <w:rFonts w:ascii="Arial" w:hAnsi="Arial" w:cs="Arial"/>
          <w:szCs w:val="22"/>
        </w:rPr>
        <w:t>4</w:t>
      </w:r>
      <w:r w:rsidRPr="00AC2C62">
        <w:rPr>
          <w:rStyle w:val="NormalTok"/>
          <w:rFonts w:ascii="Arial" w:hAnsi="Arial" w:cs="Arial"/>
          <w:szCs w:val="22"/>
        </w:rPr>
        <w:t xml:space="preserve">], </w:t>
      </w:r>
      <w:r w:rsidRPr="00AC2C62">
        <w:rPr>
          <w:rStyle w:val="DecValTok"/>
          <w:rFonts w:ascii="Arial" w:hAnsi="Arial" w:cs="Arial"/>
          <w:szCs w:val="22"/>
        </w:rPr>
        <w:t>3</w:t>
      </w:r>
      <w:r w:rsidRPr="00AC2C62">
        <w:rPr>
          <w:rStyle w:val="NormalTok"/>
          <w:rFonts w:ascii="Arial" w:hAnsi="Arial" w:cs="Arial"/>
          <w:szCs w:val="22"/>
        </w:rPr>
        <w:t>)</w:t>
      </w:r>
      <w:r w:rsidRPr="00AC2C62">
        <w:rPr>
          <w:rFonts w:ascii="Arial" w:hAnsi="Arial" w:cs="Arial"/>
          <w:sz w:val="22"/>
          <w:szCs w:val="22"/>
        </w:rPr>
        <w:br/>
      </w:r>
      <w:r w:rsidRPr="00AC2C62">
        <w:rPr>
          <w:rFonts w:ascii="Arial" w:hAnsi="Arial" w:cs="Arial"/>
          <w:sz w:val="22"/>
          <w:szCs w:val="22"/>
        </w:rPr>
        <w:br/>
      </w:r>
      <w:r w:rsidRPr="00AC2C62">
        <w:rPr>
          <w:rStyle w:val="NormalTok"/>
          <w:rFonts w:ascii="Arial" w:hAnsi="Arial" w:cs="Arial"/>
          <w:szCs w:val="22"/>
        </w:rPr>
        <w:t>r2_</w:t>
      </w:r>
      <w:r w:rsidRPr="00AC2C62">
        <w:rPr>
          <w:rStyle w:val="DecValTok"/>
          <w:rFonts w:ascii="Arial" w:hAnsi="Arial" w:cs="Arial"/>
          <w:szCs w:val="22"/>
        </w:rPr>
        <w:t>1</w:t>
      </w:r>
      <w:r w:rsidRPr="00AC2C62">
        <w:rPr>
          <w:rStyle w:val="NormalTok"/>
          <w:rFonts w:ascii="Arial" w:hAnsi="Arial" w:cs="Arial"/>
          <w:szCs w:val="22"/>
        </w:rPr>
        <w:t xml:space="preserve"> &lt;-</w:t>
      </w:r>
      <w:r w:rsidRPr="00AC2C62">
        <w:rPr>
          <w:rStyle w:val="StringTok"/>
          <w:rFonts w:ascii="Arial" w:hAnsi="Arial" w:cs="Arial"/>
          <w:szCs w:val="22"/>
        </w:rPr>
        <w:t xml:space="preserve"> </w:t>
      </w:r>
      <w:r w:rsidRPr="00AC2C62">
        <w:rPr>
          <w:rStyle w:val="KeywordTok"/>
          <w:rFonts w:ascii="Arial" w:hAnsi="Arial" w:cs="Arial"/>
          <w:szCs w:val="22"/>
        </w:rPr>
        <w:t>round</w:t>
      </w:r>
      <w:r w:rsidRPr="00AC2C62">
        <w:rPr>
          <w:rStyle w:val="NormalTok"/>
          <w:rFonts w:ascii="Arial" w:hAnsi="Arial" w:cs="Arial"/>
          <w:szCs w:val="22"/>
        </w:rPr>
        <w:t>(</w:t>
      </w:r>
      <w:r w:rsidRPr="00AC2C62">
        <w:rPr>
          <w:rStyle w:val="KeywordTok"/>
          <w:rFonts w:ascii="Arial" w:hAnsi="Arial" w:cs="Arial"/>
          <w:szCs w:val="22"/>
        </w:rPr>
        <w:t>summary</w:t>
      </w:r>
      <w:r w:rsidRPr="00AC2C62">
        <w:rPr>
          <w:rStyle w:val="NormalTok"/>
          <w:rFonts w:ascii="Arial" w:hAnsi="Arial" w:cs="Arial"/>
          <w:szCs w:val="22"/>
        </w:rPr>
        <w:t>(africa_lm1)</w:t>
      </w:r>
      <w:r w:rsidRPr="00AC2C62">
        <w:rPr>
          <w:rStyle w:val="OperatorTok"/>
          <w:rFonts w:ascii="Arial" w:hAnsi="Arial" w:cs="Arial"/>
          <w:szCs w:val="22"/>
        </w:rPr>
        <w:t>$</w:t>
      </w:r>
      <w:r w:rsidRPr="00AC2C62">
        <w:rPr>
          <w:rStyle w:val="NormalTok"/>
          <w:rFonts w:ascii="Arial" w:hAnsi="Arial" w:cs="Arial"/>
          <w:szCs w:val="22"/>
        </w:rPr>
        <w:t xml:space="preserve">r.squared, </w:t>
      </w:r>
      <w:r w:rsidRPr="00AC2C62">
        <w:rPr>
          <w:rStyle w:val="DecValTok"/>
          <w:rFonts w:ascii="Arial" w:hAnsi="Arial" w:cs="Arial"/>
          <w:szCs w:val="22"/>
        </w:rPr>
        <w:t>3</w:t>
      </w:r>
      <w:r w:rsidRPr="00AC2C62">
        <w:rPr>
          <w:rStyle w:val="NormalTok"/>
          <w:rFonts w:ascii="Arial" w:hAnsi="Arial" w:cs="Arial"/>
          <w:szCs w:val="22"/>
        </w:rPr>
        <w:t>)</w:t>
      </w:r>
      <w:r w:rsidRPr="00AC2C62">
        <w:rPr>
          <w:rFonts w:ascii="Arial" w:hAnsi="Arial" w:cs="Arial"/>
          <w:sz w:val="22"/>
          <w:szCs w:val="22"/>
        </w:rPr>
        <w:br/>
      </w:r>
      <w:r w:rsidRPr="00AC2C62">
        <w:rPr>
          <w:rFonts w:ascii="Arial" w:hAnsi="Arial" w:cs="Arial"/>
          <w:sz w:val="22"/>
          <w:szCs w:val="22"/>
        </w:rPr>
        <w:br/>
      </w:r>
      <w:r w:rsidRPr="00AC2C62">
        <w:rPr>
          <w:rStyle w:val="KeywordTok"/>
          <w:rFonts w:ascii="Arial" w:hAnsi="Arial" w:cs="Arial"/>
          <w:szCs w:val="22"/>
        </w:rPr>
        <w:t>ggplot</w:t>
      </w:r>
      <w:r w:rsidRPr="00AC2C62">
        <w:rPr>
          <w:rStyle w:val="NormalTok"/>
          <w:rFonts w:ascii="Arial" w:hAnsi="Arial" w:cs="Arial"/>
          <w:szCs w:val="22"/>
        </w:rPr>
        <w:t>(</w:t>
      </w:r>
      <w:r w:rsidRPr="00AC2C62">
        <w:rPr>
          <w:rStyle w:val="DataTypeTok"/>
          <w:rFonts w:ascii="Arial" w:hAnsi="Arial" w:cs="Arial"/>
          <w:szCs w:val="22"/>
        </w:rPr>
        <w:t>data =</w:t>
      </w:r>
      <w:r w:rsidRPr="00AC2C62">
        <w:rPr>
          <w:rStyle w:val="NormalTok"/>
          <w:rFonts w:ascii="Arial" w:hAnsi="Arial" w:cs="Arial"/>
          <w:szCs w:val="22"/>
        </w:rPr>
        <w:t xml:space="preserve"> africa, </w:t>
      </w:r>
      <w:r w:rsidRPr="00AC2C62">
        <w:rPr>
          <w:rStyle w:val="KeywordTok"/>
          <w:rFonts w:ascii="Arial" w:hAnsi="Arial" w:cs="Arial"/>
          <w:szCs w:val="22"/>
        </w:rPr>
        <w:t>aes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Population..millions., </w:t>
      </w:r>
      <w:r w:rsidRPr="00AC2C62">
        <w:rPr>
          <w:rStyle w:val="DataTypeTok"/>
          <w:rFonts w:ascii="Arial" w:hAnsi="Arial" w:cs="Arial"/>
          <w:szCs w:val="22"/>
        </w:rPr>
        <w:t>y =</w:t>
      </w:r>
      <w:r w:rsidRPr="00AC2C62">
        <w:rPr>
          <w:rStyle w:val="NormalTok"/>
          <w:rFonts w:ascii="Arial" w:hAnsi="Arial" w:cs="Arial"/>
          <w:szCs w:val="22"/>
        </w:rPr>
        <w:t xml:space="preserve"> Total.Biocapacity))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geom_point</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annotate</w:t>
      </w:r>
      <w:r w:rsidRPr="00AC2C62">
        <w:rPr>
          <w:rStyle w:val="NormalTok"/>
          <w:rFonts w:ascii="Arial" w:hAnsi="Arial" w:cs="Arial"/>
          <w:szCs w:val="22"/>
        </w:rPr>
        <w:t>(</w:t>
      </w:r>
      <w:r w:rsidRPr="00AC2C62">
        <w:rPr>
          <w:rStyle w:val="StringTok"/>
          <w:rFonts w:ascii="Arial" w:hAnsi="Arial" w:cs="Arial"/>
          <w:szCs w:val="22"/>
        </w:rPr>
        <w:t>"text"</w:t>
      </w:r>
      <w:r w:rsidRPr="00AC2C62">
        <w:rPr>
          <w:rStyle w:val="NormalTok"/>
          <w:rFonts w:ascii="Arial" w:hAnsi="Arial" w:cs="Arial"/>
          <w:szCs w:val="22"/>
        </w:rPr>
        <w:t xml:space="preserve">, </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DecValTok"/>
          <w:rFonts w:ascii="Arial" w:hAnsi="Arial" w:cs="Arial"/>
          <w:szCs w:val="22"/>
        </w:rPr>
        <w:t>55</w:t>
      </w:r>
      <w:r w:rsidRPr="00AC2C62">
        <w:rPr>
          <w:rStyle w:val="NormalTok"/>
          <w:rFonts w:ascii="Arial" w:hAnsi="Arial" w:cs="Arial"/>
          <w:szCs w:val="22"/>
        </w:rPr>
        <w:t xml:space="preserve">,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DecValTok"/>
          <w:rFonts w:ascii="Arial" w:hAnsi="Arial" w:cs="Arial"/>
          <w:szCs w:val="22"/>
        </w:rPr>
        <w:t>21</w:t>
      </w:r>
      <w:r w:rsidRPr="00AC2C62">
        <w:rPr>
          <w:rStyle w:val="NormalTok"/>
          <w:rFonts w:ascii="Arial" w:hAnsi="Arial" w:cs="Arial"/>
          <w:szCs w:val="22"/>
        </w:rPr>
        <w:t xml:space="preserve">, </w:t>
      </w:r>
      <w:r w:rsidRPr="00AC2C62">
        <w:rPr>
          <w:rStyle w:val="DataTypeTok"/>
          <w:rFonts w:ascii="Arial" w:hAnsi="Arial" w:cs="Arial"/>
          <w:szCs w:val="22"/>
        </w:rPr>
        <w:t>label =</w:t>
      </w:r>
      <w:r w:rsidRPr="00AC2C62">
        <w:rPr>
          <w:rStyle w:val="NormalTok"/>
          <w:rFonts w:ascii="Arial" w:hAnsi="Arial" w:cs="Arial"/>
          <w:szCs w:val="22"/>
        </w:rPr>
        <w:t xml:space="preserve"> </w:t>
      </w:r>
      <w:r w:rsidRPr="00AC2C62">
        <w:rPr>
          <w:rStyle w:val="KeywordTok"/>
          <w:rFonts w:ascii="Arial" w:hAnsi="Arial" w:cs="Arial"/>
          <w:szCs w:val="22"/>
        </w:rPr>
        <w:t>paste0</w:t>
      </w:r>
      <w:r w:rsidRPr="00AC2C62">
        <w:rPr>
          <w:rStyle w:val="NormalTok"/>
          <w:rFonts w:ascii="Arial" w:hAnsi="Arial" w:cs="Arial"/>
          <w:szCs w:val="22"/>
        </w:rPr>
        <w:t>(</w:t>
      </w:r>
      <w:r w:rsidRPr="00AC2C62">
        <w:rPr>
          <w:rStyle w:val="StringTok"/>
          <w:rFonts w:ascii="Arial" w:hAnsi="Arial" w:cs="Arial"/>
          <w:szCs w:val="22"/>
        </w:rPr>
        <w:t>"slope == "</w:t>
      </w:r>
      <w:r w:rsidRPr="00AC2C62">
        <w:rPr>
          <w:rStyle w:val="NormalTok"/>
          <w:rFonts w:ascii="Arial" w:hAnsi="Arial" w:cs="Arial"/>
          <w:szCs w:val="22"/>
        </w:rPr>
        <w:t>, slope_</w:t>
      </w:r>
      <w:r w:rsidRPr="00AC2C62">
        <w:rPr>
          <w:rStyle w:val="DecValTok"/>
          <w:rFonts w:ascii="Arial" w:hAnsi="Arial" w:cs="Arial"/>
          <w:szCs w:val="22"/>
        </w:rPr>
        <w:t>1</w:t>
      </w:r>
      <w:r w:rsidRPr="00AC2C62">
        <w:rPr>
          <w:rStyle w:val="NormalTok"/>
          <w:rFonts w:ascii="Arial" w:hAnsi="Arial" w:cs="Arial"/>
          <w:szCs w:val="22"/>
        </w:rPr>
        <w:t xml:space="preserve">, </w:t>
      </w:r>
      <w:r w:rsidRPr="00AC2C62">
        <w:rPr>
          <w:rStyle w:val="StringTok"/>
          <w:rFonts w:ascii="Arial" w:hAnsi="Arial" w:cs="Arial"/>
          <w:szCs w:val="22"/>
        </w:rPr>
        <w:t>"~(min/min)"</w:t>
      </w:r>
      <w:r w:rsidRPr="00AC2C62">
        <w:rPr>
          <w:rStyle w:val="NormalTok"/>
          <w:rFonts w:ascii="Arial" w:hAnsi="Arial" w:cs="Arial"/>
          <w:szCs w:val="22"/>
        </w:rPr>
        <w:t xml:space="preserve">), </w:t>
      </w:r>
      <w:r w:rsidRPr="00AC2C62">
        <w:rPr>
          <w:rStyle w:val="DataTypeTok"/>
          <w:rFonts w:ascii="Arial" w:hAnsi="Arial" w:cs="Arial"/>
          <w:szCs w:val="22"/>
        </w:rPr>
        <w:t>parse =</w:t>
      </w:r>
      <w:r w:rsidRPr="00AC2C62">
        <w:rPr>
          <w:rStyle w:val="NormalTok"/>
          <w:rFonts w:ascii="Arial" w:hAnsi="Arial" w:cs="Arial"/>
          <w:szCs w:val="22"/>
        </w:rPr>
        <w:t xml:space="preserve"> </w:t>
      </w:r>
      <w:r w:rsidRPr="00AC2C62">
        <w:rPr>
          <w:rStyle w:val="OtherTok"/>
          <w:rFonts w:ascii="Arial" w:hAnsi="Arial" w:cs="Arial"/>
          <w:szCs w:val="22"/>
        </w:rPr>
        <w:t>TRUE</w:t>
      </w:r>
      <w:r w:rsidRPr="00AC2C62">
        <w:rPr>
          <w:rStyle w:val="NormalTok"/>
          <w:rFonts w:ascii="Arial" w:hAnsi="Arial" w:cs="Arial"/>
          <w:szCs w:val="22"/>
        </w:rPr>
        <w:t xml:space="preserve">, </w:t>
      </w:r>
      <w:r w:rsidRPr="00AC2C62">
        <w:rPr>
          <w:rStyle w:val="DataTypeTok"/>
          <w:rFonts w:ascii="Arial" w:hAnsi="Arial" w:cs="Arial"/>
          <w:szCs w:val="22"/>
        </w:rPr>
        <w:t>hjust =</w:t>
      </w:r>
      <w:r w:rsidRPr="00AC2C62">
        <w:rPr>
          <w:rStyle w:val="NormalTok"/>
          <w:rFonts w:ascii="Arial" w:hAnsi="Arial" w:cs="Arial"/>
          <w:szCs w:val="22"/>
        </w:rPr>
        <w:t xml:space="preserve"> </w:t>
      </w:r>
      <w:r w:rsidRPr="00AC2C62">
        <w:rPr>
          <w:rStyle w:val="DecValTok"/>
          <w:rFonts w:ascii="Arial" w:hAnsi="Arial" w:cs="Arial"/>
          <w:szCs w:val="22"/>
        </w:rPr>
        <w:t>0</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annotate</w:t>
      </w:r>
      <w:r w:rsidRPr="00AC2C62">
        <w:rPr>
          <w:rStyle w:val="NormalTok"/>
          <w:rFonts w:ascii="Arial" w:hAnsi="Arial" w:cs="Arial"/>
          <w:szCs w:val="22"/>
        </w:rPr>
        <w:t>(</w:t>
      </w:r>
      <w:r w:rsidRPr="00AC2C62">
        <w:rPr>
          <w:rStyle w:val="StringTok"/>
          <w:rFonts w:ascii="Arial" w:hAnsi="Arial" w:cs="Arial"/>
          <w:szCs w:val="22"/>
        </w:rPr>
        <w:t>"text"</w:t>
      </w:r>
      <w:r w:rsidRPr="00AC2C62">
        <w:rPr>
          <w:rStyle w:val="NormalTok"/>
          <w:rFonts w:ascii="Arial" w:hAnsi="Arial" w:cs="Arial"/>
          <w:szCs w:val="22"/>
        </w:rPr>
        <w:t xml:space="preserve">, </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DecValTok"/>
          <w:rFonts w:ascii="Arial" w:hAnsi="Arial" w:cs="Arial"/>
          <w:szCs w:val="22"/>
        </w:rPr>
        <w:t>55</w:t>
      </w:r>
      <w:r w:rsidRPr="00AC2C62">
        <w:rPr>
          <w:rStyle w:val="NormalTok"/>
          <w:rFonts w:ascii="Arial" w:hAnsi="Arial" w:cs="Arial"/>
          <w:szCs w:val="22"/>
        </w:rPr>
        <w:t xml:space="preserve">,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DecValTok"/>
          <w:rFonts w:ascii="Arial" w:hAnsi="Arial" w:cs="Arial"/>
          <w:szCs w:val="22"/>
        </w:rPr>
        <w:t>19</w:t>
      </w:r>
      <w:r w:rsidRPr="00AC2C62">
        <w:rPr>
          <w:rStyle w:val="NormalTok"/>
          <w:rFonts w:ascii="Arial" w:hAnsi="Arial" w:cs="Arial"/>
          <w:szCs w:val="22"/>
        </w:rPr>
        <w:t xml:space="preserve">., </w:t>
      </w:r>
      <w:r w:rsidRPr="00AC2C62">
        <w:rPr>
          <w:rStyle w:val="DataTypeTok"/>
          <w:rFonts w:ascii="Arial" w:hAnsi="Arial" w:cs="Arial"/>
          <w:szCs w:val="22"/>
        </w:rPr>
        <w:t>label =</w:t>
      </w:r>
      <w:r w:rsidRPr="00AC2C62">
        <w:rPr>
          <w:rStyle w:val="NormalTok"/>
          <w:rFonts w:ascii="Arial" w:hAnsi="Arial" w:cs="Arial"/>
          <w:szCs w:val="22"/>
        </w:rPr>
        <w:t xml:space="preserve"> </w:t>
      </w:r>
      <w:r w:rsidRPr="00AC2C62">
        <w:rPr>
          <w:rStyle w:val="KeywordTok"/>
          <w:rFonts w:ascii="Arial" w:hAnsi="Arial" w:cs="Arial"/>
          <w:szCs w:val="22"/>
        </w:rPr>
        <w:t>paste0</w:t>
      </w:r>
      <w:r w:rsidRPr="00AC2C62">
        <w:rPr>
          <w:rStyle w:val="NormalTok"/>
          <w:rFonts w:ascii="Arial" w:hAnsi="Arial" w:cs="Arial"/>
          <w:szCs w:val="22"/>
        </w:rPr>
        <w:t>(</w:t>
      </w:r>
      <w:r w:rsidRPr="00AC2C62">
        <w:rPr>
          <w:rStyle w:val="StringTok"/>
          <w:rFonts w:ascii="Arial" w:hAnsi="Arial" w:cs="Arial"/>
          <w:szCs w:val="22"/>
        </w:rPr>
        <w:t>"italic(p) &lt; "</w:t>
      </w:r>
      <w:r w:rsidRPr="00AC2C62">
        <w:rPr>
          <w:rStyle w:val="NormalTok"/>
          <w:rFonts w:ascii="Arial" w:hAnsi="Arial" w:cs="Arial"/>
          <w:szCs w:val="22"/>
        </w:rPr>
        <w:t>, p.val_</w:t>
      </w:r>
      <w:r w:rsidRPr="00AC2C62">
        <w:rPr>
          <w:rStyle w:val="DecValTok"/>
          <w:rFonts w:ascii="Arial" w:hAnsi="Arial" w:cs="Arial"/>
          <w:szCs w:val="22"/>
        </w:rPr>
        <w:t>1</w:t>
      </w:r>
      <w:r w:rsidRPr="00AC2C62">
        <w:rPr>
          <w:rStyle w:val="NormalTok"/>
          <w:rFonts w:ascii="Arial" w:hAnsi="Arial" w:cs="Arial"/>
          <w:szCs w:val="22"/>
        </w:rPr>
        <w:t xml:space="preserve">), </w:t>
      </w:r>
      <w:r w:rsidRPr="00AC2C62">
        <w:rPr>
          <w:rStyle w:val="DataTypeTok"/>
          <w:rFonts w:ascii="Arial" w:hAnsi="Arial" w:cs="Arial"/>
          <w:szCs w:val="22"/>
        </w:rPr>
        <w:t>parse =</w:t>
      </w:r>
      <w:r w:rsidRPr="00AC2C62">
        <w:rPr>
          <w:rStyle w:val="NormalTok"/>
          <w:rFonts w:ascii="Arial" w:hAnsi="Arial" w:cs="Arial"/>
          <w:szCs w:val="22"/>
        </w:rPr>
        <w:t xml:space="preserve"> </w:t>
      </w:r>
      <w:r w:rsidRPr="00AC2C62">
        <w:rPr>
          <w:rStyle w:val="OtherTok"/>
          <w:rFonts w:ascii="Arial" w:hAnsi="Arial" w:cs="Arial"/>
          <w:szCs w:val="22"/>
        </w:rPr>
        <w:t>TRUE</w:t>
      </w:r>
      <w:r w:rsidRPr="00AC2C62">
        <w:rPr>
          <w:rStyle w:val="NormalTok"/>
          <w:rFonts w:ascii="Arial" w:hAnsi="Arial" w:cs="Arial"/>
          <w:szCs w:val="22"/>
        </w:rPr>
        <w:t xml:space="preserve">, </w:t>
      </w:r>
      <w:r w:rsidRPr="00AC2C62">
        <w:rPr>
          <w:rStyle w:val="DataTypeTok"/>
          <w:rFonts w:ascii="Arial" w:hAnsi="Arial" w:cs="Arial"/>
          <w:szCs w:val="22"/>
        </w:rPr>
        <w:t>hjust =</w:t>
      </w:r>
      <w:r w:rsidRPr="00AC2C62">
        <w:rPr>
          <w:rStyle w:val="NormalTok"/>
          <w:rFonts w:ascii="Arial" w:hAnsi="Arial" w:cs="Arial"/>
          <w:szCs w:val="22"/>
        </w:rPr>
        <w:t xml:space="preserve"> </w:t>
      </w:r>
      <w:r w:rsidRPr="00AC2C62">
        <w:rPr>
          <w:rStyle w:val="DecValTok"/>
          <w:rFonts w:ascii="Arial" w:hAnsi="Arial" w:cs="Arial"/>
          <w:szCs w:val="22"/>
        </w:rPr>
        <w:t>0</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annotate</w:t>
      </w:r>
      <w:r w:rsidRPr="00AC2C62">
        <w:rPr>
          <w:rStyle w:val="NormalTok"/>
          <w:rFonts w:ascii="Arial" w:hAnsi="Arial" w:cs="Arial"/>
          <w:szCs w:val="22"/>
        </w:rPr>
        <w:t>(</w:t>
      </w:r>
      <w:r w:rsidRPr="00AC2C62">
        <w:rPr>
          <w:rStyle w:val="StringTok"/>
          <w:rFonts w:ascii="Arial" w:hAnsi="Arial" w:cs="Arial"/>
          <w:szCs w:val="22"/>
        </w:rPr>
        <w:t>"text"</w:t>
      </w:r>
      <w:r w:rsidRPr="00AC2C62">
        <w:rPr>
          <w:rStyle w:val="NormalTok"/>
          <w:rFonts w:ascii="Arial" w:hAnsi="Arial" w:cs="Arial"/>
          <w:szCs w:val="22"/>
        </w:rPr>
        <w:t xml:space="preserve">, </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DecValTok"/>
          <w:rFonts w:ascii="Arial" w:hAnsi="Arial" w:cs="Arial"/>
          <w:szCs w:val="22"/>
        </w:rPr>
        <w:t>55</w:t>
      </w:r>
      <w:r w:rsidRPr="00AC2C62">
        <w:rPr>
          <w:rStyle w:val="NormalTok"/>
          <w:rFonts w:ascii="Arial" w:hAnsi="Arial" w:cs="Arial"/>
          <w:szCs w:val="22"/>
        </w:rPr>
        <w:t xml:space="preserve">,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DecValTok"/>
          <w:rFonts w:ascii="Arial" w:hAnsi="Arial" w:cs="Arial"/>
          <w:szCs w:val="22"/>
        </w:rPr>
        <w:t>17</w:t>
      </w:r>
      <w:r w:rsidRPr="00AC2C62">
        <w:rPr>
          <w:rStyle w:val="NormalTok"/>
          <w:rFonts w:ascii="Arial" w:hAnsi="Arial" w:cs="Arial"/>
          <w:szCs w:val="22"/>
        </w:rPr>
        <w:t xml:space="preserve">, </w:t>
      </w:r>
      <w:r w:rsidRPr="00AC2C62">
        <w:rPr>
          <w:rStyle w:val="DataTypeTok"/>
          <w:rFonts w:ascii="Arial" w:hAnsi="Arial" w:cs="Arial"/>
          <w:szCs w:val="22"/>
        </w:rPr>
        <w:t>label =</w:t>
      </w:r>
      <w:r w:rsidRPr="00AC2C62">
        <w:rPr>
          <w:rStyle w:val="NormalTok"/>
          <w:rFonts w:ascii="Arial" w:hAnsi="Arial" w:cs="Arial"/>
          <w:szCs w:val="22"/>
        </w:rPr>
        <w:t xml:space="preserve"> </w:t>
      </w:r>
      <w:r w:rsidRPr="00AC2C62">
        <w:rPr>
          <w:rStyle w:val="KeywordTok"/>
          <w:rFonts w:ascii="Arial" w:hAnsi="Arial" w:cs="Arial"/>
          <w:szCs w:val="22"/>
        </w:rPr>
        <w:t>paste0</w:t>
      </w:r>
      <w:r w:rsidRPr="00AC2C62">
        <w:rPr>
          <w:rStyle w:val="NormalTok"/>
          <w:rFonts w:ascii="Arial" w:hAnsi="Arial" w:cs="Arial"/>
          <w:szCs w:val="22"/>
        </w:rPr>
        <w:t>(</w:t>
      </w:r>
      <w:r w:rsidRPr="00AC2C62">
        <w:rPr>
          <w:rStyle w:val="StringTok"/>
          <w:rFonts w:ascii="Arial" w:hAnsi="Arial" w:cs="Arial"/>
          <w:szCs w:val="22"/>
        </w:rPr>
        <w:t>"italic(r)^2 == "</w:t>
      </w:r>
      <w:r w:rsidRPr="00AC2C62">
        <w:rPr>
          <w:rStyle w:val="NormalTok"/>
          <w:rFonts w:ascii="Arial" w:hAnsi="Arial" w:cs="Arial"/>
          <w:szCs w:val="22"/>
        </w:rPr>
        <w:t>, r2_</w:t>
      </w:r>
      <w:r w:rsidRPr="00AC2C62">
        <w:rPr>
          <w:rStyle w:val="DecValTok"/>
          <w:rFonts w:ascii="Arial" w:hAnsi="Arial" w:cs="Arial"/>
          <w:szCs w:val="22"/>
        </w:rPr>
        <w:t>1</w:t>
      </w:r>
      <w:r w:rsidRPr="00AC2C62">
        <w:rPr>
          <w:rStyle w:val="NormalTok"/>
          <w:rFonts w:ascii="Arial" w:hAnsi="Arial" w:cs="Arial"/>
          <w:szCs w:val="22"/>
        </w:rPr>
        <w:t xml:space="preserve">), </w:t>
      </w:r>
      <w:r w:rsidRPr="00AC2C62">
        <w:rPr>
          <w:rStyle w:val="DataTypeTok"/>
          <w:rFonts w:ascii="Arial" w:hAnsi="Arial" w:cs="Arial"/>
          <w:szCs w:val="22"/>
        </w:rPr>
        <w:t>parse =</w:t>
      </w:r>
      <w:r w:rsidRPr="00AC2C62">
        <w:rPr>
          <w:rStyle w:val="NormalTok"/>
          <w:rFonts w:ascii="Arial" w:hAnsi="Arial" w:cs="Arial"/>
          <w:szCs w:val="22"/>
        </w:rPr>
        <w:t xml:space="preserve"> </w:t>
      </w:r>
      <w:r w:rsidRPr="00AC2C62">
        <w:rPr>
          <w:rStyle w:val="OtherTok"/>
          <w:rFonts w:ascii="Arial" w:hAnsi="Arial" w:cs="Arial"/>
          <w:szCs w:val="22"/>
        </w:rPr>
        <w:t>TRUE</w:t>
      </w:r>
      <w:r w:rsidRPr="00AC2C62">
        <w:rPr>
          <w:rStyle w:val="NormalTok"/>
          <w:rFonts w:ascii="Arial" w:hAnsi="Arial" w:cs="Arial"/>
          <w:szCs w:val="22"/>
        </w:rPr>
        <w:t xml:space="preserve">, </w:t>
      </w:r>
      <w:r w:rsidRPr="00AC2C62">
        <w:rPr>
          <w:rStyle w:val="DataTypeTok"/>
          <w:rFonts w:ascii="Arial" w:hAnsi="Arial" w:cs="Arial"/>
          <w:szCs w:val="22"/>
        </w:rPr>
        <w:t>hjust =</w:t>
      </w:r>
      <w:r w:rsidRPr="00AC2C62">
        <w:rPr>
          <w:rStyle w:val="NormalTok"/>
          <w:rFonts w:ascii="Arial" w:hAnsi="Arial" w:cs="Arial"/>
          <w:szCs w:val="22"/>
        </w:rPr>
        <w:t xml:space="preserve"> </w:t>
      </w:r>
      <w:r w:rsidRPr="00AC2C62">
        <w:rPr>
          <w:rStyle w:val="DecValTok"/>
          <w:rFonts w:ascii="Arial" w:hAnsi="Arial" w:cs="Arial"/>
          <w:szCs w:val="22"/>
        </w:rPr>
        <w:t>0</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stat_smooth</w:t>
      </w:r>
      <w:r w:rsidRPr="00AC2C62">
        <w:rPr>
          <w:rStyle w:val="NormalTok"/>
          <w:rFonts w:ascii="Arial" w:hAnsi="Arial" w:cs="Arial"/>
          <w:szCs w:val="22"/>
        </w:rPr>
        <w:t>(</w:t>
      </w:r>
      <w:r w:rsidRPr="00AC2C62">
        <w:rPr>
          <w:rStyle w:val="DataTypeTok"/>
          <w:rFonts w:ascii="Arial" w:hAnsi="Arial" w:cs="Arial"/>
          <w:szCs w:val="22"/>
        </w:rPr>
        <w:t>method =</w:t>
      </w:r>
      <w:r w:rsidRPr="00AC2C62">
        <w:rPr>
          <w:rStyle w:val="NormalTok"/>
          <w:rFonts w:ascii="Arial" w:hAnsi="Arial" w:cs="Arial"/>
          <w:szCs w:val="22"/>
        </w:rPr>
        <w:t xml:space="preserve"> </w:t>
      </w:r>
      <w:r w:rsidRPr="00AC2C62">
        <w:rPr>
          <w:rStyle w:val="StringTok"/>
          <w:rFonts w:ascii="Arial" w:hAnsi="Arial" w:cs="Arial"/>
          <w:szCs w:val="22"/>
        </w:rPr>
        <w:t>"lm"</w:t>
      </w:r>
      <w:r w:rsidRPr="00AC2C62">
        <w:rPr>
          <w:rStyle w:val="NormalTok"/>
          <w:rFonts w:ascii="Arial" w:hAnsi="Arial" w:cs="Arial"/>
          <w:szCs w:val="22"/>
        </w:rPr>
        <w:t xml:space="preserve">, </w:t>
      </w:r>
      <w:r w:rsidRPr="00AC2C62">
        <w:rPr>
          <w:rStyle w:val="DataTypeTok"/>
          <w:rFonts w:ascii="Arial" w:hAnsi="Arial" w:cs="Arial"/>
          <w:szCs w:val="22"/>
        </w:rPr>
        <w:t>colour =</w:t>
      </w:r>
      <w:r w:rsidRPr="00AC2C62">
        <w:rPr>
          <w:rStyle w:val="NormalTok"/>
          <w:rFonts w:ascii="Arial" w:hAnsi="Arial" w:cs="Arial"/>
          <w:szCs w:val="22"/>
        </w:rPr>
        <w:t xml:space="preserve"> </w:t>
      </w:r>
      <w:r w:rsidRPr="00AC2C62">
        <w:rPr>
          <w:rStyle w:val="StringTok"/>
          <w:rFonts w:ascii="Arial" w:hAnsi="Arial" w:cs="Arial"/>
          <w:szCs w:val="22"/>
        </w:rPr>
        <w:t>"salmon"</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labs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StringTok"/>
          <w:rFonts w:ascii="Arial" w:hAnsi="Arial" w:cs="Arial"/>
          <w:szCs w:val="22"/>
        </w:rPr>
        <w:t>"Population (million)"</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StringTok"/>
          <w:rFonts w:ascii="Arial" w:hAnsi="Arial" w:cs="Arial"/>
          <w:szCs w:val="22"/>
        </w:rPr>
        <w:t>"Total.Biocapacity"</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theme_bw</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theme</w:t>
      </w:r>
      <w:r w:rsidRPr="00AC2C62">
        <w:rPr>
          <w:rStyle w:val="NormalTok"/>
          <w:rFonts w:ascii="Arial" w:hAnsi="Arial" w:cs="Arial"/>
          <w:szCs w:val="22"/>
        </w:rPr>
        <w:t>(</w:t>
      </w:r>
      <w:r w:rsidRPr="00AC2C62">
        <w:rPr>
          <w:rStyle w:val="DataTypeTok"/>
          <w:rFonts w:ascii="Arial" w:hAnsi="Arial" w:cs="Arial"/>
          <w:szCs w:val="22"/>
        </w:rPr>
        <w:t>panel.border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panel.grid.major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panel.grid.minor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axis.line =</w:t>
      </w:r>
      <w:r w:rsidRPr="00AC2C62">
        <w:rPr>
          <w:rStyle w:val="NormalTok"/>
          <w:rFonts w:ascii="Arial" w:hAnsi="Arial" w:cs="Arial"/>
          <w:szCs w:val="22"/>
        </w:rPr>
        <w:t xml:space="preserve"> </w:t>
      </w:r>
      <w:r w:rsidRPr="00AC2C62">
        <w:rPr>
          <w:rStyle w:val="KeywordTok"/>
          <w:rFonts w:ascii="Arial" w:hAnsi="Arial" w:cs="Arial"/>
          <w:szCs w:val="22"/>
        </w:rPr>
        <w:t>element_line</w:t>
      </w:r>
      <w:r w:rsidRPr="00AC2C62">
        <w:rPr>
          <w:rStyle w:val="NormalTok"/>
          <w:rFonts w:ascii="Arial" w:hAnsi="Arial" w:cs="Arial"/>
          <w:szCs w:val="22"/>
        </w:rPr>
        <w:t>(</w:t>
      </w:r>
      <w:r w:rsidRPr="00AC2C62">
        <w:rPr>
          <w:rStyle w:val="DataTypeTok"/>
          <w:rFonts w:ascii="Arial" w:hAnsi="Arial" w:cs="Arial"/>
          <w:szCs w:val="22"/>
        </w:rPr>
        <w:t>colour =</w:t>
      </w:r>
      <w:r w:rsidRPr="00AC2C62">
        <w:rPr>
          <w:rStyle w:val="NormalTok"/>
          <w:rFonts w:ascii="Arial" w:hAnsi="Arial" w:cs="Arial"/>
          <w:szCs w:val="22"/>
        </w:rPr>
        <w:t xml:space="preserve"> </w:t>
      </w:r>
      <w:r w:rsidRPr="00AC2C62">
        <w:rPr>
          <w:rStyle w:val="StringTok"/>
          <w:rFonts w:ascii="Arial" w:hAnsi="Arial" w:cs="Arial"/>
          <w:szCs w:val="22"/>
        </w:rPr>
        <w:t>"black"</w:t>
      </w:r>
      <w:r w:rsidRPr="00AC2C62">
        <w:rPr>
          <w:rStyle w:val="NormalTok"/>
          <w:rFonts w:ascii="Arial" w:hAnsi="Arial" w:cs="Arial"/>
          <w:szCs w:val="22"/>
        </w:rPr>
        <w:t>))</w:t>
      </w:r>
      <w:r w:rsidRPr="00AC2C62">
        <w:rPr>
          <w:rFonts w:ascii="Arial" w:hAnsi="Arial" w:cs="Arial"/>
          <w:sz w:val="22"/>
          <w:szCs w:val="22"/>
        </w:rPr>
        <w:br/>
      </w:r>
      <w:r w:rsidRPr="00AC2C62">
        <w:rPr>
          <w:rFonts w:ascii="Arial" w:hAnsi="Arial" w:cs="Arial"/>
          <w:sz w:val="22"/>
          <w:szCs w:val="22"/>
        </w:rPr>
        <w:br/>
      </w:r>
      <w:r w:rsidRPr="00AC2C62">
        <w:rPr>
          <w:rStyle w:val="CommentTok"/>
          <w:rFonts w:ascii="Arial" w:hAnsi="Arial" w:cs="Arial"/>
          <w:szCs w:val="22"/>
        </w:rPr>
        <w:t>#Total.Ecological.Footprint VS Population</w:t>
      </w:r>
      <w:r w:rsidRPr="00AC2C62">
        <w:rPr>
          <w:rFonts w:ascii="Arial" w:hAnsi="Arial" w:cs="Arial"/>
          <w:sz w:val="22"/>
          <w:szCs w:val="22"/>
        </w:rPr>
        <w:br/>
      </w:r>
      <w:r w:rsidRPr="00AC2C62">
        <w:rPr>
          <w:rFonts w:ascii="Arial" w:hAnsi="Arial" w:cs="Arial"/>
          <w:sz w:val="22"/>
          <w:szCs w:val="22"/>
        </w:rPr>
        <w:br/>
      </w:r>
      <w:r w:rsidRPr="00AC2C62">
        <w:rPr>
          <w:rStyle w:val="NormalTok"/>
          <w:rFonts w:ascii="Arial" w:hAnsi="Arial" w:cs="Arial"/>
          <w:szCs w:val="22"/>
        </w:rPr>
        <w:t>africa_lm2 &lt;-</w:t>
      </w:r>
      <w:r w:rsidRPr="00AC2C62">
        <w:rPr>
          <w:rStyle w:val="StringTok"/>
          <w:rFonts w:ascii="Arial" w:hAnsi="Arial" w:cs="Arial"/>
          <w:szCs w:val="22"/>
        </w:rPr>
        <w:t xml:space="preserve"> </w:t>
      </w:r>
      <w:r w:rsidRPr="00AC2C62">
        <w:rPr>
          <w:rStyle w:val="KeywordTok"/>
          <w:rFonts w:ascii="Arial" w:hAnsi="Arial" w:cs="Arial"/>
          <w:szCs w:val="22"/>
        </w:rPr>
        <w:t>lm</w:t>
      </w:r>
      <w:r w:rsidRPr="00AC2C62">
        <w:rPr>
          <w:rStyle w:val="NormalTok"/>
          <w:rFonts w:ascii="Arial" w:hAnsi="Arial" w:cs="Arial"/>
          <w:szCs w:val="22"/>
        </w:rPr>
        <w:t xml:space="preserve">(Total.Ecological.Footprint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NormalTok"/>
          <w:rFonts w:ascii="Arial" w:hAnsi="Arial" w:cs="Arial"/>
          <w:szCs w:val="22"/>
        </w:rPr>
        <w:t xml:space="preserve">Population..millions., </w:t>
      </w:r>
      <w:r w:rsidRPr="00AC2C62">
        <w:rPr>
          <w:rStyle w:val="DataTypeTok"/>
          <w:rFonts w:ascii="Arial" w:hAnsi="Arial" w:cs="Arial"/>
          <w:szCs w:val="22"/>
        </w:rPr>
        <w:t>data =</w:t>
      </w:r>
      <w:r w:rsidRPr="00AC2C62">
        <w:rPr>
          <w:rStyle w:val="NormalTok"/>
          <w:rFonts w:ascii="Arial" w:hAnsi="Arial" w:cs="Arial"/>
          <w:szCs w:val="22"/>
        </w:rPr>
        <w:t xml:space="preserve"> africa)</w:t>
      </w:r>
      <w:r w:rsidRPr="00AC2C62">
        <w:rPr>
          <w:rFonts w:ascii="Arial" w:hAnsi="Arial" w:cs="Arial"/>
          <w:sz w:val="22"/>
          <w:szCs w:val="22"/>
        </w:rPr>
        <w:br/>
      </w:r>
      <w:r w:rsidRPr="00AC2C62">
        <w:rPr>
          <w:rFonts w:ascii="Arial" w:hAnsi="Arial" w:cs="Arial"/>
          <w:sz w:val="22"/>
          <w:szCs w:val="22"/>
        </w:rPr>
        <w:br/>
      </w:r>
      <w:r w:rsidRPr="00AC2C62">
        <w:rPr>
          <w:rStyle w:val="KeywordTok"/>
          <w:rFonts w:ascii="Arial" w:hAnsi="Arial" w:cs="Arial"/>
          <w:szCs w:val="22"/>
        </w:rPr>
        <w:t>summary</w:t>
      </w:r>
      <w:r w:rsidRPr="00AC2C62">
        <w:rPr>
          <w:rStyle w:val="NormalTok"/>
          <w:rFonts w:ascii="Arial" w:hAnsi="Arial" w:cs="Arial"/>
          <w:szCs w:val="22"/>
        </w:rPr>
        <w:t xml:space="preserve">(africa_lm2)  </w:t>
      </w:r>
      <w:r w:rsidRPr="00AC2C62">
        <w:rPr>
          <w:rFonts w:ascii="Arial" w:hAnsi="Arial" w:cs="Arial"/>
          <w:sz w:val="22"/>
          <w:szCs w:val="22"/>
        </w:rPr>
        <w:br/>
      </w:r>
      <w:r w:rsidRPr="00AC2C62">
        <w:rPr>
          <w:rFonts w:ascii="Arial" w:hAnsi="Arial" w:cs="Arial"/>
          <w:sz w:val="22"/>
          <w:szCs w:val="22"/>
        </w:rPr>
        <w:br/>
      </w:r>
      <w:r w:rsidRPr="00AC2C62">
        <w:rPr>
          <w:rStyle w:val="NormalTok"/>
          <w:rFonts w:ascii="Arial" w:hAnsi="Arial" w:cs="Arial"/>
          <w:szCs w:val="22"/>
        </w:rPr>
        <w:t>slope_</w:t>
      </w:r>
      <w:r w:rsidRPr="00AC2C62">
        <w:rPr>
          <w:rStyle w:val="DecValTok"/>
          <w:rFonts w:ascii="Arial" w:hAnsi="Arial" w:cs="Arial"/>
          <w:szCs w:val="22"/>
        </w:rPr>
        <w:t>2</w:t>
      </w:r>
      <w:r w:rsidRPr="00AC2C62">
        <w:rPr>
          <w:rStyle w:val="NormalTok"/>
          <w:rFonts w:ascii="Arial" w:hAnsi="Arial" w:cs="Arial"/>
          <w:szCs w:val="22"/>
        </w:rPr>
        <w:t xml:space="preserve"> &lt;-</w:t>
      </w:r>
      <w:r w:rsidRPr="00AC2C62">
        <w:rPr>
          <w:rStyle w:val="StringTok"/>
          <w:rFonts w:ascii="Arial" w:hAnsi="Arial" w:cs="Arial"/>
          <w:szCs w:val="22"/>
        </w:rPr>
        <w:t xml:space="preserve"> </w:t>
      </w:r>
      <w:r w:rsidRPr="00AC2C62">
        <w:rPr>
          <w:rStyle w:val="KeywordTok"/>
          <w:rFonts w:ascii="Arial" w:hAnsi="Arial" w:cs="Arial"/>
          <w:szCs w:val="22"/>
        </w:rPr>
        <w:t>round</w:t>
      </w:r>
      <w:r w:rsidRPr="00AC2C62">
        <w:rPr>
          <w:rStyle w:val="NormalTok"/>
          <w:rFonts w:ascii="Arial" w:hAnsi="Arial" w:cs="Arial"/>
          <w:szCs w:val="22"/>
        </w:rPr>
        <w:t>(africa_lm2</w:t>
      </w:r>
      <w:r w:rsidRPr="00AC2C62">
        <w:rPr>
          <w:rStyle w:val="OperatorTok"/>
          <w:rFonts w:ascii="Arial" w:hAnsi="Arial" w:cs="Arial"/>
          <w:szCs w:val="22"/>
        </w:rPr>
        <w:t>$</w:t>
      </w:r>
      <w:r w:rsidRPr="00AC2C62">
        <w:rPr>
          <w:rStyle w:val="NormalTok"/>
          <w:rFonts w:ascii="Arial" w:hAnsi="Arial" w:cs="Arial"/>
          <w:szCs w:val="22"/>
        </w:rPr>
        <w:t>coef[</w:t>
      </w:r>
      <w:r w:rsidRPr="00AC2C62">
        <w:rPr>
          <w:rStyle w:val="DecValTok"/>
          <w:rFonts w:ascii="Arial" w:hAnsi="Arial" w:cs="Arial"/>
          <w:szCs w:val="22"/>
        </w:rPr>
        <w:t>2</w:t>
      </w:r>
      <w:r w:rsidRPr="00AC2C62">
        <w:rPr>
          <w:rStyle w:val="NormalTok"/>
          <w:rFonts w:ascii="Arial" w:hAnsi="Arial" w:cs="Arial"/>
          <w:szCs w:val="22"/>
        </w:rPr>
        <w:t xml:space="preserve">], </w:t>
      </w:r>
      <w:r w:rsidRPr="00AC2C62">
        <w:rPr>
          <w:rStyle w:val="DecValTok"/>
          <w:rFonts w:ascii="Arial" w:hAnsi="Arial" w:cs="Arial"/>
          <w:szCs w:val="22"/>
        </w:rPr>
        <w:t>3</w:t>
      </w:r>
      <w:r w:rsidRPr="00AC2C62">
        <w:rPr>
          <w:rStyle w:val="NormalTok"/>
          <w:rFonts w:ascii="Arial" w:hAnsi="Arial" w:cs="Arial"/>
          <w:szCs w:val="22"/>
        </w:rPr>
        <w:t>)</w:t>
      </w:r>
      <w:r w:rsidRPr="00AC2C62">
        <w:rPr>
          <w:rFonts w:ascii="Arial" w:hAnsi="Arial" w:cs="Arial"/>
          <w:sz w:val="22"/>
          <w:szCs w:val="22"/>
        </w:rPr>
        <w:br/>
      </w:r>
      <w:r w:rsidRPr="00AC2C62">
        <w:rPr>
          <w:rFonts w:ascii="Arial" w:hAnsi="Arial" w:cs="Arial"/>
          <w:sz w:val="22"/>
          <w:szCs w:val="22"/>
        </w:rPr>
        <w:br/>
      </w:r>
      <w:r w:rsidRPr="00AC2C62">
        <w:rPr>
          <w:rStyle w:val="NormalTok"/>
          <w:rFonts w:ascii="Arial" w:hAnsi="Arial" w:cs="Arial"/>
          <w:szCs w:val="22"/>
        </w:rPr>
        <w:t>p.val_</w:t>
      </w:r>
      <w:r w:rsidRPr="00AC2C62">
        <w:rPr>
          <w:rStyle w:val="DecValTok"/>
          <w:rFonts w:ascii="Arial" w:hAnsi="Arial" w:cs="Arial"/>
          <w:szCs w:val="22"/>
        </w:rPr>
        <w:t>2</w:t>
      </w:r>
      <w:r w:rsidRPr="00AC2C62">
        <w:rPr>
          <w:rStyle w:val="NormalTok"/>
          <w:rFonts w:ascii="Arial" w:hAnsi="Arial" w:cs="Arial"/>
          <w:szCs w:val="22"/>
        </w:rPr>
        <w:t xml:space="preserve"> &lt;-</w:t>
      </w:r>
      <w:r w:rsidRPr="00AC2C62">
        <w:rPr>
          <w:rStyle w:val="StringTok"/>
          <w:rFonts w:ascii="Arial" w:hAnsi="Arial" w:cs="Arial"/>
          <w:szCs w:val="22"/>
        </w:rPr>
        <w:t xml:space="preserve"> </w:t>
      </w:r>
      <w:r w:rsidRPr="00AC2C62">
        <w:rPr>
          <w:rStyle w:val="KeywordTok"/>
          <w:rFonts w:ascii="Arial" w:hAnsi="Arial" w:cs="Arial"/>
          <w:szCs w:val="22"/>
        </w:rPr>
        <w:t>round</w:t>
      </w:r>
      <w:r w:rsidRPr="00AC2C62">
        <w:rPr>
          <w:rStyle w:val="NormalTok"/>
          <w:rFonts w:ascii="Arial" w:hAnsi="Arial" w:cs="Arial"/>
          <w:szCs w:val="22"/>
        </w:rPr>
        <w:t>(</w:t>
      </w:r>
      <w:r w:rsidRPr="00AC2C62">
        <w:rPr>
          <w:rStyle w:val="KeywordTok"/>
          <w:rFonts w:ascii="Arial" w:hAnsi="Arial" w:cs="Arial"/>
          <w:szCs w:val="22"/>
        </w:rPr>
        <w:t>coefficients</w:t>
      </w:r>
      <w:r w:rsidRPr="00AC2C62">
        <w:rPr>
          <w:rStyle w:val="NormalTok"/>
          <w:rFonts w:ascii="Arial" w:hAnsi="Arial" w:cs="Arial"/>
          <w:szCs w:val="22"/>
        </w:rPr>
        <w:t>(</w:t>
      </w:r>
      <w:r w:rsidRPr="00AC2C62">
        <w:rPr>
          <w:rStyle w:val="KeywordTok"/>
          <w:rFonts w:ascii="Arial" w:hAnsi="Arial" w:cs="Arial"/>
          <w:szCs w:val="22"/>
        </w:rPr>
        <w:t>summary</w:t>
      </w:r>
      <w:r w:rsidRPr="00AC2C62">
        <w:rPr>
          <w:rStyle w:val="NormalTok"/>
          <w:rFonts w:ascii="Arial" w:hAnsi="Arial" w:cs="Arial"/>
          <w:szCs w:val="22"/>
        </w:rPr>
        <w:t>(africa_lm2))[</w:t>
      </w:r>
      <w:r w:rsidRPr="00AC2C62">
        <w:rPr>
          <w:rStyle w:val="DecValTok"/>
          <w:rFonts w:ascii="Arial" w:hAnsi="Arial" w:cs="Arial"/>
          <w:szCs w:val="22"/>
        </w:rPr>
        <w:t>2</w:t>
      </w:r>
      <w:r w:rsidRPr="00AC2C62">
        <w:rPr>
          <w:rStyle w:val="NormalTok"/>
          <w:rFonts w:ascii="Arial" w:hAnsi="Arial" w:cs="Arial"/>
          <w:szCs w:val="22"/>
        </w:rPr>
        <w:t xml:space="preserve">, </w:t>
      </w:r>
      <w:r w:rsidRPr="00AC2C62">
        <w:rPr>
          <w:rStyle w:val="DecValTok"/>
          <w:rFonts w:ascii="Arial" w:hAnsi="Arial" w:cs="Arial"/>
          <w:szCs w:val="22"/>
        </w:rPr>
        <w:t>4</w:t>
      </w:r>
      <w:r w:rsidRPr="00AC2C62">
        <w:rPr>
          <w:rStyle w:val="NormalTok"/>
          <w:rFonts w:ascii="Arial" w:hAnsi="Arial" w:cs="Arial"/>
          <w:szCs w:val="22"/>
        </w:rPr>
        <w:t xml:space="preserve">], </w:t>
      </w:r>
      <w:r w:rsidRPr="00AC2C62">
        <w:rPr>
          <w:rStyle w:val="DecValTok"/>
          <w:rFonts w:ascii="Arial" w:hAnsi="Arial" w:cs="Arial"/>
          <w:szCs w:val="22"/>
        </w:rPr>
        <w:t>3</w:t>
      </w:r>
      <w:r w:rsidRPr="00AC2C62">
        <w:rPr>
          <w:rStyle w:val="NormalTok"/>
          <w:rFonts w:ascii="Arial" w:hAnsi="Arial" w:cs="Arial"/>
          <w:szCs w:val="22"/>
        </w:rPr>
        <w:t>)</w:t>
      </w:r>
      <w:r w:rsidRPr="00AC2C62">
        <w:rPr>
          <w:rFonts w:ascii="Arial" w:hAnsi="Arial" w:cs="Arial"/>
          <w:sz w:val="22"/>
          <w:szCs w:val="22"/>
        </w:rPr>
        <w:br/>
      </w:r>
      <w:r w:rsidRPr="00AC2C62">
        <w:rPr>
          <w:rFonts w:ascii="Arial" w:hAnsi="Arial" w:cs="Arial"/>
          <w:sz w:val="22"/>
          <w:szCs w:val="22"/>
        </w:rPr>
        <w:br/>
      </w:r>
      <w:r w:rsidRPr="00AC2C62">
        <w:rPr>
          <w:rStyle w:val="NormalTok"/>
          <w:rFonts w:ascii="Arial" w:hAnsi="Arial" w:cs="Arial"/>
          <w:szCs w:val="22"/>
        </w:rPr>
        <w:t>r2_</w:t>
      </w:r>
      <w:r w:rsidRPr="00AC2C62">
        <w:rPr>
          <w:rStyle w:val="DecValTok"/>
          <w:rFonts w:ascii="Arial" w:hAnsi="Arial" w:cs="Arial"/>
          <w:szCs w:val="22"/>
        </w:rPr>
        <w:t>2</w:t>
      </w:r>
      <w:r w:rsidRPr="00AC2C62">
        <w:rPr>
          <w:rStyle w:val="NormalTok"/>
          <w:rFonts w:ascii="Arial" w:hAnsi="Arial" w:cs="Arial"/>
          <w:szCs w:val="22"/>
        </w:rPr>
        <w:t xml:space="preserve"> &lt;-</w:t>
      </w:r>
      <w:r w:rsidRPr="00AC2C62">
        <w:rPr>
          <w:rStyle w:val="StringTok"/>
          <w:rFonts w:ascii="Arial" w:hAnsi="Arial" w:cs="Arial"/>
          <w:szCs w:val="22"/>
        </w:rPr>
        <w:t xml:space="preserve"> </w:t>
      </w:r>
      <w:r w:rsidRPr="00AC2C62">
        <w:rPr>
          <w:rStyle w:val="KeywordTok"/>
          <w:rFonts w:ascii="Arial" w:hAnsi="Arial" w:cs="Arial"/>
          <w:szCs w:val="22"/>
        </w:rPr>
        <w:t>round</w:t>
      </w:r>
      <w:r w:rsidRPr="00AC2C62">
        <w:rPr>
          <w:rStyle w:val="NormalTok"/>
          <w:rFonts w:ascii="Arial" w:hAnsi="Arial" w:cs="Arial"/>
          <w:szCs w:val="22"/>
        </w:rPr>
        <w:t>(</w:t>
      </w:r>
      <w:r w:rsidRPr="00AC2C62">
        <w:rPr>
          <w:rStyle w:val="KeywordTok"/>
          <w:rFonts w:ascii="Arial" w:hAnsi="Arial" w:cs="Arial"/>
          <w:szCs w:val="22"/>
        </w:rPr>
        <w:t>summary</w:t>
      </w:r>
      <w:r w:rsidRPr="00AC2C62">
        <w:rPr>
          <w:rStyle w:val="NormalTok"/>
          <w:rFonts w:ascii="Arial" w:hAnsi="Arial" w:cs="Arial"/>
          <w:szCs w:val="22"/>
        </w:rPr>
        <w:t>(africa_lm2)</w:t>
      </w:r>
      <w:r w:rsidRPr="00AC2C62">
        <w:rPr>
          <w:rStyle w:val="OperatorTok"/>
          <w:rFonts w:ascii="Arial" w:hAnsi="Arial" w:cs="Arial"/>
          <w:szCs w:val="22"/>
        </w:rPr>
        <w:t>$</w:t>
      </w:r>
      <w:r w:rsidRPr="00AC2C62">
        <w:rPr>
          <w:rStyle w:val="NormalTok"/>
          <w:rFonts w:ascii="Arial" w:hAnsi="Arial" w:cs="Arial"/>
          <w:szCs w:val="22"/>
        </w:rPr>
        <w:t xml:space="preserve">r.squared, </w:t>
      </w:r>
      <w:r w:rsidRPr="00AC2C62">
        <w:rPr>
          <w:rStyle w:val="DecValTok"/>
          <w:rFonts w:ascii="Arial" w:hAnsi="Arial" w:cs="Arial"/>
          <w:szCs w:val="22"/>
        </w:rPr>
        <w:t>3</w:t>
      </w:r>
      <w:r w:rsidRPr="00AC2C62">
        <w:rPr>
          <w:rStyle w:val="NormalTok"/>
          <w:rFonts w:ascii="Arial" w:hAnsi="Arial" w:cs="Arial"/>
          <w:szCs w:val="22"/>
        </w:rPr>
        <w:t>)</w:t>
      </w:r>
      <w:r w:rsidRPr="00AC2C62">
        <w:rPr>
          <w:rFonts w:ascii="Arial" w:hAnsi="Arial" w:cs="Arial"/>
          <w:sz w:val="22"/>
          <w:szCs w:val="22"/>
        </w:rPr>
        <w:br/>
      </w:r>
      <w:r w:rsidRPr="00AC2C62">
        <w:rPr>
          <w:rFonts w:ascii="Arial" w:hAnsi="Arial" w:cs="Arial"/>
          <w:sz w:val="22"/>
          <w:szCs w:val="22"/>
        </w:rPr>
        <w:br/>
      </w:r>
      <w:r w:rsidRPr="00AC2C62">
        <w:rPr>
          <w:rStyle w:val="KeywordTok"/>
          <w:rFonts w:ascii="Arial" w:hAnsi="Arial" w:cs="Arial"/>
          <w:szCs w:val="22"/>
        </w:rPr>
        <w:t>ggplot</w:t>
      </w:r>
      <w:r w:rsidRPr="00AC2C62">
        <w:rPr>
          <w:rStyle w:val="NormalTok"/>
          <w:rFonts w:ascii="Arial" w:hAnsi="Arial" w:cs="Arial"/>
          <w:szCs w:val="22"/>
        </w:rPr>
        <w:t>(</w:t>
      </w:r>
      <w:r w:rsidRPr="00AC2C62">
        <w:rPr>
          <w:rStyle w:val="DataTypeTok"/>
          <w:rFonts w:ascii="Arial" w:hAnsi="Arial" w:cs="Arial"/>
          <w:szCs w:val="22"/>
        </w:rPr>
        <w:t>data =</w:t>
      </w:r>
      <w:r w:rsidRPr="00AC2C62">
        <w:rPr>
          <w:rStyle w:val="NormalTok"/>
          <w:rFonts w:ascii="Arial" w:hAnsi="Arial" w:cs="Arial"/>
          <w:szCs w:val="22"/>
        </w:rPr>
        <w:t xml:space="preserve"> africa, </w:t>
      </w:r>
      <w:r w:rsidRPr="00AC2C62">
        <w:rPr>
          <w:rStyle w:val="KeywordTok"/>
          <w:rFonts w:ascii="Arial" w:hAnsi="Arial" w:cs="Arial"/>
          <w:szCs w:val="22"/>
        </w:rPr>
        <w:t>aes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Population..millions., </w:t>
      </w:r>
      <w:r w:rsidRPr="00AC2C62">
        <w:rPr>
          <w:rStyle w:val="DataTypeTok"/>
          <w:rFonts w:ascii="Arial" w:hAnsi="Arial" w:cs="Arial"/>
          <w:szCs w:val="22"/>
        </w:rPr>
        <w:t>y =</w:t>
      </w:r>
      <w:r w:rsidRPr="00AC2C62">
        <w:rPr>
          <w:rStyle w:val="NormalTok"/>
          <w:rFonts w:ascii="Arial" w:hAnsi="Arial" w:cs="Arial"/>
          <w:szCs w:val="22"/>
        </w:rPr>
        <w:t xml:space="preserve"> Total.Ecological.Footprint))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geom_point</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annotate</w:t>
      </w:r>
      <w:r w:rsidRPr="00AC2C62">
        <w:rPr>
          <w:rStyle w:val="NormalTok"/>
          <w:rFonts w:ascii="Arial" w:hAnsi="Arial" w:cs="Arial"/>
          <w:szCs w:val="22"/>
        </w:rPr>
        <w:t>(</w:t>
      </w:r>
      <w:r w:rsidRPr="00AC2C62">
        <w:rPr>
          <w:rStyle w:val="StringTok"/>
          <w:rFonts w:ascii="Arial" w:hAnsi="Arial" w:cs="Arial"/>
          <w:szCs w:val="22"/>
        </w:rPr>
        <w:t>"text"</w:t>
      </w:r>
      <w:r w:rsidRPr="00AC2C62">
        <w:rPr>
          <w:rStyle w:val="NormalTok"/>
          <w:rFonts w:ascii="Arial" w:hAnsi="Arial" w:cs="Arial"/>
          <w:szCs w:val="22"/>
        </w:rPr>
        <w:t xml:space="preserve">, </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DecValTok"/>
          <w:rFonts w:ascii="Arial" w:hAnsi="Arial" w:cs="Arial"/>
          <w:szCs w:val="22"/>
        </w:rPr>
        <w:t>0</w:t>
      </w:r>
      <w:r w:rsidRPr="00AC2C62">
        <w:rPr>
          <w:rStyle w:val="NormalTok"/>
          <w:rFonts w:ascii="Arial" w:hAnsi="Arial" w:cs="Arial"/>
          <w:szCs w:val="22"/>
        </w:rPr>
        <w:t xml:space="preserve">,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DecValTok"/>
          <w:rFonts w:ascii="Arial" w:hAnsi="Arial" w:cs="Arial"/>
          <w:szCs w:val="22"/>
        </w:rPr>
        <w:t>5</w:t>
      </w:r>
      <w:r w:rsidRPr="00AC2C62">
        <w:rPr>
          <w:rStyle w:val="NormalTok"/>
          <w:rFonts w:ascii="Arial" w:hAnsi="Arial" w:cs="Arial"/>
          <w:szCs w:val="22"/>
        </w:rPr>
        <w:t xml:space="preserve">, </w:t>
      </w:r>
      <w:r w:rsidRPr="00AC2C62">
        <w:rPr>
          <w:rStyle w:val="DataTypeTok"/>
          <w:rFonts w:ascii="Arial" w:hAnsi="Arial" w:cs="Arial"/>
          <w:szCs w:val="22"/>
        </w:rPr>
        <w:t>label =</w:t>
      </w:r>
      <w:r w:rsidRPr="00AC2C62">
        <w:rPr>
          <w:rStyle w:val="NormalTok"/>
          <w:rFonts w:ascii="Arial" w:hAnsi="Arial" w:cs="Arial"/>
          <w:szCs w:val="22"/>
        </w:rPr>
        <w:t xml:space="preserve"> </w:t>
      </w:r>
      <w:r w:rsidRPr="00AC2C62">
        <w:rPr>
          <w:rStyle w:val="KeywordTok"/>
          <w:rFonts w:ascii="Arial" w:hAnsi="Arial" w:cs="Arial"/>
          <w:szCs w:val="22"/>
        </w:rPr>
        <w:t>paste0</w:t>
      </w:r>
      <w:r w:rsidRPr="00AC2C62">
        <w:rPr>
          <w:rStyle w:val="NormalTok"/>
          <w:rFonts w:ascii="Arial" w:hAnsi="Arial" w:cs="Arial"/>
          <w:szCs w:val="22"/>
        </w:rPr>
        <w:t>(</w:t>
      </w:r>
      <w:r w:rsidRPr="00AC2C62">
        <w:rPr>
          <w:rStyle w:val="StringTok"/>
          <w:rFonts w:ascii="Arial" w:hAnsi="Arial" w:cs="Arial"/>
          <w:szCs w:val="22"/>
        </w:rPr>
        <w:t>"slope == "</w:t>
      </w:r>
      <w:r w:rsidRPr="00AC2C62">
        <w:rPr>
          <w:rStyle w:val="NormalTok"/>
          <w:rFonts w:ascii="Arial" w:hAnsi="Arial" w:cs="Arial"/>
          <w:szCs w:val="22"/>
        </w:rPr>
        <w:t>, slope_</w:t>
      </w:r>
      <w:r w:rsidRPr="00AC2C62">
        <w:rPr>
          <w:rStyle w:val="DecValTok"/>
          <w:rFonts w:ascii="Arial" w:hAnsi="Arial" w:cs="Arial"/>
          <w:szCs w:val="22"/>
        </w:rPr>
        <w:t>2</w:t>
      </w:r>
      <w:r w:rsidRPr="00AC2C62">
        <w:rPr>
          <w:rStyle w:val="NormalTok"/>
          <w:rFonts w:ascii="Arial" w:hAnsi="Arial" w:cs="Arial"/>
          <w:szCs w:val="22"/>
        </w:rPr>
        <w:t xml:space="preserve">, </w:t>
      </w:r>
      <w:r w:rsidRPr="00AC2C62">
        <w:rPr>
          <w:rStyle w:val="StringTok"/>
          <w:rFonts w:ascii="Arial" w:hAnsi="Arial" w:cs="Arial"/>
          <w:szCs w:val="22"/>
        </w:rPr>
        <w:t>"~(min/min)"</w:t>
      </w:r>
      <w:r w:rsidRPr="00AC2C62">
        <w:rPr>
          <w:rStyle w:val="NormalTok"/>
          <w:rFonts w:ascii="Arial" w:hAnsi="Arial" w:cs="Arial"/>
          <w:szCs w:val="22"/>
        </w:rPr>
        <w:t xml:space="preserve">), </w:t>
      </w:r>
      <w:r w:rsidRPr="00AC2C62">
        <w:rPr>
          <w:rStyle w:val="DataTypeTok"/>
          <w:rFonts w:ascii="Arial" w:hAnsi="Arial" w:cs="Arial"/>
          <w:szCs w:val="22"/>
        </w:rPr>
        <w:t>parse =</w:t>
      </w:r>
      <w:r w:rsidRPr="00AC2C62">
        <w:rPr>
          <w:rStyle w:val="NormalTok"/>
          <w:rFonts w:ascii="Arial" w:hAnsi="Arial" w:cs="Arial"/>
          <w:szCs w:val="22"/>
        </w:rPr>
        <w:t xml:space="preserve"> </w:t>
      </w:r>
      <w:r w:rsidRPr="00AC2C62">
        <w:rPr>
          <w:rStyle w:val="OtherTok"/>
          <w:rFonts w:ascii="Arial" w:hAnsi="Arial" w:cs="Arial"/>
          <w:szCs w:val="22"/>
        </w:rPr>
        <w:t>TRUE</w:t>
      </w:r>
      <w:r w:rsidRPr="00AC2C62">
        <w:rPr>
          <w:rStyle w:val="NormalTok"/>
          <w:rFonts w:ascii="Arial" w:hAnsi="Arial" w:cs="Arial"/>
          <w:szCs w:val="22"/>
        </w:rPr>
        <w:t xml:space="preserve">, </w:t>
      </w:r>
      <w:r w:rsidRPr="00AC2C62">
        <w:rPr>
          <w:rStyle w:val="DataTypeTok"/>
          <w:rFonts w:ascii="Arial" w:hAnsi="Arial" w:cs="Arial"/>
          <w:szCs w:val="22"/>
        </w:rPr>
        <w:t>hjust =</w:t>
      </w:r>
      <w:r w:rsidRPr="00AC2C62">
        <w:rPr>
          <w:rStyle w:val="NormalTok"/>
          <w:rFonts w:ascii="Arial" w:hAnsi="Arial" w:cs="Arial"/>
          <w:szCs w:val="22"/>
        </w:rPr>
        <w:t xml:space="preserve"> </w:t>
      </w:r>
      <w:r w:rsidRPr="00AC2C62">
        <w:rPr>
          <w:rStyle w:val="DecValTok"/>
          <w:rFonts w:ascii="Arial" w:hAnsi="Arial" w:cs="Arial"/>
          <w:szCs w:val="22"/>
        </w:rPr>
        <w:t>0</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annotate</w:t>
      </w:r>
      <w:r w:rsidRPr="00AC2C62">
        <w:rPr>
          <w:rStyle w:val="NormalTok"/>
          <w:rFonts w:ascii="Arial" w:hAnsi="Arial" w:cs="Arial"/>
          <w:szCs w:val="22"/>
        </w:rPr>
        <w:t>(</w:t>
      </w:r>
      <w:r w:rsidRPr="00AC2C62">
        <w:rPr>
          <w:rStyle w:val="StringTok"/>
          <w:rFonts w:ascii="Arial" w:hAnsi="Arial" w:cs="Arial"/>
          <w:szCs w:val="22"/>
        </w:rPr>
        <w:t>"text"</w:t>
      </w:r>
      <w:r w:rsidRPr="00AC2C62">
        <w:rPr>
          <w:rStyle w:val="NormalTok"/>
          <w:rFonts w:ascii="Arial" w:hAnsi="Arial" w:cs="Arial"/>
          <w:szCs w:val="22"/>
        </w:rPr>
        <w:t xml:space="preserve">, </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DecValTok"/>
          <w:rFonts w:ascii="Arial" w:hAnsi="Arial" w:cs="Arial"/>
          <w:szCs w:val="22"/>
        </w:rPr>
        <w:t>0</w:t>
      </w:r>
      <w:r w:rsidRPr="00AC2C62">
        <w:rPr>
          <w:rStyle w:val="NormalTok"/>
          <w:rFonts w:ascii="Arial" w:hAnsi="Arial" w:cs="Arial"/>
          <w:szCs w:val="22"/>
        </w:rPr>
        <w:t xml:space="preserve">,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FloatTok"/>
          <w:rFonts w:ascii="Arial" w:hAnsi="Arial" w:cs="Arial"/>
          <w:szCs w:val="22"/>
        </w:rPr>
        <w:t>4.75</w:t>
      </w:r>
      <w:r w:rsidRPr="00AC2C62">
        <w:rPr>
          <w:rStyle w:val="NormalTok"/>
          <w:rFonts w:ascii="Arial" w:hAnsi="Arial" w:cs="Arial"/>
          <w:szCs w:val="22"/>
        </w:rPr>
        <w:t xml:space="preserve">, </w:t>
      </w:r>
      <w:r w:rsidRPr="00AC2C62">
        <w:rPr>
          <w:rStyle w:val="DataTypeTok"/>
          <w:rFonts w:ascii="Arial" w:hAnsi="Arial" w:cs="Arial"/>
          <w:szCs w:val="22"/>
        </w:rPr>
        <w:t>label =</w:t>
      </w:r>
      <w:r w:rsidRPr="00AC2C62">
        <w:rPr>
          <w:rStyle w:val="NormalTok"/>
          <w:rFonts w:ascii="Arial" w:hAnsi="Arial" w:cs="Arial"/>
          <w:szCs w:val="22"/>
        </w:rPr>
        <w:t xml:space="preserve"> </w:t>
      </w:r>
      <w:r w:rsidRPr="00AC2C62">
        <w:rPr>
          <w:rStyle w:val="KeywordTok"/>
          <w:rFonts w:ascii="Arial" w:hAnsi="Arial" w:cs="Arial"/>
          <w:szCs w:val="22"/>
        </w:rPr>
        <w:t>paste0</w:t>
      </w:r>
      <w:r w:rsidRPr="00AC2C62">
        <w:rPr>
          <w:rStyle w:val="NormalTok"/>
          <w:rFonts w:ascii="Arial" w:hAnsi="Arial" w:cs="Arial"/>
          <w:szCs w:val="22"/>
        </w:rPr>
        <w:t>(</w:t>
      </w:r>
      <w:r w:rsidRPr="00AC2C62">
        <w:rPr>
          <w:rStyle w:val="StringTok"/>
          <w:rFonts w:ascii="Arial" w:hAnsi="Arial" w:cs="Arial"/>
          <w:szCs w:val="22"/>
        </w:rPr>
        <w:t>"italic(p) &lt; "</w:t>
      </w:r>
      <w:r w:rsidRPr="00AC2C62">
        <w:rPr>
          <w:rStyle w:val="NormalTok"/>
          <w:rFonts w:ascii="Arial" w:hAnsi="Arial" w:cs="Arial"/>
          <w:szCs w:val="22"/>
        </w:rPr>
        <w:t>, p.val_</w:t>
      </w:r>
      <w:r w:rsidRPr="00AC2C62">
        <w:rPr>
          <w:rStyle w:val="DecValTok"/>
          <w:rFonts w:ascii="Arial" w:hAnsi="Arial" w:cs="Arial"/>
          <w:szCs w:val="22"/>
        </w:rPr>
        <w:t>2</w:t>
      </w:r>
      <w:r w:rsidRPr="00AC2C62">
        <w:rPr>
          <w:rStyle w:val="NormalTok"/>
          <w:rFonts w:ascii="Arial" w:hAnsi="Arial" w:cs="Arial"/>
          <w:szCs w:val="22"/>
        </w:rPr>
        <w:t xml:space="preserve">), </w:t>
      </w:r>
      <w:r w:rsidRPr="00AC2C62">
        <w:rPr>
          <w:rStyle w:val="DataTypeTok"/>
          <w:rFonts w:ascii="Arial" w:hAnsi="Arial" w:cs="Arial"/>
          <w:szCs w:val="22"/>
        </w:rPr>
        <w:t>parse =</w:t>
      </w:r>
      <w:r w:rsidRPr="00AC2C62">
        <w:rPr>
          <w:rStyle w:val="NormalTok"/>
          <w:rFonts w:ascii="Arial" w:hAnsi="Arial" w:cs="Arial"/>
          <w:szCs w:val="22"/>
        </w:rPr>
        <w:t xml:space="preserve"> </w:t>
      </w:r>
      <w:r w:rsidRPr="00AC2C62">
        <w:rPr>
          <w:rStyle w:val="OtherTok"/>
          <w:rFonts w:ascii="Arial" w:hAnsi="Arial" w:cs="Arial"/>
          <w:szCs w:val="22"/>
        </w:rPr>
        <w:t>TRUE</w:t>
      </w:r>
      <w:r w:rsidRPr="00AC2C62">
        <w:rPr>
          <w:rStyle w:val="NormalTok"/>
          <w:rFonts w:ascii="Arial" w:hAnsi="Arial" w:cs="Arial"/>
          <w:szCs w:val="22"/>
        </w:rPr>
        <w:t xml:space="preserve">, </w:t>
      </w:r>
      <w:r w:rsidRPr="00AC2C62">
        <w:rPr>
          <w:rStyle w:val="DataTypeTok"/>
          <w:rFonts w:ascii="Arial" w:hAnsi="Arial" w:cs="Arial"/>
          <w:szCs w:val="22"/>
        </w:rPr>
        <w:t>hjust =</w:t>
      </w:r>
      <w:r w:rsidRPr="00AC2C62">
        <w:rPr>
          <w:rStyle w:val="NormalTok"/>
          <w:rFonts w:ascii="Arial" w:hAnsi="Arial" w:cs="Arial"/>
          <w:szCs w:val="22"/>
        </w:rPr>
        <w:t xml:space="preserve"> </w:t>
      </w:r>
      <w:r w:rsidRPr="00AC2C62">
        <w:rPr>
          <w:rStyle w:val="DecValTok"/>
          <w:rFonts w:ascii="Arial" w:hAnsi="Arial" w:cs="Arial"/>
          <w:szCs w:val="22"/>
        </w:rPr>
        <w:t>0</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annotate</w:t>
      </w:r>
      <w:r w:rsidRPr="00AC2C62">
        <w:rPr>
          <w:rStyle w:val="NormalTok"/>
          <w:rFonts w:ascii="Arial" w:hAnsi="Arial" w:cs="Arial"/>
          <w:szCs w:val="22"/>
        </w:rPr>
        <w:t>(</w:t>
      </w:r>
      <w:r w:rsidRPr="00AC2C62">
        <w:rPr>
          <w:rStyle w:val="StringTok"/>
          <w:rFonts w:ascii="Arial" w:hAnsi="Arial" w:cs="Arial"/>
          <w:szCs w:val="22"/>
        </w:rPr>
        <w:t>"text"</w:t>
      </w:r>
      <w:r w:rsidRPr="00AC2C62">
        <w:rPr>
          <w:rStyle w:val="NormalTok"/>
          <w:rFonts w:ascii="Arial" w:hAnsi="Arial" w:cs="Arial"/>
          <w:szCs w:val="22"/>
        </w:rPr>
        <w:t xml:space="preserve">, </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DecValTok"/>
          <w:rFonts w:ascii="Arial" w:hAnsi="Arial" w:cs="Arial"/>
          <w:szCs w:val="22"/>
        </w:rPr>
        <w:t>0</w:t>
      </w:r>
      <w:r w:rsidRPr="00AC2C62">
        <w:rPr>
          <w:rStyle w:val="NormalTok"/>
          <w:rFonts w:ascii="Arial" w:hAnsi="Arial" w:cs="Arial"/>
          <w:szCs w:val="22"/>
        </w:rPr>
        <w:t xml:space="preserve">,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FloatTok"/>
          <w:rFonts w:ascii="Arial" w:hAnsi="Arial" w:cs="Arial"/>
          <w:szCs w:val="22"/>
        </w:rPr>
        <w:t>4.5</w:t>
      </w:r>
      <w:r w:rsidRPr="00AC2C62">
        <w:rPr>
          <w:rStyle w:val="NormalTok"/>
          <w:rFonts w:ascii="Arial" w:hAnsi="Arial" w:cs="Arial"/>
          <w:szCs w:val="22"/>
        </w:rPr>
        <w:t xml:space="preserve">, </w:t>
      </w:r>
      <w:r w:rsidRPr="00AC2C62">
        <w:rPr>
          <w:rStyle w:val="DataTypeTok"/>
          <w:rFonts w:ascii="Arial" w:hAnsi="Arial" w:cs="Arial"/>
          <w:szCs w:val="22"/>
        </w:rPr>
        <w:t>label =</w:t>
      </w:r>
      <w:r w:rsidRPr="00AC2C62">
        <w:rPr>
          <w:rStyle w:val="NormalTok"/>
          <w:rFonts w:ascii="Arial" w:hAnsi="Arial" w:cs="Arial"/>
          <w:szCs w:val="22"/>
        </w:rPr>
        <w:t xml:space="preserve"> </w:t>
      </w:r>
      <w:r w:rsidRPr="00AC2C62">
        <w:rPr>
          <w:rStyle w:val="KeywordTok"/>
          <w:rFonts w:ascii="Arial" w:hAnsi="Arial" w:cs="Arial"/>
          <w:szCs w:val="22"/>
        </w:rPr>
        <w:t>paste0</w:t>
      </w:r>
      <w:r w:rsidRPr="00AC2C62">
        <w:rPr>
          <w:rStyle w:val="NormalTok"/>
          <w:rFonts w:ascii="Arial" w:hAnsi="Arial" w:cs="Arial"/>
          <w:szCs w:val="22"/>
        </w:rPr>
        <w:t>(</w:t>
      </w:r>
      <w:r w:rsidRPr="00AC2C62">
        <w:rPr>
          <w:rStyle w:val="StringTok"/>
          <w:rFonts w:ascii="Arial" w:hAnsi="Arial" w:cs="Arial"/>
          <w:szCs w:val="22"/>
        </w:rPr>
        <w:t>"italic(r)^2 == "</w:t>
      </w:r>
      <w:r w:rsidRPr="00AC2C62">
        <w:rPr>
          <w:rStyle w:val="NormalTok"/>
          <w:rFonts w:ascii="Arial" w:hAnsi="Arial" w:cs="Arial"/>
          <w:szCs w:val="22"/>
        </w:rPr>
        <w:t>, r2_</w:t>
      </w:r>
      <w:r w:rsidRPr="00AC2C62">
        <w:rPr>
          <w:rStyle w:val="DecValTok"/>
          <w:rFonts w:ascii="Arial" w:hAnsi="Arial" w:cs="Arial"/>
          <w:szCs w:val="22"/>
        </w:rPr>
        <w:t>2</w:t>
      </w:r>
      <w:r w:rsidRPr="00AC2C62">
        <w:rPr>
          <w:rStyle w:val="NormalTok"/>
          <w:rFonts w:ascii="Arial" w:hAnsi="Arial" w:cs="Arial"/>
          <w:szCs w:val="22"/>
        </w:rPr>
        <w:t xml:space="preserve">), </w:t>
      </w:r>
      <w:r w:rsidRPr="00AC2C62">
        <w:rPr>
          <w:rStyle w:val="DataTypeTok"/>
          <w:rFonts w:ascii="Arial" w:hAnsi="Arial" w:cs="Arial"/>
          <w:szCs w:val="22"/>
        </w:rPr>
        <w:t>parse =</w:t>
      </w:r>
      <w:r w:rsidRPr="00AC2C62">
        <w:rPr>
          <w:rStyle w:val="NormalTok"/>
          <w:rFonts w:ascii="Arial" w:hAnsi="Arial" w:cs="Arial"/>
          <w:szCs w:val="22"/>
        </w:rPr>
        <w:t xml:space="preserve"> </w:t>
      </w:r>
      <w:r w:rsidRPr="00AC2C62">
        <w:rPr>
          <w:rStyle w:val="OtherTok"/>
          <w:rFonts w:ascii="Arial" w:hAnsi="Arial" w:cs="Arial"/>
          <w:szCs w:val="22"/>
        </w:rPr>
        <w:t>TRUE</w:t>
      </w:r>
      <w:r w:rsidRPr="00AC2C62">
        <w:rPr>
          <w:rStyle w:val="NormalTok"/>
          <w:rFonts w:ascii="Arial" w:hAnsi="Arial" w:cs="Arial"/>
          <w:szCs w:val="22"/>
        </w:rPr>
        <w:t xml:space="preserve">, </w:t>
      </w:r>
      <w:r w:rsidRPr="00AC2C62">
        <w:rPr>
          <w:rStyle w:val="DataTypeTok"/>
          <w:rFonts w:ascii="Arial" w:hAnsi="Arial" w:cs="Arial"/>
          <w:szCs w:val="22"/>
        </w:rPr>
        <w:t>hjust =</w:t>
      </w:r>
      <w:r w:rsidRPr="00AC2C62">
        <w:rPr>
          <w:rStyle w:val="NormalTok"/>
          <w:rFonts w:ascii="Arial" w:hAnsi="Arial" w:cs="Arial"/>
          <w:szCs w:val="22"/>
        </w:rPr>
        <w:t xml:space="preserve"> </w:t>
      </w:r>
      <w:r w:rsidRPr="00AC2C62">
        <w:rPr>
          <w:rStyle w:val="DecValTok"/>
          <w:rFonts w:ascii="Arial" w:hAnsi="Arial" w:cs="Arial"/>
          <w:szCs w:val="22"/>
        </w:rPr>
        <w:t>0</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stat_smooth</w:t>
      </w:r>
      <w:r w:rsidRPr="00AC2C62">
        <w:rPr>
          <w:rStyle w:val="NormalTok"/>
          <w:rFonts w:ascii="Arial" w:hAnsi="Arial" w:cs="Arial"/>
          <w:szCs w:val="22"/>
        </w:rPr>
        <w:t>(</w:t>
      </w:r>
      <w:r w:rsidRPr="00AC2C62">
        <w:rPr>
          <w:rStyle w:val="DataTypeTok"/>
          <w:rFonts w:ascii="Arial" w:hAnsi="Arial" w:cs="Arial"/>
          <w:szCs w:val="22"/>
        </w:rPr>
        <w:t>method =</w:t>
      </w:r>
      <w:r w:rsidRPr="00AC2C62">
        <w:rPr>
          <w:rStyle w:val="NormalTok"/>
          <w:rFonts w:ascii="Arial" w:hAnsi="Arial" w:cs="Arial"/>
          <w:szCs w:val="22"/>
        </w:rPr>
        <w:t xml:space="preserve"> </w:t>
      </w:r>
      <w:r w:rsidRPr="00AC2C62">
        <w:rPr>
          <w:rStyle w:val="StringTok"/>
          <w:rFonts w:ascii="Arial" w:hAnsi="Arial" w:cs="Arial"/>
          <w:szCs w:val="22"/>
        </w:rPr>
        <w:t>"lm"</w:t>
      </w:r>
      <w:r w:rsidRPr="00AC2C62">
        <w:rPr>
          <w:rStyle w:val="NormalTok"/>
          <w:rFonts w:ascii="Arial" w:hAnsi="Arial" w:cs="Arial"/>
          <w:szCs w:val="22"/>
        </w:rPr>
        <w:t xml:space="preserve">, </w:t>
      </w:r>
      <w:r w:rsidRPr="00AC2C62">
        <w:rPr>
          <w:rStyle w:val="DataTypeTok"/>
          <w:rFonts w:ascii="Arial" w:hAnsi="Arial" w:cs="Arial"/>
          <w:szCs w:val="22"/>
        </w:rPr>
        <w:t>colour =</w:t>
      </w:r>
      <w:r w:rsidRPr="00AC2C62">
        <w:rPr>
          <w:rStyle w:val="NormalTok"/>
          <w:rFonts w:ascii="Arial" w:hAnsi="Arial" w:cs="Arial"/>
          <w:szCs w:val="22"/>
        </w:rPr>
        <w:t xml:space="preserve"> </w:t>
      </w:r>
      <w:r w:rsidRPr="00AC2C62">
        <w:rPr>
          <w:rStyle w:val="StringTok"/>
          <w:rFonts w:ascii="Arial" w:hAnsi="Arial" w:cs="Arial"/>
          <w:szCs w:val="22"/>
        </w:rPr>
        <w:t>"salmon"</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labs</w:t>
      </w:r>
      <w:r w:rsidRPr="00AC2C62">
        <w:rPr>
          <w:rStyle w:val="NormalTok"/>
          <w:rFonts w:ascii="Arial" w:hAnsi="Arial" w:cs="Arial"/>
          <w:szCs w:val="22"/>
        </w:rPr>
        <w:t>(</w:t>
      </w:r>
      <w:r w:rsidRPr="00AC2C62">
        <w:rPr>
          <w:rStyle w:val="DataTypeTok"/>
          <w:rFonts w:ascii="Arial" w:hAnsi="Arial" w:cs="Arial"/>
          <w:szCs w:val="22"/>
        </w:rPr>
        <w:t>x =</w:t>
      </w:r>
      <w:r w:rsidRPr="00AC2C62">
        <w:rPr>
          <w:rStyle w:val="NormalTok"/>
          <w:rFonts w:ascii="Arial" w:hAnsi="Arial" w:cs="Arial"/>
          <w:szCs w:val="22"/>
        </w:rPr>
        <w:t xml:space="preserve"> </w:t>
      </w:r>
      <w:r w:rsidRPr="00AC2C62">
        <w:rPr>
          <w:rStyle w:val="StringTok"/>
          <w:rFonts w:ascii="Arial" w:hAnsi="Arial" w:cs="Arial"/>
          <w:szCs w:val="22"/>
        </w:rPr>
        <w:t>"Population (million)."</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y =</w:t>
      </w:r>
      <w:r w:rsidRPr="00AC2C62">
        <w:rPr>
          <w:rStyle w:val="NormalTok"/>
          <w:rFonts w:ascii="Arial" w:hAnsi="Arial" w:cs="Arial"/>
          <w:szCs w:val="22"/>
        </w:rPr>
        <w:t xml:space="preserve"> </w:t>
      </w:r>
      <w:r w:rsidRPr="00AC2C62">
        <w:rPr>
          <w:rStyle w:val="StringTok"/>
          <w:rFonts w:ascii="Arial" w:hAnsi="Arial" w:cs="Arial"/>
          <w:szCs w:val="22"/>
        </w:rPr>
        <w:t>"Total Ecological Footprint"</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Fonts w:ascii="Arial" w:hAnsi="Arial" w:cs="Arial"/>
          <w:sz w:val="22"/>
          <w:szCs w:val="22"/>
        </w:rPr>
        <w:br/>
      </w:r>
      <w:r w:rsidRPr="00AC2C62">
        <w:rPr>
          <w:rStyle w:val="StringTok"/>
          <w:rFonts w:ascii="Arial" w:hAnsi="Arial" w:cs="Arial"/>
          <w:szCs w:val="22"/>
        </w:rPr>
        <w:t xml:space="preserve">  </w:t>
      </w:r>
      <w:r w:rsidRPr="00AC2C62">
        <w:rPr>
          <w:rStyle w:val="KeywordTok"/>
          <w:rFonts w:ascii="Arial" w:hAnsi="Arial" w:cs="Arial"/>
          <w:szCs w:val="22"/>
        </w:rPr>
        <w:t>theme_bw</w:t>
      </w:r>
      <w:r w:rsidRPr="00AC2C62">
        <w:rPr>
          <w:rStyle w:val="NormalTok"/>
          <w:rFonts w:ascii="Arial" w:hAnsi="Arial" w:cs="Arial"/>
          <w:szCs w:val="22"/>
        </w:rPr>
        <w:t xml:space="preserve">() </w:t>
      </w:r>
      <w:r w:rsidRPr="00AC2C62">
        <w:rPr>
          <w:rStyle w:val="OperatorTok"/>
          <w:rFonts w:ascii="Arial" w:hAnsi="Arial" w:cs="Arial"/>
          <w:szCs w:val="22"/>
        </w:rPr>
        <w:t>+</w:t>
      </w:r>
      <w:r w:rsidRPr="00AC2C62">
        <w:rPr>
          <w:rStyle w:val="StringTok"/>
          <w:rFonts w:ascii="Arial" w:hAnsi="Arial" w:cs="Arial"/>
          <w:szCs w:val="22"/>
        </w:rPr>
        <w:t xml:space="preserve"> </w:t>
      </w:r>
      <w:r w:rsidRPr="00AC2C62">
        <w:rPr>
          <w:rStyle w:val="KeywordTok"/>
          <w:rFonts w:ascii="Arial" w:hAnsi="Arial" w:cs="Arial"/>
          <w:szCs w:val="22"/>
        </w:rPr>
        <w:t>theme</w:t>
      </w:r>
      <w:r w:rsidRPr="00AC2C62">
        <w:rPr>
          <w:rStyle w:val="NormalTok"/>
          <w:rFonts w:ascii="Arial" w:hAnsi="Arial" w:cs="Arial"/>
          <w:szCs w:val="22"/>
        </w:rPr>
        <w:t>(</w:t>
      </w:r>
      <w:r w:rsidRPr="00AC2C62">
        <w:rPr>
          <w:rStyle w:val="DataTypeTok"/>
          <w:rFonts w:ascii="Arial" w:hAnsi="Arial" w:cs="Arial"/>
          <w:szCs w:val="22"/>
        </w:rPr>
        <w:t>panel.border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panel.grid.major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w:t>
      </w:r>
      <w:r w:rsidRPr="00AC2C62">
        <w:rPr>
          <w:rFonts w:ascii="Arial" w:hAnsi="Arial" w:cs="Arial"/>
          <w:sz w:val="22"/>
          <w:szCs w:val="22"/>
        </w:rPr>
        <w:br/>
      </w:r>
      <w:r w:rsidRPr="00AC2C62">
        <w:rPr>
          <w:rStyle w:val="NormalTok"/>
          <w:rFonts w:ascii="Arial" w:hAnsi="Arial" w:cs="Arial"/>
          <w:szCs w:val="22"/>
        </w:rPr>
        <w:t xml:space="preserve">                     </w:t>
      </w:r>
      <w:r w:rsidRPr="00AC2C62">
        <w:rPr>
          <w:rStyle w:val="DataTypeTok"/>
          <w:rFonts w:ascii="Arial" w:hAnsi="Arial" w:cs="Arial"/>
          <w:szCs w:val="22"/>
        </w:rPr>
        <w:t>panel.grid.minor =</w:t>
      </w:r>
      <w:r w:rsidRPr="00AC2C62">
        <w:rPr>
          <w:rStyle w:val="NormalTok"/>
          <w:rFonts w:ascii="Arial" w:hAnsi="Arial" w:cs="Arial"/>
          <w:szCs w:val="22"/>
        </w:rPr>
        <w:t xml:space="preserve"> </w:t>
      </w:r>
      <w:r w:rsidRPr="00AC2C62">
        <w:rPr>
          <w:rStyle w:val="KeywordTok"/>
          <w:rFonts w:ascii="Arial" w:hAnsi="Arial" w:cs="Arial"/>
          <w:szCs w:val="22"/>
        </w:rPr>
        <w:t>element_blank</w:t>
      </w:r>
      <w:r w:rsidRPr="00AC2C62">
        <w:rPr>
          <w:rStyle w:val="NormalTok"/>
          <w:rFonts w:ascii="Arial" w:hAnsi="Arial" w:cs="Arial"/>
          <w:szCs w:val="22"/>
        </w:rPr>
        <w:t xml:space="preserve">(), </w:t>
      </w:r>
      <w:r w:rsidRPr="00AC2C62">
        <w:rPr>
          <w:rStyle w:val="DataTypeTok"/>
          <w:rFonts w:ascii="Arial" w:hAnsi="Arial" w:cs="Arial"/>
          <w:szCs w:val="22"/>
        </w:rPr>
        <w:t>axis.line =</w:t>
      </w:r>
      <w:r w:rsidRPr="00AC2C62">
        <w:rPr>
          <w:rStyle w:val="NormalTok"/>
          <w:rFonts w:ascii="Arial" w:hAnsi="Arial" w:cs="Arial"/>
          <w:szCs w:val="22"/>
        </w:rPr>
        <w:t xml:space="preserve"> </w:t>
      </w:r>
      <w:r w:rsidRPr="00AC2C62">
        <w:rPr>
          <w:rStyle w:val="KeywordTok"/>
          <w:rFonts w:ascii="Arial" w:hAnsi="Arial" w:cs="Arial"/>
          <w:szCs w:val="22"/>
        </w:rPr>
        <w:t>element_line</w:t>
      </w:r>
      <w:r w:rsidRPr="00AC2C62">
        <w:rPr>
          <w:rStyle w:val="NormalTok"/>
          <w:rFonts w:ascii="Arial" w:hAnsi="Arial" w:cs="Arial"/>
          <w:szCs w:val="22"/>
        </w:rPr>
        <w:t>(</w:t>
      </w:r>
      <w:r w:rsidRPr="00AC2C62">
        <w:rPr>
          <w:rStyle w:val="DataTypeTok"/>
          <w:rFonts w:ascii="Arial" w:hAnsi="Arial" w:cs="Arial"/>
          <w:szCs w:val="22"/>
        </w:rPr>
        <w:t>colour =</w:t>
      </w:r>
      <w:r w:rsidRPr="00AC2C62">
        <w:rPr>
          <w:rStyle w:val="NormalTok"/>
          <w:rFonts w:ascii="Arial" w:hAnsi="Arial" w:cs="Arial"/>
          <w:szCs w:val="22"/>
        </w:rPr>
        <w:t xml:space="preserve"> </w:t>
      </w:r>
      <w:r w:rsidRPr="00AC2C62">
        <w:rPr>
          <w:rStyle w:val="StringTok"/>
          <w:rFonts w:ascii="Arial" w:hAnsi="Arial" w:cs="Arial"/>
          <w:szCs w:val="22"/>
        </w:rPr>
        <w:t>"black"</w:t>
      </w:r>
      <w:r w:rsidRPr="00AC2C62">
        <w:rPr>
          <w:rStyle w:val="NormalTok"/>
          <w:rFonts w:ascii="Arial" w:hAnsi="Arial" w:cs="Arial"/>
          <w:szCs w:val="22"/>
        </w:rPr>
        <w:t>))</w:t>
      </w:r>
    </w:p>
    <w:p w:rsidR="006A4561" w:rsidRPr="00AC2C62" w:rsidRDefault="00C770E3">
      <w:pPr>
        <w:pStyle w:val="Heading2"/>
        <w:rPr>
          <w:rFonts w:ascii="Arial" w:hAnsi="Arial" w:cs="Arial"/>
          <w:sz w:val="22"/>
          <w:szCs w:val="22"/>
        </w:rPr>
      </w:pPr>
      <w:bookmarkStart w:id="4" w:name="results"/>
      <w:bookmarkEnd w:id="4"/>
      <w:r w:rsidRPr="00AC2C62">
        <w:rPr>
          <w:rFonts w:ascii="Arial" w:hAnsi="Arial" w:cs="Arial"/>
          <w:sz w:val="22"/>
          <w:szCs w:val="22"/>
        </w:rPr>
        <w:lastRenderedPageBreak/>
        <w:t>Results</w:t>
      </w:r>
    </w:p>
    <w:p w:rsidR="006A4561" w:rsidRPr="00AC2C62" w:rsidRDefault="00C770E3" w:rsidP="00AC2C62">
      <w:pPr>
        <w:pStyle w:val="FirstParagraph"/>
        <w:jc w:val="both"/>
        <w:rPr>
          <w:rFonts w:ascii="Arial" w:hAnsi="Arial" w:cs="Arial"/>
          <w:sz w:val="22"/>
          <w:szCs w:val="22"/>
        </w:rPr>
      </w:pPr>
      <w:r w:rsidRPr="00AC2C62">
        <w:rPr>
          <w:rFonts w:ascii="Arial" w:hAnsi="Arial" w:cs="Arial"/>
          <w:sz w:val="22"/>
          <w:szCs w:val="22"/>
        </w:rPr>
        <w:t xml:space="preserve">In figure 1, there is a clear trend that there is no strong positive relationship that occurs between Total biocapacity and total ecological footprint within the selected African countries (p-value &lt; 0.1557, tau = 0.377778). The Kendall rank correlation coefficient shows that approximately 38% of variance </w:t>
      </w:r>
      <w:r w:rsidR="00AC2C62">
        <w:rPr>
          <w:rFonts w:ascii="Arial" w:hAnsi="Arial" w:cs="Arial"/>
          <w:sz w:val="22"/>
          <w:szCs w:val="22"/>
        </w:rPr>
        <w:t xml:space="preserve">within the </w:t>
      </w:r>
      <w:r w:rsidRPr="00AC2C62">
        <w:rPr>
          <w:rFonts w:ascii="Arial" w:hAnsi="Arial" w:cs="Arial"/>
          <w:sz w:val="22"/>
          <w:szCs w:val="22"/>
        </w:rPr>
        <w:t>relationship between the variables.</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t xml:space="preserve">In figure 2, the linear regression model supports the </w:t>
      </w:r>
      <w:r w:rsidRPr="00C81238">
        <w:rPr>
          <w:rFonts w:ascii="Arial" w:hAnsi="Arial" w:cs="Arial"/>
          <w:noProof/>
          <w:sz w:val="22"/>
          <w:szCs w:val="22"/>
        </w:rPr>
        <w:t>kendall</w:t>
      </w:r>
      <w:r w:rsidRPr="00AC2C62">
        <w:rPr>
          <w:rFonts w:ascii="Arial" w:hAnsi="Arial" w:cs="Arial"/>
          <w:sz w:val="22"/>
          <w:szCs w:val="22"/>
        </w:rPr>
        <w:t xml:space="preserve"> rank correlation suggesting that there is no strong positive relationship between total ecological footprint and total biocapacity (p &lt; 0.843, r2 = 0.006). The r2 value </w:t>
      </w:r>
      <w:r w:rsidR="00AC2C62" w:rsidRPr="00AC2C62">
        <w:rPr>
          <w:rFonts w:ascii="Arial" w:hAnsi="Arial" w:cs="Arial"/>
          <w:sz w:val="22"/>
          <w:szCs w:val="22"/>
        </w:rPr>
        <w:t>displays</w:t>
      </w:r>
      <w:r w:rsidRPr="00AC2C62">
        <w:rPr>
          <w:rFonts w:ascii="Arial" w:hAnsi="Arial" w:cs="Arial"/>
          <w:sz w:val="22"/>
          <w:szCs w:val="22"/>
        </w:rPr>
        <w:t xml:space="preserve"> that </w:t>
      </w:r>
      <w:r w:rsidR="00AC2C62">
        <w:rPr>
          <w:rFonts w:ascii="Arial" w:hAnsi="Arial" w:cs="Arial"/>
          <w:sz w:val="22"/>
          <w:szCs w:val="22"/>
        </w:rPr>
        <w:t xml:space="preserve">there is </w:t>
      </w:r>
      <w:r w:rsidRPr="00AC2C62">
        <w:rPr>
          <w:rFonts w:ascii="Arial" w:hAnsi="Arial" w:cs="Arial"/>
          <w:sz w:val="22"/>
          <w:szCs w:val="22"/>
        </w:rPr>
        <w:t xml:space="preserve">approximately 0.6% of variance </w:t>
      </w:r>
      <w:r w:rsidR="00AC2C62">
        <w:rPr>
          <w:rFonts w:ascii="Arial" w:hAnsi="Arial" w:cs="Arial"/>
          <w:sz w:val="22"/>
          <w:szCs w:val="22"/>
        </w:rPr>
        <w:t xml:space="preserve">within the </w:t>
      </w:r>
      <w:r w:rsidRPr="00AC2C62">
        <w:rPr>
          <w:rFonts w:ascii="Arial" w:hAnsi="Arial" w:cs="Arial"/>
          <w:sz w:val="22"/>
          <w:szCs w:val="22"/>
        </w:rPr>
        <w:t xml:space="preserve"> relationship. The slope of -0.594 suggests that the relationship is a negative one.</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t>In figure 3, Botswana has the highest total ecological footprint with a mean of 3.83 whereas Malawi has the lowest total ecological footprint with a mean of 0.81.</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t>Gabon shows to have a higher total biocapacity in comparison to the other selected African countries (Figure 4). It is also apparent that Mauritius, Uganda, Egypt and Togo have an approximately similar total biocapacity as their mean ranges from 1.03 to 1.29, (Figure 4).</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t xml:space="preserve">In contrast to the other select countries, Congo and Gabon possess a positive Biocapacity deficit with </w:t>
      </w:r>
      <w:r w:rsidRPr="00A03EAE">
        <w:rPr>
          <w:rFonts w:ascii="Arial" w:hAnsi="Arial" w:cs="Arial"/>
          <w:noProof/>
          <w:sz w:val="22"/>
          <w:szCs w:val="22"/>
        </w:rPr>
        <w:t>Gabons</w:t>
      </w:r>
      <w:r w:rsidRPr="00AC2C62">
        <w:rPr>
          <w:rFonts w:ascii="Arial" w:hAnsi="Arial" w:cs="Arial"/>
          <w:sz w:val="22"/>
          <w:szCs w:val="22"/>
        </w:rPr>
        <w:t>’ being the highest with 24.29, (Figure 5).</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t>In figure 6, it is apparent that the data is scattered, the countries with a relatively small population mean has a high ecological footprint mean and human development index whereas the intermediately populated countries possess a low ecological footprint and human development index.</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t>In figure 7, it is apparent that the data is scattered, the countries with a relatively small population mean has a high ecological footprint mean and human development index whereas the intermediately populated countries possess a low ecological footprint and human development index. There is a positive relationship between the population of the countries and the total ecological footprint (p &lt; 0.3807, tau = -0.2444). The kendall rank coefficient shows that discordant relationship between the population and total biocapacity.</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t xml:space="preserve">Figure 8 shows that the linear regression model supports the kendall rank correlation suggesting that there is strong relationship between total ecological footprint and total biocapacity (p &lt; 0.862, r2 = 0.004). The r2 value </w:t>
      </w:r>
      <w:r w:rsidR="00AC2C62" w:rsidRPr="00AC2C62">
        <w:rPr>
          <w:rFonts w:ascii="Arial" w:hAnsi="Arial" w:cs="Arial"/>
          <w:sz w:val="22"/>
          <w:szCs w:val="22"/>
        </w:rPr>
        <w:t>displays</w:t>
      </w:r>
      <w:r w:rsidRPr="00AC2C62">
        <w:rPr>
          <w:rFonts w:ascii="Arial" w:hAnsi="Arial" w:cs="Arial"/>
          <w:sz w:val="22"/>
          <w:szCs w:val="22"/>
        </w:rPr>
        <w:t xml:space="preserve"> that</w:t>
      </w:r>
      <w:r w:rsidR="00AC2C62">
        <w:rPr>
          <w:rFonts w:ascii="Arial" w:hAnsi="Arial" w:cs="Arial"/>
          <w:sz w:val="22"/>
          <w:szCs w:val="22"/>
        </w:rPr>
        <w:t xml:space="preserve"> there is</w:t>
      </w:r>
      <w:r w:rsidRPr="00AC2C62">
        <w:rPr>
          <w:rFonts w:ascii="Arial" w:hAnsi="Arial" w:cs="Arial"/>
          <w:sz w:val="22"/>
          <w:szCs w:val="22"/>
        </w:rPr>
        <w:t xml:space="preserve"> approximately 0.4% of </w:t>
      </w:r>
      <w:r w:rsidR="00AC2C62">
        <w:rPr>
          <w:rFonts w:ascii="Arial" w:hAnsi="Arial" w:cs="Arial"/>
          <w:sz w:val="22"/>
          <w:szCs w:val="22"/>
        </w:rPr>
        <w:t xml:space="preserve">within the </w:t>
      </w:r>
      <w:r w:rsidR="00AC2C62" w:rsidRPr="00AC2C62">
        <w:rPr>
          <w:rFonts w:ascii="Arial" w:hAnsi="Arial" w:cs="Arial"/>
          <w:sz w:val="22"/>
          <w:szCs w:val="22"/>
        </w:rPr>
        <w:t>relationship</w:t>
      </w:r>
      <w:r w:rsidRPr="00AC2C62">
        <w:rPr>
          <w:rFonts w:ascii="Arial" w:hAnsi="Arial" w:cs="Arial"/>
          <w:sz w:val="22"/>
          <w:szCs w:val="22"/>
        </w:rPr>
        <w:t>. The slope of -0.003 suggests that the relationship is a negative one.</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t>The countries with a relatively high population mean has a low biocapacity whereas the smaller populated countries have a scattered distribution in terms of both human development index and biocapacity. The intermediate populated countries tend to a very low human development index and biocapacity relationship, (Figure 9). There is a positive relationship between the population and the total biocapity (p &lt; 0.1083, tau = -0.422222). The kendall rank coefficient shows that there is a conflictting relationship between the population and total biocapacity</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t xml:space="preserve">In figure 10, the linear regression model supports the kendall rank correlation suggesting that there is strong relationship between total ecological footprint and total biocapacity (p &lt; 0.301, r2 = 0.151). The r2 value </w:t>
      </w:r>
      <w:r w:rsidR="00AC2C62" w:rsidRPr="00AC2C62">
        <w:rPr>
          <w:rFonts w:ascii="Arial" w:hAnsi="Arial" w:cs="Arial"/>
          <w:sz w:val="22"/>
          <w:szCs w:val="22"/>
        </w:rPr>
        <w:t>displays</w:t>
      </w:r>
      <w:r w:rsidRPr="00AC2C62">
        <w:rPr>
          <w:rFonts w:ascii="Arial" w:hAnsi="Arial" w:cs="Arial"/>
          <w:sz w:val="22"/>
          <w:szCs w:val="22"/>
        </w:rPr>
        <w:t xml:space="preserve"> that </w:t>
      </w:r>
      <w:r w:rsidR="00AC2C62">
        <w:rPr>
          <w:rFonts w:ascii="Arial" w:hAnsi="Arial" w:cs="Arial"/>
          <w:sz w:val="22"/>
          <w:szCs w:val="22"/>
        </w:rPr>
        <w:t xml:space="preserve">there is </w:t>
      </w:r>
      <w:r w:rsidRPr="00AC2C62">
        <w:rPr>
          <w:rFonts w:ascii="Arial" w:hAnsi="Arial" w:cs="Arial"/>
          <w:sz w:val="22"/>
          <w:szCs w:val="22"/>
        </w:rPr>
        <w:t>approximately 16% of variance</w:t>
      </w:r>
      <w:r w:rsidR="00AC2C62">
        <w:rPr>
          <w:rFonts w:ascii="Arial" w:hAnsi="Arial" w:cs="Arial"/>
          <w:sz w:val="22"/>
          <w:szCs w:val="22"/>
        </w:rPr>
        <w:t xml:space="preserve"> within the </w:t>
      </w:r>
      <w:r w:rsidRPr="00AC2C62">
        <w:rPr>
          <w:rFonts w:ascii="Arial" w:hAnsi="Arial" w:cs="Arial"/>
          <w:sz w:val="22"/>
          <w:szCs w:val="22"/>
        </w:rPr>
        <w:t>relationship. The slope of -0.119 suggests that the relationship is a negative one.</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t>Figure 11 illustrates a clear variation in the relationship of various ecological footprints with selected African countries.</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lastRenderedPageBreak/>
        <w:t xml:space="preserve">In figure 11, there is a clear relationship with the various biocapacities. The strongest correlations illustrated is with the fishing water and forest land, the forest land and the grazing land, and the total biocapacity with the forest land, fishing water </w:t>
      </w:r>
      <w:r w:rsidRPr="00A03EAE">
        <w:rPr>
          <w:rFonts w:ascii="Arial" w:hAnsi="Arial" w:cs="Arial"/>
          <w:noProof/>
          <w:sz w:val="22"/>
          <w:szCs w:val="22"/>
        </w:rPr>
        <w:t>and</w:t>
      </w:r>
      <w:r w:rsidRPr="00AC2C62">
        <w:rPr>
          <w:rFonts w:ascii="Arial" w:hAnsi="Arial" w:cs="Arial"/>
          <w:sz w:val="22"/>
          <w:szCs w:val="22"/>
        </w:rPr>
        <w:t xml:space="preserve"> the grazing land.</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t xml:space="preserve">In figure 12, the relationship between ecological footprint variables is not as strong as the biocapacity variables. The total </w:t>
      </w:r>
      <w:r w:rsidRPr="00A03EAE">
        <w:rPr>
          <w:rFonts w:ascii="Arial" w:hAnsi="Arial" w:cs="Arial"/>
          <w:noProof/>
          <w:sz w:val="22"/>
          <w:szCs w:val="22"/>
        </w:rPr>
        <w:t>biocapcity</w:t>
      </w:r>
      <w:r w:rsidRPr="00AC2C62">
        <w:rPr>
          <w:rFonts w:ascii="Arial" w:hAnsi="Arial" w:cs="Arial"/>
          <w:sz w:val="22"/>
          <w:szCs w:val="22"/>
        </w:rPr>
        <w:t xml:space="preserve"> has a strong relation to the forest footprint and the total ecological footprint has a strong correlation with the carbon footprint.</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t>Overall results suggest that there is a negative relationship between the population and the ecological footprints and biocapacity. From the results, it can be inferred that there is an indirect relationship between the various variables. In other words, as one increase the other decreases. The results rejected the null hypothesis.</w:t>
      </w:r>
    </w:p>
    <w:p w:rsidR="006A4561" w:rsidRPr="00AC2C62" w:rsidRDefault="00C770E3" w:rsidP="00AC2C62">
      <w:pPr>
        <w:pStyle w:val="Heading2"/>
        <w:jc w:val="both"/>
        <w:rPr>
          <w:rFonts w:ascii="Arial" w:hAnsi="Arial" w:cs="Arial"/>
          <w:sz w:val="22"/>
          <w:szCs w:val="22"/>
        </w:rPr>
      </w:pPr>
      <w:bookmarkStart w:id="5" w:name="discussion"/>
      <w:bookmarkEnd w:id="5"/>
      <w:r w:rsidRPr="00AC2C62">
        <w:rPr>
          <w:rFonts w:ascii="Arial" w:hAnsi="Arial" w:cs="Arial"/>
          <w:sz w:val="22"/>
          <w:szCs w:val="22"/>
        </w:rPr>
        <w:t>Discussion</w:t>
      </w:r>
    </w:p>
    <w:p w:rsidR="006A4561" w:rsidRPr="00AC2C62" w:rsidRDefault="00C770E3" w:rsidP="00AC2C62">
      <w:pPr>
        <w:pStyle w:val="FirstParagraph"/>
        <w:jc w:val="both"/>
        <w:rPr>
          <w:rFonts w:ascii="Arial" w:hAnsi="Arial" w:cs="Arial"/>
          <w:sz w:val="22"/>
          <w:szCs w:val="22"/>
        </w:rPr>
      </w:pPr>
      <w:r w:rsidRPr="00AC2C62">
        <w:rPr>
          <w:rFonts w:ascii="Arial" w:hAnsi="Arial" w:cs="Arial"/>
          <w:sz w:val="22"/>
          <w:szCs w:val="22"/>
        </w:rPr>
        <w:t>According to the Ecological Footprint (Ewing et al. 2010) and the Africa Ecological Footprint report (2012), Africa has the lowest per capita ecological footprint relative to other continents of the world. Due to the immense economic and population growth that Africa is currently experiencing, this statistic is one we might not enjoy for very long. At the same time, stopping growth in the name of reducing Africa’s ecological footprint is not the solution. Instead, having a more sustainable approach to development may be beneficial, especially with regards to environmental security, human well-being and increased co</w:t>
      </w:r>
      <w:r w:rsidR="00A03EAE">
        <w:rPr>
          <w:rFonts w:ascii="Arial" w:hAnsi="Arial" w:cs="Arial"/>
          <w:sz w:val="22"/>
          <w:szCs w:val="22"/>
        </w:rPr>
        <w:t>mpetitiveness (Kaberuka &amp; Leape</w:t>
      </w:r>
      <w:r w:rsidRPr="00AC2C62">
        <w:rPr>
          <w:rFonts w:ascii="Arial" w:hAnsi="Arial" w:cs="Arial"/>
          <w:sz w:val="22"/>
          <w:szCs w:val="22"/>
        </w:rPr>
        <w:t xml:space="preserve"> 2012). It is</w:t>
      </w:r>
      <w:r w:rsidR="00A03EAE">
        <w:rPr>
          <w:rFonts w:ascii="Arial" w:hAnsi="Arial" w:cs="Arial"/>
          <w:sz w:val="22"/>
          <w:szCs w:val="22"/>
        </w:rPr>
        <w:t>, therefore,</w:t>
      </w:r>
      <w:r w:rsidRPr="00AC2C62">
        <w:rPr>
          <w:rFonts w:ascii="Arial" w:hAnsi="Arial" w:cs="Arial"/>
          <w:sz w:val="22"/>
          <w:szCs w:val="22"/>
        </w:rPr>
        <w:t xml:space="preserve"> our responsibility as Africans to work towards sustainable development and avoiding ecological overshoot, where Africa would be using more natural resources than the environment can regenerate. In order to do this, we need sufficient information regarding the dynamics of development as well as the use of natural resources in African countries. An ecological footprint is made up six components namely (1) Carbon: Accounts for the area of forest land required to absorb CO</w:t>
      </w:r>
      <w:r w:rsidRPr="00A03EAE">
        <w:rPr>
          <w:rFonts w:ascii="Arial" w:hAnsi="Arial" w:cs="Arial"/>
          <w:sz w:val="22"/>
          <w:szCs w:val="22"/>
          <w:vertAlign w:val="superscript"/>
        </w:rPr>
        <w:t>2</w:t>
      </w:r>
      <w:r w:rsidRPr="00AC2C62">
        <w:rPr>
          <w:rFonts w:ascii="Arial" w:hAnsi="Arial" w:cs="Arial"/>
          <w:sz w:val="22"/>
          <w:szCs w:val="22"/>
        </w:rPr>
        <w:t xml:space="preserve"> emissions from burning fossil fuels, land use change and international transport, that are not absorbed by the oceans. (2) Forest: Represents the forest area required for the supply of timber, pulp</w:t>
      </w:r>
      <w:r w:rsidR="00A03EAE">
        <w:rPr>
          <w:rFonts w:ascii="Arial" w:hAnsi="Arial" w:cs="Arial"/>
          <w:sz w:val="22"/>
          <w:szCs w:val="22"/>
        </w:rPr>
        <w:t>,</w:t>
      </w:r>
      <w:r w:rsidRPr="00AC2C62">
        <w:rPr>
          <w:rFonts w:ascii="Arial" w:hAnsi="Arial" w:cs="Arial"/>
          <w:sz w:val="22"/>
          <w:szCs w:val="22"/>
        </w:rPr>
        <w:t xml:space="preserve"> </w:t>
      </w:r>
      <w:r w:rsidRPr="00A03EAE">
        <w:rPr>
          <w:rFonts w:ascii="Arial" w:hAnsi="Arial" w:cs="Arial"/>
          <w:noProof/>
          <w:sz w:val="22"/>
          <w:szCs w:val="22"/>
        </w:rPr>
        <w:t>and</w:t>
      </w:r>
      <w:r w:rsidRPr="00AC2C62">
        <w:rPr>
          <w:rFonts w:ascii="Arial" w:hAnsi="Arial" w:cs="Arial"/>
          <w:sz w:val="22"/>
          <w:szCs w:val="22"/>
        </w:rPr>
        <w:t xml:space="preserve"> </w:t>
      </w:r>
      <w:r w:rsidRPr="00A03EAE">
        <w:rPr>
          <w:rFonts w:ascii="Arial" w:hAnsi="Arial" w:cs="Arial"/>
          <w:noProof/>
          <w:sz w:val="22"/>
          <w:szCs w:val="22"/>
        </w:rPr>
        <w:t>fuel wood</w:t>
      </w:r>
      <w:r w:rsidRPr="00AC2C62">
        <w:rPr>
          <w:rFonts w:ascii="Arial" w:hAnsi="Arial" w:cs="Arial"/>
          <w:sz w:val="22"/>
          <w:szCs w:val="22"/>
        </w:rPr>
        <w:t>. (3) Cropland: Represents the area used to grow crops for food and fibre for human consumption as well as the area for animal feed, oil crops</w:t>
      </w:r>
      <w:r w:rsidR="00A03EAE">
        <w:rPr>
          <w:rFonts w:ascii="Arial" w:hAnsi="Arial" w:cs="Arial"/>
          <w:sz w:val="22"/>
          <w:szCs w:val="22"/>
        </w:rPr>
        <w:t>,</w:t>
      </w:r>
      <w:r w:rsidRPr="00AC2C62">
        <w:rPr>
          <w:rFonts w:ascii="Arial" w:hAnsi="Arial" w:cs="Arial"/>
          <w:sz w:val="22"/>
          <w:szCs w:val="22"/>
        </w:rPr>
        <w:t xml:space="preserve"> </w:t>
      </w:r>
      <w:r w:rsidRPr="00A03EAE">
        <w:rPr>
          <w:rFonts w:ascii="Arial" w:hAnsi="Arial" w:cs="Arial"/>
          <w:noProof/>
          <w:sz w:val="22"/>
          <w:szCs w:val="22"/>
        </w:rPr>
        <w:t>and</w:t>
      </w:r>
      <w:r w:rsidRPr="00AC2C62">
        <w:rPr>
          <w:rFonts w:ascii="Arial" w:hAnsi="Arial" w:cs="Arial"/>
          <w:sz w:val="22"/>
          <w:szCs w:val="22"/>
        </w:rPr>
        <w:t xml:space="preserve"> rubber. (4) Grazing land: Represents the area used to raise livestock for meat, dairy, hide and wool products. (5) Fishing grounds: Calculated from the estimated primary production required to support fish and seafood catches including catches from aquaculture. (6) Built-up land: Represents the area of land covered by human infrastructure, including transportation, housing, industrial structures and reservoirs for hydropower.</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t>Overall, Africa has a substantially lower per capita ecological footprint than the average global per capita footprint and many countries are said to be operating within the bounds of what their ecological resources can provide (Ewing et al. 2010). We identified 10 African countries with the highest mean ecological footprint (see figure 1). We found that eight of the 10 countries are operating at biocapacity deficit, with Mauritius having the highest of this deficit, while Congo and Gabon had biocapacity reserves (see figure 5). Ecological deficits slowly destroy the natural capital of the planet, the ultimate means of livelihood for humanity. They are therefore not only a threat to the environment but also to the well-being of humans and future generations.</w:t>
      </w:r>
      <w:r w:rsidRPr="00AC2C62">
        <w:rPr>
          <w:rFonts w:ascii="Arial" w:hAnsi="Arial" w:cs="Arial"/>
          <w:sz w:val="22"/>
          <w:szCs w:val="22"/>
        </w:rPr>
        <w:br/>
        <w:t xml:space="preserve">Countries in Africa, Latin America, and South East Asia have some of the lowest per person Ecological Footprints in the world. In many </w:t>
      </w:r>
      <w:r w:rsidRPr="00A03EAE">
        <w:rPr>
          <w:rFonts w:ascii="Arial" w:hAnsi="Arial" w:cs="Arial"/>
          <w:noProof/>
          <w:sz w:val="22"/>
          <w:szCs w:val="22"/>
        </w:rPr>
        <w:t>cases</w:t>
      </w:r>
      <w:r w:rsidR="00A03EAE">
        <w:rPr>
          <w:rFonts w:ascii="Arial" w:hAnsi="Arial" w:cs="Arial"/>
          <w:noProof/>
          <w:sz w:val="22"/>
          <w:szCs w:val="22"/>
        </w:rPr>
        <w:t>,</w:t>
      </w:r>
      <w:r w:rsidRPr="00AC2C62">
        <w:rPr>
          <w:rFonts w:ascii="Arial" w:hAnsi="Arial" w:cs="Arial"/>
          <w:sz w:val="22"/>
          <w:szCs w:val="22"/>
        </w:rPr>
        <w:t xml:space="preserve"> the flow of usable resources from these Ecological Footprints is too small to meet basic needs for food, shelter, health, and sanitation. For these regions to reduce poverty, hunger, and disease, their access to natural resources must increase, yet the growing population and the rest of the world’s escalating resource consumption are making this increasingly difficult to manage in a sustainable manner (Ewing et al. 2010). A big challenge in this regard is striking the balance between reaching a high level of human well-being </w:t>
      </w:r>
      <w:r w:rsidRPr="00AC2C62">
        <w:rPr>
          <w:rFonts w:ascii="Arial" w:hAnsi="Arial" w:cs="Arial"/>
          <w:sz w:val="22"/>
          <w:szCs w:val="22"/>
        </w:rPr>
        <w:lastRenderedPageBreak/>
        <w:t xml:space="preserve">while ensuring long-term resource availability. In simpler terms, the challenge is achieving a greater HDI while avoiding ecological deficits. Our dataset showed an apparent pattern where the countries with a relatively small population mean has a high ecological footprint mean and human development index whereas the intermediately populated countries possess a low ecological footprint and human development index (see figure 6). As suggested by Kaberuka &amp; Leape (2012), we also see a positive relationship between the population mean, ecological footprint </w:t>
      </w:r>
      <w:r w:rsidRPr="00A03EAE">
        <w:rPr>
          <w:rFonts w:ascii="Arial" w:hAnsi="Arial" w:cs="Arial"/>
          <w:noProof/>
          <w:sz w:val="22"/>
          <w:szCs w:val="22"/>
        </w:rPr>
        <w:t>mean</w:t>
      </w:r>
      <w:r w:rsidR="00A03EAE">
        <w:rPr>
          <w:rFonts w:ascii="Arial" w:hAnsi="Arial" w:cs="Arial"/>
          <w:noProof/>
          <w:sz w:val="22"/>
          <w:szCs w:val="22"/>
        </w:rPr>
        <w:t>s</w:t>
      </w:r>
      <w:r w:rsidRPr="00AC2C62">
        <w:rPr>
          <w:rFonts w:ascii="Arial" w:hAnsi="Arial" w:cs="Arial"/>
          <w:sz w:val="22"/>
          <w:szCs w:val="22"/>
        </w:rPr>
        <w:t xml:space="preserve"> as well as the HDI, </w:t>
      </w:r>
      <w:r w:rsidRPr="00A03EAE">
        <w:rPr>
          <w:rFonts w:ascii="Arial" w:hAnsi="Arial" w:cs="Arial"/>
          <w:noProof/>
          <w:sz w:val="22"/>
          <w:szCs w:val="22"/>
        </w:rPr>
        <w:t>whereas</w:t>
      </w:r>
      <w:r w:rsidRPr="00AC2C62">
        <w:rPr>
          <w:rFonts w:ascii="Arial" w:hAnsi="Arial" w:cs="Arial"/>
          <w:sz w:val="22"/>
          <w:szCs w:val="22"/>
        </w:rPr>
        <w:t xml:space="preserve"> the population </w:t>
      </w:r>
      <w:r w:rsidRPr="00A03EAE">
        <w:rPr>
          <w:rFonts w:ascii="Arial" w:hAnsi="Arial" w:cs="Arial"/>
          <w:noProof/>
          <w:sz w:val="22"/>
          <w:szCs w:val="22"/>
        </w:rPr>
        <w:t>mean</w:t>
      </w:r>
      <w:r w:rsidRPr="00AC2C62">
        <w:rPr>
          <w:rFonts w:ascii="Arial" w:hAnsi="Arial" w:cs="Arial"/>
          <w:sz w:val="22"/>
          <w:szCs w:val="22"/>
        </w:rPr>
        <w:t xml:space="preserve"> increases so does the ecological footprint and HDI.</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t xml:space="preserve">Biocapacity is one of the most important contributors to the HDI mainly </w:t>
      </w:r>
      <w:r w:rsidRPr="00A03EAE">
        <w:rPr>
          <w:rFonts w:ascii="Arial" w:hAnsi="Arial" w:cs="Arial"/>
          <w:noProof/>
          <w:sz w:val="22"/>
          <w:szCs w:val="22"/>
        </w:rPr>
        <w:t>because</w:t>
      </w:r>
      <w:r w:rsidR="00A03EAE">
        <w:rPr>
          <w:rFonts w:ascii="Arial" w:hAnsi="Arial" w:cs="Arial"/>
          <w:noProof/>
          <w:sz w:val="22"/>
          <w:szCs w:val="22"/>
        </w:rPr>
        <w:t xml:space="preserve"> of</w:t>
      </w:r>
      <w:r w:rsidRPr="00AC2C62">
        <w:rPr>
          <w:rFonts w:ascii="Arial" w:hAnsi="Arial" w:cs="Arial"/>
          <w:sz w:val="22"/>
          <w:szCs w:val="22"/>
        </w:rPr>
        <w:t xml:space="preserve"> the obvious yet profound fact that human livelihood depends on the productivity of the natural environment. Several countries in Africa like many elsewhere in the world are already “biocapacity debtors” - countries whose consumption patterns cannot be supported by their internal biocapacity A total of 37 countries in Africa have a cropland deficit where their consumption of crop-based biocapacity exceeds their domestic production. 24 have </w:t>
      </w:r>
      <w:r w:rsidR="00AC2C62" w:rsidRPr="00AC2C62">
        <w:rPr>
          <w:rFonts w:ascii="Arial" w:hAnsi="Arial" w:cs="Arial"/>
          <w:sz w:val="22"/>
          <w:szCs w:val="22"/>
        </w:rPr>
        <w:t>forestland</w:t>
      </w:r>
      <w:r w:rsidRPr="00AC2C62">
        <w:rPr>
          <w:rFonts w:ascii="Arial" w:hAnsi="Arial" w:cs="Arial"/>
          <w:sz w:val="22"/>
          <w:szCs w:val="22"/>
        </w:rPr>
        <w:t xml:space="preserve"> deficit, 17 have grazing land deficit and 15 have </w:t>
      </w:r>
      <w:r w:rsidR="00A03EAE">
        <w:rPr>
          <w:rFonts w:ascii="Arial" w:hAnsi="Arial" w:cs="Arial"/>
          <w:sz w:val="22"/>
          <w:szCs w:val="22"/>
        </w:rPr>
        <w:t xml:space="preserve">a </w:t>
      </w:r>
      <w:r w:rsidRPr="00A03EAE">
        <w:rPr>
          <w:rFonts w:ascii="Arial" w:hAnsi="Arial" w:cs="Arial"/>
          <w:noProof/>
          <w:sz w:val="22"/>
          <w:szCs w:val="22"/>
        </w:rPr>
        <w:t>fishing</w:t>
      </w:r>
      <w:r w:rsidRPr="00AC2C62">
        <w:rPr>
          <w:rFonts w:ascii="Arial" w:hAnsi="Arial" w:cs="Arial"/>
          <w:sz w:val="22"/>
          <w:szCs w:val="22"/>
        </w:rPr>
        <w:t xml:space="preserve"> g</w:t>
      </w:r>
      <w:r w:rsidR="00A03EAE">
        <w:rPr>
          <w:rFonts w:ascii="Arial" w:hAnsi="Arial" w:cs="Arial"/>
          <w:sz w:val="22"/>
          <w:szCs w:val="22"/>
        </w:rPr>
        <w:t>round deficit (Kaberuka &amp; Leape</w:t>
      </w:r>
      <w:r w:rsidRPr="00AC2C62">
        <w:rPr>
          <w:rFonts w:ascii="Arial" w:hAnsi="Arial" w:cs="Arial"/>
          <w:sz w:val="22"/>
          <w:szCs w:val="22"/>
        </w:rPr>
        <w:t xml:space="preserve"> 2012). Some countries and regions compensate for biocapacity shortfalls by importing goods and services from elsewhere. However, in a context of global overshoot, natural resources in many countries are being depleted and the environment is degraded as a result of over-extraction In our selected African countries Gabon, by far showed the highest biocapacity (26.31) (see figure 5). Gabon still maintains an abundance grazing land and fishing </w:t>
      </w:r>
      <w:r w:rsidR="00AC2C62" w:rsidRPr="00AC2C62">
        <w:rPr>
          <w:rFonts w:ascii="Arial" w:hAnsi="Arial" w:cs="Arial"/>
          <w:sz w:val="22"/>
          <w:szCs w:val="22"/>
        </w:rPr>
        <w:t>grounds, which</w:t>
      </w:r>
      <w:r w:rsidRPr="00AC2C62">
        <w:rPr>
          <w:rFonts w:ascii="Arial" w:hAnsi="Arial" w:cs="Arial"/>
          <w:sz w:val="22"/>
          <w:szCs w:val="22"/>
        </w:rPr>
        <w:t xml:space="preserve"> significantly contribute to their tota</w:t>
      </w:r>
      <w:r w:rsidR="00A03EAE">
        <w:rPr>
          <w:rFonts w:ascii="Arial" w:hAnsi="Arial" w:cs="Arial"/>
          <w:sz w:val="22"/>
          <w:szCs w:val="22"/>
        </w:rPr>
        <w:t>l biocapacity (Kaberuka &amp; Leape</w:t>
      </w:r>
      <w:r w:rsidRPr="00AC2C62">
        <w:rPr>
          <w:rFonts w:ascii="Arial" w:hAnsi="Arial" w:cs="Arial"/>
          <w:sz w:val="22"/>
          <w:szCs w:val="22"/>
        </w:rPr>
        <w:t xml:space="preserve"> 2012).</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t xml:space="preserve">Zooming into the aim of this </w:t>
      </w:r>
      <w:r w:rsidR="00AC2C62" w:rsidRPr="00AC2C62">
        <w:rPr>
          <w:rFonts w:ascii="Arial" w:hAnsi="Arial" w:cs="Arial"/>
          <w:sz w:val="22"/>
          <w:szCs w:val="22"/>
        </w:rPr>
        <w:t>investigation, which</w:t>
      </w:r>
      <w:r w:rsidRPr="00AC2C62">
        <w:rPr>
          <w:rFonts w:ascii="Arial" w:hAnsi="Arial" w:cs="Arial"/>
          <w:sz w:val="22"/>
          <w:szCs w:val="22"/>
        </w:rPr>
        <w:t xml:space="preserve"> was to assess the relationship between the Total Ecological footprint and the biocapacity of various countries within Africa and to determine </w:t>
      </w:r>
      <w:r w:rsidR="00AC2C62" w:rsidRPr="00AC2C62">
        <w:rPr>
          <w:rFonts w:ascii="Arial" w:hAnsi="Arial" w:cs="Arial"/>
          <w:sz w:val="22"/>
          <w:szCs w:val="22"/>
        </w:rPr>
        <w:t>whether</w:t>
      </w:r>
      <w:r w:rsidRPr="00AC2C62">
        <w:rPr>
          <w:rFonts w:ascii="Arial" w:hAnsi="Arial" w:cs="Arial"/>
          <w:sz w:val="22"/>
          <w:szCs w:val="22"/>
        </w:rPr>
        <w:t xml:space="preserve"> these countries have an Ecological Footprint that is lower than their biocapacity. Kendall tests revealed that there was no correlation between the total ecological footprints and the biocapacity the </w:t>
      </w:r>
      <w:r w:rsidR="00A03EAE">
        <w:rPr>
          <w:rFonts w:ascii="Arial" w:hAnsi="Arial" w:cs="Arial"/>
          <w:sz w:val="22"/>
          <w:szCs w:val="22"/>
        </w:rPr>
        <w:t>ten</w:t>
      </w:r>
      <w:r w:rsidRPr="00AC2C62">
        <w:rPr>
          <w:rFonts w:ascii="Arial" w:hAnsi="Arial" w:cs="Arial"/>
          <w:sz w:val="22"/>
          <w:szCs w:val="22"/>
        </w:rPr>
        <w:t xml:space="preserve"> countries under study. To avoid </w:t>
      </w:r>
      <w:r w:rsidR="00A03EAE">
        <w:rPr>
          <w:rFonts w:ascii="Arial" w:hAnsi="Arial" w:cs="Arial"/>
          <w:sz w:val="22"/>
          <w:szCs w:val="22"/>
        </w:rPr>
        <w:t>any</w:t>
      </w:r>
      <w:r w:rsidRPr="00AC2C62">
        <w:rPr>
          <w:rFonts w:ascii="Arial" w:hAnsi="Arial" w:cs="Arial"/>
          <w:sz w:val="22"/>
          <w:szCs w:val="22"/>
        </w:rPr>
        <w:t xml:space="preserve"> bias in test results we also employed a simple linear regression to further test the data. The linear model further confirmed that there is no correlation between the two factors under question (see figure 3). This suggests that the total ecological footprint of a country is not dependent on how much biocapacity a country has. This would mean that Togo, for example, even though it has a relatively low total biocapacity (see figure), its ecological footprint would not be constrained by the fact that it has low biocapacity. This uncorrelated relationship between the two factors is the perfect recipe for ecological deficits because it allows ecological footprints to go </w:t>
      </w:r>
      <w:r w:rsidR="00AC2C62" w:rsidRPr="00AC2C62">
        <w:rPr>
          <w:rFonts w:ascii="Arial" w:hAnsi="Arial" w:cs="Arial"/>
          <w:sz w:val="22"/>
          <w:szCs w:val="22"/>
        </w:rPr>
        <w:t>beyond</w:t>
      </w:r>
      <w:r w:rsidRPr="00AC2C62">
        <w:rPr>
          <w:rFonts w:ascii="Arial" w:hAnsi="Arial" w:cs="Arial"/>
          <w:sz w:val="22"/>
          <w:szCs w:val="22"/>
        </w:rPr>
        <w:t xml:space="preserve"> the biocapacity of a region.</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t xml:space="preserve">In the light </w:t>
      </w:r>
      <w:r w:rsidR="00A03EAE">
        <w:rPr>
          <w:rFonts w:ascii="Arial" w:hAnsi="Arial" w:cs="Arial"/>
          <w:sz w:val="22"/>
          <w:szCs w:val="22"/>
        </w:rPr>
        <w:t xml:space="preserve">of </w:t>
      </w:r>
      <w:r w:rsidRPr="00AC2C62">
        <w:rPr>
          <w:rFonts w:ascii="Arial" w:hAnsi="Arial" w:cs="Arial"/>
          <w:sz w:val="22"/>
          <w:szCs w:val="22"/>
        </w:rPr>
        <w:t>finding no correlation between the total ecological footprint and the biocapacities of the countries, we went on to test for any relationship between the total biocapacity and the population in millions of the countries. The Kendall test showed that there was a significant relationship between the two factors. Again, to avoid bias, we tested for any relationship between the two factors using the simple linear regression, and again, there was a significant relationship between the total biocapacity and the population in millions of the countries (see figure 9). Figure 9 suggests that as the population increases the total biocapacity also increases. We presume this to be because the more people there are to work the land there more biocapacity potential is turned into actual yield. For example, between 1961 and 2008, Africa experienced a 30% increase in biocapacity mainly due to increased agricultural production.</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t xml:space="preserve">What came as a surprise are the results of the Kendall test and the simple linear regression when the relationship between the population in millions and total ecological footprint showed no significant correlation (see figure 7). This was surprising because understanding that ecological footprint </w:t>
      </w:r>
      <w:r w:rsidR="00AC2C62" w:rsidRPr="00AC2C62">
        <w:rPr>
          <w:rFonts w:ascii="Arial" w:hAnsi="Arial" w:cs="Arial"/>
          <w:sz w:val="22"/>
          <w:szCs w:val="22"/>
        </w:rPr>
        <w:t>is</w:t>
      </w:r>
      <w:r w:rsidRPr="00AC2C62">
        <w:rPr>
          <w:rFonts w:ascii="Arial" w:hAnsi="Arial" w:cs="Arial"/>
          <w:sz w:val="22"/>
          <w:szCs w:val="22"/>
        </w:rPr>
        <w:t xml:space="preserve"> a measure of how much human activities are </w:t>
      </w:r>
      <w:r w:rsidR="00AC2C62" w:rsidRPr="00AC2C62">
        <w:rPr>
          <w:rFonts w:ascii="Arial" w:hAnsi="Arial" w:cs="Arial"/>
          <w:sz w:val="22"/>
          <w:szCs w:val="22"/>
        </w:rPr>
        <w:t>affecting</w:t>
      </w:r>
      <w:r w:rsidRPr="00AC2C62">
        <w:rPr>
          <w:rFonts w:ascii="Arial" w:hAnsi="Arial" w:cs="Arial"/>
          <w:sz w:val="22"/>
          <w:szCs w:val="22"/>
        </w:rPr>
        <w:t xml:space="preserve"> the environment, one would </w:t>
      </w:r>
      <w:r w:rsidRPr="00AC2C62">
        <w:rPr>
          <w:rFonts w:ascii="Arial" w:hAnsi="Arial" w:cs="Arial"/>
          <w:sz w:val="22"/>
          <w:szCs w:val="22"/>
        </w:rPr>
        <w:lastRenderedPageBreak/>
        <w:t>assume that they are positively correlated – meaning that as population size increases the ecological footprint would also increase.</w:t>
      </w:r>
    </w:p>
    <w:p w:rsidR="006A4561" w:rsidRPr="00AC2C62" w:rsidRDefault="00C770E3" w:rsidP="00AC2C62">
      <w:pPr>
        <w:pStyle w:val="BodyText"/>
        <w:jc w:val="both"/>
        <w:rPr>
          <w:rFonts w:ascii="Arial" w:hAnsi="Arial" w:cs="Arial"/>
          <w:sz w:val="22"/>
          <w:szCs w:val="22"/>
        </w:rPr>
      </w:pPr>
      <w:r w:rsidRPr="00AC2C62">
        <w:rPr>
          <w:rFonts w:ascii="Arial" w:hAnsi="Arial" w:cs="Arial"/>
          <w:sz w:val="22"/>
          <w:szCs w:val="22"/>
        </w:rPr>
        <w:t>We also concede that due to the nature of our investigation, which only focused on the top 10 countries with the highest ecological footprints, there is a possibility that the data may have been insufficient to show any real patterns between population numbers, total ecological footprints</w:t>
      </w:r>
      <w:r w:rsidR="00A03EAE">
        <w:rPr>
          <w:rFonts w:ascii="Arial" w:hAnsi="Arial" w:cs="Arial"/>
          <w:sz w:val="22"/>
          <w:szCs w:val="22"/>
        </w:rPr>
        <w:t>,</w:t>
      </w:r>
      <w:r w:rsidRPr="00AC2C62">
        <w:rPr>
          <w:rFonts w:ascii="Arial" w:hAnsi="Arial" w:cs="Arial"/>
          <w:sz w:val="22"/>
          <w:szCs w:val="22"/>
        </w:rPr>
        <w:t xml:space="preserve"> </w:t>
      </w:r>
      <w:r w:rsidRPr="00A03EAE">
        <w:rPr>
          <w:rFonts w:ascii="Arial" w:hAnsi="Arial" w:cs="Arial"/>
          <w:noProof/>
          <w:sz w:val="22"/>
          <w:szCs w:val="22"/>
        </w:rPr>
        <w:t>and</w:t>
      </w:r>
      <w:r w:rsidRPr="00AC2C62">
        <w:rPr>
          <w:rFonts w:ascii="Arial" w:hAnsi="Arial" w:cs="Arial"/>
          <w:sz w:val="22"/>
          <w:szCs w:val="22"/>
        </w:rPr>
        <w:t xml:space="preserve"> biocapacity across the whole continent. </w:t>
      </w:r>
      <w:r w:rsidR="00AC2C62" w:rsidRPr="00AC2C62">
        <w:rPr>
          <w:rFonts w:ascii="Arial" w:hAnsi="Arial" w:cs="Arial"/>
          <w:sz w:val="22"/>
          <w:szCs w:val="22"/>
        </w:rPr>
        <w:t>Concerning</w:t>
      </w:r>
      <w:r w:rsidRPr="00AC2C62">
        <w:rPr>
          <w:rFonts w:ascii="Arial" w:hAnsi="Arial" w:cs="Arial"/>
          <w:sz w:val="22"/>
          <w:szCs w:val="22"/>
        </w:rPr>
        <w:t xml:space="preserve"> the top 10 countries with high ecological footprints, the information provided in this paper may be a forward step in understanding and therefore tackling the major drivers of high ecological footprint s within Africa, in order significantly reduce the contribution of Africa to the earth overshoot day.</w:t>
      </w:r>
    </w:p>
    <w:p w:rsidR="006A4561" w:rsidRPr="00AC2C62" w:rsidRDefault="00C770E3" w:rsidP="00AC2C62">
      <w:pPr>
        <w:pStyle w:val="Heading2"/>
        <w:jc w:val="both"/>
        <w:rPr>
          <w:rFonts w:ascii="Arial" w:hAnsi="Arial" w:cs="Arial"/>
          <w:sz w:val="22"/>
          <w:szCs w:val="22"/>
        </w:rPr>
      </w:pPr>
      <w:bookmarkStart w:id="6" w:name="acknowledgements"/>
      <w:bookmarkEnd w:id="6"/>
      <w:r w:rsidRPr="00A03EAE">
        <w:rPr>
          <w:rFonts w:ascii="Arial" w:hAnsi="Arial" w:cs="Arial"/>
          <w:noProof/>
          <w:sz w:val="22"/>
          <w:szCs w:val="22"/>
        </w:rPr>
        <w:t>Acknowledgements</w:t>
      </w:r>
    </w:p>
    <w:p w:rsidR="006A4561" w:rsidRPr="00AC2C62" w:rsidRDefault="00C770E3" w:rsidP="00AC2C62">
      <w:pPr>
        <w:pStyle w:val="FirstParagraph"/>
        <w:rPr>
          <w:rFonts w:ascii="Arial" w:hAnsi="Arial" w:cs="Arial"/>
          <w:sz w:val="22"/>
          <w:szCs w:val="22"/>
        </w:rPr>
      </w:pPr>
      <w:r w:rsidRPr="00AC2C62">
        <w:rPr>
          <w:rFonts w:ascii="Arial" w:hAnsi="Arial" w:cs="Arial"/>
          <w:sz w:val="22"/>
          <w:szCs w:val="22"/>
        </w:rPr>
        <w:t>Contributions</w:t>
      </w:r>
      <w:r w:rsidRPr="00AC2C62">
        <w:rPr>
          <w:rFonts w:ascii="Arial" w:hAnsi="Arial" w:cs="Arial"/>
          <w:sz w:val="22"/>
          <w:szCs w:val="22"/>
        </w:rPr>
        <w:br/>
        <w:t>Luanne Thomas: R Markdown, Methods and Materials and Results (including data analysis)</w:t>
      </w:r>
      <w:r w:rsidRPr="00AC2C62">
        <w:rPr>
          <w:rFonts w:ascii="Arial" w:hAnsi="Arial" w:cs="Arial"/>
          <w:sz w:val="22"/>
          <w:szCs w:val="22"/>
        </w:rPr>
        <w:br/>
        <w:t>Luvuyo Kani: Discussion and Conclusion</w:t>
      </w:r>
      <w:r w:rsidRPr="00AC2C62">
        <w:rPr>
          <w:rFonts w:ascii="Arial" w:hAnsi="Arial" w:cs="Arial"/>
          <w:sz w:val="22"/>
          <w:szCs w:val="22"/>
        </w:rPr>
        <w:br/>
        <w:t>Demi-Leigh Martin: Abstract, Introduction</w:t>
      </w:r>
      <w:r w:rsidRPr="00A03EAE">
        <w:rPr>
          <w:rFonts w:ascii="Arial" w:hAnsi="Arial" w:cs="Arial"/>
          <w:noProof/>
          <w:sz w:val="22"/>
          <w:szCs w:val="22"/>
        </w:rPr>
        <w:t>,Reference</w:t>
      </w:r>
      <w:r w:rsidRPr="00AC2C62">
        <w:rPr>
          <w:rFonts w:ascii="Arial" w:hAnsi="Arial" w:cs="Arial"/>
          <w:sz w:val="22"/>
          <w:szCs w:val="22"/>
        </w:rPr>
        <w:t xml:space="preserve"> List and Created Github repository</w:t>
      </w:r>
    </w:p>
    <w:p w:rsidR="00AC2C62" w:rsidRPr="00AC2C62" w:rsidRDefault="00AC2C62" w:rsidP="00AC2C62">
      <w:pPr>
        <w:pStyle w:val="BodyText"/>
        <w:rPr>
          <w:rFonts w:ascii="Arial" w:hAnsi="Arial" w:cs="Arial"/>
          <w:sz w:val="22"/>
          <w:szCs w:val="22"/>
        </w:rPr>
      </w:pPr>
    </w:p>
    <w:p w:rsidR="00AC2C62" w:rsidRPr="00AC2C62" w:rsidRDefault="00AC2C62" w:rsidP="00AC2C62">
      <w:pPr>
        <w:pStyle w:val="BodyText"/>
        <w:rPr>
          <w:rFonts w:ascii="Arial" w:hAnsi="Arial" w:cs="Arial"/>
          <w:sz w:val="22"/>
          <w:szCs w:val="22"/>
        </w:rPr>
      </w:pPr>
    </w:p>
    <w:p w:rsidR="00AC2C62" w:rsidRPr="00AC2C62" w:rsidRDefault="00AC2C62" w:rsidP="00AC2C62">
      <w:pPr>
        <w:pStyle w:val="BodyText"/>
        <w:rPr>
          <w:rFonts w:ascii="Arial" w:hAnsi="Arial" w:cs="Arial"/>
          <w:sz w:val="22"/>
          <w:szCs w:val="22"/>
        </w:rPr>
      </w:pPr>
    </w:p>
    <w:p w:rsidR="00AC2C62" w:rsidRPr="00AC2C62" w:rsidRDefault="00AC2C62" w:rsidP="00AC2C62">
      <w:pPr>
        <w:pStyle w:val="BodyText"/>
        <w:rPr>
          <w:rFonts w:ascii="Arial" w:hAnsi="Arial" w:cs="Arial"/>
          <w:sz w:val="22"/>
          <w:szCs w:val="22"/>
        </w:rPr>
      </w:pPr>
    </w:p>
    <w:p w:rsidR="00AC2C62" w:rsidRPr="00AC2C62" w:rsidRDefault="00AC2C62" w:rsidP="00AC2C62">
      <w:pPr>
        <w:pStyle w:val="BodyText"/>
        <w:rPr>
          <w:rFonts w:ascii="Arial" w:hAnsi="Arial" w:cs="Arial"/>
          <w:sz w:val="22"/>
          <w:szCs w:val="22"/>
        </w:rPr>
      </w:pPr>
    </w:p>
    <w:p w:rsidR="006A4561" w:rsidRPr="00AC2C62" w:rsidRDefault="00C770E3">
      <w:pPr>
        <w:pStyle w:val="Heading2"/>
        <w:rPr>
          <w:rFonts w:ascii="Arial" w:hAnsi="Arial" w:cs="Arial"/>
          <w:sz w:val="22"/>
          <w:szCs w:val="22"/>
        </w:rPr>
      </w:pPr>
      <w:bookmarkStart w:id="7" w:name="appendix"/>
      <w:bookmarkEnd w:id="7"/>
      <w:r w:rsidRPr="00AC2C62">
        <w:rPr>
          <w:rFonts w:ascii="Arial" w:hAnsi="Arial" w:cs="Arial"/>
          <w:sz w:val="22"/>
          <w:szCs w:val="22"/>
        </w:rPr>
        <w:lastRenderedPageBreak/>
        <w:t>Appendix</w:t>
      </w:r>
    </w:p>
    <w:p w:rsidR="006A4561" w:rsidRPr="00AC2C62" w:rsidRDefault="00C770E3">
      <w:pPr>
        <w:pStyle w:val="Figure"/>
        <w:rPr>
          <w:rFonts w:ascii="Arial" w:hAnsi="Arial" w:cs="Arial"/>
          <w:sz w:val="22"/>
          <w:szCs w:val="22"/>
        </w:rPr>
      </w:pPr>
      <w:r w:rsidRPr="00AC2C62">
        <w:rPr>
          <w:rFonts w:ascii="Arial" w:hAnsi="Arial" w:cs="Arial"/>
          <w:noProof/>
          <w:sz w:val="22"/>
          <w:szCs w:val="22"/>
        </w:rPr>
        <w:drawing>
          <wp:inline distT="0" distB="0" distL="0" distR="0">
            <wp:extent cx="5669280" cy="497996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plot1.jpeg"/>
                    <pic:cNvPicPr>
                      <a:picLocks noChangeAspect="1" noChangeArrowheads="1"/>
                    </pic:cNvPicPr>
                  </pic:nvPicPr>
                  <pic:blipFill>
                    <a:blip r:embed="rId11"/>
                    <a:stretch>
                      <a:fillRect/>
                    </a:stretch>
                  </pic:blipFill>
                  <pic:spPr bwMode="auto">
                    <a:xfrm>
                      <a:off x="0" y="0"/>
                      <a:ext cx="5677158" cy="4986884"/>
                    </a:xfrm>
                    <a:prstGeom prst="rect">
                      <a:avLst/>
                    </a:prstGeom>
                    <a:noFill/>
                    <a:ln w="9525">
                      <a:noFill/>
                      <a:headEnd/>
                      <a:tailEnd/>
                    </a:ln>
                  </pic:spPr>
                </pic:pic>
              </a:graphicData>
            </a:graphic>
          </wp:inline>
        </w:drawing>
      </w:r>
    </w:p>
    <w:p w:rsidR="006A4561" w:rsidRPr="00AC2C62" w:rsidRDefault="00C770E3">
      <w:pPr>
        <w:pStyle w:val="FirstParagraph"/>
        <w:rPr>
          <w:rFonts w:ascii="Arial" w:hAnsi="Arial" w:cs="Arial"/>
          <w:sz w:val="22"/>
          <w:szCs w:val="22"/>
        </w:rPr>
      </w:pPr>
      <w:r w:rsidRPr="00AC2C62">
        <w:rPr>
          <w:rFonts w:ascii="Arial" w:hAnsi="Arial" w:cs="Arial"/>
          <w:sz w:val="22"/>
          <w:szCs w:val="22"/>
        </w:rPr>
        <w:t>Figure 1. The relationship between the total biocapacity and the total ecological footprint</w:t>
      </w:r>
    </w:p>
    <w:p w:rsidR="006A4561" w:rsidRPr="00AC2C62" w:rsidRDefault="00C770E3">
      <w:pPr>
        <w:pStyle w:val="Figure"/>
        <w:rPr>
          <w:rFonts w:ascii="Arial" w:hAnsi="Arial" w:cs="Arial"/>
          <w:sz w:val="22"/>
          <w:szCs w:val="22"/>
        </w:rPr>
      </w:pPr>
      <w:r w:rsidRPr="00AC2C62">
        <w:rPr>
          <w:rFonts w:ascii="Arial" w:hAnsi="Arial" w:cs="Arial"/>
          <w:noProof/>
          <w:sz w:val="22"/>
          <w:szCs w:val="22"/>
        </w:rPr>
        <w:lastRenderedPageBreak/>
        <w:drawing>
          <wp:inline distT="0" distB="0" distL="0" distR="0">
            <wp:extent cx="5669280" cy="488148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plot2.jpeg"/>
                    <pic:cNvPicPr>
                      <a:picLocks noChangeAspect="1" noChangeArrowheads="1"/>
                    </pic:cNvPicPr>
                  </pic:nvPicPr>
                  <pic:blipFill>
                    <a:blip r:embed="rId12"/>
                    <a:stretch>
                      <a:fillRect/>
                    </a:stretch>
                  </pic:blipFill>
                  <pic:spPr bwMode="auto">
                    <a:xfrm>
                      <a:off x="0" y="0"/>
                      <a:ext cx="5675633" cy="4886959"/>
                    </a:xfrm>
                    <a:prstGeom prst="rect">
                      <a:avLst/>
                    </a:prstGeom>
                    <a:noFill/>
                    <a:ln w="9525">
                      <a:noFill/>
                      <a:headEnd/>
                      <a:tailEnd/>
                    </a:ln>
                  </pic:spPr>
                </pic:pic>
              </a:graphicData>
            </a:graphic>
          </wp:inline>
        </w:drawing>
      </w:r>
    </w:p>
    <w:p w:rsidR="006A4561" w:rsidRPr="00AC2C62" w:rsidRDefault="00C770E3">
      <w:pPr>
        <w:pStyle w:val="FirstParagraph"/>
        <w:rPr>
          <w:rFonts w:ascii="Arial" w:hAnsi="Arial" w:cs="Arial"/>
          <w:sz w:val="22"/>
          <w:szCs w:val="22"/>
        </w:rPr>
      </w:pPr>
      <w:r w:rsidRPr="00AC2C62">
        <w:rPr>
          <w:rFonts w:ascii="Arial" w:hAnsi="Arial" w:cs="Arial"/>
          <w:sz w:val="22"/>
          <w:szCs w:val="22"/>
        </w:rPr>
        <w:t>Figure 2. Linear regression model of the total biocapcity and the total ecological footprint of each country</w:t>
      </w:r>
    </w:p>
    <w:p w:rsidR="006A4561" w:rsidRPr="00AC2C62" w:rsidRDefault="00C770E3">
      <w:pPr>
        <w:pStyle w:val="Figure"/>
        <w:rPr>
          <w:rFonts w:ascii="Arial" w:hAnsi="Arial" w:cs="Arial"/>
          <w:sz w:val="22"/>
          <w:szCs w:val="22"/>
        </w:rPr>
      </w:pPr>
      <w:r w:rsidRPr="00AC2C62">
        <w:rPr>
          <w:rFonts w:ascii="Arial" w:hAnsi="Arial" w:cs="Arial"/>
          <w:noProof/>
          <w:sz w:val="22"/>
          <w:szCs w:val="22"/>
        </w:rPr>
        <w:lastRenderedPageBreak/>
        <w:drawing>
          <wp:inline distT="0" distB="0" distL="0" distR="0">
            <wp:extent cx="5570806" cy="492369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plot3.jpeg"/>
                    <pic:cNvPicPr>
                      <a:picLocks noChangeAspect="1" noChangeArrowheads="1"/>
                    </pic:cNvPicPr>
                  </pic:nvPicPr>
                  <pic:blipFill>
                    <a:blip r:embed="rId13"/>
                    <a:stretch>
                      <a:fillRect/>
                    </a:stretch>
                  </pic:blipFill>
                  <pic:spPr bwMode="auto">
                    <a:xfrm>
                      <a:off x="0" y="0"/>
                      <a:ext cx="5577415" cy="4929534"/>
                    </a:xfrm>
                    <a:prstGeom prst="rect">
                      <a:avLst/>
                    </a:prstGeom>
                    <a:noFill/>
                    <a:ln w="9525">
                      <a:noFill/>
                      <a:headEnd/>
                      <a:tailEnd/>
                    </a:ln>
                  </pic:spPr>
                </pic:pic>
              </a:graphicData>
            </a:graphic>
          </wp:inline>
        </w:drawing>
      </w:r>
    </w:p>
    <w:p w:rsidR="006A4561" w:rsidRPr="00AC2C62" w:rsidRDefault="00C770E3">
      <w:pPr>
        <w:pStyle w:val="FirstParagraph"/>
        <w:rPr>
          <w:rFonts w:ascii="Arial" w:hAnsi="Arial" w:cs="Arial"/>
          <w:sz w:val="22"/>
          <w:szCs w:val="22"/>
        </w:rPr>
      </w:pPr>
      <w:r w:rsidRPr="00AC2C62">
        <w:rPr>
          <w:rFonts w:ascii="Arial" w:hAnsi="Arial" w:cs="Arial"/>
          <w:sz w:val="22"/>
          <w:szCs w:val="22"/>
        </w:rPr>
        <w:t xml:space="preserve">Figure 3. The total ecological footprint </w:t>
      </w:r>
      <w:r w:rsidRPr="00C81238">
        <w:rPr>
          <w:rFonts w:ascii="Arial" w:hAnsi="Arial" w:cs="Arial"/>
          <w:noProof/>
          <w:sz w:val="22"/>
          <w:szCs w:val="22"/>
        </w:rPr>
        <w:t>mean</w:t>
      </w:r>
      <w:r w:rsidRPr="00AC2C62">
        <w:rPr>
          <w:rFonts w:ascii="Arial" w:hAnsi="Arial" w:cs="Arial"/>
          <w:sz w:val="22"/>
          <w:szCs w:val="22"/>
        </w:rPr>
        <w:t xml:space="preserve"> of each country</w:t>
      </w:r>
    </w:p>
    <w:p w:rsidR="006A4561" w:rsidRPr="00AC2C62" w:rsidRDefault="00C770E3">
      <w:pPr>
        <w:pStyle w:val="Figure"/>
        <w:rPr>
          <w:rFonts w:ascii="Arial" w:hAnsi="Arial" w:cs="Arial"/>
          <w:sz w:val="22"/>
          <w:szCs w:val="22"/>
        </w:rPr>
      </w:pPr>
      <w:r w:rsidRPr="00AC2C62">
        <w:rPr>
          <w:rFonts w:ascii="Arial" w:hAnsi="Arial" w:cs="Arial"/>
          <w:noProof/>
          <w:sz w:val="22"/>
          <w:szCs w:val="22"/>
        </w:rPr>
        <w:lastRenderedPageBreak/>
        <w:drawing>
          <wp:inline distT="0" distB="0" distL="0" distR="0">
            <wp:extent cx="5964702" cy="499403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plot4.jpeg"/>
                    <pic:cNvPicPr>
                      <a:picLocks noChangeAspect="1" noChangeArrowheads="1"/>
                    </pic:cNvPicPr>
                  </pic:nvPicPr>
                  <pic:blipFill>
                    <a:blip r:embed="rId14"/>
                    <a:stretch>
                      <a:fillRect/>
                    </a:stretch>
                  </pic:blipFill>
                  <pic:spPr bwMode="auto">
                    <a:xfrm>
                      <a:off x="0" y="0"/>
                      <a:ext cx="5970949" cy="4999261"/>
                    </a:xfrm>
                    <a:prstGeom prst="rect">
                      <a:avLst/>
                    </a:prstGeom>
                    <a:noFill/>
                    <a:ln w="9525">
                      <a:noFill/>
                      <a:headEnd/>
                      <a:tailEnd/>
                    </a:ln>
                  </pic:spPr>
                </pic:pic>
              </a:graphicData>
            </a:graphic>
          </wp:inline>
        </w:drawing>
      </w:r>
    </w:p>
    <w:p w:rsidR="006A4561" w:rsidRPr="00AC2C62" w:rsidRDefault="00C770E3">
      <w:pPr>
        <w:pStyle w:val="FirstParagraph"/>
        <w:rPr>
          <w:rFonts w:ascii="Arial" w:hAnsi="Arial" w:cs="Arial"/>
          <w:sz w:val="22"/>
          <w:szCs w:val="22"/>
        </w:rPr>
      </w:pPr>
      <w:r w:rsidRPr="00AC2C62">
        <w:rPr>
          <w:rFonts w:ascii="Arial" w:hAnsi="Arial" w:cs="Arial"/>
          <w:sz w:val="22"/>
          <w:szCs w:val="22"/>
        </w:rPr>
        <w:t>Figure 4. The total biocapacity mean of each country</w:t>
      </w:r>
    </w:p>
    <w:p w:rsidR="006A4561" w:rsidRPr="00AC2C62" w:rsidRDefault="00C770E3">
      <w:pPr>
        <w:pStyle w:val="Figure"/>
        <w:rPr>
          <w:rFonts w:ascii="Arial" w:hAnsi="Arial" w:cs="Arial"/>
          <w:sz w:val="22"/>
          <w:szCs w:val="22"/>
        </w:rPr>
      </w:pPr>
      <w:r w:rsidRPr="00AC2C62">
        <w:rPr>
          <w:rFonts w:ascii="Arial" w:hAnsi="Arial" w:cs="Arial"/>
          <w:noProof/>
          <w:sz w:val="22"/>
          <w:szCs w:val="22"/>
        </w:rPr>
        <w:lastRenderedPageBreak/>
        <w:drawing>
          <wp:inline distT="0" distB="0" distL="0" distR="0">
            <wp:extent cx="5641145" cy="500809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plot5.jpeg"/>
                    <pic:cNvPicPr>
                      <a:picLocks noChangeAspect="1" noChangeArrowheads="1"/>
                    </pic:cNvPicPr>
                  </pic:nvPicPr>
                  <pic:blipFill>
                    <a:blip r:embed="rId15"/>
                    <a:stretch>
                      <a:fillRect/>
                    </a:stretch>
                  </pic:blipFill>
                  <pic:spPr bwMode="auto">
                    <a:xfrm>
                      <a:off x="0" y="0"/>
                      <a:ext cx="5648881" cy="5014966"/>
                    </a:xfrm>
                    <a:prstGeom prst="rect">
                      <a:avLst/>
                    </a:prstGeom>
                    <a:noFill/>
                    <a:ln w="9525">
                      <a:noFill/>
                      <a:headEnd/>
                      <a:tailEnd/>
                    </a:ln>
                  </pic:spPr>
                </pic:pic>
              </a:graphicData>
            </a:graphic>
          </wp:inline>
        </w:drawing>
      </w:r>
    </w:p>
    <w:p w:rsidR="006A4561" w:rsidRPr="00AC2C62" w:rsidRDefault="00C770E3">
      <w:pPr>
        <w:pStyle w:val="FirstParagraph"/>
        <w:rPr>
          <w:rFonts w:ascii="Arial" w:hAnsi="Arial" w:cs="Arial"/>
          <w:sz w:val="22"/>
          <w:szCs w:val="22"/>
        </w:rPr>
      </w:pPr>
      <w:r w:rsidRPr="00AC2C62">
        <w:rPr>
          <w:rFonts w:ascii="Arial" w:hAnsi="Arial" w:cs="Arial"/>
          <w:sz w:val="22"/>
          <w:szCs w:val="22"/>
        </w:rPr>
        <w:t>Figure 5. The biocapacity (deficit or reserve) of each country</w:t>
      </w:r>
    </w:p>
    <w:p w:rsidR="006A4561" w:rsidRPr="00AC2C62" w:rsidRDefault="00C770E3">
      <w:pPr>
        <w:pStyle w:val="Figure"/>
        <w:rPr>
          <w:rFonts w:ascii="Arial" w:hAnsi="Arial" w:cs="Arial"/>
          <w:sz w:val="22"/>
          <w:szCs w:val="22"/>
        </w:rPr>
      </w:pPr>
      <w:r w:rsidRPr="00AC2C62">
        <w:rPr>
          <w:rFonts w:ascii="Arial" w:hAnsi="Arial" w:cs="Arial"/>
          <w:noProof/>
          <w:sz w:val="22"/>
          <w:szCs w:val="22"/>
        </w:rPr>
        <w:lastRenderedPageBreak/>
        <w:drawing>
          <wp:inline distT="0" distB="0" distL="0" distR="0">
            <wp:extent cx="5894363" cy="502216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plot6.jpeg"/>
                    <pic:cNvPicPr>
                      <a:picLocks noChangeAspect="1" noChangeArrowheads="1"/>
                    </pic:cNvPicPr>
                  </pic:nvPicPr>
                  <pic:blipFill>
                    <a:blip r:embed="rId16"/>
                    <a:stretch>
                      <a:fillRect/>
                    </a:stretch>
                  </pic:blipFill>
                  <pic:spPr bwMode="auto">
                    <a:xfrm>
                      <a:off x="0" y="0"/>
                      <a:ext cx="5902508" cy="5029106"/>
                    </a:xfrm>
                    <a:prstGeom prst="rect">
                      <a:avLst/>
                    </a:prstGeom>
                    <a:noFill/>
                    <a:ln w="9525">
                      <a:noFill/>
                      <a:headEnd/>
                      <a:tailEnd/>
                    </a:ln>
                  </pic:spPr>
                </pic:pic>
              </a:graphicData>
            </a:graphic>
          </wp:inline>
        </w:drawing>
      </w:r>
    </w:p>
    <w:p w:rsidR="006A4561" w:rsidRPr="00AC2C62" w:rsidRDefault="00C770E3">
      <w:pPr>
        <w:pStyle w:val="FirstParagraph"/>
        <w:rPr>
          <w:rFonts w:ascii="Arial" w:hAnsi="Arial" w:cs="Arial"/>
          <w:sz w:val="22"/>
          <w:szCs w:val="22"/>
        </w:rPr>
      </w:pPr>
      <w:r w:rsidRPr="00AC2C62">
        <w:rPr>
          <w:rFonts w:ascii="Arial" w:hAnsi="Arial" w:cs="Arial"/>
          <w:sz w:val="22"/>
          <w:szCs w:val="22"/>
        </w:rPr>
        <w:t>Figure 6. The relationship between the total ecological footprint, human development index and the population mean of each country</w:t>
      </w:r>
    </w:p>
    <w:p w:rsidR="006A4561" w:rsidRPr="00AC2C62" w:rsidRDefault="00C770E3">
      <w:pPr>
        <w:pStyle w:val="Figure"/>
        <w:rPr>
          <w:rFonts w:ascii="Arial" w:hAnsi="Arial" w:cs="Arial"/>
          <w:sz w:val="22"/>
          <w:szCs w:val="22"/>
        </w:rPr>
      </w:pPr>
      <w:r w:rsidRPr="00AC2C62">
        <w:rPr>
          <w:rFonts w:ascii="Arial" w:hAnsi="Arial" w:cs="Arial"/>
          <w:noProof/>
          <w:sz w:val="22"/>
          <w:szCs w:val="22"/>
        </w:rPr>
        <w:lastRenderedPageBreak/>
        <w:drawing>
          <wp:inline distT="0" distB="0" distL="0" distR="0">
            <wp:extent cx="5866228" cy="4853354"/>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plot7.jpeg"/>
                    <pic:cNvPicPr>
                      <a:picLocks noChangeAspect="1" noChangeArrowheads="1"/>
                    </pic:cNvPicPr>
                  </pic:nvPicPr>
                  <pic:blipFill>
                    <a:blip r:embed="rId17"/>
                    <a:stretch>
                      <a:fillRect/>
                    </a:stretch>
                  </pic:blipFill>
                  <pic:spPr bwMode="auto">
                    <a:xfrm>
                      <a:off x="0" y="0"/>
                      <a:ext cx="5874164" cy="4859920"/>
                    </a:xfrm>
                    <a:prstGeom prst="rect">
                      <a:avLst/>
                    </a:prstGeom>
                    <a:noFill/>
                    <a:ln w="9525">
                      <a:noFill/>
                      <a:headEnd/>
                      <a:tailEnd/>
                    </a:ln>
                  </pic:spPr>
                </pic:pic>
              </a:graphicData>
            </a:graphic>
          </wp:inline>
        </w:drawing>
      </w:r>
    </w:p>
    <w:p w:rsidR="006A4561" w:rsidRPr="00AC2C62" w:rsidRDefault="00C770E3">
      <w:pPr>
        <w:pStyle w:val="FirstParagraph"/>
        <w:rPr>
          <w:rFonts w:ascii="Arial" w:hAnsi="Arial" w:cs="Arial"/>
          <w:sz w:val="22"/>
          <w:szCs w:val="22"/>
        </w:rPr>
      </w:pPr>
      <w:r w:rsidRPr="00AC2C62">
        <w:rPr>
          <w:rFonts w:ascii="Arial" w:hAnsi="Arial" w:cs="Arial"/>
          <w:sz w:val="22"/>
          <w:szCs w:val="22"/>
        </w:rPr>
        <w:t>Figure 7. Linear regression model of the population and the total ecological footprint of each country</w:t>
      </w:r>
    </w:p>
    <w:p w:rsidR="006A4561" w:rsidRPr="00AC2C62" w:rsidRDefault="00C770E3">
      <w:pPr>
        <w:pStyle w:val="Figure"/>
        <w:rPr>
          <w:rFonts w:ascii="Arial" w:hAnsi="Arial" w:cs="Arial"/>
          <w:sz w:val="22"/>
          <w:szCs w:val="22"/>
        </w:rPr>
      </w:pPr>
      <w:r w:rsidRPr="00AC2C62">
        <w:rPr>
          <w:rFonts w:ascii="Arial" w:hAnsi="Arial" w:cs="Arial"/>
          <w:noProof/>
          <w:sz w:val="22"/>
          <w:szCs w:val="22"/>
        </w:rPr>
        <w:lastRenderedPageBreak/>
        <w:drawing>
          <wp:inline distT="0" distB="0" distL="0" distR="0">
            <wp:extent cx="5866228" cy="5008098"/>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plot8.jpeg"/>
                    <pic:cNvPicPr>
                      <a:picLocks noChangeAspect="1" noChangeArrowheads="1"/>
                    </pic:cNvPicPr>
                  </pic:nvPicPr>
                  <pic:blipFill>
                    <a:blip r:embed="rId18"/>
                    <a:stretch>
                      <a:fillRect/>
                    </a:stretch>
                  </pic:blipFill>
                  <pic:spPr bwMode="auto">
                    <a:xfrm>
                      <a:off x="0" y="0"/>
                      <a:ext cx="5874377" cy="5015055"/>
                    </a:xfrm>
                    <a:prstGeom prst="rect">
                      <a:avLst/>
                    </a:prstGeom>
                    <a:noFill/>
                    <a:ln w="9525">
                      <a:noFill/>
                      <a:headEnd/>
                      <a:tailEnd/>
                    </a:ln>
                  </pic:spPr>
                </pic:pic>
              </a:graphicData>
            </a:graphic>
          </wp:inline>
        </w:drawing>
      </w:r>
    </w:p>
    <w:p w:rsidR="006A4561" w:rsidRPr="00AC2C62" w:rsidRDefault="00C770E3">
      <w:pPr>
        <w:pStyle w:val="FirstParagraph"/>
        <w:rPr>
          <w:rFonts w:ascii="Arial" w:hAnsi="Arial" w:cs="Arial"/>
          <w:sz w:val="22"/>
          <w:szCs w:val="22"/>
        </w:rPr>
      </w:pPr>
      <w:r w:rsidRPr="00AC2C62">
        <w:rPr>
          <w:rFonts w:ascii="Arial" w:hAnsi="Arial" w:cs="Arial"/>
          <w:sz w:val="22"/>
          <w:szCs w:val="22"/>
        </w:rPr>
        <w:t>Figure 8. The relationship between the total biocapacity, human development index and the population mean of each country</w:t>
      </w:r>
    </w:p>
    <w:p w:rsidR="006A4561" w:rsidRPr="00AC2C62" w:rsidRDefault="00C770E3">
      <w:pPr>
        <w:pStyle w:val="Figure"/>
        <w:rPr>
          <w:rFonts w:ascii="Arial" w:hAnsi="Arial" w:cs="Arial"/>
          <w:sz w:val="22"/>
          <w:szCs w:val="22"/>
        </w:rPr>
      </w:pPr>
      <w:r w:rsidRPr="00AC2C62">
        <w:rPr>
          <w:rFonts w:ascii="Arial" w:hAnsi="Arial" w:cs="Arial"/>
          <w:noProof/>
          <w:sz w:val="22"/>
          <w:szCs w:val="22"/>
        </w:rPr>
        <w:lastRenderedPageBreak/>
        <w:drawing>
          <wp:inline distT="0" distB="0" distL="0" distR="0">
            <wp:extent cx="5627077" cy="5106572"/>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plot9.jpeg"/>
                    <pic:cNvPicPr>
                      <a:picLocks noChangeAspect="1" noChangeArrowheads="1"/>
                    </pic:cNvPicPr>
                  </pic:nvPicPr>
                  <pic:blipFill>
                    <a:blip r:embed="rId19"/>
                    <a:stretch>
                      <a:fillRect/>
                    </a:stretch>
                  </pic:blipFill>
                  <pic:spPr bwMode="auto">
                    <a:xfrm>
                      <a:off x="0" y="0"/>
                      <a:ext cx="5637466" cy="5116000"/>
                    </a:xfrm>
                    <a:prstGeom prst="rect">
                      <a:avLst/>
                    </a:prstGeom>
                    <a:noFill/>
                    <a:ln w="9525">
                      <a:noFill/>
                      <a:headEnd/>
                      <a:tailEnd/>
                    </a:ln>
                  </pic:spPr>
                </pic:pic>
              </a:graphicData>
            </a:graphic>
          </wp:inline>
        </w:drawing>
      </w:r>
    </w:p>
    <w:p w:rsidR="006A4561" w:rsidRPr="00AC2C62" w:rsidRDefault="00C770E3">
      <w:pPr>
        <w:pStyle w:val="FirstParagraph"/>
        <w:rPr>
          <w:rFonts w:ascii="Arial" w:hAnsi="Arial" w:cs="Arial"/>
          <w:sz w:val="22"/>
          <w:szCs w:val="22"/>
        </w:rPr>
      </w:pPr>
      <w:r w:rsidRPr="00AC2C62">
        <w:rPr>
          <w:rFonts w:ascii="Arial" w:hAnsi="Arial" w:cs="Arial"/>
          <w:sz w:val="22"/>
          <w:szCs w:val="22"/>
        </w:rPr>
        <w:t>Figure 7. Linear regression model of the population and the total biocapacity of each country</w:t>
      </w:r>
    </w:p>
    <w:p w:rsidR="006A4561" w:rsidRPr="00AC2C62" w:rsidRDefault="00C770E3">
      <w:pPr>
        <w:pStyle w:val="Figure"/>
        <w:rPr>
          <w:rFonts w:ascii="Arial" w:hAnsi="Arial" w:cs="Arial"/>
          <w:sz w:val="22"/>
          <w:szCs w:val="22"/>
        </w:rPr>
      </w:pPr>
      <w:r w:rsidRPr="00AC2C62">
        <w:rPr>
          <w:rFonts w:ascii="Arial" w:hAnsi="Arial" w:cs="Arial"/>
          <w:noProof/>
          <w:sz w:val="22"/>
          <w:szCs w:val="22"/>
        </w:rPr>
        <w:lastRenderedPageBreak/>
        <w:drawing>
          <wp:inline distT="0" distB="0" distL="0" distR="0">
            <wp:extent cx="6302326" cy="493776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plot10.jpeg"/>
                    <pic:cNvPicPr>
                      <a:picLocks noChangeAspect="1" noChangeArrowheads="1"/>
                    </pic:cNvPicPr>
                  </pic:nvPicPr>
                  <pic:blipFill>
                    <a:blip r:embed="rId20"/>
                    <a:stretch>
                      <a:fillRect/>
                    </a:stretch>
                  </pic:blipFill>
                  <pic:spPr bwMode="auto">
                    <a:xfrm>
                      <a:off x="0" y="0"/>
                      <a:ext cx="6321788" cy="4953008"/>
                    </a:xfrm>
                    <a:prstGeom prst="rect">
                      <a:avLst/>
                    </a:prstGeom>
                    <a:noFill/>
                    <a:ln w="9525">
                      <a:noFill/>
                      <a:headEnd/>
                      <a:tailEnd/>
                    </a:ln>
                  </pic:spPr>
                </pic:pic>
              </a:graphicData>
            </a:graphic>
          </wp:inline>
        </w:drawing>
      </w:r>
    </w:p>
    <w:p w:rsidR="006A4561" w:rsidRPr="00AC2C62" w:rsidRDefault="00C770E3">
      <w:pPr>
        <w:pStyle w:val="FirstParagraph"/>
        <w:rPr>
          <w:rFonts w:ascii="Arial" w:hAnsi="Arial" w:cs="Arial"/>
          <w:sz w:val="22"/>
          <w:szCs w:val="22"/>
        </w:rPr>
      </w:pPr>
      <w:r w:rsidRPr="00AC2C62">
        <w:rPr>
          <w:rFonts w:ascii="Arial" w:hAnsi="Arial" w:cs="Arial"/>
          <w:sz w:val="22"/>
          <w:szCs w:val="22"/>
        </w:rPr>
        <w:t>Figure 10.Ecological footprints (hectares per capita)</w:t>
      </w:r>
    </w:p>
    <w:p w:rsidR="006A4561" w:rsidRPr="00AC2C62" w:rsidRDefault="00C770E3">
      <w:pPr>
        <w:pStyle w:val="Figure"/>
        <w:rPr>
          <w:rFonts w:ascii="Arial" w:hAnsi="Arial" w:cs="Arial"/>
          <w:sz w:val="22"/>
          <w:szCs w:val="22"/>
        </w:rPr>
      </w:pPr>
      <w:r w:rsidRPr="00AC2C62">
        <w:rPr>
          <w:rFonts w:ascii="Arial" w:hAnsi="Arial" w:cs="Arial"/>
          <w:noProof/>
          <w:sz w:val="22"/>
          <w:szCs w:val="22"/>
        </w:rPr>
        <w:lastRenderedPageBreak/>
        <w:drawing>
          <wp:inline distT="0" distB="0" distL="0" distR="0">
            <wp:extent cx="5880295" cy="5050302"/>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plot11.jpeg"/>
                    <pic:cNvPicPr>
                      <a:picLocks noChangeAspect="1" noChangeArrowheads="1"/>
                    </pic:cNvPicPr>
                  </pic:nvPicPr>
                  <pic:blipFill>
                    <a:blip r:embed="rId21"/>
                    <a:stretch>
                      <a:fillRect/>
                    </a:stretch>
                  </pic:blipFill>
                  <pic:spPr bwMode="auto">
                    <a:xfrm>
                      <a:off x="0" y="0"/>
                      <a:ext cx="5886527" cy="5055655"/>
                    </a:xfrm>
                    <a:prstGeom prst="rect">
                      <a:avLst/>
                    </a:prstGeom>
                    <a:noFill/>
                    <a:ln w="9525">
                      <a:noFill/>
                      <a:headEnd/>
                      <a:tailEnd/>
                    </a:ln>
                  </pic:spPr>
                </pic:pic>
              </a:graphicData>
            </a:graphic>
          </wp:inline>
        </w:drawing>
      </w:r>
    </w:p>
    <w:p w:rsidR="006A4561" w:rsidRPr="00AC2C62" w:rsidRDefault="00C770E3">
      <w:pPr>
        <w:pStyle w:val="FirstParagraph"/>
        <w:rPr>
          <w:rFonts w:ascii="Arial" w:hAnsi="Arial" w:cs="Arial"/>
          <w:sz w:val="22"/>
          <w:szCs w:val="22"/>
        </w:rPr>
      </w:pPr>
      <w:r w:rsidRPr="00AC2C62">
        <w:rPr>
          <w:rFonts w:ascii="Arial" w:hAnsi="Arial" w:cs="Arial"/>
          <w:sz w:val="22"/>
          <w:szCs w:val="22"/>
        </w:rPr>
        <w:t>Figure 11.Correlation plot between the biocapacity variables and the total ecological footprint</w:t>
      </w:r>
    </w:p>
    <w:p w:rsidR="006A4561" w:rsidRPr="00AC2C62" w:rsidRDefault="00C770E3">
      <w:pPr>
        <w:pStyle w:val="Figure"/>
        <w:rPr>
          <w:rFonts w:ascii="Arial" w:hAnsi="Arial" w:cs="Arial"/>
          <w:sz w:val="22"/>
          <w:szCs w:val="22"/>
        </w:rPr>
      </w:pPr>
      <w:r w:rsidRPr="00AC2C62">
        <w:rPr>
          <w:rFonts w:ascii="Arial" w:hAnsi="Arial" w:cs="Arial"/>
          <w:noProof/>
          <w:sz w:val="22"/>
          <w:szCs w:val="22"/>
        </w:rPr>
        <w:lastRenderedPageBreak/>
        <w:drawing>
          <wp:inline distT="0" distB="0" distL="0" distR="0">
            <wp:extent cx="6006905" cy="5500468"/>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plot12.jpeg"/>
                    <pic:cNvPicPr>
                      <a:picLocks noChangeAspect="1" noChangeArrowheads="1"/>
                    </pic:cNvPicPr>
                  </pic:nvPicPr>
                  <pic:blipFill>
                    <a:blip r:embed="rId22"/>
                    <a:stretch>
                      <a:fillRect/>
                    </a:stretch>
                  </pic:blipFill>
                  <pic:spPr bwMode="auto">
                    <a:xfrm>
                      <a:off x="0" y="0"/>
                      <a:ext cx="6011854" cy="5505000"/>
                    </a:xfrm>
                    <a:prstGeom prst="rect">
                      <a:avLst/>
                    </a:prstGeom>
                    <a:noFill/>
                    <a:ln w="9525">
                      <a:noFill/>
                      <a:headEnd/>
                      <a:tailEnd/>
                    </a:ln>
                  </pic:spPr>
                </pic:pic>
              </a:graphicData>
            </a:graphic>
          </wp:inline>
        </w:drawing>
      </w:r>
    </w:p>
    <w:p w:rsidR="006A4561" w:rsidRPr="00AC2C62" w:rsidRDefault="00C770E3">
      <w:pPr>
        <w:pStyle w:val="FirstParagraph"/>
        <w:rPr>
          <w:rFonts w:ascii="Arial" w:hAnsi="Arial" w:cs="Arial"/>
          <w:sz w:val="22"/>
          <w:szCs w:val="22"/>
        </w:rPr>
      </w:pPr>
      <w:r w:rsidRPr="00AC2C62">
        <w:rPr>
          <w:rFonts w:ascii="Arial" w:hAnsi="Arial" w:cs="Arial"/>
          <w:sz w:val="22"/>
          <w:szCs w:val="22"/>
        </w:rPr>
        <w:t>Figure 7. Correlation plot between the ecological footprint variables and the total biocapacity</w:t>
      </w:r>
    </w:p>
    <w:p w:rsidR="00AC2C62" w:rsidRPr="00AC2C62" w:rsidRDefault="00AC2C62" w:rsidP="00AC2C62">
      <w:pPr>
        <w:pStyle w:val="BodyText"/>
        <w:rPr>
          <w:rFonts w:ascii="Arial" w:hAnsi="Arial" w:cs="Arial"/>
          <w:sz w:val="22"/>
          <w:szCs w:val="22"/>
        </w:rPr>
      </w:pPr>
    </w:p>
    <w:p w:rsidR="00AC2C62" w:rsidRPr="00AC2C62" w:rsidRDefault="00AC2C62" w:rsidP="00AC2C62">
      <w:pPr>
        <w:pStyle w:val="BodyText"/>
        <w:rPr>
          <w:rFonts w:ascii="Arial" w:hAnsi="Arial" w:cs="Arial"/>
          <w:sz w:val="22"/>
          <w:szCs w:val="22"/>
        </w:rPr>
      </w:pPr>
    </w:p>
    <w:p w:rsidR="00AC2C62" w:rsidRDefault="00AC2C62" w:rsidP="00AC2C62">
      <w:pPr>
        <w:pStyle w:val="BodyText"/>
        <w:rPr>
          <w:rFonts w:ascii="Arial" w:hAnsi="Arial" w:cs="Arial"/>
          <w:sz w:val="22"/>
          <w:szCs w:val="22"/>
        </w:rPr>
      </w:pPr>
    </w:p>
    <w:p w:rsidR="00AC2C62" w:rsidRDefault="00AC2C62" w:rsidP="00AC2C62">
      <w:pPr>
        <w:pStyle w:val="BodyText"/>
        <w:rPr>
          <w:rFonts w:ascii="Arial" w:hAnsi="Arial" w:cs="Arial"/>
          <w:sz w:val="22"/>
          <w:szCs w:val="22"/>
        </w:rPr>
      </w:pPr>
    </w:p>
    <w:p w:rsidR="00AC2C62" w:rsidRDefault="00AC2C62" w:rsidP="00AC2C62">
      <w:pPr>
        <w:pStyle w:val="BodyText"/>
        <w:rPr>
          <w:rFonts w:ascii="Arial" w:hAnsi="Arial" w:cs="Arial"/>
          <w:sz w:val="22"/>
          <w:szCs w:val="22"/>
        </w:rPr>
      </w:pPr>
    </w:p>
    <w:p w:rsidR="00AC2C62" w:rsidRPr="00AC2C62" w:rsidRDefault="00AC2C62" w:rsidP="00AC2C62">
      <w:pPr>
        <w:pStyle w:val="BodyText"/>
        <w:rPr>
          <w:rFonts w:ascii="Arial" w:hAnsi="Arial" w:cs="Arial"/>
          <w:sz w:val="22"/>
          <w:szCs w:val="22"/>
        </w:rPr>
      </w:pPr>
    </w:p>
    <w:p w:rsidR="00AC2C62" w:rsidRPr="00AC2C62" w:rsidRDefault="00AC2C62" w:rsidP="00AC2C62">
      <w:pPr>
        <w:pStyle w:val="BodyText"/>
        <w:rPr>
          <w:rFonts w:ascii="Arial" w:hAnsi="Arial" w:cs="Arial"/>
          <w:sz w:val="22"/>
          <w:szCs w:val="22"/>
        </w:rPr>
      </w:pPr>
    </w:p>
    <w:p w:rsidR="00AC2C62" w:rsidRPr="00AC2C62" w:rsidRDefault="00AC2C62" w:rsidP="00AC2C62">
      <w:pPr>
        <w:pStyle w:val="BodyText"/>
        <w:rPr>
          <w:rFonts w:ascii="Arial" w:hAnsi="Arial" w:cs="Arial"/>
          <w:sz w:val="22"/>
          <w:szCs w:val="22"/>
        </w:rPr>
      </w:pPr>
    </w:p>
    <w:p w:rsidR="006A4561" w:rsidRPr="00AC2C62" w:rsidRDefault="00C770E3">
      <w:pPr>
        <w:pStyle w:val="Heading2"/>
        <w:rPr>
          <w:rFonts w:ascii="Arial" w:hAnsi="Arial" w:cs="Arial"/>
          <w:sz w:val="22"/>
          <w:szCs w:val="22"/>
        </w:rPr>
      </w:pPr>
      <w:bookmarkStart w:id="8" w:name="references"/>
      <w:bookmarkEnd w:id="8"/>
      <w:r w:rsidRPr="00AC2C62">
        <w:rPr>
          <w:rFonts w:ascii="Arial" w:hAnsi="Arial" w:cs="Arial"/>
          <w:sz w:val="22"/>
          <w:szCs w:val="22"/>
        </w:rPr>
        <w:lastRenderedPageBreak/>
        <w:t>References</w:t>
      </w:r>
    </w:p>
    <w:p w:rsidR="006A4561" w:rsidRPr="00AC2C62" w:rsidRDefault="00C770E3" w:rsidP="00AC2C62">
      <w:pPr>
        <w:rPr>
          <w:rFonts w:ascii="Arial" w:hAnsi="Arial" w:cs="Arial"/>
          <w:sz w:val="22"/>
          <w:szCs w:val="22"/>
        </w:rPr>
      </w:pPr>
      <w:r w:rsidRPr="00AC2C62">
        <w:rPr>
          <w:rFonts w:ascii="Arial" w:hAnsi="Arial" w:cs="Arial"/>
          <w:sz w:val="22"/>
          <w:szCs w:val="22"/>
        </w:rPr>
        <w:t xml:space="preserve">Anand S, Sen A. 2000. The Income Component of the Human Development Index. </w:t>
      </w:r>
      <w:r w:rsidRPr="00AC2C62">
        <w:rPr>
          <w:rFonts w:ascii="Arial" w:hAnsi="Arial" w:cs="Arial"/>
          <w:i/>
          <w:sz w:val="22"/>
          <w:szCs w:val="22"/>
        </w:rPr>
        <w:t>Journal of Human Development</w:t>
      </w:r>
      <w:r w:rsidRPr="00AC2C62">
        <w:rPr>
          <w:rFonts w:ascii="Arial" w:hAnsi="Arial" w:cs="Arial"/>
          <w:sz w:val="22"/>
          <w:szCs w:val="22"/>
        </w:rPr>
        <w:t xml:space="preserve"> 1(1): 83–106.</w:t>
      </w:r>
      <w:r w:rsidRPr="00AC2C62">
        <w:rPr>
          <w:rFonts w:ascii="Arial" w:hAnsi="Arial" w:cs="Arial"/>
          <w:sz w:val="22"/>
          <w:szCs w:val="22"/>
        </w:rPr>
        <w:br/>
        <w:t>Clancy J. 2008. Urban ecological footprints in Africa. **African Journal of Ecology* 46(4): 463-470.</w:t>
      </w:r>
      <w:r w:rsidRPr="00AC2C62">
        <w:rPr>
          <w:rFonts w:ascii="Arial" w:hAnsi="Arial" w:cs="Arial"/>
          <w:sz w:val="22"/>
          <w:szCs w:val="22"/>
        </w:rPr>
        <w:br/>
        <w:t xml:space="preserve">Earth Overshoot Day. 2018. </w:t>
      </w:r>
      <w:r w:rsidRPr="00AC2C62">
        <w:rPr>
          <w:rFonts w:ascii="Arial" w:hAnsi="Arial" w:cs="Arial"/>
          <w:i/>
          <w:sz w:val="22"/>
          <w:szCs w:val="22"/>
        </w:rPr>
        <w:t>Earth Overshoot Day 2018 new.</w:t>
      </w:r>
      <w:r w:rsidRPr="00AC2C62">
        <w:rPr>
          <w:rFonts w:ascii="Arial" w:hAnsi="Arial" w:cs="Arial"/>
          <w:sz w:val="22"/>
          <w:szCs w:val="22"/>
        </w:rPr>
        <w:t xml:space="preserve"> [Online] Available at: </w:t>
      </w:r>
      <w:hyperlink r:id="rId23">
        <w:r w:rsidRPr="00AC2C62">
          <w:rPr>
            <w:rStyle w:val="Hyperlink"/>
            <w:rFonts w:ascii="Arial" w:hAnsi="Arial" w:cs="Arial"/>
            <w:sz w:val="22"/>
            <w:szCs w:val="22"/>
          </w:rPr>
          <w:t>https://www.overshootday.org/</w:t>
        </w:r>
      </w:hyperlink>
      <w:r w:rsidRPr="00AC2C62">
        <w:rPr>
          <w:rFonts w:ascii="Arial" w:hAnsi="Arial" w:cs="Arial"/>
          <w:sz w:val="22"/>
          <w:szCs w:val="22"/>
        </w:rPr>
        <w:t xml:space="preserve"> [Accessed 20 Jun. 2018].</w:t>
      </w:r>
      <w:r w:rsidRPr="00AC2C62">
        <w:rPr>
          <w:rFonts w:ascii="Arial" w:hAnsi="Arial" w:cs="Arial"/>
          <w:sz w:val="22"/>
          <w:szCs w:val="22"/>
        </w:rPr>
        <w:br/>
        <w:t xml:space="preserve">Ehrlich P, Holdren NJ. 1971. Impact of Population Growth. </w:t>
      </w:r>
      <w:r w:rsidRPr="00AC2C62">
        <w:rPr>
          <w:rFonts w:ascii="Arial" w:hAnsi="Arial" w:cs="Arial"/>
          <w:i/>
          <w:sz w:val="22"/>
          <w:szCs w:val="22"/>
        </w:rPr>
        <w:t>Obstetrical &amp; Gynecological Survey</w:t>
      </w:r>
      <w:r w:rsidRPr="00AC2C62">
        <w:rPr>
          <w:rFonts w:ascii="Arial" w:hAnsi="Arial" w:cs="Arial"/>
          <w:sz w:val="22"/>
          <w:szCs w:val="22"/>
        </w:rPr>
        <w:t xml:space="preserve"> 26: 769–771.</w:t>
      </w:r>
      <w:r w:rsidRPr="00AC2C62">
        <w:rPr>
          <w:rFonts w:ascii="Arial" w:hAnsi="Arial" w:cs="Arial"/>
          <w:sz w:val="22"/>
          <w:szCs w:val="22"/>
        </w:rPr>
        <w:br/>
        <w:t>Ewing B, Moore D, Goldfinger S, Ousler A, Reed A, Wackernagel M. 2010.</w:t>
      </w:r>
      <w:r w:rsidRPr="00AC2C62">
        <w:rPr>
          <w:rFonts w:ascii="Arial" w:hAnsi="Arial" w:cs="Arial"/>
          <w:i/>
          <w:sz w:val="22"/>
          <w:szCs w:val="22"/>
        </w:rPr>
        <w:t>Ecological Footprint Atlas 2010.</w:t>
      </w:r>
      <w:r w:rsidRPr="00AC2C62">
        <w:rPr>
          <w:rFonts w:ascii="Arial" w:hAnsi="Arial" w:cs="Arial"/>
          <w:sz w:val="22"/>
          <w:szCs w:val="22"/>
        </w:rPr>
        <w:t xml:space="preserve"> Oakland: Global Footprint Network.</w:t>
      </w:r>
      <w:r w:rsidRPr="00AC2C62">
        <w:rPr>
          <w:rFonts w:ascii="Arial" w:hAnsi="Arial" w:cs="Arial"/>
          <w:sz w:val="22"/>
          <w:szCs w:val="22"/>
        </w:rPr>
        <w:br/>
        <w:t>Heinberg R. 2007. Out of time?.</w:t>
      </w:r>
      <w:r w:rsidRPr="00AC2C62">
        <w:rPr>
          <w:rFonts w:ascii="Arial" w:hAnsi="Arial" w:cs="Arial"/>
          <w:i/>
          <w:sz w:val="22"/>
          <w:szCs w:val="22"/>
        </w:rPr>
        <w:t>Public Policy Research</w:t>
      </w:r>
      <w:r w:rsidRPr="00AC2C62">
        <w:rPr>
          <w:rFonts w:ascii="Arial" w:hAnsi="Arial" w:cs="Arial"/>
          <w:sz w:val="22"/>
          <w:szCs w:val="22"/>
        </w:rPr>
        <w:t xml:space="preserve"> 14(3): 197–203.</w:t>
      </w:r>
      <w:r w:rsidRPr="00AC2C62">
        <w:rPr>
          <w:rFonts w:ascii="Arial" w:hAnsi="Arial" w:cs="Arial"/>
          <w:sz w:val="22"/>
          <w:szCs w:val="22"/>
        </w:rPr>
        <w:br/>
        <w:t xml:space="preserve">Huijbregts M, Hellweg S, Frischknecht R, Hungerbühler K, Hendriks A. 2008. Ecological footprint accounting in the life cycle assessment of products. </w:t>
      </w:r>
      <w:r w:rsidRPr="00AC2C62">
        <w:rPr>
          <w:rFonts w:ascii="Arial" w:hAnsi="Arial" w:cs="Arial"/>
          <w:i/>
          <w:sz w:val="22"/>
          <w:szCs w:val="22"/>
        </w:rPr>
        <w:t>Ecological Economics</w:t>
      </w:r>
      <w:r w:rsidRPr="00AC2C62">
        <w:rPr>
          <w:rFonts w:ascii="Arial" w:hAnsi="Arial" w:cs="Arial"/>
          <w:sz w:val="22"/>
          <w:szCs w:val="22"/>
        </w:rPr>
        <w:t xml:space="preserve"> 64(4): 798–807.</w:t>
      </w:r>
      <w:r w:rsidRPr="00AC2C62">
        <w:rPr>
          <w:rFonts w:ascii="Arial" w:hAnsi="Arial" w:cs="Arial"/>
          <w:sz w:val="22"/>
          <w:szCs w:val="22"/>
        </w:rPr>
        <w:br/>
      </w:r>
      <w:r w:rsidR="00AC2C62" w:rsidRPr="00AC2C62">
        <w:rPr>
          <w:rFonts w:ascii="Arial" w:hAnsi="Arial" w:cs="Arial"/>
          <w:sz w:val="22"/>
          <w:szCs w:val="22"/>
        </w:rPr>
        <w:t xml:space="preserve">Kaberuka, D. &amp; Leape, J., 2012. Africa Ecological Footprint Report, s.l.: WWF &amp; AfDB. </w:t>
      </w:r>
      <w:r w:rsidRPr="00AC2C62">
        <w:rPr>
          <w:rFonts w:ascii="Arial" w:hAnsi="Arial" w:cs="Arial"/>
          <w:sz w:val="22"/>
          <w:szCs w:val="22"/>
        </w:rPr>
        <w:t xml:space="preserve">Millennium Ecosystem Assessment. 2005. </w:t>
      </w:r>
      <w:r w:rsidRPr="00AC2C62">
        <w:rPr>
          <w:rFonts w:ascii="Arial" w:hAnsi="Arial" w:cs="Arial"/>
          <w:i/>
          <w:sz w:val="22"/>
          <w:szCs w:val="22"/>
        </w:rPr>
        <w:t>Ecosystems and Human Well-being: Synthesis.</w:t>
      </w:r>
      <w:r w:rsidRPr="00AC2C62">
        <w:rPr>
          <w:rFonts w:ascii="Arial" w:hAnsi="Arial" w:cs="Arial"/>
          <w:sz w:val="22"/>
          <w:szCs w:val="22"/>
        </w:rPr>
        <w:t xml:space="preserve"> Island Press, Washington, DC.</w:t>
      </w:r>
      <w:r w:rsidRPr="00AC2C62">
        <w:rPr>
          <w:rFonts w:ascii="Arial" w:hAnsi="Arial" w:cs="Arial"/>
          <w:sz w:val="22"/>
          <w:szCs w:val="22"/>
        </w:rPr>
        <w:br/>
        <w:t xml:space="preserve">Lewin L. 2000. </w:t>
      </w:r>
      <w:r w:rsidRPr="00AC2C62">
        <w:rPr>
          <w:rFonts w:ascii="Arial" w:hAnsi="Arial" w:cs="Arial"/>
          <w:i/>
          <w:sz w:val="22"/>
          <w:szCs w:val="22"/>
        </w:rPr>
        <w:t>Ecological Footprints and Biocapacity: Tools in Planning and Monitoring of Sustainable Development in an International Perspective.</w:t>
      </w:r>
      <w:r w:rsidRPr="00AC2C62">
        <w:rPr>
          <w:rFonts w:ascii="Arial" w:hAnsi="Arial" w:cs="Arial"/>
          <w:sz w:val="22"/>
          <w:szCs w:val="22"/>
        </w:rPr>
        <w:t xml:space="preserve"> Swedish Environmental Protection Agency.</w:t>
      </w:r>
      <w:r w:rsidRPr="00AC2C62">
        <w:rPr>
          <w:rFonts w:ascii="Arial" w:hAnsi="Arial" w:cs="Arial"/>
          <w:sz w:val="22"/>
          <w:szCs w:val="22"/>
        </w:rPr>
        <w:br/>
        <w:t>The Economics of Ecosystems and Biodiversity. 2009. TEEB Climate Issues Update. September 2009.</w:t>
      </w:r>
      <w:r w:rsidRPr="00AC2C62">
        <w:rPr>
          <w:rFonts w:ascii="Arial" w:hAnsi="Arial" w:cs="Arial"/>
          <w:sz w:val="22"/>
          <w:szCs w:val="22"/>
        </w:rPr>
        <w:br/>
        <w:t>Wackernagel M, Schulz N, Deumling D, Linares A, Jenkins M, Kapos V, Monfreda C, Loh J, Myers N, Norgaard R, Randers J. 2002. Tracking the ecological overshoot of the human economy.</w:t>
      </w:r>
      <w:r w:rsidRPr="00AC2C62">
        <w:rPr>
          <w:rFonts w:ascii="Arial" w:hAnsi="Arial" w:cs="Arial"/>
          <w:i/>
          <w:sz w:val="22"/>
          <w:szCs w:val="22"/>
        </w:rPr>
        <w:t>Proceedings of the National Academy of Sciences of the United States of America</w:t>
      </w:r>
      <w:r w:rsidRPr="00AC2C62">
        <w:rPr>
          <w:rFonts w:ascii="Arial" w:hAnsi="Arial" w:cs="Arial"/>
          <w:sz w:val="22"/>
          <w:szCs w:val="22"/>
        </w:rPr>
        <w:t xml:space="preserve"> 99(14): 9266–9271.</w:t>
      </w:r>
      <w:r w:rsidRPr="00AC2C62">
        <w:rPr>
          <w:rFonts w:ascii="Arial" w:hAnsi="Arial" w:cs="Arial"/>
          <w:sz w:val="22"/>
          <w:szCs w:val="22"/>
        </w:rPr>
        <w:br/>
        <w:t xml:space="preserve">Wackernagel M, Kitzes J, Moran D, Goldfinger S, Thomas M. 2006. The Ecological Footprint of cities and regions: comparing resource availability with resource demand. </w:t>
      </w:r>
      <w:r w:rsidRPr="00AC2C62">
        <w:rPr>
          <w:rFonts w:ascii="Arial" w:hAnsi="Arial" w:cs="Arial"/>
          <w:i/>
          <w:sz w:val="22"/>
          <w:szCs w:val="22"/>
        </w:rPr>
        <w:t>Environment and Urbanization</w:t>
      </w:r>
      <w:r w:rsidRPr="00AC2C62">
        <w:rPr>
          <w:rFonts w:ascii="Arial" w:hAnsi="Arial" w:cs="Arial"/>
          <w:sz w:val="22"/>
          <w:szCs w:val="22"/>
        </w:rPr>
        <w:t xml:space="preserve"> 18(1): 103–112.</w:t>
      </w:r>
      <w:r w:rsidRPr="00AC2C62">
        <w:rPr>
          <w:rFonts w:ascii="Arial" w:hAnsi="Arial" w:cs="Arial"/>
          <w:sz w:val="22"/>
          <w:szCs w:val="22"/>
        </w:rPr>
        <w:br/>
        <w:t xml:space="preserve">Sayre AP. 1999. </w:t>
      </w:r>
      <w:r w:rsidRPr="00AC2C62">
        <w:rPr>
          <w:rFonts w:ascii="Arial" w:hAnsi="Arial" w:cs="Arial"/>
          <w:i/>
          <w:sz w:val="22"/>
          <w:szCs w:val="22"/>
        </w:rPr>
        <w:t>Africa</w:t>
      </w:r>
      <w:r w:rsidRPr="00AC2C62">
        <w:rPr>
          <w:rFonts w:ascii="Arial" w:hAnsi="Arial" w:cs="Arial"/>
          <w:sz w:val="22"/>
          <w:szCs w:val="22"/>
        </w:rPr>
        <w:t xml:space="preserve">. Twenty-First Century Books. ISBN 0-7613-1367-2. Shahid S. 2016. Earth Overshoot Day. </w:t>
      </w:r>
      <w:r w:rsidRPr="00AC2C62">
        <w:rPr>
          <w:rFonts w:ascii="Arial" w:hAnsi="Arial" w:cs="Arial"/>
          <w:i/>
          <w:sz w:val="22"/>
          <w:szCs w:val="22"/>
        </w:rPr>
        <w:t>Landscape Middle East Magazine</w:t>
      </w:r>
      <w:r w:rsidRPr="00AC2C62">
        <w:rPr>
          <w:rFonts w:ascii="Arial" w:hAnsi="Arial" w:cs="Arial"/>
          <w:sz w:val="22"/>
          <w:szCs w:val="22"/>
        </w:rPr>
        <w:t xml:space="preserve"> 8: 8–9.</w:t>
      </w:r>
    </w:p>
    <w:sectPr w:rsidR="006A4561" w:rsidRPr="00AC2C6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643" w:rsidRDefault="00142643">
      <w:pPr>
        <w:spacing w:after="0"/>
      </w:pPr>
      <w:r>
        <w:separator/>
      </w:r>
    </w:p>
  </w:endnote>
  <w:endnote w:type="continuationSeparator" w:id="0">
    <w:p w:rsidR="00142643" w:rsidRDefault="001426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643" w:rsidRDefault="00142643">
      <w:r>
        <w:separator/>
      </w:r>
    </w:p>
  </w:footnote>
  <w:footnote w:type="continuationSeparator" w:id="0">
    <w:p w:rsidR="00142643" w:rsidRDefault="001426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1A8A73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1CE95C7"/>
    <w:multiLevelType w:val="multilevel"/>
    <w:tmpl w:val="7E04E1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G3NDI2tjAyNjO3NDNW0lEKTi0uzszPAykwqgUA6p6khiwAAAA="/>
  </w:docVars>
  <w:rsids>
    <w:rsidRoot w:val="00590D07"/>
    <w:rsid w:val="00011C8B"/>
    <w:rsid w:val="00142643"/>
    <w:rsid w:val="001709E2"/>
    <w:rsid w:val="004E29B3"/>
    <w:rsid w:val="00590D07"/>
    <w:rsid w:val="006A4561"/>
    <w:rsid w:val="00784D58"/>
    <w:rsid w:val="008D6863"/>
    <w:rsid w:val="00A03EAE"/>
    <w:rsid w:val="00AC2C62"/>
    <w:rsid w:val="00B86B75"/>
    <w:rsid w:val="00BC48D5"/>
    <w:rsid w:val="00C36279"/>
    <w:rsid w:val="00C770E3"/>
    <w:rsid w:val="00C8123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25A9BA-9313-4320-A52A-2C1977A4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7689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studio.com/" TargetMode="Externa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image" Target="media/image11.jpg"/><Relationship Id="rId7" Type="http://schemas.openxmlformats.org/officeDocument/2006/relationships/hyperlink" Target="http://data.footprintnetwork.org" TargetMode="Externa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hyperlink" Target="https://www.overshootday.org/" TargetMode="External"/><Relationship Id="rId10" Type="http://schemas.openxmlformats.org/officeDocument/2006/relationships/hyperlink" Target="https://github.com/" TargetMode="External"/><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hyperlink" Target="https://github.com/martindemileigh/R_Assignment" TargetMode="External"/><Relationship Id="rId14" Type="http://schemas.openxmlformats.org/officeDocument/2006/relationships/image" Target="media/image4.jpg"/><Relationship Id="rId22"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27</Pages>
  <Words>6554</Words>
  <Characters>37362</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Ecological Footprint and Biocapacity: Evaluation of African countries emmision</vt:lpstr>
    </vt:vector>
  </TitlesOfParts>
  <Company/>
  <LinksUpToDate>false</LinksUpToDate>
  <CharactersWithSpaces>43829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Ecological Footprint and Biocapacity: Evaluation of African countries emmision</dc:title>
  <dc:creator>Demi-Leigh Martin, Luanne Thomas, Luvuyo Kani</dc:creator>
  <cp:lastModifiedBy>Demi-Leigh</cp:lastModifiedBy>
  <cp:revision>4</cp:revision>
  <dcterms:created xsi:type="dcterms:W3CDTF">2018-06-30T00:42:00Z</dcterms:created>
  <dcterms:modified xsi:type="dcterms:W3CDTF">2018-06-30T08:05:00Z</dcterms:modified>
</cp:coreProperties>
</file>