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FB7F0" w14:textId="68925726" w:rsidR="005E31A9" w:rsidRDefault="006B7B37" w:rsidP="006B7B37">
      <w:pPr>
        <w:pStyle w:val="Title"/>
        <w:jc w:val="center"/>
      </w:pPr>
      <w:r w:rsidRPr="006B7B37">
        <w:t>Lorna’s Baked Delights – Referral Program Architecture</w:t>
      </w:r>
    </w:p>
    <w:p w14:paraId="417144EC" w14:textId="6D76DD48" w:rsidR="006B7B37" w:rsidRDefault="006B7B37" w:rsidP="006B7B37">
      <w:pPr>
        <w:pStyle w:val="Heading1"/>
      </w:pPr>
      <w:r>
        <w:t>Tech Stack and Cloud Services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B7B37" w14:paraId="53344F5F" w14:textId="77777777" w:rsidTr="00B81CE2">
        <w:tc>
          <w:tcPr>
            <w:tcW w:w="3005" w:type="dxa"/>
            <w:vAlign w:val="center"/>
          </w:tcPr>
          <w:p w14:paraId="67578B8C" w14:textId="4D54E37E" w:rsidR="006B7B37" w:rsidRDefault="006B7B37" w:rsidP="006B7B37">
            <w:r>
              <w:rPr>
                <w:b/>
                <w:bCs/>
              </w:rPr>
              <w:t>Layer</w:t>
            </w:r>
          </w:p>
        </w:tc>
        <w:tc>
          <w:tcPr>
            <w:tcW w:w="3005" w:type="dxa"/>
            <w:vAlign w:val="center"/>
          </w:tcPr>
          <w:p w14:paraId="2491775E" w14:textId="4CA837A2" w:rsidR="006B7B37" w:rsidRDefault="006B7B37" w:rsidP="006B7B37">
            <w:r>
              <w:rPr>
                <w:b/>
                <w:bCs/>
              </w:rPr>
              <w:t>Technology / Service</w:t>
            </w:r>
          </w:p>
        </w:tc>
        <w:tc>
          <w:tcPr>
            <w:tcW w:w="3006" w:type="dxa"/>
            <w:vAlign w:val="center"/>
          </w:tcPr>
          <w:p w14:paraId="7B9D0E23" w14:textId="6C6B1A0A" w:rsidR="006B7B37" w:rsidRDefault="006B7B37" w:rsidP="006B7B37">
            <w:r>
              <w:rPr>
                <w:b/>
                <w:bCs/>
              </w:rPr>
              <w:t>Notes</w:t>
            </w:r>
          </w:p>
        </w:tc>
      </w:tr>
      <w:tr w:rsidR="006B7B37" w14:paraId="4FE63E73" w14:textId="77777777" w:rsidTr="00B81CE2">
        <w:tc>
          <w:tcPr>
            <w:tcW w:w="3005" w:type="dxa"/>
            <w:vAlign w:val="center"/>
          </w:tcPr>
          <w:p w14:paraId="18D5D6B1" w14:textId="63D2E9D1" w:rsidR="006B7B37" w:rsidRPr="006B7B37" w:rsidRDefault="006B7B37" w:rsidP="006B7B37">
            <w:r w:rsidRPr="006B7B37">
              <w:rPr>
                <w:rStyle w:val="Strong"/>
                <w:b w:val="0"/>
                <w:bCs w:val="0"/>
              </w:rPr>
              <w:t>Frontend</w:t>
            </w:r>
          </w:p>
        </w:tc>
        <w:tc>
          <w:tcPr>
            <w:tcW w:w="3005" w:type="dxa"/>
            <w:vAlign w:val="center"/>
          </w:tcPr>
          <w:p w14:paraId="5E99FC58" w14:textId="2D60DE41" w:rsidR="006B7B37" w:rsidRPr="006B7B37" w:rsidRDefault="006B7B37" w:rsidP="006B7B37">
            <w:r w:rsidRPr="006B7B37">
              <w:t>React</w:t>
            </w:r>
          </w:p>
        </w:tc>
        <w:tc>
          <w:tcPr>
            <w:tcW w:w="3006" w:type="dxa"/>
            <w:vAlign w:val="center"/>
          </w:tcPr>
          <w:p w14:paraId="5472B713" w14:textId="783B2998" w:rsidR="006B7B37" w:rsidRPr="006B7B37" w:rsidRDefault="006B7B37" w:rsidP="006B7B37">
            <w:r w:rsidRPr="006B7B37">
              <w:t>Lightweight, single-page referral form + admin page</w:t>
            </w:r>
          </w:p>
        </w:tc>
      </w:tr>
      <w:tr w:rsidR="006B7B37" w14:paraId="2482B41A" w14:textId="77777777" w:rsidTr="00B81CE2">
        <w:tc>
          <w:tcPr>
            <w:tcW w:w="3005" w:type="dxa"/>
            <w:vAlign w:val="center"/>
          </w:tcPr>
          <w:p w14:paraId="4EF6A6DB" w14:textId="10B79F16" w:rsidR="006B7B37" w:rsidRPr="006B7B37" w:rsidRDefault="006B7B37" w:rsidP="006B7B37">
            <w:r w:rsidRPr="006B7B37">
              <w:rPr>
                <w:rStyle w:val="Strong"/>
                <w:b w:val="0"/>
                <w:bCs w:val="0"/>
              </w:rPr>
              <w:t>Frontend Hosting</w:t>
            </w:r>
          </w:p>
        </w:tc>
        <w:tc>
          <w:tcPr>
            <w:tcW w:w="3005" w:type="dxa"/>
            <w:vAlign w:val="center"/>
          </w:tcPr>
          <w:p w14:paraId="676BFAAB" w14:textId="6F5ED400" w:rsidR="006B7B37" w:rsidRPr="006B7B37" w:rsidRDefault="006B7B37" w:rsidP="006B7B37">
            <w:r w:rsidRPr="006B7B37">
              <w:t>Netlify (Free Tier)</w:t>
            </w:r>
          </w:p>
        </w:tc>
        <w:tc>
          <w:tcPr>
            <w:tcW w:w="3006" w:type="dxa"/>
            <w:vAlign w:val="center"/>
          </w:tcPr>
          <w:p w14:paraId="347C6D87" w14:textId="23F7E901" w:rsidR="006B7B37" w:rsidRPr="006B7B37" w:rsidRDefault="006B7B37" w:rsidP="006B7B37">
            <w:r w:rsidRPr="006B7B37">
              <w:t>Easy drag-and-drop or GitHub deploy, HTTPS included</w:t>
            </w:r>
          </w:p>
        </w:tc>
      </w:tr>
      <w:tr w:rsidR="006B7B37" w14:paraId="066005D6" w14:textId="77777777" w:rsidTr="00B81CE2">
        <w:tc>
          <w:tcPr>
            <w:tcW w:w="3005" w:type="dxa"/>
            <w:vAlign w:val="center"/>
          </w:tcPr>
          <w:p w14:paraId="45441E0A" w14:textId="78B29F81" w:rsidR="006B7B37" w:rsidRPr="006B7B37" w:rsidRDefault="006B7B37" w:rsidP="006B7B37">
            <w:r w:rsidRPr="006B7B37">
              <w:rPr>
                <w:rStyle w:val="Strong"/>
                <w:b w:val="0"/>
                <w:bCs w:val="0"/>
              </w:rPr>
              <w:t>Backend / API</w:t>
            </w:r>
          </w:p>
        </w:tc>
        <w:tc>
          <w:tcPr>
            <w:tcW w:w="3005" w:type="dxa"/>
            <w:vAlign w:val="center"/>
          </w:tcPr>
          <w:p w14:paraId="6141423E" w14:textId="779E1763" w:rsidR="006B7B37" w:rsidRPr="006B7B37" w:rsidRDefault="006B7B37" w:rsidP="006B7B37">
            <w:r w:rsidRPr="006B7B37">
              <w:t>ASP.NET Core Web API</w:t>
            </w:r>
          </w:p>
        </w:tc>
        <w:tc>
          <w:tcPr>
            <w:tcW w:w="3006" w:type="dxa"/>
            <w:vAlign w:val="center"/>
          </w:tcPr>
          <w:p w14:paraId="1F9731D9" w14:textId="06F4372A" w:rsidR="006B7B37" w:rsidRPr="006B7B37" w:rsidRDefault="006B7B37" w:rsidP="006B7B37">
            <w:r w:rsidRPr="006B7B37">
              <w:t>Minimal APIs or Controllers</w:t>
            </w:r>
          </w:p>
        </w:tc>
      </w:tr>
      <w:tr w:rsidR="006B7B37" w14:paraId="5EA150C6" w14:textId="77777777" w:rsidTr="00B81CE2">
        <w:tc>
          <w:tcPr>
            <w:tcW w:w="3005" w:type="dxa"/>
            <w:vAlign w:val="center"/>
          </w:tcPr>
          <w:p w14:paraId="2CCC9878" w14:textId="61F50605" w:rsidR="006B7B37" w:rsidRPr="006B7B37" w:rsidRDefault="006B7B37" w:rsidP="006B7B37">
            <w:r w:rsidRPr="006B7B37">
              <w:rPr>
                <w:rStyle w:val="Strong"/>
                <w:b w:val="0"/>
                <w:bCs w:val="0"/>
              </w:rPr>
              <w:t>Backend Hosting</w:t>
            </w:r>
          </w:p>
        </w:tc>
        <w:tc>
          <w:tcPr>
            <w:tcW w:w="3005" w:type="dxa"/>
            <w:vAlign w:val="center"/>
          </w:tcPr>
          <w:p w14:paraId="4001F023" w14:textId="0FF4DDC3" w:rsidR="006B7B37" w:rsidRPr="006B7B37" w:rsidRDefault="006B7B37" w:rsidP="006B7B37">
            <w:r w:rsidRPr="006B7B37">
              <w:t>Render Free Tier</w:t>
            </w:r>
          </w:p>
        </w:tc>
        <w:tc>
          <w:tcPr>
            <w:tcW w:w="3006" w:type="dxa"/>
            <w:vAlign w:val="center"/>
          </w:tcPr>
          <w:p w14:paraId="25663F90" w14:textId="3FEC438D" w:rsidR="006B7B37" w:rsidRPr="006B7B37" w:rsidRDefault="006B7B37" w:rsidP="006B7B37">
            <w:r w:rsidRPr="006B7B37">
              <w:t>Free hosting for ASP.NET Core, HTTPS included, simple deploy from GitHub</w:t>
            </w:r>
          </w:p>
        </w:tc>
      </w:tr>
      <w:tr w:rsidR="006B7B37" w14:paraId="08EA0BB2" w14:textId="77777777" w:rsidTr="00B81CE2">
        <w:tc>
          <w:tcPr>
            <w:tcW w:w="3005" w:type="dxa"/>
            <w:vAlign w:val="center"/>
          </w:tcPr>
          <w:p w14:paraId="6DA4B77C" w14:textId="65E85D86" w:rsidR="006B7B37" w:rsidRPr="006B7B37" w:rsidRDefault="006B7B37" w:rsidP="006B7B37">
            <w:r w:rsidRPr="006B7B37">
              <w:rPr>
                <w:rStyle w:val="Strong"/>
                <w:b w:val="0"/>
                <w:bCs w:val="0"/>
              </w:rPr>
              <w:t>Database</w:t>
            </w:r>
          </w:p>
        </w:tc>
        <w:tc>
          <w:tcPr>
            <w:tcW w:w="3005" w:type="dxa"/>
            <w:vAlign w:val="center"/>
          </w:tcPr>
          <w:p w14:paraId="631FFE0A" w14:textId="1E58CDB3" w:rsidR="006B7B37" w:rsidRPr="006B7B37" w:rsidRDefault="006B7B37" w:rsidP="006B7B37">
            <w:r w:rsidRPr="006B7B37">
              <w:t>SQLite</w:t>
            </w:r>
          </w:p>
        </w:tc>
        <w:tc>
          <w:tcPr>
            <w:tcW w:w="3006" w:type="dxa"/>
            <w:vAlign w:val="center"/>
          </w:tcPr>
          <w:p w14:paraId="5D61B859" w14:textId="4FD814B5" w:rsidR="006B7B37" w:rsidRPr="006B7B37" w:rsidRDefault="006B7B37" w:rsidP="006B7B37">
            <w:r w:rsidRPr="006B7B37">
              <w:t>Single file DB, lightweight, zero config, works on Render</w:t>
            </w:r>
          </w:p>
        </w:tc>
      </w:tr>
    </w:tbl>
    <w:p w14:paraId="4C6A26DD" w14:textId="77777777" w:rsidR="006B7B37" w:rsidRDefault="006B7B37" w:rsidP="006B7B37"/>
    <w:p w14:paraId="024A02B0" w14:textId="14062FF3" w:rsidR="006B7B37" w:rsidRDefault="006B7B37" w:rsidP="006B7B37">
      <w:r>
        <w:t>Optional:</w:t>
      </w:r>
    </w:p>
    <w:p w14:paraId="2FBF4F53" w14:textId="4E67E2B6" w:rsidR="006B7B37" w:rsidRDefault="006B7B37" w:rsidP="006B7B37">
      <w:pPr>
        <w:pStyle w:val="ListParagraph"/>
        <w:numPr>
          <w:ilvl w:val="0"/>
          <w:numId w:val="2"/>
        </w:numPr>
      </w:pPr>
      <w:r>
        <w:t>QR code generation (can generate dynamically in React)</w:t>
      </w:r>
    </w:p>
    <w:p w14:paraId="0C5ADA3F" w14:textId="48B725D7" w:rsidR="006B7B37" w:rsidRDefault="006B7B37" w:rsidP="006B7B37">
      <w:pPr>
        <w:pStyle w:val="ListParagraph"/>
        <w:numPr>
          <w:ilvl w:val="0"/>
          <w:numId w:val="2"/>
        </w:numPr>
      </w:pPr>
      <w:r>
        <w:t>Environment variables on Render for secrets (SMS API keys, admin password)</w:t>
      </w:r>
    </w:p>
    <w:p w14:paraId="03E3B7D8" w14:textId="554986E9" w:rsidR="006B7B37" w:rsidRDefault="006B7B37" w:rsidP="006B7B37">
      <w:r>
        <w:t xml:space="preserve">Whole cost would be the domain ~$30, rest of the cloud hosting will be using free tier as we don’t need anything fancy </w:t>
      </w:r>
    </w:p>
    <w:p w14:paraId="4F91BFB6" w14:textId="77777777" w:rsidR="006B7B37" w:rsidRDefault="006B7B37" w:rsidP="006B7B37"/>
    <w:p w14:paraId="75A1E87C" w14:textId="547835E4" w:rsidR="006B7B37" w:rsidRDefault="006B7B37" w:rsidP="006B7B37">
      <w:pPr>
        <w:pStyle w:val="Heading3"/>
      </w:pPr>
      <w:r>
        <w:t>Anti-abuse protections</w:t>
      </w:r>
    </w:p>
    <w:p w14:paraId="220092D4" w14:textId="44CBAB52" w:rsidR="006B7B37" w:rsidRDefault="006B7B37" w:rsidP="006B7B37">
      <w:r>
        <w:t>1 referral per phone number</w:t>
      </w:r>
    </w:p>
    <w:p w14:paraId="24955C6F" w14:textId="4B9240C5" w:rsidR="006B7B37" w:rsidRDefault="006B7B37" w:rsidP="006B7B37">
      <w:r>
        <w:t>1 redemption per code</w:t>
      </w:r>
    </w:p>
    <w:p w14:paraId="7337F4E8" w14:textId="0A9D31F5" w:rsidR="006B7B37" w:rsidRDefault="006B7B37" w:rsidP="006B7B37">
      <w:r>
        <w:t>Rate limiting form submissions</w:t>
      </w:r>
    </w:p>
    <w:p w14:paraId="63BB5958" w14:textId="3ADEA643" w:rsidR="006B7B37" w:rsidRDefault="006B7B37" w:rsidP="006B7B37">
      <w:r>
        <w:t>Optional expiration (e.g., 60 days)</w:t>
      </w:r>
    </w:p>
    <w:p w14:paraId="255F60D5" w14:textId="77777777" w:rsidR="006B7B37" w:rsidRPr="006B7B37" w:rsidRDefault="006B7B37" w:rsidP="006B7B37">
      <w:r>
        <w:t>SMS verification stops casual spamming</w:t>
      </w:r>
    </w:p>
    <w:p w14:paraId="005AB8E3" w14:textId="77777777" w:rsidR="006B7B37" w:rsidRDefault="006B7B37" w:rsidP="006B7B37"/>
    <w:p w14:paraId="012FC9EC" w14:textId="77777777" w:rsidR="006B7B37" w:rsidRDefault="006B7B3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DB08606" w14:textId="25747EC3" w:rsidR="006B7B37" w:rsidRDefault="006B7B37" w:rsidP="006B7B37">
      <w:pPr>
        <w:pStyle w:val="Heading1"/>
      </w:pPr>
      <w:r>
        <w:lastRenderedPageBreak/>
        <w:t>Workflow (End-to-End)</w:t>
      </w:r>
    </w:p>
    <w:p w14:paraId="507BCE24" w14:textId="2AB4360B" w:rsidR="006B7B37" w:rsidRDefault="006B7B37" w:rsidP="006B7B37">
      <w:pPr>
        <w:pStyle w:val="Heading2"/>
      </w:pPr>
      <w:r>
        <w:t>One-Time Setup</w:t>
      </w:r>
    </w:p>
    <w:p w14:paraId="6E722282" w14:textId="7BE67B66" w:rsidR="006B7B37" w:rsidRDefault="006B7B37" w:rsidP="006B7B37">
      <w:r>
        <w:t>Deploy React app to Netlify (/refer + /admin)</w:t>
      </w:r>
    </w:p>
    <w:p w14:paraId="1FDA3A9C" w14:textId="5418F1D0" w:rsidR="006B7B37" w:rsidRDefault="006B7B37" w:rsidP="006B7B37">
      <w:r>
        <w:t>Deploy ASP.NET Core API to Render</w:t>
      </w:r>
    </w:p>
    <w:p w14:paraId="379CEDFC" w14:textId="5C0198D8" w:rsidR="006B7B37" w:rsidRDefault="006B7B37" w:rsidP="006B7B37">
      <w:r>
        <w:t>Set up SQLite database (</w:t>
      </w:r>
      <w:proofErr w:type="spellStart"/>
      <w:r>
        <w:t>referrals.db</w:t>
      </w:r>
      <w:proofErr w:type="spellEnd"/>
      <w:r>
        <w:t>)</w:t>
      </w:r>
    </w:p>
    <w:p w14:paraId="587D1FD1" w14:textId="2FDF4218" w:rsidR="006B7B37" w:rsidRDefault="006B7B37" w:rsidP="006B7B37">
      <w:r>
        <w:t>Connect SMS provider (Twilio</w:t>
      </w:r>
      <w:proofErr w:type="gramStart"/>
      <w:r>
        <w:t>)</w:t>
      </w:r>
      <w:r>
        <w:t xml:space="preserve"> ???</w:t>
      </w:r>
      <w:proofErr w:type="gramEnd"/>
      <w:r>
        <w:t xml:space="preserve"> </w:t>
      </w:r>
    </w:p>
    <w:p w14:paraId="049B3CAA" w14:textId="77777777" w:rsidR="006B7B37" w:rsidRDefault="006B7B37" w:rsidP="006B7B37"/>
    <w:p w14:paraId="1CF34573" w14:textId="6914FA94" w:rsidR="006B7B37" w:rsidRDefault="006B7B37" w:rsidP="006B7B37">
      <w:pPr>
        <w:pStyle w:val="Heading2"/>
      </w:pPr>
      <w:r>
        <w:t>Referrer fills out form</w:t>
      </w:r>
    </w:p>
    <w:p w14:paraId="38931611" w14:textId="64DDDCE6" w:rsidR="006B7B37" w:rsidRDefault="006B7B37" w:rsidP="006B7B37">
      <w:r>
        <w:t>User clicks /refer link</w:t>
      </w:r>
    </w:p>
    <w:p w14:paraId="5143447B" w14:textId="77777777" w:rsidR="006B7B37" w:rsidRDefault="006B7B37" w:rsidP="006B7B37">
      <w:r>
        <w:t>Enters:</w:t>
      </w:r>
    </w:p>
    <w:p w14:paraId="0DADC3CF" w14:textId="4856790C" w:rsidR="006B7B37" w:rsidRDefault="006B7B37" w:rsidP="006B7B37">
      <w:pPr>
        <w:pStyle w:val="ListParagraph"/>
        <w:numPr>
          <w:ilvl w:val="0"/>
          <w:numId w:val="2"/>
        </w:numPr>
      </w:pPr>
      <w:r>
        <w:t>Name</w:t>
      </w:r>
    </w:p>
    <w:p w14:paraId="7E2D49F1" w14:textId="7F633F2D" w:rsidR="006B7B37" w:rsidRDefault="006B7B37" w:rsidP="006B7B37">
      <w:pPr>
        <w:pStyle w:val="ListParagraph"/>
        <w:numPr>
          <w:ilvl w:val="0"/>
          <w:numId w:val="2"/>
        </w:numPr>
      </w:pPr>
      <w:r>
        <w:t>Mobile number</w:t>
      </w:r>
    </w:p>
    <w:p w14:paraId="2A7AA740" w14:textId="77777777" w:rsidR="006B7B37" w:rsidRDefault="006B7B37" w:rsidP="006B7B37">
      <w:r>
        <w:t>Clicks “Get referral code”</w:t>
      </w:r>
    </w:p>
    <w:p w14:paraId="5EF5676D" w14:textId="5CD59CB1" w:rsidR="006B7B37" w:rsidRDefault="006B7B37" w:rsidP="006B7B37">
      <w:pPr>
        <w:pStyle w:val="Heading2"/>
      </w:pPr>
      <w:r>
        <w:t>SMS verification</w:t>
      </w:r>
    </w:p>
    <w:p w14:paraId="5F30E36F" w14:textId="787775AF" w:rsidR="006B7B37" w:rsidRDefault="006B7B37" w:rsidP="006B7B37">
      <w:r>
        <w:t xml:space="preserve">Backend generates unique referral code: </w:t>
      </w:r>
      <w:r>
        <w:t>e.g. MARTIN</w:t>
      </w:r>
      <w:r>
        <w:t>-4821</w:t>
      </w:r>
    </w:p>
    <w:p w14:paraId="0A7A5DC8" w14:textId="19EAB04B" w:rsidR="006B7B37" w:rsidRDefault="006B7B37" w:rsidP="006B7B37">
      <w:r>
        <w:t>Sends SMS to provided mobile:</w:t>
      </w:r>
    </w:p>
    <w:p w14:paraId="136C80AD" w14:textId="730B42D3" w:rsidR="006B7B37" w:rsidRDefault="006B7B37" w:rsidP="006B7B37">
      <w:r>
        <w:t>Your referral code is MARTIN</w:t>
      </w:r>
      <w:r>
        <w:t xml:space="preserve"> </w:t>
      </w:r>
      <w:r>
        <w:t xml:space="preserve">-4821 </w:t>
      </w:r>
      <w:r>
        <w:rPr>
          <w:rFonts w:ascii="Segoe UI Emoji" w:hAnsi="Segoe UI Emoji" w:cs="Segoe UI Emoji"/>
        </w:rPr>
        <w:t>🍰</w:t>
      </w:r>
    </w:p>
    <w:p w14:paraId="4491171B" w14:textId="77777777" w:rsidR="006B7B37" w:rsidRDefault="006B7B37" w:rsidP="006B7B37">
      <w:r>
        <w:t>Tell your friend to mention it when they DM us.</w:t>
      </w:r>
    </w:p>
    <w:p w14:paraId="01022C49" w14:textId="08FFD68F" w:rsidR="006B7B37" w:rsidRDefault="006B7B37" w:rsidP="006B7B37">
      <w:r>
        <w:t>You’ll both get 10% off!</w:t>
      </w:r>
    </w:p>
    <w:p w14:paraId="4B699D13" w14:textId="77777777" w:rsidR="006B7B37" w:rsidRDefault="006B7B37" w:rsidP="006B7B37">
      <w:r>
        <w:t>Only creates referral in DB if SMS sent successfully</w:t>
      </w:r>
    </w:p>
    <w:p w14:paraId="2DBBB05B" w14:textId="77777777" w:rsidR="006B7B37" w:rsidRDefault="006B7B37" w:rsidP="006B7B37"/>
    <w:p w14:paraId="288127E3" w14:textId="3288FC1E" w:rsidR="006B7B37" w:rsidRDefault="006B7B37" w:rsidP="006B7B37">
      <w:pPr>
        <w:pStyle w:val="Heading2"/>
      </w:pPr>
      <w:r>
        <w:t>Referrer confirmation</w:t>
      </w:r>
    </w:p>
    <w:p w14:paraId="2EFE15C1" w14:textId="4C3CD946" w:rsidR="006B7B37" w:rsidRDefault="006B7B37" w:rsidP="006B7B37">
      <w:r>
        <w:t>Screen shows:</w:t>
      </w:r>
    </w:p>
    <w:p w14:paraId="64954994" w14:textId="77777777" w:rsidR="006B7B37" w:rsidRDefault="006B7B37" w:rsidP="006B7B37">
      <w:r>
        <w:rPr>
          <w:rFonts w:ascii="Segoe UI Emoji" w:hAnsi="Segoe UI Emoji" w:cs="Segoe UI Emoji"/>
        </w:rPr>
        <w:t>✅</w:t>
      </w:r>
      <w:r>
        <w:t xml:space="preserve"> Check your phone!</w:t>
      </w:r>
    </w:p>
    <w:p w14:paraId="4E34A302" w14:textId="77777777" w:rsidR="006B7B37" w:rsidRDefault="006B7B37" w:rsidP="006B7B37">
      <w:r>
        <w:t>Your referral code has been sent.</w:t>
      </w:r>
    </w:p>
    <w:p w14:paraId="545E6150" w14:textId="77777777" w:rsidR="006B7B37" w:rsidRDefault="006B7B37" w:rsidP="006B7B37">
      <w:r>
        <w:t>Share it with a friend and you’ll both get 10% off.</w:t>
      </w:r>
    </w:p>
    <w:p w14:paraId="43C80EE2" w14:textId="77777777" w:rsidR="006B7B37" w:rsidRDefault="006B7B37" w:rsidP="006B7B37"/>
    <w:p w14:paraId="44890192" w14:textId="2CA6EAAD" w:rsidR="006B7B37" w:rsidRDefault="006B7B37" w:rsidP="006B7B37">
      <w:pPr>
        <w:pStyle w:val="Heading2"/>
      </w:pPr>
      <w:r>
        <w:t>Referrer shares code</w:t>
      </w:r>
    </w:p>
    <w:p w14:paraId="52FBE14E" w14:textId="0D0AC5CE" w:rsidR="006B7B37" w:rsidRDefault="006B7B37" w:rsidP="006B7B37">
      <w:r>
        <w:t>User shares referral code</w:t>
      </w:r>
    </w:p>
    <w:p w14:paraId="31A4BD62" w14:textId="504F53A5" w:rsidR="006B7B37" w:rsidRDefault="006B7B37" w:rsidP="006B7B37">
      <w:pPr>
        <w:pStyle w:val="ListParagraph"/>
        <w:numPr>
          <w:ilvl w:val="0"/>
          <w:numId w:val="2"/>
        </w:numPr>
      </w:pPr>
      <w:r>
        <w:t>No app installs, no login</w:t>
      </w:r>
      <w:r>
        <w:t xml:space="preserve"> (good especially for the age group mum is catering for)</w:t>
      </w:r>
    </w:p>
    <w:p w14:paraId="26E5CFC5" w14:textId="31427CAA" w:rsidR="006B7B37" w:rsidRDefault="006B7B37" w:rsidP="006B7B37">
      <w:pPr>
        <w:pStyle w:val="Heading2"/>
      </w:pPr>
      <w:r>
        <w:lastRenderedPageBreak/>
        <w:t xml:space="preserve">Referral </w:t>
      </w:r>
      <w:r>
        <w:t>places order</w:t>
      </w:r>
    </w:p>
    <w:p w14:paraId="642347E6" w14:textId="6BE117B1" w:rsidR="006B7B37" w:rsidRDefault="006B7B37" w:rsidP="006B7B37">
      <w:r>
        <w:t>DMs Instagram:</w:t>
      </w:r>
    </w:p>
    <w:p w14:paraId="61CBD7AC" w14:textId="54C05EBE" w:rsidR="006B7B37" w:rsidRDefault="006B7B37" w:rsidP="006B7B37">
      <w:pPr>
        <w:pStyle w:val="ListParagraph"/>
        <w:numPr>
          <w:ilvl w:val="0"/>
          <w:numId w:val="2"/>
        </w:numPr>
      </w:pPr>
      <w:r>
        <w:t xml:space="preserve">Hi! I was referred by </w:t>
      </w:r>
      <w:r>
        <w:t>Martin</w:t>
      </w:r>
      <w:r>
        <w:rPr>
          <w:rFonts w:ascii="Segoe UI Emoji" w:hAnsi="Segoe UI Emoji" w:cs="Segoe UI Emoji"/>
        </w:rPr>
        <w:t xml:space="preserve"> - </w:t>
      </w:r>
      <w:r>
        <w:t xml:space="preserve">Referral code: </w:t>
      </w:r>
      <w:r>
        <w:t>MARTIN</w:t>
      </w:r>
      <w:r>
        <w:t>-4821</w:t>
      </w:r>
    </w:p>
    <w:p w14:paraId="6742E74F" w14:textId="1E65BEB3" w:rsidR="006B7B37" w:rsidRDefault="006B7B37">
      <w:r>
        <w:t>Places order as normal</w:t>
      </w:r>
      <w:r>
        <w:t xml:space="preserve"> by </w:t>
      </w:r>
      <w:proofErr w:type="spellStart"/>
      <w:r>
        <w:t>dm’ing</w:t>
      </w:r>
      <w:proofErr w:type="spellEnd"/>
      <w:r>
        <w:t xml:space="preserve"> mum</w:t>
      </w:r>
    </w:p>
    <w:p w14:paraId="147977AD" w14:textId="77777777" w:rsidR="006B7B37" w:rsidRDefault="006B7B37" w:rsidP="006B7B37">
      <w:pPr>
        <w:pStyle w:val="Heading2"/>
      </w:pPr>
    </w:p>
    <w:p w14:paraId="71344D4E" w14:textId="405192CC" w:rsidR="006B7B37" w:rsidRDefault="006B7B37" w:rsidP="006B7B37">
      <w:pPr>
        <w:pStyle w:val="Heading2"/>
      </w:pPr>
      <w:r>
        <w:t>Mum</w:t>
      </w:r>
      <w:r>
        <w:t xml:space="preserve"> checks code</w:t>
      </w:r>
    </w:p>
    <w:p w14:paraId="101739D1" w14:textId="5CE579EF" w:rsidR="006B7B37" w:rsidRDefault="006B7B37" w:rsidP="006B7B37">
      <w:r>
        <w:t>Open /admin page (protected via password or HTTP basic auth)</w:t>
      </w:r>
    </w:p>
    <w:p w14:paraId="5059DC67" w14:textId="6436BE35" w:rsidR="006B7B37" w:rsidRDefault="006B7B37" w:rsidP="006B7B37">
      <w:r>
        <w:t>Search referral code (</w:t>
      </w:r>
      <w:r>
        <w:t>MARTIN</w:t>
      </w:r>
      <w:r>
        <w:t>-4821)</w:t>
      </w:r>
    </w:p>
    <w:p w14:paraId="3794C903" w14:textId="651F2EF9" w:rsidR="006B7B37" w:rsidRDefault="006B7B37" w:rsidP="006B7B37">
      <w:r>
        <w:t>See</w:t>
      </w:r>
      <w:r>
        <w:t>s</w:t>
      </w:r>
      <w:r>
        <w:t>:</w:t>
      </w:r>
    </w:p>
    <w:p w14:paraId="61F05B38" w14:textId="77777777" w:rsidR="006B7B37" w:rsidRDefault="006B7B37" w:rsidP="006B7B37">
      <w:r>
        <w:t>Referrer: Sarah</w:t>
      </w:r>
    </w:p>
    <w:p w14:paraId="5CE85918" w14:textId="77777777" w:rsidR="006B7B37" w:rsidRDefault="006B7B37" w:rsidP="006B7B37">
      <w:r>
        <w:t xml:space="preserve">Phone: 04xx xxx </w:t>
      </w:r>
      <w:proofErr w:type="spellStart"/>
      <w:r>
        <w:t>xxx</w:t>
      </w:r>
      <w:proofErr w:type="spellEnd"/>
    </w:p>
    <w:p w14:paraId="58AEE12F" w14:textId="77777777" w:rsidR="006B7B37" w:rsidRDefault="006B7B37" w:rsidP="006B7B37">
      <w:r>
        <w:t xml:space="preserve">Status: </w:t>
      </w:r>
      <w:r>
        <w:rPr>
          <w:rFonts w:ascii="Segoe UI Emoji" w:hAnsi="Segoe UI Emoji" w:cs="Segoe UI Emoji"/>
        </w:rPr>
        <w:t>❌</w:t>
      </w:r>
      <w:r>
        <w:t xml:space="preserve"> Not Redeemed</w:t>
      </w:r>
    </w:p>
    <w:p w14:paraId="48019E64" w14:textId="77777777" w:rsidR="006B7B37" w:rsidRDefault="006B7B37" w:rsidP="006B7B37">
      <w:r>
        <w:t>Created: 12 Dec 2025</w:t>
      </w:r>
    </w:p>
    <w:p w14:paraId="1F09248D" w14:textId="77777777" w:rsidR="006B7B37" w:rsidRDefault="006B7B37" w:rsidP="006B7B37"/>
    <w:p w14:paraId="558F7BA4" w14:textId="71B0F87B" w:rsidR="006B7B37" w:rsidRDefault="006B7B37" w:rsidP="006B7B37">
      <w:pPr>
        <w:pStyle w:val="Heading2"/>
      </w:pPr>
      <w:r>
        <w:t>Mark</w:t>
      </w:r>
      <w:r>
        <w:t>s</w:t>
      </w:r>
      <w:r>
        <w:t xml:space="preserve"> redeemed</w:t>
      </w:r>
    </w:p>
    <w:p w14:paraId="67C5A625" w14:textId="55DFA6BF" w:rsidR="006B7B37" w:rsidRDefault="006B7B37" w:rsidP="006B7B37">
      <w:r>
        <w:t xml:space="preserve">Mum </w:t>
      </w:r>
      <w:r>
        <w:t>applies discount to friend’s order</w:t>
      </w:r>
    </w:p>
    <w:p w14:paraId="6D4D8E22" w14:textId="000CCFD9" w:rsidR="006B7B37" w:rsidRDefault="006B7B37" w:rsidP="006B7B37">
      <w:r>
        <w:t>Click [Mark Redeemed]</w:t>
      </w:r>
    </w:p>
    <w:p w14:paraId="24DA1C87" w14:textId="068E5EE0" w:rsidR="006B7B37" w:rsidRDefault="006B7B37" w:rsidP="006B7B37">
      <w:r>
        <w:t>Backend updates:</w:t>
      </w:r>
    </w:p>
    <w:p w14:paraId="5E851F63" w14:textId="3F77EAE5" w:rsidR="006B7B37" w:rsidRDefault="006B7B37" w:rsidP="006B7B37">
      <w:pPr>
        <w:pStyle w:val="ListParagraph"/>
        <w:numPr>
          <w:ilvl w:val="0"/>
          <w:numId w:val="2"/>
        </w:numPr>
      </w:pPr>
      <w:r>
        <w:t>Status: Redeemed</w:t>
      </w:r>
    </w:p>
    <w:p w14:paraId="34120995" w14:textId="5DC91BDA" w:rsidR="006B7B37" w:rsidRDefault="006B7B37" w:rsidP="006B7B37">
      <w:pPr>
        <w:pStyle w:val="ListParagraph"/>
        <w:numPr>
          <w:ilvl w:val="0"/>
          <w:numId w:val="2"/>
        </w:numPr>
      </w:pPr>
      <w:proofErr w:type="spellStart"/>
      <w:r>
        <w:t>RedeemedAt</w:t>
      </w:r>
      <w:proofErr w:type="spellEnd"/>
      <w:r>
        <w:t xml:space="preserve">: </w:t>
      </w:r>
      <w:proofErr w:type="spellStart"/>
      <w:r>
        <w:t>DateTime.N</w:t>
      </w:r>
      <w:r>
        <w:t>ow</w:t>
      </w:r>
      <w:proofErr w:type="spellEnd"/>
    </w:p>
    <w:p w14:paraId="6DE86FFD" w14:textId="77777777" w:rsidR="006B7B37" w:rsidRDefault="006B7B37" w:rsidP="006B7B37">
      <w:pPr>
        <w:pStyle w:val="Heading2"/>
      </w:pPr>
    </w:p>
    <w:p w14:paraId="12A12745" w14:textId="7CC35D8A" w:rsidR="006B7B37" w:rsidRDefault="006B7B37" w:rsidP="006B7B37">
      <w:pPr>
        <w:pStyle w:val="Heading2"/>
      </w:pPr>
      <w:r>
        <w:t>Reward referrer</w:t>
      </w:r>
    </w:p>
    <w:p w14:paraId="0FBC7947" w14:textId="24758BFA" w:rsidR="006B7B37" w:rsidRDefault="006B7B37" w:rsidP="006B7B37">
      <w:r>
        <w:t xml:space="preserve">Next time </w:t>
      </w:r>
      <w:r w:rsidR="002D0DA6">
        <w:t>Martin</w:t>
      </w:r>
      <w:r>
        <w:t xml:space="preserve"> orders:</w:t>
      </w:r>
    </w:p>
    <w:p w14:paraId="30F402EE" w14:textId="1C71F963" w:rsidR="006B7B37" w:rsidRDefault="002D0DA6" w:rsidP="006B7B37">
      <w:r>
        <w:t xml:space="preserve">Mum </w:t>
      </w:r>
      <w:r w:rsidR="006B7B37">
        <w:t>checks her code / phone</w:t>
      </w:r>
      <w:r>
        <w:t xml:space="preserve"> to see if code has been redeemed</w:t>
      </w:r>
    </w:p>
    <w:p w14:paraId="6A43E592" w14:textId="2027E8A5" w:rsidR="006B7B37" w:rsidRDefault="006B7B37" w:rsidP="006B7B37">
      <w:r>
        <w:t>Applies 10% discount</w:t>
      </w:r>
    </w:p>
    <w:p w14:paraId="0726B8D3" w14:textId="77777777" w:rsidR="006B7B37" w:rsidRPr="006B7B37" w:rsidRDefault="006B7B37" w:rsidP="006B7B37"/>
    <w:sectPr w:rsidR="006B7B37" w:rsidRPr="006B7B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F5A55"/>
    <w:multiLevelType w:val="hybridMultilevel"/>
    <w:tmpl w:val="1ABC0176"/>
    <w:lvl w:ilvl="0" w:tplc="A6C45C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1A765D"/>
    <w:multiLevelType w:val="hybridMultilevel"/>
    <w:tmpl w:val="62605282"/>
    <w:lvl w:ilvl="0" w:tplc="9BE662E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4074958">
    <w:abstractNumId w:val="0"/>
  </w:num>
  <w:num w:numId="2" w16cid:durableId="14079950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B37"/>
    <w:rsid w:val="00151F36"/>
    <w:rsid w:val="002D0DA6"/>
    <w:rsid w:val="004D4AD3"/>
    <w:rsid w:val="005E31A9"/>
    <w:rsid w:val="00646DAD"/>
    <w:rsid w:val="006B7B37"/>
    <w:rsid w:val="009610A6"/>
    <w:rsid w:val="00992642"/>
    <w:rsid w:val="00A61222"/>
    <w:rsid w:val="00AB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46A8B"/>
  <w15:chartTrackingRefBased/>
  <w15:docId w15:val="{49E602CF-1567-42F7-9E3A-C03364556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222"/>
  </w:style>
  <w:style w:type="paragraph" w:styleId="Heading1">
    <w:name w:val="heading 1"/>
    <w:basedOn w:val="Normal"/>
    <w:next w:val="Normal"/>
    <w:link w:val="Heading1Char"/>
    <w:uiPriority w:val="9"/>
    <w:qFormat/>
    <w:rsid w:val="00A61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1222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12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2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2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122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612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2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2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222"/>
    <w:rPr>
      <w:rFonts w:eastAsiaTheme="majorEastAsia" w:cstheme="majorBidi"/>
      <w:color w:val="272727" w:themeColor="text1" w:themeTint="D8"/>
    </w:rPr>
  </w:style>
  <w:style w:type="paragraph" w:styleId="Caption">
    <w:name w:val="caption"/>
    <w:basedOn w:val="Normal"/>
    <w:next w:val="Normal"/>
    <w:uiPriority w:val="35"/>
    <w:unhideWhenUsed/>
    <w:qFormat/>
    <w:rsid w:val="00A6122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61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NoSpacing">
    <w:name w:val="No Spacing"/>
    <w:link w:val="NoSpacingChar"/>
    <w:uiPriority w:val="1"/>
    <w:qFormat/>
    <w:rsid w:val="00A61222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61222"/>
    <w:rPr>
      <w:rFonts w:eastAsiaTheme="minorEastAsia"/>
      <w:kern w:val="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A6122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61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22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222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A612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222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61222"/>
    <w:pPr>
      <w:spacing w:before="240" w:after="0"/>
      <w:outlineLvl w:val="9"/>
    </w:pPr>
    <w:rPr>
      <w:rFonts w:ascii="Calibri" w:hAnsi="Calibri"/>
      <w:kern w:val="0"/>
      <w:sz w:val="32"/>
      <w:szCs w:val="32"/>
      <w:lang w:val="en-US"/>
      <w14:ligatures w14:val="none"/>
    </w:rPr>
  </w:style>
  <w:style w:type="table" w:styleId="TableGrid">
    <w:name w:val="Table Grid"/>
    <w:basedOn w:val="TableNormal"/>
    <w:uiPriority w:val="39"/>
    <w:rsid w:val="006B7B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B7B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265</Words>
  <Characters>2128</Characters>
  <Application>Microsoft Office Word</Application>
  <DocSecurity>0</DocSecurity>
  <Lines>88</Lines>
  <Paragraphs>48</Paragraphs>
  <ScaleCrop>false</ScaleCrop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JOHN DOLORES</dc:creator>
  <cp:keywords/>
  <dc:description/>
  <cp:lastModifiedBy>MARTIN JOHN DOLORES</cp:lastModifiedBy>
  <cp:revision>2</cp:revision>
  <dcterms:created xsi:type="dcterms:W3CDTF">2025-12-13T00:52:00Z</dcterms:created>
  <dcterms:modified xsi:type="dcterms:W3CDTF">2025-12-13T01:15:00Z</dcterms:modified>
</cp:coreProperties>
</file>