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DE91D" w14:textId="77777777" w:rsidR="00591902" w:rsidRDefault="0036406C" w:rsidP="00591902">
      <w:pPr>
        <w:pStyle w:val="Heading2"/>
        <w:spacing w:before="0" w:line="240" w:lineRule="auto"/>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AgroEcoSystem-Watershed (</w:t>
      </w:r>
      <w:r w:rsidRPr="0036406C">
        <w:rPr>
          <w:rFonts w:asciiTheme="minorHAnsi" w:hAnsiTheme="minorHAnsi" w:cstheme="minorHAnsi"/>
          <w:color w:val="000000" w:themeColor="text1"/>
          <w:sz w:val="28"/>
          <w:szCs w:val="28"/>
        </w:rPr>
        <w:t>AgES-W</w:t>
      </w:r>
      <w:r>
        <w:rPr>
          <w:rFonts w:asciiTheme="minorHAnsi" w:hAnsiTheme="minorHAnsi" w:cstheme="minorHAnsi"/>
          <w:color w:val="000000" w:themeColor="text1"/>
          <w:sz w:val="28"/>
          <w:szCs w:val="28"/>
        </w:rPr>
        <w:t xml:space="preserve">) </w:t>
      </w:r>
    </w:p>
    <w:p w14:paraId="05A4F9FF" w14:textId="77777777" w:rsidR="0036406C" w:rsidRPr="0036406C" w:rsidRDefault="0036406C" w:rsidP="0036406C">
      <w:pPr>
        <w:pStyle w:val="Heading2"/>
        <w:spacing w:before="0" w:after="120" w:line="240" w:lineRule="auto"/>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Model </w:t>
      </w:r>
      <w:r w:rsidRPr="0036406C">
        <w:rPr>
          <w:rFonts w:asciiTheme="minorHAnsi" w:hAnsiTheme="minorHAnsi" w:cstheme="minorHAnsi"/>
          <w:color w:val="000000" w:themeColor="text1"/>
          <w:sz w:val="28"/>
          <w:szCs w:val="28"/>
        </w:rPr>
        <w:t>Technical Documentation</w:t>
      </w:r>
      <w:r w:rsidR="007606B5">
        <w:rPr>
          <w:rFonts w:asciiTheme="minorHAnsi" w:hAnsiTheme="minorHAnsi" w:cstheme="minorHAnsi"/>
          <w:color w:val="000000" w:themeColor="text1"/>
          <w:sz w:val="28"/>
          <w:szCs w:val="28"/>
        </w:rPr>
        <w:t xml:space="preserve"> </w:t>
      </w:r>
      <w:bookmarkStart w:id="0" w:name="_GoBack"/>
      <w:bookmarkEnd w:id="0"/>
    </w:p>
    <w:p w14:paraId="251753E0" w14:textId="77777777" w:rsidR="0036406C" w:rsidRDefault="0036406C" w:rsidP="00B753EB">
      <w:pPr>
        <w:pStyle w:val="Heading2"/>
        <w:spacing w:before="0" w:after="120" w:line="240" w:lineRule="auto"/>
        <w:rPr>
          <w:rFonts w:asciiTheme="minorHAnsi" w:hAnsiTheme="minorHAnsi" w:cstheme="minorHAnsi"/>
          <w:color w:val="000000" w:themeColor="text1"/>
          <w:sz w:val="24"/>
          <w:szCs w:val="24"/>
        </w:rPr>
      </w:pPr>
    </w:p>
    <w:p w14:paraId="0AF9809C" w14:textId="77777777" w:rsidR="00FF20C5" w:rsidRDefault="00B753EB" w:rsidP="00B753EB">
      <w:pPr>
        <w:pStyle w:val="Heading2"/>
        <w:spacing w:before="0" w:after="12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Climate Data Regionalization</w:t>
      </w:r>
    </w:p>
    <w:p w14:paraId="20C7980C" w14:textId="77777777" w:rsidR="00915288" w:rsidRPr="00B753EB" w:rsidRDefault="00915288"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 xml:space="preserve">The </w:t>
      </w:r>
      <w:r w:rsidR="00DF3F19">
        <w:rPr>
          <w:rFonts w:cstheme="minorHAnsi"/>
          <w:color w:val="000000" w:themeColor="text1"/>
          <w:sz w:val="24"/>
          <w:szCs w:val="24"/>
          <w:lang w:val="en-US"/>
        </w:rPr>
        <w:t xml:space="preserve">climate </w:t>
      </w:r>
      <w:r w:rsidRPr="00B753EB">
        <w:rPr>
          <w:rFonts w:cstheme="minorHAnsi"/>
          <w:color w:val="000000" w:themeColor="text1"/>
          <w:sz w:val="24"/>
          <w:szCs w:val="24"/>
          <w:lang w:val="en-US"/>
        </w:rPr>
        <w:t xml:space="preserve">regionalization </w:t>
      </w:r>
      <w:r w:rsidR="00DF3F19">
        <w:rPr>
          <w:rFonts w:cstheme="minorHAnsi"/>
          <w:color w:val="000000" w:themeColor="text1"/>
          <w:sz w:val="24"/>
          <w:szCs w:val="24"/>
          <w:lang w:val="en-US"/>
        </w:rPr>
        <w:t>module</w:t>
      </w:r>
      <w:r w:rsidRPr="00B753EB">
        <w:rPr>
          <w:rFonts w:cstheme="minorHAnsi"/>
          <w:color w:val="000000" w:themeColor="text1"/>
          <w:sz w:val="24"/>
          <w:szCs w:val="24"/>
          <w:lang w:val="en-US"/>
        </w:rPr>
        <w:t xml:space="preserve"> considers the vertical and horizontal variation of </w:t>
      </w:r>
      <w:r w:rsidR="00E95B78" w:rsidRPr="00B753EB">
        <w:rPr>
          <w:rFonts w:cstheme="minorHAnsi"/>
          <w:color w:val="000000" w:themeColor="text1"/>
          <w:sz w:val="24"/>
          <w:szCs w:val="24"/>
          <w:lang w:val="en-US"/>
        </w:rPr>
        <w:t xml:space="preserve">spatial </w:t>
      </w:r>
      <w:r w:rsidRPr="00B753EB">
        <w:rPr>
          <w:rFonts w:cstheme="minorHAnsi"/>
          <w:color w:val="000000" w:themeColor="text1"/>
          <w:sz w:val="24"/>
          <w:szCs w:val="24"/>
          <w:lang w:val="en-US"/>
        </w:rPr>
        <w:t>climate</w:t>
      </w:r>
      <w:r w:rsidR="00E95B78" w:rsidRPr="00B753EB">
        <w:rPr>
          <w:rFonts w:cstheme="minorHAnsi"/>
          <w:color w:val="000000" w:themeColor="text1"/>
          <w:sz w:val="24"/>
          <w:szCs w:val="24"/>
          <w:lang w:val="en-US"/>
        </w:rPr>
        <w:t xml:space="preserve"> value</w:t>
      </w:r>
      <w:r w:rsidRPr="00B753EB">
        <w:rPr>
          <w:rFonts w:cstheme="minorHAnsi"/>
          <w:color w:val="000000" w:themeColor="text1"/>
          <w:sz w:val="24"/>
          <w:szCs w:val="24"/>
          <w:lang w:val="en-US"/>
        </w:rPr>
        <w:t xml:space="preserve"> distribution</w:t>
      </w:r>
      <w:r w:rsidR="00E95B78" w:rsidRPr="00B753EB">
        <w:rPr>
          <w:rFonts w:cstheme="minorHAnsi"/>
          <w:color w:val="000000" w:themeColor="text1"/>
          <w:sz w:val="24"/>
          <w:szCs w:val="24"/>
          <w:lang w:val="en-US"/>
        </w:rPr>
        <w:t>s</w:t>
      </w:r>
      <w:r w:rsidRPr="00B753EB">
        <w:rPr>
          <w:rFonts w:cstheme="minorHAnsi"/>
          <w:color w:val="000000" w:themeColor="text1"/>
          <w:sz w:val="24"/>
          <w:szCs w:val="24"/>
          <w:lang w:val="en-US"/>
        </w:rPr>
        <w:t xml:space="preserve"> </w:t>
      </w:r>
      <w:r w:rsidR="00DF3F19">
        <w:rPr>
          <w:rFonts w:cstheme="minorHAnsi"/>
          <w:color w:val="000000" w:themeColor="text1"/>
          <w:sz w:val="24"/>
          <w:szCs w:val="24"/>
          <w:lang w:val="en-US"/>
        </w:rPr>
        <w:t>in a</w:t>
      </w:r>
      <w:r w:rsidRPr="00B753EB">
        <w:rPr>
          <w:rFonts w:cstheme="minorHAnsi"/>
          <w:color w:val="000000" w:themeColor="text1"/>
          <w:sz w:val="24"/>
          <w:szCs w:val="24"/>
          <w:lang w:val="en-US"/>
        </w:rPr>
        <w:t xml:space="preserve"> </w:t>
      </w:r>
      <w:r w:rsidR="00E95B78" w:rsidRPr="00B753EB">
        <w:rPr>
          <w:rFonts w:cstheme="minorHAnsi"/>
          <w:color w:val="000000" w:themeColor="text1"/>
          <w:sz w:val="24"/>
          <w:szCs w:val="24"/>
          <w:lang w:val="en-US"/>
        </w:rPr>
        <w:t>catchment</w:t>
      </w:r>
      <w:r w:rsidR="00DF3F19">
        <w:rPr>
          <w:rFonts w:cstheme="minorHAnsi"/>
          <w:color w:val="000000" w:themeColor="text1"/>
          <w:sz w:val="24"/>
          <w:szCs w:val="24"/>
          <w:lang w:val="en-US"/>
        </w:rPr>
        <w:t xml:space="preserve"> or watershed</w:t>
      </w:r>
      <w:r w:rsidRPr="00B753EB">
        <w:rPr>
          <w:rFonts w:cstheme="minorHAnsi"/>
          <w:color w:val="000000" w:themeColor="text1"/>
          <w:sz w:val="24"/>
          <w:szCs w:val="24"/>
          <w:lang w:val="en-US"/>
        </w:rPr>
        <w:t xml:space="preserve">. The vertical variability is estimated by linear regression between station elevation (X) and climate values (Y). The regression is calculated for each time step to determine the gradient (b) of the linear relation and its coefficient of determination </w:t>
      </w:r>
      <w:r w:rsidRPr="0036406C">
        <w:rPr>
          <w:rFonts w:cstheme="minorHAnsi"/>
          <w:color w:val="000000" w:themeColor="text1"/>
          <w:sz w:val="24"/>
          <w:szCs w:val="24"/>
          <w:lang w:val="en-US"/>
        </w:rPr>
        <w:t>(r²).</w:t>
      </w:r>
    </w:p>
    <w:p w14:paraId="2420C0C1" w14:textId="77777777" w:rsidR="00B753EB" w:rsidRDefault="00B753EB" w:rsidP="00B753EB">
      <w:pPr>
        <w:spacing w:after="0" w:line="240" w:lineRule="auto"/>
        <w:rPr>
          <w:rFonts w:cstheme="minorHAnsi"/>
          <w:color w:val="000000" w:themeColor="text1"/>
          <w:sz w:val="24"/>
          <w:szCs w:val="24"/>
          <w:lang w:val="en-US"/>
        </w:rPr>
      </w:pPr>
    </w:p>
    <w:p w14:paraId="178F6F07" w14:textId="77777777" w:rsidR="00915288" w:rsidRPr="00B753EB" w:rsidRDefault="00DF3F19" w:rsidP="00B753EB">
      <w:pPr>
        <w:spacing w:after="120" w:line="240" w:lineRule="auto"/>
        <w:rPr>
          <w:rFonts w:cstheme="minorHAnsi"/>
          <w:color w:val="000000" w:themeColor="text1"/>
          <w:sz w:val="24"/>
          <w:szCs w:val="24"/>
          <w:lang w:val="en-US"/>
        </w:rPr>
      </w:pPr>
      <w:r>
        <w:rPr>
          <w:rFonts w:cstheme="minorHAnsi"/>
          <w:color w:val="000000" w:themeColor="text1"/>
          <w:sz w:val="24"/>
          <w:szCs w:val="24"/>
          <w:lang w:val="en-US"/>
        </w:rPr>
        <w:t>H</w:t>
      </w:r>
      <w:r w:rsidR="00915288" w:rsidRPr="00B753EB">
        <w:rPr>
          <w:rFonts w:cstheme="minorHAnsi"/>
          <w:color w:val="000000" w:themeColor="text1"/>
          <w:sz w:val="24"/>
          <w:szCs w:val="24"/>
          <w:lang w:val="en-US"/>
        </w:rPr>
        <w:t xml:space="preserve">orizontal variability is estimated by an inverse distance weighted approach based on </w:t>
      </w:r>
      <w:r w:rsidR="00915288" w:rsidRPr="00B753EB">
        <w:rPr>
          <w:rFonts w:cstheme="minorHAnsi"/>
          <w:i/>
          <w:color w:val="000000" w:themeColor="text1"/>
          <w:sz w:val="24"/>
          <w:szCs w:val="24"/>
          <w:lang w:val="en-US"/>
        </w:rPr>
        <w:t>n</w:t>
      </w:r>
      <w:r w:rsidR="00915288" w:rsidRPr="00B753EB">
        <w:rPr>
          <w:rFonts w:cstheme="minorHAnsi"/>
          <w:color w:val="000000" w:themeColor="text1"/>
          <w:sz w:val="24"/>
          <w:szCs w:val="24"/>
          <w:lang w:val="en-US"/>
        </w:rPr>
        <w:t xml:space="preserve"> nearest climate stations for which weights </w:t>
      </w:r>
      <w:r w:rsidR="00B753EB" w:rsidRPr="00B753EB">
        <w:rPr>
          <w:rFonts w:cstheme="minorHAnsi"/>
          <w:color w:val="000000" w:themeColor="text1"/>
          <w:sz w:val="24"/>
          <w:szCs w:val="24"/>
          <w:lang w:val="en-US"/>
        </w:rPr>
        <w:t>W</w:t>
      </w:r>
      <w:r w:rsidR="00915288" w:rsidRPr="00B753EB">
        <w:rPr>
          <w:rFonts w:cstheme="minorHAnsi"/>
          <w:color w:val="000000" w:themeColor="text1"/>
          <w:sz w:val="24"/>
          <w:szCs w:val="24"/>
          <w:lang w:val="en-US"/>
        </w:rPr>
        <w:t>(i) are calculated as:</w:t>
      </w:r>
    </w:p>
    <w:p w14:paraId="74A31AE2" w14:textId="77777777" w:rsidR="00E95B78" w:rsidRPr="00B753EB" w:rsidRDefault="00915288" w:rsidP="00B753EB">
      <w:pPr>
        <w:spacing w:after="0" w:line="240" w:lineRule="auto"/>
        <w:rPr>
          <w:rFonts w:cstheme="minorHAnsi"/>
          <w:color w:val="000000" w:themeColor="text1"/>
          <w:sz w:val="24"/>
          <w:szCs w:val="24"/>
          <w:lang w:val="en-US"/>
        </w:rPr>
      </w:pPr>
      <m:oMathPara>
        <m:oMath>
          <m:r>
            <w:rPr>
              <w:rFonts w:ascii="Cambria Math" w:hAnsi="Cambria Math" w:cstheme="minorHAnsi"/>
              <w:color w:val="000000" w:themeColor="text1"/>
              <w:sz w:val="24"/>
              <w:szCs w:val="24"/>
              <w:lang w:val="en-US"/>
            </w:rPr>
            <m:t>W</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i</m:t>
              </m:r>
            </m:e>
          </m:d>
          <m:r>
            <w:rPr>
              <w:rFonts w:ascii="Cambria Math" w:hAnsi="Cambria Math" w:cstheme="minorHAnsi"/>
              <w:color w:val="000000" w:themeColor="text1"/>
              <w:sz w:val="24"/>
              <w:szCs w:val="24"/>
              <w:lang w:val="en-US"/>
            </w:rPr>
            <m:t>=</m:t>
          </m:r>
          <m:f>
            <m:fPr>
              <m:ctrlPr>
                <w:rPr>
                  <w:rFonts w:ascii="Cambria Math" w:hAnsi="Cambria Math" w:cstheme="minorHAnsi"/>
                  <w:i/>
                  <w:color w:val="000000" w:themeColor="text1"/>
                  <w:sz w:val="24"/>
                  <w:szCs w:val="24"/>
                  <w:lang w:val="en-US"/>
                </w:rPr>
              </m:ctrlPr>
            </m:fPr>
            <m:num>
              <m:d>
                <m:dPr>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nary>
                        <m:naryPr>
                          <m:chr m:val="∑"/>
                          <m:limLoc m:val="undOvr"/>
                          <m:ctrlPr>
                            <w:rPr>
                              <w:rFonts w:ascii="Cambria Math" w:hAnsi="Cambria Math" w:cstheme="minorHAnsi"/>
                              <w:i/>
                              <w:color w:val="000000" w:themeColor="text1"/>
                              <w:sz w:val="24"/>
                              <w:szCs w:val="24"/>
                              <w:lang w:val="en-US"/>
                            </w:rPr>
                          </m:ctrlPr>
                        </m:naryPr>
                        <m:sub>
                          <m:r>
                            <w:rPr>
                              <w:rFonts w:ascii="Cambria Math" w:hAnsi="Cambria Math" w:cstheme="minorHAnsi"/>
                              <w:color w:val="000000" w:themeColor="text1"/>
                              <w:sz w:val="24"/>
                              <w:szCs w:val="24"/>
                              <w:lang w:val="en-US"/>
                            </w:rPr>
                            <m:t>i=1</m:t>
                          </m:r>
                        </m:sub>
                        <m:sup>
                          <m:r>
                            <w:rPr>
                              <w:rFonts w:ascii="Cambria Math" w:hAnsi="Cambria Math" w:cstheme="minorHAnsi"/>
                              <w:color w:val="000000" w:themeColor="text1"/>
                              <w:sz w:val="24"/>
                              <w:szCs w:val="24"/>
                              <w:lang w:val="en-US"/>
                            </w:rPr>
                            <m:t>n</m:t>
                          </m:r>
                        </m:sup>
                        <m:e>
                          <m:r>
                            <w:rPr>
                              <w:rFonts w:ascii="Cambria Math" w:hAnsi="Cambria Math" w:cstheme="minorHAnsi"/>
                              <w:color w:val="000000" w:themeColor="text1"/>
                              <w:sz w:val="24"/>
                              <w:szCs w:val="24"/>
                              <w:lang w:val="en-US"/>
                            </w:rPr>
                            <m:t>wDist(i)</m:t>
                          </m:r>
                        </m:e>
                      </m:nary>
                    </m:num>
                    <m:den>
                      <m:r>
                        <w:rPr>
                          <w:rFonts w:ascii="Cambria Math" w:hAnsi="Cambria Math" w:cstheme="minorHAnsi"/>
                          <w:color w:val="000000" w:themeColor="text1"/>
                          <w:sz w:val="24"/>
                          <w:szCs w:val="24"/>
                          <w:lang w:val="en-US"/>
                        </w:rPr>
                        <m:t>wDist(i)</m:t>
                      </m:r>
                    </m:den>
                  </m:f>
                </m:e>
              </m:d>
            </m:num>
            <m:den>
              <m:nary>
                <m:naryPr>
                  <m:chr m:val="∑"/>
                  <m:limLoc m:val="undOvr"/>
                  <m:ctrlPr>
                    <w:rPr>
                      <w:rFonts w:ascii="Cambria Math" w:hAnsi="Cambria Math" w:cstheme="minorHAnsi"/>
                      <w:i/>
                      <w:color w:val="000000" w:themeColor="text1"/>
                      <w:sz w:val="24"/>
                      <w:szCs w:val="24"/>
                      <w:lang w:val="en-US"/>
                    </w:rPr>
                  </m:ctrlPr>
                </m:naryPr>
                <m:sub>
                  <m:r>
                    <w:rPr>
                      <w:rFonts w:ascii="Cambria Math" w:hAnsi="Cambria Math" w:cstheme="minorHAnsi"/>
                      <w:color w:val="000000" w:themeColor="text1"/>
                      <w:sz w:val="24"/>
                      <w:szCs w:val="24"/>
                      <w:lang w:val="en-US"/>
                    </w:rPr>
                    <m:t>i=1</m:t>
                  </m:r>
                </m:sub>
                <m:sup>
                  <m:r>
                    <w:rPr>
                      <w:rFonts w:ascii="Cambria Math" w:hAnsi="Cambria Math" w:cstheme="minorHAnsi"/>
                      <w:color w:val="000000" w:themeColor="text1"/>
                      <w:sz w:val="24"/>
                      <w:szCs w:val="24"/>
                      <w:lang w:val="en-US"/>
                    </w:rPr>
                    <m:t>n</m:t>
                  </m:r>
                </m:sup>
                <m:e>
                  <m:d>
                    <m:dPr>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nary>
                            <m:naryPr>
                              <m:chr m:val="∑"/>
                              <m:limLoc m:val="undOvr"/>
                              <m:ctrlPr>
                                <w:rPr>
                                  <w:rFonts w:ascii="Cambria Math" w:hAnsi="Cambria Math" w:cstheme="minorHAnsi"/>
                                  <w:i/>
                                  <w:color w:val="000000" w:themeColor="text1"/>
                                  <w:sz w:val="24"/>
                                  <w:szCs w:val="24"/>
                                  <w:lang w:val="en-US"/>
                                </w:rPr>
                              </m:ctrlPr>
                            </m:naryPr>
                            <m:sub>
                              <m:r>
                                <w:rPr>
                                  <w:rFonts w:ascii="Cambria Math" w:hAnsi="Cambria Math" w:cstheme="minorHAnsi"/>
                                  <w:color w:val="000000" w:themeColor="text1"/>
                                  <w:sz w:val="24"/>
                                  <w:szCs w:val="24"/>
                                  <w:lang w:val="en-US"/>
                                </w:rPr>
                                <m:t>i=1</m:t>
                              </m:r>
                            </m:sub>
                            <m:sup>
                              <m:r>
                                <w:rPr>
                                  <w:rFonts w:ascii="Cambria Math" w:hAnsi="Cambria Math" w:cstheme="minorHAnsi"/>
                                  <w:color w:val="000000" w:themeColor="text1"/>
                                  <w:sz w:val="24"/>
                                  <w:szCs w:val="24"/>
                                  <w:lang w:val="en-US"/>
                                </w:rPr>
                                <m:t>n</m:t>
                              </m:r>
                            </m:sup>
                            <m:e>
                              <m:r>
                                <w:rPr>
                                  <w:rFonts w:ascii="Cambria Math" w:hAnsi="Cambria Math" w:cstheme="minorHAnsi"/>
                                  <w:color w:val="000000" w:themeColor="text1"/>
                                  <w:sz w:val="24"/>
                                  <w:szCs w:val="24"/>
                                  <w:lang w:val="en-US"/>
                                </w:rPr>
                                <m:t>wDist(i)</m:t>
                              </m:r>
                            </m:e>
                          </m:nary>
                        </m:num>
                        <m:den>
                          <m:r>
                            <w:rPr>
                              <w:rFonts w:ascii="Cambria Math" w:hAnsi="Cambria Math" w:cstheme="minorHAnsi"/>
                              <w:color w:val="000000" w:themeColor="text1"/>
                              <w:sz w:val="24"/>
                              <w:szCs w:val="24"/>
                              <w:lang w:val="en-US"/>
                            </w:rPr>
                            <m:t>wDist(i)</m:t>
                          </m:r>
                        </m:den>
                      </m:f>
                    </m:e>
                  </m:d>
                </m:e>
              </m:nary>
            </m:den>
          </m:f>
        </m:oMath>
      </m:oMathPara>
    </w:p>
    <w:p w14:paraId="304B4AE9" w14:textId="77777777" w:rsidR="00915288" w:rsidRPr="0036406C" w:rsidRDefault="00DF3F19" w:rsidP="00B753EB">
      <w:pPr>
        <w:spacing w:before="120" w:after="0" w:line="240" w:lineRule="auto"/>
        <w:rPr>
          <w:rFonts w:cstheme="minorHAnsi"/>
          <w:color w:val="000000" w:themeColor="text1"/>
          <w:sz w:val="24"/>
          <w:szCs w:val="24"/>
          <w:lang w:val="en-US"/>
        </w:rPr>
      </w:pPr>
      <w:r>
        <w:rPr>
          <w:rFonts w:cstheme="minorHAnsi"/>
          <w:color w:val="000000" w:themeColor="text1"/>
          <w:sz w:val="24"/>
          <w:szCs w:val="24"/>
          <w:lang w:val="en-US"/>
        </w:rPr>
        <w:t xml:space="preserve">where </w:t>
      </w:r>
      <w:r w:rsidR="00E95B78" w:rsidRPr="0036406C">
        <w:rPr>
          <w:rFonts w:cstheme="minorHAnsi"/>
          <w:color w:val="000000" w:themeColor="text1"/>
          <w:sz w:val="24"/>
          <w:szCs w:val="24"/>
          <w:lang w:val="en-US"/>
        </w:rPr>
        <w:t xml:space="preserve">wDist(i) is the weighted distance of climate station i from the </w:t>
      </w:r>
      <w:r>
        <w:rPr>
          <w:rFonts w:cstheme="minorHAnsi"/>
          <w:color w:val="000000" w:themeColor="text1"/>
          <w:sz w:val="24"/>
          <w:szCs w:val="24"/>
          <w:lang w:val="en-US"/>
        </w:rPr>
        <w:t xml:space="preserve">model hydrologic response unit (HRU) </w:t>
      </w:r>
      <w:r w:rsidR="00E95B78" w:rsidRPr="0036406C">
        <w:rPr>
          <w:rFonts w:cstheme="minorHAnsi"/>
          <w:color w:val="000000" w:themeColor="text1"/>
          <w:sz w:val="24"/>
          <w:szCs w:val="24"/>
          <w:lang w:val="en-US"/>
        </w:rPr>
        <w:t>for which the regionalization is done. The weighting of the distance is done by applying a user-defined value (pIDW) as power to the distance in m.</w:t>
      </w:r>
    </w:p>
    <w:p w14:paraId="53859B65" w14:textId="77777777" w:rsidR="00B753EB" w:rsidRDefault="00B753EB" w:rsidP="00B753EB">
      <w:pPr>
        <w:spacing w:after="0" w:line="240" w:lineRule="auto"/>
        <w:rPr>
          <w:rFonts w:cstheme="minorHAnsi"/>
          <w:color w:val="000000" w:themeColor="text1"/>
          <w:sz w:val="24"/>
          <w:szCs w:val="24"/>
          <w:lang w:val="en-US"/>
        </w:rPr>
      </w:pPr>
    </w:p>
    <w:p w14:paraId="47A747DC" w14:textId="77777777" w:rsidR="00E95B78" w:rsidRPr="0036406C" w:rsidRDefault="00E95B78" w:rsidP="00B753EB">
      <w:pPr>
        <w:spacing w:after="120" w:line="240" w:lineRule="auto"/>
        <w:rPr>
          <w:rFonts w:cstheme="minorHAnsi"/>
          <w:color w:val="000000" w:themeColor="text1"/>
          <w:sz w:val="24"/>
          <w:szCs w:val="24"/>
          <w:lang w:val="en-US"/>
        </w:rPr>
      </w:pPr>
      <w:r w:rsidRPr="0036406C">
        <w:rPr>
          <w:rFonts w:cstheme="minorHAnsi"/>
          <w:color w:val="000000" w:themeColor="text1"/>
          <w:sz w:val="24"/>
          <w:szCs w:val="24"/>
          <w:lang w:val="en-US"/>
        </w:rPr>
        <w:t xml:space="preserve">The final calculation of the climate value </w:t>
      </w:r>
      <w:r w:rsidR="00DF3F19" w:rsidRPr="0036406C">
        <w:rPr>
          <w:rFonts w:cstheme="minorHAnsi"/>
          <w:color w:val="000000" w:themeColor="text1"/>
          <w:sz w:val="24"/>
          <w:szCs w:val="24"/>
          <w:lang w:val="en-US"/>
        </w:rPr>
        <w:t>(</w:t>
      </w:r>
      <w:r w:rsidR="00DF3F19">
        <w:rPr>
          <w:rFonts w:cstheme="minorHAnsi"/>
          <w:color w:val="000000" w:themeColor="text1"/>
          <w:sz w:val="24"/>
          <w:szCs w:val="24"/>
          <w:lang w:val="en-US"/>
        </w:rPr>
        <w:t>Climate</w:t>
      </w:r>
      <w:r w:rsidR="00DF3F19" w:rsidRPr="0036406C">
        <w:rPr>
          <w:rFonts w:cstheme="minorHAnsi"/>
          <w:color w:val="000000" w:themeColor="text1"/>
          <w:sz w:val="24"/>
          <w:szCs w:val="24"/>
          <w:vertAlign w:val="subscript"/>
          <w:lang w:val="en-US"/>
        </w:rPr>
        <w:t>val</w:t>
      </w:r>
      <w:r w:rsidR="00DF3F19" w:rsidRPr="0036406C">
        <w:rPr>
          <w:rFonts w:cstheme="minorHAnsi"/>
          <w:color w:val="000000" w:themeColor="text1"/>
          <w:sz w:val="24"/>
          <w:szCs w:val="24"/>
          <w:lang w:val="en-US"/>
        </w:rPr>
        <w:t xml:space="preserve">) </w:t>
      </w:r>
      <w:r w:rsidRPr="0036406C">
        <w:rPr>
          <w:rFonts w:cstheme="minorHAnsi"/>
          <w:color w:val="000000" w:themeColor="text1"/>
          <w:sz w:val="24"/>
          <w:szCs w:val="24"/>
          <w:lang w:val="en-US"/>
        </w:rPr>
        <w:t xml:space="preserve">for each </w:t>
      </w:r>
      <w:r w:rsidR="00DF3F19">
        <w:rPr>
          <w:rFonts w:cstheme="minorHAnsi"/>
          <w:color w:val="000000" w:themeColor="text1"/>
          <w:sz w:val="24"/>
          <w:szCs w:val="24"/>
          <w:lang w:val="en-US"/>
        </w:rPr>
        <w:t>HRU</w:t>
      </w:r>
      <w:r w:rsidRPr="0036406C">
        <w:rPr>
          <w:rFonts w:cstheme="minorHAnsi"/>
          <w:color w:val="000000" w:themeColor="text1"/>
          <w:sz w:val="24"/>
          <w:szCs w:val="24"/>
          <w:lang w:val="en-US"/>
        </w:rPr>
        <w:t xml:space="preserve"> is done depending on the r² value of the elevation regression. If r² is larger than a user</w:t>
      </w:r>
      <w:r w:rsidR="00DF3F19">
        <w:rPr>
          <w:rFonts w:cstheme="minorHAnsi"/>
          <w:color w:val="000000" w:themeColor="text1"/>
          <w:sz w:val="24"/>
          <w:szCs w:val="24"/>
          <w:lang w:val="en-US"/>
        </w:rPr>
        <w:t>-</w:t>
      </w:r>
      <w:r w:rsidRPr="0036406C">
        <w:rPr>
          <w:rFonts w:cstheme="minorHAnsi"/>
          <w:color w:val="000000" w:themeColor="text1"/>
          <w:sz w:val="24"/>
          <w:szCs w:val="24"/>
          <w:lang w:val="en-US"/>
        </w:rPr>
        <w:t>defined threshold</w:t>
      </w:r>
      <w:r w:rsidR="00DF3F19">
        <w:rPr>
          <w:rFonts w:cstheme="minorHAnsi"/>
          <w:color w:val="000000" w:themeColor="text1"/>
          <w:sz w:val="24"/>
          <w:szCs w:val="24"/>
          <w:lang w:val="en-US"/>
        </w:rPr>
        <w:t>,</w:t>
      </w:r>
      <w:r w:rsidRPr="0036406C">
        <w:rPr>
          <w:rFonts w:cstheme="minorHAnsi"/>
          <w:color w:val="000000" w:themeColor="text1"/>
          <w:sz w:val="24"/>
          <w:szCs w:val="24"/>
          <w:lang w:val="en-US"/>
        </w:rPr>
        <w:t xml:space="preserve"> the elevation effect is </w:t>
      </w:r>
      <w:r w:rsidR="00DF3F19">
        <w:rPr>
          <w:rFonts w:cstheme="minorHAnsi"/>
          <w:color w:val="000000" w:themeColor="text1"/>
          <w:sz w:val="24"/>
          <w:szCs w:val="24"/>
          <w:lang w:val="en-US"/>
        </w:rPr>
        <w:t>incorporated</w:t>
      </w:r>
      <w:r w:rsidRPr="0036406C">
        <w:rPr>
          <w:rFonts w:cstheme="minorHAnsi"/>
          <w:color w:val="000000" w:themeColor="text1"/>
          <w:sz w:val="24"/>
          <w:szCs w:val="24"/>
          <w:lang w:val="en-US"/>
        </w:rPr>
        <w:t xml:space="preserve"> for the regionalization </w:t>
      </w:r>
      <w:r w:rsidR="00DF3F19">
        <w:rPr>
          <w:rFonts w:cstheme="minorHAnsi"/>
          <w:color w:val="000000" w:themeColor="text1"/>
          <w:sz w:val="24"/>
          <w:szCs w:val="24"/>
          <w:lang w:val="en-US"/>
        </w:rPr>
        <w:t>using</w:t>
      </w:r>
      <w:r w:rsidRPr="0036406C">
        <w:rPr>
          <w:rFonts w:cstheme="minorHAnsi"/>
          <w:color w:val="000000" w:themeColor="text1"/>
          <w:sz w:val="24"/>
          <w:szCs w:val="24"/>
          <w:lang w:val="en-US"/>
        </w:rPr>
        <w:t>:</w:t>
      </w:r>
    </w:p>
    <w:p w14:paraId="777C9869" w14:textId="77777777" w:rsidR="00E95B78"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Climate</m:t>
              </m:r>
            </m:e>
            <m:sub>
              <m:r>
                <w:rPr>
                  <w:rFonts w:ascii="Cambria Math" w:hAnsi="Cambria Math" w:cstheme="minorHAnsi"/>
                  <w:color w:val="000000" w:themeColor="text1"/>
                  <w:sz w:val="24"/>
                  <w:szCs w:val="24"/>
                  <w:lang w:val="en-US"/>
                </w:rPr>
                <m:t>val</m:t>
              </m:r>
            </m:sub>
          </m:sSub>
          <m:r>
            <w:rPr>
              <w:rFonts w:ascii="Cambria Math" w:hAnsi="Cambria Math" w:cstheme="minorHAnsi"/>
              <w:color w:val="000000" w:themeColor="text1"/>
              <w:sz w:val="24"/>
              <w:szCs w:val="24"/>
              <w:lang w:val="en-US"/>
            </w:rPr>
            <m:t>=</m:t>
          </m:r>
          <m:nary>
            <m:naryPr>
              <m:chr m:val="∑"/>
              <m:limLoc m:val="undOvr"/>
              <m:ctrlPr>
                <w:rPr>
                  <w:rFonts w:ascii="Cambria Math" w:hAnsi="Cambria Math" w:cstheme="minorHAnsi"/>
                  <w:i/>
                  <w:color w:val="000000" w:themeColor="text1"/>
                  <w:sz w:val="24"/>
                  <w:szCs w:val="24"/>
                  <w:lang w:val="en-US"/>
                </w:rPr>
              </m:ctrlPr>
            </m:naryPr>
            <m:sub>
              <m:r>
                <w:rPr>
                  <w:rFonts w:ascii="Cambria Math" w:hAnsi="Cambria Math" w:cstheme="minorHAnsi"/>
                  <w:color w:val="000000" w:themeColor="text1"/>
                  <w:sz w:val="24"/>
                  <w:szCs w:val="24"/>
                  <w:lang w:val="en-US"/>
                </w:rPr>
                <m:t>i=1</m:t>
              </m:r>
            </m:sub>
            <m:sup>
              <m:r>
                <w:rPr>
                  <w:rFonts w:ascii="Cambria Math" w:hAnsi="Cambria Math" w:cstheme="minorHAnsi"/>
                  <w:color w:val="000000" w:themeColor="text1"/>
                  <w:sz w:val="24"/>
                  <w:szCs w:val="24"/>
                  <w:lang w:val="en-US"/>
                </w:rPr>
                <m:t>n</m:t>
              </m:r>
            </m:sup>
            <m:e>
              <m:d>
                <m:dPr>
                  <m:ctrlPr>
                    <w:rPr>
                      <w:rFonts w:ascii="Cambria Math" w:hAnsi="Cambria Math" w:cstheme="minorHAnsi"/>
                      <w:i/>
                      <w:color w:val="000000" w:themeColor="text1"/>
                      <w:sz w:val="24"/>
                      <w:szCs w:val="24"/>
                      <w:lang w:val="en-US"/>
                    </w:rPr>
                  </m:ctrlPr>
                </m:dPr>
                <m:e>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∆H</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i</m:t>
                          </m:r>
                        </m:e>
                      </m:d>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b</m:t>
                          </m:r>
                        </m:e>
                        <m:sub>
                          <m:r>
                            <w:rPr>
                              <w:rFonts w:ascii="Cambria Math" w:hAnsi="Cambria Math" w:cstheme="minorHAnsi"/>
                              <w:color w:val="000000" w:themeColor="text1"/>
                              <w:sz w:val="24"/>
                              <w:szCs w:val="24"/>
                              <w:lang w:val="en-US"/>
                            </w:rPr>
                            <m:t>H</m:t>
                          </m:r>
                        </m:sub>
                      </m:sSub>
                      <m:r>
                        <w:rPr>
                          <w:rFonts w:ascii="Cambria Math" w:hAnsi="Cambria Math" w:cstheme="minorHAnsi"/>
                          <w:color w:val="000000" w:themeColor="text1"/>
                          <w:sz w:val="24"/>
                          <w:szCs w:val="24"/>
                          <w:lang w:val="en-US"/>
                        </w:rPr>
                        <m:t>+V</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i</m:t>
                          </m:r>
                        </m:e>
                      </m:d>
                    </m:e>
                  </m:d>
                  <m:r>
                    <w:rPr>
                      <w:rFonts w:ascii="Cambria Math" w:hAnsi="Cambria Math" w:cstheme="minorHAnsi"/>
                      <w:color w:val="000000" w:themeColor="text1"/>
                      <w:sz w:val="24"/>
                      <w:szCs w:val="24"/>
                      <w:lang w:val="en-US"/>
                    </w:rPr>
                    <m:t>∙W</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i</m:t>
                      </m:r>
                    </m:e>
                  </m:d>
                </m:e>
              </m:d>
            </m:e>
          </m:nary>
        </m:oMath>
      </m:oMathPara>
    </w:p>
    <w:p w14:paraId="01EFFE04" w14:textId="77777777" w:rsidR="00B753EB" w:rsidRDefault="00B753EB" w:rsidP="00B753EB">
      <w:pPr>
        <w:spacing w:after="120" w:line="240" w:lineRule="auto"/>
        <w:jc w:val="left"/>
        <w:rPr>
          <w:rFonts w:eastAsiaTheme="minorEastAsia" w:cstheme="minorHAnsi"/>
          <w:i/>
          <w:color w:val="000000" w:themeColor="text1"/>
          <w:sz w:val="24"/>
          <w:szCs w:val="24"/>
          <w:lang w:val="en-US"/>
        </w:rPr>
      </w:pPr>
      <w:r>
        <w:rPr>
          <w:rFonts w:eastAsiaTheme="minorEastAsia" w:cstheme="minorHAnsi"/>
          <w:color w:val="000000" w:themeColor="text1"/>
          <w:sz w:val="24"/>
          <w:szCs w:val="24"/>
          <w:lang w:val="en-US"/>
        </w:rPr>
        <w:t>where</w:t>
      </w:r>
      <w:r w:rsidR="00E95B78" w:rsidRPr="00B753EB">
        <w:rPr>
          <w:rFonts w:eastAsiaTheme="minorEastAsia" w:cstheme="minorHAnsi"/>
          <w:i/>
          <w:color w:val="000000" w:themeColor="text1"/>
          <w:sz w:val="24"/>
          <w:szCs w:val="24"/>
          <w:lang w:val="en-US"/>
        </w:rPr>
        <w:t>:</w:t>
      </w:r>
    </w:p>
    <w:p w14:paraId="6EF09B51" w14:textId="77777777" w:rsidR="00B753EB" w:rsidRPr="0036406C" w:rsidRDefault="0036406C" w:rsidP="00B753EB">
      <w:pPr>
        <w:spacing w:after="0" w:line="240" w:lineRule="auto"/>
        <w:jc w:val="left"/>
        <w:rPr>
          <w:rFonts w:eastAsiaTheme="minorEastAsia" w:cstheme="minorHAnsi"/>
          <w:color w:val="000000" w:themeColor="text1"/>
          <w:sz w:val="24"/>
          <w:szCs w:val="24"/>
          <w:lang w:val="en-US"/>
        </w:rPr>
      </w:pPr>
      <m:oMath>
        <m:r>
          <m:rPr>
            <m:sty m:val="p"/>
          </m:rPr>
          <w:rPr>
            <w:rFonts w:ascii="Cambria Math" w:hAnsi="Cambria Math" w:cstheme="minorHAnsi"/>
            <w:color w:val="000000" w:themeColor="text1"/>
            <w:sz w:val="24"/>
            <w:szCs w:val="24"/>
            <w:lang w:val="en-US"/>
          </w:rPr>
          <m:t>∆H</m:t>
        </m:r>
      </m:oMath>
      <w:r w:rsidR="00B41D9D" w:rsidRPr="0036406C">
        <w:rPr>
          <w:rFonts w:eastAsiaTheme="minorEastAsia" w:cstheme="minorHAnsi"/>
          <w:color w:val="000000" w:themeColor="text1"/>
          <w:sz w:val="24"/>
          <w:szCs w:val="24"/>
          <w:lang w:val="en-US"/>
        </w:rPr>
        <w:t>(i)</w:t>
      </w:r>
      <w:r w:rsidR="00E95B78" w:rsidRPr="0036406C">
        <w:rPr>
          <w:rFonts w:eastAsiaTheme="minorEastAsia" w:cstheme="minorHAnsi"/>
          <w:color w:val="000000" w:themeColor="text1"/>
          <w:sz w:val="24"/>
          <w:szCs w:val="24"/>
          <w:lang w:val="en-US"/>
        </w:rPr>
        <w:t xml:space="preserve"> </w:t>
      </w:r>
      <w:r w:rsidR="00B753EB" w:rsidRPr="0036406C">
        <w:rPr>
          <w:rFonts w:eastAsiaTheme="minorEastAsia" w:cstheme="minorHAnsi"/>
          <w:color w:val="000000" w:themeColor="text1"/>
          <w:sz w:val="24"/>
          <w:szCs w:val="24"/>
          <w:lang w:val="en-US"/>
        </w:rPr>
        <w:t>= e</w:t>
      </w:r>
      <w:r w:rsidR="00E95B78" w:rsidRPr="0036406C">
        <w:rPr>
          <w:rFonts w:eastAsiaTheme="minorEastAsia" w:cstheme="minorHAnsi"/>
          <w:color w:val="000000" w:themeColor="text1"/>
          <w:sz w:val="24"/>
          <w:szCs w:val="24"/>
          <w:lang w:val="en-US"/>
        </w:rPr>
        <w:t xml:space="preserve">levation difference between climate station i and the model </w:t>
      </w:r>
      <w:r>
        <w:rPr>
          <w:rFonts w:eastAsiaTheme="minorEastAsia" w:cstheme="minorHAnsi"/>
          <w:color w:val="000000" w:themeColor="text1"/>
          <w:sz w:val="24"/>
          <w:szCs w:val="24"/>
          <w:lang w:val="en-US"/>
        </w:rPr>
        <w:t xml:space="preserve">spatial </w:t>
      </w:r>
      <w:r w:rsidR="00E95B78" w:rsidRPr="0036406C">
        <w:rPr>
          <w:rFonts w:eastAsiaTheme="minorEastAsia" w:cstheme="minorHAnsi"/>
          <w:color w:val="000000" w:themeColor="text1"/>
          <w:sz w:val="24"/>
          <w:szCs w:val="24"/>
          <w:lang w:val="en-US"/>
        </w:rPr>
        <w:t>entity</w:t>
      </w:r>
      <w:r w:rsidR="00B753EB" w:rsidRPr="0036406C">
        <w:rPr>
          <w:rFonts w:eastAsiaTheme="minorEastAsia" w:cstheme="minorHAnsi"/>
          <w:color w:val="000000" w:themeColor="text1"/>
          <w:sz w:val="24"/>
          <w:szCs w:val="24"/>
          <w:lang w:val="en-US"/>
        </w:rPr>
        <w:t>;</w:t>
      </w:r>
    </w:p>
    <w:p w14:paraId="1F8377A7" w14:textId="77777777" w:rsidR="00B753EB" w:rsidRPr="0036406C" w:rsidRDefault="00B41D9D" w:rsidP="00B753EB">
      <w:pPr>
        <w:spacing w:after="0" w:line="240" w:lineRule="auto"/>
        <w:jc w:val="left"/>
        <w:rPr>
          <w:rFonts w:eastAsiaTheme="minorEastAsia" w:cstheme="minorHAnsi"/>
          <w:color w:val="000000" w:themeColor="text1"/>
          <w:sz w:val="24"/>
          <w:szCs w:val="24"/>
          <w:lang w:val="en-US"/>
        </w:rPr>
      </w:pPr>
      <w:r w:rsidRPr="0036406C">
        <w:rPr>
          <w:rFonts w:eastAsiaTheme="minorEastAsia" w:cstheme="minorHAnsi"/>
          <w:color w:val="000000" w:themeColor="text1"/>
          <w:sz w:val="24"/>
          <w:szCs w:val="24"/>
          <w:lang w:val="en-US"/>
        </w:rPr>
        <w:t>b</w:t>
      </w:r>
      <w:r w:rsidRPr="0036406C">
        <w:rPr>
          <w:rFonts w:eastAsiaTheme="minorEastAsia" w:cstheme="minorHAnsi"/>
          <w:color w:val="000000" w:themeColor="text1"/>
          <w:sz w:val="24"/>
          <w:szCs w:val="24"/>
          <w:vertAlign w:val="subscript"/>
          <w:lang w:val="en-US"/>
        </w:rPr>
        <w:t>H</w:t>
      </w:r>
      <w:r w:rsidR="00B753EB" w:rsidRPr="0036406C">
        <w:rPr>
          <w:rFonts w:eastAsiaTheme="minorEastAsia" w:cstheme="minorHAnsi"/>
          <w:color w:val="000000" w:themeColor="text1"/>
          <w:sz w:val="24"/>
          <w:szCs w:val="24"/>
          <w:lang w:val="en-US"/>
        </w:rPr>
        <w:t xml:space="preserve"> = g</w:t>
      </w:r>
      <w:r w:rsidRPr="0036406C">
        <w:rPr>
          <w:rFonts w:eastAsiaTheme="minorEastAsia" w:cstheme="minorHAnsi"/>
          <w:color w:val="000000" w:themeColor="text1"/>
          <w:sz w:val="24"/>
          <w:szCs w:val="24"/>
          <w:lang w:val="en-US"/>
        </w:rPr>
        <w:t>radient of the linear regression</w:t>
      </w:r>
      <w:r w:rsidR="00B753EB" w:rsidRPr="0036406C">
        <w:rPr>
          <w:rFonts w:eastAsiaTheme="minorEastAsia" w:cstheme="minorHAnsi"/>
          <w:color w:val="000000" w:themeColor="text1"/>
          <w:sz w:val="24"/>
          <w:szCs w:val="24"/>
          <w:lang w:val="en-US"/>
        </w:rPr>
        <w:t>; and</w:t>
      </w:r>
    </w:p>
    <w:p w14:paraId="11920A94" w14:textId="77777777" w:rsidR="00B41D9D" w:rsidRPr="0036406C" w:rsidRDefault="00B41D9D" w:rsidP="00B753EB">
      <w:pPr>
        <w:spacing w:after="120" w:line="240" w:lineRule="auto"/>
        <w:jc w:val="left"/>
        <w:rPr>
          <w:rFonts w:eastAsiaTheme="minorEastAsia" w:cstheme="minorHAnsi"/>
          <w:color w:val="000000" w:themeColor="text1"/>
          <w:sz w:val="24"/>
          <w:szCs w:val="24"/>
          <w:lang w:val="en-US"/>
        </w:rPr>
      </w:pPr>
      <w:r w:rsidRPr="0036406C">
        <w:rPr>
          <w:rFonts w:eastAsiaTheme="minorEastAsia" w:cstheme="minorHAnsi"/>
          <w:color w:val="000000" w:themeColor="text1"/>
          <w:sz w:val="24"/>
          <w:szCs w:val="24"/>
          <w:lang w:val="en-US"/>
        </w:rPr>
        <w:t>V(i)</w:t>
      </w:r>
      <w:r w:rsidR="00B753EB" w:rsidRPr="0036406C">
        <w:rPr>
          <w:rFonts w:eastAsiaTheme="minorEastAsia" w:cstheme="minorHAnsi"/>
          <w:color w:val="000000" w:themeColor="text1"/>
          <w:sz w:val="24"/>
          <w:szCs w:val="24"/>
          <w:lang w:val="en-US"/>
        </w:rPr>
        <w:t xml:space="preserve"> = c</w:t>
      </w:r>
      <w:r w:rsidRPr="0036406C">
        <w:rPr>
          <w:rFonts w:eastAsiaTheme="minorEastAsia" w:cstheme="minorHAnsi"/>
          <w:color w:val="000000" w:themeColor="text1"/>
          <w:sz w:val="24"/>
          <w:szCs w:val="24"/>
          <w:lang w:val="en-US"/>
        </w:rPr>
        <w:t xml:space="preserve">limate value </w:t>
      </w:r>
      <w:r w:rsidR="00DF3F19">
        <w:rPr>
          <w:rFonts w:eastAsiaTheme="minorEastAsia" w:cstheme="minorHAnsi"/>
          <w:color w:val="000000" w:themeColor="text1"/>
          <w:sz w:val="24"/>
          <w:szCs w:val="24"/>
          <w:lang w:val="en-US"/>
        </w:rPr>
        <w:t xml:space="preserve">(e.g., precipitation, temperature) </w:t>
      </w:r>
      <w:r w:rsidRPr="0036406C">
        <w:rPr>
          <w:rFonts w:eastAsiaTheme="minorEastAsia" w:cstheme="minorHAnsi"/>
          <w:color w:val="000000" w:themeColor="text1"/>
          <w:sz w:val="24"/>
          <w:szCs w:val="24"/>
          <w:lang w:val="en-US"/>
        </w:rPr>
        <w:t>at station i</w:t>
      </w:r>
      <w:r w:rsidR="0036406C">
        <w:rPr>
          <w:rFonts w:eastAsiaTheme="minorEastAsia" w:cstheme="minorHAnsi"/>
          <w:color w:val="000000" w:themeColor="text1"/>
          <w:sz w:val="24"/>
          <w:szCs w:val="24"/>
          <w:lang w:val="en-US"/>
        </w:rPr>
        <w:t>.</w:t>
      </w:r>
    </w:p>
    <w:p w14:paraId="2AAC7921" w14:textId="77777777" w:rsidR="00B41D9D" w:rsidRPr="00B753EB" w:rsidRDefault="00B41D9D" w:rsidP="00B753EB">
      <w:pPr>
        <w:spacing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If </w:t>
      </w:r>
      <w:r w:rsidR="00DF3F19">
        <w:rPr>
          <w:rFonts w:eastAsiaTheme="minorEastAsia" w:cstheme="minorHAnsi"/>
          <w:color w:val="000000" w:themeColor="text1"/>
          <w:sz w:val="24"/>
          <w:szCs w:val="24"/>
          <w:lang w:val="en-US"/>
        </w:rPr>
        <w:t xml:space="preserve">the </w:t>
      </w:r>
      <w:r w:rsidRPr="00B753EB">
        <w:rPr>
          <w:rFonts w:eastAsiaTheme="minorEastAsia" w:cstheme="minorHAnsi"/>
          <w:color w:val="000000" w:themeColor="text1"/>
          <w:sz w:val="24"/>
          <w:szCs w:val="24"/>
          <w:lang w:val="en-US"/>
        </w:rPr>
        <w:t xml:space="preserve">r² </w:t>
      </w:r>
      <w:r w:rsidR="00DF3F19">
        <w:rPr>
          <w:rFonts w:eastAsiaTheme="minorEastAsia" w:cstheme="minorHAnsi"/>
          <w:color w:val="000000" w:themeColor="text1"/>
          <w:sz w:val="24"/>
          <w:szCs w:val="24"/>
          <w:lang w:val="en-US"/>
        </w:rPr>
        <w:t xml:space="preserve">value </w:t>
      </w:r>
      <w:r w:rsidRPr="00B753EB">
        <w:rPr>
          <w:rFonts w:eastAsiaTheme="minorEastAsia" w:cstheme="minorHAnsi"/>
          <w:color w:val="000000" w:themeColor="text1"/>
          <w:sz w:val="24"/>
          <w:szCs w:val="24"/>
          <w:lang w:val="en-US"/>
        </w:rPr>
        <w:t xml:space="preserve">is below the user-defined threshold or </w:t>
      </w:r>
      <w:r w:rsidR="00D51F99">
        <w:rPr>
          <w:rFonts w:eastAsiaTheme="minorEastAsia" w:cstheme="minorHAnsi"/>
          <w:color w:val="000000" w:themeColor="text1"/>
          <w:sz w:val="24"/>
          <w:szCs w:val="24"/>
          <w:lang w:val="en-US"/>
        </w:rPr>
        <w:t xml:space="preserve">the </w:t>
      </w:r>
      <w:r w:rsidRPr="00B753EB">
        <w:rPr>
          <w:rFonts w:eastAsiaTheme="minorEastAsia" w:cstheme="minorHAnsi"/>
          <w:color w:val="000000" w:themeColor="text1"/>
          <w:sz w:val="24"/>
          <w:szCs w:val="24"/>
          <w:lang w:val="en-US"/>
        </w:rPr>
        <w:t>elevation correction has been switched off</w:t>
      </w:r>
      <w:r w:rsidR="00B753EB">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the </w:t>
      </w:r>
      <w:r w:rsidR="00D51F99">
        <w:rPr>
          <w:rFonts w:eastAsiaTheme="minorEastAsia" w:cstheme="minorHAnsi"/>
          <w:color w:val="000000" w:themeColor="text1"/>
          <w:sz w:val="24"/>
          <w:szCs w:val="24"/>
          <w:lang w:val="en-US"/>
        </w:rPr>
        <w:t>HRU climate</w:t>
      </w:r>
      <w:r w:rsidRPr="00B753EB">
        <w:rPr>
          <w:rFonts w:eastAsiaTheme="minorEastAsia" w:cstheme="minorHAnsi"/>
          <w:color w:val="000000" w:themeColor="text1"/>
          <w:sz w:val="24"/>
          <w:szCs w:val="24"/>
          <w:lang w:val="en-US"/>
        </w:rPr>
        <w:t xml:space="preserve"> value is calculated </w:t>
      </w:r>
      <w:r w:rsidR="00D51F99">
        <w:rPr>
          <w:rFonts w:eastAsiaTheme="minorEastAsia" w:cstheme="minorHAnsi"/>
          <w:color w:val="000000" w:themeColor="text1"/>
          <w:sz w:val="24"/>
          <w:szCs w:val="24"/>
          <w:lang w:val="en-US"/>
        </w:rPr>
        <w:t>using</w:t>
      </w:r>
      <w:r w:rsidRPr="00B753EB">
        <w:rPr>
          <w:rFonts w:eastAsiaTheme="minorEastAsia" w:cstheme="minorHAnsi"/>
          <w:color w:val="000000" w:themeColor="text1"/>
          <w:sz w:val="24"/>
          <w:szCs w:val="24"/>
          <w:lang w:val="en-US"/>
        </w:rPr>
        <w:t xml:space="preserve"> </w:t>
      </w:r>
      <w:r w:rsidR="00D51F99">
        <w:rPr>
          <w:rFonts w:eastAsiaTheme="minorEastAsia" w:cstheme="minorHAnsi"/>
          <w:color w:val="000000" w:themeColor="text1"/>
          <w:sz w:val="24"/>
          <w:szCs w:val="24"/>
          <w:lang w:val="en-US"/>
        </w:rPr>
        <w:t xml:space="preserve">only </w:t>
      </w:r>
      <w:r w:rsidRPr="00B753EB">
        <w:rPr>
          <w:rFonts w:eastAsiaTheme="minorEastAsia" w:cstheme="minorHAnsi"/>
          <w:color w:val="000000" w:themeColor="text1"/>
          <w:sz w:val="24"/>
          <w:szCs w:val="24"/>
          <w:lang w:val="en-US"/>
        </w:rPr>
        <w:t xml:space="preserve">the </w:t>
      </w:r>
      <w:r w:rsidR="006535D3">
        <w:rPr>
          <w:rFonts w:eastAsiaTheme="minorEastAsia" w:cstheme="minorHAnsi"/>
          <w:color w:val="000000" w:themeColor="text1"/>
          <w:sz w:val="24"/>
          <w:szCs w:val="24"/>
          <w:lang w:val="en-US"/>
        </w:rPr>
        <w:t xml:space="preserve">horizontal variability </w:t>
      </w:r>
      <w:r w:rsidRPr="00B753EB">
        <w:rPr>
          <w:rFonts w:eastAsiaTheme="minorEastAsia" w:cstheme="minorHAnsi"/>
          <w:color w:val="000000" w:themeColor="text1"/>
          <w:sz w:val="24"/>
          <w:szCs w:val="24"/>
          <w:lang w:val="en-US"/>
        </w:rPr>
        <w:t>weights from the inverse distance weighting</w:t>
      </w:r>
      <w:r w:rsidR="00D51F99">
        <w:rPr>
          <w:rFonts w:eastAsiaTheme="minorEastAsia" w:cstheme="minorHAnsi"/>
          <w:color w:val="000000" w:themeColor="text1"/>
          <w:sz w:val="24"/>
          <w:szCs w:val="24"/>
          <w:lang w:val="en-US"/>
        </w:rPr>
        <w:t xml:space="preserve"> process</w:t>
      </w:r>
      <w:r w:rsidRPr="00B753EB">
        <w:rPr>
          <w:rFonts w:eastAsiaTheme="minorEastAsia" w:cstheme="minorHAnsi"/>
          <w:color w:val="000000" w:themeColor="text1"/>
          <w:sz w:val="24"/>
          <w:szCs w:val="24"/>
          <w:lang w:val="en-US"/>
        </w:rPr>
        <w:t>:</w:t>
      </w:r>
    </w:p>
    <w:p w14:paraId="35AFA4A8" w14:textId="77777777" w:rsidR="00B41D9D"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Climate</m:t>
              </m:r>
            </m:e>
            <m:sub>
              <m:r>
                <w:rPr>
                  <w:rFonts w:ascii="Cambria Math" w:hAnsi="Cambria Math" w:cstheme="minorHAnsi"/>
                  <w:color w:val="000000" w:themeColor="text1"/>
                  <w:sz w:val="24"/>
                  <w:szCs w:val="24"/>
                  <w:lang w:val="en-US"/>
                </w:rPr>
                <m:t>val</m:t>
              </m:r>
            </m:sub>
          </m:sSub>
          <m:r>
            <w:rPr>
              <w:rFonts w:ascii="Cambria Math" w:hAnsi="Cambria Math" w:cstheme="minorHAnsi"/>
              <w:color w:val="000000" w:themeColor="text1"/>
              <w:sz w:val="24"/>
              <w:szCs w:val="24"/>
              <w:lang w:val="en-US"/>
            </w:rPr>
            <m:t>=</m:t>
          </m:r>
          <m:nary>
            <m:naryPr>
              <m:chr m:val="∑"/>
              <m:limLoc m:val="undOvr"/>
              <m:ctrlPr>
                <w:rPr>
                  <w:rFonts w:ascii="Cambria Math" w:hAnsi="Cambria Math" w:cstheme="minorHAnsi"/>
                  <w:i/>
                  <w:color w:val="000000" w:themeColor="text1"/>
                  <w:sz w:val="24"/>
                  <w:szCs w:val="24"/>
                  <w:lang w:val="en-US"/>
                </w:rPr>
              </m:ctrlPr>
            </m:naryPr>
            <m:sub>
              <m:r>
                <w:rPr>
                  <w:rFonts w:ascii="Cambria Math" w:hAnsi="Cambria Math" w:cstheme="minorHAnsi"/>
                  <w:color w:val="000000" w:themeColor="text1"/>
                  <w:sz w:val="24"/>
                  <w:szCs w:val="24"/>
                  <w:lang w:val="en-US"/>
                </w:rPr>
                <m:t>i=1</m:t>
              </m:r>
            </m:sub>
            <m:sup>
              <m:r>
                <w:rPr>
                  <w:rFonts w:ascii="Cambria Math" w:hAnsi="Cambria Math" w:cstheme="minorHAnsi"/>
                  <w:color w:val="000000" w:themeColor="text1"/>
                  <w:sz w:val="24"/>
                  <w:szCs w:val="24"/>
                  <w:lang w:val="en-US"/>
                </w:rPr>
                <m:t>n</m:t>
              </m:r>
            </m:sup>
            <m:e>
              <m:r>
                <w:rPr>
                  <w:rFonts w:ascii="Cambria Math" w:hAnsi="Cambria Math" w:cstheme="minorHAnsi"/>
                  <w:color w:val="000000" w:themeColor="text1"/>
                  <w:sz w:val="24"/>
                  <w:szCs w:val="24"/>
                  <w:lang w:val="en-US"/>
                </w:rPr>
                <m:t>V(i)∙W(i)</m:t>
              </m:r>
            </m:e>
          </m:nary>
        </m:oMath>
      </m:oMathPara>
    </w:p>
    <w:p w14:paraId="2E4C8751" w14:textId="77777777" w:rsidR="00B41D9D" w:rsidRPr="00B753EB" w:rsidRDefault="00B41D9D" w:rsidP="00B753EB">
      <w:pPr>
        <w:spacing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Regionalization of relative humidity is not done directly with the data values because it is a relative value. </w:t>
      </w:r>
      <w:commentRangeStart w:id="1"/>
      <w:r w:rsidRPr="00B753EB">
        <w:rPr>
          <w:rFonts w:eastAsiaTheme="minorEastAsia" w:cstheme="minorHAnsi"/>
          <w:color w:val="000000" w:themeColor="text1"/>
          <w:sz w:val="24"/>
          <w:szCs w:val="24"/>
          <w:lang w:val="en-US"/>
        </w:rPr>
        <w:t xml:space="preserve">In </w:t>
      </w:r>
      <w:r w:rsidR="0036406C">
        <w:rPr>
          <w:rFonts w:eastAsiaTheme="minorEastAsia" w:cstheme="minorHAnsi"/>
          <w:color w:val="000000" w:themeColor="text1"/>
          <w:sz w:val="24"/>
          <w:szCs w:val="24"/>
          <w:lang w:val="en-US"/>
        </w:rPr>
        <w:t>AgES-W</w:t>
      </w:r>
      <w:r w:rsidR="00B753EB">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first absolute humidity is calculated from relative humidity and mean air temperature, th</w:t>
      </w:r>
      <w:r w:rsidR="006535D3">
        <w:rPr>
          <w:rFonts w:eastAsiaTheme="minorEastAsia" w:cstheme="minorHAnsi"/>
          <w:color w:val="000000" w:themeColor="text1"/>
          <w:sz w:val="24"/>
          <w:szCs w:val="24"/>
          <w:lang w:val="en-US"/>
        </w:rPr>
        <w:t>e</w:t>
      </w:r>
      <w:r w:rsidRPr="00B753EB">
        <w:rPr>
          <w:rFonts w:eastAsiaTheme="minorEastAsia" w:cstheme="minorHAnsi"/>
          <w:color w:val="000000" w:themeColor="text1"/>
          <w:sz w:val="24"/>
          <w:szCs w:val="24"/>
          <w:lang w:val="en-US"/>
        </w:rPr>
        <w:t>n these two variables are regionalized and spatial</w:t>
      </w:r>
      <w:r w:rsidR="00B753EB">
        <w:rPr>
          <w:rFonts w:eastAsiaTheme="minorEastAsia" w:cstheme="minorHAnsi"/>
          <w:color w:val="000000" w:themeColor="text1"/>
          <w:sz w:val="24"/>
          <w:szCs w:val="24"/>
          <w:lang w:val="en-US"/>
        </w:rPr>
        <w:t>ly</w:t>
      </w:r>
      <w:r w:rsidR="006535D3">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distributed values of relative humidity are calculated from regionalized absolute humidity and mean air temperature.</w:t>
      </w:r>
      <w:commentRangeEnd w:id="1"/>
      <w:r w:rsidR="006535D3">
        <w:rPr>
          <w:rStyle w:val="CommentReference"/>
        </w:rPr>
        <w:commentReference w:id="1"/>
      </w:r>
      <w:r w:rsidRPr="00B753EB">
        <w:rPr>
          <w:rFonts w:eastAsiaTheme="minorEastAsia" w:cstheme="minorHAnsi"/>
          <w:color w:val="000000" w:themeColor="text1"/>
          <w:sz w:val="24"/>
          <w:szCs w:val="24"/>
          <w:lang w:val="en-US"/>
        </w:rPr>
        <w:t xml:space="preserve"> The following steps are </w:t>
      </w:r>
      <w:r w:rsidR="006535D3">
        <w:rPr>
          <w:rFonts w:eastAsiaTheme="minorEastAsia" w:cstheme="minorHAnsi"/>
          <w:color w:val="000000" w:themeColor="text1"/>
          <w:sz w:val="24"/>
          <w:szCs w:val="24"/>
          <w:lang w:val="en-US"/>
        </w:rPr>
        <w:t>performed</w:t>
      </w:r>
      <w:r w:rsidRPr="00B753EB">
        <w:rPr>
          <w:rFonts w:eastAsiaTheme="minorEastAsia" w:cstheme="minorHAnsi"/>
          <w:color w:val="000000" w:themeColor="text1"/>
          <w:sz w:val="24"/>
          <w:szCs w:val="24"/>
          <w:lang w:val="en-US"/>
        </w:rPr>
        <w:t xml:space="preserve">: </w:t>
      </w:r>
    </w:p>
    <w:p w14:paraId="48EFF070" w14:textId="77777777" w:rsidR="00B41D9D" w:rsidRPr="0036406C" w:rsidRDefault="002C63E7" w:rsidP="00B753EB">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S</w:t>
      </w:r>
      <w:r w:rsidR="00B41D9D" w:rsidRPr="0036406C">
        <w:rPr>
          <w:rFonts w:eastAsiaTheme="minorEastAsia" w:cstheme="minorHAnsi"/>
          <w:color w:val="000000" w:themeColor="text1"/>
          <w:sz w:val="24"/>
          <w:szCs w:val="24"/>
          <w:lang w:val="en-US"/>
        </w:rPr>
        <w:t>aturated vapor pressure</w:t>
      </w:r>
      <w:r w:rsidR="0088161D" w:rsidRPr="0036406C">
        <w:rPr>
          <w:rFonts w:eastAsiaTheme="minorEastAsia" w:cstheme="minorHAnsi"/>
          <w:color w:val="000000" w:themeColor="text1"/>
          <w:sz w:val="24"/>
          <w:szCs w:val="24"/>
          <w:lang w:val="en-US"/>
        </w:rPr>
        <w:t xml:space="preserve"> e</w:t>
      </w:r>
      <w:r w:rsidR="0088161D" w:rsidRPr="0036406C">
        <w:rPr>
          <w:rFonts w:eastAsiaTheme="minorEastAsia" w:cstheme="minorHAnsi"/>
          <w:color w:val="000000" w:themeColor="text1"/>
          <w:sz w:val="24"/>
          <w:szCs w:val="24"/>
          <w:vertAlign w:val="subscript"/>
          <w:lang w:val="en-US"/>
        </w:rPr>
        <w:t>s</w:t>
      </w:r>
      <w:r w:rsidR="0088161D" w:rsidRPr="0036406C">
        <w:rPr>
          <w:rFonts w:eastAsiaTheme="minorEastAsia" w:cstheme="minorHAnsi"/>
          <w:color w:val="000000" w:themeColor="text1"/>
          <w:sz w:val="24"/>
          <w:szCs w:val="24"/>
          <w:lang w:val="en-US"/>
        </w:rPr>
        <w:t>(T)</w:t>
      </w:r>
      <w:r w:rsidR="00B753EB" w:rsidRPr="0036406C">
        <w:rPr>
          <w:rFonts w:eastAsiaTheme="minorEastAsia" w:cstheme="minorHAnsi"/>
          <w:color w:val="000000" w:themeColor="text1"/>
          <w:sz w:val="24"/>
          <w:szCs w:val="24"/>
          <w:lang w:val="en-US"/>
        </w:rPr>
        <w:t xml:space="preserve"> (</w:t>
      </w:r>
      <w:r w:rsidR="0056137E" w:rsidRPr="0036406C">
        <w:rPr>
          <w:rFonts w:eastAsiaTheme="minorEastAsia" w:cstheme="minorHAnsi"/>
          <w:color w:val="000000" w:themeColor="text1"/>
          <w:sz w:val="24"/>
          <w:szCs w:val="24"/>
          <w:lang w:val="en-US"/>
        </w:rPr>
        <w:t>k</w:t>
      </w:r>
      <w:r w:rsidR="0088161D" w:rsidRPr="0036406C">
        <w:rPr>
          <w:rFonts w:eastAsiaTheme="minorEastAsia" w:cstheme="minorHAnsi"/>
          <w:color w:val="000000" w:themeColor="text1"/>
          <w:sz w:val="24"/>
          <w:szCs w:val="24"/>
          <w:lang w:val="en-US"/>
        </w:rPr>
        <w:t>Pa</w:t>
      </w:r>
      <w:r w:rsidR="00B753EB" w:rsidRPr="0036406C">
        <w:rPr>
          <w:rFonts w:eastAsiaTheme="minorEastAsia" w:cstheme="minorHAnsi"/>
          <w:color w:val="000000" w:themeColor="text1"/>
          <w:sz w:val="24"/>
          <w:szCs w:val="24"/>
          <w:lang w:val="en-US"/>
        </w:rPr>
        <w:t>)</w:t>
      </w:r>
      <w:r w:rsidR="0088161D" w:rsidRPr="0036406C">
        <w:rPr>
          <w:rFonts w:eastAsiaTheme="minorEastAsia" w:cstheme="minorHAnsi"/>
          <w:color w:val="000000" w:themeColor="text1"/>
          <w:sz w:val="24"/>
          <w:szCs w:val="24"/>
          <w:lang w:val="en-US"/>
        </w:rPr>
        <w:t xml:space="preserve"> </w:t>
      </w:r>
      <w:r w:rsidR="006535D3">
        <w:rPr>
          <w:rFonts w:eastAsiaTheme="minorEastAsia" w:cstheme="minorHAnsi"/>
          <w:color w:val="000000" w:themeColor="text1"/>
          <w:sz w:val="24"/>
          <w:szCs w:val="24"/>
          <w:lang w:val="en-US"/>
        </w:rPr>
        <w:t xml:space="preserve">is calculated </w:t>
      </w:r>
      <w:r w:rsidR="0088161D" w:rsidRPr="0036406C">
        <w:rPr>
          <w:rFonts w:eastAsiaTheme="minorEastAsia" w:cstheme="minorHAnsi"/>
          <w:color w:val="000000" w:themeColor="text1"/>
          <w:sz w:val="24"/>
          <w:szCs w:val="24"/>
          <w:lang w:val="en-US"/>
        </w:rPr>
        <w:t>from mean air temperature T</w:t>
      </w:r>
      <w:r w:rsidR="00B41D9D" w:rsidRPr="0036406C">
        <w:rPr>
          <w:rFonts w:eastAsiaTheme="minorEastAsia" w:cstheme="minorHAnsi"/>
          <w:color w:val="000000" w:themeColor="text1"/>
          <w:sz w:val="24"/>
          <w:szCs w:val="24"/>
          <w:lang w:val="en-US"/>
        </w:rPr>
        <w:t>:</w:t>
      </w:r>
    </w:p>
    <w:p w14:paraId="37E7D380" w14:textId="77777777" w:rsidR="00B41D9D"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s</m:t>
              </m:r>
            </m:sub>
          </m:sSub>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T</m:t>
              </m:r>
            </m:e>
          </m:d>
          <m:r>
            <w:rPr>
              <w:rFonts w:ascii="Cambria Math" w:eastAsiaTheme="minorEastAsia" w:hAnsi="Cambria Math" w:cstheme="minorHAnsi"/>
              <w:color w:val="000000" w:themeColor="text1"/>
              <w:sz w:val="24"/>
              <w:szCs w:val="24"/>
              <w:lang w:val="en-US"/>
            </w:rPr>
            <m:t>=0.6108∙</m:t>
          </m:r>
          <m:sSup>
            <m:sSupPr>
              <m:ctrlPr>
                <w:rPr>
                  <w:rFonts w:ascii="Cambria Math" w:eastAsiaTheme="minorEastAsia" w:hAnsi="Cambria Math" w:cstheme="minorHAnsi"/>
                  <w:i/>
                  <w:color w:val="000000" w:themeColor="text1"/>
                  <w:sz w:val="24"/>
                  <w:szCs w:val="24"/>
                  <w:lang w:val="en-US"/>
                </w:rPr>
              </m:ctrlPr>
            </m:sSupPr>
            <m:e>
              <m:r>
                <w:rPr>
                  <w:rFonts w:ascii="Cambria Math" w:eastAsiaTheme="minorEastAsia" w:hAnsi="Cambria Math" w:cstheme="minorHAnsi"/>
                  <w:color w:val="000000" w:themeColor="text1"/>
                  <w:sz w:val="24"/>
                  <w:szCs w:val="24"/>
                  <w:lang w:val="en-US"/>
                </w:rPr>
                <m:t>e</m:t>
              </m:r>
            </m:e>
            <m:sup>
              <m:d>
                <m:dPr>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17.27∙T</m:t>
                      </m:r>
                    </m:num>
                    <m:den>
                      <m:r>
                        <w:rPr>
                          <w:rFonts w:ascii="Cambria Math" w:eastAsiaTheme="minorEastAsia" w:hAnsi="Cambria Math" w:cstheme="minorHAnsi"/>
                          <w:color w:val="000000" w:themeColor="text1"/>
                          <w:sz w:val="24"/>
                          <w:szCs w:val="24"/>
                          <w:lang w:val="en-US"/>
                        </w:rPr>
                        <m:t>237.3+T</m:t>
                      </m:r>
                    </m:den>
                  </m:f>
                </m:e>
              </m:d>
            </m:sup>
          </m:sSup>
          <m:r>
            <w:rPr>
              <w:rFonts w:ascii="Cambria Math" w:eastAsiaTheme="minorEastAsia" w:hAnsi="Cambria Math" w:cstheme="minorHAnsi"/>
              <w:color w:val="000000" w:themeColor="text1"/>
              <w:sz w:val="24"/>
              <w:szCs w:val="24"/>
              <w:lang w:val="en-US"/>
            </w:rPr>
            <m:t>[kPa]</m:t>
          </m:r>
        </m:oMath>
      </m:oMathPara>
    </w:p>
    <w:p w14:paraId="53A9B508" w14:textId="77777777" w:rsidR="0088161D" w:rsidRPr="00B753EB" w:rsidRDefault="002C63E7" w:rsidP="00B753EB">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lastRenderedPageBreak/>
        <w:t>M</w:t>
      </w:r>
      <w:r w:rsidR="0088161D" w:rsidRPr="00B753EB">
        <w:rPr>
          <w:rFonts w:eastAsiaTheme="minorEastAsia" w:cstheme="minorHAnsi"/>
          <w:color w:val="000000" w:themeColor="text1"/>
          <w:sz w:val="24"/>
          <w:szCs w:val="24"/>
          <w:lang w:val="en-US"/>
        </w:rPr>
        <w:t xml:space="preserve">aximum humidity A(T) </w:t>
      </w:r>
      <w:r w:rsidR="00B753EB">
        <w:rPr>
          <w:rFonts w:eastAsiaTheme="minorEastAsia" w:cstheme="minorHAnsi"/>
          <w:color w:val="000000" w:themeColor="text1"/>
          <w:sz w:val="24"/>
          <w:szCs w:val="24"/>
          <w:lang w:val="en-US"/>
        </w:rPr>
        <w:t>(</w:t>
      </w:r>
      <w:r w:rsidR="0088161D" w:rsidRPr="00B753EB">
        <w:rPr>
          <w:rFonts w:eastAsiaTheme="minorEastAsia" w:cstheme="minorHAnsi"/>
          <w:color w:val="000000" w:themeColor="text1"/>
          <w:sz w:val="24"/>
          <w:szCs w:val="24"/>
          <w:lang w:val="en-US"/>
        </w:rPr>
        <w:t>g/cm³</w:t>
      </w:r>
      <w:r w:rsidR="00B753EB">
        <w:rPr>
          <w:rFonts w:eastAsiaTheme="minorEastAsia" w:cstheme="minorHAnsi"/>
          <w:color w:val="000000" w:themeColor="text1"/>
          <w:sz w:val="24"/>
          <w:szCs w:val="24"/>
          <w:lang w:val="en-US"/>
        </w:rPr>
        <w:t>)</w:t>
      </w:r>
      <w:r w:rsidR="0088161D" w:rsidRPr="00B753EB">
        <w:rPr>
          <w:rFonts w:eastAsiaTheme="minorEastAsia" w:cstheme="minorHAnsi"/>
          <w:color w:val="000000" w:themeColor="text1"/>
          <w:sz w:val="24"/>
          <w:szCs w:val="24"/>
          <w:lang w:val="en-US"/>
        </w:rPr>
        <w:t xml:space="preserve"> </w:t>
      </w:r>
      <w:r w:rsidR="006535D3">
        <w:rPr>
          <w:rFonts w:eastAsiaTheme="minorEastAsia" w:cstheme="minorHAnsi"/>
          <w:color w:val="000000" w:themeColor="text1"/>
          <w:sz w:val="24"/>
          <w:szCs w:val="24"/>
          <w:lang w:val="en-US"/>
        </w:rPr>
        <w:t xml:space="preserve">is calculated </w:t>
      </w:r>
      <w:r w:rsidR="0088161D" w:rsidRPr="00B753EB">
        <w:rPr>
          <w:rFonts w:eastAsiaTheme="minorEastAsia" w:cstheme="minorHAnsi"/>
          <w:color w:val="000000" w:themeColor="text1"/>
          <w:sz w:val="24"/>
          <w:szCs w:val="24"/>
          <w:lang w:val="en-US"/>
        </w:rPr>
        <w:t>from e</w:t>
      </w:r>
      <w:r w:rsidR="0088161D" w:rsidRPr="00B753EB">
        <w:rPr>
          <w:rFonts w:eastAsiaTheme="minorEastAsia" w:cstheme="minorHAnsi"/>
          <w:color w:val="000000" w:themeColor="text1"/>
          <w:sz w:val="24"/>
          <w:szCs w:val="24"/>
          <w:vertAlign w:val="subscript"/>
          <w:lang w:val="en-US"/>
        </w:rPr>
        <w:t>s</w:t>
      </w:r>
      <w:r w:rsidR="0088161D" w:rsidRPr="00B753EB">
        <w:rPr>
          <w:rFonts w:eastAsiaTheme="minorEastAsia" w:cstheme="minorHAnsi"/>
          <w:color w:val="000000" w:themeColor="text1"/>
          <w:sz w:val="24"/>
          <w:szCs w:val="24"/>
          <w:lang w:val="en-US"/>
        </w:rPr>
        <w:t xml:space="preserve">(T) </w:t>
      </w:r>
      <w:r w:rsidR="0056137E" w:rsidRPr="00B753EB">
        <w:rPr>
          <w:rFonts w:eastAsiaTheme="minorEastAsia" w:cstheme="minorHAnsi"/>
          <w:color w:val="000000" w:themeColor="text1"/>
          <w:sz w:val="24"/>
          <w:szCs w:val="24"/>
          <w:lang w:val="en-US"/>
        </w:rPr>
        <w:t xml:space="preserve">in hPa </w:t>
      </w:r>
      <w:r w:rsidR="0088161D" w:rsidRPr="00B753EB">
        <w:rPr>
          <w:rFonts w:eastAsiaTheme="minorEastAsia" w:cstheme="minorHAnsi"/>
          <w:color w:val="000000" w:themeColor="text1"/>
          <w:sz w:val="24"/>
          <w:szCs w:val="24"/>
          <w:lang w:val="en-US"/>
        </w:rPr>
        <w:t xml:space="preserve">and </w:t>
      </w:r>
      <w:r w:rsidR="0088161D" w:rsidRPr="00B753EB">
        <w:rPr>
          <w:rFonts w:eastAsiaTheme="minorEastAsia" w:cstheme="minorHAnsi"/>
          <w:i/>
          <w:color w:val="000000" w:themeColor="text1"/>
          <w:sz w:val="24"/>
          <w:szCs w:val="24"/>
          <w:lang w:val="en-US"/>
        </w:rPr>
        <w:t>T</w:t>
      </w:r>
      <w:r w:rsidR="0088161D" w:rsidRPr="00B753EB">
        <w:rPr>
          <w:rFonts w:eastAsiaTheme="minorEastAsia" w:cstheme="minorHAnsi"/>
          <w:color w:val="000000" w:themeColor="text1"/>
          <w:sz w:val="24"/>
          <w:szCs w:val="24"/>
          <w:lang w:val="en-US"/>
        </w:rPr>
        <w:t>:</w:t>
      </w:r>
    </w:p>
    <w:p w14:paraId="3092E473" w14:textId="77777777" w:rsidR="0088161D" w:rsidRPr="00B753EB" w:rsidRDefault="0088161D" w:rsidP="00B753EB">
      <w:pPr>
        <w:spacing w:after="0" w:line="240" w:lineRule="auto"/>
        <w:rPr>
          <w:rFonts w:eastAsiaTheme="minorEastAsia" w:cstheme="minorHAnsi"/>
          <w:color w:val="000000" w:themeColor="text1"/>
          <w:sz w:val="24"/>
          <w:szCs w:val="24"/>
          <w:lang w:val="en-US"/>
        </w:rPr>
      </w:pPr>
      <m:oMathPara>
        <m:oMath>
          <m:r>
            <w:rPr>
              <w:rFonts w:ascii="Cambria Math" w:eastAsiaTheme="minorEastAsia" w:hAnsi="Cambria Math" w:cstheme="minorHAnsi"/>
              <w:color w:val="000000" w:themeColor="text1"/>
              <w:sz w:val="24"/>
              <w:szCs w:val="24"/>
              <w:lang w:val="en-US"/>
            </w:rPr>
            <m:t>A</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T</m:t>
              </m:r>
            </m:e>
          </m:d>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s</m:t>
              </m:r>
            </m:sub>
          </m:sSub>
          <m:r>
            <w:rPr>
              <w:rFonts w:ascii="Cambria Math" w:eastAsiaTheme="minorEastAsia" w:hAnsi="Cambria Math" w:cstheme="minorHAnsi"/>
              <w:color w:val="000000" w:themeColor="text1"/>
              <w:sz w:val="24"/>
              <w:szCs w:val="24"/>
              <w:lang w:val="en-US"/>
            </w:rPr>
            <m:t>(T)∙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216.7</m:t>
              </m:r>
            </m:num>
            <m:den>
              <m:r>
                <w:rPr>
                  <w:rFonts w:ascii="Cambria Math" w:eastAsiaTheme="minorEastAsia" w:hAnsi="Cambria Math" w:cstheme="minorHAnsi"/>
                  <w:color w:val="000000" w:themeColor="text1"/>
                  <w:sz w:val="24"/>
                  <w:szCs w:val="24"/>
                  <w:lang w:val="en-US"/>
                </w:rPr>
                <m:t>T+273.15</m:t>
              </m:r>
            </m:den>
          </m:f>
        </m:oMath>
      </m:oMathPara>
    </w:p>
    <w:p w14:paraId="0E52E2E0" w14:textId="77777777" w:rsidR="0088161D" w:rsidRPr="00B753EB" w:rsidRDefault="002C63E7" w:rsidP="00B753EB">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A</w:t>
      </w:r>
      <w:r w:rsidR="0088161D" w:rsidRPr="00B753EB">
        <w:rPr>
          <w:rFonts w:eastAsiaTheme="minorEastAsia" w:cstheme="minorHAnsi"/>
          <w:color w:val="000000" w:themeColor="text1"/>
          <w:sz w:val="24"/>
          <w:szCs w:val="24"/>
          <w:lang w:val="en-US"/>
        </w:rPr>
        <w:t xml:space="preserve">bsolute humidity </w:t>
      </w:r>
      <w:r w:rsidR="0088161D" w:rsidRPr="006239CF">
        <w:rPr>
          <w:rFonts w:eastAsiaTheme="minorEastAsia" w:cstheme="minorHAnsi"/>
          <w:color w:val="000000" w:themeColor="text1"/>
          <w:sz w:val="24"/>
          <w:szCs w:val="24"/>
          <w:lang w:val="en-US"/>
        </w:rPr>
        <w:t xml:space="preserve">a </w:t>
      </w:r>
      <w:r w:rsidR="006239CF" w:rsidRPr="006239CF">
        <w:rPr>
          <w:rFonts w:eastAsiaTheme="minorEastAsia" w:cstheme="minorHAnsi"/>
          <w:color w:val="000000" w:themeColor="text1"/>
          <w:sz w:val="24"/>
          <w:szCs w:val="24"/>
          <w:lang w:val="en-US"/>
        </w:rPr>
        <w:t>(</w:t>
      </w:r>
      <w:r w:rsidR="0088161D" w:rsidRPr="006239CF">
        <w:rPr>
          <w:rFonts w:eastAsiaTheme="minorEastAsia" w:cstheme="minorHAnsi"/>
          <w:color w:val="000000" w:themeColor="text1"/>
          <w:sz w:val="24"/>
          <w:szCs w:val="24"/>
          <w:lang w:val="en-US"/>
        </w:rPr>
        <w:t>g/cm³</w:t>
      </w:r>
      <w:r w:rsidR="006239CF" w:rsidRPr="006239CF">
        <w:rPr>
          <w:rFonts w:eastAsiaTheme="minorEastAsia" w:cstheme="minorHAnsi"/>
          <w:color w:val="000000" w:themeColor="text1"/>
          <w:sz w:val="24"/>
          <w:szCs w:val="24"/>
          <w:lang w:val="en-US"/>
        </w:rPr>
        <w:t>)</w:t>
      </w:r>
      <w:r w:rsidR="0088161D" w:rsidRPr="006239CF">
        <w:rPr>
          <w:rFonts w:eastAsiaTheme="minorEastAsia" w:cstheme="minorHAnsi"/>
          <w:color w:val="000000" w:themeColor="text1"/>
          <w:sz w:val="24"/>
          <w:szCs w:val="24"/>
          <w:lang w:val="en-US"/>
        </w:rPr>
        <w:t xml:space="preserve"> </w:t>
      </w:r>
      <w:r w:rsidR="00473C43">
        <w:rPr>
          <w:rFonts w:eastAsiaTheme="minorEastAsia" w:cstheme="minorHAnsi"/>
          <w:color w:val="000000" w:themeColor="text1"/>
          <w:sz w:val="24"/>
          <w:szCs w:val="24"/>
          <w:lang w:val="en-US"/>
        </w:rPr>
        <w:t xml:space="preserve">is calculated </w:t>
      </w:r>
      <w:r w:rsidR="0088161D" w:rsidRPr="006239CF">
        <w:rPr>
          <w:rFonts w:eastAsiaTheme="minorEastAsia" w:cstheme="minorHAnsi"/>
          <w:color w:val="000000" w:themeColor="text1"/>
          <w:sz w:val="24"/>
          <w:szCs w:val="24"/>
          <w:lang w:val="en-US"/>
        </w:rPr>
        <w:t xml:space="preserve">from A(T) and relative humidity </w:t>
      </w:r>
      <w:r w:rsidR="00473C43">
        <w:rPr>
          <w:rFonts w:eastAsiaTheme="minorEastAsia" w:cstheme="minorHAnsi"/>
          <w:color w:val="000000" w:themeColor="text1"/>
          <w:sz w:val="24"/>
          <w:szCs w:val="24"/>
          <w:lang w:val="en-US"/>
        </w:rPr>
        <w:t>RH</w:t>
      </w:r>
      <w:r w:rsidR="0088161D" w:rsidRPr="006239CF">
        <w:rPr>
          <w:rFonts w:eastAsiaTheme="minorEastAsia" w:cstheme="minorHAnsi"/>
          <w:color w:val="000000" w:themeColor="text1"/>
          <w:sz w:val="24"/>
          <w:szCs w:val="24"/>
          <w:lang w:val="en-US"/>
        </w:rPr>
        <w:t xml:space="preserve"> </w:t>
      </w:r>
      <w:r w:rsidR="0036406C">
        <w:rPr>
          <w:rFonts w:eastAsiaTheme="minorEastAsia" w:cstheme="minorHAnsi"/>
          <w:color w:val="000000" w:themeColor="text1"/>
          <w:sz w:val="24"/>
          <w:szCs w:val="24"/>
          <w:lang w:val="en-US"/>
        </w:rPr>
        <w:t>(%)</w:t>
      </w:r>
      <w:r w:rsidR="0088161D" w:rsidRPr="00B753EB">
        <w:rPr>
          <w:rFonts w:eastAsiaTheme="minorEastAsia" w:cstheme="minorHAnsi"/>
          <w:color w:val="000000" w:themeColor="text1"/>
          <w:sz w:val="24"/>
          <w:szCs w:val="24"/>
          <w:lang w:val="en-US"/>
        </w:rPr>
        <w:t>:</w:t>
      </w:r>
    </w:p>
    <w:p w14:paraId="1CD66FB6" w14:textId="77777777" w:rsidR="0088161D" w:rsidRPr="00B753EB" w:rsidRDefault="0088161D" w:rsidP="00B753EB">
      <w:pPr>
        <w:spacing w:after="0" w:line="240" w:lineRule="auto"/>
        <w:rPr>
          <w:rFonts w:eastAsiaTheme="minorEastAsia" w:cstheme="minorHAnsi"/>
          <w:color w:val="000000" w:themeColor="text1"/>
          <w:sz w:val="24"/>
          <w:szCs w:val="24"/>
          <w:lang w:val="en-US"/>
        </w:rPr>
      </w:pPr>
      <m:oMathPara>
        <m:oMath>
          <m:r>
            <w:rPr>
              <w:rFonts w:ascii="Cambria Math" w:eastAsiaTheme="minorEastAsia" w:hAnsi="Cambria Math" w:cstheme="minorHAnsi"/>
              <w:color w:val="000000" w:themeColor="text1"/>
              <w:sz w:val="24"/>
              <w:szCs w:val="24"/>
              <w:lang w:val="en-US"/>
            </w:rPr>
            <m:t>a=A(T)∙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RH</m:t>
              </m:r>
            </m:num>
            <m:den>
              <m:r>
                <w:rPr>
                  <w:rFonts w:ascii="Cambria Math" w:eastAsiaTheme="minorEastAsia" w:hAnsi="Cambria Math" w:cstheme="minorHAnsi"/>
                  <w:color w:val="000000" w:themeColor="text1"/>
                  <w:sz w:val="24"/>
                  <w:szCs w:val="24"/>
                  <w:lang w:val="en-US"/>
                </w:rPr>
                <m:t>100</m:t>
              </m:r>
            </m:den>
          </m:f>
        </m:oMath>
      </m:oMathPara>
    </w:p>
    <w:p w14:paraId="698865C4" w14:textId="77777777" w:rsidR="0088161D" w:rsidRPr="00B753EB" w:rsidRDefault="0088161D" w:rsidP="00B753EB">
      <w:pPr>
        <w:spacing w:after="0" w:line="240" w:lineRule="auto"/>
        <w:rPr>
          <w:rFonts w:eastAsiaTheme="minorEastAsia" w:cstheme="minorHAnsi"/>
          <w:color w:val="000000" w:themeColor="text1"/>
          <w:sz w:val="24"/>
          <w:szCs w:val="24"/>
          <w:lang w:val="en-US"/>
        </w:rPr>
      </w:pPr>
    </w:p>
    <w:p w14:paraId="30B50970" w14:textId="77777777" w:rsidR="004826B7" w:rsidRDefault="006239CF" w:rsidP="006239CF">
      <w:pPr>
        <w:pStyle w:val="Heading2"/>
        <w:spacing w:before="0" w:after="120" w:line="240" w:lineRule="auto"/>
        <w:rPr>
          <w:rFonts w:asciiTheme="minorHAnsi" w:eastAsiaTheme="minorEastAsia" w:hAnsiTheme="minorHAnsi" w:cstheme="minorHAnsi"/>
          <w:color w:val="000000" w:themeColor="text1"/>
          <w:sz w:val="24"/>
          <w:szCs w:val="24"/>
          <w:lang w:val="en-US"/>
        </w:rPr>
      </w:pPr>
      <w:r>
        <w:rPr>
          <w:rFonts w:asciiTheme="minorHAnsi" w:eastAsiaTheme="minorEastAsia" w:hAnsiTheme="minorHAnsi" w:cstheme="minorHAnsi"/>
          <w:color w:val="000000" w:themeColor="text1"/>
          <w:sz w:val="24"/>
          <w:szCs w:val="24"/>
          <w:lang w:val="en-US"/>
        </w:rPr>
        <w:t>Partitioning of P</w:t>
      </w:r>
      <w:r w:rsidR="00957495" w:rsidRPr="00B753EB">
        <w:rPr>
          <w:rFonts w:asciiTheme="minorHAnsi" w:eastAsiaTheme="minorEastAsia" w:hAnsiTheme="minorHAnsi" w:cstheme="minorHAnsi"/>
          <w:color w:val="000000" w:themeColor="text1"/>
          <w:sz w:val="24"/>
          <w:szCs w:val="24"/>
          <w:lang w:val="en-US"/>
        </w:rPr>
        <w:t xml:space="preserve">recipitation </w:t>
      </w:r>
      <w:r>
        <w:rPr>
          <w:rFonts w:asciiTheme="minorHAnsi" w:eastAsiaTheme="minorEastAsia" w:hAnsiTheme="minorHAnsi" w:cstheme="minorHAnsi"/>
          <w:color w:val="000000" w:themeColor="text1"/>
          <w:sz w:val="24"/>
          <w:szCs w:val="24"/>
          <w:lang w:val="en-US"/>
        </w:rPr>
        <w:t>i</w:t>
      </w:r>
      <w:r w:rsidR="00957495" w:rsidRPr="00B753EB">
        <w:rPr>
          <w:rFonts w:asciiTheme="minorHAnsi" w:eastAsiaTheme="minorEastAsia" w:hAnsiTheme="minorHAnsi" w:cstheme="minorHAnsi"/>
          <w:color w:val="000000" w:themeColor="text1"/>
          <w:sz w:val="24"/>
          <w:szCs w:val="24"/>
          <w:lang w:val="en-US"/>
        </w:rPr>
        <w:t xml:space="preserve">nto </w:t>
      </w:r>
      <w:r>
        <w:rPr>
          <w:rFonts w:asciiTheme="minorHAnsi" w:eastAsiaTheme="minorEastAsia" w:hAnsiTheme="minorHAnsi" w:cstheme="minorHAnsi"/>
          <w:color w:val="000000" w:themeColor="text1"/>
          <w:sz w:val="24"/>
          <w:szCs w:val="24"/>
          <w:lang w:val="en-US"/>
        </w:rPr>
        <w:t>R</w:t>
      </w:r>
      <w:r w:rsidR="00957495" w:rsidRPr="00B753EB">
        <w:rPr>
          <w:rFonts w:asciiTheme="minorHAnsi" w:eastAsiaTheme="minorEastAsia" w:hAnsiTheme="minorHAnsi" w:cstheme="minorHAnsi"/>
          <w:color w:val="000000" w:themeColor="text1"/>
          <w:sz w:val="24"/>
          <w:szCs w:val="24"/>
          <w:lang w:val="en-US"/>
        </w:rPr>
        <w:t xml:space="preserve">ain and </w:t>
      </w:r>
      <w:r>
        <w:rPr>
          <w:rFonts w:asciiTheme="minorHAnsi" w:eastAsiaTheme="minorEastAsia" w:hAnsiTheme="minorHAnsi" w:cstheme="minorHAnsi"/>
          <w:color w:val="000000" w:themeColor="text1"/>
          <w:sz w:val="24"/>
          <w:szCs w:val="24"/>
          <w:lang w:val="en-US"/>
        </w:rPr>
        <w:t>S</w:t>
      </w:r>
      <w:r w:rsidR="00957495" w:rsidRPr="00B753EB">
        <w:rPr>
          <w:rFonts w:asciiTheme="minorHAnsi" w:eastAsiaTheme="minorEastAsia" w:hAnsiTheme="minorHAnsi" w:cstheme="minorHAnsi"/>
          <w:color w:val="000000" w:themeColor="text1"/>
          <w:sz w:val="24"/>
          <w:szCs w:val="24"/>
          <w:lang w:val="en-US"/>
        </w:rPr>
        <w:t>now</w:t>
      </w:r>
    </w:p>
    <w:p w14:paraId="2C37E37B" w14:textId="77777777" w:rsidR="00E04F16" w:rsidRPr="00B753EB" w:rsidRDefault="00011DCC" w:rsidP="006239CF">
      <w:pPr>
        <w:spacing w:after="120" w:line="240" w:lineRule="auto"/>
        <w:rPr>
          <w:rFonts w:cstheme="minorHAnsi"/>
          <w:color w:val="000000" w:themeColor="text1"/>
          <w:sz w:val="24"/>
          <w:szCs w:val="24"/>
          <w:lang w:val="en-US"/>
        </w:rPr>
      </w:pPr>
      <w:r>
        <w:rPr>
          <w:rFonts w:cstheme="minorHAnsi"/>
          <w:color w:val="000000" w:themeColor="text1"/>
          <w:sz w:val="24"/>
          <w:szCs w:val="24"/>
          <w:lang w:val="en-US"/>
        </w:rPr>
        <w:t xml:space="preserve">Partitioning </w:t>
      </w:r>
      <w:r w:rsidR="00DD0385" w:rsidRPr="00B753EB">
        <w:rPr>
          <w:rFonts w:cstheme="minorHAnsi"/>
          <w:color w:val="000000" w:themeColor="text1"/>
          <w:sz w:val="24"/>
          <w:szCs w:val="24"/>
          <w:lang w:val="en-US"/>
        </w:rPr>
        <w:t xml:space="preserve">of measured precipitation into rain and snow is computed from average air temperature (T) and two </w:t>
      </w:r>
      <w:r>
        <w:rPr>
          <w:rFonts w:cstheme="minorHAnsi"/>
          <w:color w:val="000000" w:themeColor="text1"/>
          <w:sz w:val="24"/>
          <w:szCs w:val="24"/>
          <w:lang w:val="en-US"/>
        </w:rPr>
        <w:t>user-defined</w:t>
      </w:r>
      <w:r w:rsidR="00DD0385" w:rsidRPr="00B753EB">
        <w:rPr>
          <w:rFonts w:cstheme="minorHAnsi"/>
          <w:color w:val="000000" w:themeColor="text1"/>
          <w:sz w:val="24"/>
          <w:szCs w:val="24"/>
          <w:lang w:val="en-US"/>
        </w:rPr>
        <w:t xml:space="preserve"> </w:t>
      </w:r>
      <w:r>
        <w:rPr>
          <w:rFonts w:cstheme="minorHAnsi"/>
          <w:color w:val="000000" w:themeColor="text1"/>
          <w:sz w:val="24"/>
          <w:szCs w:val="24"/>
          <w:lang w:val="en-US"/>
        </w:rPr>
        <w:t xml:space="preserve">calibration </w:t>
      </w:r>
      <w:r w:rsidR="00DD0385" w:rsidRPr="00B753EB">
        <w:rPr>
          <w:rFonts w:cstheme="minorHAnsi"/>
          <w:color w:val="000000" w:themeColor="text1"/>
          <w:sz w:val="24"/>
          <w:szCs w:val="24"/>
          <w:lang w:val="en-US"/>
        </w:rPr>
        <w:t xml:space="preserve">parameters. The first </w:t>
      </w:r>
      <w:r>
        <w:rPr>
          <w:rFonts w:cstheme="minorHAnsi"/>
          <w:color w:val="000000" w:themeColor="text1"/>
          <w:sz w:val="24"/>
          <w:szCs w:val="24"/>
          <w:lang w:val="en-US"/>
        </w:rPr>
        <w:t xml:space="preserve">calibration </w:t>
      </w:r>
      <w:r w:rsidR="00DD0385" w:rsidRPr="00B753EB">
        <w:rPr>
          <w:rFonts w:cstheme="minorHAnsi"/>
          <w:color w:val="000000" w:themeColor="text1"/>
          <w:sz w:val="24"/>
          <w:szCs w:val="24"/>
          <w:lang w:val="en-US"/>
        </w:rPr>
        <w:t xml:space="preserve">parameter (TRS) indicates the air temperature in °C at which 50% of the precipitation falls as rain and 50% falls as snow. The second </w:t>
      </w:r>
      <w:r>
        <w:rPr>
          <w:rFonts w:cstheme="minorHAnsi"/>
          <w:color w:val="000000" w:themeColor="text1"/>
          <w:sz w:val="24"/>
          <w:szCs w:val="24"/>
          <w:lang w:val="en-US"/>
        </w:rPr>
        <w:t xml:space="preserve">calibration </w:t>
      </w:r>
      <w:r w:rsidR="00DD0385" w:rsidRPr="00B753EB">
        <w:rPr>
          <w:rFonts w:cstheme="minorHAnsi"/>
          <w:color w:val="000000" w:themeColor="text1"/>
          <w:sz w:val="24"/>
          <w:szCs w:val="24"/>
          <w:lang w:val="en-US"/>
        </w:rPr>
        <w:t xml:space="preserve">parameter (TRANS) defines </w:t>
      </w:r>
      <w:r w:rsidR="00E04F16" w:rsidRPr="00B753EB">
        <w:rPr>
          <w:rFonts w:cstheme="minorHAnsi"/>
          <w:color w:val="000000" w:themeColor="text1"/>
          <w:sz w:val="24"/>
          <w:szCs w:val="24"/>
          <w:lang w:val="en-US"/>
        </w:rPr>
        <w:t xml:space="preserve">an interval around TRS in such a way that at TRS+TRANS the entire </w:t>
      </w:r>
      <w:r>
        <w:rPr>
          <w:rFonts w:cstheme="minorHAnsi"/>
          <w:color w:val="000000" w:themeColor="text1"/>
          <w:sz w:val="24"/>
          <w:szCs w:val="24"/>
          <w:lang w:val="en-US"/>
        </w:rPr>
        <w:t xml:space="preserve">amount of </w:t>
      </w:r>
      <w:r w:rsidR="00E04F16" w:rsidRPr="00B753EB">
        <w:rPr>
          <w:rFonts w:cstheme="minorHAnsi"/>
          <w:color w:val="000000" w:themeColor="text1"/>
          <w:sz w:val="24"/>
          <w:szCs w:val="24"/>
          <w:lang w:val="en-US"/>
        </w:rPr>
        <w:t xml:space="preserve">precipitation falls as rain and at TRS-TRANS the entire </w:t>
      </w:r>
      <w:r>
        <w:rPr>
          <w:rFonts w:cstheme="minorHAnsi"/>
          <w:color w:val="000000" w:themeColor="text1"/>
          <w:sz w:val="24"/>
          <w:szCs w:val="24"/>
          <w:lang w:val="en-US"/>
        </w:rPr>
        <w:t xml:space="preserve">amount of </w:t>
      </w:r>
      <w:r w:rsidR="00E04F16" w:rsidRPr="00B753EB">
        <w:rPr>
          <w:rFonts w:cstheme="minorHAnsi"/>
          <w:color w:val="000000" w:themeColor="text1"/>
          <w:sz w:val="24"/>
          <w:szCs w:val="24"/>
          <w:lang w:val="en-US"/>
        </w:rPr>
        <w:t>precipitation falls as snow. Between these values</w:t>
      </w:r>
      <w:r w:rsidR="006239CF">
        <w:rPr>
          <w:rFonts w:cstheme="minorHAnsi"/>
          <w:color w:val="000000" w:themeColor="text1"/>
          <w:sz w:val="24"/>
          <w:szCs w:val="24"/>
          <w:lang w:val="en-US"/>
        </w:rPr>
        <w:t>,</w:t>
      </w:r>
      <w:r w:rsidR="00E04F16" w:rsidRPr="00B753EB">
        <w:rPr>
          <w:rFonts w:cstheme="minorHAnsi"/>
          <w:color w:val="000000" w:themeColor="text1"/>
          <w:sz w:val="24"/>
          <w:szCs w:val="24"/>
          <w:lang w:val="en-US"/>
        </w:rPr>
        <w:t xml:space="preserve"> mixed events with </w:t>
      </w:r>
      <w:r>
        <w:rPr>
          <w:rFonts w:cstheme="minorHAnsi"/>
          <w:color w:val="000000" w:themeColor="text1"/>
          <w:sz w:val="24"/>
          <w:szCs w:val="24"/>
          <w:lang w:val="en-US"/>
        </w:rPr>
        <w:t xml:space="preserve">both </w:t>
      </w:r>
      <w:r w:rsidR="00E04F16" w:rsidRPr="00B753EB">
        <w:rPr>
          <w:rFonts w:cstheme="minorHAnsi"/>
          <w:color w:val="000000" w:themeColor="text1"/>
          <w:sz w:val="24"/>
          <w:szCs w:val="24"/>
          <w:lang w:val="en-US"/>
        </w:rPr>
        <w:t xml:space="preserve">snow and rain </w:t>
      </w:r>
      <w:r>
        <w:rPr>
          <w:rFonts w:cstheme="minorHAnsi"/>
          <w:color w:val="000000" w:themeColor="text1"/>
          <w:sz w:val="24"/>
          <w:szCs w:val="24"/>
          <w:lang w:val="en-US"/>
        </w:rPr>
        <w:t>components</w:t>
      </w:r>
      <w:r w:rsidR="00E04F16" w:rsidRPr="00B753EB">
        <w:rPr>
          <w:rFonts w:cstheme="minorHAnsi"/>
          <w:color w:val="000000" w:themeColor="text1"/>
          <w:sz w:val="24"/>
          <w:szCs w:val="24"/>
          <w:lang w:val="en-US"/>
        </w:rPr>
        <w:t xml:space="preserve"> are computed</w:t>
      </w:r>
      <w:r w:rsidR="006A4823" w:rsidRPr="00B753EB">
        <w:rPr>
          <w:rFonts w:cstheme="minorHAnsi"/>
          <w:color w:val="000000" w:themeColor="text1"/>
          <w:sz w:val="24"/>
          <w:szCs w:val="24"/>
          <w:lang w:val="en-US"/>
        </w:rPr>
        <w:t>.</w:t>
      </w:r>
      <w:r w:rsidR="00E04F16" w:rsidRPr="00B753EB">
        <w:rPr>
          <w:rFonts w:cstheme="minorHAnsi"/>
          <w:color w:val="000000" w:themeColor="text1"/>
          <w:sz w:val="24"/>
          <w:szCs w:val="24"/>
          <w:lang w:val="en-US"/>
        </w:rPr>
        <w:t xml:space="preserve"> </w:t>
      </w:r>
      <w:r w:rsidR="006A4823" w:rsidRPr="00B753EB">
        <w:rPr>
          <w:rFonts w:cstheme="minorHAnsi"/>
          <w:color w:val="000000" w:themeColor="text1"/>
          <w:sz w:val="24"/>
          <w:szCs w:val="24"/>
          <w:lang w:val="en-US"/>
        </w:rPr>
        <w:t xml:space="preserve">The snow </w:t>
      </w:r>
      <w:r>
        <w:rPr>
          <w:rFonts w:cstheme="minorHAnsi"/>
          <w:color w:val="000000" w:themeColor="text1"/>
          <w:sz w:val="24"/>
          <w:szCs w:val="24"/>
          <w:lang w:val="en-US"/>
        </w:rPr>
        <w:t>component</w:t>
      </w:r>
      <w:r w:rsidR="006A4823" w:rsidRPr="00B753EB">
        <w:rPr>
          <w:rFonts w:cstheme="minorHAnsi"/>
          <w:color w:val="000000" w:themeColor="text1"/>
          <w:sz w:val="24"/>
          <w:szCs w:val="24"/>
          <w:lang w:val="en-US"/>
        </w:rPr>
        <w:t xml:space="preserve"> p(S) is calculated with the two </w:t>
      </w:r>
      <w:r>
        <w:rPr>
          <w:rFonts w:cstheme="minorHAnsi"/>
          <w:color w:val="000000" w:themeColor="text1"/>
          <w:sz w:val="24"/>
          <w:szCs w:val="24"/>
          <w:lang w:val="en-US"/>
        </w:rPr>
        <w:t xml:space="preserve">calibration </w:t>
      </w:r>
      <w:r w:rsidR="006A4823" w:rsidRPr="00B753EB">
        <w:rPr>
          <w:rFonts w:cstheme="minorHAnsi"/>
          <w:color w:val="000000" w:themeColor="text1"/>
          <w:sz w:val="24"/>
          <w:szCs w:val="24"/>
          <w:lang w:val="en-US"/>
        </w:rPr>
        <w:t>parameters and the air temperature (T) as:</w:t>
      </w:r>
    </w:p>
    <w:p w14:paraId="771EBEB2" w14:textId="77777777" w:rsidR="006A4823" w:rsidRPr="00B753EB" w:rsidRDefault="006A4823" w:rsidP="00B753EB">
      <w:pPr>
        <w:spacing w:after="0" w:line="240" w:lineRule="auto"/>
        <w:rPr>
          <w:rFonts w:eastAsiaTheme="minorEastAsia" w:cstheme="minorHAnsi"/>
          <w:color w:val="000000" w:themeColor="text1"/>
          <w:sz w:val="24"/>
          <w:szCs w:val="24"/>
          <w:lang w:val="en-US"/>
        </w:rPr>
      </w:pPr>
      <m:oMathPara>
        <m:oMath>
          <m:r>
            <w:rPr>
              <w:rFonts w:ascii="Cambria Math" w:hAnsi="Cambria Math" w:cstheme="minorHAnsi"/>
              <w:color w:val="000000" w:themeColor="text1"/>
              <w:sz w:val="24"/>
              <w:szCs w:val="24"/>
              <w:lang w:val="en-US"/>
            </w:rPr>
            <m:t>p</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S</m:t>
              </m:r>
            </m:e>
          </m:d>
          <m:r>
            <w:rPr>
              <w:rFonts w:ascii="Cambria Math" w:hAnsi="Cambria Math" w:cstheme="minorHAnsi"/>
              <w:color w:val="000000" w:themeColor="text1"/>
              <w:sz w:val="24"/>
              <w:szCs w:val="24"/>
              <w:lang w:val="en-US"/>
            </w:rPr>
            <m:t>=</m:t>
          </m:r>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TRS+TRANS-T</m:t>
              </m:r>
            </m:num>
            <m:den>
              <m:r>
                <w:rPr>
                  <w:rFonts w:ascii="Cambria Math" w:hAnsi="Cambria Math" w:cstheme="minorHAnsi"/>
                  <w:color w:val="000000" w:themeColor="text1"/>
                  <w:sz w:val="24"/>
                  <w:szCs w:val="24"/>
                  <w:lang w:val="en-US"/>
                </w:rPr>
                <m:t>2∙TRANS</m:t>
              </m:r>
            </m:den>
          </m:f>
          <m:r>
            <w:rPr>
              <w:rFonts w:ascii="Cambria Math" w:hAnsi="Cambria Math" w:cstheme="minorHAnsi"/>
              <w:color w:val="000000" w:themeColor="text1"/>
              <w:sz w:val="24"/>
              <w:szCs w:val="24"/>
              <w:lang w:val="en-US"/>
            </w:rPr>
            <m:t xml:space="preserve"> [-]</m:t>
          </m:r>
        </m:oMath>
      </m:oMathPara>
    </w:p>
    <w:p w14:paraId="7186AAC5" w14:textId="77777777" w:rsidR="006A4823" w:rsidRPr="00B753EB" w:rsidRDefault="00011DCC" w:rsidP="006239CF">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Using</w:t>
      </w:r>
      <w:r w:rsidR="006A4823" w:rsidRPr="00B753EB">
        <w:rPr>
          <w:rFonts w:eastAsiaTheme="minorEastAsia" w:cstheme="minorHAnsi"/>
          <w:color w:val="000000" w:themeColor="text1"/>
          <w:sz w:val="24"/>
          <w:szCs w:val="24"/>
          <w:lang w:val="en-US"/>
        </w:rPr>
        <w:t xml:space="preserve"> p(S)</w:t>
      </w:r>
      <w:r>
        <w:rPr>
          <w:rFonts w:eastAsiaTheme="minorEastAsia" w:cstheme="minorHAnsi"/>
          <w:color w:val="000000" w:themeColor="text1"/>
          <w:sz w:val="24"/>
          <w:szCs w:val="24"/>
          <w:lang w:val="en-US"/>
        </w:rPr>
        <w:t>,</w:t>
      </w:r>
      <w:r w:rsidR="006A4823" w:rsidRPr="00B753EB">
        <w:rPr>
          <w:rFonts w:eastAsiaTheme="minorEastAsia" w:cstheme="minorHAnsi"/>
          <w:color w:val="000000" w:themeColor="text1"/>
          <w:sz w:val="24"/>
          <w:szCs w:val="24"/>
          <w:lang w:val="en-US"/>
        </w:rPr>
        <w:t xml:space="preserve"> the snow (P</w:t>
      </w:r>
      <w:r w:rsidR="006A4823" w:rsidRPr="00B753EB">
        <w:rPr>
          <w:rFonts w:eastAsiaTheme="minorEastAsia" w:cstheme="minorHAnsi"/>
          <w:color w:val="000000" w:themeColor="text1"/>
          <w:sz w:val="24"/>
          <w:szCs w:val="24"/>
          <w:vertAlign w:val="subscript"/>
          <w:lang w:val="en-US"/>
        </w:rPr>
        <w:t>S</w:t>
      </w:r>
      <w:r w:rsidR="006A4823" w:rsidRPr="00B753EB">
        <w:rPr>
          <w:rFonts w:eastAsiaTheme="minorEastAsia" w:cstheme="minorHAnsi"/>
          <w:color w:val="000000" w:themeColor="text1"/>
          <w:sz w:val="24"/>
          <w:szCs w:val="24"/>
          <w:lang w:val="en-US"/>
        </w:rPr>
        <w:t>) and rain (P</w:t>
      </w:r>
      <w:r w:rsidR="006A4823" w:rsidRPr="00B753EB">
        <w:rPr>
          <w:rFonts w:eastAsiaTheme="minorEastAsia" w:cstheme="minorHAnsi"/>
          <w:color w:val="000000" w:themeColor="text1"/>
          <w:sz w:val="24"/>
          <w:szCs w:val="24"/>
          <w:vertAlign w:val="subscript"/>
          <w:lang w:val="en-US"/>
        </w:rPr>
        <w:t>R</w:t>
      </w:r>
      <w:r w:rsidR="006A4823" w:rsidRPr="00B753EB">
        <w:rPr>
          <w:rFonts w:eastAsiaTheme="minorEastAsia" w:cstheme="minorHAnsi"/>
          <w:color w:val="000000" w:themeColor="text1"/>
          <w:sz w:val="24"/>
          <w:szCs w:val="24"/>
          <w:lang w:val="en-US"/>
        </w:rPr>
        <w:t>) part</w:t>
      </w:r>
      <w:r>
        <w:rPr>
          <w:rFonts w:eastAsiaTheme="minorEastAsia" w:cstheme="minorHAnsi"/>
          <w:color w:val="000000" w:themeColor="text1"/>
          <w:sz w:val="24"/>
          <w:szCs w:val="24"/>
          <w:lang w:val="en-US"/>
        </w:rPr>
        <w:t>s</w:t>
      </w:r>
      <w:r w:rsidR="006A4823" w:rsidRPr="00B753EB">
        <w:rPr>
          <w:rFonts w:eastAsiaTheme="minorEastAsia" w:cstheme="minorHAnsi"/>
          <w:color w:val="000000" w:themeColor="text1"/>
          <w:sz w:val="24"/>
          <w:szCs w:val="24"/>
          <w:lang w:val="en-US"/>
        </w:rPr>
        <w:t xml:space="preserve"> of the precipitation event (P) are calculated as:</w:t>
      </w:r>
    </w:p>
    <w:p w14:paraId="56524E5D" w14:textId="77777777" w:rsidR="006A4823" w:rsidRPr="00B753EB" w:rsidRDefault="001B2195" w:rsidP="00B753EB">
      <w:pPr>
        <w:spacing w:after="0" w:line="240" w:lineRule="auto"/>
        <w:rPr>
          <w:rFonts w:eastAsiaTheme="minorEastAsia" w:cstheme="minorHAnsi"/>
          <w:color w:val="000000" w:themeColor="text1"/>
          <w:sz w:val="24"/>
          <w:szCs w:val="24"/>
          <w:lang w:val="en-US"/>
        </w:rPr>
      </w:pPr>
      <m:oMathPara>
        <m:oMathParaPr>
          <m:jc m:val="center"/>
        </m:oMathParaPr>
        <m:oMath>
          <m:m>
            <m:mPr>
              <m:mcs>
                <m:mc>
                  <m:mcPr>
                    <m:count m:val="1"/>
                    <m:mcJc m:val="center"/>
                  </m:mcPr>
                </m:mc>
              </m:mcs>
              <m:ctrlPr>
                <w:rPr>
                  <w:rFonts w:ascii="Cambria Math" w:eastAsiaTheme="minorEastAsia" w:hAnsi="Cambria Math" w:cstheme="minorHAnsi"/>
                  <w:i/>
                  <w:color w:val="000000" w:themeColor="text1"/>
                  <w:sz w:val="24"/>
                  <w:szCs w:val="24"/>
                  <w:lang w:val="en-US"/>
                </w:rPr>
              </m:ctrlPr>
            </m:mPr>
            <m:mr>
              <m:e>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S</m:t>
                    </m:r>
                  </m:sub>
                </m:sSub>
                <m:r>
                  <w:rPr>
                    <w:rFonts w:ascii="Cambria Math" w:eastAsiaTheme="minorEastAsia" w:hAnsi="Cambria Math" w:cstheme="minorHAnsi"/>
                    <w:color w:val="000000" w:themeColor="text1"/>
                    <w:sz w:val="24"/>
                    <w:szCs w:val="24"/>
                    <w:lang w:val="en-US"/>
                  </w:rPr>
                  <m:t>=p</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S</m:t>
                    </m:r>
                  </m:e>
                </m:d>
                <m:r>
                  <w:rPr>
                    <w:rFonts w:ascii="Cambria Math" w:eastAsiaTheme="minorEastAsia" w:hAnsi="Cambria Math" w:cstheme="minorHAnsi"/>
                    <w:color w:val="000000" w:themeColor="text1"/>
                    <w:sz w:val="24"/>
                    <w:szCs w:val="24"/>
                    <w:lang w:val="en-US"/>
                  </w:rPr>
                  <m:t>∙P [mm]</m:t>
                </m:r>
              </m:e>
            </m:mr>
            <m:mr>
              <m:e>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R</m:t>
                    </m:r>
                  </m:sub>
                </m:sSub>
                <m:r>
                  <w:rPr>
                    <w:rFonts w:ascii="Cambria Math" w:eastAsiaTheme="minorEastAsia" w:hAnsi="Cambria Math" w:cstheme="minorHAnsi"/>
                    <w:color w:val="000000" w:themeColor="text1"/>
                    <w:sz w:val="24"/>
                    <w:szCs w:val="24"/>
                    <w:lang w:val="en-US"/>
                  </w:rPr>
                  <m:t xml:space="preserve">= </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1-p(S)</m:t>
                    </m:r>
                  </m:e>
                </m:d>
                <m:r>
                  <w:rPr>
                    <w:rFonts w:ascii="Cambria Math" w:eastAsiaTheme="minorEastAsia" w:hAnsi="Cambria Math" w:cstheme="minorHAnsi"/>
                    <w:color w:val="000000" w:themeColor="text1"/>
                    <w:sz w:val="24"/>
                    <w:szCs w:val="24"/>
                    <w:lang w:val="en-US"/>
                  </w:rPr>
                  <m:t>∙P  [mm]</m:t>
                </m:r>
              </m:e>
            </m:mr>
          </m:m>
        </m:oMath>
      </m:oMathPara>
    </w:p>
    <w:p w14:paraId="2E9516EF" w14:textId="77777777" w:rsidR="004826B7" w:rsidRPr="00B753EB" w:rsidRDefault="004826B7" w:rsidP="006239CF">
      <w:pPr>
        <w:pStyle w:val="Heading2"/>
        <w:spacing w:before="240" w:after="120" w:line="240" w:lineRule="auto"/>
        <w:rPr>
          <w:rFonts w:asciiTheme="minorHAnsi" w:hAnsiTheme="minorHAnsi" w:cstheme="minorHAnsi"/>
          <w:color w:val="000000" w:themeColor="text1"/>
          <w:sz w:val="24"/>
          <w:szCs w:val="24"/>
        </w:rPr>
      </w:pPr>
      <w:r w:rsidRPr="00B753EB">
        <w:rPr>
          <w:rFonts w:asciiTheme="minorHAnsi" w:hAnsiTheme="minorHAnsi" w:cstheme="minorHAnsi"/>
          <w:color w:val="000000" w:themeColor="text1"/>
          <w:sz w:val="24"/>
          <w:szCs w:val="24"/>
        </w:rPr>
        <w:t xml:space="preserve">Potential </w:t>
      </w:r>
      <w:r w:rsidR="006239CF">
        <w:rPr>
          <w:rFonts w:asciiTheme="minorHAnsi" w:hAnsiTheme="minorHAnsi" w:cstheme="minorHAnsi"/>
          <w:color w:val="000000" w:themeColor="text1"/>
          <w:sz w:val="24"/>
          <w:szCs w:val="24"/>
        </w:rPr>
        <w:t>E</w:t>
      </w:r>
      <w:r w:rsidRPr="00B753EB">
        <w:rPr>
          <w:rFonts w:asciiTheme="minorHAnsi" w:hAnsiTheme="minorHAnsi" w:cstheme="minorHAnsi"/>
          <w:color w:val="000000" w:themeColor="text1"/>
          <w:sz w:val="24"/>
          <w:szCs w:val="24"/>
        </w:rPr>
        <w:t xml:space="preserve">vapotranspiration </w:t>
      </w:r>
      <w:r w:rsidR="006239CF">
        <w:rPr>
          <w:rFonts w:asciiTheme="minorHAnsi" w:hAnsiTheme="minorHAnsi" w:cstheme="minorHAnsi"/>
          <w:color w:val="000000" w:themeColor="text1"/>
          <w:sz w:val="24"/>
          <w:szCs w:val="24"/>
        </w:rPr>
        <w:t>(</w:t>
      </w:r>
      <w:r w:rsidRPr="00B753EB">
        <w:rPr>
          <w:rFonts w:asciiTheme="minorHAnsi" w:hAnsiTheme="minorHAnsi" w:cstheme="minorHAnsi"/>
          <w:color w:val="000000" w:themeColor="text1"/>
          <w:sz w:val="24"/>
          <w:szCs w:val="24"/>
        </w:rPr>
        <w:t>Penman-Monteith</w:t>
      </w:r>
      <w:r w:rsidR="0036406C">
        <w:rPr>
          <w:rFonts w:asciiTheme="minorHAnsi" w:hAnsiTheme="minorHAnsi" w:cstheme="minorHAnsi"/>
          <w:color w:val="000000" w:themeColor="text1"/>
          <w:sz w:val="24"/>
          <w:szCs w:val="24"/>
        </w:rPr>
        <w:t xml:space="preserve"> Method</w:t>
      </w:r>
      <w:r w:rsidR="006239CF">
        <w:rPr>
          <w:rFonts w:asciiTheme="minorHAnsi" w:hAnsiTheme="minorHAnsi" w:cstheme="minorHAnsi"/>
          <w:color w:val="000000" w:themeColor="text1"/>
          <w:sz w:val="24"/>
          <w:szCs w:val="24"/>
        </w:rPr>
        <w:t>)</w:t>
      </w:r>
    </w:p>
    <w:p w14:paraId="289D9DCD" w14:textId="77777777" w:rsidR="004826B7" w:rsidRPr="00B753EB" w:rsidRDefault="004826B7" w:rsidP="006239CF">
      <w:pPr>
        <w:spacing w:after="120" w:line="240" w:lineRule="auto"/>
        <w:rPr>
          <w:rFonts w:cstheme="minorHAnsi"/>
          <w:color w:val="000000" w:themeColor="text1"/>
          <w:sz w:val="24"/>
          <w:szCs w:val="24"/>
          <w:lang w:val="en-US"/>
        </w:rPr>
      </w:pPr>
      <w:r w:rsidRPr="00B753EB">
        <w:rPr>
          <w:rFonts w:cstheme="minorHAnsi"/>
          <w:color w:val="000000" w:themeColor="text1"/>
          <w:sz w:val="24"/>
          <w:szCs w:val="24"/>
          <w:lang w:val="en-US"/>
        </w:rPr>
        <w:t>Potential evapotranspiration (PET) is calculated according to the approach of Penman-Monteith</w:t>
      </w:r>
      <w:r w:rsidR="00011DCC">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following </w:t>
      </w:r>
      <w:r w:rsidR="00011DCC">
        <w:rPr>
          <w:rFonts w:cstheme="minorHAnsi"/>
          <w:color w:val="000000" w:themeColor="text1"/>
          <w:sz w:val="24"/>
          <w:szCs w:val="24"/>
          <w:lang w:val="en-US"/>
        </w:rPr>
        <w:t xml:space="preserve">primarily </w:t>
      </w:r>
      <w:r w:rsidRPr="00B753EB">
        <w:rPr>
          <w:rFonts w:cstheme="minorHAnsi"/>
          <w:color w:val="000000" w:themeColor="text1"/>
          <w:sz w:val="24"/>
          <w:szCs w:val="24"/>
          <w:lang w:val="en-US"/>
        </w:rPr>
        <w:t xml:space="preserve">the </w:t>
      </w:r>
      <w:r w:rsidR="00011DCC">
        <w:rPr>
          <w:rFonts w:cstheme="minorHAnsi"/>
          <w:color w:val="000000" w:themeColor="text1"/>
          <w:sz w:val="24"/>
          <w:szCs w:val="24"/>
          <w:lang w:val="en-US"/>
        </w:rPr>
        <w:t xml:space="preserve">approach </w:t>
      </w:r>
      <w:r w:rsidRPr="00B753EB">
        <w:rPr>
          <w:rFonts w:cstheme="minorHAnsi"/>
          <w:color w:val="000000" w:themeColor="text1"/>
          <w:sz w:val="24"/>
          <w:szCs w:val="24"/>
          <w:lang w:val="en-US"/>
        </w:rPr>
        <w:t xml:space="preserve">of Allen et al. 1998 </w:t>
      </w:r>
      <w:r w:rsidR="006239CF">
        <w:rPr>
          <w:rFonts w:cstheme="minorHAnsi"/>
          <w:color w:val="000000" w:themeColor="text1"/>
          <w:sz w:val="24"/>
          <w:szCs w:val="24"/>
          <w:lang w:val="en-US"/>
        </w:rPr>
        <w:t>(</w:t>
      </w:r>
      <w:r w:rsidR="006239CF" w:rsidRPr="006239CF">
        <w:rPr>
          <w:rFonts w:cstheme="minorHAnsi"/>
          <w:color w:val="000000" w:themeColor="text1"/>
          <w:sz w:val="24"/>
          <w:szCs w:val="24"/>
          <w:lang w:val="en-US"/>
        </w:rPr>
        <w:t>http://www.fao.org/docrep/x0490e/x0490e06.htm</w:t>
      </w:r>
      <w:r w:rsidR="006239CF">
        <w:rPr>
          <w:rFonts w:cstheme="minorHAnsi"/>
          <w:color w:val="000000" w:themeColor="text1"/>
          <w:sz w:val="24"/>
          <w:szCs w:val="24"/>
          <w:lang w:val="en-US"/>
        </w:rPr>
        <w:t>)</w:t>
      </w:r>
      <w:r w:rsidRPr="00B753EB">
        <w:rPr>
          <w:rFonts w:cstheme="minorHAnsi"/>
          <w:color w:val="000000" w:themeColor="text1"/>
          <w:sz w:val="24"/>
          <w:szCs w:val="24"/>
          <w:lang w:val="en-US"/>
        </w:rPr>
        <w:t>. The main equation is:</w:t>
      </w:r>
    </w:p>
    <w:p w14:paraId="41BB862F" w14:textId="77777777" w:rsidR="004826B7" w:rsidRPr="00B753EB" w:rsidRDefault="004826B7" w:rsidP="00B753EB">
      <w:pPr>
        <w:spacing w:after="0" w:line="240" w:lineRule="auto"/>
        <w:rPr>
          <w:rFonts w:eastAsiaTheme="minorEastAsia" w:cstheme="minorHAnsi"/>
          <w:color w:val="000000" w:themeColor="text1"/>
          <w:sz w:val="24"/>
          <w:szCs w:val="24"/>
          <w:lang w:val="en-US"/>
        </w:rPr>
      </w:pPr>
      <m:oMathPara>
        <m:oMath>
          <m:r>
            <w:rPr>
              <w:rFonts w:ascii="Cambria Math" w:hAnsi="Cambria Math" w:cstheme="minorHAnsi"/>
              <w:color w:val="000000" w:themeColor="text1"/>
              <w:sz w:val="24"/>
              <w:szCs w:val="24"/>
              <w:lang w:val="en-US"/>
            </w:rPr>
            <m:t xml:space="preserve">PET= </m:t>
          </m:r>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1</m:t>
              </m:r>
            </m:num>
            <m:den>
              <m:r>
                <w:rPr>
                  <w:rFonts w:ascii="Cambria Math" w:hAnsi="Cambria Math" w:cstheme="minorHAnsi"/>
                  <w:color w:val="000000" w:themeColor="text1"/>
                  <w:sz w:val="24"/>
                  <w:szCs w:val="24"/>
                  <w:lang w:val="en-US"/>
                </w:rPr>
                <m:t>L</m:t>
              </m:r>
            </m:den>
          </m:f>
          <m:r>
            <w:rPr>
              <w:rFonts w:ascii="Cambria Math" w:hAnsi="Cambria Math" w:cstheme="minorHAnsi"/>
              <w:color w:val="000000" w:themeColor="text1"/>
              <w:sz w:val="24"/>
              <w:szCs w:val="24"/>
              <w:lang w:val="en-US"/>
            </w:rPr>
            <m:t>∙</m:t>
          </m:r>
          <m:f>
            <m:fPr>
              <m:ctrlPr>
                <w:rPr>
                  <w:rFonts w:ascii="Cambria Math" w:hAnsi="Cambria Math" w:cstheme="minorHAnsi"/>
                  <w:i/>
                  <w:color w:val="000000" w:themeColor="text1"/>
                  <w:sz w:val="24"/>
                  <w:szCs w:val="24"/>
                  <w:lang w:val="en-US"/>
                </w:rPr>
              </m:ctrlPr>
            </m:fPr>
            <m:num>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m:t>
                  </m:r>
                </m:e>
                <m:sub>
                  <m:r>
                    <w:rPr>
                      <w:rFonts w:ascii="Cambria Math" w:hAnsi="Cambria Math" w:cstheme="minorHAnsi"/>
                      <w:color w:val="000000" w:themeColor="text1"/>
                      <w:sz w:val="24"/>
                      <w:szCs w:val="24"/>
                      <w:lang w:val="en-US"/>
                    </w:rPr>
                    <m:t>s</m:t>
                  </m:r>
                </m:sub>
              </m:sSub>
              <m:d>
                <m:dPr>
                  <m:ctrlPr>
                    <w:rPr>
                      <w:rFonts w:ascii="Cambria Math" w:hAnsi="Cambria Math" w:cstheme="minorHAnsi"/>
                      <w:i/>
                      <w:color w:val="000000" w:themeColor="text1"/>
                      <w:sz w:val="24"/>
                      <w:szCs w:val="24"/>
                      <w:lang w:val="en-US"/>
                    </w:rPr>
                  </m:ctrlPr>
                </m:dPr>
                <m:e>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R</m:t>
                      </m:r>
                    </m:e>
                    <m:sub>
                      <m:r>
                        <w:rPr>
                          <w:rFonts w:ascii="Cambria Math" w:hAnsi="Cambria Math" w:cstheme="minorHAnsi"/>
                          <w:color w:val="000000" w:themeColor="text1"/>
                          <w:sz w:val="24"/>
                          <w:szCs w:val="24"/>
                          <w:lang w:val="en-US"/>
                        </w:rPr>
                        <m:t>N</m:t>
                      </m:r>
                    </m:sub>
                  </m:sSub>
                  <m:r>
                    <w:rPr>
                      <w:rFonts w:ascii="Cambria Math" w:hAnsi="Cambria Math" w:cstheme="minorHAnsi"/>
                      <w:color w:val="000000" w:themeColor="text1"/>
                      <w:sz w:val="24"/>
                      <w:szCs w:val="24"/>
                      <w:lang w:val="en-US"/>
                    </w:rPr>
                    <m:t>-G</m:t>
                  </m:r>
                </m:e>
              </m:d>
              <m:r>
                <w:rPr>
                  <w:rFonts w:ascii="Cambria Math" w:hAnsi="Cambria Math" w:cstheme="minorHAnsi"/>
                  <w:color w:val="000000" w:themeColor="text1"/>
                  <w:sz w:val="24"/>
                  <w:szCs w:val="24"/>
                  <w:lang w:val="en-US"/>
                </w:rPr>
                <m:t xml:space="preserve">+ </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ρ</m:t>
                  </m:r>
                </m:e>
                <m:sub>
                  <m:r>
                    <w:rPr>
                      <w:rFonts w:ascii="Cambria Math" w:hAnsi="Cambria Math" w:cstheme="minorHAnsi"/>
                      <w:color w:val="000000" w:themeColor="text1"/>
                      <w:sz w:val="24"/>
                      <w:szCs w:val="24"/>
                      <w:lang w:val="en-US"/>
                    </w:rPr>
                    <m:t>a</m:t>
                  </m:r>
                </m:sub>
              </m:sSub>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c</m:t>
                  </m:r>
                </m:e>
                <m:sub>
                  <m:r>
                    <w:rPr>
                      <w:rFonts w:ascii="Cambria Math" w:hAnsi="Cambria Math" w:cstheme="minorHAnsi"/>
                      <w:color w:val="000000" w:themeColor="text1"/>
                      <w:sz w:val="24"/>
                      <w:szCs w:val="24"/>
                      <w:lang w:val="en-US"/>
                    </w:rPr>
                    <m:t>P</m:t>
                  </m:r>
                </m:sub>
              </m:sSub>
              <m:r>
                <w:rPr>
                  <w:rFonts w:ascii="Cambria Math" w:hAnsi="Cambria Math" w:cstheme="minorHAnsi"/>
                  <w:color w:val="000000" w:themeColor="text1"/>
                  <w:sz w:val="24"/>
                  <w:szCs w:val="24"/>
                  <w:lang w:val="en-US"/>
                </w:rPr>
                <m:t>∙</m:t>
              </m:r>
              <m:f>
                <m:fPr>
                  <m:ctrlPr>
                    <w:rPr>
                      <w:rFonts w:ascii="Cambria Math" w:hAnsi="Cambria Math" w:cstheme="minorHAnsi"/>
                      <w:i/>
                      <w:color w:val="000000" w:themeColor="text1"/>
                      <w:sz w:val="24"/>
                      <w:szCs w:val="24"/>
                      <w:lang w:val="en-US"/>
                    </w:rPr>
                  </m:ctrlPr>
                </m:fPr>
                <m:num>
                  <m:d>
                    <m:dPr>
                      <m:ctrlPr>
                        <w:rPr>
                          <w:rFonts w:ascii="Cambria Math" w:hAnsi="Cambria Math" w:cstheme="minorHAnsi"/>
                          <w:i/>
                          <w:color w:val="000000" w:themeColor="text1"/>
                          <w:sz w:val="24"/>
                          <w:szCs w:val="24"/>
                          <w:lang w:val="en-US"/>
                        </w:rPr>
                      </m:ctrlPr>
                    </m:dPr>
                    <m:e>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e</m:t>
                          </m:r>
                        </m:e>
                        <m:sub>
                          <m:r>
                            <w:rPr>
                              <w:rFonts w:ascii="Cambria Math" w:hAnsi="Cambria Math" w:cstheme="minorHAnsi"/>
                              <w:color w:val="000000" w:themeColor="text1"/>
                              <w:sz w:val="24"/>
                              <w:szCs w:val="24"/>
                              <w:lang w:val="en-US"/>
                            </w:rPr>
                            <m:t>s</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e</m:t>
                          </m:r>
                        </m:e>
                        <m:sub>
                          <m:r>
                            <w:rPr>
                              <w:rFonts w:ascii="Cambria Math" w:hAnsi="Cambria Math" w:cstheme="minorHAnsi"/>
                              <w:color w:val="000000" w:themeColor="text1"/>
                              <w:sz w:val="24"/>
                              <w:szCs w:val="24"/>
                              <w:lang w:val="en-US"/>
                            </w:rPr>
                            <m:t>a</m:t>
                          </m:r>
                        </m:sub>
                      </m:sSub>
                    </m:e>
                  </m:d>
                </m:num>
                <m:den>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r</m:t>
                      </m:r>
                    </m:e>
                    <m:sub>
                      <m:r>
                        <w:rPr>
                          <w:rFonts w:ascii="Cambria Math" w:hAnsi="Cambria Math" w:cstheme="minorHAnsi"/>
                          <w:color w:val="000000" w:themeColor="text1"/>
                          <w:sz w:val="24"/>
                          <w:szCs w:val="24"/>
                          <w:lang w:val="en-US"/>
                        </w:rPr>
                        <m:t>a</m:t>
                      </m:r>
                    </m:sub>
                  </m:sSub>
                </m:den>
              </m:f>
            </m:num>
            <m:den>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m:t>
                  </m:r>
                </m:e>
                <m:sub>
                  <m:r>
                    <w:rPr>
                      <w:rFonts w:ascii="Cambria Math" w:hAnsi="Cambria Math" w:cstheme="minorHAnsi"/>
                      <w:color w:val="000000" w:themeColor="text1"/>
                      <w:sz w:val="24"/>
                      <w:szCs w:val="24"/>
                      <w:lang w:val="en-US"/>
                    </w:rPr>
                    <m:t>s</m:t>
                  </m:r>
                </m:sub>
              </m:sSub>
              <m:r>
                <w:rPr>
                  <w:rFonts w:ascii="Cambria Math" w:hAnsi="Cambria Math" w:cstheme="minorHAnsi"/>
                  <w:color w:val="000000" w:themeColor="text1"/>
                  <w:sz w:val="24"/>
                  <w:szCs w:val="24"/>
                  <w:lang w:val="en-US"/>
                </w:rPr>
                <m:t>+γ</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1+</m:t>
                  </m:r>
                  <m:f>
                    <m:fPr>
                      <m:ctrlPr>
                        <w:rPr>
                          <w:rFonts w:ascii="Cambria Math" w:hAnsi="Cambria Math" w:cstheme="minorHAnsi"/>
                          <w:i/>
                          <w:color w:val="000000" w:themeColor="text1"/>
                          <w:sz w:val="24"/>
                          <w:szCs w:val="24"/>
                          <w:lang w:val="en-US"/>
                        </w:rPr>
                      </m:ctrlPr>
                    </m:fPr>
                    <m:num>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r</m:t>
                          </m:r>
                        </m:e>
                        <m:sub>
                          <m:r>
                            <w:rPr>
                              <w:rFonts w:ascii="Cambria Math" w:hAnsi="Cambria Math" w:cstheme="minorHAnsi"/>
                              <w:color w:val="000000" w:themeColor="text1"/>
                              <w:sz w:val="24"/>
                              <w:szCs w:val="24"/>
                              <w:lang w:val="en-US"/>
                            </w:rPr>
                            <m:t>s</m:t>
                          </m:r>
                        </m:sub>
                      </m:sSub>
                    </m:num>
                    <m:den>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r</m:t>
                          </m:r>
                        </m:e>
                        <m:sub>
                          <m:r>
                            <w:rPr>
                              <w:rFonts w:ascii="Cambria Math" w:hAnsi="Cambria Math" w:cstheme="minorHAnsi"/>
                              <w:color w:val="000000" w:themeColor="text1"/>
                              <w:sz w:val="24"/>
                              <w:szCs w:val="24"/>
                              <w:lang w:val="en-US"/>
                            </w:rPr>
                            <m:t>a</m:t>
                          </m:r>
                        </m:sub>
                      </m:sSub>
                    </m:den>
                  </m:f>
                </m:e>
              </m:d>
            </m:den>
          </m:f>
        </m:oMath>
      </m:oMathPara>
    </w:p>
    <w:p w14:paraId="52178234" w14:textId="77777777" w:rsidR="00570831" w:rsidRDefault="00570831" w:rsidP="00B753EB">
      <w:pPr>
        <w:spacing w:after="0" w:line="240" w:lineRule="auto"/>
        <w:jc w:val="left"/>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where</w:t>
      </w:r>
      <w:r w:rsidR="00853BF7" w:rsidRPr="00B753EB">
        <w:rPr>
          <w:rFonts w:eastAsiaTheme="minorEastAsia" w:cstheme="minorHAnsi"/>
          <w:color w:val="000000" w:themeColor="text1"/>
          <w:sz w:val="24"/>
          <w:szCs w:val="24"/>
          <w:lang w:val="en-US"/>
        </w:rPr>
        <w:t>:</w:t>
      </w:r>
    </w:p>
    <w:p w14:paraId="6AEAE984" w14:textId="77777777" w:rsidR="00570831" w:rsidRDefault="00853BF7"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L</w:t>
      </w:r>
      <w:r w:rsidR="00570831">
        <w:rPr>
          <w:rFonts w:eastAsiaTheme="minorEastAsia" w:cstheme="minorHAnsi"/>
          <w:color w:val="000000" w:themeColor="text1"/>
          <w:sz w:val="24"/>
          <w:szCs w:val="24"/>
          <w:lang w:val="en-US"/>
        </w:rPr>
        <w:t xml:space="preserve"> = </w:t>
      </w:r>
      <w:r w:rsidRPr="00B753EB">
        <w:rPr>
          <w:rFonts w:eastAsiaTheme="minorEastAsia" w:cstheme="minorHAnsi"/>
          <w:color w:val="000000" w:themeColor="text1"/>
          <w:sz w:val="24"/>
          <w:szCs w:val="24"/>
          <w:lang w:val="en-US"/>
        </w:rPr>
        <w:t xml:space="preserve">latent </w:t>
      </w:r>
      <w:r w:rsidR="00162A79" w:rsidRPr="00B753EB">
        <w:rPr>
          <w:rFonts w:eastAsiaTheme="minorEastAsia" w:cstheme="minorHAnsi"/>
          <w:color w:val="000000" w:themeColor="text1"/>
          <w:sz w:val="24"/>
          <w:szCs w:val="24"/>
          <w:lang w:val="en-US"/>
        </w:rPr>
        <w:t>heat of vaporization [MJ/kg</w:t>
      </w:r>
      <w:r w:rsidRPr="00B753EB">
        <w:rPr>
          <w:rFonts w:eastAsiaTheme="minorEastAsia" w:cstheme="minorHAnsi"/>
          <w:color w:val="000000" w:themeColor="text1"/>
          <w:sz w:val="24"/>
          <w:szCs w:val="24"/>
          <w:lang w:val="en-US"/>
        </w:rPr>
        <w:t>]</w:t>
      </w:r>
      <w:r w:rsidR="003379AE">
        <w:rPr>
          <w:rFonts w:eastAsiaTheme="minorEastAsia" w:cstheme="minorHAnsi"/>
          <w:color w:val="000000" w:themeColor="text1"/>
          <w:sz w:val="24"/>
          <w:szCs w:val="24"/>
          <w:lang w:val="en-US"/>
        </w:rPr>
        <w:t>;</w:t>
      </w:r>
    </w:p>
    <w:p w14:paraId="510D6AFB" w14:textId="77777777" w:rsidR="00570831" w:rsidRDefault="001B2195" w:rsidP="00B753EB">
      <w:pPr>
        <w:spacing w:after="0" w:line="240" w:lineRule="auto"/>
        <w:jc w:val="left"/>
        <w:rPr>
          <w:rFonts w:eastAsiaTheme="minorEastAsia" w:cstheme="minorHAnsi"/>
          <w:color w:val="000000" w:themeColor="text1"/>
          <w:sz w:val="24"/>
          <w:szCs w:val="24"/>
          <w:lang w:val="en-US"/>
        </w:rPr>
      </w:pP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m:t>
            </m:r>
          </m:e>
          <m:sub>
            <m:r>
              <w:rPr>
                <w:rFonts w:ascii="Cambria Math" w:hAnsi="Cambria Math" w:cstheme="minorHAnsi"/>
                <w:color w:val="000000" w:themeColor="text1"/>
                <w:sz w:val="24"/>
                <w:szCs w:val="24"/>
                <w:lang w:val="en-US"/>
              </w:rPr>
              <m:t>s</m:t>
            </m:r>
          </m:sub>
        </m:sSub>
        <m:r>
          <w:rPr>
            <w:rFonts w:ascii="Cambria Math" w:hAnsi="Cambria Math" w:cstheme="minorHAnsi"/>
            <w:color w:val="000000" w:themeColor="text1"/>
            <w:sz w:val="24"/>
            <w:szCs w:val="24"/>
            <w:lang w:val="en-US"/>
          </w:rPr>
          <m:t xml:space="preserve">= </m:t>
        </m:r>
      </m:oMath>
      <w:r w:rsidR="00853BF7" w:rsidRPr="00B753EB">
        <w:rPr>
          <w:rFonts w:eastAsiaTheme="minorEastAsia" w:cstheme="minorHAnsi"/>
          <w:color w:val="000000" w:themeColor="text1"/>
          <w:sz w:val="24"/>
          <w:szCs w:val="24"/>
          <w:lang w:val="en-US"/>
        </w:rPr>
        <w:t>slope of the saturation vapor pressure temperature relationship [kPa/°C]</w:t>
      </w:r>
      <w:r w:rsidR="003379AE">
        <w:rPr>
          <w:rFonts w:eastAsiaTheme="minorEastAsia" w:cstheme="minorHAnsi"/>
          <w:color w:val="000000" w:themeColor="text1"/>
          <w:sz w:val="24"/>
          <w:szCs w:val="24"/>
          <w:lang w:val="en-US"/>
        </w:rPr>
        <w:t>;</w:t>
      </w:r>
    </w:p>
    <w:p w14:paraId="0ACE0D1B" w14:textId="77777777" w:rsidR="00570831" w:rsidRDefault="00853BF7"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R</w:t>
      </w:r>
      <w:r w:rsidRPr="00B753EB">
        <w:rPr>
          <w:rFonts w:eastAsiaTheme="minorEastAsia" w:cstheme="minorHAnsi"/>
          <w:color w:val="000000" w:themeColor="text1"/>
          <w:sz w:val="24"/>
          <w:szCs w:val="24"/>
          <w:vertAlign w:val="subscript"/>
          <w:lang w:val="en-US"/>
        </w:rPr>
        <w:t>N</w:t>
      </w:r>
      <w:r w:rsidR="00570831" w:rsidRPr="00570831">
        <w:rPr>
          <w:rFonts w:eastAsiaTheme="minorEastAsia" w:cstheme="minorHAnsi"/>
          <w:color w:val="000000" w:themeColor="text1"/>
          <w:sz w:val="24"/>
          <w:szCs w:val="24"/>
          <w:lang w:val="en-US"/>
        </w:rPr>
        <w:t xml:space="preserve"> = </w:t>
      </w:r>
      <w:r w:rsidRPr="00B753EB">
        <w:rPr>
          <w:rFonts w:eastAsiaTheme="minorEastAsia" w:cstheme="minorHAnsi"/>
          <w:color w:val="000000" w:themeColor="text1"/>
          <w:sz w:val="24"/>
          <w:szCs w:val="24"/>
          <w:lang w:val="en-US"/>
        </w:rPr>
        <w:t>net radiation [MJ/m²]</w:t>
      </w:r>
      <w:r w:rsidR="003379AE">
        <w:rPr>
          <w:rFonts w:eastAsiaTheme="minorEastAsia" w:cstheme="minorHAnsi"/>
          <w:color w:val="000000" w:themeColor="text1"/>
          <w:sz w:val="24"/>
          <w:szCs w:val="24"/>
          <w:lang w:val="en-US"/>
        </w:rPr>
        <w:t>;</w:t>
      </w:r>
    </w:p>
    <w:p w14:paraId="1DD98A32" w14:textId="77777777" w:rsidR="00570831" w:rsidRDefault="00E02179"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G</w:t>
      </w:r>
      <w:r w:rsidR="00570831">
        <w:rPr>
          <w:rFonts w:eastAsiaTheme="minorEastAsia" w:cstheme="minorHAnsi"/>
          <w:color w:val="000000" w:themeColor="text1"/>
          <w:sz w:val="24"/>
          <w:szCs w:val="24"/>
          <w:lang w:val="en-US"/>
        </w:rPr>
        <w:t xml:space="preserve"> = </w:t>
      </w:r>
      <w:r w:rsidRPr="00B753EB">
        <w:rPr>
          <w:rFonts w:eastAsiaTheme="minorEastAsia" w:cstheme="minorHAnsi"/>
          <w:color w:val="000000" w:themeColor="text1"/>
          <w:sz w:val="24"/>
          <w:szCs w:val="24"/>
          <w:lang w:val="en-US"/>
        </w:rPr>
        <w:t>soil heat flux</w:t>
      </w:r>
      <w:r w:rsidR="00853BF7" w:rsidRPr="00B753EB">
        <w:rPr>
          <w:rFonts w:eastAsiaTheme="minorEastAsia" w:cstheme="minorHAnsi"/>
          <w:color w:val="000000" w:themeColor="text1"/>
          <w:sz w:val="24"/>
          <w:szCs w:val="24"/>
          <w:lang w:val="en-US"/>
        </w:rPr>
        <w:t xml:space="preserve"> [MJ/m²]</w:t>
      </w:r>
      <w:r w:rsidR="003379AE">
        <w:rPr>
          <w:rFonts w:eastAsiaTheme="minorEastAsia" w:cstheme="minorHAnsi"/>
          <w:color w:val="000000" w:themeColor="text1"/>
          <w:sz w:val="24"/>
          <w:szCs w:val="24"/>
          <w:lang w:val="en-US"/>
        </w:rPr>
        <w:t>;</w:t>
      </w:r>
    </w:p>
    <w:p w14:paraId="3D975B48" w14:textId="77777777" w:rsidR="00570831" w:rsidRDefault="001B2195" w:rsidP="00B753EB">
      <w:pPr>
        <w:spacing w:after="0" w:line="240" w:lineRule="auto"/>
        <w:jc w:val="left"/>
        <w:rPr>
          <w:rFonts w:eastAsiaTheme="minorEastAsia" w:cstheme="minorHAnsi"/>
          <w:color w:val="000000" w:themeColor="text1"/>
          <w:sz w:val="24"/>
          <w:szCs w:val="24"/>
          <w:lang w:val="en-US"/>
        </w:rPr>
      </w:pP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ρ</m:t>
            </m:r>
          </m:e>
          <m:sub>
            <m:r>
              <w:rPr>
                <w:rFonts w:ascii="Cambria Math" w:hAnsi="Cambria Math" w:cstheme="minorHAnsi"/>
                <w:color w:val="000000" w:themeColor="text1"/>
                <w:sz w:val="24"/>
                <w:szCs w:val="24"/>
                <w:lang w:val="en-US"/>
              </w:rPr>
              <m:t>a</m:t>
            </m:r>
          </m:sub>
        </m:sSub>
        <m:r>
          <w:rPr>
            <w:rFonts w:ascii="Cambria Math" w:hAnsi="Cambria Math" w:cstheme="minorHAnsi"/>
            <w:color w:val="000000" w:themeColor="text1"/>
            <w:sz w:val="24"/>
            <w:szCs w:val="24"/>
            <w:lang w:val="en-US"/>
          </w:rPr>
          <m:t xml:space="preserve">= </m:t>
        </m:r>
      </m:oMath>
      <w:r w:rsidR="00853BF7" w:rsidRPr="00B753EB">
        <w:rPr>
          <w:rFonts w:eastAsiaTheme="minorEastAsia" w:cstheme="minorHAnsi"/>
          <w:color w:val="000000" w:themeColor="text1"/>
          <w:sz w:val="24"/>
          <w:szCs w:val="24"/>
          <w:lang w:val="en-US"/>
        </w:rPr>
        <w:t>mean air density at constant pressure [kg/m³]</w:t>
      </w:r>
      <w:r w:rsidR="003379AE">
        <w:rPr>
          <w:rFonts w:eastAsiaTheme="minorEastAsia" w:cstheme="minorHAnsi"/>
          <w:color w:val="000000" w:themeColor="text1"/>
          <w:sz w:val="24"/>
          <w:szCs w:val="24"/>
          <w:lang w:val="en-US"/>
        </w:rPr>
        <w:t>;</w:t>
      </w:r>
    </w:p>
    <w:p w14:paraId="7295BF0E" w14:textId="77777777" w:rsidR="00570831" w:rsidRDefault="00770AD3"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c</w:t>
      </w:r>
      <w:r w:rsidRPr="00B753EB">
        <w:rPr>
          <w:rFonts w:eastAsiaTheme="minorEastAsia" w:cstheme="minorHAnsi"/>
          <w:color w:val="000000" w:themeColor="text1"/>
          <w:sz w:val="24"/>
          <w:szCs w:val="24"/>
          <w:vertAlign w:val="subscript"/>
          <w:lang w:val="en-US"/>
        </w:rPr>
        <w:t>p</w:t>
      </w:r>
      <w:r w:rsidR="00570831">
        <w:rPr>
          <w:rFonts w:eastAsiaTheme="minorEastAsia" w:cstheme="minorHAnsi"/>
          <w:color w:val="000000" w:themeColor="text1"/>
          <w:sz w:val="24"/>
          <w:szCs w:val="24"/>
          <w:lang w:val="en-US"/>
        </w:rPr>
        <w:t xml:space="preserve"> = </w:t>
      </w:r>
      <w:r w:rsidRPr="00B753EB">
        <w:rPr>
          <w:rFonts w:eastAsiaTheme="minorEastAsia" w:cstheme="minorHAnsi"/>
          <w:color w:val="000000" w:themeColor="text1"/>
          <w:sz w:val="24"/>
          <w:szCs w:val="24"/>
          <w:lang w:val="en-US"/>
        </w:rPr>
        <w:t>specific heat of the air [= 1.013E-3 MJ/kg°C]</w:t>
      </w:r>
      <w:r w:rsidR="003379AE">
        <w:rPr>
          <w:rFonts w:eastAsiaTheme="minorEastAsia" w:cstheme="minorHAnsi"/>
          <w:color w:val="000000" w:themeColor="text1"/>
          <w:sz w:val="24"/>
          <w:szCs w:val="24"/>
          <w:lang w:val="en-US"/>
        </w:rPr>
        <w:t>;</w:t>
      </w:r>
    </w:p>
    <w:p w14:paraId="75CF7D7C" w14:textId="77777777" w:rsidR="00570831" w:rsidRDefault="00770AD3"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e</w:t>
      </w:r>
      <w:r w:rsidRPr="00B753EB">
        <w:rPr>
          <w:rFonts w:eastAsiaTheme="minorEastAsia" w:cstheme="minorHAnsi"/>
          <w:color w:val="000000" w:themeColor="text1"/>
          <w:sz w:val="24"/>
          <w:szCs w:val="24"/>
          <w:vertAlign w:val="subscript"/>
          <w:lang w:val="en-US"/>
        </w:rPr>
        <w:t>s</w:t>
      </w:r>
      <w:r w:rsidR="00570831">
        <w:rPr>
          <w:rFonts w:eastAsiaTheme="minorEastAsia" w:cstheme="minorHAnsi"/>
          <w:color w:val="000000" w:themeColor="text1"/>
          <w:sz w:val="24"/>
          <w:szCs w:val="24"/>
          <w:vertAlign w:val="subscript"/>
          <w:lang w:val="en-US"/>
        </w:rPr>
        <w:t xml:space="preserve"> </w:t>
      </w:r>
      <w:r w:rsidR="00570831">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saturation vapor pressure of the air [kPa]</w:t>
      </w:r>
      <w:r w:rsidR="003379AE">
        <w:rPr>
          <w:rFonts w:eastAsiaTheme="minorEastAsia" w:cstheme="minorHAnsi"/>
          <w:color w:val="000000" w:themeColor="text1"/>
          <w:sz w:val="24"/>
          <w:szCs w:val="24"/>
          <w:lang w:val="en-US"/>
        </w:rPr>
        <w:t>;</w:t>
      </w:r>
    </w:p>
    <w:p w14:paraId="340DF290" w14:textId="77777777" w:rsidR="00570831" w:rsidRDefault="00770AD3"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e</w:t>
      </w:r>
      <w:r w:rsidRPr="00B753EB">
        <w:rPr>
          <w:rFonts w:eastAsiaTheme="minorEastAsia" w:cstheme="minorHAnsi"/>
          <w:color w:val="000000" w:themeColor="text1"/>
          <w:sz w:val="24"/>
          <w:szCs w:val="24"/>
          <w:vertAlign w:val="subscript"/>
          <w:lang w:val="en-US"/>
        </w:rPr>
        <w:t>a</w:t>
      </w:r>
      <w:r w:rsidRPr="00B753EB">
        <w:rPr>
          <w:rFonts w:eastAsiaTheme="minorEastAsia" w:cstheme="minorHAnsi"/>
          <w:color w:val="000000" w:themeColor="text1"/>
          <w:sz w:val="24"/>
          <w:szCs w:val="24"/>
          <w:lang w:val="en-US"/>
        </w:rPr>
        <w:t xml:space="preserve"> </w:t>
      </w:r>
      <w:r w:rsidR="00570831">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actual vapor pressure of the air [kPa]</w:t>
      </w:r>
      <w:r w:rsidR="003379AE">
        <w:rPr>
          <w:rFonts w:eastAsiaTheme="minorEastAsia" w:cstheme="minorHAnsi"/>
          <w:color w:val="000000" w:themeColor="text1"/>
          <w:sz w:val="24"/>
          <w:szCs w:val="24"/>
          <w:lang w:val="en-US"/>
        </w:rPr>
        <w:t>;</w:t>
      </w:r>
    </w:p>
    <w:p w14:paraId="161F432D" w14:textId="77777777" w:rsidR="00570831" w:rsidRDefault="00570831" w:rsidP="00B753EB">
      <w:pPr>
        <w:spacing w:after="0" w:line="240" w:lineRule="auto"/>
        <w:jc w:val="left"/>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γ</m:t>
        </m:r>
      </m:oMath>
      <w:r>
        <w:rPr>
          <w:rFonts w:eastAsiaTheme="minorEastAsia" w:cstheme="minorHAnsi"/>
          <w:color w:val="000000" w:themeColor="text1"/>
          <w:sz w:val="24"/>
          <w:szCs w:val="24"/>
          <w:lang w:val="en-US"/>
        </w:rPr>
        <w:t xml:space="preserve"> = </w:t>
      </w:r>
      <w:r w:rsidR="00770AD3" w:rsidRPr="00B753EB">
        <w:rPr>
          <w:rFonts w:eastAsiaTheme="minorEastAsia" w:cstheme="minorHAnsi"/>
          <w:color w:val="000000" w:themeColor="text1"/>
          <w:sz w:val="24"/>
          <w:szCs w:val="24"/>
          <w:lang w:val="en-US"/>
        </w:rPr>
        <w:t>psychrometer constant [kPa/°C]</w:t>
      </w:r>
      <w:r w:rsidR="003379AE">
        <w:rPr>
          <w:rFonts w:eastAsiaTheme="minorEastAsia" w:cstheme="minorHAnsi"/>
          <w:color w:val="000000" w:themeColor="text1"/>
          <w:sz w:val="24"/>
          <w:szCs w:val="24"/>
          <w:lang w:val="en-US"/>
        </w:rPr>
        <w:t>;</w:t>
      </w:r>
    </w:p>
    <w:p w14:paraId="4860C60D" w14:textId="77777777" w:rsidR="00570831" w:rsidRDefault="00770AD3"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r</w:t>
      </w:r>
      <w:r w:rsidRPr="00B753EB">
        <w:rPr>
          <w:rFonts w:eastAsiaTheme="minorEastAsia" w:cstheme="minorHAnsi"/>
          <w:color w:val="000000" w:themeColor="text1"/>
          <w:sz w:val="24"/>
          <w:szCs w:val="24"/>
          <w:vertAlign w:val="subscript"/>
          <w:lang w:val="en-US"/>
        </w:rPr>
        <w:t>s</w:t>
      </w:r>
      <w:r w:rsidR="00570831">
        <w:rPr>
          <w:rFonts w:eastAsiaTheme="minorEastAsia" w:cstheme="minorHAnsi"/>
          <w:color w:val="000000" w:themeColor="text1"/>
          <w:sz w:val="24"/>
          <w:szCs w:val="24"/>
          <w:vertAlign w:val="subscript"/>
          <w:lang w:val="en-US"/>
        </w:rPr>
        <w:t xml:space="preserve"> </w:t>
      </w:r>
      <w:r w:rsidR="00570831">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bulk surface resistance [s/m]</w:t>
      </w:r>
      <w:r w:rsidR="003379AE">
        <w:rPr>
          <w:rFonts w:eastAsiaTheme="minorEastAsia" w:cstheme="minorHAnsi"/>
          <w:color w:val="000000" w:themeColor="text1"/>
          <w:sz w:val="24"/>
          <w:szCs w:val="24"/>
          <w:lang w:val="en-US"/>
        </w:rPr>
        <w:t>; and</w:t>
      </w:r>
    </w:p>
    <w:p w14:paraId="439ABD1C" w14:textId="77777777" w:rsidR="00770AD3" w:rsidRPr="00B753EB" w:rsidRDefault="00770AD3" w:rsidP="00B753EB">
      <w:pPr>
        <w:spacing w:after="0" w:line="240" w:lineRule="auto"/>
        <w:jc w:val="left"/>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r</w:t>
      </w:r>
      <w:r w:rsidRPr="00B753EB">
        <w:rPr>
          <w:rFonts w:eastAsiaTheme="minorEastAsia" w:cstheme="minorHAnsi"/>
          <w:color w:val="000000" w:themeColor="text1"/>
          <w:sz w:val="24"/>
          <w:szCs w:val="24"/>
          <w:vertAlign w:val="subscript"/>
          <w:lang w:val="en-US"/>
        </w:rPr>
        <w:t>a</w:t>
      </w:r>
      <w:r w:rsidR="00570831">
        <w:rPr>
          <w:rFonts w:eastAsiaTheme="minorEastAsia" w:cstheme="minorHAnsi"/>
          <w:color w:val="000000" w:themeColor="text1"/>
          <w:sz w:val="24"/>
          <w:szCs w:val="24"/>
          <w:vertAlign w:val="subscript"/>
          <w:lang w:val="en-US"/>
        </w:rPr>
        <w:t xml:space="preserve"> </w:t>
      </w:r>
      <w:r w:rsidR="00570831">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aerodynamic resistance [s/m]</w:t>
      </w:r>
    </w:p>
    <w:p w14:paraId="2255B397" w14:textId="77777777" w:rsidR="00570831" w:rsidRDefault="00570831" w:rsidP="00B753EB">
      <w:pPr>
        <w:spacing w:after="0" w:line="240" w:lineRule="auto"/>
        <w:rPr>
          <w:rFonts w:eastAsiaTheme="minorEastAsia" w:cstheme="minorHAnsi"/>
          <w:color w:val="000000" w:themeColor="text1"/>
          <w:sz w:val="24"/>
          <w:szCs w:val="24"/>
          <w:lang w:val="en-US"/>
        </w:rPr>
      </w:pPr>
    </w:p>
    <w:p w14:paraId="4CD76838" w14:textId="77777777" w:rsidR="00162A79" w:rsidRPr="00B753EB" w:rsidRDefault="00162A79" w:rsidP="00570831">
      <w:pPr>
        <w:spacing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Latent heat of vaporization is calculated from air temperature (T) as:</w:t>
      </w:r>
    </w:p>
    <w:p w14:paraId="7EC6074E" w14:textId="77777777" w:rsidR="00162A79" w:rsidRPr="00B753EB" w:rsidRDefault="00162A79" w:rsidP="00B753EB">
      <w:pPr>
        <w:spacing w:after="0" w:line="240" w:lineRule="auto"/>
        <w:rPr>
          <w:rFonts w:eastAsiaTheme="minorEastAsia" w:cstheme="minorHAnsi"/>
          <w:color w:val="000000" w:themeColor="text1"/>
          <w:sz w:val="24"/>
          <w:szCs w:val="24"/>
          <w:lang w:val="en-US"/>
        </w:rPr>
      </w:pPr>
      <m:oMathPara>
        <m:oMath>
          <m:r>
            <w:rPr>
              <w:rFonts w:ascii="Cambria Math" w:eastAsiaTheme="minorEastAsia" w:hAnsi="Cambria Math" w:cstheme="minorHAnsi"/>
              <w:color w:val="000000" w:themeColor="text1"/>
              <w:sz w:val="24"/>
              <w:szCs w:val="24"/>
              <w:lang w:val="en-US"/>
            </w:rPr>
            <w:lastRenderedPageBreak/>
            <m:t>L=</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2501-2.361∙T</m:t>
              </m:r>
            </m:num>
            <m:den>
              <m:r>
                <w:rPr>
                  <w:rFonts w:ascii="Cambria Math" w:eastAsiaTheme="minorEastAsia" w:hAnsi="Cambria Math" w:cstheme="minorHAnsi"/>
                  <w:color w:val="000000" w:themeColor="text1"/>
                  <w:sz w:val="24"/>
                  <w:szCs w:val="24"/>
                  <w:lang w:val="en-US"/>
                </w:rPr>
                <m:t>1000</m:t>
              </m:r>
            </m:den>
          </m:f>
          <m:r>
            <w:rPr>
              <w:rFonts w:ascii="Cambria Math" w:eastAsiaTheme="minorEastAsia" w:hAnsi="Cambria Math" w:cstheme="minorHAnsi"/>
              <w:color w:val="000000" w:themeColor="text1"/>
              <w:sz w:val="24"/>
              <w:szCs w:val="24"/>
              <w:lang w:val="en-US"/>
            </w:rPr>
            <m:t xml:space="preserve"> </m:t>
          </m:r>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MJ</m:t>
                  </m:r>
                </m:num>
                <m:den>
                  <m:r>
                    <w:rPr>
                      <w:rFonts w:ascii="Cambria Math" w:eastAsiaTheme="minorEastAsia" w:hAnsi="Cambria Math" w:cstheme="minorHAnsi"/>
                      <w:color w:val="000000" w:themeColor="text1"/>
                      <w:sz w:val="24"/>
                      <w:szCs w:val="24"/>
                      <w:lang w:val="en-US"/>
                    </w:rPr>
                    <m:t>kg</m:t>
                  </m:r>
                </m:den>
              </m:f>
            </m:e>
          </m:d>
        </m:oMath>
      </m:oMathPara>
    </w:p>
    <w:p w14:paraId="0E1328CF" w14:textId="77777777" w:rsidR="00162A79" w:rsidRPr="00B753EB" w:rsidRDefault="0036406C" w:rsidP="00757486">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The s</w:t>
      </w:r>
      <w:r w:rsidR="00162A79" w:rsidRPr="00B753EB">
        <w:rPr>
          <w:rFonts w:eastAsiaTheme="minorEastAsia" w:cstheme="minorHAnsi"/>
          <w:color w:val="000000" w:themeColor="text1"/>
          <w:sz w:val="24"/>
          <w:szCs w:val="24"/>
          <w:lang w:val="en-US"/>
        </w:rPr>
        <w:t>lope of the saturation vapor pressure temperature relationship is calculated from air temperature (T) as:</w:t>
      </w:r>
    </w:p>
    <w:p w14:paraId="10114F37" w14:textId="77777777" w:rsidR="00162A79"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m:t>
              </m:r>
            </m:e>
            <m:sub>
              <m:r>
                <w:rPr>
                  <w:rFonts w:ascii="Cambria Math" w:eastAsiaTheme="minorEastAsia" w:hAnsi="Cambria Math" w:cstheme="minorHAnsi"/>
                  <w:color w:val="000000" w:themeColor="text1"/>
                  <w:sz w:val="24"/>
                  <w:szCs w:val="24"/>
                  <w:lang w:val="en-US"/>
                </w:rPr>
                <m:t>s</m:t>
              </m:r>
            </m:sub>
          </m:sSub>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4098∙</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0.6108∙</m:t>
                  </m:r>
                  <m:sSup>
                    <m:sSupPr>
                      <m:ctrlPr>
                        <w:rPr>
                          <w:rFonts w:ascii="Cambria Math" w:eastAsiaTheme="minorEastAsia"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e</m:t>
                      </m:r>
                    </m:e>
                    <m:sup>
                      <m:d>
                        <m:dPr>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17.27∙T</m:t>
                              </m:r>
                            </m:num>
                            <m:den>
                              <m:r>
                                <w:rPr>
                                  <w:rFonts w:ascii="Cambria Math" w:hAnsi="Cambria Math" w:cstheme="minorHAnsi"/>
                                  <w:color w:val="000000" w:themeColor="text1"/>
                                  <w:sz w:val="24"/>
                                  <w:szCs w:val="24"/>
                                  <w:lang w:val="en-US"/>
                                </w:rPr>
                                <m:t>237.3+T</m:t>
                              </m:r>
                            </m:den>
                          </m:f>
                        </m:e>
                      </m:d>
                    </m:sup>
                  </m:sSup>
                </m:e>
              </m:d>
            </m:num>
            <m:den>
              <m:sSup>
                <m:sSupPr>
                  <m:ctrlPr>
                    <w:rPr>
                      <w:rFonts w:ascii="Cambria Math" w:eastAsiaTheme="minorEastAsia" w:hAnsi="Cambria Math" w:cstheme="minorHAnsi"/>
                      <w:i/>
                      <w:color w:val="000000" w:themeColor="text1"/>
                      <w:sz w:val="24"/>
                      <w:szCs w:val="24"/>
                      <w:lang w:val="en-US"/>
                    </w:rPr>
                  </m:ctrlPr>
                </m:sSupPr>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T+237.3</m:t>
                      </m:r>
                    </m:e>
                  </m:d>
                </m:e>
                <m:sup>
                  <m:r>
                    <w:rPr>
                      <w:rFonts w:ascii="Cambria Math" w:eastAsiaTheme="minorEastAsia" w:hAnsi="Cambria Math" w:cstheme="minorHAnsi"/>
                      <w:color w:val="000000" w:themeColor="text1"/>
                      <w:sz w:val="24"/>
                      <w:szCs w:val="24"/>
                      <w:lang w:val="en-US"/>
                    </w:rPr>
                    <m:t>2</m:t>
                  </m:r>
                </m:sup>
              </m:sSup>
            </m:den>
          </m:f>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kPa</m:t>
                  </m:r>
                </m:num>
                <m:den>
                  <m:r>
                    <w:rPr>
                      <w:rFonts w:ascii="Cambria Math" w:eastAsiaTheme="minorEastAsia" w:hAnsi="Cambria Math" w:cstheme="minorHAnsi"/>
                      <w:color w:val="000000" w:themeColor="text1"/>
                      <w:sz w:val="24"/>
                      <w:szCs w:val="24"/>
                      <w:lang w:val="en-US"/>
                    </w:rPr>
                    <m:t>℃</m:t>
                  </m:r>
                </m:den>
              </m:f>
            </m:e>
          </m:d>
        </m:oMath>
      </m:oMathPara>
    </w:p>
    <w:p w14:paraId="0318A56F" w14:textId="77777777" w:rsidR="009C73FB" w:rsidRPr="00B753EB" w:rsidRDefault="009C73FB" w:rsidP="00757486">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Air density at constant pressure is calculated from atmospheric pressure (P) and the virtual temperature (T</w:t>
      </w:r>
      <w:r w:rsidRPr="00B753EB">
        <w:rPr>
          <w:rFonts w:eastAsiaTheme="minorEastAsia" w:cstheme="minorHAnsi"/>
          <w:color w:val="000000" w:themeColor="text1"/>
          <w:sz w:val="24"/>
          <w:szCs w:val="24"/>
          <w:vertAlign w:val="subscript"/>
          <w:lang w:val="en-US"/>
        </w:rPr>
        <w:t>v</w:t>
      </w:r>
      <w:r w:rsidRPr="00B753EB">
        <w:rPr>
          <w:rFonts w:eastAsiaTheme="minorEastAsia" w:cstheme="minorHAnsi"/>
          <w:color w:val="000000" w:themeColor="text1"/>
          <w:sz w:val="24"/>
          <w:szCs w:val="24"/>
          <w:lang w:val="en-US"/>
        </w:rPr>
        <w:t>) as:</w:t>
      </w:r>
    </w:p>
    <w:p w14:paraId="638F4C7E" w14:textId="77777777" w:rsidR="009C73FB"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ρ</m:t>
              </m:r>
            </m:e>
            <m:sub>
              <m:r>
                <w:rPr>
                  <w:rFonts w:ascii="Cambria Math" w:eastAsiaTheme="minorEastAsia" w:hAnsi="Cambria Math" w:cstheme="minorHAnsi"/>
                  <w:color w:val="000000" w:themeColor="text1"/>
                  <w:sz w:val="24"/>
                  <w:szCs w:val="24"/>
                  <w:lang w:val="en-US"/>
                </w:rPr>
                <m:t>a</m:t>
              </m:r>
            </m:sub>
          </m:sSub>
          <m:r>
            <w:rPr>
              <w:rFonts w:ascii="Cambria Math" w:eastAsiaTheme="minorEastAsia" w:hAnsi="Cambria Math" w:cstheme="minorHAnsi"/>
              <w:color w:val="000000" w:themeColor="text1"/>
              <w:sz w:val="24"/>
              <w:szCs w:val="24"/>
              <w:lang w:val="en-US"/>
            </w:rPr>
            <m:t>=3.486∙</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P</m:t>
              </m:r>
            </m:num>
            <m:den>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T</m:t>
                  </m:r>
                </m:e>
                <m:sub>
                  <m:r>
                    <w:rPr>
                      <w:rFonts w:ascii="Cambria Math" w:eastAsiaTheme="minorEastAsia" w:hAnsi="Cambria Math" w:cstheme="minorHAnsi"/>
                      <w:color w:val="000000" w:themeColor="text1"/>
                      <w:sz w:val="24"/>
                      <w:szCs w:val="24"/>
                      <w:lang w:val="en-US"/>
                    </w:rPr>
                    <m:t>v</m:t>
                  </m:r>
                </m:sub>
              </m:sSub>
            </m:den>
          </m:f>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kg</m:t>
                  </m:r>
                </m:num>
                <m:den>
                  <m:r>
                    <w:rPr>
                      <w:rFonts w:ascii="Cambria Math" w:eastAsiaTheme="minorEastAsia" w:hAnsi="Cambria Math" w:cstheme="minorHAnsi"/>
                      <w:color w:val="000000" w:themeColor="text1"/>
                      <w:sz w:val="24"/>
                      <w:szCs w:val="24"/>
                      <w:lang w:val="en-US"/>
                    </w:rPr>
                    <m:t>m³</m:t>
                  </m:r>
                </m:den>
              </m:f>
            </m:e>
          </m:d>
        </m:oMath>
      </m:oMathPara>
    </w:p>
    <w:p w14:paraId="0B766E52" w14:textId="77777777" w:rsidR="00EE4215" w:rsidRPr="00B753EB" w:rsidRDefault="00EE4215" w:rsidP="0036406C">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Virtual temperature (T</w:t>
      </w:r>
      <w:r w:rsidRPr="00B753EB">
        <w:rPr>
          <w:rFonts w:eastAsiaTheme="minorEastAsia" w:cstheme="minorHAnsi"/>
          <w:color w:val="000000" w:themeColor="text1"/>
          <w:sz w:val="24"/>
          <w:szCs w:val="24"/>
          <w:vertAlign w:val="subscript"/>
          <w:lang w:val="en-US"/>
        </w:rPr>
        <w:t>v</w:t>
      </w:r>
      <w:r w:rsidRPr="00B753EB">
        <w:rPr>
          <w:rFonts w:eastAsiaTheme="minorEastAsia" w:cstheme="minorHAnsi"/>
          <w:color w:val="000000" w:themeColor="text1"/>
          <w:sz w:val="24"/>
          <w:szCs w:val="24"/>
          <w:lang w:val="en-US"/>
        </w:rPr>
        <w:t>) is calculated from absolute air temperature (T</w:t>
      </w:r>
      <w:r w:rsidRPr="00B753EB">
        <w:rPr>
          <w:rFonts w:eastAsiaTheme="minorEastAsia" w:cstheme="minorHAnsi"/>
          <w:color w:val="000000" w:themeColor="text1"/>
          <w:sz w:val="24"/>
          <w:szCs w:val="24"/>
          <w:vertAlign w:val="subscript"/>
          <w:lang w:val="en-US"/>
        </w:rPr>
        <w:t>abs</w:t>
      </w:r>
      <w:r w:rsidRPr="00B753EB">
        <w:rPr>
          <w:rFonts w:eastAsiaTheme="minorEastAsia" w:cstheme="minorHAnsi"/>
          <w:color w:val="000000" w:themeColor="text1"/>
          <w:sz w:val="24"/>
          <w:szCs w:val="24"/>
          <w:lang w:val="en-US"/>
        </w:rPr>
        <w:t>), atmospheric pressure at given elevation (p</w:t>
      </w:r>
      <w:r w:rsidRPr="00B753EB">
        <w:rPr>
          <w:rFonts w:eastAsiaTheme="minorEastAsia" w:cstheme="minorHAnsi"/>
          <w:color w:val="000000" w:themeColor="text1"/>
          <w:sz w:val="24"/>
          <w:szCs w:val="24"/>
          <w:vertAlign w:val="subscript"/>
          <w:lang w:val="en-US"/>
        </w:rPr>
        <w:t>z</w:t>
      </w:r>
      <w:r w:rsidRPr="00B753EB">
        <w:rPr>
          <w:rFonts w:eastAsiaTheme="minorEastAsia" w:cstheme="minorHAnsi"/>
          <w:color w:val="000000" w:themeColor="text1"/>
          <w:sz w:val="24"/>
          <w:szCs w:val="24"/>
          <w:lang w:val="en-US"/>
        </w:rPr>
        <w:t>) and actual saturation pressure (e</w:t>
      </w:r>
      <w:r w:rsidRPr="00B753EB">
        <w:rPr>
          <w:rFonts w:eastAsiaTheme="minorEastAsia" w:cstheme="minorHAnsi"/>
          <w:color w:val="000000" w:themeColor="text1"/>
          <w:sz w:val="24"/>
          <w:szCs w:val="24"/>
          <w:vertAlign w:val="subscript"/>
          <w:lang w:val="en-US"/>
        </w:rPr>
        <w:t>a</w:t>
      </w:r>
      <w:r w:rsidRPr="00B753EB">
        <w:rPr>
          <w:rFonts w:eastAsiaTheme="minorEastAsia" w:cstheme="minorHAnsi"/>
          <w:color w:val="000000" w:themeColor="text1"/>
          <w:sz w:val="24"/>
          <w:szCs w:val="24"/>
          <w:lang w:val="en-US"/>
        </w:rPr>
        <w:t>) as:</w:t>
      </w:r>
    </w:p>
    <w:p w14:paraId="59730386" w14:textId="77777777" w:rsidR="00EE4215"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T</m:t>
              </m:r>
            </m:e>
            <m:sub>
              <m:r>
                <w:rPr>
                  <w:rFonts w:ascii="Cambria Math" w:eastAsiaTheme="minorEastAsia" w:hAnsi="Cambria Math" w:cstheme="minorHAnsi"/>
                  <w:color w:val="000000" w:themeColor="text1"/>
                  <w:sz w:val="24"/>
                  <w:szCs w:val="24"/>
                  <w:lang w:val="en-US"/>
                </w:rPr>
                <m:t>v</m:t>
              </m:r>
            </m:sub>
          </m:sSub>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T</m:t>
                  </m:r>
                </m:e>
                <m:sub>
                  <m:r>
                    <w:rPr>
                      <w:rFonts w:ascii="Cambria Math" w:eastAsiaTheme="minorEastAsia" w:hAnsi="Cambria Math" w:cstheme="minorHAnsi"/>
                      <w:color w:val="000000" w:themeColor="text1"/>
                      <w:sz w:val="24"/>
                      <w:szCs w:val="24"/>
                      <w:lang w:val="en-US"/>
                    </w:rPr>
                    <m:t>abs</m:t>
                  </m:r>
                </m:sub>
              </m:sSub>
            </m:num>
            <m:den>
              <m:r>
                <w:rPr>
                  <w:rFonts w:ascii="Cambria Math" w:eastAsiaTheme="minorEastAsia" w:hAnsi="Cambria Math" w:cstheme="minorHAnsi"/>
                  <w:color w:val="000000" w:themeColor="text1"/>
                  <w:sz w:val="24"/>
                  <w:szCs w:val="24"/>
                  <w:lang w:val="en-US"/>
                </w:rPr>
                <m:t>1-0.378</m:t>
              </m:r>
              <m:f>
                <m:fPr>
                  <m:ctrlPr>
                    <w:rPr>
                      <w:rFonts w:ascii="Cambria Math" w:eastAsiaTheme="minorEastAsia" w:hAnsi="Cambria Math" w:cstheme="minorHAnsi"/>
                      <w:i/>
                      <w:color w:val="000000" w:themeColor="text1"/>
                      <w:sz w:val="24"/>
                      <w:szCs w:val="24"/>
                      <w:lang w:val="en-US"/>
                    </w:rPr>
                  </m:ctrlPr>
                </m:fPr>
                <m:num>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a</m:t>
                      </m:r>
                    </m:sub>
                  </m:sSub>
                </m:num>
                <m:den>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z</m:t>
                      </m:r>
                    </m:sub>
                  </m:sSub>
                </m:den>
              </m:f>
            </m:den>
          </m:f>
          <m:r>
            <w:rPr>
              <w:rFonts w:ascii="Cambria Math" w:eastAsiaTheme="minorEastAsia" w:hAnsi="Cambria Math" w:cstheme="minorHAnsi"/>
              <w:color w:val="000000" w:themeColor="text1"/>
              <w:sz w:val="24"/>
              <w:szCs w:val="24"/>
              <w:lang w:val="en-US"/>
            </w:rPr>
            <m:t>[K]</m:t>
          </m:r>
        </m:oMath>
      </m:oMathPara>
    </w:p>
    <w:p w14:paraId="2C5B0D50" w14:textId="77777777" w:rsidR="00EE4215" w:rsidRPr="00B753EB" w:rsidRDefault="00EE4215" w:rsidP="0036406C">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Saturation vapor pressure (e</w:t>
      </w:r>
      <w:r w:rsidRPr="00B753EB">
        <w:rPr>
          <w:rFonts w:eastAsiaTheme="minorEastAsia" w:cstheme="minorHAnsi"/>
          <w:color w:val="000000" w:themeColor="text1"/>
          <w:sz w:val="24"/>
          <w:szCs w:val="24"/>
          <w:vertAlign w:val="subscript"/>
          <w:lang w:val="en-US"/>
        </w:rPr>
        <w:t>s</w:t>
      </w:r>
      <w:r w:rsidRPr="00B753EB">
        <w:rPr>
          <w:rFonts w:eastAsiaTheme="minorEastAsia" w:cstheme="minorHAnsi"/>
          <w:color w:val="000000" w:themeColor="text1"/>
          <w:sz w:val="24"/>
          <w:szCs w:val="24"/>
          <w:lang w:val="en-US"/>
        </w:rPr>
        <w:t>) is calculated from air temperature (T) as:</w:t>
      </w:r>
    </w:p>
    <w:p w14:paraId="3C1A838A" w14:textId="77777777" w:rsidR="00EE4215"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s</m:t>
              </m:r>
            </m:sub>
          </m:sSub>
          <m:r>
            <w:rPr>
              <w:rFonts w:ascii="Cambria Math" w:eastAsiaTheme="minorEastAsia" w:hAnsi="Cambria Math" w:cstheme="minorHAnsi"/>
              <w:color w:val="000000" w:themeColor="text1"/>
              <w:sz w:val="24"/>
              <w:szCs w:val="24"/>
              <w:lang w:val="en-US"/>
            </w:rPr>
            <m:t>=0.6108∙</m:t>
          </m:r>
          <m:sSup>
            <m:sSupPr>
              <m:ctrlPr>
                <w:rPr>
                  <w:rFonts w:ascii="Cambria Math" w:eastAsiaTheme="minorEastAsia"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e</m:t>
              </m:r>
            </m:e>
            <m:sup>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17.27∙T</m:t>
                  </m:r>
                </m:num>
                <m:den>
                  <m:r>
                    <w:rPr>
                      <w:rFonts w:ascii="Cambria Math" w:hAnsi="Cambria Math" w:cstheme="minorHAnsi"/>
                      <w:color w:val="000000" w:themeColor="text1"/>
                      <w:sz w:val="24"/>
                      <w:szCs w:val="24"/>
                      <w:lang w:val="en-US"/>
                    </w:rPr>
                    <m:t>237.3+T</m:t>
                  </m:r>
                </m:den>
              </m:f>
            </m:sup>
          </m:sSup>
          <m:r>
            <w:rPr>
              <w:rFonts w:ascii="Cambria Math" w:eastAsiaTheme="minorEastAsia" w:hAnsi="Cambria Math" w:cstheme="minorHAnsi"/>
              <w:color w:val="000000" w:themeColor="text1"/>
              <w:sz w:val="24"/>
              <w:szCs w:val="24"/>
              <w:lang w:val="en-US"/>
            </w:rPr>
            <m:t>[kPa]</m:t>
          </m:r>
        </m:oMath>
      </m:oMathPara>
    </w:p>
    <w:p w14:paraId="603517ED" w14:textId="77777777" w:rsidR="0056137E" w:rsidRPr="00B753EB" w:rsidRDefault="0056137E" w:rsidP="0036406C">
      <w:pPr>
        <w:spacing w:before="120"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Actual vapor pressure (e</w:t>
      </w:r>
      <w:r w:rsidRPr="00B753EB">
        <w:rPr>
          <w:rFonts w:eastAsiaTheme="minorEastAsia" w:cstheme="minorHAnsi"/>
          <w:color w:val="000000" w:themeColor="text1"/>
          <w:sz w:val="24"/>
          <w:szCs w:val="24"/>
          <w:vertAlign w:val="subscript"/>
          <w:lang w:val="en-US"/>
        </w:rPr>
        <w:t>a</w:t>
      </w:r>
      <w:r w:rsidRPr="00B753EB">
        <w:rPr>
          <w:rFonts w:eastAsiaTheme="minorEastAsia" w:cstheme="minorHAnsi"/>
          <w:color w:val="000000" w:themeColor="text1"/>
          <w:sz w:val="24"/>
          <w:szCs w:val="24"/>
          <w:lang w:val="en-US"/>
        </w:rPr>
        <w:t>) is calculated from saturation vapor pressure (e</w:t>
      </w:r>
      <w:r w:rsidRPr="00B753EB">
        <w:rPr>
          <w:rFonts w:eastAsiaTheme="minorEastAsia" w:cstheme="minorHAnsi"/>
          <w:color w:val="000000" w:themeColor="text1"/>
          <w:sz w:val="24"/>
          <w:szCs w:val="24"/>
          <w:vertAlign w:val="subscript"/>
          <w:lang w:val="en-US"/>
        </w:rPr>
        <w:t>s</w:t>
      </w:r>
      <w:r w:rsidRPr="00B753EB">
        <w:rPr>
          <w:rFonts w:eastAsiaTheme="minorEastAsia" w:cstheme="minorHAnsi"/>
          <w:color w:val="000000" w:themeColor="text1"/>
          <w:sz w:val="24"/>
          <w:szCs w:val="24"/>
          <w:lang w:val="en-US"/>
        </w:rPr>
        <w:t xml:space="preserve">) and relative humidity </w:t>
      </w:r>
      <w:r w:rsidR="00757486">
        <w:rPr>
          <w:rFonts w:eastAsiaTheme="minorEastAsia" w:cstheme="minorHAnsi"/>
          <w:color w:val="000000" w:themeColor="text1"/>
          <w:sz w:val="24"/>
          <w:szCs w:val="24"/>
          <w:lang w:val="en-US"/>
        </w:rPr>
        <w:t>RH</w:t>
      </w:r>
      <w:r w:rsidR="0036406C">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w:t>
      </w:r>
      <w:r w:rsidR="0036406C">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as:</w:t>
      </w:r>
    </w:p>
    <w:p w14:paraId="6FE3D448" w14:textId="77777777" w:rsidR="0056137E"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a</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s</m:t>
              </m:r>
            </m:sub>
          </m:sSub>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RH</m:t>
              </m:r>
            </m:num>
            <m:den>
              <m:r>
                <w:rPr>
                  <w:rFonts w:ascii="Cambria Math" w:eastAsiaTheme="minorEastAsia" w:hAnsi="Cambria Math" w:cstheme="minorHAnsi"/>
                  <w:color w:val="000000" w:themeColor="text1"/>
                  <w:sz w:val="24"/>
                  <w:szCs w:val="24"/>
                  <w:lang w:val="en-US"/>
                </w:rPr>
                <m:t>100</m:t>
              </m:r>
            </m:den>
          </m:f>
          <m:r>
            <w:rPr>
              <w:rFonts w:ascii="Cambria Math" w:eastAsiaTheme="minorEastAsia" w:hAnsi="Cambria Math" w:cstheme="minorHAnsi"/>
              <w:color w:val="000000" w:themeColor="text1"/>
              <w:sz w:val="24"/>
              <w:szCs w:val="24"/>
              <w:lang w:val="en-US"/>
            </w:rPr>
            <m:t>[kPa]</m:t>
          </m:r>
        </m:oMath>
      </m:oMathPara>
    </w:p>
    <w:p w14:paraId="1253D1A9" w14:textId="77777777" w:rsidR="0056137E" w:rsidRPr="00B753EB" w:rsidRDefault="0056137E" w:rsidP="0036406C">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psychrometer constant (</w:t>
      </w:r>
      <m:oMath>
        <m:r>
          <w:rPr>
            <w:rFonts w:ascii="Cambria Math" w:eastAsiaTheme="minorEastAsia" w:hAnsi="Cambria Math" w:cstheme="minorHAnsi"/>
            <w:color w:val="000000" w:themeColor="text1"/>
            <w:sz w:val="24"/>
            <w:szCs w:val="24"/>
            <w:lang w:val="en-US"/>
          </w:rPr>
          <m:t>γ</m:t>
        </m:r>
      </m:oMath>
      <w:r w:rsidRPr="00B753EB">
        <w:rPr>
          <w:rFonts w:eastAsiaTheme="minorEastAsia" w:cstheme="minorHAnsi"/>
          <w:color w:val="000000" w:themeColor="text1"/>
          <w:sz w:val="24"/>
          <w:szCs w:val="24"/>
          <w:lang w:val="en-US"/>
        </w:rPr>
        <w:t>) is calculated from the air pressure (p</w:t>
      </w:r>
      <w:r w:rsidRPr="00B753EB">
        <w:rPr>
          <w:rFonts w:eastAsiaTheme="minorEastAsia" w:cstheme="minorHAnsi"/>
          <w:color w:val="000000" w:themeColor="text1"/>
          <w:sz w:val="24"/>
          <w:szCs w:val="24"/>
          <w:vertAlign w:val="subscript"/>
          <w:lang w:val="en-US"/>
        </w:rPr>
        <w:t>z</w:t>
      </w:r>
      <w:r w:rsidRPr="00B753EB">
        <w:rPr>
          <w:rFonts w:eastAsiaTheme="minorEastAsia" w:cstheme="minorHAnsi"/>
          <w:color w:val="000000" w:themeColor="text1"/>
          <w:sz w:val="24"/>
          <w:szCs w:val="24"/>
          <w:lang w:val="en-US"/>
        </w:rPr>
        <w:t>) and the latent heat of vaporization (L) as:</w:t>
      </w:r>
    </w:p>
    <w:p w14:paraId="349EEB7B" w14:textId="77777777" w:rsidR="0056137E" w:rsidRPr="00B753EB" w:rsidRDefault="0056137E" w:rsidP="00B753EB">
      <w:pPr>
        <w:spacing w:after="0" w:line="240" w:lineRule="auto"/>
        <w:rPr>
          <w:rFonts w:eastAsiaTheme="minorEastAsia" w:cstheme="minorHAnsi"/>
          <w:color w:val="000000" w:themeColor="text1"/>
          <w:sz w:val="24"/>
          <w:szCs w:val="24"/>
          <w:lang w:val="en-US"/>
        </w:rPr>
      </w:pPr>
      <m:oMathPara>
        <m:oMath>
          <m:r>
            <w:rPr>
              <w:rFonts w:ascii="Cambria Math" w:eastAsiaTheme="minorEastAsia" w:hAnsi="Cambria Math" w:cstheme="minorHAnsi"/>
              <w:color w:val="000000" w:themeColor="text1"/>
              <w:sz w:val="24"/>
              <w:szCs w:val="24"/>
              <w:lang w:val="en-US"/>
            </w:rPr>
            <m:t>γ=</m:t>
          </m:r>
          <m:f>
            <m:fPr>
              <m:ctrlPr>
                <w:rPr>
                  <w:rFonts w:ascii="Cambria Math" w:eastAsiaTheme="minorEastAsia" w:hAnsi="Cambria Math" w:cstheme="minorHAnsi"/>
                  <w:i/>
                  <w:color w:val="000000" w:themeColor="text1"/>
                  <w:sz w:val="24"/>
                  <w:szCs w:val="24"/>
                  <w:lang w:val="en-US"/>
                </w:rPr>
              </m:ctrlPr>
            </m:fPr>
            <m:num>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c</m:t>
                  </m:r>
                </m:e>
                <m:sub>
                  <m:r>
                    <w:rPr>
                      <w:rFonts w:ascii="Cambria Math" w:eastAsiaTheme="minorEastAsia" w:hAnsi="Cambria Math" w:cstheme="minorHAnsi"/>
                      <w:color w:val="000000" w:themeColor="text1"/>
                      <w:sz w:val="24"/>
                      <w:szCs w:val="24"/>
                      <w:lang w:val="en-US"/>
                    </w:rPr>
                    <m:t>p</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z</m:t>
                  </m:r>
                </m:sub>
              </m:sSub>
            </m:num>
            <m:den>
              <m:r>
                <w:rPr>
                  <w:rFonts w:ascii="Cambria Math" w:eastAsiaTheme="minorEastAsia" w:hAnsi="Cambria Math" w:cstheme="minorHAnsi"/>
                  <w:color w:val="000000" w:themeColor="text1"/>
                  <w:sz w:val="24"/>
                  <w:szCs w:val="24"/>
                  <w:lang w:val="en-US"/>
                </w:rPr>
                <m:t>VM∙L</m:t>
              </m:r>
            </m:den>
          </m:f>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kPa</m:t>
                  </m:r>
                </m:num>
                <m:den>
                  <m:r>
                    <w:rPr>
                      <w:rFonts w:ascii="Cambria Math" w:eastAsiaTheme="minorEastAsia" w:hAnsi="Cambria Math" w:cstheme="minorHAnsi"/>
                      <w:color w:val="000000" w:themeColor="text1"/>
                      <w:sz w:val="24"/>
                      <w:szCs w:val="24"/>
                      <w:lang w:val="en-US"/>
                    </w:rPr>
                    <m:t>℃</m:t>
                  </m:r>
                </m:den>
              </m:f>
            </m:e>
          </m:d>
        </m:oMath>
      </m:oMathPara>
    </w:p>
    <w:p w14:paraId="4FBC922B" w14:textId="77777777" w:rsidR="0056137E" w:rsidRPr="00B753EB" w:rsidRDefault="0036406C" w:rsidP="002C63E7">
      <w:pPr>
        <w:spacing w:before="120" w:after="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using</w:t>
      </w:r>
      <w:r w:rsidR="0056137E" w:rsidRPr="00B753EB">
        <w:rPr>
          <w:rFonts w:eastAsiaTheme="minorEastAsia" w:cstheme="minorHAnsi"/>
          <w:color w:val="000000" w:themeColor="text1"/>
          <w:sz w:val="24"/>
          <w:szCs w:val="24"/>
          <w:lang w:val="en-US"/>
        </w:rPr>
        <w:t xml:space="preserve"> the relation</w:t>
      </w:r>
      <w:r>
        <w:rPr>
          <w:rFonts w:eastAsiaTheme="minorEastAsia" w:cstheme="minorHAnsi"/>
          <w:color w:val="000000" w:themeColor="text1"/>
          <w:sz w:val="24"/>
          <w:szCs w:val="24"/>
          <w:lang w:val="en-US"/>
        </w:rPr>
        <w:t>ships</w:t>
      </w:r>
      <w:r w:rsidR="0056137E" w:rsidRPr="00B753EB">
        <w:rPr>
          <w:rFonts w:eastAsiaTheme="minorEastAsia" w:cstheme="minorHAnsi"/>
          <w:color w:val="000000" w:themeColor="text1"/>
          <w:sz w:val="24"/>
          <w:szCs w:val="24"/>
          <w:lang w:val="en-US"/>
        </w:rPr>
        <w:t xml:space="preserve"> of mol weights of wet and dry air (VM = 0.622) and the specific heat capacity of the air (c</w:t>
      </w:r>
      <w:r w:rsidR="0056137E" w:rsidRPr="00B753EB">
        <w:rPr>
          <w:rFonts w:eastAsiaTheme="minorEastAsia" w:cstheme="minorHAnsi"/>
          <w:color w:val="000000" w:themeColor="text1"/>
          <w:sz w:val="24"/>
          <w:szCs w:val="24"/>
          <w:vertAlign w:val="subscript"/>
          <w:lang w:val="en-US"/>
        </w:rPr>
        <w:t>p</w:t>
      </w:r>
      <w:r w:rsidR="0056137E" w:rsidRPr="00B753EB">
        <w:rPr>
          <w:rFonts w:eastAsiaTheme="minorEastAsia" w:cstheme="minorHAnsi"/>
          <w:color w:val="000000" w:themeColor="text1"/>
          <w:sz w:val="24"/>
          <w:szCs w:val="24"/>
          <w:lang w:val="en-US"/>
        </w:rPr>
        <w:t xml:space="preserve"> = 1.013E-3 MJ/</w:t>
      </w:r>
      <w:r w:rsidR="00757486">
        <w:rPr>
          <w:rFonts w:eastAsiaTheme="minorEastAsia" w:cstheme="minorHAnsi"/>
          <w:color w:val="000000" w:themeColor="text1"/>
          <w:sz w:val="24"/>
          <w:szCs w:val="24"/>
          <w:lang w:val="en-US"/>
        </w:rPr>
        <w:t>kg</w:t>
      </w:r>
      <w:r w:rsidR="0056137E" w:rsidRPr="00B753EB">
        <w:rPr>
          <w:rFonts w:eastAsiaTheme="minorEastAsia" w:cstheme="minorHAnsi"/>
          <w:color w:val="000000" w:themeColor="text1"/>
          <w:sz w:val="24"/>
          <w:szCs w:val="24"/>
          <w:lang w:val="en-US"/>
        </w:rPr>
        <w:t>°C)</w:t>
      </w:r>
      <w:r w:rsidR="00B16B62" w:rsidRPr="00B753EB">
        <w:rPr>
          <w:rFonts w:eastAsiaTheme="minorEastAsia" w:cstheme="minorHAnsi"/>
          <w:color w:val="000000" w:themeColor="text1"/>
          <w:sz w:val="24"/>
          <w:szCs w:val="24"/>
          <w:lang w:val="en-US"/>
        </w:rPr>
        <w:t>.</w:t>
      </w:r>
    </w:p>
    <w:p w14:paraId="10405636" w14:textId="77777777" w:rsidR="0036406C" w:rsidRDefault="0036406C" w:rsidP="00B753EB">
      <w:pPr>
        <w:spacing w:after="0" w:line="240" w:lineRule="auto"/>
        <w:rPr>
          <w:rFonts w:eastAsiaTheme="minorEastAsia" w:cstheme="minorHAnsi"/>
          <w:color w:val="000000" w:themeColor="text1"/>
          <w:sz w:val="24"/>
          <w:szCs w:val="24"/>
          <w:lang w:val="en-US"/>
        </w:rPr>
      </w:pPr>
    </w:p>
    <w:p w14:paraId="0F382040" w14:textId="77777777" w:rsidR="00B16B62" w:rsidRPr="00B753EB" w:rsidRDefault="00DF39D2" w:rsidP="0036406C">
      <w:pPr>
        <w:spacing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Bulk surface or stomata resistance (r</w:t>
      </w:r>
      <w:r w:rsidRPr="0036406C">
        <w:rPr>
          <w:rFonts w:eastAsiaTheme="minorEastAsia" w:cstheme="minorHAnsi"/>
          <w:color w:val="000000" w:themeColor="text1"/>
          <w:sz w:val="24"/>
          <w:szCs w:val="24"/>
          <w:vertAlign w:val="subscript"/>
          <w:lang w:val="en-US"/>
        </w:rPr>
        <w:t>s</w:t>
      </w:r>
      <w:r w:rsidRPr="00B753EB">
        <w:rPr>
          <w:rFonts w:eastAsiaTheme="minorEastAsia" w:cstheme="minorHAnsi"/>
          <w:color w:val="000000" w:themeColor="text1"/>
          <w:sz w:val="24"/>
          <w:szCs w:val="24"/>
          <w:lang w:val="en-US"/>
        </w:rPr>
        <w:t>) is calculated from the leaf area index (LAI) of the current land</w:t>
      </w:r>
      <w:r w:rsidR="0036406C">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cover</w:t>
      </w:r>
      <w:r w:rsidR="00757486">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 monthly specific rsc0 value</w:t>
      </w:r>
      <w:r w:rsidR="00757486">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and the bulk surface resistance of bare ground (rss = 150 s/m) as:</w:t>
      </w:r>
    </w:p>
    <w:p w14:paraId="7739E76D" w14:textId="77777777" w:rsidR="00DF39D2"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s</m:t>
              </m:r>
            </m:sub>
          </m:sSub>
          <m:r>
            <w:rPr>
              <w:rFonts w:ascii="Cambria Math" w:eastAsiaTheme="minorEastAsia" w:hAnsi="Cambria Math" w:cstheme="minorHAnsi"/>
              <w:color w:val="000000" w:themeColor="text1"/>
              <w:sz w:val="24"/>
              <w:szCs w:val="24"/>
              <w:lang w:val="en-US"/>
            </w:rPr>
            <m:t>=</m:t>
          </m:r>
          <m:sSup>
            <m:sSupPr>
              <m:ctrlPr>
                <w:rPr>
                  <w:rFonts w:ascii="Cambria Math" w:eastAsiaTheme="minorEastAsia" w:hAnsi="Cambria Math" w:cstheme="minorHAnsi"/>
                  <w:i/>
                  <w:color w:val="000000" w:themeColor="text1"/>
                  <w:sz w:val="24"/>
                  <w:szCs w:val="24"/>
                  <w:lang w:val="en-US"/>
                </w:rPr>
              </m:ctrlPr>
            </m:sSupPr>
            <m:e>
              <m:d>
                <m:dPr>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1-</m:t>
                      </m:r>
                      <m:sSup>
                        <m:sSupPr>
                          <m:ctrlPr>
                            <w:rPr>
                              <w:rFonts w:ascii="Cambria Math" w:eastAsiaTheme="minorEastAsia" w:hAnsi="Cambria Math" w:cstheme="minorHAnsi"/>
                              <w:i/>
                              <w:color w:val="000000" w:themeColor="text1"/>
                              <w:sz w:val="24"/>
                              <w:szCs w:val="24"/>
                              <w:lang w:val="en-US"/>
                            </w:rPr>
                          </m:ctrlPr>
                        </m:sSupPr>
                        <m:e>
                          <m:r>
                            <w:rPr>
                              <w:rFonts w:ascii="Cambria Math" w:eastAsiaTheme="minorEastAsia" w:hAnsi="Cambria Math" w:cstheme="minorHAnsi"/>
                              <w:color w:val="000000" w:themeColor="text1"/>
                              <w:sz w:val="24"/>
                              <w:szCs w:val="24"/>
                              <w:lang w:val="en-US"/>
                            </w:rPr>
                            <m:t>LAI</m:t>
                          </m:r>
                        </m:e>
                        <m:sup>
                          <m:r>
                            <w:rPr>
                              <w:rFonts w:ascii="Cambria Math" w:eastAsiaTheme="minorEastAsia" w:hAnsi="Cambria Math" w:cstheme="minorHAnsi"/>
                              <w:color w:val="000000" w:themeColor="text1"/>
                              <w:sz w:val="24"/>
                              <w:szCs w:val="24"/>
                              <w:lang w:val="en-US"/>
                            </w:rPr>
                            <m:t>0.7</m:t>
                          </m:r>
                        </m:sup>
                      </m:sSup>
                    </m:num>
                    <m:den>
                      <m:r>
                        <w:rPr>
                          <w:rFonts w:ascii="Cambria Math" w:eastAsiaTheme="minorEastAsia" w:hAnsi="Cambria Math" w:cstheme="minorHAnsi"/>
                          <w:color w:val="000000" w:themeColor="text1"/>
                          <w:sz w:val="24"/>
                          <w:szCs w:val="24"/>
                          <w:lang w:val="en-US"/>
                        </w:rPr>
                        <m:t>rsc0</m:t>
                      </m:r>
                    </m:den>
                  </m:f>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1</m:t>
                      </m:r>
                    </m:num>
                    <m:den>
                      <m:r>
                        <w:rPr>
                          <w:rFonts w:ascii="Cambria Math" w:eastAsiaTheme="minorEastAsia" w:hAnsi="Cambria Math" w:cstheme="minorHAnsi"/>
                          <w:color w:val="000000" w:themeColor="text1"/>
                          <w:sz w:val="24"/>
                          <w:szCs w:val="24"/>
                          <w:lang w:val="en-US"/>
                        </w:rPr>
                        <m:t>rss</m:t>
                      </m:r>
                    </m:den>
                  </m:f>
                </m:e>
              </m:d>
            </m:e>
            <m:sup>
              <m:r>
                <w:rPr>
                  <w:rFonts w:ascii="Cambria Math" w:eastAsiaTheme="minorEastAsia" w:hAnsi="Cambria Math" w:cstheme="minorHAnsi"/>
                  <w:color w:val="000000" w:themeColor="text1"/>
                  <w:sz w:val="24"/>
                  <w:szCs w:val="24"/>
                  <w:lang w:val="en-US"/>
                </w:rPr>
                <m:t>-1</m:t>
              </m:r>
            </m:sup>
          </m:sSup>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s</m:t>
                  </m:r>
                </m:num>
                <m:den>
                  <m:r>
                    <w:rPr>
                      <w:rFonts w:ascii="Cambria Math" w:eastAsiaTheme="minorEastAsia" w:hAnsi="Cambria Math" w:cstheme="minorHAnsi"/>
                      <w:color w:val="000000" w:themeColor="text1"/>
                      <w:sz w:val="24"/>
                      <w:szCs w:val="24"/>
                      <w:lang w:val="en-US"/>
                    </w:rPr>
                    <m:t>m</m:t>
                  </m:r>
                </m:den>
              </m:f>
            </m:e>
          </m:d>
        </m:oMath>
      </m:oMathPara>
    </w:p>
    <w:p w14:paraId="037038F0" w14:textId="77777777" w:rsidR="00DF39D2" w:rsidRPr="00B753EB" w:rsidRDefault="00DF39D2" w:rsidP="0036406C">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Aerodynamic resistance (r</w:t>
      </w:r>
      <w:r w:rsidRPr="0036406C">
        <w:rPr>
          <w:rFonts w:eastAsiaTheme="minorEastAsia" w:cstheme="minorHAnsi"/>
          <w:color w:val="000000" w:themeColor="text1"/>
          <w:sz w:val="24"/>
          <w:szCs w:val="24"/>
          <w:vertAlign w:val="subscript"/>
          <w:lang w:val="en-US"/>
        </w:rPr>
        <w:t>a</w:t>
      </w:r>
      <w:r w:rsidRPr="00B753EB">
        <w:rPr>
          <w:rFonts w:eastAsiaTheme="minorEastAsia" w:cstheme="minorHAnsi"/>
          <w:color w:val="000000" w:themeColor="text1"/>
          <w:sz w:val="24"/>
          <w:szCs w:val="24"/>
          <w:lang w:val="en-US"/>
        </w:rPr>
        <w:t>) is calculated from wind speed (v) and the effective height (eH) of the current land</w:t>
      </w:r>
      <w:r w:rsidR="0036406C">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cover as:</w:t>
      </w:r>
    </w:p>
    <w:p w14:paraId="0344F7E1" w14:textId="77777777" w:rsidR="00DF39D2" w:rsidRPr="00B753EB" w:rsidRDefault="001B2195" w:rsidP="00B753EB">
      <w:pPr>
        <w:spacing w:after="0" w:line="240" w:lineRule="auto"/>
        <w:rPr>
          <w:rFonts w:eastAsiaTheme="minorEastAsia" w:cstheme="minorHAnsi"/>
          <w:color w:val="000000" w:themeColor="text1"/>
          <w:sz w:val="24"/>
          <w:szCs w:val="24"/>
          <w:lang w:val="en-US"/>
        </w:rPr>
      </w:pPr>
      <m:oMathPara>
        <m:oMath>
          <m:m>
            <m:mPr>
              <m:mcs>
                <m:mc>
                  <m:mcPr>
                    <m:count m:val="1"/>
                    <m:mcJc m:val="center"/>
                  </m:mcPr>
                </m:mc>
              </m:mcs>
              <m:ctrlPr>
                <w:rPr>
                  <w:rFonts w:ascii="Cambria Math" w:eastAsiaTheme="minorEastAsia" w:hAnsi="Cambria Math" w:cstheme="minorHAnsi"/>
                  <w:i/>
                  <w:color w:val="000000" w:themeColor="text1"/>
                  <w:sz w:val="24"/>
                  <w:szCs w:val="24"/>
                  <w:lang w:val="en-US"/>
                </w:rPr>
              </m:ctrlPr>
            </m:mPr>
            <m:mr>
              <m:e>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a</m:t>
                    </m:r>
                  </m:sub>
                </m:sSub>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9.5</m:t>
                    </m:r>
                  </m:num>
                  <m:den>
                    <m:r>
                      <w:rPr>
                        <w:rFonts w:ascii="Cambria Math" w:eastAsiaTheme="minorEastAsia" w:hAnsi="Cambria Math" w:cstheme="minorHAnsi"/>
                        <w:color w:val="000000" w:themeColor="text1"/>
                        <w:sz w:val="24"/>
                        <w:szCs w:val="24"/>
                        <w:lang w:val="en-US"/>
                      </w:rPr>
                      <m:t>v</m:t>
                    </m:r>
                  </m:den>
                </m:f>
                <m:r>
                  <w:rPr>
                    <w:rFonts w:ascii="Cambria Math" w:eastAsiaTheme="minorEastAsia" w:hAnsi="Cambria Math" w:cstheme="minorHAnsi"/>
                    <w:color w:val="000000" w:themeColor="text1"/>
                    <w:sz w:val="24"/>
                    <w:szCs w:val="24"/>
                    <w:lang w:val="en-US"/>
                  </w:rPr>
                  <m:t>∙</m:t>
                </m:r>
                <m:sSup>
                  <m:sSupPr>
                    <m:ctrlPr>
                      <w:rPr>
                        <w:rFonts w:ascii="Cambria Math" w:eastAsiaTheme="minorEastAsia" w:hAnsi="Cambria Math" w:cstheme="minorHAnsi"/>
                        <w:color w:val="000000" w:themeColor="text1"/>
                        <w:sz w:val="24"/>
                        <w:szCs w:val="24"/>
                        <w:lang w:val="en-US"/>
                      </w:rPr>
                    </m:ctrlPr>
                  </m:sSupPr>
                  <m:e>
                    <m:d>
                      <m:dPr>
                        <m:ctrlPr>
                          <w:rPr>
                            <w:rFonts w:ascii="Cambria Math" w:eastAsiaTheme="minorEastAsia" w:hAnsi="Cambria Math" w:cstheme="minorHAnsi"/>
                            <w:color w:val="000000" w:themeColor="text1"/>
                            <w:sz w:val="24"/>
                            <w:szCs w:val="24"/>
                            <w:lang w:val="en-US"/>
                          </w:rPr>
                        </m:ctrlPr>
                      </m:dPr>
                      <m:e>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log</m:t>
                            </m:r>
                          </m:fName>
                          <m:e>
                            <m:d>
                              <m:dPr>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2</m:t>
                                    </m:r>
                                  </m:num>
                                  <m:den>
                                    <m:r>
                                      <w:rPr>
                                        <w:rFonts w:ascii="Cambria Math" w:eastAsiaTheme="minorEastAsia" w:hAnsi="Cambria Math" w:cstheme="minorHAnsi"/>
                                        <w:color w:val="000000" w:themeColor="text1"/>
                                        <w:sz w:val="24"/>
                                        <w:szCs w:val="24"/>
                                        <w:lang w:val="en-US"/>
                                      </w:rPr>
                                      <m:t>0.1∙eH</m:t>
                                    </m:r>
                                  </m:den>
                                </m:f>
                              </m:e>
                            </m:d>
                            <m:ctrlPr>
                              <w:rPr>
                                <w:rFonts w:ascii="Cambria Math" w:eastAsiaTheme="minorEastAsia" w:hAnsi="Cambria Math" w:cstheme="minorHAnsi"/>
                                <w:i/>
                                <w:color w:val="000000" w:themeColor="text1"/>
                                <w:sz w:val="24"/>
                                <w:szCs w:val="24"/>
                                <w:lang w:val="en-US"/>
                              </w:rPr>
                            </m:ctrlPr>
                          </m:e>
                        </m:func>
                      </m:e>
                    </m:d>
                  </m:e>
                  <m:sup>
                    <m:r>
                      <m:rPr>
                        <m:sty m:val="p"/>
                      </m:rPr>
                      <w:rPr>
                        <w:rFonts w:ascii="Cambria Math" w:eastAsiaTheme="minorEastAsia" w:hAnsi="Cambria Math" w:cstheme="minorHAnsi"/>
                        <w:color w:val="000000" w:themeColor="text1"/>
                        <w:sz w:val="24"/>
                        <w:szCs w:val="24"/>
                        <w:lang w:val="en-US"/>
                      </w:rPr>
                      <m:t>2</m:t>
                    </m:r>
                  </m:sup>
                </m:sSup>
                <m:d>
                  <m:dPr>
                    <m:begChr m:val="["/>
                    <m:endChr m:val="]"/>
                    <m:ctrlPr>
                      <w:rPr>
                        <w:rFonts w:ascii="Cambria Math" w:eastAsiaTheme="minorEastAsia" w:hAnsi="Cambria Math" w:cstheme="minorHAnsi"/>
                        <w:color w:val="000000" w:themeColor="text1"/>
                        <w:sz w:val="24"/>
                        <w:szCs w:val="24"/>
                        <w:lang w:val="en-US"/>
                      </w:rPr>
                    </m:ctrlPr>
                  </m:dPr>
                  <m:e>
                    <m:f>
                      <m:fPr>
                        <m:ctrlPr>
                          <w:rPr>
                            <w:rFonts w:ascii="Cambria Math" w:eastAsiaTheme="minorEastAsia" w:hAnsi="Cambria Math" w:cstheme="minorHAnsi"/>
                            <w:color w:val="000000" w:themeColor="text1"/>
                            <w:sz w:val="24"/>
                            <w:szCs w:val="24"/>
                            <w:lang w:val="en-US"/>
                          </w:rPr>
                        </m:ctrlPr>
                      </m:fPr>
                      <m:num>
                        <m:r>
                          <m:rPr>
                            <m:sty m:val="p"/>
                          </m:rPr>
                          <w:rPr>
                            <w:rFonts w:ascii="Cambria Math" w:eastAsiaTheme="minorEastAsia" w:hAnsi="Cambria Math" w:cstheme="minorHAnsi"/>
                            <w:color w:val="000000" w:themeColor="text1"/>
                            <w:sz w:val="24"/>
                            <w:szCs w:val="24"/>
                            <w:lang w:val="en-US"/>
                          </w:rPr>
                          <m:t>s</m:t>
                        </m:r>
                      </m:num>
                      <m:den>
                        <m:r>
                          <m:rPr>
                            <m:sty m:val="p"/>
                          </m:rPr>
                          <w:rPr>
                            <w:rFonts w:ascii="Cambria Math" w:eastAsiaTheme="minorEastAsia" w:hAnsi="Cambria Math" w:cstheme="minorHAnsi"/>
                            <w:color w:val="000000" w:themeColor="text1"/>
                            <w:sz w:val="24"/>
                            <w:szCs w:val="24"/>
                            <w:lang w:val="en-US"/>
                          </w:rPr>
                          <m:t>m</m:t>
                        </m:r>
                      </m:den>
                    </m:f>
                  </m:e>
                </m:d>
                <m:r>
                  <m:rPr>
                    <m:sty m:val="p"/>
                  </m:rPr>
                  <w:rPr>
                    <w:rFonts w:ascii="Cambria Math" w:eastAsiaTheme="minorEastAsia" w:hAnsi="Cambria Math" w:cstheme="minorHAnsi"/>
                    <w:color w:val="000000" w:themeColor="text1"/>
                    <w:sz w:val="24"/>
                    <w:szCs w:val="24"/>
                    <w:lang w:val="en-US"/>
                  </w:rPr>
                  <m:t xml:space="preserve"> for eH≤10 m</m:t>
                </m:r>
              </m:e>
            </m:mr>
            <m:mr>
              <m:e>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a</m:t>
                    </m:r>
                  </m:sub>
                </m:sSub>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20</m:t>
                    </m:r>
                  </m:num>
                  <m:den>
                    <m:r>
                      <w:rPr>
                        <w:rFonts w:ascii="Cambria Math" w:eastAsiaTheme="minorEastAsia" w:hAnsi="Cambria Math" w:cstheme="minorHAnsi"/>
                        <w:color w:val="000000" w:themeColor="text1"/>
                        <w:sz w:val="24"/>
                        <w:szCs w:val="24"/>
                        <w:lang w:val="en-US"/>
                      </w:rPr>
                      <m:t>0.1681∙v</m:t>
                    </m:r>
                  </m:den>
                </m:f>
                <m:d>
                  <m:dPr>
                    <m:begChr m:val="["/>
                    <m:endChr m:val="]"/>
                    <m:ctrlPr>
                      <w:rPr>
                        <w:rFonts w:ascii="Cambria Math" w:eastAsiaTheme="minorEastAsia" w:hAnsi="Cambria Math" w:cstheme="minorHAnsi"/>
                        <w:color w:val="000000" w:themeColor="text1"/>
                        <w:sz w:val="24"/>
                        <w:szCs w:val="24"/>
                        <w:lang w:val="en-US"/>
                      </w:rPr>
                    </m:ctrlPr>
                  </m:dPr>
                  <m:e>
                    <m:f>
                      <m:fPr>
                        <m:ctrlPr>
                          <w:rPr>
                            <w:rFonts w:ascii="Cambria Math" w:eastAsiaTheme="minorEastAsia" w:hAnsi="Cambria Math" w:cstheme="minorHAnsi"/>
                            <w:color w:val="000000" w:themeColor="text1"/>
                            <w:sz w:val="24"/>
                            <w:szCs w:val="24"/>
                            <w:lang w:val="en-US"/>
                          </w:rPr>
                        </m:ctrlPr>
                      </m:fPr>
                      <m:num>
                        <m:r>
                          <m:rPr>
                            <m:sty m:val="p"/>
                          </m:rPr>
                          <w:rPr>
                            <w:rFonts w:ascii="Cambria Math" w:eastAsiaTheme="minorEastAsia" w:hAnsi="Cambria Math" w:cstheme="minorHAnsi"/>
                            <w:color w:val="000000" w:themeColor="text1"/>
                            <w:sz w:val="24"/>
                            <w:szCs w:val="24"/>
                            <w:lang w:val="en-US"/>
                          </w:rPr>
                          <m:t>s</m:t>
                        </m:r>
                      </m:num>
                      <m:den>
                        <m:r>
                          <m:rPr>
                            <m:sty m:val="p"/>
                          </m:rPr>
                          <w:rPr>
                            <w:rFonts w:ascii="Cambria Math" w:eastAsiaTheme="minorEastAsia" w:hAnsi="Cambria Math" w:cstheme="minorHAnsi"/>
                            <w:color w:val="000000" w:themeColor="text1"/>
                            <w:sz w:val="24"/>
                            <w:szCs w:val="24"/>
                            <w:lang w:val="en-US"/>
                          </w:rPr>
                          <m:t>m</m:t>
                        </m:r>
                      </m:den>
                    </m:f>
                  </m:e>
                </m:d>
                <m:r>
                  <m:rPr>
                    <m:sty m:val="p"/>
                  </m:rPr>
                  <w:rPr>
                    <w:rFonts w:ascii="Cambria Math" w:eastAsiaTheme="minorEastAsia" w:hAnsi="Cambria Math" w:cstheme="minorHAnsi"/>
                    <w:color w:val="000000" w:themeColor="text1"/>
                    <w:sz w:val="24"/>
                    <w:szCs w:val="24"/>
                    <w:lang w:val="en-US"/>
                  </w:rPr>
                  <m:t xml:space="preserve"> for eH</m:t>
                </m:r>
                <m:r>
                  <w:rPr>
                    <w:rFonts w:ascii="Cambria Math" w:eastAsiaTheme="minorEastAsia" w:hAnsi="Cambria Math" w:cstheme="minorHAnsi"/>
                    <w:color w:val="000000" w:themeColor="text1"/>
                    <w:sz w:val="24"/>
                    <w:szCs w:val="24"/>
                    <w:lang w:val="en-US"/>
                  </w:rPr>
                  <m:t xml:space="preserve">&gt;10 </m:t>
                </m:r>
                <m:r>
                  <m:rPr>
                    <m:sty m:val="p"/>
                  </m:rPr>
                  <w:rPr>
                    <w:rFonts w:ascii="Cambria Math" w:eastAsiaTheme="minorEastAsia" w:hAnsi="Cambria Math" w:cstheme="minorHAnsi"/>
                    <w:color w:val="000000" w:themeColor="text1"/>
                    <w:sz w:val="24"/>
                    <w:szCs w:val="24"/>
                    <w:lang w:val="en-US"/>
                  </w:rPr>
                  <m:t>m</m:t>
                </m:r>
              </m:e>
            </m:mr>
          </m:m>
        </m:oMath>
      </m:oMathPara>
    </w:p>
    <w:p w14:paraId="07E6180E" w14:textId="77777777" w:rsidR="0085424E" w:rsidRPr="00B753EB" w:rsidRDefault="0036406C" w:rsidP="0036406C">
      <w:pPr>
        <w:pStyle w:val="Heading2"/>
        <w:spacing w:before="120" w:after="12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Solar </w:t>
      </w:r>
      <w:r w:rsidR="00BE1AAE" w:rsidRPr="00B753EB">
        <w:rPr>
          <w:rFonts w:asciiTheme="minorHAnsi" w:hAnsiTheme="minorHAnsi" w:cstheme="minorHAnsi"/>
          <w:color w:val="000000" w:themeColor="text1"/>
          <w:sz w:val="24"/>
          <w:szCs w:val="24"/>
        </w:rPr>
        <w:t>Radiation</w:t>
      </w:r>
    </w:p>
    <w:p w14:paraId="21359619" w14:textId="77777777" w:rsidR="00BE1AAE" w:rsidRPr="00B753EB" w:rsidRDefault="00BE1AAE" w:rsidP="00802DDC">
      <w:pPr>
        <w:spacing w:after="240" w:line="240" w:lineRule="auto"/>
        <w:rPr>
          <w:rFonts w:cstheme="minorHAnsi"/>
          <w:color w:val="000000" w:themeColor="text1"/>
          <w:sz w:val="24"/>
          <w:szCs w:val="24"/>
          <w:lang w:val="en-US"/>
        </w:rPr>
      </w:pPr>
      <w:r w:rsidRPr="00B753EB">
        <w:rPr>
          <w:rFonts w:cstheme="minorHAnsi"/>
          <w:color w:val="000000" w:themeColor="text1"/>
          <w:sz w:val="24"/>
          <w:szCs w:val="24"/>
          <w:lang w:val="en-US"/>
        </w:rPr>
        <w:t>For the energy term of the Penman-Monteith equation</w:t>
      </w:r>
      <w:r w:rsidR="0036406C">
        <w:rPr>
          <w:rFonts w:cstheme="minorHAnsi"/>
          <w:color w:val="000000" w:themeColor="text1"/>
          <w:sz w:val="24"/>
          <w:szCs w:val="24"/>
          <w:lang w:val="en-US"/>
        </w:rPr>
        <w:t>,</w:t>
      </w:r>
      <w:r w:rsidRPr="00B753EB">
        <w:rPr>
          <w:rFonts w:cstheme="minorHAnsi"/>
          <w:color w:val="000000" w:themeColor="text1"/>
          <w:sz w:val="24"/>
          <w:szCs w:val="24"/>
          <w:lang w:val="en-US"/>
        </w:rPr>
        <w:t xml:space="preserve"> either measured solar radiation or measured sunshine duration has to be available. If solar radiation </w:t>
      </w:r>
      <w:r w:rsidR="00D63EDF" w:rsidRPr="00B753EB">
        <w:rPr>
          <w:rFonts w:cstheme="minorHAnsi"/>
          <w:color w:val="000000" w:themeColor="text1"/>
          <w:sz w:val="24"/>
          <w:szCs w:val="24"/>
          <w:lang w:val="en-US"/>
        </w:rPr>
        <w:t>(R</w:t>
      </w:r>
      <w:r w:rsidR="00D63EDF" w:rsidRPr="00B753EB">
        <w:rPr>
          <w:rFonts w:cstheme="minorHAnsi"/>
          <w:color w:val="000000" w:themeColor="text1"/>
          <w:sz w:val="24"/>
          <w:szCs w:val="24"/>
          <w:vertAlign w:val="subscript"/>
          <w:lang w:val="en-US"/>
        </w:rPr>
        <w:t>s</w:t>
      </w:r>
      <w:r w:rsidR="00D63EDF" w:rsidRPr="00B753EB">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is not available as </w:t>
      </w:r>
      <w:r w:rsidR="0036406C">
        <w:rPr>
          <w:rFonts w:cstheme="minorHAnsi"/>
          <w:color w:val="000000" w:themeColor="text1"/>
          <w:sz w:val="24"/>
          <w:szCs w:val="24"/>
          <w:lang w:val="en-US"/>
        </w:rPr>
        <w:t xml:space="preserve">a </w:t>
      </w:r>
      <w:r w:rsidRPr="00B753EB">
        <w:rPr>
          <w:rFonts w:cstheme="minorHAnsi"/>
          <w:color w:val="000000" w:themeColor="text1"/>
          <w:sz w:val="24"/>
          <w:szCs w:val="24"/>
          <w:lang w:val="en-US"/>
        </w:rPr>
        <w:t>measured value</w:t>
      </w:r>
      <w:r w:rsidR="0036406C">
        <w:rPr>
          <w:rFonts w:cstheme="minorHAnsi"/>
          <w:color w:val="000000" w:themeColor="text1"/>
          <w:sz w:val="24"/>
          <w:szCs w:val="24"/>
          <w:lang w:val="en-US"/>
        </w:rPr>
        <w:t>,</w:t>
      </w:r>
      <w:r w:rsidRPr="00B753EB">
        <w:rPr>
          <w:rFonts w:cstheme="minorHAnsi"/>
          <w:color w:val="000000" w:themeColor="text1"/>
          <w:sz w:val="24"/>
          <w:szCs w:val="24"/>
          <w:lang w:val="en-US"/>
        </w:rPr>
        <w:t xml:space="preserve"> it can be calculated from measured sunshine duration</w:t>
      </w:r>
      <w:r w:rsidR="0036406C">
        <w:rPr>
          <w:rFonts w:cstheme="minorHAnsi"/>
          <w:color w:val="000000" w:themeColor="text1"/>
          <w:sz w:val="24"/>
          <w:szCs w:val="24"/>
          <w:lang w:val="en-US"/>
        </w:rPr>
        <w:t xml:space="preserve">. </w:t>
      </w:r>
      <w:r w:rsidRPr="00B753EB">
        <w:rPr>
          <w:rFonts w:cstheme="minorHAnsi"/>
          <w:color w:val="000000" w:themeColor="text1"/>
          <w:sz w:val="24"/>
          <w:szCs w:val="24"/>
          <w:lang w:val="en-US"/>
        </w:rPr>
        <w:t>Extraterrestrial radiation (R</w:t>
      </w:r>
      <w:r w:rsidRPr="0010634B">
        <w:rPr>
          <w:rFonts w:cstheme="minorHAnsi"/>
          <w:color w:val="000000" w:themeColor="text1"/>
          <w:sz w:val="24"/>
          <w:szCs w:val="24"/>
          <w:vertAlign w:val="subscript"/>
          <w:lang w:val="en-US"/>
        </w:rPr>
        <w:t>a</w:t>
      </w:r>
      <w:r w:rsidRPr="00B753EB">
        <w:rPr>
          <w:rFonts w:cstheme="minorHAnsi"/>
          <w:color w:val="000000" w:themeColor="text1"/>
          <w:sz w:val="24"/>
          <w:szCs w:val="24"/>
          <w:lang w:val="en-US"/>
        </w:rPr>
        <w:t>) is calculated from the geographical latitude and the day in year:</w:t>
      </w:r>
    </w:p>
    <w:p w14:paraId="1FCC12B8" w14:textId="77777777" w:rsidR="00BE1AAE" w:rsidRPr="00802DDC" w:rsidRDefault="001B2195" w:rsidP="00B753EB">
      <w:pPr>
        <w:spacing w:after="0" w:line="240" w:lineRule="auto"/>
        <w:rPr>
          <w:rFonts w:eastAsiaTheme="minorEastAsia" w:cstheme="minorHAnsi"/>
          <w:color w:val="000000" w:themeColor="text1"/>
          <w:sz w:val="24"/>
          <w:szCs w:val="24"/>
          <w:lang w:val="en-US"/>
        </w:rPr>
      </w:pPr>
      <m:oMathPara>
        <m:oMathParaPr>
          <m:jc m:val="center"/>
        </m:oMathParaP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R</m:t>
              </m:r>
            </m:e>
            <m:sub>
              <m:r>
                <w:rPr>
                  <w:rFonts w:ascii="Cambria Math" w:hAnsi="Cambria Math" w:cstheme="minorHAnsi"/>
                  <w:color w:val="000000" w:themeColor="text1"/>
                  <w:sz w:val="24"/>
                  <w:szCs w:val="24"/>
                  <w:lang w:val="en-US"/>
                </w:rPr>
                <m:t>a</m:t>
              </m:r>
            </m:sub>
          </m:sSub>
          <m:r>
            <w:rPr>
              <w:rFonts w:ascii="Cambria Math" w:hAnsi="Cambria Math" w:cstheme="minorHAnsi"/>
              <w:color w:val="000000" w:themeColor="text1"/>
              <w:sz w:val="24"/>
              <w:szCs w:val="24"/>
              <w:lang w:val="en-US"/>
            </w:rPr>
            <m:t>=</m:t>
          </m:r>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24∙60</m:t>
              </m:r>
            </m:num>
            <m:den>
              <m:r>
                <w:rPr>
                  <w:rFonts w:ascii="Cambria Math" w:hAnsi="Cambria Math" w:cstheme="minorHAnsi"/>
                  <w:color w:val="000000" w:themeColor="text1"/>
                  <w:sz w:val="24"/>
                  <w:szCs w:val="24"/>
                  <w:lang w:val="en-US"/>
                </w:rPr>
                <m:t>π</m:t>
              </m:r>
            </m:den>
          </m:f>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∙G</m:t>
              </m:r>
            </m:e>
            <m:sub>
              <m:r>
                <w:rPr>
                  <w:rFonts w:ascii="Cambria Math" w:hAnsi="Cambria Math" w:cstheme="minorHAnsi"/>
                  <w:color w:val="000000" w:themeColor="text1"/>
                  <w:sz w:val="24"/>
                  <w:szCs w:val="24"/>
                  <w:lang w:val="en-US"/>
                </w:rPr>
                <m:t>sc</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d</m:t>
              </m:r>
            </m:e>
            <m:sub>
              <m:r>
                <w:rPr>
                  <w:rFonts w:ascii="Cambria Math" w:hAnsi="Cambria Math" w:cstheme="minorHAnsi"/>
                  <w:color w:val="000000" w:themeColor="text1"/>
                  <w:sz w:val="24"/>
                  <w:szCs w:val="24"/>
                  <w:lang w:val="en-US"/>
                </w:rPr>
                <m:t>r</m:t>
              </m:r>
            </m:sub>
          </m:sSub>
          <m:r>
            <w:rPr>
              <w:rFonts w:ascii="Cambria Math" w:hAnsi="Cambria Math" w:cstheme="minorHAnsi"/>
              <w:color w:val="000000" w:themeColor="text1"/>
              <w:sz w:val="24"/>
              <w:szCs w:val="24"/>
              <w:lang w:val="en-US"/>
            </w:rPr>
            <m:t>∙</m:t>
          </m:r>
          <m:d>
            <m:dPr>
              <m:ctrlPr>
                <w:rPr>
                  <w:rFonts w:ascii="Cambria Math" w:hAnsi="Cambria Math" w:cstheme="minorHAnsi"/>
                  <w:i/>
                  <w:color w:val="000000" w:themeColor="text1"/>
                  <w:sz w:val="24"/>
                  <w:szCs w:val="24"/>
                  <w:lang w:val="en-US"/>
                </w:rPr>
              </m:ctrlPr>
            </m:dPr>
            <m:e>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ω</m:t>
                  </m:r>
                </m:e>
                <m:sub>
                  <m:r>
                    <w:rPr>
                      <w:rFonts w:ascii="Cambria Math" w:hAnsi="Cambria Math" w:cstheme="minorHAnsi"/>
                      <w:color w:val="000000" w:themeColor="text1"/>
                      <w:sz w:val="24"/>
                      <w:szCs w:val="24"/>
                      <w:lang w:val="en-US"/>
                    </w:rPr>
                    <m:t>s</m:t>
                  </m:r>
                </m:sub>
              </m:sSub>
              <m:r>
                <m:rPr>
                  <m:sty m:val="p"/>
                </m:rPr>
                <w:rPr>
                  <w:rFonts w:ascii="Cambria Math" w:hAnsi="Cambria Math" w:cstheme="minorHAnsi"/>
                  <w:color w:val="000000" w:themeColor="text1"/>
                  <w:sz w:val="24"/>
                  <w:szCs w:val="24"/>
                  <w:lang w:val="en-US"/>
                </w:rPr>
                <m:t>∙sin</m:t>
              </m:r>
              <m:d>
                <m:dPr>
                  <m:ctrlPr>
                    <w:rPr>
                      <w:rFonts w:ascii="Cambria Math" w:hAnsi="Cambria Math" w:cstheme="minorHAnsi"/>
                      <w:color w:val="000000" w:themeColor="text1"/>
                      <w:sz w:val="24"/>
                      <w:szCs w:val="24"/>
                      <w:lang w:val="en-US"/>
                    </w:rPr>
                  </m:ctrlPr>
                </m:dPr>
                <m:e>
                  <m:r>
                    <m:rPr>
                      <m:sty m:val="p"/>
                    </m:rPr>
                    <w:rPr>
                      <w:rFonts w:ascii="Cambria Math" w:hAnsi="Cambria Math" w:cstheme="minorHAnsi"/>
                      <w:color w:val="000000" w:themeColor="text1"/>
                      <w:sz w:val="24"/>
                      <w:szCs w:val="24"/>
                      <w:lang w:val="en-US"/>
                    </w:rPr>
                    <m:t>φ</m:t>
                  </m:r>
                </m:e>
              </m:d>
              <m:r>
                <m:rPr>
                  <m:sty m:val="p"/>
                </m:rPr>
                <w:rPr>
                  <w:rFonts w:ascii="Cambria Math" w:hAnsi="Cambria Math" w:cstheme="minorHAnsi"/>
                  <w:color w:val="000000" w:themeColor="text1"/>
                  <w:sz w:val="24"/>
                  <w:szCs w:val="24"/>
                  <w:lang w:val="en-US"/>
                </w:rPr>
                <m:t>∙sin</m:t>
              </m:r>
              <m:d>
                <m:dPr>
                  <m:ctrlPr>
                    <w:rPr>
                      <w:rFonts w:ascii="Cambria Math" w:hAnsi="Cambria Math" w:cstheme="minorHAnsi"/>
                      <w:color w:val="000000" w:themeColor="text1"/>
                      <w:sz w:val="24"/>
                      <w:szCs w:val="24"/>
                      <w:lang w:val="en-US"/>
                    </w:rPr>
                  </m:ctrlPr>
                </m:dPr>
                <m:e>
                  <m:r>
                    <m:rPr>
                      <m:sty m:val="p"/>
                    </m:rPr>
                    <w:rPr>
                      <w:rFonts w:ascii="Cambria Math" w:hAnsi="Cambria Math" w:cstheme="minorHAnsi"/>
                      <w:color w:val="000000" w:themeColor="text1"/>
                      <w:sz w:val="24"/>
                      <w:szCs w:val="24"/>
                      <w:lang w:val="en-US"/>
                    </w:rPr>
                    <m:t>δ</m:t>
                  </m:r>
                </m:e>
              </m:d>
              <m:r>
                <m:rPr>
                  <m:sty m:val="p"/>
                </m:rPr>
                <w:rPr>
                  <w:rFonts w:ascii="Cambria Math" w:hAnsi="Cambria Math" w:cstheme="minorHAnsi"/>
                  <w:color w:val="000000" w:themeColor="text1"/>
                  <w:sz w:val="24"/>
                  <w:szCs w:val="24"/>
                  <w:lang w:val="en-US"/>
                </w:rPr>
                <m:t>+cos</m:t>
              </m:r>
              <m:d>
                <m:dPr>
                  <m:ctrlPr>
                    <w:rPr>
                      <w:rFonts w:ascii="Cambria Math" w:hAnsi="Cambria Math" w:cstheme="minorHAnsi"/>
                      <w:color w:val="000000" w:themeColor="text1"/>
                      <w:sz w:val="24"/>
                      <w:szCs w:val="24"/>
                      <w:lang w:val="en-US"/>
                    </w:rPr>
                  </m:ctrlPr>
                </m:dPr>
                <m:e>
                  <m:r>
                    <m:rPr>
                      <m:sty m:val="p"/>
                    </m:rPr>
                    <w:rPr>
                      <w:rFonts w:ascii="Cambria Math" w:hAnsi="Cambria Math" w:cstheme="minorHAnsi"/>
                      <w:color w:val="000000" w:themeColor="text1"/>
                      <w:sz w:val="24"/>
                      <w:szCs w:val="24"/>
                      <w:lang w:val="en-US"/>
                    </w:rPr>
                    <m:t>φ</m:t>
                  </m:r>
                </m:e>
              </m:d>
              <m:r>
                <m:rPr>
                  <m:sty m:val="p"/>
                </m:rPr>
                <w:rPr>
                  <w:rFonts w:ascii="Cambria Math" w:hAnsi="Cambria Math" w:cstheme="minorHAnsi"/>
                  <w:color w:val="000000" w:themeColor="text1"/>
                  <w:sz w:val="24"/>
                  <w:szCs w:val="24"/>
                  <w:lang w:val="en-US"/>
                </w:rPr>
                <m:t>∙cos</m:t>
              </m:r>
              <m:d>
                <m:dPr>
                  <m:ctrlPr>
                    <w:rPr>
                      <w:rFonts w:ascii="Cambria Math" w:hAnsi="Cambria Math" w:cstheme="minorHAnsi"/>
                      <w:color w:val="000000" w:themeColor="text1"/>
                      <w:sz w:val="24"/>
                      <w:szCs w:val="24"/>
                      <w:lang w:val="en-US"/>
                    </w:rPr>
                  </m:ctrlPr>
                </m:dPr>
                <m:e>
                  <m:r>
                    <m:rPr>
                      <m:sty m:val="p"/>
                    </m:rPr>
                    <w:rPr>
                      <w:rFonts w:ascii="Cambria Math" w:hAnsi="Cambria Math" w:cstheme="minorHAnsi"/>
                      <w:color w:val="000000" w:themeColor="text1"/>
                      <w:sz w:val="24"/>
                      <w:szCs w:val="24"/>
                      <w:lang w:val="en-US"/>
                    </w:rPr>
                    <m:t>δ</m:t>
                  </m:r>
                </m:e>
              </m:d>
              <m:r>
                <m:rPr>
                  <m:sty m:val="p"/>
                </m:rPr>
                <w:rPr>
                  <w:rFonts w:ascii="Cambria Math" w:hAnsi="Cambria Math" w:cstheme="minorHAnsi"/>
                  <w:color w:val="000000" w:themeColor="text1"/>
                  <w:sz w:val="24"/>
                  <w:szCs w:val="24"/>
                  <w:lang w:val="en-US"/>
                </w:rPr>
                <m:t>∙sin</m:t>
              </m:r>
              <m:d>
                <m:dPr>
                  <m:ctrlPr>
                    <w:rPr>
                      <w:rFonts w:ascii="Cambria Math" w:hAnsi="Cambria Math" w:cstheme="minorHAnsi"/>
                      <w:color w:val="000000" w:themeColor="text1"/>
                      <w:sz w:val="24"/>
                      <w:szCs w:val="24"/>
                      <w:lang w:val="en-US"/>
                    </w:rPr>
                  </m:ctrlPr>
                </m:dPr>
                <m:e>
                  <m:sSub>
                    <m:sSubPr>
                      <m:ctrlPr>
                        <w:rPr>
                          <w:rFonts w:ascii="Cambria Math" w:hAnsi="Cambria Math" w:cstheme="minorHAnsi"/>
                          <w:color w:val="000000" w:themeColor="text1"/>
                          <w:sz w:val="24"/>
                          <w:szCs w:val="24"/>
                          <w:lang w:val="en-US"/>
                        </w:rPr>
                      </m:ctrlPr>
                    </m:sSubPr>
                    <m:e>
                      <m:r>
                        <m:rPr>
                          <m:sty m:val="p"/>
                        </m:rPr>
                        <w:rPr>
                          <w:rFonts w:ascii="Cambria Math" w:hAnsi="Cambria Math" w:cstheme="minorHAnsi"/>
                          <w:color w:val="000000" w:themeColor="text1"/>
                          <w:sz w:val="24"/>
                          <w:szCs w:val="24"/>
                          <w:lang w:val="en-US"/>
                        </w:rPr>
                        <m:t>ω</m:t>
                      </m:r>
                    </m:e>
                    <m:sub>
                      <m:r>
                        <m:rPr>
                          <m:sty m:val="p"/>
                        </m:rPr>
                        <w:rPr>
                          <w:rFonts w:ascii="Cambria Math" w:hAnsi="Cambria Math" w:cstheme="minorHAnsi"/>
                          <w:color w:val="000000" w:themeColor="text1"/>
                          <w:sz w:val="24"/>
                          <w:szCs w:val="24"/>
                          <w:lang w:val="en-US"/>
                        </w:rPr>
                        <m:t>s</m:t>
                      </m:r>
                    </m:sub>
                  </m:sSub>
                </m:e>
              </m:d>
            </m:e>
          </m:d>
          <m:r>
            <w:rPr>
              <w:rFonts w:ascii="Cambria Math" w:hAnsi="Cambria Math" w:cstheme="minorHAnsi"/>
              <w:color w:val="000000" w:themeColor="text1"/>
              <w:sz w:val="24"/>
              <w:szCs w:val="24"/>
              <w:lang w:val="en-US"/>
            </w:rPr>
            <m:t xml:space="preserve"> </m:t>
          </m:r>
          <m:d>
            <m:dPr>
              <m:begChr m:val="["/>
              <m:endChr m:val="]"/>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MJ</m:t>
                  </m:r>
                </m:num>
                <m:den>
                  <m:r>
                    <w:rPr>
                      <w:rFonts w:ascii="Cambria Math" w:hAnsi="Cambria Math" w:cstheme="minorHAnsi"/>
                      <w:color w:val="000000" w:themeColor="text1"/>
                      <w:sz w:val="24"/>
                      <w:szCs w:val="24"/>
                      <w:lang w:val="en-US"/>
                    </w:rPr>
                    <m:t>m²d</m:t>
                  </m:r>
                </m:den>
              </m:f>
            </m:e>
          </m:d>
        </m:oMath>
      </m:oMathPara>
    </w:p>
    <w:p w14:paraId="72F6D8AC" w14:textId="77777777" w:rsidR="00802DDC" w:rsidRDefault="00802DDC" w:rsidP="00802DDC">
      <w:pPr>
        <w:spacing w:before="120" w:after="0" w:line="240" w:lineRule="auto"/>
        <w:jc w:val="left"/>
        <w:rPr>
          <w:rFonts w:cstheme="minorHAnsi"/>
          <w:color w:val="000000" w:themeColor="text1"/>
          <w:sz w:val="24"/>
          <w:szCs w:val="24"/>
          <w:lang w:val="en-US"/>
        </w:rPr>
      </w:pPr>
      <w:r>
        <w:rPr>
          <w:rFonts w:cstheme="minorHAnsi"/>
          <w:color w:val="000000" w:themeColor="text1"/>
          <w:sz w:val="24"/>
          <w:szCs w:val="24"/>
          <w:lang w:val="en-US"/>
        </w:rPr>
        <w:t>where:</w:t>
      </w:r>
    </w:p>
    <w:p w14:paraId="02E32D0C" w14:textId="77777777" w:rsidR="00802DDC" w:rsidRDefault="007B75A8" w:rsidP="0010634B">
      <w:pPr>
        <w:spacing w:after="0" w:line="240" w:lineRule="auto"/>
        <w:jc w:val="left"/>
        <w:rPr>
          <w:rFonts w:cstheme="minorHAnsi"/>
          <w:color w:val="000000" w:themeColor="text1"/>
          <w:sz w:val="24"/>
          <w:szCs w:val="24"/>
          <w:lang w:val="en-US"/>
        </w:rPr>
      </w:pPr>
      <w:r w:rsidRPr="00B753EB">
        <w:rPr>
          <w:rFonts w:cstheme="minorHAnsi"/>
          <w:color w:val="000000" w:themeColor="text1"/>
          <w:sz w:val="24"/>
          <w:szCs w:val="24"/>
          <w:lang w:val="en-US"/>
        </w:rPr>
        <w:t>G</w:t>
      </w:r>
      <w:r w:rsidRPr="00B753EB">
        <w:rPr>
          <w:rFonts w:cstheme="minorHAnsi"/>
          <w:color w:val="000000" w:themeColor="text1"/>
          <w:sz w:val="24"/>
          <w:szCs w:val="24"/>
          <w:vertAlign w:val="subscript"/>
          <w:lang w:val="en-US"/>
        </w:rPr>
        <w:t>sc</w:t>
      </w:r>
      <w:r w:rsidR="00802DDC">
        <w:rPr>
          <w:rFonts w:cstheme="minorHAnsi"/>
          <w:color w:val="000000" w:themeColor="text1"/>
          <w:sz w:val="24"/>
          <w:szCs w:val="24"/>
          <w:vertAlign w:val="subscript"/>
          <w:lang w:val="en-US"/>
        </w:rPr>
        <w:t xml:space="preserve"> </w:t>
      </w:r>
      <w:r w:rsidR="00802DDC">
        <w:rPr>
          <w:rFonts w:cstheme="minorHAnsi"/>
          <w:color w:val="000000" w:themeColor="text1"/>
          <w:sz w:val="24"/>
          <w:szCs w:val="24"/>
          <w:lang w:val="en-US"/>
        </w:rPr>
        <w:t xml:space="preserve">= </w:t>
      </w:r>
      <w:r w:rsidRPr="00B753EB">
        <w:rPr>
          <w:rFonts w:cstheme="minorHAnsi"/>
          <w:color w:val="000000" w:themeColor="text1"/>
          <w:sz w:val="24"/>
          <w:szCs w:val="24"/>
          <w:lang w:val="en-US"/>
        </w:rPr>
        <w:t>solar constant [MJ/m²min]</w:t>
      </w:r>
      <w:r w:rsidR="003379AE">
        <w:rPr>
          <w:rFonts w:cstheme="minorHAnsi"/>
          <w:color w:val="000000" w:themeColor="text1"/>
          <w:sz w:val="24"/>
          <w:szCs w:val="24"/>
          <w:lang w:val="en-US"/>
        </w:rPr>
        <w:t>;</w:t>
      </w:r>
    </w:p>
    <w:p w14:paraId="6043C61A" w14:textId="77777777" w:rsidR="00802DDC" w:rsidRDefault="007B75A8" w:rsidP="0010634B">
      <w:pPr>
        <w:spacing w:after="0" w:line="240" w:lineRule="auto"/>
        <w:jc w:val="left"/>
        <w:rPr>
          <w:rFonts w:cstheme="minorHAnsi"/>
          <w:color w:val="000000" w:themeColor="text1"/>
          <w:sz w:val="24"/>
          <w:szCs w:val="24"/>
          <w:lang w:val="en-US"/>
        </w:rPr>
      </w:pPr>
      <w:r w:rsidRPr="00B753EB">
        <w:rPr>
          <w:rFonts w:cstheme="minorHAnsi"/>
          <w:color w:val="000000" w:themeColor="text1"/>
          <w:sz w:val="24"/>
          <w:szCs w:val="24"/>
          <w:lang w:val="en-US"/>
        </w:rPr>
        <w:t>d</w:t>
      </w:r>
      <w:r w:rsidRPr="00B753EB">
        <w:rPr>
          <w:rFonts w:cstheme="minorHAnsi"/>
          <w:color w:val="000000" w:themeColor="text1"/>
          <w:sz w:val="24"/>
          <w:szCs w:val="24"/>
          <w:vertAlign w:val="subscript"/>
          <w:lang w:val="en-US"/>
        </w:rPr>
        <w:t>r</w:t>
      </w:r>
      <w:r w:rsidR="00802DDC">
        <w:rPr>
          <w:rFonts w:cstheme="minorHAnsi"/>
          <w:color w:val="000000" w:themeColor="text1"/>
          <w:sz w:val="24"/>
          <w:szCs w:val="24"/>
          <w:vertAlign w:val="subscript"/>
          <w:lang w:val="en-US"/>
        </w:rPr>
        <w:t xml:space="preserve"> </w:t>
      </w:r>
      <w:r w:rsidR="00802DDC">
        <w:rPr>
          <w:rFonts w:cstheme="minorHAnsi"/>
          <w:color w:val="000000" w:themeColor="text1"/>
          <w:sz w:val="24"/>
          <w:szCs w:val="24"/>
          <w:lang w:val="en-US"/>
        </w:rPr>
        <w:t xml:space="preserve">= </w:t>
      </w:r>
      <w:r w:rsidRPr="00B753EB">
        <w:rPr>
          <w:rFonts w:cstheme="minorHAnsi"/>
          <w:color w:val="000000" w:themeColor="text1"/>
          <w:sz w:val="24"/>
          <w:szCs w:val="24"/>
          <w:lang w:val="en-US"/>
        </w:rPr>
        <w:t>inverse relative dis</w:t>
      </w:r>
      <w:r w:rsidR="00A77191" w:rsidRPr="00B753EB">
        <w:rPr>
          <w:rFonts w:cstheme="minorHAnsi"/>
          <w:color w:val="000000" w:themeColor="text1"/>
          <w:sz w:val="24"/>
          <w:szCs w:val="24"/>
          <w:lang w:val="en-US"/>
        </w:rPr>
        <w:t>tance between Earth and Sun [rad</w:t>
      </w:r>
      <w:r w:rsidRPr="00B753EB">
        <w:rPr>
          <w:rFonts w:cstheme="minorHAnsi"/>
          <w:color w:val="000000" w:themeColor="text1"/>
          <w:sz w:val="24"/>
          <w:szCs w:val="24"/>
          <w:lang w:val="en-US"/>
        </w:rPr>
        <w:t>]</w:t>
      </w:r>
      <w:r w:rsidR="003379AE">
        <w:rPr>
          <w:rFonts w:cstheme="minorHAnsi"/>
          <w:color w:val="000000" w:themeColor="text1"/>
          <w:sz w:val="24"/>
          <w:szCs w:val="24"/>
          <w:lang w:val="en-US"/>
        </w:rPr>
        <w:t>;</w:t>
      </w:r>
    </w:p>
    <w:p w14:paraId="2313BBC0" w14:textId="77777777" w:rsidR="00802DDC" w:rsidRDefault="001B2195" w:rsidP="0010634B">
      <w:pPr>
        <w:spacing w:after="0" w:line="240" w:lineRule="auto"/>
        <w:jc w:val="left"/>
        <w:rPr>
          <w:rFonts w:cstheme="minorHAnsi"/>
          <w:color w:val="000000" w:themeColor="text1"/>
          <w:sz w:val="24"/>
          <w:szCs w:val="24"/>
          <w:lang w:val="en-US"/>
        </w:rPr>
      </w:pP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ω</m:t>
            </m:r>
          </m:e>
          <m:sub>
            <m:r>
              <w:rPr>
                <w:rFonts w:ascii="Cambria Math" w:hAnsi="Cambria Math" w:cstheme="minorHAnsi"/>
                <w:color w:val="000000" w:themeColor="text1"/>
                <w:sz w:val="24"/>
                <w:szCs w:val="24"/>
                <w:lang w:val="en-US"/>
              </w:rPr>
              <m:t>s</m:t>
            </m:r>
          </m:sub>
        </m:sSub>
      </m:oMath>
      <w:r w:rsidR="00802DDC">
        <w:rPr>
          <w:rFonts w:cstheme="minorHAnsi"/>
          <w:color w:val="000000" w:themeColor="text1"/>
          <w:sz w:val="24"/>
          <w:szCs w:val="24"/>
          <w:vertAlign w:val="subscript"/>
          <w:lang w:val="en-US"/>
        </w:rPr>
        <w:t xml:space="preserve"> </w:t>
      </w:r>
      <w:r w:rsidR="00802DDC">
        <w:rPr>
          <w:rFonts w:cstheme="minorHAnsi"/>
          <w:color w:val="000000" w:themeColor="text1"/>
          <w:sz w:val="24"/>
          <w:szCs w:val="24"/>
          <w:lang w:val="en-US"/>
        </w:rPr>
        <w:t xml:space="preserve">= </w:t>
      </w:r>
      <w:r w:rsidR="007B75A8" w:rsidRPr="00B753EB">
        <w:rPr>
          <w:rFonts w:cstheme="minorHAnsi"/>
          <w:color w:val="000000" w:themeColor="text1"/>
          <w:sz w:val="24"/>
          <w:szCs w:val="24"/>
          <w:lang w:val="en-US"/>
        </w:rPr>
        <w:t>sunset hour angle [rad]</w:t>
      </w:r>
      <w:r w:rsidR="003379AE">
        <w:rPr>
          <w:rFonts w:cstheme="minorHAnsi"/>
          <w:color w:val="000000" w:themeColor="text1"/>
          <w:sz w:val="24"/>
          <w:szCs w:val="24"/>
          <w:lang w:val="en-US"/>
        </w:rPr>
        <w:t>;</w:t>
      </w:r>
    </w:p>
    <w:p w14:paraId="4716793C" w14:textId="77777777" w:rsidR="00802DDC" w:rsidRDefault="00270069" w:rsidP="0010634B">
      <w:pPr>
        <w:spacing w:after="0" w:line="240" w:lineRule="auto"/>
        <w:jc w:val="left"/>
        <w:rPr>
          <w:rFonts w:cstheme="minorHAnsi"/>
          <w:color w:val="000000" w:themeColor="text1"/>
          <w:sz w:val="24"/>
          <w:szCs w:val="24"/>
          <w:lang w:val="en-US"/>
        </w:rPr>
      </w:pPr>
      <m:oMath>
        <m:r>
          <m:rPr>
            <m:sty m:val="p"/>
          </m:rPr>
          <w:rPr>
            <w:rFonts w:ascii="Cambria Math" w:hAnsi="Cambria Math" w:cstheme="minorHAnsi"/>
            <w:color w:val="000000" w:themeColor="text1"/>
            <w:sz w:val="24"/>
            <w:szCs w:val="24"/>
            <w:lang w:val="en-US"/>
          </w:rPr>
          <m:t>φ</m:t>
        </m:r>
      </m:oMath>
      <w:r w:rsidR="00802DDC">
        <w:rPr>
          <w:rFonts w:cstheme="minorHAnsi"/>
          <w:color w:val="000000" w:themeColor="text1"/>
          <w:sz w:val="24"/>
          <w:szCs w:val="24"/>
          <w:lang w:val="en-US"/>
        </w:rPr>
        <w:t xml:space="preserve"> = </w:t>
      </w:r>
      <w:r w:rsidR="007B75A8" w:rsidRPr="00B753EB">
        <w:rPr>
          <w:rFonts w:cstheme="minorHAnsi"/>
          <w:color w:val="000000" w:themeColor="text1"/>
          <w:sz w:val="24"/>
          <w:szCs w:val="24"/>
          <w:lang w:val="en-US"/>
        </w:rPr>
        <w:t>latitude [rad]</w:t>
      </w:r>
      <w:r w:rsidR="003379AE">
        <w:rPr>
          <w:rFonts w:cstheme="minorHAnsi"/>
          <w:color w:val="000000" w:themeColor="text1"/>
          <w:sz w:val="24"/>
          <w:szCs w:val="24"/>
          <w:lang w:val="en-US"/>
        </w:rPr>
        <w:t>; and</w:t>
      </w:r>
    </w:p>
    <w:p w14:paraId="4435CD63" w14:textId="77777777" w:rsidR="007B75A8" w:rsidRDefault="004C087D" w:rsidP="0010634B">
      <w:pPr>
        <w:spacing w:after="0" w:line="240" w:lineRule="auto"/>
        <w:jc w:val="left"/>
        <w:rPr>
          <w:rFonts w:cstheme="minorHAnsi"/>
          <w:color w:val="000000" w:themeColor="text1"/>
          <w:sz w:val="24"/>
          <w:szCs w:val="24"/>
          <w:lang w:val="en-US"/>
        </w:rPr>
      </w:pPr>
      <m:oMath>
        <m:r>
          <m:rPr>
            <m:sty m:val="p"/>
          </m:rPr>
          <w:rPr>
            <w:rFonts w:ascii="Cambria Math" w:hAnsi="Cambria Math" w:cstheme="minorHAnsi"/>
            <w:color w:val="000000" w:themeColor="text1"/>
            <w:sz w:val="24"/>
            <w:szCs w:val="24"/>
            <w:lang w:val="en-US"/>
          </w:rPr>
          <m:t xml:space="preserve">δ= </m:t>
        </m:r>
      </m:oMath>
      <w:r w:rsidR="007B75A8" w:rsidRPr="00B753EB">
        <w:rPr>
          <w:rFonts w:cstheme="minorHAnsi"/>
          <w:color w:val="000000" w:themeColor="text1"/>
          <w:sz w:val="24"/>
          <w:szCs w:val="24"/>
          <w:lang w:val="en-US"/>
        </w:rPr>
        <w:t xml:space="preserve">solar declination </w:t>
      </w:r>
      <w:r w:rsidR="0010634B">
        <w:rPr>
          <w:rFonts w:cstheme="minorHAnsi"/>
          <w:color w:val="000000" w:themeColor="text1"/>
          <w:sz w:val="24"/>
          <w:szCs w:val="24"/>
          <w:lang w:val="en-US"/>
        </w:rPr>
        <w:t xml:space="preserve">(insolation angle of the sun) </w:t>
      </w:r>
      <w:r w:rsidR="007B75A8" w:rsidRPr="00B753EB">
        <w:rPr>
          <w:rFonts w:cstheme="minorHAnsi"/>
          <w:color w:val="000000" w:themeColor="text1"/>
          <w:sz w:val="24"/>
          <w:szCs w:val="24"/>
          <w:lang w:val="en-US"/>
        </w:rPr>
        <w:t>[rad]</w:t>
      </w:r>
    </w:p>
    <w:p w14:paraId="5F151998" w14:textId="77777777" w:rsidR="00802DDC" w:rsidRPr="00B753EB" w:rsidRDefault="00802DDC" w:rsidP="0010634B">
      <w:pPr>
        <w:spacing w:after="0" w:line="240" w:lineRule="auto"/>
        <w:jc w:val="left"/>
        <w:rPr>
          <w:rFonts w:cstheme="minorHAnsi"/>
          <w:color w:val="000000" w:themeColor="text1"/>
          <w:sz w:val="24"/>
          <w:szCs w:val="24"/>
          <w:lang w:val="en-US"/>
        </w:rPr>
      </w:pPr>
    </w:p>
    <w:p w14:paraId="4783B2C3" w14:textId="77777777" w:rsidR="00BE1AAE" w:rsidRPr="00B753EB" w:rsidRDefault="00A77191" w:rsidP="0010634B">
      <w:pPr>
        <w:spacing w:after="120" w:line="240" w:lineRule="auto"/>
        <w:rPr>
          <w:rFonts w:cstheme="minorHAnsi"/>
          <w:color w:val="000000" w:themeColor="text1"/>
          <w:sz w:val="24"/>
          <w:szCs w:val="24"/>
          <w:lang w:val="en-US"/>
        </w:rPr>
      </w:pPr>
      <w:r w:rsidRPr="00B753EB">
        <w:rPr>
          <w:rFonts w:cstheme="minorHAnsi"/>
          <w:color w:val="000000" w:themeColor="text1"/>
          <w:sz w:val="24"/>
          <w:szCs w:val="24"/>
          <w:lang w:val="en-US"/>
        </w:rPr>
        <w:t xml:space="preserve">The solar constant is calculated </w:t>
      </w:r>
      <w:r w:rsidR="00757486">
        <w:rPr>
          <w:rFonts w:cstheme="minorHAnsi"/>
          <w:color w:val="000000" w:themeColor="text1"/>
          <w:sz w:val="24"/>
          <w:szCs w:val="24"/>
          <w:lang w:val="en-US"/>
        </w:rPr>
        <w:t>using</w:t>
      </w:r>
      <w:r w:rsidRPr="00B753EB">
        <w:rPr>
          <w:rFonts w:cstheme="minorHAnsi"/>
          <w:color w:val="000000" w:themeColor="text1"/>
          <w:sz w:val="24"/>
          <w:szCs w:val="24"/>
          <w:lang w:val="en-US"/>
        </w:rPr>
        <w:t xml:space="preserve"> the Julian day (jd) as:</w:t>
      </w:r>
    </w:p>
    <w:p w14:paraId="226DB4D0" w14:textId="77777777" w:rsidR="00A77191" w:rsidRPr="00802DDC" w:rsidRDefault="001B2195" w:rsidP="00B753EB">
      <w:pPr>
        <w:spacing w:after="0" w:line="240" w:lineRule="auto"/>
        <w:rPr>
          <w:rFonts w:eastAsiaTheme="minorEastAsia" w:cstheme="minorHAnsi"/>
          <w:color w:val="000000" w:themeColor="text1"/>
          <w:sz w:val="24"/>
          <w:szCs w:val="24"/>
          <w:lang w:val="en-US"/>
        </w:rPr>
      </w:pPr>
      <m:oMathPara>
        <m:oMathParaPr>
          <m:jc m:val="center"/>
        </m:oMathParaP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G</m:t>
              </m:r>
            </m:e>
            <m:sub>
              <m:r>
                <w:rPr>
                  <w:rFonts w:ascii="Cambria Math" w:hAnsi="Cambria Math" w:cstheme="minorHAnsi"/>
                  <w:color w:val="000000" w:themeColor="text1"/>
                  <w:sz w:val="24"/>
                  <w:szCs w:val="24"/>
                  <w:lang w:val="en-US"/>
                </w:rPr>
                <m:t>sc</m:t>
              </m:r>
            </m:sub>
          </m:sSub>
          <m:r>
            <w:rPr>
              <w:rFonts w:ascii="Cambria Math" w:hAnsi="Cambria Math" w:cstheme="minorHAnsi"/>
              <w:color w:val="000000" w:themeColor="text1"/>
              <w:sz w:val="24"/>
              <w:szCs w:val="24"/>
              <w:lang w:val="en-US"/>
            </w:rPr>
            <m:t>=</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81930+2910∙</m:t>
              </m:r>
              <m:r>
                <m:rPr>
                  <m:sty m:val="p"/>
                </m:rPr>
                <w:rPr>
                  <w:rFonts w:ascii="Cambria Math" w:hAnsi="Cambria Math" w:cstheme="minorHAnsi"/>
                  <w:color w:val="000000" w:themeColor="text1"/>
                  <w:sz w:val="24"/>
                  <w:szCs w:val="24"/>
                  <w:lang w:val="en-US"/>
                </w:rPr>
                <m:t>cos⁡</m:t>
              </m:r>
              <m:d>
                <m:dPr>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π</m:t>
                      </m:r>
                    </m:num>
                    <m:den>
                      <m:r>
                        <w:rPr>
                          <w:rFonts w:ascii="Cambria Math" w:hAnsi="Cambria Math" w:cstheme="minorHAnsi"/>
                          <w:color w:val="000000" w:themeColor="text1"/>
                          <w:sz w:val="24"/>
                          <w:szCs w:val="24"/>
                          <w:lang w:val="en-US"/>
                        </w:rPr>
                        <m:t>180∙</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jd-15</m:t>
                          </m:r>
                        </m:e>
                      </m:d>
                    </m:den>
                  </m:f>
                </m:e>
              </m:d>
            </m:e>
          </m:d>
          <m:r>
            <w:rPr>
              <w:rFonts w:ascii="Cambria Math" w:hAnsi="Cambria Math" w:cstheme="minorHAnsi"/>
              <w:color w:val="000000" w:themeColor="text1"/>
              <w:sz w:val="24"/>
              <w:szCs w:val="24"/>
              <w:lang w:val="en-US"/>
            </w:rPr>
            <m:t>∙</m:t>
          </m:r>
          <m:sSup>
            <m:sSupPr>
              <m:ctrlPr>
                <w:rPr>
                  <w:rFonts w:ascii="Cambria Math"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10</m:t>
              </m:r>
            </m:e>
            <m:sup>
              <m:r>
                <w:rPr>
                  <w:rFonts w:ascii="Cambria Math" w:hAnsi="Cambria Math" w:cstheme="minorHAnsi"/>
                  <w:color w:val="000000" w:themeColor="text1"/>
                  <w:sz w:val="24"/>
                  <w:szCs w:val="24"/>
                  <w:lang w:val="en-US"/>
                </w:rPr>
                <m:t>-6</m:t>
              </m:r>
            </m:sup>
          </m:sSup>
          <m:r>
            <w:rPr>
              <w:rFonts w:ascii="Cambria Math" w:hAnsi="Cambria Math" w:cstheme="minorHAnsi"/>
              <w:color w:val="000000" w:themeColor="text1"/>
              <w:sz w:val="24"/>
              <w:szCs w:val="24"/>
              <w:lang w:val="en-US"/>
            </w:rPr>
            <m:t xml:space="preserve"> </m:t>
          </m:r>
          <m:d>
            <m:dPr>
              <m:begChr m:val="["/>
              <m:endChr m:val="]"/>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MJ</m:t>
                  </m:r>
                </m:num>
                <m:den>
                  <m:r>
                    <w:rPr>
                      <w:rFonts w:ascii="Cambria Math" w:hAnsi="Cambria Math" w:cstheme="minorHAnsi"/>
                      <w:color w:val="000000" w:themeColor="text1"/>
                      <w:sz w:val="24"/>
                      <w:szCs w:val="24"/>
                      <w:lang w:val="en-US"/>
                    </w:rPr>
                    <m:t>m²min</m:t>
                  </m:r>
                </m:den>
              </m:f>
            </m:e>
          </m:d>
        </m:oMath>
      </m:oMathPara>
    </w:p>
    <w:p w14:paraId="65BE5E76" w14:textId="77777777" w:rsidR="00A77191" w:rsidRPr="00B753EB" w:rsidRDefault="00A77191" w:rsidP="0010634B">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The inverse relative distance between Earth and Sun is calculated </w:t>
      </w:r>
      <w:r w:rsidR="00757486">
        <w:rPr>
          <w:rFonts w:eastAsiaTheme="minorEastAsia" w:cstheme="minorHAnsi"/>
          <w:color w:val="000000" w:themeColor="text1"/>
          <w:sz w:val="24"/>
          <w:szCs w:val="24"/>
          <w:lang w:val="en-US"/>
        </w:rPr>
        <w:t>using</w:t>
      </w:r>
      <w:r w:rsidRPr="00B753EB">
        <w:rPr>
          <w:rFonts w:eastAsiaTheme="minorEastAsia" w:cstheme="minorHAnsi"/>
          <w:color w:val="000000" w:themeColor="text1"/>
          <w:sz w:val="24"/>
          <w:szCs w:val="24"/>
          <w:lang w:val="en-US"/>
        </w:rPr>
        <w:t xml:space="preserve"> the Julian day (jd) as:</w:t>
      </w:r>
    </w:p>
    <w:p w14:paraId="533AB8F8" w14:textId="77777777" w:rsidR="00A77191"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d</m:t>
              </m:r>
            </m:e>
            <m:sub>
              <m:r>
                <w:rPr>
                  <w:rFonts w:ascii="Cambria Math" w:hAnsi="Cambria Math" w:cstheme="minorHAnsi"/>
                  <w:color w:val="000000" w:themeColor="text1"/>
                  <w:sz w:val="24"/>
                  <w:szCs w:val="24"/>
                  <w:lang w:val="en-US"/>
                </w:rPr>
                <m:t>r</m:t>
              </m:r>
            </m:sub>
          </m:sSub>
          <m:r>
            <w:rPr>
              <w:rFonts w:ascii="Cambria Math" w:hAnsi="Cambria Math" w:cstheme="minorHAnsi"/>
              <w:color w:val="000000" w:themeColor="text1"/>
              <w:sz w:val="24"/>
              <w:szCs w:val="24"/>
              <w:lang w:val="en-US"/>
            </w:rPr>
            <m:t>=1+0.033∙cos</m:t>
          </m:r>
          <m:d>
            <m:dPr>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2π</m:t>
                  </m:r>
                </m:num>
                <m:den>
                  <m:r>
                    <w:rPr>
                      <w:rFonts w:ascii="Cambria Math" w:hAnsi="Cambria Math" w:cstheme="minorHAnsi"/>
                      <w:color w:val="000000" w:themeColor="text1"/>
                      <w:sz w:val="24"/>
                      <w:szCs w:val="24"/>
                      <w:lang w:val="en-US"/>
                    </w:rPr>
                    <m:t>365</m:t>
                  </m:r>
                </m:den>
              </m:f>
              <m:r>
                <w:rPr>
                  <w:rFonts w:ascii="Cambria Math" w:hAnsi="Cambria Math" w:cstheme="minorHAnsi"/>
                  <w:color w:val="000000" w:themeColor="text1"/>
                  <w:sz w:val="24"/>
                  <w:szCs w:val="24"/>
                  <w:lang w:val="en-US"/>
                </w:rPr>
                <m:t>∙jd</m:t>
              </m:r>
            </m:e>
          </m:d>
          <m:r>
            <w:rPr>
              <w:rFonts w:ascii="Cambria Math" w:hAnsi="Cambria Math" w:cstheme="minorHAnsi"/>
              <w:color w:val="000000" w:themeColor="text1"/>
              <w:sz w:val="24"/>
              <w:szCs w:val="24"/>
              <w:lang w:val="en-US"/>
            </w:rPr>
            <m:t xml:space="preserve"> [rad]</m:t>
          </m:r>
        </m:oMath>
      </m:oMathPara>
    </w:p>
    <w:p w14:paraId="0ED6F5B6" w14:textId="77777777" w:rsidR="00CD1832" w:rsidRPr="00B753EB" w:rsidRDefault="00CD1832" w:rsidP="0010634B">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solar declination (</w:t>
      </w:r>
      <m:oMath>
        <m:r>
          <m:rPr>
            <m:sty m:val="p"/>
          </m:rPr>
          <w:rPr>
            <w:rFonts w:ascii="Cambria Math" w:hAnsi="Cambria Math" w:cstheme="minorHAnsi"/>
            <w:color w:val="000000" w:themeColor="text1"/>
            <w:sz w:val="24"/>
            <w:szCs w:val="24"/>
            <w:lang w:val="en-US"/>
          </w:rPr>
          <m:t>δ</m:t>
        </m:r>
      </m:oMath>
      <w:r w:rsidRPr="00B753EB">
        <w:rPr>
          <w:rFonts w:eastAsiaTheme="minorEastAsia" w:cstheme="minorHAnsi"/>
          <w:color w:val="000000" w:themeColor="text1"/>
          <w:sz w:val="24"/>
          <w:szCs w:val="24"/>
          <w:lang w:val="en-US"/>
        </w:rPr>
        <w:t xml:space="preserve">) is calculated </w:t>
      </w:r>
      <w:r w:rsidR="009F3743">
        <w:rPr>
          <w:rFonts w:eastAsiaTheme="minorEastAsia" w:cstheme="minorHAnsi"/>
          <w:color w:val="000000" w:themeColor="text1"/>
          <w:sz w:val="24"/>
          <w:szCs w:val="24"/>
          <w:lang w:val="en-US"/>
        </w:rPr>
        <w:t xml:space="preserve">using </w:t>
      </w:r>
      <w:r w:rsidRPr="00B753EB">
        <w:rPr>
          <w:rFonts w:eastAsiaTheme="minorEastAsia" w:cstheme="minorHAnsi"/>
          <w:color w:val="000000" w:themeColor="text1"/>
          <w:sz w:val="24"/>
          <w:szCs w:val="24"/>
          <w:lang w:val="en-US"/>
        </w:rPr>
        <w:t>the Julian day (jd) as:</w:t>
      </w:r>
    </w:p>
    <w:p w14:paraId="679D0502" w14:textId="77777777" w:rsidR="00CD1832" w:rsidRPr="00B753EB" w:rsidRDefault="00CD1832" w:rsidP="00B753EB">
      <w:pPr>
        <w:spacing w:after="0" w:line="240" w:lineRule="auto"/>
        <w:rPr>
          <w:rFonts w:cstheme="minorHAnsi"/>
          <w:color w:val="000000" w:themeColor="text1"/>
          <w:sz w:val="24"/>
          <w:szCs w:val="24"/>
          <w:lang w:val="en-US"/>
        </w:rPr>
      </w:pPr>
      <m:oMathPara>
        <m:oMath>
          <m:r>
            <w:rPr>
              <w:rFonts w:ascii="Cambria Math" w:hAnsi="Cambria Math" w:cstheme="minorHAnsi"/>
              <w:color w:val="000000" w:themeColor="text1"/>
              <w:sz w:val="24"/>
              <w:szCs w:val="24"/>
              <w:lang w:val="en-US"/>
            </w:rPr>
            <m:t>δ=0.40954∙</m:t>
          </m:r>
          <m:r>
            <m:rPr>
              <m:sty m:val="p"/>
            </m:rPr>
            <w:rPr>
              <w:rFonts w:ascii="Cambria Math" w:hAnsi="Cambria Math" w:cstheme="minorHAnsi"/>
              <w:color w:val="000000" w:themeColor="text1"/>
              <w:sz w:val="24"/>
              <w:szCs w:val="24"/>
              <w:lang w:val="en-US"/>
            </w:rPr>
            <m:t>sin</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0.0172∙</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jd-79.35</m:t>
                  </m:r>
                </m:e>
              </m:d>
            </m:e>
          </m:d>
          <m:r>
            <w:rPr>
              <w:rFonts w:ascii="Cambria Math" w:hAnsi="Cambria Math" w:cstheme="minorHAnsi"/>
              <w:color w:val="000000" w:themeColor="text1"/>
              <w:sz w:val="24"/>
              <w:szCs w:val="24"/>
              <w:lang w:val="en-US"/>
            </w:rPr>
            <m:t xml:space="preserve"> [rad]</m:t>
          </m:r>
        </m:oMath>
      </m:oMathPara>
    </w:p>
    <w:p w14:paraId="0DD5F8EB" w14:textId="77777777" w:rsidR="00CD1832" w:rsidRPr="00B753EB" w:rsidRDefault="00CD1832" w:rsidP="0010634B">
      <w:pPr>
        <w:spacing w:before="120" w:after="120" w:line="240" w:lineRule="auto"/>
        <w:rPr>
          <w:rFonts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The sunset hour angle </w:t>
      </w: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ω</m:t>
            </m:r>
          </m:e>
          <m:sub>
            <m:r>
              <w:rPr>
                <w:rFonts w:ascii="Cambria Math" w:hAnsi="Cambria Math" w:cstheme="minorHAnsi"/>
                <w:color w:val="000000" w:themeColor="text1"/>
                <w:sz w:val="24"/>
                <w:szCs w:val="24"/>
                <w:lang w:val="en-US"/>
              </w:rPr>
              <m:t>s</m:t>
            </m:r>
          </m:sub>
        </m:sSub>
      </m:oMath>
      <w:r w:rsidRPr="00B753EB">
        <w:rPr>
          <w:rFonts w:cstheme="minorHAnsi"/>
          <w:color w:val="000000" w:themeColor="text1"/>
          <w:sz w:val="24"/>
          <w:szCs w:val="24"/>
          <w:vertAlign w:val="subscript"/>
          <w:lang w:val="en-US"/>
        </w:rPr>
        <w:t xml:space="preserve"> </w:t>
      </w:r>
      <w:r w:rsidRPr="00B753EB">
        <w:rPr>
          <w:rFonts w:cstheme="minorHAnsi"/>
          <w:color w:val="000000" w:themeColor="text1"/>
          <w:sz w:val="24"/>
          <w:szCs w:val="24"/>
          <w:lang w:val="en-US"/>
        </w:rPr>
        <w:t>is calculated from the latitude (</w:t>
      </w:r>
      <m:oMath>
        <m:r>
          <m:rPr>
            <m:sty m:val="p"/>
          </m:rPr>
          <w:rPr>
            <w:rFonts w:ascii="Cambria Math" w:hAnsi="Cambria Math" w:cstheme="minorHAnsi"/>
            <w:color w:val="000000" w:themeColor="text1"/>
            <w:sz w:val="24"/>
            <w:szCs w:val="24"/>
            <w:lang w:val="en-US"/>
          </w:rPr>
          <m:t>φ</m:t>
        </m:r>
      </m:oMath>
      <w:r w:rsidRPr="00B753EB">
        <w:rPr>
          <w:rFonts w:cstheme="minorHAnsi"/>
          <w:color w:val="000000" w:themeColor="text1"/>
          <w:sz w:val="24"/>
          <w:szCs w:val="24"/>
          <w:lang w:val="en-US"/>
        </w:rPr>
        <w:t>) and the solar declination (</w:t>
      </w:r>
      <m:oMath>
        <m:r>
          <w:rPr>
            <w:rFonts w:ascii="Cambria Math" w:hAnsi="Cambria Math" w:cstheme="minorHAnsi"/>
            <w:color w:val="000000" w:themeColor="text1"/>
            <w:sz w:val="24"/>
            <w:szCs w:val="24"/>
            <w:lang w:val="en-US"/>
          </w:rPr>
          <m:t>δ</m:t>
        </m:r>
      </m:oMath>
      <w:r w:rsidRPr="00B753EB">
        <w:rPr>
          <w:rFonts w:cstheme="minorHAnsi"/>
          <w:color w:val="000000" w:themeColor="text1"/>
          <w:sz w:val="24"/>
          <w:szCs w:val="24"/>
          <w:lang w:val="en-US"/>
        </w:rPr>
        <w:t>) as:</w:t>
      </w:r>
    </w:p>
    <w:p w14:paraId="64BB0505" w14:textId="77777777" w:rsidR="00CD1832"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ω</m:t>
              </m:r>
            </m:e>
            <m:sub>
              <m:r>
                <w:rPr>
                  <w:rFonts w:ascii="Cambria Math" w:hAnsi="Cambria Math" w:cstheme="minorHAnsi"/>
                  <w:color w:val="000000" w:themeColor="text1"/>
                  <w:sz w:val="24"/>
                  <w:szCs w:val="24"/>
                  <w:lang w:val="en-US"/>
                </w:rPr>
                <m:t>s</m:t>
              </m:r>
            </m:sub>
          </m:sSub>
          <m:r>
            <w:rPr>
              <w:rFonts w:ascii="Cambria Math" w:hAnsi="Cambria Math" w:cstheme="minorHAnsi"/>
              <w:color w:val="000000" w:themeColor="text1"/>
              <w:sz w:val="24"/>
              <w:szCs w:val="24"/>
              <w:lang w:val="en-US"/>
            </w:rPr>
            <m:t>=acos</m:t>
          </m:r>
          <m:d>
            <m:dPr>
              <m:ctrlPr>
                <w:rPr>
                  <w:rFonts w:ascii="Cambria Math" w:hAnsi="Cambria Math" w:cstheme="minorHAnsi"/>
                  <w:i/>
                  <w:color w:val="000000" w:themeColor="text1"/>
                  <w:sz w:val="24"/>
                  <w:szCs w:val="24"/>
                  <w:lang w:val="en-US"/>
                </w:rPr>
              </m:ctrlPr>
            </m:dPr>
            <m:e>
              <m:r>
                <m:rPr>
                  <m:sty m:val="p"/>
                </m:rPr>
                <w:rPr>
                  <w:rFonts w:ascii="Cambria Math" w:hAnsi="Cambria Math" w:cstheme="minorHAnsi"/>
                  <w:color w:val="000000" w:themeColor="text1"/>
                  <w:sz w:val="24"/>
                  <w:szCs w:val="24"/>
                  <w:lang w:val="en-US"/>
                </w:rPr>
                <m:t>-tan⁡</m:t>
              </m:r>
              <m:r>
                <w:rPr>
                  <w:rFonts w:ascii="Cambria Math" w:hAnsi="Cambria Math" w:cstheme="minorHAnsi"/>
                  <w:color w:val="000000" w:themeColor="text1"/>
                  <w:sz w:val="24"/>
                  <w:szCs w:val="24"/>
                  <w:lang w:val="en-US"/>
                </w:rPr>
                <m:t>(φ)∙</m:t>
              </m:r>
              <m:r>
                <m:rPr>
                  <m:sty m:val="p"/>
                </m:rPr>
                <w:rPr>
                  <w:rFonts w:ascii="Cambria Math" w:hAnsi="Cambria Math" w:cstheme="minorHAnsi"/>
                  <w:color w:val="000000" w:themeColor="text1"/>
                  <w:sz w:val="24"/>
                  <w:szCs w:val="24"/>
                  <w:lang w:val="en-US"/>
                </w:rPr>
                <m:t>tan⁡</m:t>
              </m:r>
              <m:r>
                <w:rPr>
                  <w:rFonts w:ascii="Cambria Math" w:hAnsi="Cambria Math" w:cstheme="minorHAnsi"/>
                  <w:color w:val="000000" w:themeColor="text1"/>
                  <w:sz w:val="24"/>
                  <w:szCs w:val="24"/>
                  <w:lang w:val="en-US"/>
                </w:rPr>
                <m:t>(δ)</m:t>
              </m:r>
            </m:e>
          </m:d>
          <m:r>
            <w:rPr>
              <w:rFonts w:ascii="Cambria Math" w:hAnsi="Cambria Math" w:cstheme="minorHAnsi"/>
              <w:color w:val="000000" w:themeColor="text1"/>
              <w:sz w:val="24"/>
              <w:szCs w:val="24"/>
              <w:lang w:val="en-US"/>
            </w:rPr>
            <m:t xml:space="preserve"> [rad]</m:t>
          </m:r>
        </m:oMath>
      </m:oMathPara>
    </w:p>
    <w:p w14:paraId="75BC6CC0" w14:textId="77777777" w:rsidR="00CD1832" w:rsidRPr="00B753EB" w:rsidRDefault="00CD1832" w:rsidP="0010634B">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solar radiation (R</w:t>
      </w:r>
      <w:r w:rsidRPr="00B753EB">
        <w:rPr>
          <w:rFonts w:eastAsiaTheme="minorEastAsia" w:cstheme="minorHAnsi"/>
          <w:color w:val="000000" w:themeColor="text1"/>
          <w:sz w:val="24"/>
          <w:szCs w:val="24"/>
          <w:vertAlign w:val="subscript"/>
          <w:lang w:val="en-US"/>
        </w:rPr>
        <w:t>s</w:t>
      </w:r>
      <w:r w:rsidRPr="00B753EB">
        <w:rPr>
          <w:rFonts w:eastAsiaTheme="minorEastAsia" w:cstheme="minorHAnsi"/>
          <w:color w:val="000000" w:themeColor="text1"/>
          <w:sz w:val="24"/>
          <w:szCs w:val="24"/>
          <w:lang w:val="en-US"/>
        </w:rPr>
        <w:t>) is calculated from the extraterrestrial radiation (R</w:t>
      </w:r>
      <w:r w:rsidRPr="00B753EB">
        <w:rPr>
          <w:rFonts w:eastAsiaTheme="minorEastAsia" w:cstheme="minorHAnsi"/>
          <w:color w:val="000000" w:themeColor="text1"/>
          <w:sz w:val="24"/>
          <w:szCs w:val="24"/>
          <w:vertAlign w:val="subscript"/>
          <w:lang w:val="en-US"/>
        </w:rPr>
        <w:t>a</w:t>
      </w:r>
      <w:r w:rsidRPr="00B753EB">
        <w:rPr>
          <w:rFonts w:eastAsiaTheme="minorEastAsia" w:cstheme="minorHAnsi"/>
          <w:color w:val="000000" w:themeColor="text1"/>
          <w:sz w:val="24"/>
          <w:szCs w:val="24"/>
          <w:lang w:val="en-US"/>
        </w:rPr>
        <w:t>)</w:t>
      </w:r>
      <w:r w:rsidR="00D63EDF" w:rsidRPr="00B753EB">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 xml:space="preserve">the measured sunshine duration </w:t>
      </w:r>
      <w:r w:rsidR="00D63EDF" w:rsidRPr="00B753EB">
        <w:rPr>
          <w:rFonts w:eastAsiaTheme="minorEastAsia" w:cstheme="minorHAnsi"/>
          <w:color w:val="000000" w:themeColor="text1"/>
          <w:sz w:val="24"/>
          <w:szCs w:val="24"/>
          <w:lang w:val="en-US"/>
        </w:rPr>
        <w:t>(S) and the maximum possible sunshine duration (S</w:t>
      </w:r>
      <w:r w:rsidR="00D63EDF" w:rsidRPr="00B753EB">
        <w:rPr>
          <w:rFonts w:eastAsiaTheme="minorEastAsia" w:cstheme="minorHAnsi"/>
          <w:color w:val="000000" w:themeColor="text1"/>
          <w:sz w:val="24"/>
          <w:szCs w:val="24"/>
          <w:vertAlign w:val="subscript"/>
          <w:lang w:val="en-US"/>
        </w:rPr>
        <w:t>0</w:t>
      </w:r>
      <w:r w:rsidR="00D63EDF" w:rsidRPr="00B753EB">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with the Angstrom formula as:</w:t>
      </w:r>
    </w:p>
    <w:p w14:paraId="58A4FD15" w14:textId="77777777" w:rsidR="00CD1832"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s</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a</m:t>
              </m:r>
            </m:sub>
          </m:sSub>
          <m:r>
            <w:rPr>
              <w:rFonts w:ascii="Cambria Math" w:eastAsiaTheme="minorEastAsia" w:hAnsi="Cambria Math" w:cstheme="minorHAnsi"/>
              <w:color w:val="000000" w:themeColor="text1"/>
              <w:sz w:val="24"/>
              <w:szCs w:val="24"/>
              <w:lang w:val="en-US"/>
            </w:rPr>
            <m:t>∙</m:t>
          </m:r>
          <m:d>
            <m:dPr>
              <m:ctrlPr>
                <w:rPr>
                  <w:rFonts w:ascii="Cambria Math" w:eastAsiaTheme="minorEastAsia" w:hAnsi="Cambria Math" w:cstheme="minorHAnsi"/>
                  <w:i/>
                  <w:color w:val="000000" w:themeColor="text1"/>
                  <w:sz w:val="24"/>
                  <w:szCs w:val="24"/>
                  <w:lang w:val="en-US"/>
                </w:rPr>
              </m:ctrlPr>
            </m:dPr>
            <m:e>
              <w:commentRangeStart w:id="2"/>
              <m:r>
                <w:rPr>
                  <w:rFonts w:ascii="Cambria Math" w:eastAsiaTheme="minorEastAsia" w:hAnsi="Cambria Math" w:cstheme="minorHAnsi"/>
                  <w:color w:val="000000" w:themeColor="text1"/>
                  <w:sz w:val="24"/>
                  <w:szCs w:val="24"/>
                  <w:lang w:val="en-US"/>
                </w:rPr>
                <m:t>a+b</m:t>
              </m:r>
              <w:commentRangeEnd w:id="2"/>
              <m:r>
                <m:rPr>
                  <m:sty m:val="p"/>
                </m:rPr>
                <w:rPr>
                  <w:rStyle w:val="CommentReference"/>
                </w:rPr>
                <w:commentReference w:id="2"/>
              </m:r>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S</m:t>
                  </m:r>
                </m:num>
                <m:den>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S</m:t>
                      </m:r>
                    </m:e>
                    <m:sub>
                      <m:r>
                        <w:rPr>
                          <w:rFonts w:ascii="Cambria Math" w:eastAsiaTheme="minorEastAsia" w:hAnsi="Cambria Math" w:cstheme="minorHAnsi"/>
                          <w:color w:val="000000" w:themeColor="text1"/>
                          <w:sz w:val="24"/>
                          <w:szCs w:val="24"/>
                          <w:lang w:val="en-US"/>
                        </w:rPr>
                        <m:t>0</m:t>
                      </m:r>
                    </m:sub>
                  </m:sSub>
                </m:den>
              </m:f>
            </m:e>
          </m:d>
          <m:r>
            <w:rPr>
              <w:rFonts w:ascii="Cambria Math" w:eastAsiaTheme="minorEastAsia" w:hAnsi="Cambria Math" w:cstheme="minorHAnsi"/>
              <w:color w:val="000000" w:themeColor="text1"/>
              <w:sz w:val="24"/>
              <w:szCs w:val="24"/>
              <w:lang w:val="en-US"/>
            </w:rPr>
            <m:t xml:space="preserve"> </m:t>
          </m:r>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MJ</m:t>
                  </m:r>
                </m:num>
                <m:den>
                  <m:r>
                    <w:rPr>
                      <w:rFonts w:ascii="Cambria Math" w:eastAsiaTheme="minorEastAsia" w:hAnsi="Cambria Math" w:cstheme="minorHAnsi"/>
                      <w:color w:val="000000" w:themeColor="text1"/>
                      <w:sz w:val="24"/>
                      <w:szCs w:val="24"/>
                      <w:lang w:val="en-US"/>
                    </w:rPr>
                    <m:t>m²d</m:t>
                  </m:r>
                </m:den>
              </m:f>
            </m:e>
          </m:d>
        </m:oMath>
      </m:oMathPara>
    </w:p>
    <w:p w14:paraId="4C8DE7DE" w14:textId="77777777" w:rsidR="00CD1832" w:rsidRPr="00B753EB" w:rsidRDefault="00D63EDF" w:rsidP="0010634B">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maximum possible sunshine duration is calculated from the sunset hour angle (</w:t>
      </w: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ω</m:t>
            </m:r>
          </m:e>
          <m:sub>
            <m:r>
              <w:rPr>
                <w:rFonts w:ascii="Cambria Math" w:hAnsi="Cambria Math" w:cstheme="minorHAnsi"/>
                <w:color w:val="000000" w:themeColor="text1"/>
                <w:sz w:val="24"/>
                <w:szCs w:val="24"/>
                <w:lang w:val="en-US"/>
              </w:rPr>
              <m:t>s</m:t>
            </m:r>
          </m:sub>
        </m:sSub>
      </m:oMath>
      <w:r w:rsidRPr="00B753EB">
        <w:rPr>
          <w:rFonts w:eastAsiaTheme="minorEastAsia" w:cstheme="minorHAnsi"/>
          <w:color w:val="000000" w:themeColor="text1"/>
          <w:sz w:val="24"/>
          <w:szCs w:val="24"/>
          <w:lang w:val="en-US"/>
        </w:rPr>
        <w:t>) as:</w:t>
      </w:r>
    </w:p>
    <w:p w14:paraId="7B05164C" w14:textId="77777777" w:rsidR="00D63EDF"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S</m:t>
              </m:r>
            </m:e>
            <m:sub>
              <m:r>
                <w:rPr>
                  <w:rFonts w:ascii="Cambria Math" w:eastAsiaTheme="minorEastAsia" w:hAnsi="Cambria Math" w:cstheme="minorHAnsi"/>
                  <w:color w:val="000000" w:themeColor="text1"/>
                  <w:sz w:val="24"/>
                  <w:szCs w:val="24"/>
                  <w:lang w:val="en-US"/>
                </w:rPr>
                <m:t>0</m:t>
              </m:r>
            </m:sub>
          </m:sSub>
          <m:r>
            <w:rPr>
              <w:rFonts w:ascii="Cambria Math" w:eastAsiaTheme="minorEastAsia" w:hAnsi="Cambria Math" w:cstheme="minorHAnsi"/>
              <w:color w:val="000000" w:themeColor="text1"/>
              <w:sz w:val="24"/>
              <w:szCs w:val="24"/>
              <w:lang w:val="en-US"/>
            </w:rPr>
            <m:t>=</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24</m:t>
              </m:r>
            </m:num>
            <m:den>
              <m:r>
                <w:rPr>
                  <w:rFonts w:ascii="Cambria Math" w:eastAsiaTheme="minorEastAsia" w:hAnsi="Cambria Math" w:cstheme="minorHAnsi"/>
                  <w:color w:val="000000" w:themeColor="text1"/>
                  <w:sz w:val="24"/>
                  <w:szCs w:val="24"/>
                  <w:lang w:val="en-US"/>
                </w:rPr>
                <m:t>π∙</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ω</m:t>
                  </m:r>
                </m:e>
                <m:sub>
                  <m:r>
                    <w:rPr>
                      <w:rFonts w:ascii="Cambria Math" w:eastAsiaTheme="minorEastAsia" w:hAnsi="Cambria Math" w:cstheme="minorHAnsi"/>
                      <w:color w:val="000000" w:themeColor="text1"/>
                      <w:sz w:val="24"/>
                      <w:szCs w:val="24"/>
                      <w:lang w:val="en-US"/>
                    </w:rPr>
                    <m:t>s</m:t>
                  </m:r>
                </m:sub>
              </m:sSub>
            </m:den>
          </m:f>
          <m:r>
            <w:rPr>
              <w:rFonts w:ascii="Cambria Math" w:eastAsiaTheme="minorEastAsia" w:hAnsi="Cambria Math" w:cstheme="minorHAnsi"/>
              <w:color w:val="000000" w:themeColor="text1"/>
              <w:sz w:val="24"/>
              <w:szCs w:val="24"/>
              <w:lang w:val="en-US"/>
            </w:rPr>
            <m:t xml:space="preserve"> [h]</m:t>
          </m:r>
        </m:oMath>
      </m:oMathPara>
    </w:p>
    <w:p w14:paraId="0D355BF9" w14:textId="77777777" w:rsidR="00AA09A8" w:rsidRPr="00B753EB" w:rsidRDefault="00D63EDF" w:rsidP="0010634B">
      <w:pPr>
        <w:spacing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net radiation (R</w:t>
      </w:r>
      <w:r w:rsidRPr="00B753EB">
        <w:rPr>
          <w:rFonts w:eastAsiaTheme="minorEastAsia" w:cstheme="minorHAnsi"/>
          <w:color w:val="000000" w:themeColor="text1"/>
          <w:sz w:val="24"/>
          <w:szCs w:val="24"/>
          <w:vertAlign w:val="subscript"/>
          <w:lang w:val="en-US"/>
        </w:rPr>
        <w:t>N</w:t>
      </w:r>
      <w:r w:rsidRPr="00B753EB">
        <w:rPr>
          <w:rFonts w:eastAsiaTheme="minorEastAsia" w:cstheme="minorHAnsi"/>
          <w:color w:val="000000" w:themeColor="text1"/>
          <w:sz w:val="24"/>
          <w:szCs w:val="24"/>
          <w:lang w:val="en-US"/>
        </w:rPr>
        <w:t xml:space="preserve">) for the ET computation is calculated from the </w:t>
      </w:r>
      <w:r w:rsidR="00AA09A8" w:rsidRPr="00B753EB">
        <w:rPr>
          <w:rFonts w:eastAsiaTheme="minorEastAsia" w:cstheme="minorHAnsi"/>
          <w:color w:val="000000" w:themeColor="text1"/>
          <w:sz w:val="24"/>
          <w:szCs w:val="24"/>
          <w:lang w:val="en-US"/>
        </w:rPr>
        <w:t xml:space="preserve">net shortwave </w:t>
      </w:r>
      <w:r w:rsidRPr="00B753EB">
        <w:rPr>
          <w:rFonts w:eastAsiaTheme="minorEastAsia" w:cstheme="minorHAnsi"/>
          <w:color w:val="000000" w:themeColor="text1"/>
          <w:sz w:val="24"/>
          <w:szCs w:val="24"/>
          <w:lang w:val="en-US"/>
        </w:rPr>
        <w:t>radiation (R</w:t>
      </w:r>
      <w:r w:rsidR="00AA09A8" w:rsidRPr="00B753EB">
        <w:rPr>
          <w:rFonts w:eastAsiaTheme="minorEastAsia" w:cstheme="minorHAnsi"/>
          <w:color w:val="000000" w:themeColor="text1"/>
          <w:sz w:val="24"/>
          <w:szCs w:val="24"/>
          <w:vertAlign w:val="subscript"/>
          <w:lang w:val="en-US"/>
        </w:rPr>
        <w:t>NS</w:t>
      </w:r>
      <w:r w:rsidRPr="00B753EB">
        <w:rPr>
          <w:rFonts w:eastAsiaTheme="minorEastAsia" w:cstheme="minorHAnsi"/>
          <w:color w:val="000000" w:themeColor="text1"/>
          <w:sz w:val="24"/>
          <w:szCs w:val="24"/>
          <w:lang w:val="en-US"/>
        </w:rPr>
        <w:t>) and the net outgoing long</w:t>
      </w:r>
      <w:r w:rsidR="0010634B">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wave radiation (R</w:t>
      </w:r>
      <w:r w:rsidR="00AA09A8" w:rsidRPr="00B753EB">
        <w:rPr>
          <w:rFonts w:eastAsiaTheme="minorEastAsia" w:cstheme="minorHAnsi"/>
          <w:color w:val="000000" w:themeColor="text1"/>
          <w:sz w:val="24"/>
          <w:szCs w:val="24"/>
          <w:vertAlign w:val="subscript"/>
          <w:lang w:val="en-US"/>
        </w:rPr>
        <w:t>NL</w:t>
      </w:r>
      <w:r w:rsidRPr="00B753EB">
        <w:rPr>
          <w:rFonts w:eastAsiaTheme="minorEastAsia" w:cstheme="minorHAnsi"/>
          <w:color w:val="000000" w:themeColor="text1"/>
          <w:sz w:val="24"/>
          <w:szCs w:val="24"/>
          <w:lang w:val="en-US"/>
        </w:rPr>
        <w:t>)</w:t>
      </w:r>
      <w:r w:rsidR="00AA09A8" w:rsidRPr="00B753EB">
        <w:rPr>
          <w:rFonts w:eastAsiaTheme="minorEastAsia" w:cstheme="minorHAnsi"/>
          <w:color w:val="000000" w:themeColor="text1"/>
          <w:sz w:val="24"/>
          <w:szCs w:val="24"/>
          <w:lang w:val="en-US"/>
        </w:rPr>
        <w:t xml:space="preserve"> as:</w:t>
      </w:r>
    </w:p>
    <w:p w14:paraId="53160465" w14:textId="77777777" w:rsidR="00AA09A8"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N</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NS</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NL</m:t>
              </m:r>
            </m:sub>
          </m:sSub>
          <m:r>
            <w:rPr>
              <w:rFonts w:ascii="Cambria Math" w:eastAsiaTheme="minorEastAsia" w:hAnsi="Cambria Math" w:cstheme="minorHAnsi"/>
              <w:color w:val="000000" w:themeColor="text1"/>
              <w:sz w:val="24"/>
              <w:szCs w:val="24"/>
              <w:lang w:val="en-US"/>
            </w:rPr>
            <m:t xml:space="preserve"> </m:t>
          </m:r>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MJ</m:t>
                  </m:r>
                </m:num>
                <m:den>
                  <m:r>
                    <w:rPr>
                      <w:rFonts w:ascii="Cambria Math" w:eastAsiaTheme="minorEastAsia" w:hAnsi="Cambria Math" w:cstheme="minorHAnsi"/>
                      <w:color w:val="000000" w:themeColor="text1"/>
                      <w:sz w:val="24"/>
                      <w:szCs w:val="24"/>
                      <w:lang w:val="en-US"/>
                    </w:rPr>
                    <m:t>m²</m:t>
                  </m:r>
                </m:den>
              </m:f>
            </m:e>
          </m:d>
        </m:oMath>
      </m:oMathPara>
    </w:p>
    <w:p w14:paraId="0EB38597" w14:textId="77777777" w:rsidR="00CD1832" w:rsidRPr="00B753EB" w:rsidRDefault="00AA09A8" w:rsidP="0010634B">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net shortwave radiation (R</w:t>
      </w:r>
      <w:r w:rsidRPr="00B753EB">
        <w:rPr>
          <w:rFonts w:eastAsiaTheme="minorEastAsia" w:cstheme="minorHAnsi"/>
          <w:color w:val="000000" w:themeColor="text1"/>
          <w:sz w:val="24"/>
          <w:szCs w:val="24"/>
          <w:vertAlign w:val="subscript"/>
          <w:lang w:val="en-US"/>
        </w:rPr>
        <w:t>NS</w:t>
      </w:r>
      <w:r w:rsidRPr="00B753EB">
        <w:rPr>
          <w:rFonts w:eastAsiaTheme="minorEastAsia" w:cstheme="minorHAnsi"/>
          <w:color w:val="000000" w:themeColor="text1"/>
          <w:sz w:val="24"/>
          <w:szCs w:val="24"/>
          <w:lang w:val="en-US"/>
        </w:rPr>
        <w:t>) is calculated from the solar radiation (R</w:t>
      </w:r>
      <w:r w:rsidRPr="00B753EB">
        <w:rPr>
          <w:rFonts w:eastAsiaTheme="minorEastAsia" w:cstheme="minorHAnsi"/>
          <w:color w:val="000000" w:themeColor="text1"/>
          <w:sz w:val="24"/>
          <w:szCs w:val="24"/>
          <w:vertAlign w:val="subscript"/>
          <w:lang w:val="en-US"/>
        </w:rPr>
        <w:t>S</w:t>
      </w:r>
      <w:r w:rsidRPr="00B753EB">
        <w:rPr>
          <w:rFonts w:eastAsiaTheme="minorEastAsia" w:cstheme="minorHAnsi"/>
          <w:color w:val="000000" w:themeColor="text1"/>
          <w:sz w:val="24"/>
          <w:szCs w:val="24"/>
          <w:lang w:val="en-US"/>
        </w:rPr>
        <w:t>) and the albedo of the current land</w:t>
      </w:r>
      <w:r w:rsidR="0010634B">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cover as:</w:t>
      </w:r>
    </w:p>
    <w:p w14:paraId="18189EBE" w14:textId="77777777" w:rsidR="00AA09A8"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NS</m:t>
              </m:r>
            </m:sub>
          </m:sSub>
          <m:r>
            <w:rPr>
              <w:rFonts w:ascii="Cambria Math" w:eastAsiaTheme="minorEastAsia" w:hAnsi="Cambria Math" w:cstheme="minorHAnsi"/>
              <w:color w:val="000000" w:themeColor="text1"/>
              <w:sz w:val="24"/>
              <w:szCs w:val="24"/>
              <w:lang w:val="en-US"/>
            </w:rPr>
            <m:t>=(1-α)∙</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s</m:t>
              </m:r>
            </m:sub>
          </m:sSub>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MJ</m:t>
                  </m:r>
                </m:num>
                <m:den>
                  <m:r>
                    <w:rPr>
                      <w:rFonts w:ascii="Cambria Math" w:eastAsiaTheme="minorEastAsia" w:hAnsi="Cambria Math" w:cstheme="minorHAnsi"/>
                      <w:color w:val="000000" w:themeColor="text1"/>
                      <w:sz w:val="24"/>
                      <w:szCs w:val="24"/>
                      <w:lang w:val="en-US"/>
                    </w:rPr>
                    <m:t>m²</m:t>
                  </m:r>
                </m:den>
              </m:f>
            </m:e>
          </m:d>
        </m:oMath>
      </m:oMathPara>
    </w:p>
    <w:p w14:paraId="038E8AEF" w14:textId="77777777" w:rsidR="005E4317" w:rsidRPr="00B753EB" w:rsidRDefault="00AA09A8" w:rsidP="0010634B">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net long</w:t>
      </w:r>
      <w:r w:rsidR="0010634B">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wave radiation (R</w:t>
      </w:r>
      <w:r w:rsidRPr="00B753EB">
        <w:rPr>
          <w:rFonts w:eastAsiaTheme="minorEastAsia" w:cstheme="minorHAnsi"/>
          <w:color w:val="000000" w:themeColor="text1"/>
          <w:sz w:val="24"/>
          <w:szCs w:val="24"/>
          <w:vertAlign w:val="subscript"/>
          <w:lang w:val="en-US"/>
        </w:rPr>
        <w:t>NL</w:t>
      </w:r>
      <w:r w:rsidRPr="00B753EB">
        <w:rPr>
          <w:rFonts w:eastAsiaTheme="minorEastAsia" w:cstheme="minorHAnsi"/>
          <w:color w:val="000000" w:themeColor="text1"/>
          <w:sz w:val="24"/>
          <w:szCs w:val="24"/>
          <w:lang w:val="en-US"/>
        </w:rPr>
        <w:t xml:space="preserve">) is calculated from the </w:t>
      </w:r>
      <w:r w:rsidR="005E4317" w:rsidRPr="00B753EB">
        <w:rPr>
          <w:rFonts w:eastAsiaTheme="minorEastAsia" w:cstheme="minorHAnsi"/>
          <w:color w:val="000000" w:themeColor="text1"/>
          <w:sz w:val="24"/>
          <w:szCs w:val="24"/>
          <w:lang w:val="en-US"/>
        </w:rPr>
        <w:t xml:space="preserve">absolute </w:t>
      </w:r>
      <w:r w:rsidRPr="00B753EB">
        <w:rPr>
          <w:rFonts w:eastAsiaTheme="minorEastAsia" w:cstheme="minorHAnsi"/>
          <w:color w:val="000000" w:themeColor="text1"/>
          <w:sz w:val="24"/>
          <w:szCs w:val="24"/>
          <w:lang w:val="en-US"/>
        </w:rPr>
        <w:t xml:space="preserve">air </w:t>
      </w:r>
      <w:r w:rsidR="005E4317" w:rsidRPr="00B753EB">
        <w:rPr>
          <w:rFonts w:eastAsiaTheme="minorEastAsia" w:cstheme="minorHAnsi"/>
          <w:color w:val="000000" w:themeColor="text1"/>
          <w:sz w:val="24"/>
          <w:szCs w:val="24"/>
          <w:lang w:val="en-US"/>
        </w:rPr>
        <w:t>t</w:t>
      </w:r>
      <w:r w:rsidRPr="00B753EB">
        <w:rPr>
          <w:rFonts w:eastAsiaTheme="minorEastAsia" w:cstheme="minorHAnsi"/>
          <w:color w:val="000000" w:themeColor="text1"/>
          <w:sz w:val="24"/>
          <w:szCs w:val="24"/>
          <w:lang w:val="en-US"/>
        </w:rPr>
        <w:t>emp</w:t>
      </w:r>
      <w:r w:rsidR="005E4317" w:rsidRPr="00B753EB">
        <w:rPr>
          <w:rFonts w:eastAsiaTheme="minorEastAsia" w:cstheme="minorHAnsi"/>
          <w:color w:val="000000" w:themeColor="text1"/>
          <w:sz w:val="24"/>
          <w:szCs w:val="24"/>
          <w:lang w:val="en-US"/>
        </w:rPr>
        <w:t>erature (T</w:t>
      </w:r>
      <w:r w:rsidR="005E4317" w:rsidRPr="00B753EB">
        <w:rPr>
          <w:rFonts w:eastAsiaTheme="minorEastAsia" w:cstheme="minorHAnsi"/>
          <w:color w:val="000000" w:themeColor="text1"/>
          <w:sz w:val="24"/>
          <w:szCs w:val="24"/>
          <w:vertAlign w:val="subscript"/>
          <w:lang w:val="en-US"/>
        </w:rPr>
        <w:t>abs</w:t>
      </w:r>
      <w:r w:rsidR="005E4317" w:rsidRPr="00B753EB">
        <w:rPr>
          <w:rFonts w:eastAsiaTheme="minorEastAsia" w:cstheme="minorHAnsi"/>
          <w:color w:val="000000" w:themeColor="text1"/>
          <w:sz w:val="24"/>
          <w:szCs w:val="24"/>
          <w:lang w:val="en-US"/>
        </w:rPr>
        <w:t>), the actual vapor pressure (e</w:t>
      </w:r>
      <w:r w:rsidR="005E4317" w:rsidRPr="00B753EB">
        <w:rPr>
          <w:rFonts w:eastAsiaTheme="minorEastAsia" w:cstheme="minorHAnsi"/>
          <w:color w:val="000000" w:themeColor="text1"/>
          <w:sz w:val="24"/>
          <w:szCs w:val="24"/>
          <w:vertAlign w:val="subscript"/>
          <w:lang w:val="en-US"/>
        </w:rPr>
        <w:t>a</w:t>
      </w:r>
      <w:r w:rsidR="005E4317" w:rsidRPr="00B753EB">
        <w:rPr>
          <w:rFonts w:eastAsiaTheme="minorEastAsia" w:cstheme="minorHAnsi"/>
          <w:color w:val="000000" w:themeColor="text1"/>
          <w:sz w:val="24"/>
          <w:szCs w:val="24"/>
          <w:lang w:val="en-US"/>
        </w:rPr>
        <w:t>), the solar radiation (R</w:t>
      </w:r>
      <w:r w:rsidR="005E4317" w:rsidRPr="00B753EB">
        <w:rPr>
          <w:rFonts w:eastAsiaTheme="minorEastAsia" w:cstheme="minorHAnsi"/>
          <w:color w:val="000000" w:themeColor="text1"/>
          <w:sz w:val="24"/>
          <w:szCs w:val="24"/>
          <w:vertAlign w:val="subscript"/>
          <w:lang w:val="en-US"/>
        </w:rPr>
        <w:t>S</w:t>
      </w:r>
      <w:r w:rsidR="005E4317" w:rsidRPr="00B753EB">
        <w:rPr>
          <w:rFonts w:eastAsiaTheme="minorEastAsia" w:cstheme="minorHAnsi"/>
          <w:color w:val="000000" w:themeColor="text1"/>
          <w:sz w:val="24"/>
          <w:szCs w:val="24"/>
          <w:lang w:val="en-US"/>
        </w:rPr>
        <w:t>) and the clear sky solar radiation (R</w:t>
      </w:r>
      <w:r w:rsidR="005E4317" w:rsidRPr="00B753EB">
        <w:rPr>
          <w:rFonts w:eastAsiaTheme="minorEastAsia" w:cstheme="minorHAnsi"/>
          <w:color w:val="000000" w:themeColor="text1"/>
          <w:sz w:val="24"/>
          <w:szCs w:val="24"/>
          <w:vertAlign w:val="subscript"/>
          <w:lang w:val="en-US"/>
        </w:rPr>
        <w:t>S0</w:t>
      </w:r>
      <w:r w:rsidR="005E4317" w:rsidRPr="00B753EB">
        <w:rPr>
          <w:rFonts w:eastAsiaTheme="minorEastAsia" w:cstheme="minorHAnsi"/>
          <w:color w:val="000000" w:themeColor="text1"/>
          <w:sz w:val="24"/>
          <w:szCs w:val="24"/>
          <w:lang w:val="en-US"/>
        </w:rPr>
        <w:t>) as:</w:t>
      </w:r>
    </w:p>
    <w:p w14:paraId="0E74B73D" w14:textId="77777777" w:rsidR="005E4317"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NL</m:t>
              </m:r>
            </m:sub>
          </m:sSub>
          <m:r>
            <w:rPr>
              <w:rFonts w:ascii="Cambria Math" w:eastAsiaTheme="minorEastAsia" w:hAnsi="Cambria Math" w:cstheme="minorHAnsi"/>
              <w:color w:val="000000" w:themeColor="text1"/>
              <w:sz w:val="24"/>
              <w:szCs w:val="24"/>
              <w:lang w:val="en-US"/>
            </w:rPr>
            <m:t>=σ∙</m:t>
          </m:r>
          <m:sSup>
            <m:sSupPr>
              <m:ctrlPr>
                <w:rPr>
                  <w:rFonts w:ascii="Cambria Math" w:eastAsiaTheme="minorEastAsia" w:hAnsi="Cambria Math" w:cstheme="minorHAnsi"/>
                  <w:i/>
                  <w:color w:val="000000" w:themeColor="text1"/>
                  <w:sz w:val="24"/>
                  <w:szCs w:val="24"/>
                  <w:lang w:val="en-US"/>
                </w:rPr>
              </m:ctrlPr>
            </m:sSupPr>
            <m:e>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T</m:t>
                  </m:r>
                </m:e>
                <m:sub>
                  <m:r>
                    <w:rPr>
                      <w:rFonts w:ascii="Cambria Math" w:eastAsiaTheme="minorEastAsia" w:hAnsi="Cambria Math" w:cstheme="minorHAnsi"/>
                      <w:color w:val="000000" w:themeColor="text1"/>
                      <w:sz w:val="24"/>
                      <w:szCs w:val="24"/>
                      <w:lang w:val="en-US"/>
                    </w:rPr>
                    <m:t>abs</m:t>
                  </m:r>
                </m:sub>
              </m:sSub>
              <m:r>
                <w:rPr>
                  <w:rFonts w:ascii="Cambria Math" w:eastAsiaTheme="minorEastAsia" w:hAnsi="Cambria Math" w:cstheme="minorHAnsi"/>
                  <w:color w:val="000000" w:themeColor="text1"/>
                  <w:sz w:val="24"/>
                  <w:szCs w:val="24"/>
                  <w:lang w:val="en-US"/>
                </w:rPr>
                <m:t xml:space="preserve"> </m:t>
              </m:r>
            </m:e>
            <m:sup>
              <m:r>
                <w:rPr>
                  <w:rFonts w:ascii="Cambria Math" w:eastAsiaTheme="minorEastAsia" w:hAnsi="Cambria Math" w:cstheme="minorHAnsi"/>
                  <w:color w:val="000000" w:themeColor="text1"/>
                  <w:sz w:val="24"/>
                  <w:szCs w:val="24"/>
                  <w:lang w:val="en-US"/>
                </w:rPr>
                <m:t>4</m:t>
              </m:r>
            </m:sup>
          </m:sSup>
          <m:r>
            <w:rPr>
              <w:rFonts w:ascii="Cambria Math" w:eastAsiaTheme="minorEastAsia" w:hAnsi="Cambria Math" w:cstheme="minorHAnsi"/>
              <w:color w:val="000000" w:themeColor="text1"/>
              <w:sz w:val="24"/>
              <w:szCs w:val="24"/>
              <w:lang w:val="en-US"/>
            </w:rPr>
            <m:t>∙</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0.34-0.14∙</m:t>
              </m:r>
              <m:rad>
                <m:radPr>
                  <m:degHide m:val="1"/>
                  <m:ctrlPr>
                    <w:rPr>
                      <w:rFonts w:ascii="Cambria Math" w:eastAsiaTheme="minorEastAsia" w:hAnsi="Cambria Math" w:cstheme="minorHAnsi"/>
                      <w:i/>
                      <w:color w:val="000000" w:themeColor="text1"/>
                      <w:sz w:val="24"/>
                      <w:szCs w:val="24"/>
                      <w:lang w:val="en-US"/>
                    </w:rPr>
                  </m:ctrlPr>
                </m:radPr>
                <m:deg/>
                <m:e>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a</m:t>
                      </m:r>
                    </m:sub>
                  </m:sSub>
                </m:e>
              </m:rad>
            </m:e>
          </m:d>
          <m:r>
            <w:rPr>
              <w:rFonts w:ascii="Cambria Math" w:eastAsiaTheme="minorEastAsia" w:hAnsi="Cambria Math" w:cstheme="minorHAnsi"/>
              <w:color w:val="000000" w:themeColor="text1"/>
              <w:sz w:val="24"/>
              <w:szCs w:val="24"/>
              <w:lang w:val="en-US"/>
            </w:rPr>
            <m:t>∙</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1.35∙</m:t>
              </m:r>
              <m:f>
                <m:fPr>
                  <m:ctrlPr>
                    <w:rPr>
                      <w:rFonts w:ascii="Cambria Math" w:eastAsiaTheme="minorEastAsia" w:hAnsi="Cambria Math" w:cstheme="minorHAnsi"/>
                      <w:i/>
                      <w:color w:val="000000" w:themeColor="text1"/>
                      <w:sz w:val="24"/>
                      <w:szCs w:val="24"/>
                      <w:lang w:val="en-US"/>
                    </w:rPr>
                  </m:ctrlPr>
                </m:fPr>
                <m:num>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S</m:t>
                      </m:r>
                    </m:sub>
                  </m:sSub>
                </m:num>
                <m:den>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S0</m:t>
                      </m:r>
                    </m:sub>
                  </m:sSub>
                </m:den>
              </m:f>
              <m:r>
                <w:rPr>
                  <w:rFonts w:ascii="Cambria Math" w:eastAsiaTheme="minorEastAsia" w:hAnsi="Cambria Math" w:cstheme="minorHAnsi"/>
                  <w:color w:val="000000" w:themeColor="text1"/>
                  <w:sz w:val="24"/>
                  <w:szCs w:val="24"/>
                  <w:lang w:val="en-US"/>
                </w:rPr>
                <m:t>-0.35</m:t>
              </m:r>
            </m:e>
          </m:d>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MJ</m:t>
                  </m:r>
                </m:num>
                <m:den>
                  <m:r>
                    <w:rPr>
                      <w:rFonts w:ascii="Cambria Math" w:eastAsiaTheme="minorEastAsia" w:hAnsi="Cambria Math" w:cstheme="minorHAnsi"/>
                      <w:color w:val="000000" w:themeColor="text1"/>
                      <w:sz w:val="24"/>
                      <w:szCs w:val="24"/>
                      <w:lang w:val="en-US"/>
                    </w:rPr>
                    <m:t>m²</m:t>
                  </m:r>
                </m:den>
              </m:f>
            </m:e>
          </m:d>
        </m:oMath>
      </m:oMathPara>
    </w:p>
    <w:p w14:paraId="2EA64C6B" w14:textId="77777777" w:rsidR="005E4317" w:rsidRPr="00B753EB" w:rsidRDefault="0057665F" w:rsidP="00492269">
      <w:pPr>
        <w:spacing w:before="120" w:after="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where</w:t>
      </w:r>
      <w:r w:rsidR="005E4317" w:rsidRPr="00B753EB">
        <w:rPr>
          <w:rFonts w:eastAsiaTheme="minorEastAsia" w:cstheme="minorHAnsi"/>
          <w:color w:val="000000" w:themeColor="text1"/>
          <w:sz w:val="24"/>
          <w:szCs w:val="24"/>
          <w:lang w:val="en-US"/>
        </w:rPr>
        <w:t xml:space="preserve"> the Boltzmann constant </w:t>
      </w:r>
      <m:oMath>
        <m:r>
          <w:rPr>
            <w:rFonts w:ascii="Cambria Math" w:eastAsiaTheme="minorEastAsia" w:hAnsi="Cambria Math" w:cstheme="minorHAnsi"/>
            <w:color w:val="000000" w:themeColor="text1"/>
            <w:sz w:val="24"/>
            <w:szCs w:val="24"/>
            <w:lang w:val="en-US"/>
          </w:rPr>
          <m:t>σ</m:t>
        </m:r>
      </m:oMath>
      <w:r w:rsidR="005E4317" w:rsidRPr="00B753EB">
        <w:rPr>
          <w:rFonts w:eastAsiaTheme="minorEastAsia" w:cstheme="minorHAnsi"/>
          <w:color w:val="000000" w:themeColor="text1"/>
          <w:sz w:val="24"/>
          <w:szCs w:val="24"/>
          <w:lang w:val="en-US"/>
        </w:rPr>
        <w:t xml:space="preserve"> = 4.903E-9 MJ/K</w:t>
      </w:r>
      <w:r w:rsidR="005E4317" w:rsidRPr="00B753EB">
        <w:rPr>
          <w:rFonts w:eastAsiaTheme="minorEastAsia" w:cstheme="minorHAnsi"/>
          <w:color w:val="000000" w:themeColor="text1"/>
          <w:sz w:val="24"/>
          <w:szCs w:val="24"/>
          <w:vertAlign w:val="superscript"/>
          <w:lang w:val="en-US"/>
        </w:rPr>
        <w:t>4</w:t>
      </w:r>
      <w:r w:rsidR="005E4317" w:rsidRPr="00B753EB">
        <w:rPr>
          <w:rFonts w:eastAsiaTheme="minorEastAsia" w:cstheme="minorHAnsi"/>
          <w:color w:val="000000" w:themeColor="text1"/>
          <w:sz w:val="24"/>
          <w:szCs w:val="24"/>
          <w:lang w:val="en-US"/>
        </w:rPr>
        <w:t>m²d.</w:t>
      </w:r>
    </w:p>
    <w:p w14:paraId="3CCE739F" w14:textId="77777777" w:rsidR="003379AE" w:rsidRDefault="003379AE" w:rsidP="003379AE">
      <w:pPr>
        <w:spacing w:after="0" w:line="240" w:lineRule="auto"/>
        <w:rPr>
          <w:rFonts w:eastAsiaTheme="minorEastAsia" w:cstheme="minorHAnsi"/>
          <w:color w:val="000000" w:themeColor="text1"/>
          <w:sz w:val="24"/>
          <w:szCs w:val="24"/>
          <w:lang w:val="en-US"/>
        </w:rPr>
      </w:pPr>
    </w:p>
    <w:p w14:paraId="573670EE" w14:textId="77777777" w:rsidR="005E4317" w:rsidRPr="00B753EB" w:rsidRDefault="005E4317" w:rsidP="003B4751">
      <w:pPr>
        <w:spacing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clear sky solar radiation (R</w:t>
      </w:r>
      <w:r w:rsidRPr="003B4751">
        <w:rPr>
          <w:rFonts w:eastAsiaTheme="minorEastAsia" w:cstheme="minorHAnsi"/>
          <w:color w:val="000000" w:themeColor="text1"/>
          <w:sz w:val="24"/>
          <w:szCs w:val="24"/>
          <w:vertAlign w:val="subscript"/>
          <w:lang w:val="en-US"/>
        </w:rPr>
        <w:t>S0</w:t>
      </w:r>
      <w:r w:rsidRPr="00B753EB">
        <w:rPr>
          <w:rFonts w:eastAsiaTheme="minorEastAsia" w:cstheme="minorHAnsi"/>
          <w:color w:val="000000" w:themeColor="text1"/>
          <w:sz w:val="24"/>
          <w:szCs w:val="24"/>
          <w:lang w:val="en-US"/>
        </w:rPr>
        <w:t>) is calculated from the extraterrestrial radiation (R</w:t>
      </w:r>
      <w:r w:rsidRPr="003B4751">
        <w:rPr>
          <w:rFonts w:eastAsiaTheme="minorEastAsia" w:cstheme="minorHAnsi"/>
          <w:color w:val="000000" w:themeColor="text1"/>
          <w:sz w:val="24"/>
          <w:szCs w:val="24"/>
          <w:vertAlign w:val="subscript"/>
          <w:lang w:val="en-US"/>
        </w:rPr>
        <w:t>a</w:t>
      </w:r>
      <w:r w:rsidRPr="00B753EB">
        <w:rPr>
          <w:rFonts w:eastAsiaTheme="minorEastAsia" w:cstheme="minorHAnsi"/>
          <w:color w:val="000000" w:themeColor="text1"/>
          <w:sz w:val="24"/>
          <w:szCs w:val="24"/>
          <w:lang w:val="en-US"/>
        </w:rPr>
        <w:t>) and the elevation (elev) as:</w:t>
      </w:r>
    </w:p>
    <w:p w14:paraId="5E972FF4" w14:textId="77777777" w:rsidR="005E4317"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S0</m:t>
              </m:r>
            </m:sub>
          </m:sSub>
          <m:r>
            <w:rPr>
              <w:rFonts w:ascii="Cambria Math" w:eastAsiaTheme="minorEastAsia" w:hAnsi="Cambria Math" w:cstheme="minorHAnsi"/>
              <w:color w:val="000000" w:themeColor="text1"/>
              <w:sz w:val="24"/>
              <w:szCs w:val="24"/>
              <w:lang w:val="en-US"/>
            </w:rPr>
            <m:t>=</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0.75+2</m:t>
              </m:r>
              <m:sSup>
                <m:sSupPr>
                  <m:ctrlPr>
                    <w:rPr>
                      <w:rFonts w:ascii="Cambria Math" w:eastAsiaTheme="minorEastAsia" w:hAnsi="Cambria Math" w:cstheme="minorHAnsi"/>
                      <w:i/>
                      <w:color w:val="000000" w:themeColor="text1"/>
                      <w:sz w:val="24"/>
                      <w:szCs w:val="24"/>
                      <w:lang w:val="en-US"/>
                    </w:rPr>
                  </m:ctrlPr>
                </m:sSupPr>
                <m:e>
                  <m:r>
                    <w:rPr>
                      <w:rFonts w:ascii="Cambria Math" w:eastAsiaTheme="minorEastAsia" w:hAnsi="Cambria Math" w:cstheme="minorHAnsi"/>
                      <w:color w:val="000000" w:themeColor="text1"/>
                      <w:sz w:val="24"/>
                      <w:szCs w:val="24"/>
                      <w:lang w:val="en-US"/>
                    </w:rPr>
                    <m:t>∙10</m:t>
                  </m:r>
                </m:e>
                <m:sup>
                  <m:r>
                    <w:rPr>
                      <w:rFonts w:ascii="Cambria Math" w:eastAsiaTheme="minorEastAsia" w:hAnsi="Cambria Math" w:cstheme="minorHAnsi"/>
                      <w:color w:val="000000" w:themeColor="text1"/>
                      <w:sz w:val="24"/>
                      <w:szCs w:val="24"/>
                      <w:lang w:val="en-US"/>
                    </w:rPr>
                    <m:t>-5</m:t>
                  </m:r>
                </m:sup>
              </m:sSup>
              <m:r>
                <w:rPr>
                  <w:rFonts w:ascii="Cambria Math" w:eastAsiaTheme="minorEastAsia" w:hAnsi="Cambria Math" w:cstheme="minorHAnsi"/>
                  <w:color w:val="000000" w:themeColor="text1"/>
                  <w:sz w:val="24"/>
                  <w:szCs w:val="24"/>
                  <w:lang w:val="en-US"/>
                </w:rPr>
                <m:t xml:space="preserve"> ∙elev</m:t>
              </m:r>
            </m:e>
          </m:d>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a</m:t>
              </m:r>
            </m:sub>
          </m:sSub>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MJ</m:t>
                  </m:r>
                </m:num>
                <m:den>
                  <m:r>
                    <w:rPr>
                      <w:rFonts w:ascii="Cambria Math" w:eastAsiaTheme="minorEastAsia" w:hAnsi="Cambria Math" w:cstheme="minorHAnsi"/>
                      <w:color w:val="000000" w:themeColor="text1"/>
                      <w:sz w:val="24"/>
                      <w:szCs w:val="24"/>
                      <w:lang w:val="en-US"/>
                    </w:rPr>
                    <m:t>m²</m:t>
                  </m:r>
                </m:den>
              </m:f>
            </m:e>
          </m:d>
        </m:oMath>
      </m:oMathPara>
    </w:p>
    <w:p w14:paraId="69178725" w14:textId="77777777" w:rsidR="005E4317" w:rsidRPr="00B753EB" w:rsidRDefault="00E02179" w:rsidP="003B4751">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soil heat flux (G) is calculated from the net radiation (R</w:t>
      </w:r>
      <w:r w:rsidRPr="00B753EB">
        <w:rPr>
          <w:rFonts w:eastAsiaTheme="minorEastAsia" w:cstheme="minorHAnsi"/>
          <w:color w:val="000000" w:themeColor="text1"/>
          <w:sz w:val="24"/>
          <w:szCs w:val="24"/>
          <w:vertAlign w:val="subscript"/>
          <w:lang w:val="en-US"/>
        </w:rPr>
        <w:t>N</w:t>
      </w:r>
      <w:r w:rsidRPr="00B753EB">
        <w:rPr>
          <w:rFonts w:eastAsiaTheme="minorEastAsia" w:cstheme="minorHAnsi"/>
          <w:color w:val="000000" w:themeColor="text1"/>
          <w:sz w:val="24"/>
          <w:szCs w:val="24"/>
          <w:lang w:val="en-US"/>
        </w:rPr>
        <w:t>)</w:t>
      </w:r>
      <w:r w:rsidR="005E4317" w:rsidRPr="00B753EB">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as:</w:t>
      </w:r>
    </w:p>
    <w:p w14:paraId="46A878AC" w14:textId="77777777" w:rsidR="00E02179" w:rsidRPr="00B753EB" w:rsidRDefault="00E02179" w:rsidP="00B753EB">
      <w:pPr>
        <w:spacing w:after="0" w:line="240" w:lineRule="auto"/>
        <w:rPr>
          <w:rFonts w:eastAsiaTheme="minorEastAsia" w:cstheme="minorHAnsi"/>
          <w:color w:val="000000" w:themeColor="text1"/>
          <w:sz w:val="24"/>
          <w:szCs w:val="24"/>
          <w:lang w:val="en-US"/>
        </w:rPr>
      </w:pPr>
      <m:oMathPara>
        <m:oMath>
          <m:r>
            <w:rPr>
              <w:rFonts w:ascii="Cambria Math" w:eastAsiaTheme="minorEastAsia" w:hAnsi="Cambria Math" w:cstheme="minorHAnsi"/>
              <w:color w:val="000000" w:themeColor="text1"/>
              <w:sz w:val="24"/>
              <w:szCs w:val="24"/>
              <w:lang w:val="en-US"/>
            </w:rPr>
            <m:t>G=0.1∙</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R</m:t>
              </m:r>
            </m:e>
            <m:sub>
              <m:r>
                <w:rPr>
                  <w:rFonts w:ascii="Cambria Math" w:eastAsiaTheme="minorEastAsia" w:hAnsi="Cambria Math" w:cstheme="minorHAnsi"/>
                  <w:color w:val="000000" w:themeColor="text1"/>
                  <w:sz w:val="24"/>
                  <w:szCs w:val="24"/>
                  <w:lang w:val="en-US"/>
                </w:rPr>
                <m:t>N</m:t>
              </m:r>
            </m:sub>
          </m:sSub>
          <m:d>
            <m:dPr>
              <m:begChr m:val="["/>
              <m:endChr m:val="]"/>
              <m:ctrlPr>
                <w:rPr>
                  <w:rFonts w:ascii="Cambria Math" w:eastAsiaTheme="minorEastAsia" w:hAnsi="Cambria Math" w:cstheme="minorHAnsi"/>
                  <w:i/>
                  <w:color w:val="000000" w:themeColor="text1"/>
                  <w:sz w:val="24"/>
                  <w:szCs w:val="24"/>
                  <w:lang w:val="en-US"/>
                </w:rPr>
              </m:ctrlPr>
            </m:dPr>
            <m:e>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MJ</m:t>
                  </m:r>
                </m:num>
                <m:den>
                  <m:r>
                    <w:rPr>
                      <w:rFonts w:ascii="Cambria Math" w:eastAsiaTheme="minorEastAsia" w:hAnsi="Cambria Math" w:cstheme="minorHAnsi"/>
                      <w:color w:val="000000" w:themeColor="text1"/>
                      <w:sz w:val="24"/>
                      <w:szCs w:val="24"/>
                      <w:lang w:val="en-US"/>
                    </w:rPr>
                    <m:t>m²</m:t>
                  </m:r>
                </m:den>
              </m:f>
            </m:e>
          </m:d>
        </m:oMath>
      </m:oMathPara>
    </w:p>
    <w:p w14:paraId="482A3D58" w14:textId="77777777" w:rsidR="00E02179" w:rsidRPr="00B753EB" w:rsidRDefault="00492269" w:rsidP="009F3743">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T</w:t>
      </w:r>
      <w:r w:rsidR="000351BA" w:rsidRPr="00B753EB">
        <w:rPr>
          <w:rFonts w:eastAsiaTheme="minorEastAsia" w:cstheme="minorHAnsi"/>
          <w:color w:val="000000" w:themeColor="text1"/>
          <w:sz w:val="24"/>
          <w:szCs w:val="24"/>
          <w:lang w:val="en-US"/>
        </w:rPr>
        <w:t>able</w:t>
      </w:r>
      <w:r w:rsidR="00E02179" w:rsidRPr="00B753EB">
        <w:rPr>
          <w:rFonts w:eastAsiaTheme="minorEastAsia" w:cstheme="minorHAnsi"/>
          <w:color w:val="000000" w:themeColor="text1"/>
          <w:sz w:val="24"/>
          <w:szCs w:val="24"/>
          <w:lang w:val="en-US"/>
        </w:rPr>
        <w:t>s</w:t>
      </w:r>
      <w:r w:rsidR="000351BA" w:rsidRPr="00B753EB">
        <w:rPr>
          <w:rFonts w:eastAsiaTheme="minorEastAsia" w:cstheme="minorHAnsi"/>
          <w:color w:val="000000" w:themeColor="text1"/>
          <w:sz w:val="24"/>
          <w:szCs w:val="24"/>
          <w:lang w:val="en-US"/>
        </w:rPr>
        <w:t xml:space="preserve"> </w:t>
      </w:r>
      <w:r>
        <w:rPr>
          <w:rFonts w:eastAsiaTheme="minorEastAsia" w:cstheme="minorHAnsi"/>
          <w:color w:val="000000" w:themeColor="text1"/>
          <w:sz w:val="24"/>
          <w:szCs w:val="24"/>
          <w:lang w:val="en-US"/>
        </w:rPr>
        <w:t xml:space="preserve">1 and 2 </w:t>
      </w:r>
      <w:r w:rsidR="000351BA" w:rsidRPr="00B753EB">
        <w:rPr>
          <w:rFonts w:eastAsiaTheme="minorEastAsia" w:cstheme="minorHAnsi"/>
          <w:color w:val="000000" w:themeColor="text1"/>
          <w:sz w:val="24"/>
          <w:szCs w:val="24"/>
          <w:lang w:val="en-US"/>
        </w:rPr>
        <w:t>show the land</w:t>
      </w:r>
      <w:r w:rsidR="003B4751">
        <w:rPr>
          <w:rFonts w:eastAsiaTheme="minorEastAsia" w:cstheme="minorHAnsi"/>
          <w:color w:val="000000" w:themeColor="text1"/>
          <w:sz w:val="24"/>
          <w:szCs w:val="24"/>
          <w:lang w:val="en-US"/>
        </w:rPr>
        <w:t xml:space="preserve"> </w:t>
      </w:r>
      <w:r w:rsidR="000351BA" w:rsidRPr="00B753EB">
        <w:rPr>
          <w:rFonts w:eastAsiaTheme="minorEastAsia" w:cstheme="minorHAnsi"/>
          <w:color w:val="000000" w:themeColor="text1"/>
          <w:sz w:val="24"/>
          <w:szCs w:val="24"/>
          <w:lang w:val="en-US"/>
        </w:rPr>
        <w:t xml:space="preserve">use parameters currently </w:t>
      </w:r>
      <w:r w:rsidR="00E02179" w:rsidRPr="00B753EB">
        <w:rPr>
          <w:rFonts w:eastAsiaTheme="minorEastAsia" w:cstheme="minorHAnsi"/>
          <w:color w:val="000000" w:themeColor="text1"/>
          <w:sz w:val="24"/>
          <w:szCs w:val="24"/>
          <w:lang w:val="en-US"/>
        </w:rPr>
        <w:t>used</w:t>
      </w:r>
      <w:r w:rsidR="000351BA" w:rsidRPr="00B753EB">
        <w:rPr>
          <w:rFonts w:eastAsiaTheme="minorEastAsia" w:cstheme="minorHAnsi"/>
          <w:color w:val="000000" w:themeColor="text1"/>
          <w:sz w:val="24"/>
          <w:szCs w:val="24"/>
          <w:lang w:val="en-US"/>
        </w:rPr>
        <w:t xml:space="preserve"> in </w:t>
      </w:r>
      <w:r w:rsidR="003B4751">
        <w:rPr>
          <w:rFonts w:eastAsiaTheme="minorEastAsia" w:cstheme="minorHAnsi"/>
          <w:color w:val="000000" w:themeColor="text1"/>
          <w:sz w:val="24"/>
          <w:szCs w:val="24"/>
          <w:lang w:val="en-US"/>
        </w:rPr>
        <w:t>AgES-W</w:t>
      </w:r>
      <w:r w:rsidR="000351BA" w:rsidRPr="00B753EB">
        <w:rPr>
          <w:rFonts w:eastAsiaTheme="minorEastAsia" w:cstheme="minorHAnsi"/>
          <w:color w:val="000000" w:themeColor="text1"/>
          <w:sz w:val="24"/>
          <w:szCs w:val="24"/>
          <w:lang w:val="en-US"/>
        </w:rPr>
        <w:t xml:space="preserve"> for ET calculation. </w:t>
      </w:r>
      <w:r>
        <w:rPr>
          <w:rFonts w:eastAsiaTheme="minorEastAsia" w:cstheme="minorHAnsi"/>
          <w:color w:val="000000" w:themeColor="text1"/>
          <w:sz w:val="24"/>
          <w:szCs w:val="24"/>
          <w:lang w:val="en-US"/>
        </w:rPr>
        <w:t>T</w:t>
      </w:r>
      <w:r w:rsidR="00E02179" w:rsidRPr="00B753EB">
        <w:rPr>
          <w:rFonts w:eastAsiaTheme="minorEastAsia" w:cstheme="minorHAnsi"/>
          <w:color w:val="000000" w:themeColor="text1"/>
          <w:sz w:val="24"/>
          <w:szCs w:val="24"/>
          <w:lang w:val="en-US"/>
        </w:rPr>
        <w:t xml:space="preserve">able </w:t>
      </w:r>
      <w:r>
        <w:rPr>
          <w:rFonts w:eastAsiaTheme="minorEastAsia" w:cstheme="minorHAnsi"/>
          <w:color w:val="000000" w:themeColor="text1"/>
          <w:sz w:val="24"/>
          <w:szCs w:val="24"/>
          <w:lang w:val="en-US"/>
        </w:rPr>
        <w:t xml:space="preserve">1 </w:t>
      </w:r>
      <w:r w:rsidR="00E02179" w:rsidRPr="00B753EB">
        <w:rPr>
          <w:rFonts w:eastAsiaTheme="minorEastAsia" w:cstheme="minorHAnsi"/>
          <w:color w:val="000000" w:themeColor="text1"/>
          <w:sz w:val="24"/>
          <w:szCs w:val="24"/>
          <w:lang w:val="en-US"/>
        </w:rPr>
        <w:t>contains the albedo</w:t>
      </w:r>
      <w:r>
        <w:rPr>
          <w:rFonts w:eastAsiaTheme="minorEastAsia" w:cstheme="minorHAnsi"/>
          <w:color w:val="000000" w:themeColor="text1"/>
          <w:sz w:val="24"/>
          <w:szCs w:val="24"/>
          <w:lang w:val="en-US"/>
        </w:rPr>
        <w:t xml:space="preserve"> and</w:t>
      </w:r>
      <w:r w:rsidR="00E02179" w:rsidRPr="00B753EB">
        <w:rPr>
          <w:rFonts w:eastAsiaTheme="minorEastAsia" w:cstheme="minorHAnsi"/>
          <w:color w:val="000000" w:themeColor="text1"/>
          <w:sz w:val="24"/>
          <w:szCs w:val="24"/>
          <w:lang w:val="en-US"/>
        </w:rPr>
        <w:t xml:space="preserve"> stomata resistance values </w:t>
      </w:r>
      <w:r w:rsidR="009F3743">
        <w:rPr>
          <w:rFonts w:eastAsiaTheme="minorEastAsia" w:cstheme="minorHAnsi"/>
          <w:color w:val="000000" w:themeColor="text1"/>
          <w:sz w:val="24"/>
          <w:szCs w:val="24"/>
          <w:lang w:val="en-US"/>
        </w:rPr>
        <w:t>rsc0</w:t>
      </w:r>
      <w:r w:rsidR="00E02179" w:rsidRPr="00B753EB">
        <w:rPr>
          <w:rFonts w:eastAsiaTheme="minorEastAsia" w:cstheme="minorHAnsi"/>
          <w:color w:val="000000" w:themeColor="text1"/>
          <w:sz w:val="24"/>
          <w:szCs w:val="24"/>
          <w:lang w:val="en-US"/>
        </w:rPr>
        <w:t xml:space="preserve"> for January to December (</w:t>
      </w:r>
      <w:r w:rsidR="009F3743">
        <w:rPr>
          <w:rFonts w:eastAsiaTheme="minorEastAsia" w:cstheme="minorHAnsi"/>
          <w:color w:val="000000" w:themeColor="text1"/>
          <w:sz w:val="24"/>
          <w:szCs w:val="24"/>
          <w:lang w:val="en-US"/>
        </w:rPr>
        <w:t>rsc0</w:t>
      </w:r>
      <w:r w:rsidR="00E02179" w:rsidRPr="00B753EB">
        <w:rPr>
          <w:rFonts w:eastAsiaTheme="minorEastAsia" w:cstheme="minorHAnsi"/>
          <w:color w:val="000000" w:themeColor="text1"/>
          <w:sz w:val="24"/>
          <w:szCs w:val="24"/>
          <w:lang w:val="en-US"/>
        </w:rPr>
        <w:t xml:space="preserve">_1 to </w:t>
      </w:r>
      <w:r w:rsidR="009F3743">
        <w:rPr>
          <w:rFonts w:eastAsiaTheme="minorEastAsia" w:cstheme="minorHAnsi"/>
          <w:color w:val="000000" w:themeColor="text1"/>
          <w:sz w:val="24"/>
          <w:szCs w:val="24"/>
          <w:lang w:val="en-US"/>
        </w:rPr>
        <w:t>rsc0</w:t>
      </w:r>
      <w:r w:rsidR="00E02179" w:rsidRPr="00B753EB">
        <w:rPr>
          <w:rFonts w:eastAsiaTheme="minorEastAsia" w:cstheme="minorHAnsi"/>
          <w:color w:val="000000" w:themeColor="text1"/>
          <w:sz w:val="24"/>
          <w:szCs w:val="24"/>
          <w:lang w:val="en-US"/>
        </w:rPr>
        <w:t>_12)</w:t>
      </w:r>
      <w:r>
        <w:rPr>
          <w:rFonts w:eastAsiaTheme="minorEastAsia" w:cstheme="minorHAnsi"/>
          <w:color w:val="000000" w:themeColor="text1"/>
          <w:sz w:val="24"/>
          <w:szCs w:val="24"/>
          <w:lang w:val="en-US"/>
        </w:rPr>
        <w:t>. Table 2 contains</w:t>
      </w:r>
      <w:r w:rsidR="00E02179" w:rsidRPr="00B753EB">
        <w:rPr>
          <w:rFonts w:eastAsiaTheme="minorEastAsia" w:cstheme="minorHAnsi"/>
          <w:color w:val="000000" w:themeColor="text1"/>
          <w:sz w:val="24"/>
          <w:szCs w:val="24"/>
          <w:lang w:val="en-US"/>
        </w:rPr>
        <w:t xml:space="preserve"> the leaf area index for specific days in the year (d1 = day 110; d2 = day 150; d3 = day 250; d4 = day 280), effective plant heights for the same four points in time, the effective rooting depth of the vegetation</w:t>
      </w:r>
      <w:r w:rsidR="003379AE">
        <w:rPr>
          <w:rFonts w:eastAsiaTheme="minorEastAsia" w:cstheme="minorHAnsi"/>
          <w:color w:val="000000" w:themeColor="text1"/>
          <w:sz w:val="24"/>
          <w:szCs w:val="24"/>
          <w:lang w:val="en-US"/>
        </w:rPr>
        <w:t>,</w:t>
      </w:r>
      <w:r w:rsidR="00E02179" w:rsidRPr="00B753EB">
        <w:rPr>
          <w:rFonts w:eastAsiaTheme="minorEastAsia" w:cstheme="minorHAnsi"/>
          <w:color w:val="000000" w:themeColor="text1"/>
          <w:sz w:val="24"/>
          <w:szCs w:val="24"/>
          <w:lang w:val="en-US"/>
        </w:rPr>
        <w:t xml:space="preserve"> and the relative amount of impervious areas. The four points in time for </w:t>
      </w:r>
      <w:r w:rsidR="009F3743">
        <w:rPr>
          <w:rFonts w:eastAsiaTheme="minorEastAsia" w:cstheme="minorHAnsi"/>
          <w:color w:val="000000" w:themeColor="text1"/>
          <w:sz w:val="24"/>
          <w:szCs w:val="24"/>
          <w:lang w:val="en-US"/>
        </w:rPr>
        <w:t xml:space="preserve">the </w:t>
      </w:r>
      <w:r w:rsidR="00E02179" w:rsidRPr="00B753EB">
        <w:rPr>
          <w:rFonts w:eastAsiaTheme="minorEastAsia" w:cstheme="minorHAnsi"/>
          <w:color w:val="000000" w:themeColor="text1"/>
          <w:sz w:val="24"/>
          <w:szCs w:val="24"/>
          <w:lang w:val="en-US"/>
        </w:rPr>
        <w:t xml:space="preserve">LAI and effective height values represent the development of the vegetation in an elevation of 400 m a.s.l. </w:t>
      </w:r>
      <w:r w:rsidR="003A1899" w:rsidRPr="00B753EB">
        <w:rPr>
          <w:rFonts w:eastAsiaTheme="minorEastAsia" w:cstheme="minorHAnsi"/>
          <w:color w:val="000000" w:themeColor="text1"/>
          <w:sz w:val="24"/>
          <w:szCs w:val="24"/>
          <w:lang w:val="en-US"/>
        </w:rPr>
        <w:t>(</w:t>
      </w:r>
      <w:r w:rsidR="00E02179" w:rsidRPr="00B753EB">
        <w:rPr>
          <w:rFonts w:eastAsiaTheme="minorEastAsia" w:cstheme="minorHAnsi"/>
          <w:color w:val="000000" w:themeColor="text1"/>
          <w:sz w:val="24"/>
          <w:szCs w:val="24"/>
          <w:lang w:val="en-US"/>
        </w:rPr>
        <w:t>and mark specific points of vegetation development</w:t>
      </w:r>
      <w:r>
        <w:rPr>
          <w:rFonts w:eastAsiaTheme="minorEastAsia" w:cstheme="minorHAnsi"/>
          <w:color w:val="000000" w:themeColor="text1"/>
          <w:sz w:val="24"/>
          <w:szCs w:val="24"/>
          <w:lang w:val="en-US"/>
        </w:rPr>
        <w:t>)</w:t>
      </w:r>
      <w:r w:rsidR="00E02179" w:rsidRPr="00B753EB">
        <w:rPr>
          <w:rFonts w:eastAsiaTheme="minorEastAsia" w:cstheme="minorHAnsi"/>
          <w:color w:val="000000" w:themeColor="text1"/>
          <w:sz w:val="24"/>
          <w:szCs w:val="24"/>
          <w:lang w:val="en-US"/>
        </w:rPr>
        <w:t xml:space="preserve">. During model initialization these values are adapted to the </w:t>
      </w:r>
      <w:r w:rsidRPr="00B753EB">
        <w:rPr>
          <w:rFonts w:eastAsiaTheme="minorEastAsia" w:cstheme="minorHAnsi"/>
          <w:color w:val="000000" w:themeColor="text1"/>
          <w:sz w:val="24"/>
          <w:szCs w:val="24"/>
          <w:lang w:val="en-US"/>
        </w:rPr>
        <w:t xml:space="preserve">elevation (z) </w:t>
      </w:r>
      <w:r>
        <w:rPr>
          <w:rFonts w:eastAsiaTheme="minorEastAsia" w:cstheme="minorHAnsi"/>
          <w:color w:val="000000" w:themeColor="text1"/>
          <w:sz w:val="24"/>
          <w:szCs w:val="24"/>
          <w:lang w:val="en-US"/>
        </w:rPr>
        <w:t xml:space="preserve">of the </w:t>
      </w:r>
      <w:r w:rsidR="00E02179" w:rsidRPr="00B753EB">
        <w:rPr>
          <w:rFonts w:eastAsiaTheme="minorEastAsia" w:cstheme="minorHAnsi"/>
          <w:color w:val="000000" w:themeColor="text1"/>
          <w:sz w:val="24"/>
          <w:szCs w:val="24"/>
          <w:lang w:val="en-US"/>
        </w:rPr>
        <w:t xml:space="preserve">model </w:t>
      </w:r>
      <w:r w:rsidR="009F3743">
        <w:rPr>
          <w:rFonts w:eastAsiaTheme="minorEastAsia" w:cstheme="minorHAnsi"/>
          <w:color w:val="000000" w:themeColor="text1"/>
          <w:sz w:val="24"/>
          <w:szCs w:val="24"/>
          <w:lang w:val="en-US"/>
        </w:rPr>
        <w:t>HRUs</w:t>
      </w:r>
      <w:r w:rsidR="00E02179" w:rsidRPr="00B753EB">
        <w:rPr>
          <w:rFonts w:eastAsiaTheme="minorEastAsia" w:cstheme="minorHAnsi"/>
          <w:color w:val="000000" w:themeColor="text1"/>
          <w:sz w:val="24"/>
          <w:szCs w:val="24"/>
          <w:lang w:val="en-US"/>
        </w:rPr>
        <w:t xml:space="preserve"> </w:t>
      </w:r>
      <w:r w:rsidR="009F3743">
        <w:rPr>
          <w:rFonts w:eastAsiaTheme="minorEastAsia" w:cstheme="minorHAnsi"/>
          <w:color w:val="000000" w:themeColor="text1"/>
          <w:sz w:val="24"/>
          <w:szCs w:val="24"/>
          <w:lang w:val="en-US"/>
        </w:rPr>
        <w:t>using</w:t>
      </w:r>
      <w:r w:rsidR="00FD36B5" w:rsidRPr="00B753EB">
        <w:rPr>
          <w:rFonts w:eastAsiaTheme="minorEastAsia" w:cstheme="minorHAnsi"/>
          <w:color w:val="000000" w:themeColor="text1"/>
          <w:sz w:val="24"/>
          <w:szCs w:val="24"/>
          <w:lang w:val="en-US"/>
        </w:rPr>
        <w:t xml:space="preserve"> the following equation</w:t>
      </w:r>
      <w:r w:rsidR="00E02179" w:rsidRPr="00B753EB">
        <w:rPr>
          <w:rFonts w:eastAsiaTheme="minorEastAsia" w:cstheme="minorHAnsi"/>
          <w:color w:val="000000" w:themeColor="text1"/>
          <w:sz w:val="24"/>
          <w:szCs w:val="24"/>
          <w:lang w:val="en-US"/>
        </w:rPr>
        <w:t>:</w:t>
      </w:r>
    </w:p>
    <w:p w14:paraId="1780312A" w14:textId="77777777" w:rsidR="00FD36B5"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d</m:t>
              </m:r>
            </m:e>
            <m:sub>
              <m:r>
                <w:rPr>
                  <w:rFonts w:ascii="Cambria Math" w:eastAsiaTheme="minorEastAsia" w:hAnsi="Cambria Math" w:cstheme="minorHAnsi"/>
                  <w:color w:val="000000" w:themeColor="text1"/>
                  <w:sz w:val="24"/>
                  <w:szCs w:val="24"/>
                  <w:lang w:val="en-US"/>
                </w:rPr>
                <m:t>i</m:t>
              </m:r>
            </m:sub>
          </m:sSub>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z</m:t>
              </m:r>
            </m:e>
          </m:d>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d</m:t>
              </m:r>
            </m:e>
            <m:sub>
              <m:r>
                <w:rPr>
                  <w:rFonts w:ascii="Cambria Math" w:eastAsiaTheme="minorEastAsia" w:hAnsi="Cambria Math" w:cstheme="minorHAnsi"/>
                  <w:color w:val="000000" w:themeColor="text1"/>
                  <w:sz w:val="24"/>
                  <w:szCs w:val="24"/>
                  <w:lang w:val="en-US"/>
                </w:rPr>
                <m:t>i</m:t>
              </m:r>
            </m:sub>
          </m:sSub>
          <m:r>
            <w:rPr>
              <w:rFonts w:ascii="Cambria Math" w:eastAsiaTheme="minorEastAsia" w:hAnsi="Cambria Math" w:cstheme="minorHAnsi"/>
              <w:color w:val="000000" w:themeColor="text1"/>
              <w:sz w:val="24"/>
              <w:szCs w:val="24"/>
              <w:lang w:val="en-US"/>
            </w:rPr>
            <m:t>+ 0.025</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z-400</m:t>
              </m:r>
            </m:e>
          </m:d>
          <m:r>
            <w:rPr>
              <w:rFonts w:ascii="Cambria Math" w:eastAsiaTheme="minorEastAsia" w:hAnsi="Cambria Math" w:cstheme="minorHAnsi"/>
              <w:color w:val="000000" w:themeColor="text1"/>
              <w:sz w:val="24"/>
              <w:szCs w:val="24"/>
              <w:lang w:val="en-US"/>
            </w:rPr>
            <m:t xml:space="preserve">  [julian day]</m:t>
          </m:r>
        </m:oMath>
      </m:oMathPara>
    </w:p>
    <w:p w14:paraId="2BEAC3B8" w14:textId="77777777" w:rsidR="00E02179" w:rsidRPr="00B753EB" w:rsidRDefault="005921DA" w:rsidP="00492269">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To account for the influence of slope and aspect of the </w:t>
      </w:r>
      <w:r w:rsidR="00C103B2">
        <w:rPr>
          <w:rFonts w:eastAsiaTheme="minorEastAsia" w:cstheme="minorHAnsi"/>
          <w:color w:val="000000" w:themeColor="text1"/>
          <w:sz w:val="24"/>
          <w:szCs w:val="24"/>
          <w:lang w:val="en-US"/>
        </w:rPr>
        <w:t xml:space="preserve">HRUs </w:t>
      </w:r>
      <w:r w:rsidRPr="00B753EB">
        <w:rPr>
          <w:rFonts w:eastAsiaTheme="minorEastAsia" w:cstheme="minorHAnsi"/>
          <w:color w:val="000000" w:themeColor="text1"/>
          <w:sz w:val="24"/>
          <w:szCs w:val="24"/>
          <w:lang w:val="en-US"/>
        </w:rPr>
        <w:t>on the energy input</w:t>
      </w:r>
      <w:r w:rsidR="00BC41B8">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 slope aspect correction factor is calculated for each Julian day (jd) </w:t>
      </w:r>
      <w:r w:rsidR="00172954">
        <w:rPr>
          <w:rFonts w:eastAsiaTheme="minorEastAsia" w:cstheme="minorHAnsi"/>
          <w:color w:val="000000" w:themeColor="text1"/>
          <w:sz w:val="24"/>
          <w:szCs w:val="24"/>
          <w:lang w:val="en-US"/>
        </w:rPr>
        <w:t xml:space="preserve">using </w:t>
      </w:r>
      <w:r w:rsidRPr="00B753EB">
        <w:rPr>
          <w:rFonts w:eastAsiaTheme="minorEastAsia" w:cstheme="minorHAnsi"/>
          <w:color w:val="000000" w:themeColor="text1"/>
          <w:sz w:val="24"/>
          <w:szCs w:val="24"/>
          <w:lang w:val="en-US"/>
        </w:rPr>
        <w:t xml:space="preserve">the latitude </w:t>
      </w:r>
      <m:oMath>
        <m:r>
          <m:rPr>
            <m:sty m:val="p"/>
          </m:rPr>
          <w:rPr>
            <w:rFonts w:ascii="Cambria Math" w:hAnsi="Cambria Math" w:cstheme="minorHAnsi"/>
            <w:color w:val="000000" w:themeColor="text1"/>
            <w:sz w:val="24"/>
            <w:szCs w:val="24"/>
            <w:lang w:val="en-US"/>
          </w:rPr>
          <m:t>φ</m:t>
        </m:r>
      </m:oMath>
      <w:r w:rsidRPr="00B753EB">
        <w:rPr>
          <w:rFonts w:eastAsiaTheme="minorEastAsia" w:cstheme="minorHAnsi"/>
          <w:color w:val="000000" w:themeColor="text1"/>
          <w:sz w:val="24"/>
          <w:szCs w:val="24"/>
          <w:lang w:val="en-US"/>
        </w:rPr>
        <w:t xml:space="preserve"> </w:t>
      </w:r>
      <w:r w:rsidR="009F3743">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radians</w:t>
      </w:r>
      <w:r w:rsidR="009F3743">
        <w:rPr>
          <w:rFonts w:eastAsiaTheme="minorEastAsia" w:cstheme="minorHAnsi"/>
          <w:color w:val="000000" w:themeColor="text1"/>
          <w:sz w:val="24"/>
          <w:szCs w:val="24"/>
          <w:lang w:val="en-US"/>
        </w:rPr>
        <w:t>)</w:t>
      </w:r>
      <w:r w:rsidR="00172954">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slope </w:t>
      </w:r>
      <m:oMath>
        <m:r>
          <w:rPr>
            <w:rFonts w:ascii="Cambria Math" w:eastAsiaTheme="minorEastAsia" w:hAnsi="Cambria Math" w:cstheme="minorHAnsi"/>
            <w:color w:val="000000" w:themeColor="text1"/>
            <w:sz w:val="24"/>
            <w:szCs w:val="24"/>
            <w:lang w:val="en-US"/>
          </w:rPr>
          <m:t>α</m:t>
        </m:r>
      </m:oMath>
      <w:r w:rsidRPr="00B753EB">
        <w:rPr>
          <w:rFonts w:eastAsiaTheme="minorEastAsia" w:cstheme="minorHAnsi"/>
          <w:color w:val="000000" w:themeColor="text1"/>
          <w:sz w:val="24"/>
          <w:szCs w:val="24"/>
          <w:lang w:val="en-US"/>
        </w:rPr>
        <w:t xml:space="preserve"> </w:t>
      </w:r>
      <w:r w:rsidR="009F3743">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radians</w:t>
      </w:r>
      <w:r w:rsidR="009F3743">
        <w:rPr>
          <w:rFonts w:eastAsiaTheme="minorEastAsia" w:cstheme="minorHAnsi"/>
          <w:color w:val="000000" w:themeColor="text1"/>
          <w:sz w:val="24"/>
          <w:szCs w:val="24"/>
          <w:lang w:val="en-US"/>
        </w:rPr>
        <w:t>)</w:t>
      </w:r>
      <w:r w:rsidR="00172954">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and aspect </w:t>
      </w:r>
      <w:r w:rsidRPr="00C103B2">
        <w:rPr>
          <w:rFonts w:eastAsiaTheme="minorEastAsia" w:cstheme="minorHAnsi"/>
          <w:i/>
          <w:color w:val="000000" w:themeColor="text1"/>
          <w:sz w:val="24"/>
          <w:szCs w:val="24"/>
          <w:lang w:val="en-US"/>
        </w:rPr>
        <w:t>asp</w:t>
      </w:r>
      <w:r w:rsidRPr="00B753EB">
        <w:rPr>
          <w:rFonts w:eastAsiaTheme="minorEastAsia" w:cstheme="minorHAnsi"/>
          <w:color w:val="000000" w:themeColor="text1"/>
          <w:sz w:val="24"/>
          <w:szCs w:val="24"/>
          <w:lang w:val="en-US"/>
        </w:rPr>
        <w:t xml:space="preserve"> </w:t>
      </w:r>
      <w:r w:rsidR="009F3743">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radians</w:t>
      </w:r>
      <w:r w:rsidR="009F3743">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as:</w:t>
      </w:r>
    </w:p>
    <w:p w14:paraId="68632ACE" w14:textId="77777777" w:rsidR="005921DA" w:rsidRPr="00B753EB" w:rsidRDefault="001B2195" w:rsidP="00B753EB">
      <w:pPr>
        <w:spacing w:after="0" w:line="240" w:lineRule="auto"/>
        <w:rPr>
          <w:rFonts w:eastAsiaTheme="minorEastAsia" w:cstheme="minorHAnsi"/>
          <w:color w:val="000000" w:themeColor="text1"/>
          <w:sz w:val="24"/>
          <w:szCs w:val="24"/>
          <w:lang w:val="en-US"/>
        </w:rPr>
      </w:pPr>
      <m:oMathPara>
        <m:oMathParaPr>
          <m:jc m:val="center"/>
        </m:oMathParaPr>
        <m:oMath>
          <m:m>
            <m:mPr>
              <m:mcs>
                <m:mc>
                  <m:mcPr>
                    <m:count m:val="3"/>
                    <m:mcJc m:val="center"/>
                  </m:mcPr>
                </m:mc>
              </m:mcs>
              <m:ctrlPr>
                <w:rPr>
                  <w:rFonts w:ascii="Cambria Math" w:eastAsiaTheme="minorEastAsia" w:hAnsi="Cambria Math" w:cstheme="minorHAnsi"/>
                  <w:i/>
                  <w:color w:val="000000" w:themeColor="text1"/>
                  <w:sz w:val="24"/>
                  <w:szCs w:val="24"/>
                  <w:lang w:val="en-US"/>
                </w:rPr>
              </m:ctrlPr>
            </m:mPr>
            <m:mr>
              <m:e>
                <m:r>
                  <w:rPr>
                    <w:rFonts w:ascii="Cambria Math" w:eastAsiaTheme="minorEastAsia" w:hAnsi="Cambria Math" w:cstheme="minorHAnsi"/>
                    <w:color w:val="000000" w:themeColor="text1"/>
                    <w:sz w:val="24"/>
                    <w:szCs w:val="24"/>
                    <w:lang w:val="en-US"/>
                  </w:rPr>
                  <m:t>slop</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factor</m:t>
                    </m:r>
                  </m:sub>
                </m:sSub>
              </m:e>
              <m:e>
                <m:r>
                  <w:rPr>
                    <w:rFonts w:ascii="Cambria Math" w:eastAsiaTheme="minorEastAsia" w:hAnsi="Cambria Math" w:cstheme="minorHAnsi"/>
                    <w:color w:val="000000" w:themeColor="text1"/>
                    <w:sz w:val="24"/>
                    <w:szCs w:val="24"/>
                    <w:lang w:val="en-US"/>
                  </w:rPr>
                  <m:t>=</m:t>
                </m:r>
              </m:e>
              <m:e>
                <m:d>
                  <m:dPr>
                    <m:ctrlPr>
                      <w:rPr>
                        <w:rFonts w:ascii="Cambria Math" w:eastAsiaTheme="minorEastAsia" w:hAnsi="Cambria Math" w:cstheme="minorHAnsi"/>
                        <w:i/>
                        <w:color w:val="000000" w:themeColor="text1"/>
                        <w:sz w:val="24"/>
                        <w:szCs w:val="24"/>
                        <w:lang w:val="en-US"/>
                      </w:rPr>
                    </m:ctrlPr>
                  </m:dPr>
                  <m:e>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sin</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δ</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m:t>
                    </m:r>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sin</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φ</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m:t>
                    </m:r>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cos</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α</m:t>
                            </m:r>
                          </m:e>
                        </m:d>
                        <m:ctrlPr>
                          <w:rPr>
                            <w:rFonts w:ascii="Cambria Math" w:eastAsiaTheme="minorEastAsia" w:hAnsi="Cambria Math" w:cstheme="minorHAnsi"/>
                            <w:i/>
                            <w:color w:val="000000" w:themeColor="text1"/>
                            <w:sz w:val="24"/>
                            <w:szCs w:val="24"/>
                            <w:lang w:val="en-US"/>
                          </w:rPr>
                        </m:ctrlPr>
                      </m:e>
                    </m:func>
                  </m:e>
                </m:d>
                <m:r>
                  <w:rPr>
                    <w:rFonts w:ascii="Cambria Math" w:eastAsiaTheme="minorEastAsia" w:hAnsi="Cambria Math" w:cstheme="minorHAnsi"/>
                    <w:color w:val="000000" w:themeColor="text1"/>
                    <w:sz w:val="24"/>
                    <w:szCs w:val="24"/>
                    <w:lang w:val="en-US"/>
                  </w:rPr>
                  <m:t>-</m:t>
                </m:r>
                <m:d>
                  <m:dPr>
                    <m:ctrlPr>
                      <w:rPr>
                        <w:rFonts w:ascii="Cambria Math" w:eastAsiaTheme="minorEastAsia" w:hAnsi="Cambria Math" w:cstheme="minorHAnsi"/>
                        <w:i/>
                        <w:color w:val="000000" w:themeColor="text1"/>
                        <w:sz w:val="24"/>
                        <w:szCs w:val="24"/>
                        <w:lang w:val="en-US"/>
                      </w:rPr>
                    </m:ctrlPr>
                  </m:dPr>
                  <m:e>
                    <m:r>
                      <m:rPr>
                        <m:sty m:val="p"/>
                      </m:rPr>
                      <w:rPr>
                        <w:rFonts w:ascii="Cambria Math" w:eastAsiaTheme="minorEastAsia" w:hAnsi="Cambria Math" w:cstheme="minorHAnsi"/>
                        <w:color w:val="000000" w:themeColor="text1"/>
                        <w:sz w:val="24"/>
                        <w:szCs w:val="24"/>
                        <w:lang w:val="en-US"/>
                      </w:rPr>
                      <m:t>sin⁡</m:t>
                    </m:r>
                    <m:r>
                      <w:rPr>
                        <w:rFonts w:ascii="Cambria Math" w:eastAsiaTheme="minorEastAsia" w:hAnsi="Cambria Math" w:cstheme="minorHAnsi"/>
                        <w:color w:val="000000" w:themeColor="text1"/>
                        <w:sz w:val="24"/>
                        <w:szCs w:val="24"/>
                        <w:lang w:val="en-US"/>
                      </w:rPr>
                      <m:t>(δ)∙</m:t>
                    </m:r>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(φ)∙</m:t>
                    </m:r>
                    <m:r>
                      <m:rPr>
                        <m:sty m:val="p"/>
                      </m:rPr>
                      <w:rPr>
                        <w:rFonts w:ascii="Cambria Math" w:eastAsiaTheme="minorEastAsia" w:hAnsi="Cambria Math" w:cstheme="minorHAnsi"/>
                        <w:color w:val="000000" w:themeColor="text1"/>
                        <w:sz w:val="24"/>
                        <w:szCs w:val="24"/>
                        <w:lang w:val="en-US"/>
                      </w:rPr>
                      <m:t>sin⁡</m:t>
                    </m:r>
                    <m:r>
                      <w:rPr>
                        <w:rFonts w:ascii="Cambria Math" w:eastAsiaTheme="minorEastAsia" w:hAnsi="Cambria Math" w:cstheme="minorHAnsi"/>
                        <w:color w:val="000000" w:themeColor="text1"/>
                        <w:sz w:val="24"/>
                        <w:szCs w:val="24"/>
                        <w:lang w:val="en-US"/>
                      </w:rPr>
                      <m:t>(α)∙</m:t>
                    </m:r>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(asp)</m:t>
                    </m:r>
                  </m:e>
                </m:d>
              </m:e>
            </m:mr>
            <m:mr>
              <m:e/>
              <m:e>
                <m:r>
                  <w:rPr>
                    <w:rFonts w:ascii="Cambria Math" w:eastAsiaTheme="minorEastAsia" w:hAnsi="Cambria Math" w:cstheme="minorHAnsi"/>
                    <w:color w:val="000000" w:themeColor="text1"/>
                    <w:sz w:val="24"/>
                    <w:szCs w:val="24"/>
                    <w:lang w:val="en-US"/>
                  </w:rPr>
                  <m:t>+</m:t>
                </m:r>
              </m:e>
              <m:e>
                <m:d>
                  <m:dPr>
                    <m:ctrlPr>
                      <w:rPr>
                        <w:rFonts w:ascii="Cambria Math" w:eastAsiaTheme="minorEastAsia" w:hAnsi="Cambria Math" w:cstheme="minorHAnsi"/>
                        <w:i/>
                        <w:color w:val="000000" w:themeColor="text1"/>
                        <w:sz w:val="24"/>
                        <w:szCs w:val="24"/>
                        <w:lang w:val="en-US"/>
                      </w:rPr>
                    </m:ctrlPr>
                  </m:dPr>
                  <m:e>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(δ)∙</m:t>
                    </m:r>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(φ)∙</m:t>
                    </m:r>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(α)</m:t>
                    </m:r>
                  </m:e>
                </m:d>
                <m:r>
                  <w:rPr>
                    <w:rFonts w:ascii="Cambria Math" w:eastAsiaTheme="minorEastAsia" w:hAnsi="Cambria Math" w:cstheme="minorHAnsi"/>
                    <w:color w:val="000000" w:themeColor="text1"/>
                    <w:sz w:val="24"/>
                    <w:szCs w:val="24"/>
                    <w:lang w:val="en-US"/>
                  </w:rPr>
                  <m:t>+</m:t>
                </m:r>
                <m:d>
                  <m:dPr>
                    <m:ctrlPr>
                      <w:rPr>
                        <w:rFonts w:ascii="Cambria Math" w:eastAsiaTheme="minorEastAsia" w:hAnsi="Cambria Math" w:cstheme="minorHAnsi"/>
                        <w:i/>
                        <w:color w:val="000000" w:themeColor="text1"/>
                        <w:sz w:val="24"/>
                        <w:szCs w:val="24"/>
                        <w:lang w:val="en-US"/>
                      </w:rPr>
                    </m:ctrlPr>
                  </m:dPr>
                  <m:e>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cos</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δ</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m:t>
                    </m:r>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sin</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φ</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m:t>
                    </m:r>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sin</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α</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m:t>
                    </m:r>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(asp)</m:t>
                    </m:r>
                  </m:e>
                </m:d>
              </m:e>
            </m:mr>
            <m:mr>
              <m:e>
                <m:r>
                  <w:rPr>
                    <w:rFonts w:ascii="Cambria Math" w:eastAsiaTheme="minorEastAsia" w:hAnsi="Cambria Math" w:cstheme="minorHAnsi"/>
                    <w:color w:val="000000" w:themeColor="text1"/>
                    <w:sz w:val="24"/>
                    <w:szCs w:val="24"/>
                    <w:lang w:val="en-US"/>
                  </w:rPr>
                  <m:t>hori</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z</m:t>
                    </m:r>
                  </m:e>
                  <m:sub>
                    <m:r>
                      <w:rPr>
                        <w:rFonts w:ascii="Cambria Math" w:eastAsiaTheme="minorEastAsia" w:hAnsi="Cambria Math" w:cstheme="minorHAnsi"/>
                        <w:color w:val="000000" w:themeColor="text1"/>
                        <w:sz w:val="24"/>
                        <w:szCs w:val="24"/>
                        <w:lang w:val="en-US"/>
                      </w:rPr>
                      <m:t>factor</m:t>
                    </m:r>
                  </m:sub>
                </m:sSub>
              </m:e>
              <m:e>
                <m:r>
                  <w:rPr>
                    <w:rFonts w:ascii="Cambria Math" w:eastAsiaTheme="minorEastAsia" w:hAnsi="Cambria Math" w:cstheme="minorHAnsi"/>
                    <w:color w:val="000000" w:themeColor="text1"/>
                    <w:sz w:val="24"/>
                    <w:szCs w:val="24"/>
                    <w:lang w:val="en-US"/>
                  </w:rPr>
                  <m:t>=</m:t>
                </m:r>
              </m:e>
              <m:e>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sin</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δ</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m:t>
                </m:r>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sin</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φ</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m:t>
                </m:r>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(δ)∙</m:t>
                </m:r>
                <m:r>
                  <m:rPr>
                    <m:sty m:val="p"/>
                  </m:rPr>
                  <w:rPr>
                    <w:rFonts w:ascii="Cambria Math" w:eastAsiaTheme="minorEastAsia" w:hAnsi="Cambria Math" w:cstheme="minorHAnsi"/>
                    <w:color w:val="000000" w:themeColor="text1"/>
                    <w:sz w:val="24"/>
                    <w:szCs w:val="24"/>
                    <w:lang w:val="en-US"/>
                  </w:rPr>
                  <m:t>cos⁡</m:t>
                </m:r>
                <m:r>
                  <w:rPr>
                    <w:rFonts w:ascii="Cambria Math" w:eastAsiaTheme="minorEastAsia" w:hAnsi="Cambria Math" w:cstheme="minorHAnsi"/>
                    <w:color w:val="000000" w:themeColor="text1"/>
                    <w:sz w:val="24"/>
                    <w:szCs w:val="24"/>
                    <w:lang w:val="en-US"/>
                  </w:rPr>
                  <m:t>(φ)</m:t>
                </m:r>
              </m:e>
            </m:mr>
          </m:m>
        </m:oMath>
      </m:oMathPara>
    </w:p>
    <w:p w14:paraId="3F6E0D2F" w14:textId="77777777" w:rsidR="005921DA" w:rsidRPr="00B753EB" w:rsidRDefault="002D4B55" w:rsidP="00172954">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The slope aspect factor of the model </w:t>
      </w:r>
      <w:r w:rsidR="00172954">
        <w:rPr>
          <w:rFonts w:eastAsiaTheme="minorEastAsia" w:cstheme="minorHAnsi"/>
          <w:color w:val="000000" w:themeColor="text1"/>
          <w:sz w:val="24"/>
          <w:szCs w:val="24"/>
          <w:lang w:val="en-US"/>
        </w:rPr>
        <w:t xml:space="preserve">spatial </w:t>
      </w:r>
      <w:r w:rsidRPr="00B753EB">
        <w:rPr>
          <w:rFonts w:eastAsiaTheme="minorEastAsia" w:cstheme="minorHAnsi"/>
          <w:color w:val="000000" w:themeColor="text1"/>
          <w:sz w:val="24"/>
          <w:szCs w:val="24"/>
          <w:lang w:val="en-US"/>
        </w:rPr>
        <w:t>entity is then:</w:t>
      </w:r>
    </w:p>
    <w:p w14:paraId="7BFC9093" w14:textId="77777777" w:rsidR="002D4B55" w:rsidRPr="00B753EB" w:rsidRDefault="002D4B55" w:rsidP="00B753EB">
      <w:pPr>
        <w:spacing w:after="0" w:line="240" w:lineRule="auto"/>
        <w:rPr>
          <w:rFonts w:eastAsiaTheme="minorEastAsia" w:cstheme="minorHAnsi"/>
          <w:color w:val="000000" w:themeColor="text1"/>
          <w:sz w:val="24"/>
          <w:szCs w:val="24"/>
          <w:lang w:val="en-US"/>
        </w:rPr>
      </w:pPr>
      <m:oMathPara>
        <m:oMath>
          <m:r>
            <w:rPr>
              <w:rFonts w:ascii="Cambria Math" w:eastAsiaTheme="minorEastAsia" w:hAnsi="Cambria Math" w:cstheme="minorHAnsi"/>
              <w:color w:val="000000" w:themeColor="text1"/>
              <w:sz w:val="24"/>
              <w:szCs w:val="24"/>
              <w:lang w:val="en-US"/>
            </w:rPr>
            <m:t>slAsp=</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slop</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factor</m:t>
                  </m:r>
                </m:sub>
              </m:sSub>
            </m:num>
            <m:den>
              <m:r>
                <w:rPr>
                  <w:rFonts w:ascii="Cambria Math" w:eastAsiaTheme="minorEastAsia" w:hAnsi="Cambria Math" w:cstheme="minorHAnsi"/>
                  <w:color w:val="000000" w:themeColor="text1"/>
                  <w:sz w:val="24"/>
                  <w:szCs w:val="24"/>
                  <w:lang w:val="en-US"/>
                </w:rPr>
                <m:t>hori</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z</m:t>
                  </m:r>
                </m:e>
                <m:sub>
                  <m:r>
                    <w:rPr>
                      <w:rFonts w:ascii="Cambria Math" w:eastAsiaTheme="minorEastAsia" w:hAnsi="Cambria Math" w:cstheme="minorHAnsi"/>
                      <w:color w:val="000000" w:themeColor="text1"/>
                      <w:sz w:val="24"/>
                      <w:szCs w:val="24"/>
                      <w:lang w:val="en-US"/>
                    </w:rPr>
                    <m:t>factor</m:t>
                  </m:r>
                </m:sub>
              </m:sSub>
            </m:den>
          </m:f>
          <m:r>
            <w:rPr>
              <w:rFonts w:ascii="Cambria Math" w:eastAsiaTheme="minorEastAsia" w:hAnsi="Cambria Math" w:cstheme="minorHAnsi"/>
              <w:color w:val="000000" w:themeColor="text1"/>
              <w:sz w:val="24"/>
              <w:szCs w:val="24"/>
              <w:lang w:val="en-US"/>
            </w:rPr>
            <m:t>[-]</m:t>
          </m:r>
        </m:oMath>
      </m:oMathPara>
    </w:p>
    <w:p w14:paraId="234342B4" w14:textId="77777777" w:rsidR="005921DA" w:rsidRPr="00B753EB" w:rsidRDefault="005921DA" w:rsidP="00B753EB">
      <w:pPr>
        <w:spacing w:after="0" w:line="240" w:lineRule="auto"/>
        <w:rPr>
          <w:rFonts w:eastAsiaTheme="minorEastAsia" w:cstheme="minorHAnsi"/>
          <w:color w:val="000000" w:themeColor="text1"/>
          <w:sz w:val="24"/>
          <w:szCs w:val="24"/>
          <w:lang w:val="en-US"/>
        </w:rPr>
      </w:pPr>
    </w:p>
    <w:p w14:paraId="6662AB0F" w14:textId="77777777" w:rsidR="005921DA" w:rsidRPr="00B753EB" w:rsidRDefault="000E26EE" w:rsidP="00E002D7">
      <w:pPr>
        <w:pStyle w:val="Heading2"/>
        <w:spacing w:before="0" w:after="120" w:line="240" w:lineRule="auto"/>
        <w:rPr>
          <w:rFonts w:asciiTheme="minorHAnsi" w:hAnsiTheme="minorHAnsi" w:cstheme="minorHAnsi"/>
          <w:color w:val="000000" w:themeColor="text1"/>
          <w:sz w:val="24"/>
          <w:szCs w:val="24"/>
        </w:rPr>
      </w:pPr>
      <w:r w:rsidRPr="00B753EB">
        <w:rPr>
          <w:rFonts w:asciiTheme="minorHAnsi" w:hAnsiTheme="minorHAnsi" w:cstheme="minorHAnsi"/>
          <w:color w:val="000000" w:themeColor="text1"/>
          <w:sz w:val="24"/>
          <w:szCs w:val="24"/>
        </w:rPr>
        <w:t xml:space="preserve">Precipitation </w:t>
      </w:r>
      <w:r w:rsidR="00E002D7">
        <w:rPr>
          <w:rFonts w:asciiTheme="minorHAnsi" w:hAnsiTheme="minorHAnsi" w:cstheme="minorHAnsi"/>
          <w:color w:val="000000" w:themeColor="text1"/>
          <w:sz w:val="24"/>
          <w:szCs w:val="24"/>
        </w:rPr>
        <w:t>C</w:t>
      </w:r>
      <w:r w:rsidRPr="00B753EB">
        <w:rPr>
          <w:rFonts w:asciiTheme="minorHAnsi" w:hAnsiTheme="minorHAnsi" w:cstheme="minorHAnsi"/>
          <w:color w:val="000000" w:themeColor="text1"/>
          <w:sz w:val="24"/>
          <w:szCs w:val="24"/>
        </w:rPr>
        <w:t>orrection</w:t>
      </w:r>
    </w:p>
    <w:p w14:paraId="72495D13" w14:textId="77777777" w:rsidR="009D7BE3" w:rsidRPr="00B753EB" w:rsidRDefault="00F3742F" w:rsidP="00C103B2">
      <w:pPr>
        <w:spacing w:after="120" w:line="240" w:lineRule="auto"/>
        <w:rPr>
          <w:rFonts w:cstheme="minorHAnsi"/>
          <w:color w:val="000000" w:themeColor="text1"/>
          <w:sz w:val="24"/>
          <w:szCs w:val="24"/>
          <w:lang w:val="en-US"/>
        </w:rPr>
      </w:pPr>
      <w:r>
        <w:rPr>
          <w:rFonts w:cstheme="minorHAnsi"/>
          <w:color w:val="000000" w:themeColor="text1"/>
          <w:sz w:val="24"/>
          <w:szCs w:val="24"/>
          <w:lang w:val="en-US"/>
        </w:rPr>
        <w:t>AgES-W</w:t>
      </w:r>
      <w:r w:rsidR="000E26EE" w:rsidRPr="00B753EB">
        <w:rPr>
          <w:rFonts w:cstheme="minorHAnsi"/>
          <w:color w:val="000000" w:themeColor="text1"/>
          <w:sz w:val="24"/>
          <w:szCs w:val="24"/>
          <w:lang w:val="en-US"/>
        </w:rPr>
        <w:t xml:space="preserve"> implements correction methods to account for the systematic error of precipitation measurements. The implemented method follows the approach of Richter (1995) which was developed for the standard measurement equipment of the German Weather Agency (Deutscher Wetterdienst DWD). The agency uses the standard Hellmann precipitation gauge in 1 m elevation above ground. The correction methods described in Richter (1995) were derived from the comparison of daily readings from the standard equipment with mostly </w:t>
      </w:r>
      <w:r w:rsidR="000E26EE" w:rsidRPr="00B753EB">
        <w:rPr>
          <w:rFonts w:cstheme="minorHAnsi"/>
          <w:color w:val="000000" w:themeColor="text1"/>
          <w:sz w:val="24"/>
          <w:szCs w:val="24"/>
          <w:lang w:val="en-US"/>
        </w:rPr>
        <w:lastRenderedPageBreak/>
        <w:t xml:space="preserve">error free readings </w:t>
      </w:r>
      <w:r w:rsidR="000B6D5E" w:rsidRPr="00B753EB">
        <w:rPr>
          <w:rFonts w:cstheme="minorHAnsi"/>
          <w:color w:val="000000" w:themeColor="text1"/>
          <w:sz w:val="24"/>
          <w:szCs w:val="24"/>
          <w:lang w:val="en-US"/>
        </w:rPr>
        <w:t>observed in parallel. The measurement error</w:t>
      </w:r>
      <w:r w:rsidR="009157D5" w:rsidRPr="00B753EB">
        <w:rPr>
          <w:rFonts w:cstheme="minorHAnsi"/>
          <w:color w:val="000000" w:themeColor="text1"/>
          <w:sz w:val="24"/>
          <w:szCs w:val="24"/>
          <w:lang w:val="en-US"/>
        </w:rPr>
        <w:t>s</w:t>
      </w:r>
      <w:r w:rsidR="000B6D5E" w:rsidRPr="00B753EB">
        <w:rPr>
          <w:rFonts w:cstheme="minorHAnsi"/>
          <w:color w:val="000000" w:themeColor="text1"/>
          <w:sz w:val="24"/>
          <w:szCs w:val="24"/>
          <w:lang w:val="en-US"/>
        </w:rPr>
        <w:t xml:space="preserve"> </w:t>
      </w:r>
      <w:r w:rsidR="009157D5" w:rsidRPr="00B753EB">
        <w:rPr>
          <w:rFonts w:cstheme="minorHAnsi"/>
          <w:color w:val="000000" w:themeColor="text1"/>
          <w:sz w:val="24"/>
          <w:szCs w:val="24"/>
          <w:lang w:val="en-US"/>
        </w:rPr>
        <w:t xml:space="preserve">depending </w:t>
      </w:r>
      <w:r w:rsidR="00C103B2">
        <w:rPr>
          <w:rFonts w:cstheme="minorHAnsi"/>
          <w:color w:val="000000" w:themeColor="text1"/>
          <w:sz w:val="24"/>
          <w:szCs w:val="24"/>
          <w:lang w:val="en-US"/>
        </w:rPr>
        <w:t>on</w:t>
      </w:r>
      <w:r w:rsidR="009157D5" w:rsidRPr="00B753EB">
        <w:rPr>
          <w:rFonts w:cstheme="minorHAnsi"/>
          <w:color w:val="000000" w:themeColor="text1"/>
          <w:sz w:val="24"/>
          <w:szCs w:val="24"/>
          <w:lang w:val="en-US"/>
        </w:rPr>
        <w:t xml:space="preserve"> precipitation amount </w:t>
      </w:r>
      <w:r w:rsidR="000B6D5E" w:rsidRPr="00B753EB">
        <w:rPr>
          <w:rFonts w:cstheme="minorHAnsi"/>
          <w:color w:val="000000" w:themeColor="text1"/>
          <w:sz w:val="24"/>
          <w:szCs w:val="24"/>
          <w:lang w:val="en-US"/>
        </w:rPr>
        <w:t>w</w:t>
      </w:r>
      <w:r w:rsidR="009157D5" w:rsidRPr="00B753EB">
        <w:rPr>
          <w:rFonts w:cstheme="minorHAnsi"/>
          <w:color w:val="000000" w:themeColor="text1"/>
          <w:sz w:val="24"/>
          <w:szCs w:val="24"/>
          <w:lang w:val="en-US"/>
        </w:rPr>
        <w:t>ere</w:t>
      </w:r>
      <w:r w:rsidR="000B6D5E" w:rsidRPr="00B753EB">
        <w:rPr>
          <w:rFonts w:cstheme="minorHAnsi"/>
          <w:color w:val="000000" w:themeColor="text1"/>
          <w:sz w:val="24"/>
          <w:szCs w:val="24"/>
          <w:lang w:val="en-US"/>
        </w:rPr>
        <w:t xml:space="preserve"> </w:t>
      </w:r>
      <w:r w:rsidR="009157D5" w:rsidRPr="00B753EB">
        <w:rPr>
          <w:rFonts w:cstheme="minorHAnsi"/>
          <w:color w:val="000000" w:themeColor="text1"/>
          <w:sz w:val="24"/>
          <w:szCs w:val="24"/>
          <w:lang w:val="en-US"/>
        </w:rPr>
        <w:t xml:space="preserve">tabulated in the publication separately for initial loss and evaporation on one hand and error by wind drift on the other. </w:t>
      </w:r>
      <w:r w:rsidR="00404873" w:rsidRPr="00B753EB">
        <w:rPr>
          <w:rFonts w:cstheme="minorHAnsi"/>
          <w:color w:val="000000" w:themeColor="text1"/>
          <w:sz w:val="24"/>
          <w:szCs w:val="24"/>
          <w:lang w:val="en-US"/>
        </w:rPr>
        <w:t xml:space="preserve">For the precipitation correction inside </w:t>
      </w:r>
      <w:r>
        <w:rPr>
          <w:rFonts w:cstheme="minorHAnsi"/>
          <w:color w:val="000000" w:themeColor="text1"/>
          <w:sz w:val="24"/>
          <w:szCs w:val="24"/>
          <w:lang w:val="en-US"/>
        </w:rPr>
        <w:t>AgES-W,</w:t>
      </w:r>
      <w:r w:rsidR="00404873" w:rsidRPr="00B753EB">
        <w:rPr>
          <w:rFonts w:cstheme="minorHAnsi"/>
          <w:color w:val="000000" w:themeColor="text1"/>
          <w:sz w:val="24"/>
          <w:szCs w:val="24"/>
          <w:lang w:val="en-US"/>
        </w:rPr>
        <w:t xml:space="preserve"> continuous correction functions have been derived from the tabulated values for summer and winter conditions and rain or snow precipitation.</w:t>
      </w:r>
      <w:r w:rsidR="00C103B2">
        <w:rPr>
          <w:rFonts w:cstheme="minorHAnsi"/>
          <w:color w:val="000000" w:themeColor="text1"/>
          <w:sz w:val="24"/>
          <w:szCs w:val="24"/>
          <w:lang w:val="en-US"/>
        </w:rPr>
        <w:t xml:space="preserve"> </w:t>
      </w:r>
      <w:r w:rsidR="009D7BE3" w:rsidRPr="00B753EB">
        <w:rPr>
          <w:rFonts w:cstheme="minorHAnsi"/>
          <w:color w:val="000000" w:themeColor="text1"/>
          <w:sz w:val="24"/>
          <w:szCs w:val="24"/>
          <w:lang w:val="en-US"/>
        </w:rPr>
        <w:t>The correction function for the wind error of rainfall</w:t>
      </w:r>
      <w:r w:rsidR="00C609CC" w:rsidRPr="00B753EB">
        <w:rPr>
          <w:rFonts w:cstheme="minorHAnsi"/>
          <w:color w:val="000000" w:themeColor="text1"/>
          <w:sz w:val="24"/>
          <w:szCs w:val="24"/>
          <w:lang w:val="en-US"/>
        </w:rPr>
        <w:t xml:space="preserve"> (R)</w:t>
      </w:r>
      <w:r>
        <w:rPr>
          <w:rFonts w:cstheme="minorHAnsi"/>
          <w:color w:val="000000" w:themeColor="text1"/>
          <w:sz w:val="24"/>
          <w:szCs w:val="24"/>
          <w:lang w:val="en-US"/>
        </w:rPr>
        <w:t xml:space="preserve"> is</w:t>
      </w:r>
      <w:r w:rsidR="009D7BE3" w:rsidRPr="00B753EB">
        <w:rPr>
          <w:rFonts w:cstheme="minorHAnsi"/>
          <w:color w:val="000000" w:themeColor="text1"/>
          <w:sz w:val="24"/>
          <w:szCs w:val="24"/>
          <w:lang w:val="en-US"/>
        </w:rPr>
        <w:t>:</w:t>
      </w:r>
    </w:p>
    <w:p w14:paraId="0384A10F" w14:textId="77777777" w:rsidR="000E26EE" w:rsidRPr="00B753EB" w:rsidRDefault="001B2195" w:rsidP="00B753EB">
      <w:pPr>
        <w:spacing w:after="0" w:line="240" w:lineRule="auto"/>
        <w:jc w:val="center"/>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C</m:t>
              </m:r>
            </m:e>
            <m:sub>
              <m:r>
                <w:rPr>
                  <w:rFonts w:ascii="Cambria Math" w:hAnsi="Cambria Math" w:cstheme="minorHAnsi"/>
                  <w:color w:val="000000" w:themeColor="text1"/>
                  <w:sz w:val="24"/>
                  <w:szCs w:val="24"/>
                  <w:lang w:val="en-US"/>
                </w:rPr>
                <m:t>wind</m:t>
              </m:r>
            </m:sub>
          </m:sSub>
          <m:r>
            <w:rPr>
              <w:rFonts w:ascii="Cambria Math" w:hAnsi="Cambria Math" w:cstheme="minorHAnsi"/>
              <w:color w:val="000000" w:themeColor="text1"/>
              <w:sz w:val="24"/>
              <w:szCs w:val="24"/>
              <w:lang w:val="en-US"/>
            </w:rPr>
            <m:t>=</m:t>
          </m:r>
          <m:d>
            <m:dPr>
              <m:begChr m:val="{"/>
              <m:endChr m:val=""/>
              <m:ctrlPr>
                <w:rPr>
                  <w:rFonts w:ascii="Cambria Math" w:hAnsi="Cambria Math" w:cstheme="minorHAnsi"/>
                  <w:i/>
                  <w:color w:val="000000" w:themeColor="text1"/>
                  <w:sz w:val="24"/>
                  <w:szCs w:val="24"/>
                  <w:lang w:val="en-US"/>
                </w:rPr>
              </m:ctrlPr>
            </m:dPr>
            <m:e>
              <m:m>
                <m:mPr>
                  <m:mcs>
                    <m:mc>
                      <m:mcPr>
                        <m:count m:val="2"/>
                        <m:mcJc m:val="center"/>
                      </m:mcPr>
                    </m:mc>
                  </m:mcs>
                  <m:ctrlPr>
                    <w:rPr>
                      <w:rFonts w:ascii="Cambria Math" w:hAnsi="Cambria Math" w:cstheme="minorHAnsi"/>
                      <w:i/>
                      <w:color w:val="000000" w:themeColor="text1"/>
                      <w:sz w:val="24"/>
                      <w:szCs w:val="24"/>
                      <w:lang w:val="en-US"/>
                    </w:rPr>
                  </m:ctrlPr>
                </m:mPr>
                <m:mr>
                  <m:e>
                    <m:r>
                      <w:rPr>
                        <w:rFonts w:ascii="Cambria Math" w:hAnsi="Cambria Math" w:cstheme="minorHAnsi"/>
                        <w:color w:val="000000" w:themeColor="text1"/>
                        <w:sz w:val="24"/>
                        <w:szCs w:val="24"/>
                        <w:lang w:val="en-US"/>
                      </w:rPr>
                      <m:t>0.492∙R</m:t>
                    </m:r>
                  </m:e>
                  <m:e>
                    <m:r>
                      <w:rPr>
                        <w:rFonts w:ascii="Cambria Math" w:hAnsi="Cambria Math" w:cstheme="minorHAnsi"/>
                        <w:color w:val="000000" w:themeColor="text1"/>
                        <w:sz w:val="24"/>
                        <w:szCs w:val="24"/>
                        <w:lang w:val="en-US"/>
                      </w:rPr>
                      <m:t>for R&lt;0.1 mm</m:t>
                    </m:r>
                  </m:e>
                </m:mr>
                <m:mr>
                  <m:e>
                    <m:r>
                      <w:rPr>
                        <w:rFonts w:ascii="Cambria Math" w:hAnsi="Cambria Math" w:cstheme="minorHAnsi"/>
                        <w:color w:val="000000" w:themeColor="text1"/>
                        <w:sz w:val="24"/>
                        <w:szCs w:val="24"/>
                        <w:lang w:val="en-US"/>
                      </w:rPr>
                      <m:t>0.1349∙</m:t>
                    </m:r>
                    <m:sSup>
                      <m:sSupPr>
                        <m:ctrlPr>
                          <w:rPr>
                            <w:rFonts w:ascii="Cambria Math"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R</m:t>
                        </m:r>
                      </m:e>
                      <m:sup>
                        <m:r>
                          <w:rPr>
                            <w:rFonts w:ascii="Cambria Math" w:hAnsi="Cambria Math" w:cstheme="minorHAnsi"/>
                            <w:color w:val="000000" w:themeColor="text1"/>
                            <w:sz w:val="24"/>
                            <w:szCs w:val="24"/>
                            <w:lang w:val="en-US"/>
                          </w:rPr>
                          <m:t>-0.494</m:t>
                        </m:r>
                      </m:sup>
                    </m:sSup>
                  </m:e>
                  <m:e>
                    <m:r>
                      <w:rPr>
                        <w:rFonts w:ascii="Cambria Math" w:hAnsi="Cambria Math" w:cstheme="minorHAnsi"/>
                        <w:color w:val="000000" w:themeColor="text1"/>
                        <w:sz w:val="24"/>
                        <w:szCs w:val="24"/>
                        <w:lang w:val="en-US"/>
                      </w:rPr>
                      <m:t>for R ≥0.1 mm</m:t>
                    </m:r>
                  </m:e>
                </m:mr>
              </m:m>
            </m:e>
          </m:d>
        </m:oMath>
      </m:oMathPara>
    </w:p>
    <w:p w14:paraId="1223795E" w14:textId="77777777" w:rsidR="009D7BE3" w:rsidRPr="00B753EB" w:rsidRDefault="00C609CC" w:rsidP="00F3742F">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correction function for the wind error of snowfall (S):</w:t>
      </w:r>
    </w:p>
    <w:p w14:paraId="75F3D879" w14:textId="77777777" w:rsidR="00C609CC" w:rsidRPr="00B753EB" w:rsidRDefault="001B2195" w:rsidP="00B753EB">
      <w:pPr>
        <w:spacing w:after="0" w:line="240" w:lineRule="auto"/>
        <w:jc w:val="center"/>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C</m:t>
              </m:r>
            </m:e>
            <m:sub>
              <m:r>
                <w:rPr>
                  <w:rFonts w:ascii="Cambria Math" w:hAnsi="Cambria Math" w:cstheme="minorHAnsi"/>
                  <w:color w:val="000000" w:themeColor="text1"/>
                  <w:sz w:val="24"/>
                  <w:szCs w:val="24"/>
                  <w:lang w:val="en-US"/>
                </w:rPr>
                <m:t>wind</m:t>
              </m:r>
            </m:sub>
          </m:sSub>
          <m:r>
            <w:rPr>
              <w:rFonts w:ascii="Cambria Math" w:hAnsi="Cambria Math" w:cstheme="minorHAnsi"/>
              <w:color w:val="000000" w:themeColor="text1"/>
              <w:sz w:val="24"/>
              <w:szCs w:val="24"/>
              <w:lang w:val="en-US"/>
            </w:rPr>
            <m:t>=</m:t>
          </m:r>
          <m:d>
            <m:dPr>
              <m:begChr m:val="{"/>
              <m:endChr m:val=""/>
              <m:ctrlPr>
                <w:rPr>
                  <w:rFonts w:ascii="Cambria Math" w:hAnsi="Cambria Math" w:cstheme="minorHAnsi"/>
                  <w:i/>
                  <w:color w:val="000000" w:themeColor="text1"/>
                  <w:sz w:val="24"/>
                  <w:szCs w:val="24"/>
                  <w:lang w:val="en-US"/>
                </w:rPr>
              </m:ctrlPr>
            </m:dPr>
            <m:e>
              <m:m>
                <m:mPr>
                  <m:mcs>
                    <m:mc>
                      <m:mcPr>
                        <m:count m:val="2"/>
                        <m:mcJc m:val="center"/>
                      </m:mcPr>
                    </m:mc>
                  </m:mcs>
                  <m:ctrlPr>
                    <w:rPr>
                      <w:rFonts w:ascii="Cambria Math" w:hAnsi="Cambria Math" w:cstheme="minorHAnsi"/>
                      <w:i/>
                      <w:color w:val="000000" w:themeColor="text1"/>
                      <w:sz w:val="24"/>
                      <w:szCs w:val="24"/>
                      <w:lang w:val="en-US"/>
                    </w:rPr>
                  </m:ctrlPr>
                </m:mPr>
                <m:mr>
                  <m:e>
                    <m:r>
                      <w:rPr>
                        <w:rFonts w:ascii="Cambria Math" w:hAnsi="Cambria Math" w:cstheme="minorHAnsi"/>
                        <w:color w:val="000000" w:themeColor="text1"/>
                        <w:sz w:val="24"/>
                        <w:szCs w:val="24"/>
                        <w:lang w:val="en-US"/>
                      </w:rPr>
                      <m:t>0.938∙S</m:t>
                    </m:r>
                  </m:e>
                  <m:e>
                    <m:r>
                      <w:rPr>
                        <w:rFonts w:ascii="Cambria Math" w:hAnsi="Cambria Math" w:cstheme="minorHAnsi"/>
                        <w:color w:val="000000" w:themeColor="text1"/>
                        <w:sz w:val="24"/>
                        <w:szCs w:val="24"/>
                        <w:lang w:val="en-US"/>
                      </w:rPr>
                      <m:t>for S&lt;0.1 mm</m:t>
                    </m:r>
                  </m:e>
                </m:mr>
                <m:mr>
                  <m:e>
                    <m:r>
                      <w:rPr>
                        <w:rFonts w:ascii="Cambria Math" w:hAnsi="Cambria Math" w:cstheme="minorHAnsi"/>
                        <w:color w:val="000000" w:themeColor="text1"/>
                        <w:sz w:val="24"/>
                        <w:szCs w:val="24"/>
                        <w:lang w:val="en-US"/>
                      </w:rPr>
                      <m:t>0.5319∙</m:t>
                    </m:r>
                    <m:sSup>
                      <m:sSupPr>
                        <m:ctrlPr>
                          <w:rPr>
                            <w:rFonts w:ascii="Cambria Math"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S</m:t>
                        </m:r>
                      </m:e>
                      <m:sup>
                        <m:r>
                          <w:rPr>
                            <w:rFonts w:ascii="Cambria Math" w:hAnsi="Cambria Math" w:cstheme="minorHAnsi"/>
                            <w:color w:val="000000" w:themeColor="text1"/>
                            <w:sz w:val="24"/>
                            <w:szCs w:val="24"/>
                            <w:lang w:val="en-US"/>
                          </w:rPr>
                          <m:t>-0.197</m:t>
                        </m:r>
                      </m:sup>
                    </m:sSup>
                  </m:e>
                  <m:e>
                    <m:r>
                      <w:rPr>
                        <w:rFonts w:ascii="Cambria Math" w:hAnsi="Cambria Math" w:cstheme="minorHAnsi"/>
                        <w:color w:val="000000" w:themeColor="text1"/>
                        <w:sz w:val="24"/>
                        <w:szCs w:val="24"/>
                        <w:lang w:val="en-US"/>
                      </w:rPr>
                      <m:t>for S ≥0.1 mm</m:t>
                    </m:r>
                  </m:e>
                </m:mr>
              </m:m>
            </m:e>
          </m:d>
        </m:oMath>
      </m:oMathPara>
    </w:p>
    <w:p w14:paraId="26C4852E" w14:textId="77777777" w:rsidR="00C609CC" w:rsidRPr="00B753EB" w:rsidRDefault="00C609CC" w:rsidP="00F3742F">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correction of initial loss and loss due to evaporation is computed for the summer (April to September) as:</w:t>
      </w:r>
    </w:p>
    <w:p w14:paraId="5C360CDA" w14:textId="77777777" w:rsidR="00C609CC"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C</m:t>
              </m:r>
            </m:e>
            <m:sub>
              <m:r>
                <w:rPr>
                  <w:rFonts w:ascii="Cambria Math" w:eastAsiaTheme="minorEastAsia" w:hAnsi="Cambria Math" w:cstheme="minorHAnsi"/>
                  <w:color w:val="000000" w:themeColor="text1"/>
                  <w:sz w:val="24"/>
                  <w:szCs w:val="24"/>
                  <w:lang w:val="en-US"/>
                </w:rPr>
                <m:t>loss</m:t>
              </m:r>
            </m:sub>
          </m:sSub>
          <m:r>
            <w:rPr>
              <w:rFonts w:ascii="Cambria Math" w:eastAsiaTheme="minorEastAsia" w:hAnsi="Cambria Math" w:cstheme="minorHAnsi"/>
              <w:color w:val="000000" w:themeColor="text1"/>
              <w:sz w:val="24"/>
              <w:szCs w:val="24"/>
              <w:lang w:val="en-US"/>
            </w:rPr>
            <m:t>=</m:t>
          </m:r>
          <m:d>
            <m:dPr>
              <m:begChr m:val="{"/>
              <m:endChr m:val=""/>
              <m:ctrlPr>
                <w:rPr>
                  <w:rFonts w:ascii="Cambria Math" w:eastAsiaTheme="minorEastAsia" w:hAnsi="Cambria Math" w:cstheme="minorHAnsi"/>
                  <w:i/>
                  <w:color w:val="000000" w:themeColor="text1"/>
                  <w:sz w:val="24"/>
                  <w:szCs w:val="24"/>
                  <w:lang w:val="en-US"/>
                </w:rPr>
              </m:ctrlPr>
            </m:dPr>
            <m:e>
              <m:m>
                <m:mPr>
                  <m:mcs>
                    <m:mc>
                      <m:mcPr>
                        <m:count m:val="2"/>
                        <m:mcJc m:val="center"/>
                      </m:mcPr>
                    </m:mc>
                  </m:mcs>
                  <m:ctrlPr>
                    <w:rPr>
                      <w:rFonts w:ascii="Cambria Math" w:eastAsiaTheme="minorEastAsia" w:hAnsi="Cambria Math" w:cstheme="minorHAnsi"/>
                      <w:i/>
                      <w:color w:val="000000" w:themeColor="text1"/>
                      <w:sz w:val="24"/>
                      <w:szCs w:val="24"/>
                      <w:lang w:val="en-US"/>
                    </w:rPr>
                  </m:ctrlPr>
                </m:mPr>
                <m:mr>
                  <m:e>
                    <m:r>
                      <w:rPr>
                        <w:rFonts w:ascii="Cambria Math" w:eastAsiaTheme="minorEastAsia" w:hAnsi="Cambria Math" w:cstheme="minorHAnsi"/>
                        <w:color w:val="000000" w:themeColor="text1"/>
                        <w:sz w:val="24"/>
                        <w:szCs w:val="24"/>
                        <w:lang w:val="en-US"/>
                      </w:rPr>
                      <m:t>0.08∙</m:t>
                    </m:r>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log</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P</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+0.225</m:t>
                    </m:r>
                  </m:e>
                  <m:e>
                    <m:r>
                      <w:rPr>
                        <w:rFonts w:ascii="Cambria Math" w:eastAsiaTheme="minorEastAsia" w:hAnsi="Cambria Math" w:cstheme="minorHAnsi"/>
                        <w:color w:val="000000" w:themeColor="text1"/>
                        <w:sz w:val="24"/>
                        <w:szCs w:val="24"/>
                        <w:lang w:val="en-US"/>
                      </w:rPr>
                      <m:t>for P&lt;9 mm</m:t>
                    </m:r>
                  </m:e>
                </m:mr>
                <m:mr>
                  <m:e>
                    <m:r>
                      <w:rPr>
                        <w:rFonts w:ascii="Cambria Math" w:eastAsiaTheme="minorEastAsia" w:hAnsi="Cambria Math" w:cstheme="minorHAnsi"/>
                        <w:color w:val="000000" w:themeColor="text1"/>
                        <w:sz w:val="24"/>
                        <w:szCs w:val="24"/>
                        <w:lang w:val="en-US"/>
                      </w:rPr>
                      <m:t>0.47</m:t>
                    </m:r>
                  </m:e>
                  <m:e>
                    <m:r>
                      <w:rPr>
                        <w:rFonts w:ascii="Cambria Math" w:eastAsiaTheme="minorEastAsia" w:hAnsi="Cambria Math" w:cstheme="minorHAnsi"/>
                        <w:color w:val="000000" w:themeColor="text1"/>
                        <w:sz w:val="24"/>
                        <w:szCs w:val="24"/>
                        <w:lang w:val="en-US"/>
                      </w:rPr>
                      <m:t>for P ≥9mm</m:t>
                    </m:r>
                  </m:e>
                </m:mr>
              </m:m>
            </m:e>
          </m:d>
        </m:oMath>
      </m:oMathPara>
    </w:p>
    <w:p w14:paraId="2097EA8D" w14:textId="77777777" w:rsidR="00C609CC" w:rsidRPr="00B753EB" w:rsidRDefault="00C103B2" w:rsidP="00F3742F">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a</w:t>
      </w:r>
      <w:r w:rsidR="00C609CC" w:rsidRPr="00B753EB">
        <w:rPr>
          <w:rFonts w:eastAsiaTheme="minorEastAsia" w:cstheme="minorHAnsi"/>
          <w:color w:val="000000" w:themeColor="text1"/>
          <w:sz w:val="24"/>
          <w:szCs w:val="24"/>
          <w:lang w:val="en-US"/>
        </w:rPr>
        <w:t>nd for winter (October to March) as:</w:t>
      </w:r>
    </w:p>
    <w:p w14:paraId="7F0DF783" w14:textId="77777777" w:rsidR="00C609CC"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C</m:t>
              </m:r>
            </m:e>
            <m:sub>
              <m:r>
                <w:rPr>
                  <w:rFonts w:ascii="Cambria Math" w:eastAsiaTheme="minorEastAsia" w:hAnsi="Cambria Math" w:cstheme="minorHAnsi"/>
                  <w:color w:val="000000" w:themeColor="text1"/>
                  <w:sz w:val="24"/>
                  <w:szCs w:val="24"/>
                  <w:lang w:val="en-US"/>
                </w:rPr>
                <m:t>loss</m:t>
              </m:r>
            </m:sub>
          </m:sSub>
          <m:r>
            <w:rPr>
              <w:rFonts w:ascii="Cambria Math" w:eastAsiaTheme="minorEastAsia" w:hAnsi="Cambria Math" w:cstheme="minorHAnsi"/>
              <w:color w:val="000000" w:themeColor="text1"/>
              <w:sz w:val="24"/>
              <w:szCs w:val="24"/>
              <w:lang w:val="en-US"/>
            </w:rPr>
            <m:t>=</m:t>
          </m:r>
          <m:d>
            <m:dPr>
              <m:begChr m:val="{"/>
              <m:endChr m:val=""/>
              <m:ctrlPr>
                <w:rPr>
                  <w:rFonts w:ascii="Cambria Math" w:eastAsiaTheme="minorEastAsia" w:hAnsi="Cambria Math" w:cstheme="minorHAnsi"/>
                  <w:i/>
                  <w:color w:val="000000" w:themeColor="text1"/>
                  <w:sz w:val="24"/>
                  <w:szCs w:val="24"/>
                  <w:lang w:val="en-US"/>
                </w:rPr>
              </m:ctrlPr>
            </m:dPr>
            <m:e>
              <m:m>
                <m:mPr>
                  <m:mcs>
                    <m:mc>
                      <m:mcPr>
                        <m:count m:val="2"/>
                        <m:mcJc m:val="center"/>
                      </m:mcPr>
                    </m:mc>
                  </m:mcs>
                  <m:ctrlPr>
                    <w:rPr>
                      <w:rFonts w:ascii="Cambria Math" w:eastAsiaTheme="minorEastAsia" w:hAnsi="Cambria Math" w:cstheme="minorHAnsi"/>
                      <w:i/>
                      <w:color w:val="000000" w:themeColor="text1"/>
                      <w:sz w:val="24"/>
                      <w:szCs w:val="24"/>
                      <w:lang w:val="en-US"/>
                    </w:rPr>
                  </m:ctrlPr>
                </m:mPr>
                <m:mr>
                  <m:e>
                    <m:r>
                      <w:rPr>
                        <w:rFonts w:ascii="Cambria Math" w:eastAsiaTheme="minorEastAsia" w:hAnsi="Cambria Math" w:cstheme="minorHAnsi"/>
                        <w:color w:val="000000" w:themeColor="text1"/>
                        <w:sz w:val="24"/>
                        <w:szCs w:val="24"/>
                        <w:lang w:val="en-US"/>
                      </w:rPr>
                      <m:t>0.05∙</m:t>
                    </m:r>
                    <m:func>
                      <m:funcPr>
                        <m:ctrlPr>
                          <w:rPr>
                            <w:rFonts w:ascii="Cambria Math" w:eastAsiaTheme="minorEastAsia" w:hAnsi="Cambria Math" w:cstheme="minorHAns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log</m:t>
                        </m:r>
                      </m:fName>
                      <m:e>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P</m:t>
                            </m:r>
                          </m:e>
                        </m:d>
                        <m:ctrlPr>
                          <w:rPr>
                            <w:rFonts w:ascii="Cambria Math" w:eastAsiaTheme="minorEastAsia" w:hAnsi="Cambria Math" w:cstheme="minorHAnsi"/>
                            <w:i/>
                            <w:color w:val="000000" w:themeColor="text1"/>
                            <w:sz w:val="24"/>
                            <w:szCs w:val="24"/>
                            <w:lang w:val="en-US"/>
                          </w:rPr>
                        </m:ctrlPr>
                      </m:e>
                    </m:func>
                    <m:r>
                      <w:rPr>
                        <w:rFonts w:ascii="Cambria Math" w:eastAsiaTheme="minorEastAsia" w:hAnsi="Cambria Math" w:cstheme="minorHAnsi"/>
                        <w:color w:val="000000" w:themeColor="text1"/>
                        <w:sz w:val="24"/>
                        <w:szCs w:val="24"/>
                        <w:lang w:val="en-US"/>
                      </w:rPr>
                      <m:t>+0.13</m:t>
                    </m:r>
                  </m:e>
                  <m:e>
                    <m:r>
                      <w:rPr>
                        <w:rFonts w:ascii="Cambria Math" w:eastAsiaTheme="minorEastAsia" w:hAnsi="Cambria Math" w:cstheme="minorHAnsi"/>
                        <w:color w:val="000000" w:themeColor="text1"/>
                        <w:sz w:val="24"/>
                        <w:szCs w:val="24"/>
                        <w:lang w:val="en-US"/>
                      </w:rPr>
                      <m:t>for P&lt;9 mm</m:t>
                    </m:r>
                  </m:e>
                </m:mr>
                <m:mr>
                  <m:e>
                    <m:r>
                      <w:rPr>
                        <w:rFonts w:ascii="Cambria Math" w:eastAsiaTheme="minorEastAsia" w:hAnsi="Cambria Math" w:cstheme="minorHAnsi"/>
                        <w:color w:val="000000" w:themeColor="text1"/>
                        <w:sz w:val="24"/>
                        <w:szCs w:val="24"/>
                        <w:lang w:val="en-US"/>
                      </w:rPr>
                      <m:t>0.3</m:t>
                    </m:r>
                  </m:e>
                  <m:e>
                    <m:r>
                      <w:rPr>
                        <w:rFonts w:ascii="Cambria Math" w:eastAsiaTheme="minorEastAsia" w:hAnsi="Cambria Math" w:cstheme="minorHAnsi"/>
                        <w:color w:val="000000" w:themeColor="text1"/>
                        <w:sz w:val="24"/>
                        <w:szCs w:val="24"/>
                        <w:lang w:val="en-US"/>
                      </w:rPr>
                      <m:t>for P ≥9mm</m:t>
                    </m:r>
                  </m:e>
                </m:mr>
              </m:m>
            </m:e>
          </m:d>
        </m:oMath>
      </m:oMathPara>
    </w:p>
    <w:p w14:paraId="55DD6A0E" w14:textId="77777777" w:rsidR="00C609CC" w:rsidRPr="00B753EB" w:rsidRDefault="007B3D26" w:rsidP="00F3742F">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The total precipitation correction is finally calculated </w:t>
      </w:r>
      <w:r w:rsidR="00C103B2">
        <w:rPr>
          <w:rFonts w:eastAsiaTheme="minorEastAsia" w:cstheme="minorHAnsi"/>
          <w:color w:val="000000" w:themeColor="text1"/>
          <w:sz w:val="24"/>
          <w:szCs w:val="24"/>
          <w:lang w:val="en-US"/>
        </w:rPr>
        <w:t>using</w:t>
      </w:r>
      <w:r w:rsidRPr="00B753EB">
        <w:rPr>
          <w:rFonts w:eastAsiaTheme="minorEastAsia" w:cstheme="minorHAnsi"/>
          <w:color w:val="000000" w:themeColor="text1"/>
          <w:sz w:val="24"/>
          <w:szCs w:val="24"/>
          <w:lang w:val="en-US"/>
        </w:rPr>
        <w:t xml:space="preserve"> the two loss terms as:</w:t>
      </w:r>
    </w:p>
    <w:p w14:paraId="2A3A7287" w14:textId="77777777" w:rsidR="007B3D26"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corr</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m</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m</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C</m:t>
              </m:r>
            </m:e>
            <m:sub>
              <m:r>
                <w:rPr>
                  <w:rFonts w:ascii="Cambria Math" w:eastAsiaTheme="minorEastAsia" w:hAnsi="Cambria Math" w:cstheme="minorHAnsi"/>
                  <w:color w:val="000000" w:themeColor="text1"/>
                  <w:sz w:val="24"/>
                  <w:szCs w:val="24"/>
                  <w:lang w:val="en-US"/>
                </w:rPr>
                <m:t>wind</m:t>
              </m:r>
            </m:sub>
          </m:sSub>
          <m:r>
            <w:rPr>
              <w:rFonts w:ascii="Cambria Math" w:eastAsiaTheme="minorEastAsia" w:hAnsi="Cambria Math" w:cstheme="minorHAnsi"/>
              <w:color w:val="000000" w:themeColor="text1"/>
              <w:sz w:val="24"/>
              <w:szCs w:val="24"/>
              <w:lang w:val="en-US"/>
            </w:rPr>
            <m:t>+</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C</m:t>
              </m:r>
            </m:e>
            <m:sub>
              <m:r>
                <w:rPr>
                  <w:rFonts w:ascii="Cambria Math" w:eastAsiaTheme="minorEastAsia" w:hAnsi="Cambria Math" w:cstheme="minorHAnsi"/>
                  <w:color w:val="000000" w:themeColor="text1"/>
                  <w:sz w:val="24"/>
                  <w:szCs w:val="24"/>
                  <w:lang w:val="en-US"/>
                </w:rPr>
                <m:t>loss</m:t>
              </m:r>
            </m:sub>
          </m:sSub>
          <m:r>
            <w:rPr>
              <w:rFonts w:ascii="Cambria Math" w:eastAsiaTheme="minorEastAsia" w:hAnsi="Cambria Math" w:cstheme="minorHAnsi"/>
              <w:color w:val="000000" w:themeColor="text1"/>
              <w:sz w:val="24"/>
              <w:szCs w:val="24"/>
              <w:lang w:val="en-US"/>
            </w:rPr>
            <m:t xml:space="preserve"> [mm]</m:t>
          </m:r>
        </m:oMath>
      </m:oMathPara>
    </w:p>
    <w:p w14:paraId="1F487DE9" w14:textId="77777777" w:rsidR="00F3742F" w:rsidRDefault="00F3742F" w:rsidP="00B753EB">
      <w:pPr>
        <w:pStyle w:val="Heading2"/>
        <w:spacing w:before="0" w:line="240" w:lineRule="auto"/>
        <w:rPr>
          <w:rFonts w:asciiTheme="minorHAnsi" w:hAnsiTheme="minorHAnsi" w:cstheme="minorHAnsi"/>
          <w:color w:val="000000" w:themeColor="text1"/>
          <w:sz w:val="24"/>
          <w:szCs w:val="24"/>
        </w:rPr>
      </w:pPr>
    </w:p>
    <w:p w14:paraId="3B131775" w14:textId="77777777" w:rsidR="007B3D26" w:rsidRPr="00B753EB" w:rsidRDefault="00F3742F" w:rsidP="00F3742F">
      <w:pPr>
        <w:pStyle w:val="Heading2"/>
        <w:spacing w:before="0" w:after="120" w:line="24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Canopy </w:t>
      </w:r>
      <w:r w:rsidR="007B3D26" w:rsidRPr="00B753EB">
        <w:rPr>
          <w:rFonts w:asciiTheme="minorHAnsi" w:hAnsiTheme="minorHAnsi" w:cstheme="minorHAnsi"/>
          <w:color w:val="000000" w:themeColor="text1"/>
          <w:sz w:val="24"/>
          <w:szCs w:val="24"/>
        </w:rPr>
        <w:t>Interception</w:t>
      </w:r>
    </w:p>
    <w:p w14:paraId="6677A5BD" w14:textId="77777777" w:rsidR="007B3D26" w:rsidRPr="00B753EB" w:rsidRDefault="007B3D26"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The implementation of the interception process follows the approach of Dickinson (1984) which computes a maximum interception capacity as a function of the leaf are</w:t>
      </w:r>
      <w:r w:rsidR="00957495" w:rsidRPr="00B753EB">
        <w:rPr>
          <w:rFonts w:cstheme="minorHAnsi"/>
          <w:color w:val="000000" w:themeColor="text1"/>
          <w:sz w:val="24"/>
          <w:szCs w:val="24"/>
          <w:lang w:val="en-US"/>
        </w:rPr>
        <w:t>a index of the land</w:t>
      </w:r>
      <w:r w:rsidR="00F3742F">
        <w:rPr>
          <w:rFonts w:cstheme="minorHAnsi"/>
          <w:color w:val="000000" w:themeColor="text1"/>
          <w:sz w:val="24"/>
          <w:szCs w:val="24"/>
          <w:lang w:val="en-US"/>
        </w:rPr>
        <w:t xml:space="preserve"> </w:t>
      </w:r>
      <w:r w:rsidR="00957495" w:rsidRPr="00B753EB">
        <w:rPr>
          <w:rFonts w:cstheme="minorHAnsi"/>
          <w:color w:val="000000" w:themeColor="text1"/>
          <w:sz w:val="24"/>
          <w:szCs w:val="24"/>
          <w:lang w:val="en-US"/>
        </w:rPr>
        <w:t xml:space="preserve">cover class and a dimensionless calibration </w:t>
      </w:r>
      <w:r w:rsidR="00F3742F" w:rsidRPr="00B753EB">
        <w:rPr>
          <w:rFonts w:cstheme="minorHAnsi"/>
          <w:color w:val="000000" w:themeColor="text1"/>
          <w:sz w:val="24"/>
          <w:szCs w:val="24"/>
          <w:lang w:val="en-US"/>
        </w:rPr>
        <w:t>parameter</w:t>
      </w:r>
      <w:r w:rsidR="00C103B2">
        <w:rPr>
          <w:rFonts w:cstheme="minorHAnsi"/>
          <w:color w:val="000000" w:themeColor="text1"/>
          <w:sz w:val="24"/>
          <w:szCs w:val="24"/>
          <w:lang w:val="en-US"/>
        </w:rPr>
        <w:t xml:space="preserve"> </w:t>
      </w:r>
      <m:oMath>
        <m:r>
          <w:rPr>
            <w:rFonts w:ascii="Cambria Math" w:eastAsiaTheme="minorEastAsia" w:hAnsi="Cambria Math" w:cstheme="minorHAnsi"/>
            <w:color w:val="000000" w:themeColor="text1"/>
            <w:sz w:val="24"/>
            <w:szCs w:val="24"/>
            <w:lang w:val="en-US"/>
          </w:rPr>
          <m:t>α</m:t>
        </m:r>
      </m:oMath>
      <w:r w:rsidR="00957495" w:rsidRPr="00B753EB">
        <w:rPr>
          <w:rFonts w:cstheme="minorHAnsi"/>
          <w:color w:val="000000" w:themeColor="text1"/>
          <w:sz w:val="24"/>
          <w:szCs w:val="24"/>
          <w:lang w:val="en-US"/>
        </w:rPr>
        <w:t>. This parameter has two different values</w:t>
      </w:r>
      <w:r w:rsidR="00C103B2">
        <w:rPr>
          <w:rFonts w:cstheme="minorHAnsi"/>
          <w:color w:val="000000" w:themeColor="text1"/>
          <w:sz w:val="24"/>
          <w:szCs w:val="24"/>
          <w:lang w:val="en-US"/>
        </w:rPr>
        <w:t>:</w:t>
      </w:r>
      <w:r w:rsidR="00957495" w:rsidRPr="00B753EB">
        <w:rPr>
          <w:rFonts w:cstheme="minorHAnsi"/>
          <w:color w:val="000000" w:themeColor="text1"/>
          <w:sz w:val="24"/>
          <w:szCs w:val="24"/>
          <w:lang w:val="en-US"/>
        </w:rPr>
        <w:t xml:space="preserve"> one used for snow interception </w:t>
      </w:r>
      <w:r w:rsidR="00C103B2">
        <w:rPr>
          <w:rFonts w:cstheme="minorHAnsi"/>
          <w:color w:val="000000" w:themeColor="text1"/>
          <w:sz w:val="24"/>
          <w:szCs w:val="24"/>
          <w:lang w:val="en-US"/>
        </w:rPr>
        <w:t xml:space="preserve">and </w:t>
      </w:r>
      <w:r w:rsidR="00957495" w:rsidRPr="00B753EB">
        <w:rPr>
          <w:rFonts w:cstheme="minorHAnsi"/>
          <w:color w:val="000000" w:themeColor="text1"/>
          <w:sz w:val="24"/>
          <w:szCs w:val="24"/>
          <w:lang w:val="en-US"/>
        </w:rPr>
        <w:t>one for rain interception. The maximum storage is calculated as:</w:t>
      </w:r>
    </w:p>
    <w:p w14:paraId="171E3362" w14:textId="77777777" w:rsidR="00957495" w:rsidRPr="00B753EB" w:rsidRDefault="00957495" w:rsidP="00F3742F">
      <w:pPr>
        <w:spacing w:before="120" w:after="120" w:line="240" w:lineRule="auto"/>
        <w:rPr>
          <w:rFonts w:cstheme="minorHAnsi"/>
          <w:color w:val="000000" w:themeColor="text1"/>
          <w:sz w:val="24"/>
          <w:szCs w:val="24"/>
          <w:lang w:val="en-US"/>
        </w:rPr>
      </w:pPr>
      <m:oMathPara>
        <m:oMath>
          <m:r>
            <w:rPr>
              <w:rFonts w:ascii="Cambria Math" w:hAnsi="Cambria Math" w:cstheme="minorHAnsi"/>
              <w:color w:val="000000" w:themeColor="text1"/>
              <w:sz w:val="24"/>
              <w:szCs w:val="24"/>
              <w:lang w:val="en-US"/>
            </w:rPr>
            <m:t>Int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c</m:t>
              </m:r>
            </m:e>
            <m:sub>
              <m:r>
                <w:rPr>
                  <w:rFonts w:ascii="Cambria Math" w:hAnsi="Cambria Math" w:cstheme="minorHAnsi"/>
                  <w:color w:val="000000" w:themeColor="text1"/>
                  <w:sz w:val="24"/>
                  <w:szCs w:val="24"/>
                  <w:lang w:val="en-US"/>
                </w:rPr>
                <m:t>max</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α</m:t>
              </m:r>
            </m:e>
            <m:sub>
              <m:r>
                <w:rPr>
                  <w:rFonts w:ascii="Cambria Math" w:hAnsi="Cambria Math" w:cstheme="minorHAnsi"/>
                  <w:color w:val="000000" w:themeColor="text1"/>
                  <w:sz w:val="24"/>
                  <w:szCs w:val="24"/>
                  <w:lang w:val="en-US"/>
                </w:rPr>
                <m:t>rain,snow</m:t>
              </m:r>
            </m:sub>
          </m:sSub>
          <m:r>
            <w:rPr>
              <w:rFonts w:ascii="Cambria Math" w:hAnsi="Cambria Math" w:cstheme="minorHAnsi"/>
              <w:color w:val="000000" w:themeColor="text1"/>
              <w:sz w:val="24"/>
              <w:szCs w:val="24"/>
              <w:lang w:val="en-US"/>
            </w:rPr>
            <m:t>∙LAI [mm]</m:t>
          </m:r>
        </m:oMath>
      </m:oMathPara>
    </w:p>
    <w:p w14:paraId="7CA5E368" w14:textId="77777777" w:rsidR="00C609CC" w:rsidRPr="00B753EB" w:rsidRDefault="00957495" w:rsidP="00B753EB">
      <w:pPr>
        <w:spacing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Any precipitation on the </w:t>
      </w:r>
      <w:r w:rsidR="00C103B2">
        <w:rPr>
          <w:rFonts w:eastAsiaTheme="minorEastAsia" w:cstheme="minorHAnsi"/>
          <w:color w:val="000000" w:themeColor="text1"/>
          <w:sz w:val="24"/>
          <w:szCs w:val="24"/>
          <w:lang w:val="en-US"/>
        </w:rPr>
        <w:t>HRU</w:t>
      </w:r>
      <w:r w:rsidRPr="00B753EB">
        <w:rPr>
          <w:rFonts w:eastAsiaTheme="minorEastAsia" w:cstheme="minorHAnsi"/>
          <w:color w:val="000000" w:themeColor="text1"/>
          <w:sz w:val="24"/>
          <w:szCs w:val="24"/>
          <w:lang w:val="en-US"/>
        </w:rPr>
        <w:t xml:space="preserve"> is f</w:t>
      </w:r>
      <w:r w:rsidR="00305471" w:rsidRPr="00B753EB">
        <w:rPr>
          <w:rFonts w:eastAsiaTheme="minorEastAsia" w:cstheme="minorHAnsi"/>
          <w:color w:val="000000" w:themeColor="text1"/>
          <w:sz w:val="24"/>
          <w:szCs w:val="24"/>
          <w:lang w:val="en-US"/>
        </w:rPr>
        <w:t>irst stored as interception until</w:t>
      </w:r>
      <w:r w:rsidRPr="00B753EB">
        <w:rPr>
          <w:rFonts w:eastAsiaTheme="minorEastAsia" w:cstheme="minorHAnsi"/>
          <w:color w:val="000000" w:themeColor="text1"/>
          <w:sz w:val="24"/>
          <w:szCs w:val="24"/>
          <w:lang w:val="en-US"/>
        </w:rPr>
        <w:t xml:space="preserve"> the maximum interception capacity is reached. </w:t>
      </w:r>
      <w:r w:rsidR="00305471" w:rsidRPr="00B753EB">
        <w:rPr>
          <w:rFonts w:eastAsiaTheme="minorEastAsia" w:cstheme="minorHAnsi"/>
          <w:color w:val="000000" w:themeColor="text1"/>
          <w:sz w:val="24"/>
          <w:szCs w:val="24"/>
          <w:lang w:val="en-US"/>
        </w:rPr>
        <w:t>Then, any a</w:t>
      </w:r>
      <w:r w:rsidRPr="00B753EB">
        <w:rPr>
          <w:rFonts w:eastAsiaTheme="minorEastAsia" w:cstheme="minorHAnsi"/>
          <w:color w:val="000000" w:themeColor="text1"/>
          <w:sz w:val="24"/>
          <w:szCs w:val="24"/>
          <w:lang w:val="en-US"/>
        </w:rPr>
        <w:t xml:space="preserve">dditional precipitation is treated as throughfall and passed to the next module. </w:t>
      </w:r>
      <w:commentRangeStart w:id="3"/>
      <w:r w:rsidR="00C103B2">
        <w:rPr>
          <w:rFonts w:eastAsiaTheme="minorEastAsia" w:cstheme="minorHAnsi"/>
          <w:color w:val="000000" w:themeColor="text1"/>
          <w:sz w:val="24"/>
          <w:szCs w:val="24"/>
          <w:lang w:val="en-US"/>
        </w:rPr>
        <w:t>I</w:t>
      </w:r>
      <w:r w:rsidRPr="00B753EB">
        <w:rPr>
          <w:rFonts w:eastAsiaTheme="minorEastAsia" w:cstheme="minorHAnsi"/>
          <w:color w:val="000000" w:themeColor="text1"/>
          <w:sz w:val="24"/>
          <w:szCs w:val="24"/>
          <w:lang w:val="en-US"/>
        </w:rPr>
        <w:t xml:space="preserve">nterception storage </w:t>
      </w:r>
      <w:r w:rsidR="00C103B2">
        <w:rPr>
          <w:rFonts w:eastAsiaTheme="minorEastAsia" w:cstheme="minorHAnsi"/>
          <w:color w:val="000000" w:themeColor="text1"/>
          <w:sz w:val="24"/>
          <w:szCs w:val="24"/>
          <w:lang w:val="en-US"/>
        </w:rPr>
        <w:t xml:space="preserve">can be depleted </w:t>
      </w:r>
      <w:r w:rsidRPr="00B753EB">
        <w:rPr>
          <w:rFonts w:eastAsiaTheme="minorEastAsia" w:cstheme="minorHAnsi"/>
          <w:color w:val="000000" w:themeColor="text1"/>
          <w:sz w:val="24"/>
          <w:szCs w:val="24"/>
          <w:lang w:val="en-US"/>
        </w:rPr>
        <w:t>evaporation.</w:t>
      </w:r>
      <w:commentRangeEnd w:id="3"/>
      <w:r w:rsidR="00C103B2">
        <w:rPr>
          <w:rStyle w:val="CommentReference"/>
        </w:rPr>
        <w:commentReference w:id="3"/>
      </w:r>
    </w:p>
    <w:p w14:paraId="0311FE74" w14:textId="77777777" w:rsidR="00305471" w:rsidRPr="00B753EB" w:rsidRDefault="00305471" w:rsidP="00B753EB">
      <w:pPr>
        <w:spacing w:after="0" w:line="240" w:lineRule="auto"/>
        <w:rPr>
          <w:rFonts w:eastAsiaTheme="minorEastAsia" w:cstheme="minorHAnsi"/>
          <w:color w:val="000000" w:themeColor="text1"/>
          <w:sz w:val="24"/>
          <w:szCs w:val="24"/>
          <w:lang w:val="en-US"/>
        </w:rPr>
      </w:pPr>
    </w:p>
    <w:p w14:paraId="645B4A62" w14:textId="77777777" w:rsidR="00305471" w:rsidRPr="00B753EB" w:rsidRDefault="00305471" w:rsidP="00B753EB">
      <w:pPr>
        <w:pStyle w:val="Heading2"/>
        <w:spacing w:before="0" w:line="240" w:lineRule="auto"/>
        <w:rPr>
          <w:rFonts w:asciiTheme="minorHAnsi" w:hAnsiTheme="minorHAnsi" w:cstheme="minorHAnsi"/>
          <w:color w:val="000000" w:themeColor="text1"/>
          <w:sz w:val="24"/>
          <w:szCs w:val="24"/>
        </w:rPr>
      </w:pPr>
      <w:r w:rsidRPr="00B753EB">
        <w:rPr>
          <w:rFonts w:asciiTheme="minorHAnsi" w:hAnsiTheme="minorHAnsi" w:cstheme="minorHAnsi"/>
          <w:color w:val="000000" w:themeColor="text1"/>
          <w:sz w:val="24"/>
          <w:szCs w:val="24"/>
        </w:rPr>
        <w:t xml:space="preserve">Snow </w:t>
      </w:r>
      <w:r w:rsidR="00F3742F">
        <w:rPr>
          <w:rFonts w:asciiTheme="minorHAnsi" w:hAnsiTheme="minorHAnsi" w:cstheme="minorHAnsi"/>
          <w:color w:val="000000" w:themeColor="text1"/>
          <w:sz w:val="24"/>
          <w:szCs w:val="24"/>
        </w:rPr>
        <w:t>Processes</w:t>
      </w:r>
    </w:p>
    <w:p w14:paraId="1D416BD2" w14:textId="77777777" w:rsidR="00305471" w:rsidRPr="00B753EB" w:rsidRDefault="00305471" w:rsidP="00F3742F">
      <w:pPr>
        <w:spacing w:before="120" w:after="120" w:line="240" w:lineRule="auto"/>
        <w:rPr>
          <w:rFonts w:cstheme="minorHAnsi"/>
          <w:color w:val="000000" w:themeColor="text1"/>
          <w:sz w:val="24"/>
          <w:szCs w:val="24"/>
          <w:lang w:val="en-US"/>
        </w:rPr>
      </w:pPr>
      <w:r w:rsidRPr="00B753EB">
        <w:rPr>
          <w:rFonts w:cstheme="minorHAnsi"/>
          <w:color w:val="000000" w:themeColor="text1"/>
          <w:sz w:val="24"/>
          <w:szCs w:val="24"/>
          <w:lang w:val="en-US"/>
        </w:rPr>
        <w:t xml:space="preserve">The </w:t>
      </w:r>
      <w:r w:rsidR="00F3742F">
        <w:rPr>
          <w:rFonts w:cstheme="minorHAnsi"/>
          <w:color w:val="000000" w:themeColor="text1"/>
          <w:sz w:val="24"/>
          <w:szCs w:val="24"/>
          <w:lang w:val="en-US"/>
        </w:rPr>
        <w:t>AgES-W</w:t>
      </w:r>
      <w:r w:rsidRPr="00B753EB">
        <w:rPr>
          <w:rFonts w:cstheme="minorHAnsi"/>
          <w:color w:val="000000" w:themeColor="text1"/>
          <w:sz w:val="24"/>
          <w:szCs w:val="24"/>
          <w:lang w:val="en-US"/>
        </w:rPr>
        <w:t xml:space="preserve"> snow module considers three </w:t>
      </w:r>
      <w:r w:rsidR="00C103B2" w:rsidRPr="00B753EB">
        <w:rPr>
          <w:rFonts w:cstheme="minorHAnsi"/>
          <w:color w:val="000000" w:themeColor="text1"/>
          <w:sz w:val="24"/>
          <w:szCs w:val="24"/>
          <w:lang w:val="en-US"/>
        </w:rPr>
        <w:t xml:space="preserve">snow pack </w:t>
      </w:r>
      <w:r w:rsidRPr="00B753EB">
        <w:rPr>
          <w:rFonts w:cstheme="minorHAnsi"/>
          <w:color w:val="000000" w:themeColor="text1"/>
          <w:sz w:val="24"/>
          <w:szCs w:val="24"/>
          <w:lang w:val="en-US"/>
        </w:rPr>
        <w:t>states: accumulation, metamorphosis</w:t>
      </w:r>
      <w:r w:rsidR="00F3742F">
        <w:rPr>
          <w:rFonts w:cstheme="minorHAnsi"/>
          <w:color w:val="000000" w:themeColor="text1"/>
          <w:sz w:val="24"/>
          <w:szCs w:val="24"/>
          <w:lang w:val="en-US"/>
        </w:rPr>
        <w:t>,</w:t>
      </w:r>
      <w:r w:rsidRPr="00B753EB">
        <w:rPr>
          <w:rFonts w:cstheme="minorHAnsi"/>
          <w:color w:val="000000" w:themeColor="text1"/>
          <w:sz w:val="24"/>
          <w:szCs w:val="24"/>
          <w:lang w:val="en-US"/>
        </w:rPr>
        <w:t xml:space="preserve"> and melt. The snow module considers the following state variables: snow depth, snow density, </w:t>
      </w:r>
      <w:r w:rsidR="00F3742F" w:rsidRPr="00B753EB">
        <w:rPr>
          <w:rFonts w:cstheme="minorHAnsi"/>
          <w:color w:val="000000" w:themeColor="text1"/>
          <w:sz w:val="24"/>
          <w:szCs w:val="24"/>
          <w:lang w:val="en-US"/>
        </w:rPr>
        <w:t>liquid</w:t>
      </w:r>
      <w:r w:rsidR="00C103B2">
        <w:rPr>
          <w:rFonts w:cstheme="minorHAnsi"/>
          <w:color w:val="000000" w:themeColor="text1"/>
          <w:sz w:val="24"/>
          <w:szCs w:val="24"/>
          <w:lang w:val="en-US"/>
        </w:rPr>
        <w:t>/</w:t>
      </w:r>
      <w:r w:rsidRPr="00B753EB">
        <w:rPr>
          <w:rFonts w:cstheme="minorHAnsi"/>
          <w:color w:val="000000" w:themeColor="text1"/>
          <w:sz w:val="24"/>
          <w:szCs w:val="24"/>
          <w:lang w:val="en-US"/>
        </w:rPr>
        <w:t>frozen snow water content</w:t>
      </w:r>
      <w:r w:rsidR="00C103B2">
        <w:rPr>
          <w:rFonts w:cstheme="minorHAnsi"/>
          <w:color w:val="000000" w:themeColor="text1"/>
          <w:sz w:val="24"/>
          <w:szCs w:val="24"/>
          <w:lang w:val="en-US"/>
        </w:rPr>
        <w:t>,</w:t>
      </w:r>
      <w:r w:rsidRPr="00B753EB">
        <w:rPr>
          <w:rFonts w:cstheme="minorHAnsi"/>
          <w:color w:val="000000" w:themeColor="text1"/>
          <w:sz w:val="24"/>
          <w:szCs w:val="24"/>
          <w:lang w:val="en-US"/>
        </w:rPr>
        <w:t xml:space="preserve"> and snow albedo. These state variables are continuously calculated during the </w:t>
      </w:r>
      <w:r w:rsidR="00C103B2">
        <w:rPr>
          <w:rFonts w:cstheme="minorHAnsi"/>
          <w:color w:val="000000" w:themeColor="text1"/>
          <w:sz w:val="24"/>
          <w:szCs w:val="24"/>
          <w:lang w:val="en-US"/>
        </w:rPr>
        <w:t xml:space="preserve">presence </w:t>
      </w:r>
      <w:r w:rsidRPr="00B753EB">
        <w:rPr>
          <w:rFonts w:cstheme="minorHAnsi"/>
          <w:color w:val="000000" w:themeColor="text1"/>
          <w:sz w:val="24"/>
          <w:szCs w:val="24"/>
          <w:lang w:val="en-US"/>
        </w:rPr>
        <w:t>of a snow pack.</w:t>
      </w:r>
      <w:r w:rsidR="00F3742F">
        <w:rPr>
          <w:rFonts w:cstheme="minorHAnsi"/>
          <w:color w:val="000000" w:themeColor="text1"/>
          <w:sz w:val="24"/>
          <w:szCs w:val="24"/>
          <w:lang w:val="en-US"/>
        </w:rPr>
        <w:t xml:space="preserve"> </w:t>
      </w:r>
      <w:r w:rsidRPr="00B753EB">
        <w:rPr>
          <w:rFonts w:cstheme="minorHAnsi"/>
          <w:color w:val="000000" w:themeColor="text1"/>
          <w:sz w:val="24"/>
          <w:szCs w:val="24"/>
          <w:lang w:val="en-US"/>
        </w:rPr>
        <w:t>For the calculation of snow processes</w:t>
      </w:r>
      <w:r w:rsidR="00F3742F">
        <w:rPr>
          <w:rFonts w:cstheme="minorHAnsi"/>
          <w:color w:val="000000" w:themeColor="text1"/>
          <w:sz w:val="24"/>
          <w:szCs w:val="24"/>
          <w:lang w:val="en-US"/>
        </w:rPr>
        <w:t>,</w:t>
      </w:r>
      <w:r w:rsidRPr="00B753EB">
        <w:rPr>
          <w:rFonts w:cstheme="minorHAnsi"/>
          <w:color w:val="000000" w:themeColor="text1"/>
          <w:sz w:val="24"/>
          <w:szCs w:val="24"/>
          <w:lang w:val="en-US"/>
        </w:rPr>
        <w:t xml:space="preserve"> two temperatures </w:t>
      </w:r>
      <w:r w:rsidR="00C103B2">
        <w:rPr>
          <w:rFonts w:cstheme="minorHAnsi"/>
          <w:color w:val="000000" w:themeColor="text1"/>
          <w:sz w:val="24"/>
          <w:szCs w:val="24"/>
          <w:lang w:val="en-US"/>
        </w:rPr>
        <w:t xml:space="preserve">(accumulation and melt) </w:t>
      </w:r>
      <w:r w:rsidRPr="00B753EB">
        <w:rPr>
          <w:rFonts w:cstheme="minorHAnsi"/>
          <w:color w:val="000000" w:themeColor="text1"/>
          <w:sz w:val="24"/>
          <w:szCs w:val="24"/>
          <w:lang w:val="en-US"/>
        </w:rPr>
        <w:t>are computed from the minimum, average</w:t>
      </w:r>
      <w:r w:rsidR="00C103B2">
        <w:rPr>
          <w:rFonts w:cstheme="minorHAnsi"/>
          <w:color w:val="000000" w:themeColor="text1"/>
          <w:sz w:val="24"/>
          <w:szCs w:val="24"/>
          <w:lang w:val="en-US"/>
        </w:rPr>
        <w:t>,</w:t>
      </w:r>
      <w:r w:rsidRPr="00B753EB">
        <w:rPr>
          <w:rFonts w:cstheme="minorHAnsi"/>
          <w:color w:val="000000" w:themeColor="text1"/>
          <w:sz w:val="24"/>
          <w:szCs w:val="24"/>
          <w:lang w:val="en-US"/>
        </w:rPr>
        <w:t xml:space="preserve"> and maximum air temperature</w:t>
      </w:r>
      <w:r w:rsidR="00C103B2">
        <w:rPr>
          <w:rFonts w:cstheme="minorHAnsi"/>
          <w:color w:val="000000" w:themeColor="text1"/>
          <w:sz w:val="24"/>
          <w:szCs w:val="24"/>
          <w:lang w:val="en-US"/>
        </w:rPr>
        <w:t>s</w:t>
      </w:r>
      <w:r w:rsidRPr="00B753EB">
        <w:rPr>
          <w:rFonts w:cstheme="minorHAnsi"/>
          <w:color w:val="000000" w:themeColor="text1"/>
          <w:sz w:val="24"/>
          <w:szCs w:val="24"/>
          <w:lang w:val="en-US"/>
        </w:rPr>
        <w:t xml:space="preserve">. An accumulation temperature </w:t>
      </w:r>
      <w:r w:rsidR="00F3742F">
        <w:rPr>
          <w:rFonts w:cstheme="minorHAnsi"/>
          <w:color w:val="000000" w:themeColor="text1"/>
          <w:sz w:val="24"/>
          <w:szCs w:val="24"/>
          <w:lang w:val="en-US"/>
        </w:rPr>
        <w:t xml:space="preserve">is calculated </w:t>
      </w:r>
      <w:r w:rsidRPr="00B753EB">
        <w:rPr>
          <w:rFonts w:cstheme="minorHAnsi"/>
          <w:color w:val="000000" w:themeColor="text1"/>
          <w:sz w:val="24"/>
          <w:szCs w:val="24"/>
          <w:lang w:val="en-US"/>
        </w:rPr>
        <w:t>as:</w:t>
      </w:r>
    </w:p>
    <w:p w14:paraId="71D21614" w14:textId="77777777" w:rsidR="00305471"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acc</m:t>
              </m:r>
            </m:sub>
          </m:sSub>
          <m:r>
            <w:rPr>
              <w:rFonts w:ascii="Cambria Math" w:hAnsi="Cambria Math" w:cstheme="minorHAnsi"/>
              <w:color w:val="000000" w:themeColor="text1"/>
              <w:sz w:val="24"/>
              <w:szCs w:val="24"/>
              <w:lang w:val="en-US"/>
            </w:rPr>
            <m:t>=</m:t>
          </m:r>
          <m:f>
            <m:fPr>
              <m:ctrlPr>
                <w:rPr>
                  <w:rFonts w:ascii="Cambria Math" w:hAnsi="Cambria Math" w:cstheme="minorHAnsi"/>
                  <w:i/>
                  <w:color w:val="000000" w:themeColor="text1"/>
                  <w:sz w:val="24"/>
                  <w:szCs w:val="24"/>
                  <w:lang w:val="en-US"/>
                </w:rPr>
              </m:ctrlPr>
            </m:fPr>
            <m:num>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min</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avg</m:t>
                  </m:r>
                </m:sub>
              </m:sSub>
            </m:num>
            <m:den>
              <m:r>
                <w:rPr>
                  <w:rFonts w:ascii="Cambria Math" w:hAnsi="Cambria Math" w:cstheme="minorHAnsi"/>
                  <w:color w:val="000000" w:themeColor="text1"/>
                  <w:sz w:val="24"/>
                  <w:szCs w:val="24"/>
                  <w:lang w:val="en-US"/>
                </w:rPr>
                <m:t>2</m:t>
              </m:r>
            </m:den>
          </m:f>
          <m:r>
            <w:rPr>
              <w:rFonts w:ascii="Cambria Math" w:hAnsi="Cambria Math" w:cstheme="minorHAnsi"/>
              <w:color w:val="000000" w:themeColor="text1"/>
              <w:sz w:val="24"/>
              <w:szCs w:val="24"/>
              <w:lang w:val="en-US"/>
            </w:rPr>
            <m:t xml:space="preserve"> </m:t>
          </m:r>
          <m:d>
            <m:dPr>
              <m:begChr m:val="["/>
              <m:endChr m:val="]"/>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°C</m:t>
              </m:r>
            </m:e>
          </m:d>
        </m:oMath>
      </m:oMathPara>
    </w:p>
    <w:p w14:paraId="23A5DF59" w14:textId="77777777" w:rsidR="00305471" w:rsidRPr="00B753EB" w:rsidRDefault="00F3742F" w:rsidP="00C103B2">
      <w:pPr>
        <w:spacing w:before="120" w:after="120" w:line="240" w:lineRule="auto"/>
        <w:rPr>
          <w:rFonts w:cstheme="minorHAnsi"/>
          <w:color w:val="000000" w:themeColor="text1"/>
          <w:sz w:val="24"/>
          <w:szCs w:val="24"/>
          <w:lang w:val="en-US"/>
        </w:rPr>
      </w:pPr>
      <w:r>
        <w:rPr>
          <w:rFonts w:cstheme="minorHAnsi"/>
          <w:color w:val="000000" w:themeColor="text1"/>
          <w:sz w:val="24"/>
          <w:szCs w:val="24"/>
          <w:lang w:val="en-US"/>
        </w:rPr>
        <w:lastRenderedPageBreak/>
        <w:t xml:space="preserve">In addition, </w:t>
      </w:r>
      <w:r w:rsidR="00305471" w:rsidRPr="00B753EB">
        <w:rPr>
          <w:rFonts w:cstheme="minorHAnsi"/>
          <w:color w:val="000000" w:themeColor="text1"/>
          <w:sz w:val="24"/>
          <w:szCs w:val="24"/>
          <w:lang w:val="en-US"/>
        </w:rPr>
        <w:t xml:space="preserve">a melt temperature </w:t>
      </w:r>
      <w:r>
        <w:rPr>
          <w:rFonts w:cstheme="minorHAnsi"/>
          <w:color w:val="000000" w:themeColor="text1"/>
          <w:sz w:val="24"/>
          <w:szCs w:val="24"/>
          <w:lang w:val="en-US"/>
        </w:rPr>
        <w:t xml:space="preserve">is calculated </w:t>
      </w:r>
      <w:r w:rsidR="00305471" w:rsidRPr="00B753EB">
        <w:rPr>
          <w:rFonts w:cstheme="minorHAnsi"/>
          <w:color w:val="000000" w:themeColor="text1"/>
          <w:sz w:val="24"/>
          <w:szCs w:val="24"/>
          <w:lang w:val="en-US"/>
        </w:rPr>
        <w:t>as:</w:t>
      </w:r>
    </w:p>
    <w:p w14:paraId="2D762A55" w14:textId="77777777" w:rsidR="00305471" w:rsidRPr="00B753EB" w:rsidRDefault="001B2195" w:rsidP="00B753EB">
      <w:pPr>
        <w:spacing w:after="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melt</m:t>
              </m:r>
            </m:sub>
          </m:sSub>
          <m:r>
            <w:rPr>
              <w:rFonts w:ascii="Cambria Math" w:hAnsi="Cambria Math" w:cstheme="minorHAnsi"/>
              <w:color w:val="000000" w:themeColor="text1"/>
              <w:sz w:val="24"/>
              <w:szCs w:val="24"/>
              <w:lang w:val="en-US"/>
            </w:rPr>
            <m:t>=</m:t>
          </m:r>
          <m:f>
            <m:fPr>
              <m:ctrlPr>
                <w:rPr>
                  <w:rFonts w:ascii="Cambria Math" w:hAnsi="Cambria Math" w:cstheme="minorHAnsi"/>
                  <w:i/>
                  <w:color w:val="000000" w:themeColor="text1"/>
                  <w:sz w:val="24"/>
                  <w:szCs w:val="24"/>
                  <w:lang w:val="en-US"/>
                </w:rPr>
              </m:ctrlPr>
            </m:fPr>
            <m:num>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max</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avg</m:t>
                  </m:r>
                </m:sub>
              </m:sSub>
            </m:num>
            <m:den>
              <m:r>
                <w:rPr>
                  <w:rFonts w:ascii="Cambria Math" w:hAnsi="Cambria Math" w:cstheme="minorHAnsi"/>
                  <w:color w:val="000000" w:themeColor="text1"/>
                  <w:sz w:val="24"/>
                  <w:szCs w:val="24"/>
                  <w:lang w:val="en-US"/>
                </w:rPr>
                <m:t>2</m:t>
              </m:r>
            </m:den>
          </m:f>
          <m:r>
            <w:rPr>
              <w:rFonts w:ascii="Cambria Math" w:hAnsi="Cambria Math" w:cstheme="minorHAnsi"/>
              <w:color w:val="000000" w:themeColor="text1"/>
              <w:sz w:val="24"/>
              <w:szCs w:val="24"/>
              <w:lang w:val="en-US"/>
            </w:rPr>
            <m:t xml:space="preserve"> </m:t>
          </m:r>
          <m:d>
            <m:dPr>
              <m:begChr m:val="["/>
              <m:endChr m:val="]"/>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°C</m:t>
              </m:r>
            </m:e>
          </m:d>
        </m:oMath>
      </m:oMathPara>
    </w:p>
    <w:p w14:paraId="2942BFEB" w14:textId="77777777" w:rsidR="00196787" w:rsidRPr="00B753EB" w:rsidRDefault="00E04F16" w:rsidP="00C103B2">
      <w:pPr>
        <w:spacing w:before="120"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Based on these temperatures and a user defined base Temperature (T</w:t>
      </w:r>
      <w:r w:rsidRPr="00B753EB">
        <w:rPr>
          <w:rFonts w:cstheme="minorHAnsi"/>
          <w:color w:val="000000" w:themeColor="text1"/>
          <w:sz w:val="24"/>
          <w:szCs w:val="24"/>
          <w:vertAlign w:val="subscript"/>
          <w:lang w:val="en-US"/>
        </w:rPr>
        <w:t>base</w:t>
      </w:r>
      <w:r w:rsidR="007D1488" w:rsidRPr="00B753EB">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the </w:t>
      </w:r>
      <w:r w:rsidR="00C103B2">
        <w:rPr>
          <w:rFonts w:cstheme="minorHAnsi"/>
          <w:color w:val="000000" w:themeColor="text1"/>
          <w:sz w:val="24"/>
          <w:szCs w:val="24"/>
          <w:lang w:val="en-US"/>
        </w:rPr>
        <w:t xml:space="preserve">snow pack </w:t>
      </w:r>
      <w:r w:rsidRPr="00B753EB">
        <w:rPr>
          <w:rFonts w:cstheme="minorHAnsi"/>
          <w:color w:val="000000" w:themeColor="text1"/>
          <w:sz w:val="24"/>
          <w:szCs w:val="24"/>
          <w:lang w:val="en-US"/>
        </w:rPr>
        <w:t xml:space="preserve">states are </w:t>
      </w:r>
      <w:r w:rsidR="00C103B2">
        <w:rPr>
          <w:rFonts w:cstheme="minorHAnsi"/>
          <w:color w:val="000000" w:themeColor="text1"/>
          <w:sz w:val="24"/>
          <w:szCs w:val="24"/>
          <w:lang w:val="en-US"/>
        </w:rPr>
        <w:t>determined</w:t>
      </w:r>
      <w:r w:rsidRPr="00B753EB">
        <w:rPr>
          <w:rFonts w:cstheme="minorHAnsi"/>
          <w:color w:val="000000" w:themeColor="text1"/>
          <w:sz w:val="24"/>
          <w:szCs w:val="24"/>
          <w:lang w:val="en-US"/>
        </w:rPr>
        <w:t xml:space="preserve">. </w:t>
      </w:r>
      <w:r w:rsidR="00C103B2">
        <w:rPr>
          <w:rFonts w:cstheme="minorHAnsi"/>
          <w:color w:val="000000" w:themeColor="text1"/>
          <w:sz w:val="24"/>
          <w:szCs w:val="24"/>
          <w:lang w:val="en-US"/>
        </w:rPr>
        <w:t xml:space="preserve">New snow </w:t>
      </w:r>
      <w:r w:rsidR="00196787" w:rsidRPr="00B753EB">
        <w:rPr>
          <w:rFonts w:cstheme="minorHAnsi"/>
          <w:color w:val="000000" w:themeColor="text1"/>
          <w:sz w:val="24"/>
          <w:szCs w:val="24"/>
          <w:lang w:val="en-US"/>
        </w:rPr>
        <w:t>density is calculated for temperatures greater th</w:t>
      </w:r>
      <w:r w:rsidR="00C103B2">
        <w:rPr>
          <w:rFonts w:cstheme="minorHAnsi"/>
          <w:color w:val="000000" w:themeColor="text1"/>
          <w:sz w:val="24"/>
          <w:szCs w:val="24"/>
          <w:lang w:val="en-US"/>
        </w:rPr>
        <w:t>a</w:t>
      </w:r>
      <w:r w:rsidR="00196787" w:rsidRPr="00B753EB">
        <w:rPr>
          <w:rFonts w:cstheme="minorHAnsi"/>
          <w:color w:val="000000" w:themeColor="text1"/>
          <w:sz w:val="24"/>
          <w:szCs w:val="24"/>
          <w:lang w:val="en-US"/>
        </w:rPr>
        <w:t xml:space="preserve">n -15°C after </w:t>
      </w:r>
      <w:commentRangeStart w:id="4"/>
      <w:r w:rsidR="00043D42">
        <w:rPr>
          <w:rFonts w:cstheme="minorHAnsi"/>
          <w:color w:val="000000" w:themeColor="text1"/>
          <w:sz w:val="24"/>
          <w:szCs w:val="24"/>
          <w:lang w:val="en-US"/>
        </w:rPr>
        <w:t>Kuchment et al. (1983)</w:t>
      </w:r>
      <w:r w:rsidR="00196787" w:rsidRPr="00B753EB">
        <w:rPr>
          <w:rFonts w:cstheme="minorHAnsi"/>
          <w:color w:val="000000" w:themeColor="text1"/>
          <w:sz w:val="24"/>
          <w:szCs w:val="24"/>
          <w:lang w:val="en-US"/>
        </w:rPr>
        <w:t xml:space="preserve"> and </w:t>
      </w:r>
      <w:r w:rsidR="00043D42" w:rsidRPr="00B753EB">
        <w:rPr>
          <w:rFonts w:cstheme="minorHAnsi"/>
          <w:color w:val="000000" w:themeColor="text1"/>
          <w:sz w:val="24"/>
          <w:szCs w:val="24"/>
          <w:lang w:val="en-US"/>
        </w:rPr>
        <w:t>Vehviläinen</w:t>
      </w:r>
      <w:r w:rsidR="00196787" w:rsidRPr="00B753EB">
        <w:rPr>
          <w:rFonts w:cstheme="minorHAnsi"/>
          <w:color w:val="000000" w:themeColor="text1"/>
          <w:sz w:val="24"/>
          <w:szCs w:val="24"/>
          <w:lang w:val="en-US"/>
        </w:rPr>
        <w:t xml:space="preserve"> </w:t>
      </w:r>
      <w:r w:rsidR="00043D42">
        <w:rPr>
          <w:rFonts w:cstheme="minorHAnsi"/>
          <w:color w:val="000000" w:themeColor="text1"/>
          <w:sz w:val="24"/>
          <w:szCs w:val="24"/>
          <w:lang w:val="en-US"/>
        </w:rPr>
        <w:t>et al. (</w:t>
      </w:r>
      <w:r w:rsidR="00196787" w:rsidRPr="00B753EB">
        <w:rPr>
          <w:rFonts w:cstheme="minorHAnsi"/>
          <w:color w:val="000000" w:themeColor="text1"/>
          <w:sz w:val="24"/>
          <w:szCs w:val="24"/>
          <w:lang w:val="en-US"/>
        </w:rPr>
        <w:t>1992</w:t>
      </w:r>
      <w:r w:rsidR="00043D42">
        <w:rPr>
          <w:rFonts w:cstheme="minorHAnsi"/>
          <w:color w:val="000000" w:themeColor="text1"/>
          <w:sz w:val="24"/>
          <w:szCs w:val="24"/>
          <w:lang w:val="en-US"/>
        </w:rPr>
        <w:t>)</w:t>
      </w:r>
      <w:r w:rsidR="00196787" w:rsidRPr="00B753EB">
        <w:rPr>
          <w:rFonts w:cstheme="minorHAnsi"/>
          <w:color w:val="000000" w:themeColor="text1"/>
          <w:sz w:val="24"/>
          <w:szCs w:val="24"/>
          <w:lang w:val="en-US"/>
        </w:rPr>
        <w:t xml:space="preserve"> </w:t>
      </w:r>
      <w:commentRangeEnd w:id="4"/>
      <w:r w:rsidR="00C103B2">
        <w:rPr>
          <w:rStyle w:val="CommentReference"/>
        </w:rPr>
        <w:commentReference w:id="4"/>
      </w:r>
      <w:r w:rsidR="00196787" w:rsidRPr="00B753EB">
        <w:rPr>
          <w:rFonts w:cstheme="minorHAnsi"/>
          <w:color w:val="000000" w:themeColor="text1"/>
          <w:sz w:val="24"/>
          <w:szCs w:val="24"/>
          <w:lang w:val="en-US"/>
        </w:rPr>
        <w:t xml:space="preserve">with the </w:t>
      </w:r>
      <w:commentRangeStart w:id="5"/>
      <w:r w:rsidR="00196787" w:rsidRPr="00B753EB">
        <w:rPr>
          <w:rFonts w:cstheme="minorHAnsi"/>
          <w:color w:val="000000" w:themeColor="text1"/>
          <w:sz w:val="24"/>
          <w:szCs w:val="24"/>
          <w:lang w:val="en-US"/>
        </w:rPr>
        <w:t xml:space="preserve">air temperature </w:t>
      </w:r>
      <w:r w:rsidR="00C103B2">
        <w:rPr>
          <w:rFonts w:cstheme="minorHAnsi"/>
          <w:color w:val="000000" w:themeColor="text1"/>
          <w:sz w:val="24"/>
          <w:szCs w:val="24"/>
          <w:lang w:val="en-US"/>
        </w:rPr>
        <w:t xml:space="preserve">T </w:t>
      </w:r>
      <w:commentRangeEnd w:id="5"/>
      <w:r w:rsidR="00C103B2">
        <w:rPr>
          <w:rStyle w:val="CommentReference"/>
        </w:rPr>
        <w:commentReference w:id="5"/>
      </w:r>
      <w:r w:rsidR="00196787" w:rsidRPr="00B753EB">
        <w:rPr>
          <w:rFonts w:cstheme="minorHAnsi"/>
          <w:color w:val="000000" w:themeColor="text1"/>
          <w:sz w:val="24"/>
          <w:szCs w:val="24"/>
          <w:lang w:val="en-US"/>
        </w:rPr>
        <w:t>as:</w:t>
      </w:r>
    </w:p>
    <w:p w14:paraId="00C96754" w14:textId="77777777" w:rsidR="00196787" w:rsidRPr="00B753EB" w:rsidRDefault="001B2195" w:rsidP="00043D42">
      <w:pPr>
        <w:spacing w:before="120" w:after="12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ρ</m:t>
              </m:r>
            </m:e>
            <m:sub>
              <m:r>
                <w:rPr>
                  <w:rFonts w:ascii="Cambria Math" w:hAnsi="Cambria Math" w:cstheme="minorHAnsi"/>
                  <w:color w:val="000000" w:themeColor="text1"/>
                  <w:sz w:val="24"/>
                  <w:szCs w:val="24"/>
                  <w:lang w:val="en-US"/>
                </w:rPr>
                <m:t>snow</m:t>
              </m:r>
            </m:sub>
          </m:sSub>
          <m:r>
            <w:rPr>
              <w:rFonts w:ascii="Cambria Math" w:hAnsi="Cambria Math" w:cstheme="minorHAnsi"/>
              <w:color w:val="000000" w:themeColor="text1"/>
              <w:sz w:val="24"/>
              <w:szCs w:val="24"/>
              <w:lang w:val="en-US"/>
            </w:rPr>
            <m:t>=0.13+0.0135∙T+0.00045∙</m:t>
          </m:r>
          <m:sSup>
            <m:sSupPr>
              <m:ctrlPr>
                <w:rPr>
                  <w:rFonts w:ascii="Cambria Math"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T</m:t>
              </m:r>
            </m:e>
            <m:sup>
              <m:r>
                <w:rPr>
                  <w:rFonts w:ascii="Cambria Math" w:hAnsi="Cambria Math" w:cstheme="minorHAnsi"/>
                  <w:color w:val="000000" w:themeColor="text1"/>
                  <w:sz w:val="24"/>
                  <w:szCs w:val="24"/>
                  <w:lang w:val="en-US"/>
                </w:rPr>
                <m:t>2</m:t>
              </m:r>
            </m:sup>
          </m:sSup>
          <m:r>
            <w:rPr>
              <w:rFonts w:ascii="Cambria Math" w:hAnsi="Cambria Math" w:cstheme="minorHAnsi"/>
              <w:color w:val="000000" w:themeColor="text1"/>
              <w:sz w:val="24"/>
              <w:szCs w:val="24"/>
              <w:lang w:val="en-US"/>
            </w:rPr>
            <m:t xml:space="preserve"> </m:t>
          </m:r>
          <m:d>
            <m:dPr>
              <m:begChr m:val="["/>
              <m:endChr m:val="]"/>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g</m:t>
                  </m:r>
                </m:num>
                <m:den>
                  <m:r>
                    <w:rPr>
                      <w:rFonts w:ascii="Cambria Math" w:hAnsi="Cambria Math" w:cstheme="minorHAnsi"/>
                      <w:color w:val="000000" w:themeColor="text1"/>
                      <w:sz w:val="24"/>
                      <w:szCs w:val="24"/>
                      <w:lang w:val="en-US"/>
                    </w:rPr>
                    <m:t>c</m:t>
                  </m:r>
                  <m:sSup>
                    <m:sSupPr>
                      <m:ctrlPr>
                        <w:rPr>
                          <w:rFonts w:ascii="Cambria Math"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m</m:t>
                      </m:r>
                    </m:e>
                    <m:sup>
                      <m:r>
                        <w:rPr>
                          <w:rFonts w:ascii="Cambria Math" w:hAnsi="Cambria Math" w:cstheme="minorHAnsi"/>
                          <w:color w:val="000000" w:themeColor="text1"/>
                          <w:sz w:val="24"/>
                          <w:szCs w:val="24"/>
                          <w:lang w:val="en-US"/>
                        </w:rPr>
                        <m:t>3</m:t>
                      </m:r>
                    </m:sup>
                  </m:sSup>
                </m:den>
              </m:f>
            </m:e>
          </m:d>
        </m:oMath>
      </m:oMathPara>
    </w:p>
    <w:p w14:paraId="498DA388" w14:textId="77777777" w:rsidR="00196787" w:rsidRPr="00B753EB" w:rsidRDefault="00196787" w:rsidP="00B753EB">
      <w:pPr>
        <w:spacing w:after="0" w:line="240" w:lineRule="auto"/>
        <w:rPr>
          <w:rFonts w:cstheme="minorHAnsi"/>
          <w:color w:val="000000" w:themeColor="text1"/>
          <w:sz w:val="24"/>
          <w:szCs w:val="24"/>
          <w:lang w:val="en-US"/>
        </w:rPr>
      </w:pPr>
      <w:r w:rsidRPr="00B753EB">
        <w:rPr>
          <w:rFonts w:eastAsiaTheme="minorEastAsia" w:cstheme="minorHAnsi"/>
          <w:color w:val="000000" w:themeColor="text1"/>
          <w:sz w:val="24"/>
          <w:szCs w:val="24"/>
          <w:lang w:val="en-US"/>
        </w:rPr>
        <w:t>For temperatures below -15°C</w:t>
      </w:r>
      <w:r w:rsidR="009D28DD">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new snow density </w:t>
      </w: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ρ</m:t>
            </m:r>
          </m:e>
          <m:sub>
            <m:r>
              <w:rPr>
                <w:rFonts w:ascii="Cambria Math" w:hAnsi="Cambria Math" w:cstheme="minorHAnsi"/>
                <w:color w:val="000000" w:themeColor="text1"/>
                <w:sz w:val="24"/>
                <w:szCs w:val="24"/>
                <w:lang w:val="en-US"/>
              </w:rPr>
              <m:t>snow</m:t>
            </m:r>
          </m:sub>
        </m:sSub>
      </m:oMath>
      <w:r w:rsidRPr="00B753EB">
        <w:rPr>
          <w:rFonts w:eastAsiaTheme="minorEastAsia" w:cstheme="minorHAnsi"/>
          <w:color w:val="000000" w:themeColor="text1"/>
          <w:sz w:val="24"/>
          <w:szCs w:val="24"/>
          <w:lang w:val="en-US"/>
        </w:rPr>
        <w:t xml:space="preserve"> is set to 0.02875.</w:t>
      </w:r>
      <w:r w:rsidR="00043D42">
        <w:rPr>
          <w:rFonts w:eastAsiaTheme="minorEastAsia" w:cstheme="minorHAnsi"/>
          <w:color w:val="000000" w:themeColor="text1"/>
          <w:sz w:val="24"/>
          <w:szCs w:val="24"/>
          <w:lang w:val="en-US"/>
        </w:rPr>
        <w:t xml:space="preserve"> </w:t>
      </w:r>
      <w:r w:rsidR="009D28DD">
        <w:rPr>
          <w:rFonts w:eastAsiaTheme="minorEastAsia" w:cstheme="minorHAnsi"/>
          <w:color w:val="000000" w:themeColor="text1"/>
          <w:sz w:val="24"/>
          <w:szCs w:val="24"/>
          <w:lang w:val="en-US"/>
        </w:rPr>
        <w:t>Using</w:t>
      </w:r>
      <w:r w:rsidRPr="00B753EB">
        <w:rPr>
          <w:rFonts w:cstheme="minorHAnsi"/>
          <w:color w:val="000000" w:themeColor="text1"/>
          <w:sz w:val="24"/>
          <w:szCs w:val="24"/>
          <w:lang w:val="en-US"/>
        </w:rPr>
        <w:t xml:space="preserve"> the snow </w:t>
      </w:r>
      <w:r w:rsidR="007D1488" w:rsidRPr="00B753EB">
        <w:rPr>
          <w:rFonts w:cstheme="minorHAnsi"/>
          <w:color w:val="000000" w:themeColor="text1"/>
          <w:sz w:val="24"/>
          <w:szCs w:val="24"/>
          <w:lang w:val="en-US"/>
        </w:rPr>
        <w:t xml:space="preserve">density and the amount of snow </w:t>
      </w:r>
      <w:r w:rsidRPr="00B753EB">
        <w:rPr>
          <w:rFonts w:cstheme="minorHAnsi"/>
          <w:color w:val="000000" w:themeColor="text1"/>
          <w:sz w:val="24"/>
          <w:szCs w:val="24"/>
          <w:lang w:val="en-US"/>
        </w:rPr>
        <w:t>(S)</w:t>
      </w:r>
      <w:r w:rsidR="009D28DD">
        <w:rPr>
          <w:rFonts w:cstheme="minorHAnsi"/>
          <w:color w:val="000000" w:themeColor="text1"/>
          <w:sz w:val="24"/>
          <w:szCs w:val="24"/>
          <w:lang w:val="en-US"/>
        </w:rPr>
        <w:t>,</w:t>
      </w:r>
      <w:r w:rsidRPr="00B753EB">
        <w:rPr>
          <w:rFonts w:cstheme="minorHAnsi"/>
          <w:color w:val="000000" w:themeColor="text1"/>
          <w:sz w:val="24"/>
          <w:szCs w:val="24"/>
          <w:lang w:val="en-US"/>
        </w:rPr>
        <w:t xml:space="preserve"> the change of the snow pack depth (</w:t>
      </w:r>
      <m:oMath>
        <m:r>
          <w:rPr>
            <w:rFonts w:ascii="Cambria Math" w:hAnsi="Cambria Math" w:cstheme="minorHAnsi"/>
            <w:color w:val="000000" w:themeColor="text1"/>
            <w:sz w:val="24"/>
            <w:szCs w:val="24"/>
            <w:lang w:val="en-US"/>
          </w:rPr>
          <m:t>∆h</m:t>
        </m:r>
      </m:oMath>
      <w:r w:rsidRPr="00B753EB">
        <w:rPr>
          <w:rFonts w:cstheme="minorHAnsi"/>
          <w:color w:val="000000" w:themeColor="text1"/>
          <w:sz w:val="24"/>
          <w:szCs w:val="24"/>
          <w:lang w:val="en-US"/>
        </w:rPr>
        <w:t>) is computed as:</w:t>
      </w:r>
    </w:p>
    <w:p w14:paraId="59C78414" w14:textId="77777777" w:rsidR="00196787" w:rsidRPr="00B753EB" w:rsidRDefault="00196787" w:rsidP="00043D42">
      <w:pPr>
        <w:spacing w:before="120" w:after="120" w:line="240" w:lineRule="auto"/>
        <w:rPr>
          <w:rFonts w:eastAsiaTheme="minorEastAsia" w:cstheme="minorHAnsi"/>
          <w:color w:val="000000" w:themeColor="text1"/>
          <w:sz w:val="24"/>
          <w:szCs w:val="24"/>
          <w:lang w:val="en-US"/>
        </w:rPr>
      </w:pPr>
      <m:oMathPara>
        <m:oMath>
          <m:r>
            <w:rPr>
              <w:rFonts w:ascii="Cambria Math" w:hAnsi="Cambria Math" w:cstheme="minorHAnsi"/>
              <w:color w:val="000000" w:themeColor="text1"/>
              <w:sz w:val="24"/>
              <w:szCs w:val="24"/>
              <w:lang w:val="en-US"/>
            </w:rPr>
            <m:t>∆h=</m:t>
          </m:r>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S</m:t>
              </m:r>
            </m:num>
            <m:den>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ρ</m:t>
                  </m:r>
                </m:e>
                <m:sub>
                  <m:r>
                    <w:rPr>
                      <w:rFonts w:ascii="Cambria Math" w:hAnsi="Cambria Math" w:cstheme="minorHAnsi"/>
                      <w:color w:val="000000" w:themeColor="text1"/>
                      <w:sz w:val="24"/>
                      <w:szCs w:val="24"/>
                      <w:lang w:val="en-US"/>
                    </w:rPr>
                    <m:t>snow</m:t>
                  </m:r>
                </m:sub>
              </m:sSub>
            </m:den>
          </m:f>
          <m:r>
            <w:rPr>
              <w:rFonts w:ascii="Cambria Math" w:hAnsi="Cambria Math" w:cstheme="minorHAnsi"/>
              <w:color w:val="000000" w:themeColor="text1"/>
              <w:sz w:val="24"/>
              <w:szCs w:val="24"/>
              <w:lang w:val="en-US"/>
            </w:rPr>
            <m:t xml:space="preserve"> </m:t>
          </m:r>
          <m:d>
            <m:dPr>
              <m:begChr m:val="["/>
              <m:endChr m:val="]"/>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mm</m:t>
              </m:r>
            </m:e>
          </m:d>
        </m:oMath>
      </m:oMathPara>
    </w:p>
    <w:p w14:paraId="5622D93E" w14:textId="77777777" w:rsidR="00305471" w:rsidRPr="00B753EB" w:rsidRDefault="00472E74"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 xml:space="preserve">The amount of snow </w:t>
      </w:r>
      <w:r w:rsidR="009D28DD">
        <w:rPr>
          <w:rFonts w:cstheme="minorHAnsi"/>
          <w:color w:val="000000" w:themeColor="text1"/>
          <w:sz w:val="24"/>
          <w:szCs w:val="24"/>
          <w:lang w:val="en-US"/>
        </w:rPr>
        <w:t>(</w:t>
      </w:r>
      <m:oMath>
        <m:r>
          <w:rPr>
            <w:rFonts w:ascii="Cambria Math" w:hAnsi="Cambria Math" w:cstheme="minorHAnsi"/>
            <w:color w:val="000000" w:themeColor="text1"/>
            <w:sz w:val="24"/>
            <w:szCs w:val="24"/>
            <w:lang w:val="en-US"/>
          </w:rPr>
          <m:t>∆h</m:t>
        </m:r>
      </m:oMath>
      <w:r w:rsidR="009D28DD" w:rsidRPr="00B753EB">
        <w:rPr>
          <w:rFonts w:cstheme="minorHAnsi"/>
          <w:color w:val="000000" w:themeColor="text1"/>
          <w:sz w:val="24"/>
          <w:szCs w:val="24"/>
          <w:lang w:val="en-US"/>
        </w:rPr>
        <w:t xml:space="preserve"> </w:t>
      </w:r>
      <w:r w:rsidR="009D28DD">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is </w:t>
      </w:r>
      <w:r w:rsidR="009D28DD">
        <w:rPr>
          <w:rFonts w:cstheme="minorHAnsi"/>
          <w:color w:val="000000" w:themeColor="text1"/>
          <w:sz w:val="24"/>
          <w:szCs w:val="24"/>
          <w:lang w:val="en-US"/>
        </w:rPr>
        <w:t xml:space="preserve">then </w:t>
      </w:r>
      <w:r w:rsidRPr="00B753EB">
        <w:rPr>
          <w:rFonts w:cstheme="minorHAnsi"/>
          <w:color w:val="000000" w:themeColor="text1"/>
          <w:sz w:val="24"/>
          <w:szCs w:val="24"/>
          <w:lang w:val="en-US"/>
        </w:rPr>
        <w:t>added to the dry snow water equivalent</w:t>
      </w:r>
      <w:r w:rsidR="009D28DD">
        <w:rPr>
          <w:rFonts w:cstheme="minorHAnsi"/>
          <w:color w:val="000000" w:themeColor="text1"/>
          <w:sz w:val="24"/>
          <w:szCs w:val="24"/>
          <w:lang w:val="en-US"/>
        </w:rPr>
        <w:t xml:space="preserve"> of the snow pack</w:t>
      </w:r>
      <w:r w:rsidRPr="00B753EB">
        <w:rPr>
          <w:rFonts w:cstheme="minorHAnsi"/>
          <w:color w:val="000000" w:themeColor="text1"/>
          <w:sz w:val="24"/>
          <w:szCs w:val="24"/>
          <w:lang w:val="en-US"/>
        </w:rPr>
        <w:t>.</w:t>
      </w:r>
    </w:p>
    <w:p w14:paraId="11F50188" w14:textId="77777777" w:rsidR="00804DF1" w:rsidRDefault="00804DF1" w:rsidP="00B753EB">
      <w:pPr>
        <w:spacing w:after="0" w:line="240" w:lineRule="auto"/>
        <w:rPr>
          <w:rFonts w:eastAsiaTheme="minorEastAsia" w:cstheme="minorHAnsi"/>
          <w:color w:val="000000" w:themeColor="text1"/>
          <w:sz w:val="24"/>
          <w:szCs w:val="24"/>
          <w:lang w:val="en-US"/>
        </w:rPr>
      </w:pPr>
    </w:p>
    <w:p w14:paraId="7F48885B" w14:textId="77777777" w:rsidR="00472E74" w:rsidRPr="00B753EB" w:rsidRDefault="00804DF1" w:rsidP="00B753EB">
      <w:pPr>
        <w:spacing w:after="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W</w:t>
      </w:r>
      <w:r w:rsidR="00472E74" w:rsidRPr="00B753EB">
        <w:rPr>
          <w:rFonts w:eastAsiaTheme="minorEastAsia" w:cstheme="minorHAnsi"/>
          <w:color w:val="000000" w:themeColor="text1"/>
          <w:sz w:val="24"/>
          <w:szCs w:val="24"/>
          <w:lang w:val="en-US"/>
        </w:rPr>
        <w:t xml:space="preserve">hen </w:t>
      </w:r>
      <w:r>
        <w:rPr>
          <w:rFonts w:eastAsiaTheme="minorEastAsia" w:cstheme="minorHAnsi"/>
          <w:color w:val="000000" w:themeColor="text1"/>
          <w:sz w:val="24"/>
          <w:szCs w:val="24"/>
          <w:lang w:val="en-US"/>
        </w:rPr>
        <w:t>a</w:t>
      </w:r>
      <w:r w:rsidR="00472E74" w:rsidRPr="00B753EB">
        <w:rPr>
          <w:rFonts w:eastAsiaTheme="minorEastAsia" w:cstheme="minorHAnsi"/>
          <w:color w:val="000000" w:themeColor="text1"/>
          <w:sz w:val="24"/>
          <w:szCs w:val="24"/>
          <w:lang w:val="en-US"/>
        </w:rPr>
        <w:t xml:space="preserve"> precipitation event contain</w:t>
      </w:r>
      <w:r>
        <w:rPr>
          <w:rFonts w:eastAsiaTheme="minorEastAsia" w:cstheme="minorHAnsi"/>
          <w:color w:val="000000" w:themeColor="text1"/>
          <w:sz w:val="24"/>
          <w:szCs w:val="24"/>
          <w:lang w:val="en-US"/>
        </w:rPr>
        <w:t>s</w:t>
      </w:r>
      <w:r w:rsidR="00472E74" w:rsidRPr="00B753EB">
        <w:rPr>
          <w:rFonts w:eastAsiaTheme="minorEastAsia" w:cstheme="minorHAnsi"/>
          <w:color w:val="000000" w:themeColor="text1"/>
          <w:sz w:val="24"/>
          <w:szCs w:val="24"/>
          <w:lang w:val="en-US"/>
        </w:rPr>
        <w:t xml:space="preserve"> a rain part</w:t>
      </w:r>
      <w:r>
        <w:rPr>
          <w:rFonts w:eastAsiaTheme="minorEastAsia" w:cstheme="minorHAnsi"/>
          <w:color w:val="000000" w:themeColor="text1"/>
          <w:sz w:val="24"/>
          <w:szCs w:val="24"/>
          <w:lang w:val="en-US"/>
        </w:rPr>
        <w:t>,</w:t>
      </w:r>
      <w:r w:rsidR="00472E74" w:rsidRPr="00B753EB">
        <w:rPr>
          <w:rFonts w:eastAsiaTheme="minorEastAsia" w:cstheme="minorHAnsi"/>
          <w:color w:val="000000" w:themeColor="text1"/>
          <w:sz w:val="24"/>
          <w:szCs w:val="24"/>
          <w:lang w:val="en-US"/>
        </w:rPr>
        <w:t xml:space="preserve"> th</w:t>
      </w:r>
      <w:r>
        <w:rPr>
          <w:rFonts w:eastAsiaTheme="minorEastAsia" w:cstheme="minorHAnsi"/>
          <w:color w:val="000000" w:themeColor="text1"/>
          <w:sz w:val="24"/>
          <w:szCs w:val="24"/>
          <w:lang w:val="en-US"/>
        </w:rPr>
        <w:t>e</w:t>
      </w:r>
      <w:r w:rsidR="00472E74" w:rsidRPr="00B753EB">
        <w:rPr>
          <w:rFonts w:eastAsiaTheme="minorEastAsia" w:cstheme="minorHAnsi"/>
          <w:color w:val="000000" w:themeColor="text1"/>
          <w:sz w:val="24"/>
          <w:szCs w:val="24"/>
          <w:lang w:val="en-US"/>
        </w:rPr>
        <w:t xml:space="preserve"> rain on snow causes snow pack settlement and an increase of the liquid snow water content. Snow pack settlement is computed according </w:t>
      </w:r>
      <w:r w:rsidR="00F84C06" w:rsidRPr="00B753EB">
        <w:rPr>
          <w:rFonts w:eastAsiaTheme="minorEastAsia" w:cstheme="minorHAnsi"/>
          <w:color w:val="000000" w:themeColor="text1"/>
          <w:sz w:val="24"/>
          <w:szCs w:val="24"/>
          <w:lang w:val="en-US"/>
        </w:rPr>
        <w:t xml:space="preserve">to </w:t>
      </w:r>
      <w:r>
        <w:rPr>
          <w:rFonts w:eastAsiaTheme="minorEastAsia" w:cstheme="minorHAnsi"/>
          <w:color w:val="000000" w:themeColor="text1"/>
          <w:sz w:val="24"/>
          <w:szCs w:val="24"/>
          <w:lang w:val="en-US"/>
        </w:rPr>
        <w:t>Bertle (1966)</w:t>
      </w:r>
      <w:r w:rsidR="00F84C06" w:rsidRPr="00B753EB">
        <w:rPr>
          <w:rFonts w:eastAsiaTheme="minorEastAsia" w:cstheme="minorHAnsi"/>
          <w:color w:val="000000" w:themeColor="text1"/>
          <w:sz w:val="24"/>
          <w:szCs w:val="24"/>
          <w:lang w:val="en-US"/>
        </w:rPr>
        <w:t>. First</w:t>
      </w:r>
      <w:r>
        <w:rPr>
          <w:rFonts w:eastAsiaTheme="minorEastAsia" w:cstheme="minorHAnsi"/>
          <w:color w:val="000000" w:themeColor="text1"/>
          <w:sz w:val="24"/>
          <w:szCs w:val="24"/>
          <w:lang w:val="en-US"/>
        </w:rPr>
        <w:t>,</w:t>
      </w:r>
      <w:r w:rsidR="00F84C06" w:rsidRPr="00B753EB">
        <w:rPr>
          <w:rFonts w:eastAsiaTheme="minorEastAsia" w:cstheme="minorHAnsi"/>
          <w:color w:val="000000" w:themeColor="text1"/>
          <w:sz w:val="24"/>
          <w:szCs w:val="24"/>
          <w:lang w:val="en-US"/>
        </w:rPr>
        <w:t xml:space="preserve"> the rainfall is added to snow pack total snow water equivalent. From the ratio between dry snow water equivalent </w:t>
      </w:r>
      <m:oMath>
        <m:r>
          <w:rPr>
            <w:rFonts w:ascii="Cambria Math" w:eastAsiaTheme="minorEastAsia" w:hAnsi="Cambria Math" w:cstheme="minorHAnsi"/>
            <w:color w:val="000000" w:themeColor="text1"/>
            <w:sz w:val="24"/>
            <w:szCs w:val="24"/>
            <w:lang w:val="en-US"/>
          </w:rPr>
          <m:t>(SW</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dry</m:t>
            </m:r>
          </m:sub>
        </m:sSub>
      </m:oMath>
      <w:r w:rsidR="009D28DD">
        <w:rPr>
          <w:rFonts w:eastAsiaTheme="minorEastAsia" w:cstheme="minorHAnsi"/>
          <w:color w:val="000000" w:themeColor="text1"/>
          <w:sz w:val="24"/>
          <w:szCs w:val="24"/>
          <w:lang w:val="en-US"/>
        </w:rPr>
        <w:t xml:space="preserve">) </w:t>
      </w:r>
      <w:r w:rsidR="00F84C06" w:rsidRPr="00B753EB">
        <w:rPr>
          <w:rFonts w:eastAsiaTheme="minorEastAsia" w:cstheme="minorHAnsi"/>
          <w:color w:val="000000" w:themeColor="text1"/>
          <w:sz w:val="24"/>
          <w:szCs w:val="24"/>
          <w:lang w:val="en-US"/>
        </w:rPr>
        <w:t>and total snow water equivalent</w:t>
      </w:r>
      <w:r w:rsidR="009D28DD">
        <w:rPr>
          <w:rFonts w:eastAsiaTheme="minorEastAsia" w:cstheme="minorHAnsi"/>
          <w:color w:val="000000" w:themeColor="text1"/>
          <w:sz w:val="24"/>
          <w:szCs w:val="24"/>
          <w:lang w:val="en-US"/>
        </w:rPr>
        <w:t xml:space="preserve"> </w:t>
      </w:r>
      <m:oMath>
        <m:r>
          <w:rPr>
            <w:rFonts w:ascii="Cambria Math" w:eastAsiaTheme="minorEastAsia" w:hAnsi="Cambria Math" w:cstheme="minorHAnsi"/>
            <w:color w:val="000000" w:themeColor="text1"/>
            <w:sz w:val="24"/>
            <w:szCs w:val="24"/>
            <w:lang w:val="en-US"/>
          </w:rPr>
          <m:t>(SW</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tot</m:t>
            </m:r>
          </m:sub>
        </m:sSub>
      </m:oMath>
      <w:r w:rsidR="009D28DD">
        <w:rPr>
          <w:rFonts w:eastAsiaTheme="minorEastAsia" w:cstheme="minorHAnsi"/>
          <w:color w:val="000000" w:themeColor="text1"/>
          <w:sz w:val="24"/>
          <w:szCs w:val="24"/>
          <w:lang w:val="en-US"/>
        </w:rPr>
        <w:t>)</w:t>
      </w:r>
      <w:r>
        <w:rPr>
          <w:rFonts w:eastAsiaTheme="minorEastAsia" w:cstheme="minorHAnsi"/>
          <w:color w:val="000000" w:themeColor="text1"/>
          <w:sz w:val="24"/>
          <w:szCs w:val="24"/>
          <w:lang w:val="en-US"/>
        </w:rPr>
        <w:t>,</w:t>
      </w:r>
      <w:r w:rsidR="00F84C06" w:rsidRPr="00B753EB">
        <w:rPr>
          <w:rFonts w:eastAsiaTheme="minorEastAsia" w:cstheme="minorHAnsi"/>
          <w:color w:val="000000" w:themeColor="text1"/>
          <w:sz w:val="24"/>
          <w:szCs w:val="24"/>
          <w:lang w:val="en-US"/>
        </w:rPr>
        <w:t xml:space="preserve"> a settlement factor is </w:t>
      </w:r>
      <w:r>
        <w:rPr>
          <w:rFonts w:eastAsiaTheme="minorEastAsia" w:cstheme="minorHAnsi"/>
          <w:color w:val="000000" w:themeColor="text1"/>
          <w:sz w:val="24"/>
          <w:szCs w:val="24"/>
          <w:lang w:val="en-US"/>
        </w:rPr>
        <w:t xml:space="preserve">then </w:t>
      </w:r>
      <w:r w:rsidR="00F84C06" w:rsidRPr="00B753EB">
        <w:rPr>
          <w:rFonts w:eastAsiaTheme="minorEastAsia" w:cstheme="minorHAnsi"/>
          <w:color w:val="000000" w:themeColor="text1"/>
          <w:sz w:val="24"/>
          <w:szCs w:val="24"/>
          <w:lang w:val="en-US"/>
        </w:rPr>
        <w:t>calculated as:</w:t>
      </w:r>
    </w:p>
    <w:p w14:paraId="1CA415FA" w14:textId="77777777" w:rsidR="00F84C06" w:rsidRPr="00B753EB" w:rsidRDefault="00F84C06" w:rsidP="00804DF1">
      <w:pPr>
        <w:spacing w:before="120" w:after="120" w:line="240" w:lineRule="auto"/>
        <w:jc w:val="center"/>
        <w:rPr>
          <w:rFonts w:eastAsiaTheme="minorEastAsia" w:cstheme="minorHAnsi"/>
          <w:color w:val="000000" w:themeColor="text1"/>
          <w:sz w:val="24"/>
          <w:szCs w:val="24"/>
          <w:lang w:val="en-US"/>
        </w:rPr>
      </w:pPr>
      <m:oMath>
        <m:r>
          <w:rPr>
            <w:rFonts w:ascii="Cambria Math" w:eastAsiaTheme="minorEastAsia" w:hAnsi="Cambria Math" w:cstheme="minorHAnsi"/>
            <w:color w:val="000000" w:themeColor="text1"/>
            <w:sz w:val="24"/>
            <w:szCs w:val="24"/>
            <w:lang w:val="en-US"/>
          </w:rPr>
          <m:t>pw=</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SW</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tot</m:t>
                </m:r>
              </m:sub>
            </m:sSub>
          </m:num>
          <m:den>
            <m:r>
              <w:rPr>
                <w:rFonts w:ascii="Cambria Math" w:eastAsiaTheme="minorEastAsia" w:hAnsi="Cambria Math" w:cstheme="minorHAnsi"/>
                <w:color w:val="000000" w:themeColor="text1"/>
                <w:sz w:val="24"/>
                <w:szCs w:val="24"/>
                <w:lang w:val="en-US"/>
              </w:rPr>
              <m:t>SW</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E</m:t>
                </m:r>
              </m:e>
              <m:sub>
                <m:r>
                  <w:rPr>
                    <w:rFonts w:ascii="Cambria Math" w:eastAsiaTheme="minorEastAsia" w:hAnsi="Cambria Math" w:cstheme="minorHAnsi"/>
                    <w:color w:val="000000" w:themeColor="text1"/>
                    <w:sz w:val="24"/>
                    <w:szCs w:val="24"/>
                    <w:lang w:val="en-US"/>
                  </w:rPr>
                  <m:t>dry</m:t>
                </m:r>
              </m:sub>
            </m:sSub>
          </m:den>
        </m:f>
        <m:r>
          <w:rPr>
            <w:rFonts w:ascii="Cambria Math" w:eastAsiaTheme="minorEastAsia" w:hAnsi="Cambria Math" w:cstheme="minorHAnsi"/>
            <w:color w:val="000000" w:themeColor="text1"/>
            <w:sz w:val="24"/>
            <w:szCs w:val="24"/>
            <w:lang w:val="en-US"/>
          </w:rPr>
          <m:t>∙100</m:t>
        </m:r>
      </m:oMath>
      <w:r w:rsidRPr="00B753EB">
        <w:rPr>
          <w:rFonts w:eastAsiaTheme="minorEastAsia" w:cstheme="minorHAnsi"/>
          <w:color w:val="000000" w:themeColor="text1"/>
          <w:sz w:val="24"/>
          <w:szCs w:val="24"/>
          <w:lang w:val="en-US"/>
        </w:rPr>
        <w:t xml:space="preserve"> [%]</w:t>
      </w:r>
    </w:p>
    <w:p w14:paraId="5DEBE8AB" w14:textId="77777777" w:rsidR="00F84C06" w:rsidRPr="00B753EB" w:rsidRDefault="00F84C06" w:rsidP="00804DF1">
      <w:pPr>
        <w:spacing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With this factor</w:t>
      </w:r>
      <w:r w:rsidR="009D28DD">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the re</w:t>
      </w:r>
      <w:r w:rsidR="00CA4186" w:rsidRPr="00B753EB">
        <w:rPr>
          <w:rFonts w:eastAsiaTheme="minorEastAsia" w:cstheme="minorHAnsi"/>
          <w:color w:val="000000" w:themeColor="text1"/>
          <w:sz w:val="24"/>
          <w:szCs w:val="24"/>
          <w:lang w:val="en-US"/>
        </w:rPr>
        <w:t>lative depth change of the snow</w:t>
      </w:r>
      <w:r w:rsidR="009D28DD">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pack is computed as:</w:t>
      </w:r>
    </w:p>
    <w:p w14:paraId="3E49C196" w14:textId="77777777" w:rsidR="00F84C06" w:rsidRPr="00B753EB" w:rsidRDefault="001B2195" w:rsidP="00804DF1">
      <w:pPr>
        <w:spacing w:before="120" w:after="120" w:line="240" w:lineRule="auto"/>
        <w:rPr>
          <w:rFonts w:eastAsiaTheme="minorEastAsia" w:cstheme="minorHAnsi"/>
          <w:color w:val="000000" w:themeColor="text1"/>
          <w:sz w:val="24"/>
          <w:szCs w:val="24"/>
          <w:lang w:val="en-US"/>
        </w:rPr>
      </w:pPr>
      <m:oMathPara>
        <m:oMath>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p</m:t>
              </m:r>
            </m:e>
            <m:sub>
              <m:r>
                <w:rPr>
                  <w:rFonts w:ascii="Cambria Math" w:eastAsiaTheme="minorEastAsia" w:hAnsi="Cambria Math" w:cstheme="minorHAnsi"/>
                  <w:color w:val="000000" w:themeColor="text1"/>
                  <w:sz w:val="24"/>
                  <w:szCs w:val="24"/>
                  <w:lang w:val="en-US"/>
                </w:rPr>
                <m:t>H</m:t>
              </m:r>
            </m:sub>
          </m:sSub>
          <m:r>
            <w:rPr>
              <w:rFonts w:ascii="Cambria Math" w:eastAsiaTheme="minorEastAsia" w:hAnsi="Cambria Math" w:cstheme="minorHAnsi"/>
              <w:color w:val="000000" w:themeColor="text1"/>
              <w:sz w:val="24"/>
              <w:szCs w:val="24"/>
              <w:lang w:val="en-US"/>
            </w:rPr>
            <m:t>=147.4-0.474∙pw [%]</m:t>
          </m:r>
        </m:oMath>
      </m:oMathPara>
    </w:p>
    <w:p w14:paraId="2E946CB0" w14:textId="77777777" w:rsidR="00305471" w:rsidRPr="00B753EB" w:rsidRDefault="00F84C06"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This relative depth change is then used to calculate snow pack final depth after settlement as:</w:t>
      </w:r>
    </w:p>
    <w:p w14:paraId="0F1A6392" w14:textId="77777777" w:rsidR="00F84C06" w:rsidRPr="00B753EB" w:rsidRDefault="001B2195" w:rsidP="00804DF1">
      <w:pPr>
        <w:spacing w:before="120" w:after="120" w:line="240" w:lineRule="auto"/>
        <w:rPr>
          <w:rFonts w:eastAsiaTheme="minorEastAsia" w:cstheme="minorHAnsi"/>
          <w:color w:val="000000" w:themeColor="text1"/>
          <w:sz w:val="24"/>
          <w:szCs w:val="24"/>
          <w:lang w:val="en-US"/>
        </w:rPr>
      </w:pPr>
      <m:oMathPara>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d</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d</m:t>
              </m:r>
            </m:sub>
          </m:sSub>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t-1</m:t>
              </m:r>
            </m:e>
          </m:d>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p</m:t>
              </m:r>
            </m:e>
            <m:sub>
              <m:r>
                <w:rPr>
                  <w:rFonts w:ascii="Cambria Math" w:hAnsi="Cambria Math" w:cstheme="minorHAnsi"/>
                  <w:color w:val="000000" w:themeColor="text1"/>
                  <w:sz w:val="24"/>
                  <w:szCs w:val="24"/>
                  <w:lang w:val="en-US"/>
                </w:rPr>
                <m:t>H</m:t>
              </m:r>
            </m:sub>
          </m:sSub>
          <m:r>
            <w:rPr>
              <w:rFonts w:ascii="Cambria Math" w:hAnsi="Cambria Math" w:cstheme="minorHAnsi"/>
              <w:color w:val="000000" w:themeColor="text1"/>
              <w:sz w:val="24"/>
              <w:szCs w:val="24"/>
              <w:lang w:val="en-US"/>
            </w:rPr>
            <m:t xml:space="preserve"> [mm]</m:t>
          </m:r>
        </m:oMath>
      </m:oMathPara>
    </w:p>
    <w:p w14:paraId="026AA465" w14:textId="77777777" w:rsidR="005F4BD0" w:rsidRPr="00B753EB" w:rsidRDefault="00FC6B03" w:rsidP="00B753EB">
      <w:pPr>
        <w:spacing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The change of depth leads to an increase </w:t>
      </w:r>
      <w:r w:rsidR="00F84C06" w:rsidRPr="00B753EB">
        <w:rPr>
          <w:rFonts w:eastAsiaTheme="minorEastAsia" w:cstheme="minorHAnsi"/>
          <w:color w:val="000000" w:themeColor="text1"/>
          <w:sz w:val="24"/>
          <w:szCs w:val="24"/>
          <w:lang w:val="en-US"/>
        </w:rPr>
        <w:t>of snow density</w:t>
      </w:r>
      <w:r w:rsidRPr="00B753EB">
        <w:rPr>
          <w:rFonts w:eastAsiaTheme="minorEastAsia" w:cstheme="minorHAnsi"/>
          <w:color w:val="000000" w:themeColor="text1"/>
          <w:sz w:val="24"/>
          <w:szCs w:val="24"/>
          <w:lang w:val="en-US"/>
        </w:rPr>
        <w:t>.</w:t>
      </w:r>
      <w:r w:rsidR="00804DF1">
        <w:rPr>
          <w:rFonts w:eastAsiaTheme="minorEastAsia" w:cstheme="minorHAnsi"/>
          <w:color w:val="000000" w:themeColor="text1"/>
          <w:sz w:val="24"/>
          <w:szCs w:val="24"/>
          <w:lang w:val="en-US"/>
        </w:rPr>
        <w:t xml:space="preserve"> </w:t>
      </w:r>
      <w:r w:rsidR="001C133D" w:rsidRPr="00B753EB">
        <w:rPr>
          <w:rFonts w:eastAsiaTheme="minorEastAsia" w:cstheme="minorHAnsi"/>
          <w:color w:val="000000" w:themeColor="text1"/>
          <w:sz w:val="24"/>
          <w:szCs w:val="24"/>
          <w:lang w:val="en-US"/>
        </w:rPr>
        <w:t>Potential (maximum possible) s</w:t>
      </w:r>
      <w:r w:rsidR="005F4BD0" w:rsidRPr="00B753EB">
        <w:rPr>
          <w:rFonts w:eastAsiaTheme="minorEastAsia" w:cstheme="minorHAnsi"/>
          <w:color w:val="000000" w:themeColor="text1"/>
          <w:sz w:val="24"/>
          <w:szCs w:val="24"/>
          <w:lang w:val="en-US"/>
        </w:rPr>
        <w:t>now melt is calcula</w:t>
      </w:r>
      <w:r w:rsidR="0064601C" w:rsidRPr="00B753EB">
        <w:rPr>
          <w:rFonts w:eastAsiaTheme="minorEastAsia" w:cstheme="minorHAnsi"/>
          <w:color w:val="000000" w:themeColor="text1"/>
          <w:sz w:val="24"/>
          <w:szCs w:val="24"/>
          <w:lang w:val="en-US"/>
        </w:rPr>
        <w:t xml:space="preserve">ted </w:t>
      </w:r>
      <w:r w:rsidR="009D28DD">
        <w:rPr>
          <w:rFonts w:eastAsiaTheme="minorEastAsia" w:cstheme="minorHAnsi"/>
          <w:color w:val="000000" w:themeColor="text1"/>
          <w:sz w:val="24"/>
          <w:szCs w:val="24"/>
          <w:lang w:val="en-US"/>
        </w:rPr>
        <w:t>using</w:t>
      </w:r>
      <w:r w:rsidR="0064601C" w:rsidRPr="00B753EB">
        <w:rPr>
          <w:rFonts w:eastAsiaTheme="minorEastAsia" w:cstheme="minorHAnsi"/>
          <w:color w:val="000000" w:themeColor="text1"/>
          <w:sz w:val="24"/>
          <w:szCs w:val="24"/>
          <w:lang w:val="en-US"/>
        </w:rPr>
        <w:t xml:space="preserve"> the following equation</w:t>
      </w:r>
      <w:r w:rsidR="005F4BD0" w:rsidRPr="00B753EB">
        <w:rPr>
          <w:rFonts w:eastAsiaTheme="minorEastAsia" w:cstheme="minorHAnsi"/>
          <w:color w:val="000000" w:themeColor="text1"/>
          <w:sz w:val="24"/>
          <w:szCs w:val="24"/>
          <w:lang w:val="en-US"/>
        </w:rPr>
        <w:t xml:space="preserve"> that takes energy input from temperature, rain</w:t>
      </w:r>
      <w:r w:rsidR="00804DF1">
        <w:rPr>
          <w:rFonts w:eastAsiaTheme="minorEastAsia" w:cstheme="minorHAnsi"/>
          <w:color w:val="000000" w:themeColor="text1"/>
          <w:sz w:val="24"/>
          <w:szCs w:val="24"/>
          <w:lang w:val="en-US"/>
        </w:rPr>
        <w:t>fall,</w:t>
      </w:r>
      <w:r w:rsidR="005F4BD0" w:rsidRPr="00B753EB">
        <w:rPr>
          <w:rFonts w:eastAsiaTheme="minorEastAsia" w:cstheme="minorHAnsi"/>
          <w:color w:val="000000" w:themeColor="text1"/>
          <w:sz w:val="24"/>
          <w:szCs w:val="24"/>
          <w:lang w:val="en-US"/>
        </w:rPr>
        <w:t xml:space="preserve"> and ground-heat-flux into account:</w:t>
      </w:r>
    </w:p>
    <w:p w14:paraId="50316DB0" w14:textId="77777777" w:rsidR="005F4BD0" w:rsidRPr="00B753EB" w:rsidRDefault="0064601C" w:rsidP="00804DF1">
      <w:pPr>
        <w:spacing w:before="120" w:after="12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potSM=</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f</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melt</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r</m:t>
            </m:r>
          </m:e>
          <m:sub>
            <m:r>
              <w:rPr>
                <w:rFonts w:ascii="Cambria Math" w:hAnsi="Cambria Math" w:cstheme="minorHAnsi"/>
                <w:color w:val="000000" w:themeColor="text1"/>
                <w:sz w:val="24"/>
                <w:szCs w:val="24"/>
                <w:lang w:val="en-US"/>
              </w:rPr>
              <m:t>f</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T</m:t>
            </m:r>
          </m:e>
          <m:sub>
            <m:r>
              <w:rPr>
                <w:rFonts w:ascii="Cambria Math" w:hAnsi="Cambria Math" w:cstheme="minorHAnsi"/>
                <w:color w:val="000000" w:themeColor="text1"/>
                <w:sz w:val="24"/>
                <w:szCs w:val="24"/>
                <w:lang w:val="en-US"/>
              </w:rPr>
              <m:t>melt</m:t>
            </m:r>
          </m:sub>
        </m:sSub>
        <m:r>
          <w:rPr>
            <w:rFonts w:ascii="Cambria Math" w:hAnsi="Cambria Math" w:cstheme="minorHAnsi"/>
            <w:color w:val="000000" w:themeColor="text1"/>
            <w:sz w:val="24"/>
            <w:szCs w:val="24"/>
            <w:lang w:val="en-US"/>
          </w:rPr>
          <m:t>∙R+</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g</m:t>
            </m:r>
          </m:e>
          <m:sub>
            <m:r>
              <w:rPr>
                <w:rFonts w:ascii="Cambria Math" w:hAnsi="Cambria Math" w:cstheme="minorHAnsi"/>
                <w:color w:val="000000" w:themeColor="text1"/>
                <w:sz w:val="24"/>
                <w:szCs w:val="24"/>
                <w:lang w:val="en-US"/>
              </w:rPr>
              <m:t xml:space="preserve">melt </m:t>
            </m:r>
          </m:sub>
        </m:sSub>
      </m:oMath>
      <w:r w:rsidRPr="00B753EB">
        <w:rPr>
          <w:rFonts w:eastAsiaTheme="minorEastAsia" w:cstheme="minorHAnsi"/>
          <w:color w:val="000000" w:themeColor="text1"/>
          <w:sz w:val="24"/>
          <w:szCs w:val="24"/>
          <w:lang w:val="en-US"/>
        </w:rPr>
        <w:t xml:space="preserve">  [mm]</w:t>
      </w:r>
    </w:p>
    <w:p w14:paraId="1349DF38" w14:textId="77777777" w:rsidR="0064601C" w:rsidRPr="00B753EB" w:rsidRDefault="00804DF1" w:rsidP="00B753EB">
      <w:pPr>
        <w:spacing w:after="0" w:line="240" w:lineRule="auto"/>
        <w:rPr>
          <w:rFonts w:cstheme="minorHAnsi"/>
          <w:color w:val="000000" w:themeColor="text1"/>
          <w:sz w:val="24"/>
          <w:szCs w:val="24"/>
          <w:lang w:val="en-US"/>
        </w:rPr>
      </w:pPr>
      <w:r>
        <w:rPr>
          <w:rFonts w:cstheme="minorHAnsi"/>
          <w:color w:val="000000" w:themeColor="text1"/>
          <w:sz w:val="24"/>
          <w:szCs w:val="24"/>
          <w:lang w:val="en-US"/>
        </w:rPr>
        <w:t>where</w:t>
      </w:r>
      <w:r w:rsidR="0064601C" w:rsidRPr="00B753EB">
        <w:rPr>
          <w:rFonts w:cstheme="minorHAnsi"/>
          <w:color w:val="000000" w:themeColor="text1"/>
          <w:sz w:val="24"/>
          <w:szCs w:val="24"/>
          <w:lang w:val="en-US"/>
        </w:rPr>
        <w:t>:</w:t>
      </w:r>
    </w:p>
    <w:p w14:paraId="14052F81" w14:textId="77777777" w:rsidR="009D28DD" w:rsidRDefault="009D28DD" w:rsidP="009D28DD">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t</w:t>
      </w:r>
      <w:r w:rsidRPr="00B753EB">
        <w:rPr>
          <w:rFonts w:cstheme="minorHAnsi"/>
          <w:color w:val="000000" w:themeColor="text1"/>
          <w:sz w:val="24"/>
          <w:szCs w:val="24"/>
          <w:vertAlign w:val="subscript"/>
          <w:lang w:val="en-US"/>
        </w:rPr>
        <w:t>f</w:t>
      </w:r>
      <w:r>
        <w:rPr>
          <w:rFonts w:cstheme="minorHAnsi"/>
          <w:color w:val="000000" w:themeColor="text1"/>
          <w:sz w:val="24"/>
          <w:szCs w:val="24"/>
          <w:vertAlign w:val="subscript"/>
          <w:lang w:val="en-US"/>
        </w:rPr>
        <w:t xml:space="preserve"> </w:t>
      </w:r>
      <w:r>
        <w:rPr>
          <w:rFonts w:cstheme="minorHAnsi"/>
          <w:color w:val="000000" w:themeColor="text1"/>
          <w:sz w:val="24"/>
          <w:szCs w:val="24"/>
          <w:lang w:val="en-US"/>
        </w:rPr>
        <w:t xml:space="preserve">= a </w:t>
      </w:r>
      <w:r w:rsidRPr="00B753EB">
        <w:rPr>
          <w:rFonts w:cstheme="minorHAnsi"/>
          <w:color w:val="000000" w:themeColor="text1"/>
          <w:sz w:val="24"/>
          <w:szCs w:val="24"/>
          <w:lang w:val="en-US"/>
        </w:rPr>
        <w:t>temperature</w:t>
      </w:r>
      <w:r>
        <w:rPr>
          <w:rFonts w:cstheme="minorHAnsi"/>
          <w:color w:val="000000" w:themeColor="text1"/>
          <w:sz w:val="24"/>
          <w:szCs w:val="24"/>
          <w:lang w:val="en-US"/>
        </w:rPr>
        <w:t xml:space="preserve"> </w:t>
      </w:r>
      <w:r w:rsidRPr="00B753EB">
        <w:rPr>
          <w:rFonts w:cstheme="minorHAnsi"/>
          <w:color w:val="000000" w:themeColor="text1"/>
          <w:sz w:val="24"/>
          <w:szCs w:val="24"/>
          <w:lang w:val="en-US"/>
        </w:rPr>
        <w:t>melt</w:t>
      </w:r>
      <w:r>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factor </w:t>
      </w:r>
      <w:r>
        <w:rPr>
          <w:rFonts w:cstheme="minorHAnsi"/>
          <w:color w:val="000000" w:themeColor="text1"/>
          <w:sz w:val="24"/>
          <w:szCs w:val="24"/>
          <w:lang w:val="en-US"/>
        </w:rPr>
        <w:t>(</w:t>
      </w:r>
      <w:r w:rsidRPr="00B753EB">
        <w:rPr>
          <w:rFonts w:cstheme="minorHAnsi"/>
          <w:color w:val="000000" w:themeColor="text1"/>
          <w:sz w:val="24"/>
          <w:szCs w:val="24"/>
          <w:lang w:val="en-US"/>
        </w:rPr>
        <w:t>mm/°C</w:t>
      </w:r>
      <w:r>
        <w:rPr>
          <w:rFonts w:cstheme="minorHAnsi"/>
          <w:color w:val="000000" w:themeColor="text1"/>
          <w:sz w:val="24"/>
          <w:szCs w:val="24"/>
          <w:lang w:val="en-US"/>
        </w:rPr>
        <w:t>);</w:t>
      </w:r>
    </w:p>
    <w:p w14:paraId="25FC1845" w14:textId="77777777" w:rsidR="00804DF1" w:rsidRDefault="0064601C"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T</w:t>
      </w:r>
      <w:r w:rsidRPr="00B753EB">
        <w:rPr>
          <w:rFonts w:cstheme="minorHAnsi"/>
          <w:color w:val="000000" w:themeColor="text1"/>
          <w:sz w:val="24"/>
          <w:szCs w:val="24"/>
          <w:vertAlign w:val="subscript"/>
          <w:lang w:val="en-US"/>
        </w:rPr>
        <w:t>melt</w:t>
      </w:r>
      <w:r w:rsidR="00804DF1">
        <w:rPr>
          <w:rFonts w:cstheme="minorHAnsi"/>
          <w:color w:val="000000" w:themeColor="text1"/>
          <w:sz w:val="24"/>
          <w:szCs w:val="24"/>
          <w:lang w:val="en-US"/>
        </w:rPr>
        <w:t xml:space="preserve"> = </w:t>
      </w:r>
      <w:r w:rsidRPr="00B753EB">
        <w:rPr>
          <w:rFonts w:cstheme="minorHAnsi"/>
          <w:color w:val="000000" w:themeColor="text1"/>
          <w:sz w:val="24"/>
          <w:szCs w:val="24"/>
          <w:lang w:val="en-US"/>
        </w:rPr>
        <w:t xml:space="preserve">melt temperature </w:t>
      </w:r>
      <w:r w:rsidR="00804DF1">
        <w:rPr>
          <w:rFonts w:cstheme="minorHAnsi"/>
          <w:color w:val="000000" w:themeColor="text1"/>
          <w:sz w:val="24"/>
          <w:szCs w:val="24"/>
          <w:lang w:val="en-US"/>
        </w:rPr>
        <w:t>(</w:t>
      </w:r>
      <w:r w:rsidRPr="00B753EB">
        <w:rPr>
          <w:rFonts w:cstheme="minorHAnsi"/>
          <w:color w:val="000000" w:themeColor="text1"/>
          <w:sz w:val="24"/>
          <w:szCs w:val="24"/>
          <w:lang w:val="en-US"/>
        </w:rPr>
        <w:t>°C</w:t>
      </w:r>
      <w:r w:rsidR="00804DF1">
        <w:rPr>
          <w:rFonts w:cstheme="minorHAnsi"/>
          <w:color w:val="000000" w:themeColor="text1"/>
          <w:sz w:val="24"/>
          <w:szCs w:val="24"/>
          <w:lang w:val="en-US"/>
        </w:rPr>
        <w:t>);</w:t>
      </w:r>
    </w:p>
    <w:p w14:paraId="533BCF94" w14:textId="77777777" w:rsidR="009D28DD" w:rsidRDefault="009D28DD" w:rsidP="009D28DD">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r</w:t>
      </w:r>
      <w:r w:rsidRPr="00B753EB">
        <w:rPr>
          <w:rFonts w:cstheme="minorHAnsi"/>
          <w:color w:val="000000" w:themeColor="text1"/>
          <w:sz w:val="24"/>
          <w:szCs w:val="24"/>
          <w:vertAlign w:val="subscript"/>
          <w:lang w:val="en-US"/>
        </w:rPr>
        <w:t>f</w:t>
      </w:r>
      <w:r>
        <w:rPr>
          <w:rFonts w:cstheme="minorHAnsi"/>
          <w:color w:val="000000" w:themeColor="text1"/>
          <w:sz w:val="24"/>
          <w:szCs w:val="24"/>
          <w:vertAlign w:val="subscript"/>
          <w:lang w:val="en-US"/>
        </w:rPr>
        <w:t xml:space="preserve"> </w:t>
      </w:r>
      <w:r>
        <w:rPr>
          <w:rFonts w:cstheme="minorHAnsi"/>
          <w:color w:val="000000" w:themeColor="text1"/>
          <w:sz w:val="24"/>
          <w:szCs w:val="24"/>
          <w:lang w:val="en-US"/>
        </w:rPr>
        <w:t xml:space="preserve">= a </w:t>
      </w:r>
      <w:r w:rsidRPr="00B753EB">
        <w:rPr>
          <w:rFonts w:cstheme="minorHAnsi"/>
          <w:color w:val="000000" w:themeColor="text1"/>
          <w:sz w:val="24"/>
          <w:szCs w:val="24"/>
          <w:lang w:val="en-US"/>
        </w:rPr>
        <w:t>rainfall</w:t>
      </w:r>
      <w:r>
        <w:rPr>
          <w:rFonts w:cstheme="minorHAnsi"/>
          <w:color w:val="000000" w:themeColor="text1"/>
          <w:sz w:val="24"/>
          <w:szCs w:val="24"/>
          <w:lang w:val="en-US"/>
        </w:rPr>
        <w:t>-</w:t>
      </w:r>
      <w:r w:rsidRPr="00B753EB">
        <w:rPr>
          <w:rFonts w:cstheme="minorHAnsi"/>
          <w:color w:val="000000" w:themeColor="text1"/>
          <w:sz w:val="24"/>
          <w:szCs w:val="24"/>
          <w:lang w:val="en-US"/>
        </w:rPr>
        <w:t>temperature</w:t>
      </w:r>
      <w:r>
        <w:rPr>
          <w:rFonts w:cstheme="minorHAnsi"/>
          <w:color w:val="000000" w:themeColor="text1"/>
          <w:sz w:val="24"/>
          <w:szCs w:val="24"/>
          <w:lang w:val="en-US"/>
        </w:rPr>
        <w:t xml:space="preserve"> </w:t>
      </w:r>
      <w:r w:rsidRPr="00B753EB">
        <w:rPr>
          <w:rFonts w:cstheme="minorHAnsi"/>
          <w:color w:val="000000" w:themeColor="text1"/>
          <w:sz w:val="24"/>
          <w:szCs w:val="24"/>
          <w:lang w:val="en-US"/>
        </w:rPr>
        <w:t>melt</w:t>
      </w:r>
      <w:r>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factor </w:t>
      </w:r>
      <w:r>
        <w:rPr>
          <w:rFonts w:cstheme="minorHAnsi"/>
          <w:color w:val="000000" w:themeColor="text1"/>
          <w:sz w:val="24"/>
          <w:szCs w:val="24"/>
          <w:lang w:val="en-US"/>
        </w:rPr>
        <w:t>(</w:t>
      </w:r>
      <w:r w:rsidRPr="00B753EB">
        <w:rPr>
          <w:rFonts w:cstheme="minorHAnsi"/>
          <w:color w:val="000000" w:themeColor="text1"/>
          <w:sz w:val="24"/>
          <w:szCs w:val="24"/>
          <w:lang w:val="en-US"/>
        </w:rPr>
        <w:t>1/°C</w:t>
      </w:r>
      <w:r>
        <w:rPr>
          <w:rFonts w:cstheme="minorHAnsi"/>
          <w:color w:val="000000" w:themeColor="text1"/>
          <w:sz w:val="24"/>
          <w:szCs w:val="24"/>
          <w:lang w:val="en-US"/>
        </w:rPr>
        <w:t>);</w:t>
      </w:r>
    </w:p>
    <w:p w14:paraId="389749AA" w14:textId="77777777" w:rsidR="00804DF1" w:rsidRDefault="0064601C"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R</w:t>
      </w:r>
      <w:r w:rsidR="00804DF1">
        <w:rPr>
          <w:rFonts w:cstheme="minorHAnsi"/>
          <w:color w:val="000000" w:themeColor="text1"/>
          <w:sz w:val="24"/>
          <w:szCs w:val="24"/>
          <w:lang w:val="en-US"/>
        </w:rPr>
        <w:t xml:space="preserve"> = </w:t>
      </w:r>
      <w:r w:rsidRPr="00B753EB">
        <w:rPr>
          <w:rFonts w:cstheme="minorHAnsi"/>
          <w:color w:val="000000" w:themeColor="text1"/>
          <w:sz w:val="24"/>
          <w:szCs w:val="24"/>
          <w:lang w:val="en-US"/>
        </w:rPr>
        <w:t xml:space="preserve">rainfall </w:t>
      </w:r>
      <w:r w:rsidR="00804DF1">
        <w:rPr>
          <w:rFonts w:cstheme="minorHAnsi"/>
          <w:color w:val="000000" w:themeColor="text1"/>
          <w:sz w:val="24"/>
          <w:szCs w:val="24"/>
          <w:lang w:val="en-US"/>
        </w:rPr>
        <w:t>(</w:t>
      </w:r>
      <w:r w:rsidRPr="00B753EB">
        <w:rPr>
          <w:rFonts w:cstheme="minorHAnsi"/>
          <w:color w:val="000000" w:themeColor="text1"/>
          <w:sz w:val="24"/>
          <w:szCs w:val="24"/>
          <w:lang w:val="en-US"/>
        </w:rPr>
        <w:t>mm</w:t>
      </w:r>
      <w:r w:rsidR="00804DF1">
        <w:rPr>
          <w:rFonts w:cstheme="minorHAnsi"/>
          <w:color w:val="000000" w:themeColor="text1"/>
          <w:sz w:val="24"/>
          <w:szCs w:val="24"/>
          <w:lang w:val="en-US"/>
        </w:rPr>
        <w:t>);</w:t>
      </w:r>
      <w:r w:rsidR="009D28DD">
        <w:rPr>
          <w:rFonts w:cstheme="minorHAnsi"/>
          <w:color w:val="000000" w:themeColor="text1"/>
          <w:sz w:val="24"/>
          <w:szCs w:val="24"/>
          <w:lang w:val="en-US"/>
        </w:rPr>
        <w:t xml:space="preserve"> and</w:t>
      </w:r>
    </w:p>
    <w:p w14:paraId="1EF1E3FD" w14:textId="77777777" w:rsidR="0064601C" w:rsidRPr="00B753EB" w:rsidRDefault="0064601C"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g</w:t>
      </w:r>
      <w:r w:rsidRPr="00B753EB">
        <w:rPr>
          <w:rFonts w:cstheme="minorHAnsi"/>
          <w:color w:val="000000" w:themeColor="text1"/>
          <w:sz w:val="24"/>
          <w:szCs w:val="24"/>
          <w:vertAlign w:val="subscript"/>
          <w:lang w:val="en-US"/>
        </w:rPr>
        <w:t>melt</w:t>
      </w:r>
      <w:r w:rsidR="00804DF1">
        <w:rPr>
          <w:rFonts w:cstheme="minorHAnsi"/>
          <w:color w:val="000000" w:themeColor="text1"/>
          <w:sz w:val="24"/>
          <w:szCs w:val="24"/>
          <w:vertAlign w:val="subscript"/>
          <w:lang w:val="en-US"/>
        </w:rPr>
        <w:t xml:space="preserve"> </w:t>
      </w:r>
      <w:r w:rsidR="00804DF1">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constant melt rate from ground-heat flux </w:t>
      </w:r>
      <w:r w:rsidR="00804DF1">
        <w:rPr>
          <w:rFonts w:cstheme="minorHAnsi"/>
          <w:color w:val="000000" w:themeColor="text1"/>
          <w:sz w:val="24"/>
          <w:szCs w:val="24"/>
          <w:lang w:val="en-US"/>
        </w:rPr>
        <w:t>(</w:t>
      </w:r>
      <w:r w:rsidRPr="00B753EB">
        <w:rPr>
          <w:rFonts w:cstheme="minorHAnsi"/>
          <w:color w:val="000000" w:themeColor="text1"/>
          <w:sz w:val="24"/>
          <w:szCs w:val="24"/>
          <w:lang w:val="en-US"/>
        </w:rPr>
        <w:t>mm</w:t>
      </w:r>
      <w:r w:rsidR="00804DF1">
        <w:rPr>
          <w:rFonts w:cstheme="minorHAnsi"/>
          <w:color w:val="000000" w:themeColor="text1"/>
          <w:sz w:val="24"/>
          <w:szCs w:val="24"/>
          <w:lang w:val="en-US"/>
        </w:rPr>
        <w:t>).</w:t>
      </w:r>
      <w:r w:rsidRPr="00B753EB">
        <w:rPr>
          <w:rFonts w:cstheme="minorHAnsi"/>
          <w:color w:val="000000" w:themeColor="text1"/>
          <w:sz w:val="24"/>
          <w:szCs w:val="24"/>
          <w:lang w:val="en-US"/>
        </w:rPr>
        <w:t xml:space="preserve"> </w:t>
      </w:r>
    </w:p>
    <w:p w14:paraId="40C42399" w14:textId="77777777" w:rsidR="009D28DD" w:rsidRDefault="009D28DD" w:rsidP="00B753EB">
      <w:pPr>
        <w:spacing w:after="0" w:line="240" w:lineRule="auto"/>
        <w:rPr>
          <w:rFonts w:cstheme="minorHAnsi"/>
          <w:color w:val="000000" w:themeColor="text1"/>
          <w:sz w:val="24"/>
          <w:szCs w:val="24"/>
          <w:lang w:val="en-US"/>
        </w:rPr>
      </w:pPr>
    </w:p>
    <w:p w14:paraId="3F967162" w14:textId="77777777" w:rsidR="001C133D" w:rsidRPr="00B753EB" w:rsidRDefault="001C133D" w:rsidP="009D28DD">
      <w:pPr>
        <w:spacing w:after="120" w:line="240" w:lineRule="auto"/>
        <w:rPr>
          <w:rFonts w:cstheme="minorHAnsi"/>
          <w:color w:val="000000" w:themeColor="text1"/>
          <w:sz w:val="24"/>
          <w:szCs w:val="24"/>
          <w:lang w:val="en-US"/>
        </w:rPr>
      </w:pPr>
      <w:r w:rsidRPr="00B753EB">
        <w:rPr>
          <w:rFonts w:cstheme="minorHAnsi"/>
          <w:color w:val="000000" w:themeColor="text1"/>
          <w:sz w:val="24"/>
          <w:szCs w:val="24"/>
          <w:lang w:val="en-US"/>
        </w:rPr>
        <w:t>The potential snow melt rate is used to melt the frozen part of the snow water equivalent (SWE</w:t>
      </w:r>
      <w:r w:rsidRPr="00B753EB">
        <w:rPr>
          <w:rFonts w:cstheme="minorHAnsi"/>
          <w:color w:val="000000" w:themeColor="text1"/>
          <w:sz w:val="24"/>
          <w:szCs w:val="24"/>
          <w:vertAlign w:val="subscript"/>
          <w:lang w:val="en-US"/>
        </w:rPr>
        <w:t>dry</w:t>
      </w:r>
      <w:r w:rsidRPr="00B753EB">
        <w:rPr>
          <w:rFonts w:cstheme="minorHAnsi"/>
          <w:color w:val="000000" w:themeColor="text1"/>
          <w:sz w:val="24"/>
          <w:szCs w:val="24"/>
          <w:lang w:val="en-US"/>
        </w:rPr>
        <w:t>) and convert it to the liquid part (SWE</w:t>
      </w:r>
      <w:r w:rsidRPr="00B753EB">
        <w:rPr>
          <w:rFonts w:cstheme="minorHAnsi"/>
          <w:color w:val="000000" w:themeColor="text1"/>
          <w:sz w:val="24"/>
          <w:szCs w:val="24"/>
          <w:vertAlign w:val="subscript"/>
          <w:lang w:val="en-US"/>
        </w:rPr>
        <w:t>liq</w:t>
      </w:r>
      <w:r w:rsidRPr="00B753EB">
        <w:rPr>
          <w:rFonts w:cstheme="minorHAnsi"/>
          <w:color w:val="000000" w:themeColor="text1"/>
          <w:sz w:val="24"/>
          <w:szCs w:val="24"/>
          <w:lang w:val="en-US"/>
        </w:rPr>
        <w:t xml:space="preserve">). The fact that a snow cover can store a specific amount of liquid water without producing snow melt runoff is considered with a </w:t>
      </w:r>
      <w:r w:rsidRPr="00B753EB">
        <w:rPr>
          <w:rFonts w:cstheme="minorHAnsi"/>
          <w:color w:val="000000" w:themeColor="text1"/>
          <w:sz w:val="24"/>
          <w:szCs w:val="24"/>
          <w:lang w:val="en-US"/>
        </w:rPr>
        <w:lastRenderedPageBreak/>
        <w:t>user-defined critical density (</w:t>
      </w:r>
      <m:oMath>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ρ</m:t>
            </m:r>
          </m:e>
          <m:sub>
            <m:r>
              <w:rPr>
                <w:rFonts w:ascii="Cambria Math" w:hAnsi="Cambria Math" w:cstheme="minorHAnsi"/>
                <w:color w:val="000000" w:themeColor="text1"/>
                <w:sz w:val="24"/>
                <w:szCs w:val="24"/>
                <w:lang w:val="en-US"/>
              </w:rPr>
              <m:t>crit</m:t>
            </m:r>
          </m:sub>
        </m:sSub>
      </m:oMath>
      <w:r w:rsidRPr="00B753EB">
        <w:rPr>
          <w:rFonts w:eastAsiaTheme="minorEastAsia" w:cstheme="minorHAnsi"/>
          <w:color w:val="000000" w:themeColor="text1"/>
          <w:sz w:val="24"/>
          <w:szCs w:val="24"/>
          <w:lang w:val="en-US"/>
        </w:rPr>
        <w:t>)</w:t>
      </w:r>
      <w:r w:rsidRPr="00B753EB">
        <w:rPr>
          <w:rFonts w:cstheme="minorHAnsi"/>
          <w:color w:val="000000" w:themeColor="text1"/>
          <w:sz w:val="24"/>
          <w:szCs w:val="24"/>
          <w:lang w:val="en-US"/>
        </w:rPr>
        <w:t xml:space="preserve">. </w:t>
      </w:r>
      <w:r w:rsidR="009D28DD">
        <w:rPr>
          <w:rFonts w:cstheme="minorHAnsi"/>
          <w:color w:val="000000" w:themeColor="text1"/>
          <w:sz w:val="24"/>
          <w:szCs w:val="24"/>
          <w:lang w:val="en-US"/>
        </w:rPr>
        <w:t xml:space="preserve">Using the </w:t>
      </w:r>
      <w:r w:rsidRPr="00B753EB">
        <w:rPr>
          <w:rFonts w:cstheme="minorHAnsi"/>
          <w:color w:val="000000" w:themeColor="text1"/>
          <w:sz w:val="24"/>
          <w:szCs w:val="24"/>
          <w:lang w:val="en-US"/>
        </w:rPr>
        <w:t>critical density and the snow depth (SD)</w:t>
      </w:r>
      <w:r w:rsidR="00804DF1">
        <w:rPr>
          <w:rFonts w:cstheme="minorHAnsi"/>
          <w:color w:val="000000" w:themeColor="text1"/>
          <w:sz w:val="24"/>
          <w:szCs w:val="24"/>
          <w:lang w:val="en-US"/>
        </w:rPr>
        <w:t>,</w:t>
      </w:r>
      <w:r w:rsidRPr="00B753EB">
        <w:rPr>
          <w:rFonts w:cstheme="minorHAnsi"/>
          <w:color w:val="000000" w:themeColor="text1"/>
          <w:sz w:val="24"/>
          <w:szCs w:val="24"/>
          <w:lang w:val="en-US"/>
        </w:rPr>
        <w:t xml:space="preserve"> the maximum wat</w:t>
      </w:r>
      <w:r w:rsidR="00F72963" w:rsidRPr="00B753EB">
        <w:rPr>
          <w:rFonts w:cstheme="minorHAnsi"/>
          <w:color w:val="000000" w:themeColor="text1"/>
          <w:sz w:val="24"/>
          <w:szCs w:val="24"/>
          <w:lang w:val="en-US"/>
        </w:rPr>
        <w:t>er holding capacity of the snow</w:t>
      </w:r>
      <w:r w:rsidRPr="00B753EB">
        <w:rPr>
          <w:rFonts w:cstheme="minorHAnsi"/>
          <w:color w:val="000000" w:themeColor="text1"/>
          <w:sz w:val="24"/>
          <w:szCs w:val="24"/>
          <w:lang w:val="en-US"/>
        </w:rPr>
        <w:t>pack is computed as:</w:t>
      </w:r>
    </w:p>
    <w:p w14:paraId="09889D6A" w14:textId="77777777" w:rsidR="001C133D" w:rsidRPr="00B753EB" w:rsidRDefault="001C133D" w:rsidP="00804DF1">
      <w:pPr>
        <w:spacing w:after="12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W</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max</m:t>
            </m:r>
          </m:sub>
        </m:sSub>
        <m:r>
          <w:rPr>
            <w:rFonts w:ascii="Cambria Math" w:hAnsi="Cambria Math" w:cstheme="minorHAnsi"/>
            <w:color w:val="000000" w:themeColor="text1"/>
            <w:sz w:val="24"/>
            <w:szCs w:val="24"/>
            <w:lang w:val="en-US"/>
          </w:rPr>
          <m:t>=</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ρ</m:t>
            </m:r>
          </m:e>
          <m:sub>
            <m:r>
              <w:rPr>
                <w:rFonts w:ascii="Cambria Math" w:hAnsi="Cambria Math" w:cstheme="minorHAnsi"/>
                <w:color w:val="000000" w:themeColor="text1"/>
                <w:sz w:val="24"/>
                <w:szCs w:val="24"/>
                <w:lang w:val="en-US"/>
              </w:rPr>
              <m:t>crit</m:t>
            </m:r>
          </m:sub>
        </m:sSub>
        <m:r>
          <w:rPr>
            <w:rFonts w:ascii="Cambria Math" w:hAnsi="Cambria Math" w:cstheme="minorHAnsi"/>
            <w:color w:val="000000" w:themeColor="text1"/>
            <w:sz w:val="24"/>
            <w:szCs w:val="24"/>
            <w:lang w:val="en-US"/>
          </w:rPr>
          <m:t>∙SD</m:t>
        </m:r>
      </m:oMath>
      <w:r w:rsidRPr="00B753EB">
        <w:rPr>
          <w:rFonts w:eastAsiaTheme="minorEastAsia" w:cstheme="minorHAnsi"/>
          <w:color w:val="000000" w:themeColor="text1"/>
          <w:sz w:val="24"/>
          <w:szCs w:val="24"/>
          <w:lang w:val="en-US"/>
        </w:rPr>
        <w:t xml:space="preserve"> [mm]</w:t>
      </w:r>
    </w:p>
    <w:p w14:paraId="590B92B2" w14:textId="77777777" w:rsidR="00F72963" w:rsidRPr="00B753EB" w:rsidRDefault="00F72963" w:rsidP="00B753EB">
      <w:pPr>
        <w:spacing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If the actual density of the snowpack is greater than the critical density snow melt</w:t>
      </w:r>
      <w:r w:rsidR="00804DF1">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w:t>
      </w:r>
      <w:r w:rsidR="00804DF1">
        <w:rPr>
          <w:rFonts w:eastAsiaTheme="minorEastAsia" w:cstheme="minorHAnsi"/>
          <w:color w:val="000000" w:themeColor="text1"/>
          <w:sz w:val="24"/>
          <w:szCs w:val="24"/>
          <w:lang w:val="en-US"/>
        </w:rPr>
        <w:t xml:space="preserve">snow melt </w:t>
      </w:r>
      <w:r w:rsidRPr="00B753EB">
        <w:rPr>
          <w:rFonts w:eastAsiaTheme="minorEastAsia" w:cstheme="minorHAnsi"/>
          <w:color w:val="000000" w:themeColor="text1"/>
          <w:sz w:val="24"/>
          <w:szCs w:val="24"/>
          <w:lang w:val="en-US"/>
        </w:rPr>
        <w:t xml:space="preserve">runoff (SM) is calculated </w:t>
      </w:r>
      <w:r w:rsidR="00804DF1">
        <w:rPr>
          <w:rFonts w:eastAsiaTheme="minorEastAsia" w:cstheme="minorHAnsi"/>
          <w:color w:val="000000" w:themeColor="text1"/>
          <w:sz w:val="24"/>
          <w:szCs w:val="24"/>
          <w:lang w:val="en-US"/>
        </w:rPr>
        <w:t>using</w:t>
      </w:r>
      <w:r w:rsidRPr="00B753EB">
        <w:rPr>
          <w:rFonts w:eastAsiaTheme="minorEastAsia" w:cstheme="minorHAnsi"/>
          <w:color w:val="000000" w:themeColor="text1"/>
          <w:sz w:val="24"/>
          <w:szCs w:val="24"/>
          <w:lang w:val="en-US"/>
        </w:rPr>
        <w:t xml:space="preserve"> the maximum water holding capacity and the total snow water equivalent as:</w:t>
      </w:r>
    </w:p>
    <w:p w14:paraId="2C07906E" w14:textId="77777777" w:rsidR="00F72963" w:rsidRPr="00B753EB" w:rsidRDefault="00F72963" w:rsidP="00B753EB">
      <w:pPr>
        <w:spacing w:after="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SM=SW</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E</m:t>
            </m:r>
          </m:e>
          <m:sub>
            <m:r>
              <w:rPr>
                <w:rFonts w:ascii="Cambria Math" w:hAnsi="Cambria Math" w:cstheme="minorHAnsi"/>
                <w:color w:val="000000" w:themeColor="text1"/>
                <w:sz w:val="24"/>
                <w:szCs w:val="24"/>
                <w:lang w:val="en-US"/>
              </w:rPr>
              <m:t>tot</m:t>
            </m:r>
          </m:sub>
        </m:sSub>
        <m:r>
          <w:rPr>
            <w:rFonts w:ascii="Cambria Math" w:hAnsi="Cambria Math" w:cstheme="minorHAnsi"/>
            <w:color w:val="000000" w:themeColor="text1"/>
            <w:sz w:val="24"/>
            <w:szCs w:val="24"/>
            <w:lang w:val="en-US"/>
          </w:rPr>
          <m:t>- W</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max</m:t>
            </m:r>
          </m:sub>
        </m:sSub>
      </m:oMath>
      <w:r w:rsidRPr="00B753EB">
        <w:rPr>
          <w:rFonts w:eastAsiaTheme="minorEastAsia" w:cstheme="minorHAnsi"/>
          <w:color w:val="000000" w:themeColor="text1"/>
          <w:sz w:val="24"/>
          <w:szCs w:val="24"/>
          <w:lang w:val="en-US"/>
        </w:rPr>
        <w:t xml:space="preserve">  [mm]</w:t>
      </w:r>
    </w:p>
    <w:p w14:paraId="393C96AA" w14:textId="77777777" w:rsidR="00F72963" w:rsidRPr="00B753EB" w:rsidRDefault="00F72963" w:rsidP="00B753EB">
      <w:pPr>
        <w:pStyle w:val="Heading2"/>
        <w:spacing w:before="0" w:line="240" w:lineRule="auto"/>
        <w:rPr>
          <w:rFonts w:asciiTheme="minorHAnsi" w:hAnsiTheme="minorHAnsi" w:cstheme="minorHAnsi"/>
          <w:color w:val="000000" w:themeColor="text1"/>
          <w:sz w:val="24"/>
          <w:szCs w:val="24"/>
          <w:lang w:val="en-US"/>
        </w:rPr>
      </w:pPr>
    </w:p>
    <w:p w14:paraId="646CD544" w14:textId="77777777" w:rsidR="00F72963" w:rsidRPr="00B753EB" w:rsidRDefault="00F72963" w:rsidP="00866C2C">
      <w:pPr>
        <w:pStyle w:val="Heading2"/>
        <w:spacing w:before="0" w:after="120" w:line="240" w:lineRule="auto"/>
        <w:rPr>
          <w:rFonts w:asciiTheme="minorHAnsi" w:hAnsiTheme="minorHAnsi" w:cstheme="minorHAnsi"/>
          <w:color w:val="000000" w:themeColor="text1"/>
          <w:sz w:val="24"/>
          <w:szCs w:val="24"/>
        </w:rPr>
      </w:pPr>
      <w:r w:rsidRPr="00B753EB">
        <w:rPr>
          <w:rFonts w:asciiTheme="minorHAnsi" w:hAnsiTheme="minorHAnsi" w:cstheme="minorHAnsi"/>
          <w:color w:val="000000" w:themeColor="text1"/>
          <w:sz w:val="24"/>
          <w:szCs w:val="24"/>
        </w:rPr>
        <w:t>Soil</w:t>
      </w:r>
      <w:r w:rsidR="00866C2C">
        <w:rPr>
          <w:rFonts w:asciiTheme="minorHAnsi" w:hAnsiTheme="minorHAnsi" w:cstheme="minorHAnsi"/>
          <w:color w:val="000000" w:themeColor="text1"/>
          <w:sz w:val="24"/>
          <w:szCs w:val="24"/>
        </w:rPr>
        <w:t xml:space="preserve"> W</w:t>
      </w:r>
      <w:r w:rsidRPr="00B753EB">
        <w:rPr>
          <w:rFonts w:asciiTheme="minorHAnsi" w:hAnsiTheme="minorHAnsi" w:cstheme="minorHAnsi"/>
          <w:color w:val="000000" w:themeColor="text1"/>
          <w:sz w:val="24"/>
          <w:szCs w:val="24"/>
        </w:rPr>
        <w:t>ater</w:t>
      </w:r>
    </w:p>
    <w:p w14:paraId="3E3E85EB" w14:textId="77777777" w:rsidR="0037466F" w:rsidRPr="00B753EB" w:rsidRDefault="009D28DD" w:rsidP="00B753EB">
      <w:pPr>
        <w:spacing w:after="0" w:line="240" w:lineRule="auto"/>
        <w:rPr>
          <w:rFonts w:cstheme="minorHAnsi"/>
          <w:color w:val="000000" w:themeColor="text1"/>
          <w:sz w:val="24"/>
          <w:szCs w:val="24"/>
          <w:lang w:val="en-US"/>
        </w:rPr>
      </w:pPr>
      <w:r>
        <w:rPr>
          <w:rFonts w:cstheme="minorHAnsi"/>
          <w:color w:val="000000" w:themeColor="text1"/>
          <w:sz w:val="24"/>
          <w:szCs w:val="24"/>
          <w:lang w:val="en-US"/>
        </w:rPr>
        <w:t>The</w:t>
      </w:r>
      <w:r w:rsidR="00F72963" w:rsidRPr="00B753EB">
        <w:rPr>
          <w:rFonts w:cstheme="minorHAnsi"/>
          <w:color w:val="000000" w:themeColor="text1"/>
          <w:sz w:val="24"/>
          <w:szCs w:val="24"/>
          <w:lang w:val="en-US"/>
        </w:rPr>
        <w:t xml:space="preserve"> soil-water</w:t>
      </w:r>
      <w:r w:rsidR="00866C2C">
        <w:rPr>
          <w:rFonts w:cstheme="minorHAnsi"/>
          <w:color w:val="000000" w:themeColor="text1"/>
          <w:sz w:val="24"/>
          <w:szCs w:val="24"/>
          <w:lang w:val="en-US"/>
        </w:rPr>
        <w:t xml:space="preserve"> </w:t>
      </w:r>
      <w:r w:rsidR="00F72963" w:rsidRPr="00B753EB">
        <w:rPr>
          <w:rFonts w:cstheme="minorHAnsi"/>
          <w:color w:val="000000" w:themeColor="text1"/>
          <w:sz w:val="24"/>
          <w:szCs w:val="24"/>
          <w:lang w:val="en-US"/>
        </w:rPr>
        <w:t>module</w:t>
      </w:r>
      <w:r>
        <w:rPr>
          <w:rFonts w:cstheme="minorHAnsi"/>
          <w:color w:val="000000" w:themeColor="text1"/>
          <w:sz w:val="24"/>
          <w:szCs w:val="24"/>
          <w:lang w:val="en-US"/>
        </w:rPr>
        <w:t xml:space="preserve"> computes</w:t>
      </w:r>
      <w:r w:rsidR="00F72963" w:rsidRPr="00B753EB">
        <w:rPr>
          <w:rFonts w:cstheme="minorHAnsi"/>
          <w:color w:val="000000" w:themeColor="text1"/>
          <w:sz w:val="24"/>
          <w:szCs w:val="24"/>
          <w:lang w:val="en-US"/>
        </w:rPr>
        <w:t xml:space="preserve"> infiltration, evapotranspiration, </w:t>
      </w:r>
      <w:r w:rsidR="00866C2C">
        <w:rPr>
          <w:rFonts w:cstheme="minorHAnsi"/>
          <w:color w:val="000000" w:themeColor="text1"/>
          <w:sz w:val="24"/>
          <w:szCs w:val="24"/>
          <w:lang w:val="en-US"/>
        </w:rPr>
        <w:t xml:space="preserve">and </w:t>
      </w:r>
      <w:r w:rsidR="00F72963" w:rsidRPr="00B753EB">
        <w:rPr>
          <w:rFonts w:cstheme="minorHAnsi"/>
          <w:color w:val="000000" w:themeColor="text1"/>
          <w:sz w:val="24"/>
          <w:szCs w:val="24"/>
          <w:lang w:val="en-US"/>
        </w:rPr>
        <w:t xml:space="preserve">soil water balance </w:t>
      </w:r>
      <w:r>
        <w:rPr>
          <w:rFonts w:cstheme="minorHAnsi"/>
          <w:color w:val="000000" w:themeColor="text1"/>
          <w:sz w:val="24"/>
          <w:szCs w:val="24"/>
          <w:lang w:val="en-US"/>
        </w:rPr>
        <w:t>processes</w:t>
      </w:r>
      <w:r w:rsidR="00F72963" w:rsidRPr="00B753EB">
        <w:rPr>
          <w:rFonts w:cstheme="minorHAnsi"/>
          <w:color w:val="000000" w:themeColor="text1"/>
          <w:sz w:val="24"/>
          <w:szCs w:val="24"/>
          <w:lang w:val="en-US"/>
        </w:rPr>
        <w:t xml:space="preserve">. The module produces up to three runoff components (surface runoff, interflow, percolation). </w:t>
      </w:r>
      <w:r w:rsidR="00B14004" w:rsidRPr="00B753EB">
        <w:rPr>
          <w:rFonts w:cstheme="minorHAnsi"/>
          <w:color w:val="000000" w:themeColor="text1"/>
          <w:sz w:val="24"/>
          <w:szCs w:val="24"/>
          <w:lang w:val="en-US"/>
        </w:rPr>
        <w:t>The soil is conceptualized by two storage capacities that are deriv</w:t>
      </w:r>
      <w:r w:rsidR="00866C2C">
        <w:rPr>
          <w:rFonts w:cstheme="minorHAnsi"/>
          <w:color w:val="000000" w:themeColor="text1"/>
          <w:sz w:val="24"/>
          <w:szCs w:val="24"/>
          <w:lang w:val="en-US"/>
        </w:rPr>
        <w:t>ed from physical soil parameters: the middle pore storage and the large pore storage</w:t>
      </w:r>
      <w:r w:rsidR="00B14004" w:rsidRPr="00B753EB">
        <w:rPr>
          <w:rFonts w:cstheme="minorHAnsi"/>
          <w:color w:val="000000" w:themeColor="text1"/>
          <w:sz w:val="24"/>
          <w:szCs w:val="24"/>
          <w:lang w:val="en-US"/>
        </w:rPr>
        <w:t>. The middle pore storage (MPS) represents the water holding capacity of the middle pores (pore diameter between 0.2 – 50 µm) of the soil in which water is held against gravity and can only be extracted by an active suction. This storage capacity corresponds to the useable field capacity of the soil.</w:t>
      </w:r>
      <w:r w:rsidR="00866C2C">
        <w:rPr>
          <w:rFonts w:cstheme="minorHAnsi"/>
          <w:color w:val="000000" w:themeColor="text1"/>
          <w:sz w:val="24"/>
          <w:szCs w:val="24"/>
          <w:lang w:val="en-US"/>
        </w:rPr>
        <w:t xml:space="preserve"> </w:t>
      </w:r>
      <w:r w:rsidR="00B14004" w:rsidRPr="00B753EB">
        <w:rPr>
          <w:rFonts w:cstheme="minorHAnsi"/>
          <w:color w:val="000000" w:themeColor="text1"/>
          <w:sz w:val="24"/>
          <w:szCs w:val="24"/>
          <w:lang w:val="en-US"/>
        </w:rPr>
        <w:t xml:space="preserve">The large pore storage (LPS) represents the water holding capacity of the large pores (pore diameter greater 50 µm) of the soil in which water cannot be held against gravity and which is considered to be the source of all subsurface flow processes of </w:t>
      </w:r>
      <w:r w:rsidR="00866C2C">
        <w:rPr>
          <w:rFonts w:cstheme="minorHAnsi"/>
          <w:color w:val="000000" w:themeColor="text1"/>
          <w:sz w:val="24"/>
          <w:szCs w:val="24"/>
          <w:lang w:val="en-US"/>
        </w:rPr>
        <w:t>AgES-W</w:t>
      </w:r>
      <w:r w:rsidR="00B14004" w:rsidRPr="00B753EB">
        <w:rPr>
          <w:rFonts w:cstheme="minorHAnsi"/>
          <w:color w:val="000000" w:themeColor="text1"/>
          <w:sz w:val="24"/>
          <w:szCs w:val="24"/>
          <w:lang w:val="en-US"/>
        </w:rPr>
        <w:t xml:space="preserve">. The storage capacity of </w:t>
      </w:r>
      <w:r>
        <w:rPr>
          <w:rFonts w:cstheme="minorHAnsi"/>
          <w:color w:val="000000" w:themeColor="text1"/>
          <w:sz w:val="24"/>
          <w:szCs w:val="24"/>
          <w:lang w:val="en-US"/>
        </w:rPr>
        <w:t xml:space="preserve">the </w:t>
      </w:r>
      <w:r w:rsidR="00B14004" w:rsidRPr="00B753EB">
        <w:rPr>
          <w:rFonts w:cstheme="minorHAnsi"/>
          <w:color w:val="000000" w:themeColor="text1"/>
          <w:sz w:val="24"/>
          <w:szCs w:val="24"/>
          <w:lang w:val="en-US"/>
        </w:rPr>
        <w:t>LPS corresponds to the air</w:t>
      </w:r>
      <w:r w:rsidR="00EF0FDC" w:rsidRPr="00B753EB">
        <w:rPr>
          <w:rFonts w:cstheme="minorHAnsi"/>
          <w:color w:val="000000" w:themeColor="text1"/>
          <w:sz w:val="24"/>
          <w:szCs w:val="24"/>
          <w:lang w:val="en-US"/>
        </w:rPr>
        <w:t xml:space="preserve"> </w:t>
      </w:r>
      <w:r w:rsidR="00B14004" w:rsidRPr="00B753EB">
        <w:rPr>
          <w:rFonts w:cstheme="minorHAnsi"/>
          <w:color w:val="000000" w:themeColor="text1"/>
          <w:sz w:val="24"/>
          <w:szCs w:val="24"/>
          <w:lang w:val="en-US"/>
        </w:rPr>
        <w:t xml:space="preserve">capacity of the soil. </w:t>
      </w:r>
    </w:p>
    <w:p w14:paraId="7FA457A4" w14:textId="77777777" w:rsidR="00866C2C" w:rsidRDefault="00866C2C" w:rsidP="00B753EB">
      <w:pPr>
        <w:spacing w:after="0" w:line="240" w:lineRule="auto"/>
        <w:rPr>
          <w:rFonts w:cstheme="minorHAnsi"/>
          <w:color w:val="000000" w:themeColor="text1"/>
          <w:sz w:val="24"/>
          <w:szCs w:val="24"/>
          <w:lang w:val="en-US"/>
        </w:rPr>
      </w:pPr>
    </w:p>
    <w:p w14:paraId="5EC33586" w14:textId="77777777" w:rsidR="00B14004" w:rsidRPr="00B753EB" w:rsidRDefault="0037466F"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 xml:space="preserve">Infiltration is the first process calculated by the module, defined by a maximum possible infiltration rate </w:t>
      </w:r>
      <w:r w:rsidR="009D28DD">
        <w:rPr>
          <w:rFonts w:cstheme="minorHAnsi"/>
          <w:color w:val="000000" w:themeColor="text1"/>
          <w:sz w:val="24"/>
          <w:szCs w:val="24"/>
          <w:lang w:val="en-US"/>
        </w:rPr>
        <w:t>(Inf</w:t>
      </w:r>
      <w:r w:rsidR="009D28DD" w:rsidRPr="009D28DD">
        <w:rPr>
          <w:rFonts w:cstheme="minorHAnsi"/>
          <w:color w:val="000000" w:themeColor="text1"/>
          <w:sz w:val="24"/>
          <w:szCs w:val="24"/>
          <w:vertAlign w:val="subscript"/>
          <w:lang w:val="en-US"/>
        </w:rPr>
        <w:t>max</w:t>
      </w:r>
      <w:r w:rsidR="009D28DD">
        <w:rPr>
          <w:rFonts w:cstheme="minorHAnsi"/>
          <w:color w:val="000000" w:themeColor="text1"/>
          <w:sz w:val="24"/>
          <w:szCs w:val="24"/>
          <w:lang w:val="en-US"/>
        </w:rPr>
        <w:t xml:space="preserve">) </w:t>
      </w:r>
      <w:r w:rsidRPr="00B753EB">
        <w:rPr>
          <w:rFonts w:cstheme="minorHAnsi"/>
          <w:color w:val="000000" w:themeColor="text1"/>
          <w:sz w:val="24"/>
          <w:szCs w:val="24"/>
          <w:lang w:val="en-US"/>
        </w:rPr>
        <w:t xml:space="preserve">for either summer (May – October), winter (November – April) or </w:t>
      </w:r>
      <w:r w:rsidR="009D28DD">
        <w:rPr>
          <w:rFonts w:cstheme="minorHAnsi"/>
          <w:color w:val="000000" w:themeColor="text1"/>
          <w:sz w:val="24"/>
          <w:szCs w:val="24"/>
          <w:lang w:val="en-US"/>
        </w:rPr>
        <w:t xml:space="preserve">a </w:t>
      </w:r>
      <w:r w:rsidRPr="00B753EB">
        <w:rPr>
          <w:rFonts w:cstheme="minorHAnsi"/>
          <w:color w:val="000000" w:themeColor="text1"/>
          <w:sz w:val="24"/>
          <w:szCs w:val="24"/>
          <w:lang w:val="en-US"/>
        </w:rPr>
        <w:t>snow</w:t>
      </w:r>
      <w:r w:rsidR="009D28DD">
        <w:rPr>
          <w:rFonts w:cstheme="minorHAnsi"/>
          <w:color w:val="000000" w:themeColor="text1"/>
          <w:sz w:val="24"/>
          <w:szCs w:val="24"/>
          <w:lang w:val="en-US"/>
        </w:rPr>
        <w:t>-</w:t>
      </w:r>
      <w:r w:rsidRPr="00B753EB">
        <w:rPr>
          <w:rFonts w:cstheme="minorHAnsi"/>
          <w:color w:val="000000" w:themeColor="text1"/>
          <w:sz w:val="24"/>
          <w:szCs w:val="24"/>
          <w:lang w:val="en-US"/>
        </w:rPr>
        <w:t xml:space="preserve">covered </w:t>
      </w:r>
      <w:r w:rsidR="009D28DD">
        <w:rPr>
          <w:rFonts w:cstheme="minorHAnsi"/>
          <w:color w:val="000000" w:themeColor="text1"/>
          <w:sz w:val="24"/>
          <w:szCs w:val="24"/>
          <w:lang w:val="en-US"/>
        </w:rPr>
        <w:t>HRU</w:t>
      </w:r>
      <w:r w:rsidRPr="00B753EB">
        <w:rPr>
          <w:rFonts w:cstheme="minorHAnsi"/>
          <w:color w:val="000000" w:themeColor="text1"/>
          <w:sz w:val="24"/>
          <w:szCs w:val="24"/>
          <w:lang w:val="en-US"/>
        </w:rPr>
        <w:t>. The actual infiltration is computed from th</w:t>
      </w:r>
      <w:r w:rsidR="009D28DD">
        <w:rPr>
          <w:rFonts w:cstheme="minorHAnsi"/>
          <w:color w:val="000000" w:themeColor="text1"/>
          <w:sz w:val="24"/>
          <w:szCs w:val="24"/>
          <w:lang w:val="en-US"/>
        </w:rPr>
        <w:t>e</w:t>
      </w:r>
      <w:r w:rsidRPr="00B753EB">
        <w:rPr>
          <w:rFonts w:cstheme="minorHAnsi"/>
          <w:color w:val="000000" w:themeColor="text1"/>
          <w:sz w:val="24"/>
          <w:szCs w:val="24"/>
          <w:lang w:val="en-US"/>
        </w:rPr>
        <w:t xml:space="preserve"> maximum rate and the actual soil water saturation (</w:t>
      </w:r>
      <m:oMath>
        <m:r>
          <w:rPr>
            <w:rFonts w:ascii="Cambria Math" w:hAnsi="Cambria Math" w:cstheme="minorHAnsi"/>
            <w:color w:val="000000" w:themeColor="text1"/>
            <w:sz w:val="24"/>
            <w:szCs w:val="24"/>
            <w:lang w:val="en-US"/>
          </w:rPr>
          <m:t>θ</m:t>
        </m:r>
      </m:oMath>
      <w:r w:rsidRPr="00B753EB">
        <w:rPr>
          <w:rFonts w:cstheme="minorHAnsi"/>
          <w:color w:val="000000" w:themeColor="text1"/>
          <w:sz w:val="24"/>
          <w:szCs w:val="24"/>
          <w:vertAlign w:val="subscript"/>
          <w:lang w:val="en-US"/>
        </w:rPr>
        <w:t>soil</w:t>
      </w:r>
      <w:r w:rsidRPr="00B753EB">
        <w:rPr>
          <w:rFonts w:cstheme="minorHAnsi"/>
          <w:color w:val="000000" w:themeColor="text1"/>
          <w:sz w:val="24"/>
          <w:szCs w:val="24"/>
          <w:lang w:val="en-US"/>
        </w:rPr>
        <w:t>)</w:t>
      </w:r>
      <w:r w:rsidR="00B14004" w:rsidRPr="00B753EB">
        <w:rPr>
          <w:rFonts w:cstheme="minorHAnsi"/>
          <w:color w:val="000000" w:themeColor="text1"/>
          <w:sz w:val="24"/>
          <w:szCs w:val="24"/>
          <w:lang w:val="en-US"/>
        </w:rPr>
        <w:t xml:space="preserve"> </w:t>
      </w:r>
      <w:r w:rsidRPr="00B753EB">
        <w:rPr>
          <w:rFonts w:cstheme="minorHAnsi"/>
          <w:color w:val="000000" w:themeColor="text1"/>
          <w:sz w:val="24"/>
          <w:szCs w:val="24"/>
          <w:lang w:val="en-US"/>
        </w:rPr>
        <w:t>as:</w:t>
      </w:r>
    </w:p>
    <w:p w14:paraId="01E934C5" w14:textId="77777777" w:rsidR="0037466F" w:rsidRPr="00B753EB" w:rsidRDefault="0037466F" w:rsidP="006F7E9D">
      <w:pPr>
        <w:spacing w:before="120" w:after="12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Inf=(1-</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θ</m:t>
            </m:r>
          </m:e>
          <m:sub>
            <m:r>
              <w:rPr>
                <w:rFonts w:ascii="Cambria Math" w:hAnsi="Cambria Math" w:cstheme="minorHAnsi"/>
                <w:color w:val="000000" w:themeColor="text1"/>
                <w:sz w:val="24"/>
                <w:szCs w:val="24"/>
                <w:lang w:val="en-US"/>
              </w:rPr>
              <m:t>soil</m:t>
            </m:r>
          </m:sub>
        </m:sSub>
        <m:r>
          <w:rPr>
            <w:rFonts w:ascii="Cambria Math" w:hAnsi="Cambria Math" w:cstheme="minorHAnsi"/>
            <w:color w:val="000000" w:themeColor="text1"/>
            <w:sz w:val="24"/>
            <w:szCs w:val="24"/>
            <w:lang w:val="en-US"/>
          </w:rPr>
          <m:t>)∙In</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f</m:t>
            </m:r>
          </m:e>
          <m:sub>
            <m:r>
              <w:rPr>
                <w:rFonts w:ascii="Cambria Math" w:hAnsi="Cambria Math" w:cstheme="minorHAnsi"/>
                <w:color w:val="000000" w:themeColor="text1"/>
                <w:sz w:val="24"/>
                <w:szCs w:val="24"/>
                <w:lang w:val="en-US"/>
              </w:rPr>
              <m:t>max</m:t>
            </m:r>
          </m:sub>
        </m:sSub>
      </m:oMath>
      <w:r w:rsidRPr="00B753EB">
        <w:rPr>
          <w:rFonts w:eastAsiaTheme="minorEastAsia" w:cstheme="minorHAnsi"/>
          <w:color w:val="000000" w:themeColor="text1"/>
          <w:sz w:val="24"/>
          <w:szCs w:val="24"/>
          <w:lang w:val="en-US"/>
        </w:rPr>
        <w:t xml:space="preserve">  </w:t>
      </w:r>
      <w:r w:rsidR="00242864" w:rsidRPr="00B753EB">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mm/d]</w:t>
      </w:r>
    </w:p>
    <w:p w14:paraId="6A9A09EF" w14:textId="77777777" w:rsidR="0037466F" w:rsidRPr="00B753EB" w:rsidRDefault="00FF795E" w:rsidP="00B753EB">
      <w:pPr>
        <w:spacing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If the actual water amount is larger than the maximum infiltration rate the surplus is stored as depression storage at the surface and/or routed as surface runoff to the next </w:t>
      </w:r>
      <w:r w:rsidR="009D28DD">
        <w:rPr>
          <w:rFonts w:eastAsiaTheme="minorEastAsia" w:cstheme="minorHAnsi"/>
          <w:color w:val="000000" w:themeColor="text1"/>
          <w:sz w:val="24"/>
          <w:szCs w:val="24"/>
          <w:lang w:val="en-US"/>
        </w:rPr>
        <w:t>HRU</w:t>
      </w:r>
      <w:r w:rsidRPr="00B753EB">
        <w:rPr>
          <w:rFonts w:eastAsiaTheme="minorEastAsia" w:cstheme="minorHAnsi"/>
          <w:color w:val="000000" w:themeColor="text1"/>
          <w:sz w:val="24"/>
          <w:szCs w:val="24"/>
          <w:lang w:val="en-US"/>
        </w:rPr>
        <w:t xml:space="preserve">. </w:t>
      </w:r>
      <w:r w:rsidR="0037466F" w:rsidRPr="00B753EB">
        <w:rPr>
          <w:rFonts w:eastAsiaTheme="minorEastAsia" w:cstheme="minorHAnsi"/>
          <w:color w:val="000000" w:themeColor="text1"/>
          <w:sz w:val="24"/>
          <w:szCs w:val="24"/>
          <w:lang w:val="en-US"/>
        </w:rPr>
        <w:t xml:space="preserve">The </w:t>
      </w:r>
      <w:r w:rsidRPr="00B753EB">
        <w:rPr>
          <w:rFonts w:eastAsiaTheme="minorEastAsia" w:cstheme="minorHAnsi"/>
          <w:color w:val="000000" w:themeColor="text1"/>
          <w:sz w:val="24"/>
          <w:szCs w:val="24"/>
          <w:lang w:val="en-US"/>
        </w:rPr>
        <w:t xml:space="preserve">infiltration rate (Inf) is </w:t>
      </w:r>
      <w:r w:rsidR="0037466F" w:rsidRPr="00B753EB">
        <w:rPr>
          <w:rFonts w:eastAsiaTheme="minorEastAsia" w:cstheme="minorHAnsi"/>
          <w:color w:val="000000" w:themeColor="text1"/>
          <w:sz w:val="24"/>
          <w:szCs w:val="24"/>
          <w:lang w:val="en-US"/>
        </w:rPr>
        <w:t>distributed among the two soil water storages MPS and LPS as:</w:t>
      </w:r>
    </w:p>
    <w:p w14:paraId="327C01A6" w14:textId="77777777" w:rsidR="0037466F" w:rsidRPr="00B753EB" w:rsidRDefault="0037466F" w:rsidP="006F7E9D">
      <w:pPr>
        <w:spacing w:before="120" w:after="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MP</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in</m:t>
            </m:r>
          </m:sub>
        </m:sSub>
        <m:r>
          <w:rPr>
            <w:rFonts w:ascii="Cambria Math" w:hAnsi="Cambria Math" w:cstheme="minorHAnsi"/>
            <w:color w:val="000000" w:themeColor="text1"/>
            <w:sz w:val="24"/>
            <w:szCs w:val="24"/>
            <w:lang w:val="en-US"/>
          </w:rPr>
          <m:t>=Inf∙</m:t>
        </m:r>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 xml:space="preserve">1- </m:t>
            </m:r>
            <m:sSup>
              <m:sSupPr>
                <m:ctrlPr>
                  <w:rPr>
                    <w:rFonts w:ascii="Cambria Math"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e</m:t>
                </m:r>
              </m:e>
              <m:sup>
                <m:d>
                  <m:dPr>
                    <m:ctrlPr>
                      <w:rPr>
                        <w:rFonts w:ascii="Cambria Math" w:hAnsi="Cambria Math" w:cstheme="minorHAnsi"/>
                        <w:i/>
                        <w:color w:val="000000" w:themeColor="text1"/>
                        <w:sz w:val="24"/>
                        <w:szCs w:val="24"/>
                        <w:lang w:val="en-US"/>
                      </w:rPr>
                    </m:ctrlPr>
                  </m:dPr>
                  <m:e>
                    <m:f>
                      <m:fPr>
                        <m:ctrlPr>
                          <w:rPr>
                            <w:rFonts w:ascii="Cambria Math" w:hAnsi="Cambria Math" w:cstheme="minorHAnsi"/>
                            <w:i/>
                            <w:color w:val="000000" w:themeColor="text1"/>
                            <w:sz w:val="24"/>
                            <w:szCs w:val="24"/>
                            <w:lang w:val="en-US"/>
                          </w:rPr>
                        </m:ctrlPr>
                      </m:fPr>
                      <m:num>
                        <w:commentRangeStart w:id="6"/>
                        <m:r>
                          <w:rPr>
                            <w:rFonts w:ascii="Cambria Math" w:hAnsi="Cambria Math" w:cstheme="minorHAnsi"/>
                            <w:color w:val="000000" w:themeColor="text1"/>
                            <w:sz w:val="24"/>
                            <w:szCs w:val="24"/>
                            <w:lang w:val="en-US"/>
                          </w:rPr>
                          <m:t>-distMPSLPS</m:t>
                        </m:r>
                        <w:commentRangeEnd w:id="6"/>
                        <m:r>
                          <m:rPr>
                            <m:sty m:val="p"/>
                          </m:rPr>
                          <w:rPr>
                            <w:rStyle w:val="CommentReference"/>
                          </w:rPr>
                          <w:commentReference w:id="6"/>
                        </m:r>
                      </m:num>
                      <m:den>
                        <m:r>
                          <w:rPr>
                            <w:rFonts w:ascii="Cambria Math" w:hAnsi="Cambria Math" w:cstheme="minorHAnsi"/>
                            <w:color w:val="000000" w:themeColor="text1"/>
                            <w:sz w:val="24"/>
                            <w:szCs w:val="24"/>
                            <w:lang w:val="en-US"/>
                          </w:rPr>
                          <m:t>θMPS</m:t>
                        </m:r>
                      </m:den>
                    </m:f>
                  </m:e>
                </m:d>
              </m:sup>
            </m:sSup>
          </m:e>
        </m:d>
      </m:oMath>
      <w:r w:rsidRPr="00B753EB">
        <w:rPr>
          <w:rFonts w:eastAsiaTheme="minorEastAsia" w:cstheme="minorHAnsi"/>
          <w:color w:val="000000" w:themeColor="text1"/>
          <w:sz w:val="24"/>
          <w:szCs w:val="24"/>
          <w:lang w:val="en-US"/>
        </w:rPr>
        <w:t xml:space="preserve"> [mm/d]</w:t>
      </w:r>
    </w:p>
    <w:p w14:paraId="5A581665" w14:textId="77777777" w:rsidR="0037466F" w:rsidRPr="00B753EB" w:rsidRDefault="0037466F" w:rsidP="006F7E9D">
      <w:pPr>
        <w:spacing w:after="12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LP</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in</m:t>
            </m:r>
          </m:sub>
        </m:sSub>
        <m:r>
          <w:rPr>
            <w:rFonts w:ascii="Cambria Math" w:hAnsi="Cambria Math" w:cstheme="minorHAnsi"/>
            <w:color w:val="000000" w:themeColor="text1"/>
            <w:sz w:val="24"/>
            <w:szCs w:val="24"/>
            <w:lang w:val="en-US"/>
          </w:rPr>
          <m:t>=Inf-MP</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in</m:t>
            </m:r>
          </m:sub>
        </m:sSub>
      </m:oMath>
      <w:r w:rsidRPr="00B753EB">
        <w:rPr>
          <w:rFonts w:eastAsiaTheme="minorEastAsia" w:cstheme="minorHAnsi"/>
          <w:color w:val="000000" w:themeColor="text1"/>
          <w:sz w:val="24"/>
          <w:szCs w:val="24"/>
          <w:lang w:val="en-US"/>
        </w:rPr>
        <w:t xml:space="preserve"> [mm/d]</w:t>
      </w:r>
    </w:p>
    <w:p w14:paraId="005FF969" w14:textId="77777777" w:rsidR="00FF795E" w:rsidRPr="00B753EB" w:rsidRDefault="009D28DD" w:rsidP="006F7E9D">
      <w:pPr>
        <w:spacing w:after="120" w:line="240" w:lineRule="auto"/>
        <w:rPr>
          <w:rFonts w:cstheme="minorHAnsi"/>
          <w:color w:val="000000" w:themeColor="text1"/>
          <w:sz w:val="24"/>
          <w:szCs w:val="24"/>
          <w:lang w:val="en-US"/>
        </w:rPr>
      </w:pPr>
      <w:r>
        <w:rPr>
          <w:rFonts w:cstheme="minorHAnsi"/>
          <w:color w:val="000000" w:themeColor="text1"/>
          <w:sz w:val="24"/>
          <w:szCs w:val="24"/>
          <w:lang w:val="en-US"/>
        </w:rPr>
        <w:t xml:space="preserve">The </w:t>
      </w:r>
      <w:r w:rsidR="00FF795E" w:rsidRPr="00B753EB">
        <w:rPr>
          <w:rFonts w:cstheme="minorHAnsi"/>
          <w:color w:val="000000" w:themeColor="text1"/>
          <w:sz w:val="24"/>
          <w:szCs w:val="24"/>
          <w:lang w:val="en-US"/>
        </w:rPr>
        <w:t xml:space="preserve">MPS is emptied by evapotranspiration (ET) only. The daily rate depends on the </w:t>
      </w:r>
      <w:r>
        <w:rPr>
          <w:rFonts w:cstheme="minorHAnsi"/>
          <w:color w:val="000000" w:themeColor="text1"/>
          <w:sz w:val="24"/>
          <w:szCs w:val="24"/>
          <w:lang w:val="en-US"/>
        </w:rPr>
        <w:t>P</w:t>
      </w:r>
      <w:r w:rsidR="00FF795E" w:rsidRPr="00B753EB">
        <w:rPr>
          <w:rFonts w:cstheme="minorHAnsi"/>
          <w:color w:val="000000" w:themeColor="text1"/>
          <w:sz w:val="24"/>
          <w:szCs w:val="24"/>
          <w:lang w:val="en-US"/>
        </w:rPr>
        <w:t>ET and the actual saturation of the storage (</w:t>
      </w:r>
      <m:oMath>
        <m:r>
          <w:rPr>
            <w:rFonts w:ascii="Cambria Math" w:hAnsi="Cambria Math" w:cstheme="minorHAnsi"/>
            <w:color w:val="000000" w:themeColor="text1"/>
            <w:sz w:val="24"/>
            <w:szCs w:val="24"/>
            <w:lang w:val="en-US"/>
          </w:rPr>
          <m:t>θ</m:t>
        </m:r>
      </m:oMath>
      <w:r w:rsidR="00FF795E" w:rsidRPr="00B753EB">
        <w:rPr>
          <w:rFonts w:cstheme="minorHAnsi"/>
          <w:color w:val="000000" w:themeColor="text1"/>
          <w:sz w:val="24"/>
          <w:szCs w:val="24"/>
          <w:vertAlign w:val="subscript"/>
          <w:lang w:val="en-US"/>
        </w:rPr>
        <w:t>MPS</w:t>
      </w:r>
      <w:r w:rsidR="00FF795E" w:rsidRPr="00B753EB">
        <w:rPr>
          <w:rFonts w:cstheme="minorHAnsi"/>
          <w:color w:val="000000" w:themeColor="text1"/>
          <w:sz w:val="24"/>
          <w:szCs w:val="24"/>
          <w:lang w:val="en-US"/>
        </w:rPr>
        <w:t xml:space="preserve">). With this information a maximum actual transpiration rate is calculated with either a linear or a non-linear function. The linear function is computed </w:t>
      </w:r>
      <w:r w:rsidR="00F31929" w:rsidRPr="00B753EB">
        <w:rPr>
          <w:rFonts w:cstheme="minorHAnsi"/>
          <w:color w:val="000000" w:themeColor="text1"/>
          <w:sz w:val="24"/>
          <w:szCs w:val="24"/>
          <w:lang w:val="en-US"/>
        </w:rPr>
        <w:t>with a user</w:t>
      </w:r>
      <w:r w:rsidR="006F7E9D">
        <w:rPr>
          <w:rFonts w:cstheme="minorHAnsi"/>
          <w:color w:val="000000" w:themeColor="text1"/>
          <w:sz w:val="24"/>
          <w:szCs w:val="24"/>
          <w:lang w:val="en-US"/>
        </w:rPr>
        <w:t>-</w:t>
      </w:r>
      <w:r w:rsidR="00F31929" w:rsidRPr="00B753EB">
        <w:rPr>
          <w:rFonts w:cstheme="minorHAnsi"/>
          <w:color w:val="000000" w:themeColor="text1"/>
          <w:sz w:val="24"/>
          <w:szCs w:val="24"/>
          <w:lang w:val="en-US"/>
        </w:rPr>
        <w:t xml:space="preserve">defined parameter (linRed) </w:t>
      </w:r>
      <w:r w:rsidR="00FF795E" w:rsidRPr="00B753EB">
        <w:rPr>
          <w:rFonts w:cstheme="minorHAnsi"/>
          <w:color w:val="000000" w:themeColor="text1"/>
          <w:sz w:val="24"/>
          <w:szCs w:val="24"/>
          <w:lang w:val="en-US"/>
        </w:rPr>
        <w:t>as:</w:t>
      </w:r>
    </w:p>
    <w:p w14:paraId="7CEFE704" w14:textId="77777777" w:rsidR="0037466F" w:rsidRPr="00B753EB" w:rsidRDefault="001B2195" w:rsidP="00B753EB">
      <w:pPr>
        <w:spacing w:after="0" w:line="240" w:lineRule="auto"/>
        <w:jc w:val="center"/>
        <w:rPr>
          <w:rFonts w:cstheme="minorHAnsi"/>
          <w:color w:val="000000" w:themeColor="text1"/>
          <w:sz w:val="24"/>
          <w:szCs w:val="24"/>
          <w:lang w:val="en-US"/>
        </w:rPr>
      </w:pPr>
      <m:oMath>
        <m:m>
          <m:mPr>
            <m:mcs>
              <m:mc>
                <m:mcPr>
                  <m:count m:val="2"/>
                  <m:mcJc m:val="center"/>
                </m:mcPr>
              </m:mc>
            </m:mcs>
            <m:ctrlPr>
              <w:rPr>
                <w:rFonts w:ascii="Cambria Math" w:hAnsi="Cambria Math" w:cstheme="minorHAnsi"/>
                <w:i/>
                <w:color w:val="000000" w:themeColor="text1"/>
                <w:sz w:val="24"/>
                <w:szCs w:val="24"/>
                <w:lang w:val="en-US"/>
              </w:rPr>
            </m:ctrlPr>
          </m:mPr>
          <m:mr>
            <m:e>
              <m:r>
                <w:rPr>
                  <w:rFonts w:ascii="Cambria Math" w:hAnsi="Cambria Math" w:cstheme="minorHAnsi"/>
                  <w:color w:val="000000" w:themeColor="text1"/>
                  <w:sz w:val="24"/>
                  <w:szCs w:val="24"/>
                  <w:lang w:val="en-US"/>
                </w:rPr>
                <m:t>AET=PET</m:t>
              </m:r>
            </m:e>
            <m:e>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θ</m:t>
                  </m:r>
                </m:e>
                <m:sub>
                  <m:r>
                    <w:rPr>
                      <w:rFonts w:ascii="Cambria Math" w:hAnsi="Cambria Math" w:cstheme="minorHAnsi"/>
                      <w:color w:val="000000" w:themeColor="text1"/>
                      <w:sz w:val="24"/>
                      <w:szCs w:val="24"/>
                      <w:lang w:val="en-US"/>
                    </w:rPr>
                    <m:t>MPS</m:t>
                  </m:r>
                </m:sub>
              </m:sSub>
              <m:r>
                <w:rPr>
                  <w:rFonts w:ascii="Cambria Math" w:hAnsi="Cambria Math" w:cstheme="minorHAnsi"/>
                  <w:color w:val="000000" w:themeColor="text1"/>
                  <w:sz w:val="24"/>
                  <w:szCs w:val="24"/>
                  <w:lang w:val="en-US"/>
                </w:rPr>
                <m:t>≥linRed</m:t>
              </m:r>
            </m:e>
          </m:mr>
          <m:mr>
            <m:e>
              <m:r>
                <w:rPr>
                  <w:rFonts w:ascii="Cambria Math" w:hAnsi="Cambria Math" w:cstheme="minorHAnsi"/>
                  <w:color w:val="000000" w:themeColor="text1"/>
                  <w:sz w:val="24"/>
                  <w:szCs w:val="24"/>
                  <w:lang w:val="en-US"/>
                </w:rPr>
                <m:t>AET=PET∙</m:t>
              </m:r>
              <m:f>
                <m:fPr>
                  <m:ctrlPr>
                    <w:rPr>
                      <w:rFonts w:ascii="Cambria Math" w:hAnsi="Cambria Math" w:cstheme="minorHAnsi"/>
                      <w:i/>
                      <w:color w:val="000000" w:themeColor="text1"/>
                      <w:sz w:val="24"/>
                      <w:szCs w:val="24"/>
                      <w:lang w:val="en-US"/>
                    </w:rPr>
                  </m:ctrlPr>
                </m:fPr>
                <m:num>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θ</m:t>
                      </m:r>
                    </m:e>
                    <m:sub>
                      <m:r>
                        <w:rPr>
                          <w:rFonts w:ascii="Cambria Math" w:hAnsi="Cambria Math" w:cstheme="minorHAnsi"/>
                          <w:color w:val="000000" w:themeColor="text1"/>
                          <w:sz w:val="24"/>
                          <w:szCs w:val="24"/>
                          <w:lang w:val="en-US"/>
                        </w:rPr>
                        <m:t>MPS</m:t>
                      </m:r>
                    </m:sub>
                  </m:sSub>
                </m:num>
                <m:den>
                  <m:r>
                    <w:rPr>
                      <w:rFonts w:ascii="Cambria Math" w:hAnsi="Cambria Math" w:cstheme="minorHAnsi"/>
                      <w:color w:val="000000" w:themeColor="text1"/>
                      <w:sz w:val="24"/>
                      <w:szCs w:val="24"/>
                      <w:lang w:val="en-US"/>
                    </w:rPr>
                    <m:t>linRed</m:t>
                  </m:r>
                </m:den>
              </m:f>
            </m:e>
            <m:e>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θ</m:t>
                  </m:r>
                </m:e>
                <m:sub>
                  <m:r>
                    <w:rPr>
                      <w:rFonts w:ascii="Cambria Math" w:hAnsi="Cambria Math" w:cstheme="minorHAnsi"/>
                      <w:color w:val="000000" w:themeColor="text1"/>
                      <w:sz w:val="24"/>
                      <w:szCs w:val="24"/>
                      <w:lang w:val="en-US"/>
                    </w:rPr>
                    <m:t>MPS</m:t>
                  </m:r>
                </m:sub>
              </m:sSub>
              <m:r>
                <w:rPr>
                  <w:rFonts w:ascii="Cambria Math" w:hAnsi="Cambria Math" w:cstheme="minorHAnsi"/>
                  <w:color w:val="000000" w:themeColor="text1"/>
                  <w:sz w:val="24"/>
                  <w:szCs w:val="24"/>
                  <w:lang w:val="en-US"/>
                </w:rPr>
                <m:t>&lt;linRed</m:t>
              </m:r>
            </m:e>
          </m:mr>
        </m:m>
      </m:oMath>
      <w:r w:rsidR="00FF795E" w:rsidRPr="00B753EB">
        <w:rPr>
          <w:rFonts w:cstheme="minorHAnsi"/>
          <w:color w:val="000000" w:themeColor="text1"/>
          <w:sz w:val="24"/>
          <w:szCs w:val="24"/>
          <w:lang w:val="en-US"/>
        </w:rPr>
        <w:t xml:space="preserve">  [mm/d]</w:t>
      </w:r>
    </w:p>
    <w:p w14:paraId="1A7E754D" w14:textId="77777777" w:rsidR="00F31929" w:rsidRPr="00B753EB" w:rsidRDefault="00F31929" w:rsidP="006F7E9D">
      <w:pPr>
        <w:spacing w:before="120" w:after="120" w:line="240" w:lineRule="auto"/>
        <w:rPr>
          <w:rFonts w:cstheme="minorHAnsi"/>
          <w:color w:val="000000" w:themeColor="text1"/>
          <w:sz w:val="24"/>
          <w:szCs w:val="24"/>
          <w:lang w:val="en-US"/>
        </w:rPr>
      </w:pPr>
      <w:r w:rsidRPr="00B753EB">
        <w:rPr>
          <w:rFonts w:cstheme="minorHAnsi"/>
          <w:color w:val="000000" w:themeColor="text1"/>
          <w:sz w:val="24"/>
          <w:szCs w:val="24"/>
          <w:lang w:val="en-US"/>
        </w:rPr>
        <w:t>The non-linear function is computed with another user</w:t>
      </w:r>
      <w:r w:rsidR="009D28DD">
        <w:rPr>
          <w:rFonts w:cstheme="minorHAnsi"/>
          <w:color w:val="000000" w:themeColor="text1"/>
          <w:sz w:val="24"/>
          <w:szCs w:val="24"/>
          <w:lang w:val="en-US"/>
        </w:rPr>
        <w:t>-</w:t>
      </w:r>
      <w:r w:rsidRPr="00B753EB">
        <w:rPr>
          <w:rFonts w:cstheme="minorHAnsi"/>
          <w:color w:val="000000" w:themeColor="text1"/>
          <w:sz w:val="24"/>
          <w:szCs w:val="24"/>
          <w:lang w:val="en-US"/>
        </w:rPr>
        <w:t>defined parameter (polRed) as:</w:t>
      </w:r>
    </w:p>
    <w:p w14:paraId="0066BB9B" w14:textId="77777777" w:rsidR="00F31929" w:rsidRPr="00B753EB" w:rsidRDefault="004624C0" w:rsidP="00B753EB">
      <w:pPr>
        <w:spacing w:after="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m:t>AET=PET∙</m:t>
        </m:r>
        <m:sSup>
          <m:sSupPr>
            <m:ctrlPr>
              <w:rPr>
                <w:rFonts w:ascii="Cambria Math" w:hAnsi="Cambria Math" w:cstheme="minorHAnsi"/>
                <w:i/>
                <w:color w:val="000000" w:themeColor="text1"/>
                <w:sz w:val="24"/>
                <w:szCs w:val="24"/>
                <w:lang w:val="en-US"/>
              </w:rPr>
            </m:ctrlPr>
          </m:sSupPr>
          <m:e>
            <m:r>
              <w:rPr>
                <w:rFonts w:ascii="Cambria Math" w:hAnsi="Cambria Math" w:cstheme="minorHAnsi"/>
                <w:color w:val="000000" w:themeColor="text1"/>
                <w:sz w:val="24"/>
                <w:szCs w:val="24"/>
                <w:lang w:val="en-US"/>
              </w:rPr>
              <m:t>10</m:t>
            </m:r>
          </m:e>
          <m:sup>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-10∙</m:t>
                </m:r>
                <m:sSup>
                  <m:sSupPr>
                    <m:ctrlPr>
                      <w:rPr>
                        <w:rFonts w:ascii="Cambria Math" w:hAnsi="Cambria Math" w:cstheme="minorHAnsi"/>
                        <w:i/>
                        <w:color w:val="000000" w:themeColor="text1"/>
                        <w:sz w:val="24"/>
                        <w:szCs w:val="24"/>
                        <w:lang w:val="en-US"/>
                      </w:rPr>
                    </m:ctrlPr>
                  </m:sSupPr>
                  <m:e>
                    <m:d>
                      <m:dPr>
                        <m:ctrlPr>
                          <w:rPr>
                            <w:rFonts w:ascii="Cambria Math" w:hAnsi="Cambria Math" w:cstheme="minorHAnsi"/>
                            <w:i/>
                            <w:color w:val="000000" w:themeColor="text1"/>
                            <w:sz w:val="24"/>
                            <w:szCs w:val="24"/>
                            <w:lang w:val="en-US"/>
                          </w:rPr>
                        </m:ctrlPr>
                      </m:dPr>
                      <m:e>
                        <m:r>
                          <w:rPr>
                            <w:rFonts w:ascii="Cambria Math" w:hAnsi="Cambria Math" w:cstheme="minorHAnsi"/>
                            <w:color w:val="000000" w:themeColor="text1"/>
                            <w:sz w:val="24"/>
                            <w:szCs w:val="24"/>
                            <w:lang w:val="en-US"/>
                          </w:rPr>
                          <m:t>1-</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θ</m:t>
                            </m:r>
                          </m:e>
                          <m:sub>
                            <m:r>
                              <w:rPr>
                                <w:rFonts w:ascii="Cambria Math" w:hAnsi="Cambria Math" w:cstheme="minorHAnsi"/>
                                <w:color w:val="000000" w:themeColor="text1"/>
                                <w:sz w:val="24"/>
                                <w:szCs w:val="24"/>
                                <w:lang w:val="en-US"/>
                              </w:rPr>
                              <m:t>MPS</m:t>
                            </m:r>
                          </m:sub>
                        </m:sSub>
                      </m:e>
                    </m:d>
                  </m:e>
                  <m:sup>
                    <m:r>
                      <w:rPr>
                        <w:rFonts w:ascii="Cambria Math" w:hAnsi="Cambria Math" w:cstheme="minorHAnsi"/>
                        <w:color w:val="000000" w:themeColor="text1"/>
                        <w:sz w:val="24"/>
                        <w:szCs w:val="24"/>
                        <w:lang w:val="en-US"/>
                      </w:rPr>
                      <m:t>polRed</m:t>
                    </m:r>
                  </m:sup>
                </m:sSup>
              </m:e>
            </m:d>
          </m:sup>
        </m:sSup>
      </m:oMath>
      <w:r w:rsidRPr="00B753EB">
        <w:rPr>
          <w:rFonts w:eastAsiaTheme="minorEastAsia" w:cstheme="minorHAnsi"/>
          <w:color w:val="000000" w:themeColor="text1"/>
          <w:sz w:val="24"/>
          <w:szCs w:val="24"/>
          <w:lang w:val="en-US"/>
        </w:rPr>
        <w:t xml:space="preserve">  [mm/d]</w:t>
      </w:r>
    </w:p>
    <w:p w14:paraId="0037D85E" w14:textId="77777777" w:rsidR="004624C0" w:rsidRPr="00B753EB" w:rsidRDefault="004624C0" w:rsidP="006F7E9D">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Outflow from LPS is calculated from the actual LPS storage content (actLPS), the water saturation of the soil</w:t>
      </w:r>
      <w:r w:rsidR="009D28DD">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and a calibration factor LPS</w:t>
      </w:r>
      <w:r w:rsidRPr="00B753EB">
        <w:rPr>
          <w:rFonts w:eastAsiaTheme="minorEastAsia" w:cstheme="minorHAnsi"/>
          <w:color w:val="000000" w:themeColor="text1"/>
          <w:sz w:val="24"/>
          <w:szCs w:val="24"/>
          <w:vertAlign w:val="subscript"/>
          <w:lang w:val="en-US"/>
        </w:rPr>
        <w:t>out</w:t>
      </w:r>
      <w:r w:rsidRPr="009D28DD">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as:</w:t>
      </w:r>
    </w:p>
    <w:p w14:paraId="79744452" w14:textId="77777777" w:rsidR="004624C0" w:rsidRPr="00B753EB" w:rsidRDefault="004624C0" w:rsidP="00B753EB">
      <w:pPr>
        <w:spacing w:after="0" w:line="240" w:lineRule="auto"/>
        <w:jc w:val="center"/>
        <w:rPr>
          <w:rFonts w:eastAsiaTheme="minorEastAsia" w:cstheme="minorHAnsi"/>
          <w:color w:val="000000" w:themeColor="text1"/>
          <w:sz w:val="24"/>
          <w:szCs w:val="24"/>
          <w:lang w:val="en-US"/>
        </w:rPr>
      </w:pPr>
      <m:oMath>
        <m:r>
          <w:rPr>
            <w:rFonts w:ascii="Cambria Math" w:hAnsi="Cambria Math" w:cstheme="minorHAnsi"/>
            <w:color w:val="000000" w:themeColor="text1"/>
            <w:sz w:val="24"/>
            <w:szCs w:val="24"/>
            <w:lang w:val="en-US"/>
          </w:rPr>
          <w:lastRenderedPageBreak/>
          <m:t>LP</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outflow</m:t>
            </m:r>
          </m:sub>
        </m:sSub>
        <m:r>
          <w:rPr>
            <w:rFonts w:ascii="Cambria Math" w:hAnsi="Cambria Math" w:cstheme="minorHAnsi"/>
            <w:color w:val="000000" w:themeColor="text1"/>
            <w:sz w:val="24"/>
            <w:szCs w:val="24"/>
            <w:lang w:val="en-US"/>
          </w:rPr>
          <m:t>=actLPS∙</m:t>
        </m:r>
        <m:sSubSup>
          <m:sSubSupPr>
            <m:ctrlPr>
              <w:rPr>
                <w:rFonts w:ascii="Cambria Math" w:hAnsi="Cambria Math" w:cstheme="minorHAnsi"/>
                <w:i/>
                <w:color w:val="000000" w:themeColor="text1"/>
                <w:sz w:val="24"/>
                <w:szCs w:val="24"/>
                <w:lang w:val="en-US"/>
              </w:rPr>
            </m:ctrlPr>
          </m:sSubSupPr>
          <m:e>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θ</m:t>
                </m:r>
              </m:e>
              <m:sub>
                <m:r>
                  <w:rPr>
                    <w:rFonts w:ascii="Cambria Math" w:hAnsi="Cambria Math" w:cstheme="minorHAnsi"/>
                    <w:color w:val="000000" w:themeColor="text1"/>
                    <w:sz w:val="24"/>
                    <w:szCs w:val="24"/>
                    <w:lang w:val="en-US"/>
                  </w:rPr>
                  <m:t>Soil</m:t>
                </m:r>
              </m:sub>
            </m:sSub>
          </m:e>
          <m:sub/>
          <m:sup>
            <m:r>
              <w:rPr>
                <w:rFonts w:ascii="Cambria Math" w:hAnsi="Cambria Math" w:cstheme="minorHAnsi"/>
                <w:color w:val="000000" w:themeColor="text1"/>
                <w:sz w:val="24"/>
                <w:szCs w:val="24"/>
                <w:lang w:val="en-US"/>
              </w:rPr>
              <m:t>LP</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S</m:t>
                </m:r>
              </m:e>
              <m:sub>
                <m:r>
                  <w:rPr>
                    <w:rFonts w:ascii="Cambria Math" w:hAnsi="Cambria Math" w:cstheme="minorHAnsi"/>
                    <w:color w:val="000000" w:themeColor="text1"/>
                    <w:sz w:val="24"/>
                    <w:szCs w:val="24"/>
                    <w:lang w:val="en-US"/>
                  </w:rPr>
                  <m:t>out</m:t>
                </m:r>
              </m:sub>
            </m:sSub>
          </m:sup>
        </m:sSubSup>
      </m:oMath>
      <w:r w:rsidRPr="00B753EB">
        <w:rPr>
          <w:rFonts w:eastAsiaTheme="minorEastAsia" w:cstheme="minorHAnsi"/>
          <w:color w:val="000000" w:themeColor="text1"/>
          <w:sz w:val="24"/>
          <w:szCs w:val="24"/>
          <w:lang w:val="en-US"/>
        </w:rPr>
        <w:t xml:space="preserve"> [mm/d]</w:t>
      </w:r>
    </w:p>
    <w:p w14:paraId="7C6DF283" w14:textId="77777777" w:rsidR="004624C0" w:rsidRPr="00B753EB" w:rsidRDefault="004624C0" w:rsidP="009D28DD">
      <w:pPr>
        <w:spacing w:before="120"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The outflow is separated into lateral (lat) and vertical (vert) component</w:t>
      </w:r>
      <w:r w:rsidR="009D28DD">
        <w:rPr>
          <w:rFonts w:eastAsiaTheme="minorEastAsia" w:cstheme="minorHAnsi"/>
          <w:color w:val="000000" w:themeColor="text1"/>
          <w:sz w:val="24"/>
          <w:szCs w:val="24"/>
          <w:lang w:val="en-US"/>
        </w:rPr>
        <w:t>s</w:t>
      </w:r>
      <w:r w:rsidRPr="00B753EB">
        <w:rPr>
          <w:rFonts w:eastAsiaTheme="minorEastAsia" w:cstheme="minorHAnsi"/>
          <w:color w:val="000000" w:themeColor="text1"/>
          <w:sz w:val="24"/>
          <w:szCs w:val="24"/>
          <w:lang w:val="en-US"/>
        </w:rPr>
        <w:t xml:space="preserve"> depending </w:t>
      </w:r>
      <w:r w:rsidR="009D28DD">
        <w:rPr>
          <w:rFonts w:eastAsiaTheme="minorEastAsia" w:cstheme="minorHAnsi"/>
          <w:color w:val="000000" w:themeColor="text1"/>
          <w:sz w:val="24"/>
          <w:szCs w:val="24"/>
          <w:lang w:val="en-US"/>
        </w:rPr>
        <w:t>on</w:t>
      </w:r>
      <w:r w:rsidRPr="00B753EB">
        <w:rPr>
          <w:rFonts w:eastAsiaTheme="minorEastAsia" w:cstheme="minorHAnsi"/>
          <w:color w:val="000000" w:themeColor="text1"/>
          <w:sz w:val="24"/>
          <w:szCs w:val="24"/>
          <w:lang w:val="en-US"/>
        </w:rPr>
        <w:t xml:space="preserve"> the slope (</w:t>
      </w:r>
      <m:oMath>
        <m:r>
          <w:rPr>
            <w:rFonts w:ascii="Cambria Math" w:eastAsiaTheme="minorEastAsia" w:hAnsi="Cambria Math" w:cstheme="minorHAnsi"/>
            <w:color w:val="000000" w:themeColor="text1"/>
            <w:sz w:val="24"/>
            <w:szCs w:val="24"/>
            <w:lang w:val="en-US"/>
          </w:rPr>
          <m:t>α</m:t>
        </m:r>
      </m:oMath>
      <w:r w:rsidRPr="00B753EB">
        <w:rPr>
          <w:rFonts w:eastAsiaTheme="minorEastAsia" w:cstheme="minorHAnsi"/>
          <w:color w:val="000000" w:themeColor="text1"/>
          <w:sz w:val="24"/>
          <w:szCs w:val="24"/>
          <w:lang w:val="en-US"/>
        </w:rPr>
        <w:t xml:space="preserve">) of the </w:t>
      </w:r>
      <w:r w:rsidR="009D28DD">
        <w:rPr>
          <w:rFonts w:eastAsiaTheme="minorEastAsia" w:cstheme="minorHAnsi"/>
          <w:color w:val="000000" w:themeColor="text1"/>
          <w:sz w:val="24"/>
          <w:szCs w:val="24"/>
          <w:lang w:val="en-US"/>
        </w:rPr>
        <w:t>HRU</w:t>
      </w:r>
      <w:r w:rsidRPr="00B753EB">
        <w:rPr>
          <w:rFonts w:eastAsiaTheme="minorEastAsia" w:cstheme="minorHAnsi"/>
          <w:color w:val="000000" w:themeColor="text1"/>
          <w:sz w:val="24"/>
          <w:szCs w:val="24"/>
          <w:lang w:val="en-US"/>
        </w:rPr>
        <w:t xml:space="preserve"> and a calibration parameter (latVertDist):</w:t>
      </w:r>
    </w:p>
    <w:p w14:paraId="20FD861A" w14:textId="77777777" w:rsidR="004624C0" w:rsidRPr="00B753EB" w:rsidRDefault="003F591E" w:rsidP="009D28DD">
      <w:pPr>
        <w:spacing w:after="120" w:line="240" w:lineRule="auto"/>
        <w:jc w:val="center"/>
        <w:rPr>
          <w:rFonts w:eastAsiaTheme="minorEastAsia" w:cstheme="minorHAnsi"/>
          <w:color w:val="000000" w:themeColor="text1"/>
          <w:sz w:val="24"/>
          <w:szCs w:val="24"/>
          <w:lang w:val="en-US"/>
        </w:rPr>
      </w:pPr>
      <m:oMath>
        <m:r>
          <w:rPr>
            <w:rFonts w:ascii="Cambria Math" w:eastAsiaTheme="minorEastAsia" w:hAnsi="Cambria Math" w:cstheme="minorHAnsi"/>
            <w:color w:val="000000" w:themeColor="text1"/>
            <w:sz w:val="24"/>
            <w:szCs w:val="24"/>
            <w:lang w:val="en-US"/>
          </w:rPr>
          <m:t>lat=LP</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S</m:t>
            </m:r>
          </m:e>
          <m:sub>
            <m:r>
              <w:rPr>
                <w:rFonts w:ascii="Cambria Math" w:eastAsiaTheme="minorEastAsia" w:hAnsi="Cambria Math" w:cstheme="minorHAnsi"/>
                <w:color w:val="000000" w:themeColor="text1"/>
                <w:sz w:val="24"/>
                <w:szCs w:val="24"/>
                <w:lang w:val="en-US"/>
              </w:rPr>
              <m:t>outflow</m:t>
            </m:r>
          </m:sub>
        </m:sSub>
        <m:r>
          <w:rPr>
            <w:rFonts w:ascii="Cambria Math" w:eastAsiaTheme="minorEastAsia" w:hAnsi="Cambria Math" w:cstheme="minorHAnsi"/>
            <w:color w:val="000000" w:themeColor="text1"/>
            <w:sz w:val="24"/>
            <w:szCs w:val="24"/>
            <w:lang w:val="en-US"/>
          </w:rPr>
          <m:t>∙</m:t>
        </m:r>
        <m:func>
          <m:funcPr>
            <m:ctrlPr>
              <w:rPr>
                <w:rFonts w:ascii="Cambria Math" w:eastAsiaTheme="minorEastAsia" w:hAnsi="Cambria Math" w:cstheme="minorHAnsi"/>
                <w: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tan</m:t>
            </m:r>
          </m:fName>
          <m:e>
            <m:r>
              <w:rPr>
                <w:rFonts w:ascii="Cambria Math" w:eastAsiaTheme="minorEastAsia" w:hAnsi="Cambria Math" w:cstheme="minorHAnsi"/>
                <w:color w:val="000000" w:themeColor="text1"/>
                <w:sz w:val="24"/>
                <w:szCs w:val="24"/>
                <w:lang w:val="en-US"/>
              </w:rPr>
              <m:t>α</m:t>
            </m:r>
          </m:e>
        </m:func>
        <m:r>
          <w:rPr>
            <w:rFonts w:ascii="Cambria Math" w:eastAsiaTheme="minorEastAsia" w:hAnsi="Cambria Math" w:cstheme="minorHAnsi"/>
            <w:color w:val="000000" w:themeColor="text1"/>
            <w:sz w:val="24"/>
            <w:szCs w:val="24"/>
            <w:lang w:val="en-US"/>
          </w:rPr>
          <m:t xml:space="preserve">∙latVertDist  </m:t>
        </m:r>
      </m:oMath>
      <w:r w:rsidRPr="00B753EB">
        <w:rPr>
          <w:rFonts w:eastAsiaTheme="minorEastAsia" w:cstheme="minorHAnsi"/>
          <w:color w:val="000000" w:themeColor="text1"/>
          <w:sz w:val="24"/>
          <w:szCs w:val="24"/>
          <w:lang w:val="en-US"/>
        </w:rPr>
        <w:t>[mm/d]</w:t>
      </w:r>
    </w:p>
    <w:p w14:paraId="390E4653" w14:textId="77777777" w:rsidR="003F591E" w:rsidRPr="00B753EB" w:rsidRDefault="003F591E" w:rsidP="006F7E9D">
      <w:pPr>
        <w:spacing w:after="120" w:line="240" w:lineRule="auto"/>
        <w:jc w:val="center"/>
        <w:rPr>
          <w:rFonts w:eastAsiaTheme="minorEastAsia" w:cstheme="minorHAnsi"/>
          <w:color w:val="000000" w:themeColor="text1"/>
          <w:sz w:val="24"/>
          <w:szCs w:val="24"/>
          <w:lang w:val="en-US"/>
        </w:rPr>
      </w:pPr>
      <m:oMath>
        <m:r>
          <w:rPr>
            <w:rFonts w:ascii="Cambria Math" w:eastAsiaTheme="minorEastAsia" w:hAnsi="Cambria Math" w:cstheme="minorHAnsi"/>
            <w:color w:val="000000" w:themeColor="text1"/>
            <w:sz w:val="24"/>
            <w:szCs w:val="24"/>
            <w:lang w:val="en-US"/>
          </w:rPr>
          <m:t>vert=LP</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S</m:t>
            </m:r>
          </m:e>
          <m:sub>
            <m:r>
              <w:rPr>
                <w:rFonts w:ascii="Cambria Math" w:eastAsiaTheme="minorEastAsia" w:hAnsi="Cambria Math" w:cstheme="minorHAnsi"/>
                <w:color w:val="000000" w:themeColor="text1"/>
                <w:sz w:val="24"/>
                <w:szCs w:val="24"/>
                <w:lang w:val="en-US"/>
              </w:rPr>
              <m:t>outflow</m:t>
            </m:r>
          </m:sub>
        </m:sSub>
        <m:r>
          <w:rPr>
            <w:rFonts w:ascii="Cambria Math" w:eastAsiaTheme="minorEastAsia" w:hAnsi="Cambria Math" w:cstheme="minorHAnsi"/>
            <w:color w:val="000000" w:themeColor="text1"/>
            <w:sz w:val="24"/>
            <w:szCs w:val="24"/>
            <w:lang w:val="en-US"/>
          </w:rPr>
          <m:t>∙</m:t>
        </m:r>
        <m:d>
          <m:dPr>
            <m:ctrlPr>
              <w:rPr>
                <w:rFonts w:ascii="Cambria Math" w:eastAsiaTheme="minorEastAsia" w:hAnsi="Cambria Math" w:cstheme="minorHAnsi"/>
                <w:i/>
                <w:color w:val="000000" w:themeColor="text1"/>
                <w:sz w:val="24"/>
                <w:szCs w:val="24"/>
                <w:lang w:val="en-US"/>
              </w:rPr>
            </m:ctrlPr>
          </m:dPr>
          <m:e>
            <m:r>
              <w:rPr>
                <w:rFonts w:ascii="Cambria Math" w:eastAsiaTheme="minorEastAsia" w:hAnsi="Cambria Math" w:cstheme="minorHAnsi"/>
                <w:color w:val="000000" w:themeColor="text1"/>
                <w:sz w:val="24"/>
                <w:szCs w:val="24"/>
                <w:lang w:val="en-US"/>
              </w:rPr>
              <m:t>1-</m:t>
            </m:r>
            <m:func>
              <m:funcPr>
                <m:ctrlPr>
                  <w:rPr>
                    <w:rFonts w:ascii="Cambria Math" w:eastAsiaTheme="minorEastAsia" w:hAnsi="Cambria Math" w:cstheme="minorHAnsi"/>
                    <w:i/>
                    <w:color w:val="000000" w:themeColor="text1"/>
                    <w:sz w:val="24"/>
                    <w:szCs w:val="24"/>
                    <w:lang w:val="en-US"/>
                  </w:rPr>
                </m:ctrlPr>
              </m:funcPr>
              <m:fName>
                <m:r>
                  <m:rPr>
                    <m:sty m:val="p"/>
                  </m:rPr>
                  <w:rPr>
                    <w:rFonts w:ascii="Cambria Math" w:eastAsiaTheme="minorEastAsia" w:hAnsi="Cambria Math" w:cstheme="minorHAnsi"/>
                    <w:color w:val="000000" w:themeColor="text1"/>
                    <w:sz w:val="24"/>
                    <w:szCs w:val="24"/>
                    <w:lang w:val="en-US"/>
                  </w:rPr>
                  <m:t>tan</m:t>
                </m:r>
              </m:fName>
              <m:e>
                <m:r>
                  <w:rPr>
                    <w:rFonts w:ascii="Cambria Math" w:eastAsiaTheme="minorEastAsia" w:hAnsi="Cambria Math" w:cstheme="minorHAnsi"/>
                    <w:color w:val="000000" w:themeColor="text1"/>
                    <w:sz w:val="24"/>
                    <w:szCs w:val="24"/>
                    <w:lang w:val="en-US"/>
                  </w:rPr>
                  <m:t>α</m:t>
                </m:r>
              </m:e>
            </m:func>
            <m:r>
              <w:rPr>
                <w:rFonts w:ascii="Cambria Math" w:eastAsiaTheme="minorEastAsia" w:hAnsi="Cambria Math" w:cstheme="minorHAnsi"/>
                <w:color w:val="000000" w:themeColor="text1"/>
                <w:sz w:val="24"/>
                <w:szCs w:val="24"/>
                <w:lang w:val="en-US"/>
              </w:rPr>
              <m:t>∙latVertDist</m:t>
            </m:r>
          </m:e>
        </m:d>
      </m:oMath>
      <w:r w:rsidRPr="00B753EB">
        <w:rPr>
          <w:rFonts w:eastAsiaTheme="minorEastAsia" w:cstheme="minorHAnsi"/>
          <w:color w:val="000000" w:themeColor="text1"/>
          <w:sz w:val="24"/>
          <w:szCs w:val="24"/>
          <w:lang w:val="en-US"/>
        </w:rPr>
        <w:t xml:space="preserve"> </w:t>
      </w:r>
      <w:r w:rsidR="006F7E9D">
        <w:rPr>
          <w:rFonts w:eastAsiaTheme="minorEastAsia" w:cstheme="minorHAnsi"/>
          <w:color w:val="000000" w:themeColor="text1"/>
          <w:sz w:val="24"/>
          <w:szCs w:val="24"/>
          <w:lang w:val="en-US"/>
        </w:rPr>
        <w:t xml:space="preserve"> </w:t>
      </w:r>
      <w:r w:rsidRPr="00B753EB">
        <w:rPr>
          <w:rFonts w:eastAsiaTheme="minorEastAsia" w:cstheme="minorHAnsi"/>
          <w:color w:val="000000" w:themeColor="text1"/>
          <w:sz w:val="24"/>
          <w:szCs w:val="24"/>
          <w:lang w:val="en-US"/>
        </w:rPr>
        <w:t>[mm/d]</w:t>
      </w:r>
    </w:p>
    <w:p w14:paraId="73AC9E70" w14:textId="77777777" w:rsidR="003F591E" w:rsidRPr="00B753EB" w:rsidRDefault="003F591E" w:rsidP="006F7E9D">
      <w:pPr>
        <w:spacing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To account for water retention in larger </w:t>
      </w:r>
      <w:r w:rsidR="009D28DD">
        <w:rPr>
          <w:rFonts w:eastAsiaTheme="minorEastAsia" w:cstheme="minorHAnsi"/>
          <w:color w:val="000000" w:themeColor="text1"/>
          <w:sz w:val="24"/>
          <w:szCs w:val="24"/>
          <w:lang w:val="en-US"/>
        </w:rPr>
        <w:t>HRUs,</w:t>
      </w:r>
      <w:r w:rsidRPr="00B753EB">
        <w:rPr>
          <w:rFonts w:eastAsiaTheme="minorEastAsia" w:cstheme="minorHAnsi"/>
          <w:color w:val="000000" w:themeColor="text1"/>
          <w:sz w:val="24"/>
          <w:szCs w:val="24"/>
          <w:lang w:val="en-US"/>
        </w:rPr>
        <w:t xml:space="preserve"> the surface runoff (RD1) and interflow (RD2) </w:t>
      </w:r>
      <w:r w:rsidR="00E97BAA">
        <w:rPr>
          <w:rFonts w:eastAsiaTheme="minorEastAsia" w:cstheme="minorHAnsi"/>
          <w:color w:val="000000" w:themeColor="text1"/>
          <w:sz w:val="24"/>
          <w:szCs w:val="24"/>
          <w:lang w:val="en-US"/>
        </w:rPr>
        <w:t xml:space="preserve">components </w:t>
      </w:r>
      <w:r w:rsidRPr="00B753EB">
        <w:rPr>
          <w:rFonts w:eastAsiaTheme="minorEastAsia" w:cstheme="minorHAnsi"/>
          <w:color w:val="000000" w:themeColor="text1"/>
          <w:sz w:val="24"/>
          <w:szCs w:val="24"/>
          <w:lang w:val="en-US"/>
        </w:rPr>
        <w:t>are stored in two concentration storages (RD1</w:t>
      </w:r>
      <w:r w:rsidRPr="00B753EB">
        <w:rPr>
          <w:rFonts w:eastAsiaTheme="minorEastAsia" w:cstheme="minorHAnsi"/>
          <w:color w:val="000000" w:themeColor="text1"/>
          <w:sz w:val="24"/>
          <w:szCs w:val="24"/>
          <w:vertAlign w:val="subscript"/>
          <w:lang w:val="en-US"/>
        </w:rPr>
        <w:t>conc</w:t>
      </w:r>
      <w:r w:rsidRPr="00B753EB">
        <w:rPr>
          <w:rFonts w:eastAsiaTheme="minorEastAsia" w:cstheme="minorHAnsi"/>
          <w:color w:val="000000" w:themeColor="text1"/>
          <w:sz w:val="24"/>
          <w:szCs w:val="24"/>
          <w:lang w:val="en-US"/>
        </w:rPr>
        <w:t xml:space="preserve"> </w:t>
      </w:r>
      <w:r w:rsidR="00E97BAA">
        <w:rPr>
          <w:rFonts w:eastAsiaTheme="minorEastAsia" w:cstheme="minorHAnsi"/>
          <w:color w:val="000000" w:themeColor="text1"/>
          <w:sz w:val="24"/>
          <w:szCs w:val="24"/>
          <w:lang w:val="en-US"/>
        </w:rPr>
        <w:t xml:space="preserve">and </w:t>
      </w:r>
      <w:r w:rsidRPr="00B753EB">
        <w:rPr>
          <w:rFonts w:eastAsiaTheme="minorEastAsia" w:cstheme="minorHAnsi"/>
          <w:color w:val="000000" w:themeColor="text1"/>
          <w:sz w:val="24"/>
          <w:szCs w:val="24"/>
          <w:lang w:val="en-US"/>
        </w:rPr>
        <w:t>RD2</w:t>
      </w:r>
      <w:r w:rsidRPr="00B753EB">
        <w:rPr>
          <w:rFonts w:eastAsiaTheme="minorEastAsia" w:cstheme="minorHAnsi"/>
          <w:color w:val="000000" w:themeColor="text1"/>
          <w:sz w:val="24"/>
          <w:szCs w:val="24"/>
          <w:vertAlign w:val="subscript"/>
          <w:lang w:val="en-US"/>
        </w:rPr>
        <w:t>conc</w:t>
      </w:r>
      <w:r w:rsidRPr="00B753EB">
        <w:rPr>
          <w:rFonts w:eastAsiaTheme="minorEastAsia" w:cstheme="minorHAnsi"/>
          <w:color w:val="000000" w:themeColor="text1"/>
          <w:sz w:val="24"/>
          <w:szCs w:val="24"/>
          <w:lang w:val="en-US"/>
        </w:rPr>
        <w:t>) and can be temporarily delayed by a linear storage approach with retention coefficients k</w:t>
      </w:r>
      <w:r w:rsidRPr="00B753EB">
        <w:rPr>
          <w:rFonts w:eastAsiaTheme="minorEastAsia" w:cstheme="minorHAnsi"/>
          <w:color w:val="000000" w:themeColor="text1"/>
          <w:sz w:val="24"/>
          <w:szCs w:val="24"/>
          <w:vertAlign w:val="subscript"/>
          <w:lang w:val="en-US"/>
        </w:rPr>
        <w:t>RD1</w:t>
      </w:r>
      <w:r w:rsidRPr="00B753EB">
        <w:rPr>
          <w:rFonts w:eastAsiaTheme="minorEastAsia" w:cstheme="minorHAnsi"/>
          <w:color w:val="000000" w:themeColor="text1"/>
          <w:sz w:val="24"/>
          <w:szCs w:val="24"/>
          <w:lang w:val="en-US"/>
        </w:rPr>
        <w:t xml:space="preserve"> and k</w:t>
      </w:r>
      <w:r w:rsidRPr="00B753EB">
        <w:rPr>
          <w:rFonts w:eastAsiaTheme="minorEastAsia" w:cstheme="minorHAnsi"/>
          <w:color w:val="000000" w:themeColor="text1"/>
          <w:sz w:val="24"/>
          <w:szCs w:val="24"/>
          <w:vertAlign w:val="subscript"/>
          <w:lang w:val="en-US"/>
        </w:rPr>
        <w:t>RD2</w:t>
      </w:r>
      <w:r w:rsidRPr="00B753EB">
        <w:rPr>
          <w:rFonts w:eastAsiaTheme="minorEastAsia" w:cstheme="minorHAnsi"/>
          <w:color w:val="000000" w:themeColor="text1"/>
          <w:sz w:val="24"/>
          <w:szCs w:val="24"/>
          <w:lang w:val="en-US"/>
        </w:rPr>
        <w:t>:</w:t>
      </w:r>
    </w:p>
    <w:p w14:paraId="4047290C" w14:textId="77777777" w:rsidR="003F591E" w:rsidRPr="00B753EB" w:rsidRDefault="001B2195" w:rsidP="00B753EB">
      <w:pPr>
        <w:spacing w:after="0" w:line="240" w:lineRule="auto"/>
        <w:jc w:val="center"/>
        <w:rPr>
          <w:rFonts w:eastAsiaTheme="minorEastAsia" w:cstheme="minorHAnsi"/>
          <w:color w:val="000000" w:themeColor="text1"/>
          <w:sz w:val="24"/>
          <w:szCs w:val="24"/>
          <w:lang w:val="en-US"/>
        </w:rPr>
      </w:pPr>
      <m:oMath>
        <m:m>
          <m:mPr>
            <m:mcs>
              <m:mc>
                <m:mcPr>
                  <m:count m:val="1"/>
                  <m:mcJc m:val="center"/>
                </m:mcPr>
              </m:mc>
            </m:mcs>
            <m:ctrlPr>
              <w:rPr>
                <w:rFonts w:ascii="Cambria Math" w:eastAsiaTheme="minorEastAsia" w:hAnsi="Cambria Math" w:cstheme="minorHAnsi"/>
                <w:i/>
                <w:color w:val="000000" w:themeColor="text1"/>
                <w:sz w:val="24"/>
                <w:szCs w:val="24"/>
                <w:lang w:val="en-US"/>
              </w:rPr>
            </m:ctrlPr>
          </m:mPr>
          <m:mr>
            <m:e>
              <m:r>
                <w:rPr>
                  <w:rFonts w:ascii="Cambria Math" w:eastAsiaTheme="minorEastAsia" w:hAnsi="Cambria Math" w:cstheme="minorHAnsi"/>
                  <w:color w:val="000000" w:themeColor="text1"/>
                  <w:sz w:val="24"/>
                  <w:szCs w:val="24"/>
                  <w:lang w:val="en-US"/>
                </w:rPr>
                <m:t>RD1=</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1</m:t>
                  </m:r>
                </m:num>
                <m:den>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k</m:t>
                      </m:r>
                    </m:e>
                    <m:sub>
                      <m:r>
                        <w:rPr>
                          <w:rFonts w:ascii="Cambria Math" w:eastAsiaTheme="minorEastAsia" w:hAnsi="Cambria Math" w:cstheme="minorHAnsi"/>
                          <w:color w:val="000000" w:themeColor="text1"/>
                          <w:sz w:val="24"/>
                          <w:szCs w:val="24"/>
                          <w:lang w:val="en-US"/>
                        </w:rPr>
                        <m:t>RD1</m:t>
                      </m:r>
                    </m:sub>
                  </m:sSub>
                </m:den>
              </m:f>
              <m:r>
                <w:rPr>
                  <w:rFonts w:ascii="Cambria Math" w:eastAsiaTheme="minorEastAsia" w:hAnsi="Cambria Math" w:cstheme="minorHAnsi"/>
                  <w:color w:val="000000" w:themeColor="text1"/>
                  <w:sz w:val="24"/>
                  <w:szCs w:val="24"/>
                  <w:lang w:val="en-US"/>
                </w:rPr>
                <m:t>RD</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1</m:t>
                  </m:r>
                </m:e>
                <m:sub>
                  <m:r>
                    <w:rPr>
                      <w:rFonts w:ascii="Cambria Math" w:eastAsiaTheme="minorEastAsia" w:hAnsi="Cambria Math" w:cstheme="minorHAnsi"/>
                      <w:color w:val="000000" w:themeColor="text1"/>
                      <w:sz w:val="24"/>
                      <w:szCs w:val="24"/>
                      <w:lang w:val="en-US"/>
                    </w:rPr>
                    <m:t>conc</m:t>
                  </m:r>
                </m:sub>
              </m:sSub>
            </m:e>
          </m:mr>
          <m:mr>
            <m:e>
              <m:r>
                <w:rPr>
                  <w:rFonts w:ascii="Cambria Math" w:eastAsiaTheme="minorEastAsia" w:hAnsi="Cambria Math" w:cstheme="minorHAnsi"/>
                  <w:color w:val="000000" w:themeColor="text1"/>
                  <w:sz w:val="24"/>
                  <w:szCs w:val="24"/>
                  <w:lang w:val="en-US"/>
                </w:rPr>
                <m:t>RD2=</m:t>
              </m:r>
              <m:f>
                <m:fPr>
                  <m:ctrlPr>
                    <w:rPr>
                      <w:rFonts w:ascii="Cambria Math" w:eastAsiaTheme="minorEastAsia" w:hAnsi="Cambria Math" w:cstheme="minorHAnsi"/>
                      <w:i/>
                      <w:color w:val="000000" w:themeColor="text1"/>
                      <w:sz w:val="24"/>
                      <w:szCs w:val="24"/>
                      <w:lang w:val="en-US"/>
                    </w:rPr>
                  </m:ctrlPr>
                </m:fPr>
                <m:num>
                  <m:r>
                    <w:rPr>
                      <w:rFonts w:ascii="Cambria Math" w:eastAsiaTheme="minorEastAsia" w:hAnsi="Cambria Math" w:cstheme="minorHAnsi"/>
                      <w:color w:val="000000" w:themeColor="text1"/>
                      <w:sz w:val="24"/>
                      <w:szCs w:val="24"/>
                      <w:lang w:val="en-US"/>
                    </w:rPr>
                    <m:t>1</m:t>
                  </m:r>
                </m:num>
                <m:den>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k</m:t>
                      </m:r>
                    </m:e>
                    <m:sub>
                      <m:r>
                        <w:rPr>
                          <w:rFonts w:ascii="Cambria Math" w:eastAsiaTheme="minorEastAsia" w:hAnsi="Cambria Math" w:cstheme="minorHAnsi"/>
                          <w:color w:val="000000" w:themeColor="text1"/>
                          <w:sz w:val="24"/>
                          <w:szCs w:val="24"/>
                          <w:lang w:val="en-US"/>
                        </w:rPr>
                        <m:t>RD2</m:t>
                      </m:r>
                    </m:sub>
                  </m:sSub>
                </m:den>
              </m:f>
              <m:r>
                <w:rPr>
                  <w:rFonts w:ascii="Cambria Math" w:eastAsiaTheme="minorEastAsia" w:hAnsi="Cambria Math" w:cstheme="minorHAnsi"/>
                  <w:color w:val="000000" w:themeColor="text1"/>
                  <w:sz w:val="24"/>
                  <w:szCs w:val="24"/>
                  <w:lang w:val="en-US"/>
                </w:rPr>
                <m:t>RD</m:t>
              </m:r>
              <m:sSub>
                <m:sSubPr>
                  <m:ctrlPr>
                    <w:rPr>
                      <w:rFonts w:ascii="Cambria Math" w:eastAsiaTheme="minorEastAsia" w:hAnsi="Cambria Math" w:cstheme="minorHAnsi"/>
                      <w:i/>
                      <w:color w:val="000000" w:themeColor="text1"/>
                      <w:sz w:val="24"/>
                      <w:szCs w:val="24"/>
                      <w:lang w:val="en-US"/>
                    </w:rPr>
                  </m:ctrlPr>
                </m:sSubPr>
                <m:e>
                  <m:r>
                    <w:rPr>
                      <w:rFonts w:ascii="Cambria Math" w:eastAsiaTheme="minorEastAsia" w:hAnsi="Cambria Math" w:cstheme="minorHAnsi"/>
                      <w:color w:val="000000" w:themeColor="text1"/>
                      <w:sz w:val="24"/>
                      <w:szCs w:val="24"/>
                      <w:lang w:val="en-US"/>
                    </w:rPr>
                    <m:t>2</m:t>
                  </m:r>
                </m:e>
                <m:sub>
                  <m:r>
                    <w:rPr>
                      <w:rFonts w:ascii="Cambria Math" w:eastAsiaTheme="minorEastAsia" w:hAnsi="Cambria Math" w:cstheme="minorHAnsi"/>
                      <w:color w:val="000000" w:themeColor="text1"/>
                      <w:sz w:val="24"/>
                      <w:szCs w:val="24"/>
                      <w:lang w:val="en-US"/>
                    </w:rPr>
                    <m:t>conc</m:t>
                  </m:r>
                </m:sub>
              </m:sSub>
            </m:e>
          </m:mr>
        </m:m>
      </m:oMath>
      <w:r w:rsidR="003F591E" w:rsidRPr="00B753EB">
        <w:rPr>
          <w:rFonts w:eastAsiaTheme="minorEastAsia" w:cstheme="minorHAnsi"/>
          <w:color w:val="000000" w:themeColor="text1"/>
          <w:sz w:val="24"/>
          <w:szCs w:val="24"/>
          <w:lang w:val="en-US"/>
        </w:rPr>
        <w:t xml:space="preserve">    [mm/d]</w:t>
      </w:r>
    </w:p>
    <w:p w14:paraId="04FE7CAB" w14:textId="77777777" w:rsidR="003F591E" w:rsidRPr="00B753EB" w:rsidRDefault="00E34277" w:rsidP="00B17A92">
      <w:pPr>
        <w:pStyle w:val="Heading2"/>
        <w:spacing w:before="0" w:after="120" w:line="240" w:lineRule="auto"/>
        <w:rPr>
          <w:rFonts w:asciiTheme="minorHAnsi" w:eastAsiaTheme="minorEastAsia" w:hAnsiTheme="minorHAnsi" w:cstheme="minorHAnsi"/>
          <w:color w:val="000000" w:themeColor="text1"/>
          <w:sz w:val="24"/>
          <w:szCs w:val="24"/>
          <w:lang w:val="en-US"/>
        </w:rPr>
      </w:pPr>
      <w:r w:rsidRPr="00B753EB">
        <w:rPr>
          <w:rFonts w:asciiTheme="minorHAnsi" w:eastAsiaTheme="minorEastAsia" w:hAnsiTheme="minorHAnsi" w:cstheme="minorHAnsi"/>
          <w:color w:val="000000" w:themeColor="text1"/>
          <w:sz w:val="24"/>
          <w:szCs w:val="24"/>
          <w:lang w:val="en-US"/>
        </w:rPr>
        <w:t>Groundwater</w:t>
      </w:r>
    </w:p>
    <w:p w14:paraId="32014E4A" w14:textId="77777777" w:rsidR="00605A4D" w:rsidRPr="00B753EB" w:rsidRDefault="00E34277" w:rsidP="009B0E75">
      <w:pPr>
        <w:spacing w:after="120" w:line="240" w:lineRule="auto"/>
        <w:rPr>
          <w:rFonts w:cstheme="minorHAnsi"/>
          <w:color w:val="000000" w:themeColor="text1"/>
          <w:sz w:val="24"/>
          <w:szCs w:val="24"/>
          <w:lang w:val="en-US"/>
        </w:rPr>
      </w:pPr>
      <w:r w:rsidRPr="00B753EB">
        <w:rPr>
          <w:rFonts w:cstheme="minorHAnsi"/>
          <w:color w:val="000000" w:themeColor="text1"/>
          <w:sz w:val="24"/>
          <w:szCs w:val="24"/>
          <w:lang w:val="en-US"/>
        </w:rPr>
        <w:t xml:space="preserve">The groundwater domain is conceptualized by two storages (RG1 and RG2) for each </w:t>
      </w:r>
      <w:r w:rsidR="00750097">
        <w:rPr>
          <w:rFonts w:cstheme="minorHAnsi"/>
          <w:color w:val="000000" w:themeColor="text1"/>
          <w:sz w:val="24"/>
          <w:szCs w:val="24"/>
          <w:lang w:val="en-US"/>
        </w:rPr>
        <w:t>HRU</w:t>
      </w:r>
      <w:r w:rsidRPr="00B753EB">
        <w:rPr>
          <w:rFonts w:cstheme="minorHAnsi"/>
          <w:color w:val="000000" w:themeColor="text1"/>
          <w:sz w:val="24"/>
          <w:szCs w:val="24"/>
          <w:lang w:val="en-US"/>
        </w:rPr>
        <w:t>. RG1 represents the water movement in the withering zone of the bedrock, RG2 the water movement in the deeper aquifer and/or in fractures.</w:t>
      </w:r>
      <w:r w:rsidR="00605A4D" w:rsidRPr="00B753EB">
        <w:rPr>
          <w:rFonts w:cstheme="minorHAnsi"/>
          <w:color w:val="000000" w:themeColor="text1"/>
          <w:sz w:val="24"/>
          <w:szCs w:val="24"/>
          <w:lang w:val="en-US"/>
        </w:rPr>
        <w:t xml:space="preserve"> Both storages are parameterized by a maximum storage capacity (maxRGx) and a recession coefficient (kRGx). These parameters </w:t>
      </w:r>
      <w:r w:rsidR="00750097">
        <w:rPr>
          <w:rFonts w:cstheme="minorHAnsi"/>
          <w:color w:val="000000" w:themeColor="text1"/>
          <w:sz w:val="24"/>
          <w:szCs w:val="24"/>
          <w:lang w:val="en-US"/>
        </w:rPr>
        <w:t>are</w:t>
      </w:r>
      <w:r w:rsidR="00605A4D" w:rsidRPr="00B753EB">
        <w:rPr>
          <w:rFonts w:cstheme="minorHAnsi"/>
          <w:color w:val="000000" w:themeColor="text1"/>
          <w:sz w:val="24"/>
          <w:szCs w:val="24"/>
          <w:lang w:val="en-US"/>
        </w:rPr>
        <w:t xml:space="preserve"> specified for each hydrogeological unit in the catchment and saved in the hydrogeological parameter file. The water input (perc) into the groundwater module is distributed among the two storages (inRGx) based on slope (</w:t>
      </w:r>
      <m:oMath>
        <m:r>
          <w:rPr>
            <w:rFonts w:ascii="Cambria Math" w:hAnsi="Cambria Math" w:cstheme="minorHAnsi"/>
            <w:color w:val="000000" w:themeColor="text1"/>
            <w:sz w:val="24"/>
            <w:szCs w:val="24"/>
            <w:lang w:val="en-US"/>
          </w:rPr>
          <m:t>α</m:t>
        </m:r>
      </m:oMath>
      <w:r w:rsidR="00605A4D" w:rsidRPr="00B753EB">
        <w:rPr>
          <w:rFonts w:cstheme="minorHAnsi"/>
          <w:color w:val="000000" w:themeColor="text1"/>
          <w:sz w:val="24"/>
          <w:szCs w:val="24"/>
          <w:lang w:val="en-US"/>
        </w:rPr>
        <w:t>) and calibration parameter (distRG1RG2):</w:t>
      </w:r>
    </w:p>
    <w:p w14:paraId="77254020" w14:textId="77777777" w:rsidR="00605A4D" w:rsidRPr="00B753EB" w:rsidRDefault="001B2195" w:rsidP="00750097">
      <w:pPr>
        <w:spacing w:after="120" w:line="240" w:lineRule="auto"/>
        <w:jc w:val="center"/>
        <w:rPr>
          <w:rFonts w:eastAsiaTheme="minorEastAsia" w:cstheme="minorHAnsi"/>
          <w:color w:val="000000" w:themeColor="text1"/>
          <w:sz w:val="24"/>
          <w:szCs w:val="24"/>
          <w:lang w:val="en-US"/>
        </w:rPr>
      </w:pPr>
      <m:oMath>
        <m:m>
          <m:mPr>
            <m:mcs>
              <m:mc>
                <m:mcPr>
                  <m:count m:val="1"/>
                  <m:mcJc m:val="center"/>
                </m:mcPr>
              </m:mc>
            </m:mcs>
            <m:ctrlPr>
              <w:rPr>
                <w:rFonts w:ascii="Cambria Math" w:hAnsi="Cambria Math" w:cstheme="minorHAnsi"/>
                <w:i/>
                <w:color w:val="000000" w:themeColor="text1"/>
                <w:sz w:val="24"/>
                <w:szCs w:val="24"/>
                <w:lang w:val="en-US"/>
              </w:rPr>
            </m:ctrlPr>
          </m:mPr>
          <m:mr>
            <m:e>
              <m:r>
                <w:rPr>
                  <w:rFonts w:ascii="Cambria Math" w:hAnsi="Cambria Math" w:cstheme="minorHAnsi"/>
                  <w:color w:val="000000" w:themeColor="text1"/>
                  <w:sz w:val="24"/>
                  <w:szCs w:val="24"/>
                  <w:lang w:val="en-US"/>
                </w:rPr>
                <m:t>inRG1=</m:t>
              </m:r>
              <m:func>
                <m:funcPr>
                  <m:ctrlPr>
                    <w:rPr>
                      <w:rFonts w:ascii="Cambria Math" w:hAnsi="Cambria Math" w:cstheme="minorHAnsi"/>
                      <w:i/>
                      <w:color w:val="000000" w:themeColor="text1"/>
                      <w:sz w:val="24"/>
                      <w:szCs w:val="24"/>
                      <w:lang w:val="en-US"/>
                    </w:rPr>
                  </m:ctrlPr>
                </m:funcPr>
                <m:fName>
                  <m:r>
                    <m:rPr>
                      <m:sty m:val="p"/>
                    </m:rPr>
                    <w:rPr>
                      <w:rFonts w:ascii="Cambria Math" w:hAnsi="Cambria Math" w:cstheme="minorHAnsi"/>
                      <w:color w:val="000000" w:themeColor="text1"/>
                      <w:sz w:val="24"/>
                      <w:szCs w:val="24"/>
                      <w:lang w:val="en-US"/>
                    </w:rPr>
                    <m:t>tan</m:t>
                  </m:r>
                </m:fName>
                <m:e>
                  <m:r>
                    <w:rPr>
                      <w:rFonts w:ascii="Cambria Math" w:hAnsi="Cambria Math" w:cstheme="minorHAnsi"/>
                      <w:color w:val="000000" w:themeColor="text1"/>
                      <w:sz w:val="24"/>
                      <w:szCs w:val="24"/>
                      <w:lang w:val="en-US"/>
                    </w:rPr>
                    <m:t>α∙distRG1RG2 ∙perc</m:t>
                  </m:r>
                </m:e>
              </m:func>
            </m:e>
          </m:mr>
          <m:mr>
            <m:e>
              <m:r>
                <w:rPr>
                  <w:rFonts w:ascii="Cambria Math" w:hAnsi="Cambria Math" w:cstheme="minorHAnsi"/>
                  <w:color w:val="000000" w:themeColor="text1"/>
                  <w:sz w:val="24"/>
                  <w:szCs w:val="24"/>
                  <w:lang w:val="en-US"/>
                </w:rPr>
                <m:t>inRG2=(1-</m:t>
              </m:r>
              <m:func>
                <m:funcPr>
                  <m:ctrlPr>
                    <w:rPr>
                      <w:rFonts w:ascii="Cambria Math" w:hAnsi="Cambria Math" w:cstheme="minorHAnsi"/>
                      <w:i/>
                      <w:color w:val="000000" w:themeColor="text1"/>
                      <w:sz w:val="24"/>
                      <w:szCs w:val="24"/>
                      <w:lang w:val="en-US"/>
                    </w:rPr>
                  </m:ctrlPr>
                </m:funcPr>
                <m:fName>
                  <m:r>
                    <m:rPr>
                      <m:sty m:val="p"/>
                    </m:rPr>
                    <w:rPr>
                      <w:rFonts w:ascii="Cambria Math" w:hAnsi="Cambria Math" w:cstheme="minorHAnsi"/>
                      <w:color w:val="000000" w:themeColor="text1"/>
                      <w:sz w:val="24"/>
                      <w:szCs w:val="24"/>
                      <w:lang w:val="en-US"/>
                    </w:rPr>
                    <m:t>tan</m:t>
                  </m:r>
                </m:fName>
                <m:e>
                  <m:r>
                    <w:rPr>
                      <w:rFonts w:ascii="Cambria Math" w:hAnsi="Cambria Math" w:cstheme="minorHAnsi"/>
                      <w:color w:val="000000" w:themeColor="text1"/>
                      <w:sz w:val="24"/>
                      <w:szCs w:val="24"/>
                      <w:lang w:val="en-US"/>
                    </w:rPr>
                    <m:t>α)∙distRG1RG2∙perc</m:t>
                  </m:r>
                </m:e>
              </m:func>
            </m:e>
          </m:mr>
        </m:m>
      </m:oMath>
      <w:r w:rsidR="008F162C" w:rsidRPr="00B753EB">
        <w:rPr>
          <w:rFonts w:eastAsiaTheme="minorEastAsia" w:cstheme="minorHAnsi"/>
          <w:color w:val="000000" w:themeColor="text1"/>
          <w:sz w:val="24"/>
          <w:szCs w:val="24"/>
          <w:lang w:val="en-US"/>
        </w:rPr>
        <w:t xml:space="preserve"> [mm/d]</w:t>
      </w:r>
    </w:p>
    <w:p w14:paraId="6B1A0442" w14:textId="77777777" w:rsidR="008F162C" w:rsidRPr="00B753EB" w:rsidRDefault="008F162C" w:rsidP="009B0E75">
      <w:pPr>
        <w:spacing w:before="120" w:after="120" w:line="240" w:lineRule="auto"/>
        <w:rPr>
          <w:rFonts w:cstheme="minorHAnsi"/>
          <w:color w:val="000000" w:themeColor="text1"/>
          <w:sz w:val="24"/>
          <w:szCs w:val="24"/>
          <w:lang w:val="en-US"/>
        </w:rPr>
      </w:pPr>
      <w:r w:rsidRPr="00B753EB">
        <w:rPr>
          <w:rFonts w:cstheme="minorHAnsi"/>
          <w:color w:val="000000" w:themeColor="text1"/>
          <w:sz w:val="24"/>
          <w:szCs w:val="24"/>
          <w:lang w:val="en-US"/>
        </w:rPr>
        <w:t>Outflow from the two RG storages is calculated from the actual storage content (RGx</w:t>
      </w:r>
      <w:r w:rsidRPr="00B753EB">
        <w:rPr>
          <w:rFonts w:cstheme="minorHAnsi"/>
          <w:color w:val="000000" w:themeColor="text1"/>
          <w:sz w:val="24"/>
          <w:szCs w:val="24"/>
          <w:vertAlign w:val="subscript"/>
          <w:lang w:val="en-US"/>
        </w:rPr>
        <w:t>act</w:t>
      </w:r>
      <w:r w:rsidRPr="00B753EB">
        <w:rPr>
          <w:rFonts w:cstheme="minorHAnsi"/>
          <w:color w:val="000000" w:themeColor="text1"/>
          <w:sz w:val="24"/>
          <w:szCs w:val="24"/>
          <w:lang w:val="en-US"/>
        </w:rPr>
        <w:t>), the recession coefficient kRGx</w:t>
      </w:r>
      <w:r w:rsidR="009B0E75">
        <w:rPr>
          <w:rFonts w:cstheme="minorHAnsi"/>
          <w:color w:val="000000" w:themeColor="text1"/>
          <w:sz w:val="24"/>
          <w:szCs w:val="24"/>
          <w:lang w:val="en-US"/>
        </w:rPr>
        <w:t>,</w:t>
      </w:r>
      <w:r w:rsidRPr="00B753EB">
        <w:rPr>
          <w:rFonts w:cstheme="minorHAnsi"/>
          <w:color w:val="000000" w:themeColor="text1"/>
          <w:sz w:val="24"/>
          <w:szCs w:val="24"/>
          <w:lang w:val="en-US"/>
        </w:rPr>
        <w:t xml:space="preserve"> and a calibration factor gwRGxfact as:</w:t>
      </w:r>
    </w:p>
    <w:p w14:paraId="602242E6" w14:textId="77777777" w:rsidR="008F162C" w:rsidRPr="00B753EB" w:rsidRDefault="001B2195" w:rsidP="00B753EB">
      <w:pPr>
        <w:spacing w:after="0" w:line="240" w:lineRule="auto"/>
        <w:jc w:val="center"/>
        <w:rPr>
          <w:rFonts w:cstheme="minorHAnsi"/>
          <w:color w:val="000000" w:themeColor="text1"/>
          <w:sz w:val="24"/>
          <w:szCs w:val="24"/>
          <w:lang w:val="en-US"/>
        </w:rPr>
      </w:pPr>
      <m:oMath>
        <m:m>
          <m:mPr>
            <m:mcs>
              <m:mc>
                <m:mcPr>
                  <m:count m:val="1"/>
                  <m:mcJc m:val="center"/>
                </m:mcPr>
              </m:mc>
            </m:mcs>
            <m:ctrlPr>
              <w:rPr>
                <w:rFonts w:ascii="Cambria Math" w:hAnsi="Cambria Math" w:cstheme="minorHAnsi"/>
                <w:i/>
                <w:color w:val="000000" w:themeColor="text1"/>
                <w:sz w:val="24"/>
                <w:szCs w:val="24"/>
                <w:lang w:val="en-US"/>
              </w:rPr>
            </m:ctrlPr>
          </m:mPr>
          <m:mr>
            <m:e>
              <m:r>
                <w:rPr>
                  <w:rFonts w:ascii="Cambria Math" w:hAnsi="Cambria Math" w:cstheme="minorHAnsi"/>
                  <w:color w:val="000000" w:themeColor="text1"/>
                  <w:sz w:val="24"/>
                  <w:szCs w:val="24"/>
                  <w:lang w:val="en-US"/>
                </w:rPr>
                <m:t>outRG1=</m:t>
              </m:r>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1</m:t>
                  </m:r>
                </m:num>
                <m:den>
                  <m:r>
                    <w:rPr>
                      <w:rFonts w:ascii="Cambria Math" w:hAnsi="Cambria Math" w:cstheme="minorHAnsi"/>
                      <w:color w:val="000000" w:themeColor="text1"/>
                      <w:sz w:val="24"/>
                      <w:szCs w:val="24"/>
                      <w:lang w:val="en-US"/>
                    </w:rPr>
                    <m:t>kRG1∙gwRG1fact</m:t>
                  </m:r>
                </m:den>
              </m:f>
              <m:r>
                <w:rPr>
                  <w:rFonts w:ascii="Cambria Math" w:hAnsi="Cambria Math" w:cstheme="minorHAnsi"/>
                  <w:color w:val="000000" w:themeColor="text1"/>
                  <w:sz w:val="24"/>
                  <w:szCs w:val="24"/>
                  <w:lang w:val="en-US"/>
                </w:rPr>
                <m:t>RG</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1</m:t>
                  </m:r>
                </m:e>
                <m:sub>
                  <m:r>
                    <w:rPr>
                      <w:rFonts w:ascii="Cambria Math" w:hAnsi="Cambria Math" w:cstheme="minorHAnsi"/>
                      <w:color w:val="000000" w:themeColor="text1"/>
                      <w:sz w:val="24"/>
                      <w:szCs w:val="24"/>
                      <w:lang w:val="en-US"/>
                    </w:rPr>
                    <m:t>act</m:t>
                  </m:r>
                </m:sub>
              </m:sSub>
            </m:e>
          </m:mr>
          <m:mr>
            <m:e>
              <m:r>
                <w:rPr>
                  <w:rFonts w:ascii="Cambria Math" w:hAnsi="Cambria Math" w:cstheme="minorHAnsi"/>
                  <w:color w:val="000000" w:themeColor="text1"/>
                  <w:sz w:val="24"/>
                  <w:szCs w:val="24"/>
                  <w:lang w:val="en-US"/>
                </w:rPr>
                <m:t>outRG2=</m:t>
              </m:r>
              <m:f>
                <m:fPr>
                  <m:ctrlPr>
                    <w:rPr>
                      <w:rFonts w:ascii="Cambria Math" w:hAnsi="Cambria Math" w:cstheme="minorHAnsi"/>
                      <w:i/>
                      <w:color w:val="000000" w:themeColor="text1"/>
                      <w:sz w:val="24"/>
                      <w:szCs w:val="24"/>
                      <w:lang w:val="en-US"/>
                    </w:rPr>
                  </m:ctrlPr>
                </m:fPr>
                <m:num>
                  <m:r>
                    <w:rPr>
                      <w:rFonts w:ascii="Cambria Math" w:hAnsi="Cambria Math" w:cstheme="minorHAnsi"/>
                      <w:color w:val="000000" w:themeColor="text1"/>
                      <w:sz w:val="24"/>
                      <w:szCs w:val="24"/>
                      <w:lang w:val="en-US"/>
                    </w:rPr>
                    <m:t>1</m:t>
                  </m:r>
                </m:num>
                <m:den>
                  <m:r>
                    <w:rPr>
                      <w:rFonts w:ascii="Cambria Math" w:hAnsi="Cambria Math" w:cstheme="minorHAnsi"/>
                      <w:color w:val="000000" w:themeColor="text1"/>
                      <w:sz w:val="24"/>
                      <w:szCs w:val="24"/>
                      <w:lang w:val="en-US"/>
                    </w:rPr>
                    <m:t>kRG2∙gwRG2fact</m:t>
                  </m:r>
                </m:den>
              </m:f>
              <m:r>
                <w:rPr>
                  <w:rFonts w:ascii="Cambria Math" w:hAnsi="Cambria Math" w:cstheme="minorHAnsi"/>
                  <w:color w:val="000000" w:themeColor="text1"/>
                  <w:sz w:val="24"/>
                  <w:szCs w:val="24"/>
                  <w:lang w:val="en-US"/>
                </w:rPr>
                <m:t>RG</m:t>
              </m:r>
              <m:sSub>
                <m:sSubPr>
                  <m:ctrlPr>
                    <w:rPr>
                      <w:rFonts w:ascii="Cambria Math" w:hAnsi="Cambria Math" w:cstheme="minorHAnsi"/>
                      <w:i/>
                      <w:color w:val="000000" w:themeColor="text1"/>
                      <w:sz w:val="24"/>
                      <w:szCs w:val="24"/>
                      <w:lang w:val="en-US"/>
                    </w:rPr>
                  </m:ctrlPr>
                </m:sSubPr>
                <m:e>
                  <m:r>
                    <w:rPr>
                      <w:rFonts w:ascii="Cambria Math" w:hAnsi="Cambria Math" w:cstheme="minorHAnsi"/>
                      <w:color w:val="000000" w:themeColor="text1"/>
                      <w:sz w:val="24"/>
                      <w:szCs w:val="24"/>
                      <w:lang w:val="en-US"/>
                    </w:rPr>
                    <m:t>2</m:t>
                  </m:r>
                </m:e>
                <m:sub>
                  <m:r>
                    <w:rPr>
                      <w:rFonts w:ascii="Cambria Math" w:hAnsi="Cambria Math" w:cstheme="minorHAnsi"/>
                      <w:color w:val="000000" w:themeColor="text1"/>
                      <w:sz w:val="24"/>
                      <w:szCs w:val="24"/>
                      <w:lang w:val="en-US"/>
                    </w:rPr>
                    <m:t>act</m:t>
                  </m:r>
                </m:sub>
              </m:sSub>
            </m:e>
          </m:mr>
        </m:m>
      </m:oMath>
      <w:r w:rsidR="008F162C" w:rsidRPr="00B753EB">
        <w:rPr>
          <w:rFonts w:eastAsiaTheme="minorEastAsia" w:cstheme="minorHAnsi"/>
          <w:color w:val="000000" w:themeColor="text1"/>
          <w:sz w:val="24"/>
          <w:szCs w:val="24"/>
          <w:lang w:val="en-US"/>
        </w:rPr>
        <w:t xml:space="preserve">  [mm/d]</w:t>
      </w:r>
    </w:p>
    <w:p w14:paraId="1D6D5330" w14:textId="77777777" w:rsidR="00E34277" w:rsidRPr="00B753EB" w:rsidRDefault="00E34277" w:rsidP="00B753EB">
      <w:pPr>
        <w:spacing w:after="0" w:line="240" w:lineRule="auto"/>
        <w:rPr>
          <w:rFonts w:cstheme="minorHAnsi"/>
          <w:color w:val="000000" w:themeColor="text1"/>
          <w:sz w:val="24"/>
          <w:szCs w:val="24"/>
          <w:lang w:val="en-US"/>
        </w:rPr>
      </w:pPr>
    </w:p>
    <w:p w14:paraId="061D25EB" w14:textId="77777777" w:rsidR="004624C0" w:rsidRPr="00B753EB" w:rsidRDefault="001229EA" w:rsidP="001229EA">
      <w:pPr>
        <w:pStyle w:val="Heading2"/>
        <w:spacing w:before="0" w:after="120" w:line="240" w:lineRule="auto"/>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T</w:t>
      </w:r>
      <w:r w:rsidR="00664EE0" w:rsidRPr="00B753EB">
        <w:rPr>
          <w:rFonts w:asciiTheme="minorHAnsi" w:hAnsiTheme="minorHAnsi" w:cstheme="minorHAnsi"/>
          <w:color w:val="000000" w:themeColor="text1"/>
          <w:sz w:val="24"/>
          <w:szCs w:val="24"/>
          <w:lang w:val="en-US"/>
        </w:rPr>
        <w:t>opological</w:t>
      </w:r>
      <w:r w:rsidR="008F162C" w:rsidRPr="00B753EB">
        <w:rPr>
          <w:rFonts w:asciiTheme="minorHAnsi" w:hAnsiTheme="minorHAnsi" w:cstheme="minorHAnsi"/>
          <w:color w:val="000000" w:themeColor="text1"/>
          <w:sz w:val="24"/>
          <w:szCs w:val="24"/>
          <w:lang w:val="en-US"/>
        </w:rPr>
        <w:t xml:space="preserve"> </w:t>
      </w:r>
      <w:r>
        <w:rPr>
          <w:rFonts w:asciiTheme="minorHAnsi" w:hAnsiTheme="minorHAnsi" w:cstheme="minorHAnsi"/>
          <w:color w:val="000000" w:themeColor="text1"/>
          <w:sz w:val="24"/>
          <w:szCs w:val="24"/>
          <w:lang w:val="en-US"/>
        </w:rPr>
        <w:t>R</w:t>
      </w:r>
      <w:r w:rsidR="008F162C" w:rsidRPr="00B753EB">
        <w:rPr>
          <w:rFonts w:asciiTheme="minorHAnsi" w:hAnsiTheme="minorHAnsi" w:cstheme="minorHAnsi"/>
          <w:color w:val="000000" w:themeColor="text1"/>
          <w:sz w:val="24"/>
          <w:szCs w:val="24"/>
          <w:lang w:val="en-US"/>
        </w:rPr>
        <w:t>outing</w:t>
      </w:r>
      <w:r w:rsidR="00664EE0" w:rsidRPr="00B753EB">
        <w:rPr>
          <w:rFonts w:asciiTheme="minorHAnsi" w:hAnsiTheme="minorHAnsi" w:cstheme="minorHAnsi"/>
          <w:color w:val="000000" w:themeColor="text1"/>
          <w:sz w:val="24"/>
          <w:szCs w:val="24"/>
          <w:lang w:val="en-US"/>
        </w:rPr>
        <w:t xml:space="preserve"> </w:t>
      </w:r>
      <w:r>
        <w:rPr>
          <w:rFonts w:asciiTheme="minorHAnsi" w:hAnsiTheme="minorHAnsi" w:cstheme="minorHAnsi"/>
          <w:color w:val="000000" w:themeColor="text1"/>
          <w:sz w:val="24"/>
          <w:szCs w:val="24"/>
          <w:lang w:val="en-US"/>
        </w:rPr>
        <w:t>M</w:t>
      </w:r>
      <w:r w:rsidR="00664EE0" w:rsidRPr="00B753EB">
        <w:rPr>
          <w:rFonts w:asciiTheme="minorHAnsi" w:hAnsiTheme="minorHAnsi" w:cstheme="minorHAnsi"/>
          <w:color w:val="000000" w:themeColor="text1"/>
          <w:sz w:val="24"/>
          <w:szCs w:val="24"/>
          <w:lang w:val="en-US"/>
        </w:rPr>
        <w:t>odule</w:t>
      </w:r>
    </w:p>
    <w:p w14:paraId="274454CE" w14:textId="77777777" w:rsidR="00841BF9" w:rsidRPr="00B753EB" w:rsidRDefault="00664EE0"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 xml:space="preserve">Water flow from one modeling unit to either another modeling unit or a river reach is </w:t>
      </w:r>
      <w:r w:rsidR="001229EA">
        <w:rPr>
          <w:rFonts w:cstheme="minorHAnsi"/>
          <w:color w:val="000000" w:themeColor="text1"/>
          <w:sz w:val="24"/>
          <w:szCs w:val="24"/>
          <w:lang w:val="en-US"/>
        </w:rPr>
        <w:t xml:space="preserve">determined </w:t>
      </w:r>
      <w:r w:rsidRPr="00B753EB">
        <w:rPr>
          <w:rFonts w:cstheme="minorHAnsi"/>
          <w:color w:val="000000" w:themeColor="text1"/>
          <w:sz w:val="24"/>
          <w:szCs w:val="24"/>
          <w:lang w:val="en-US"/>
        </w:rPr>
        <w:t>by the topological routing module.</w:t>
      </w:r>
      <w:r w:rsidR="00261C21" w:rsidRPr="00B753EB">
        <w:rPr>
          <w:rFonts w:cstheme="minorHAnsi"/>
          <w:color w:val="000000" w:themeColor="text1"/>
          <w:sz w:val="24"/>
          <w:szCs w:val="24"/>
          <w:lang w:val="en-US"/>
        </w:rPr>
        <w:t xml:space="preserve"> The topological connections of the single </w:t>
      </w:r>
      <w:r w:rsidR="00750097">
        <w:rPr>
          <w:rFonts w:cstheme="minorHAnsi"/>
          <w:color w:val="000000" w:themeColor="text1"/>
          <w:sz w:val="24"/>
          <w:szCs w:val="24"/>
          <w:lang w:val="en-US"/>
        </w:rPr>
        <w:t>HRUs</w:t>
      </w:r>
      <w:r w:rsidR="00261C21" w:rsidRPr="00B753EB">
        <w:rPr>
          <w:rFonts w:cstheme="minorHAnsi"/>
          <w:color w:val="000000" w:themeColor="text1"/>
          <w:sz w:val="24"/>
          <w:szCs w:val="24"/>
          <w:lang w:val="en-US"/>
        </w:rPr>
        <w:t xml:space="preserve"> have to be determined a priori and are read in via the </w:t>
      </w:r>
      <w:r w:rsidR="00750097">
        <w:rPr>
          <w:rFonts w:cstheme="minorHAnsi"/>
          <w:color w:val="000000" w:themeColor="text1"/>
          <w:sz w:val="24"/>
          <w:szCs w:val="24"/>
          <w:lang w:val="en-US"/>
        </w:rPr>
        <w:t>HRU</w:t>
      </w:r>
      <w:r w:rsidR="00261C21" w:rsidRPr="00B753EB">
        <w:rPr>
          <w:rFonts w:cstheme="minorHAnsi"/>
          <w:color w:val="000000" w:themeColor="text1"/>
          <w:sz w:val="24"/>
          <w:szCs w:val="24"/>
          <w:lang w:val="en-US"/>
        </w:rPr>
        <w:t xml:space="preserve"> parameter file. </w:t>
      </w:r>
      <w:r w:rsidR="00841BF9" w:rsidRPr="00B753EB">
        <w:rPr>
          <w:rFonts w:cstheme="minorHAnsi"/>
          <w:color w:val="000000" w:themeColor="text1"/>
          <w:sz w:val="24"/>
          <w:szCs w:val="24"/>
          <w:lang w:val="en-US"/>
        </w:rPr>
        <w:t>The routing module is transfer</w:t>
      </w:r>
      <w:r w:rsidR="00750097">
        <w:rPr>
          <w:rFonts w:cstheme="minorHAnsi"/>
          <w:color w:val="000000" w:themeColor="text1"/>
          <w:sz w:val="24"/>
          <w:szCs w:val="24"/>
          <w:lang w:val="en-US"/>
        </w:rPr>
        <w:t>s</w:t>
      </w:r>
      <w:r w:rsidR="00841BF9" w:rsidRPr="00B753EB">
        <w:rPr>
          <w:rFonts w:cstheme="minorHAnsi"/>
          <w:color w:val="000000" w:themeColor="text1"/>
          <w:sz w:val="24"/>
          <w:szCs w:val="24"/>
          <w:lang w:val="en-US"/>
        </w:rPr>
        <w:t xml:space="preserve"> the output runoff components RD1 (surface runoff), RD2 (subsurface runoff from the soil zone), RG1 (subsurface runoff from the withered bedrock surface) and RG2 (baseflow) from the source </w:t>
      </w:r>
      <w:r w:rsidR="00750097">
        <w:rPr>
          <w:rFonts w:cstheme="minorHAnsi"/>
          <w:color w:val="000000" w:themeColor="text1"/>
          <w:sz w:val="24"/>
          <w:szCs w:val="24"/>
          <w:lang w:val="en-US"/>
        </w:rPr>
        <w:t>HRU to a receiving HRU</w:t>
      </w:r>
      <w:r w:rsidR="00841BF9" w:rsidRPr="00B753EB">
        <w:rPr>
          <w:rFonts w:cstheme="minorHAnsi"/>
          <w:color w:val="000000" w:themeColor="text1"/>
          <w:sz w:val="24"/>
          <w:szCs w:val="24"/>
          <w:lang w:val="en-US"/>
        </w:rPr>
        <w:t xml:space="preserve"> </w:t>
      </w:r>
      <w:r w:rsidR="00E9767A">
        <w:rPr>
          <w:rFonts w:cstheme="minorHAnsi"/>
          <w:color w:val="000000" w:themeColor="text1"/>
          <w:sz w:val="24"/>
          <w:szCs w:val="24"/>
          <w:lang w:val="en-US"/>
        </w:rPr>
        <w:t xml:space="preserve">where </w:t>
      </w:r>
      <w:r w:rsidR="00841BF9" w:rsidRPr="00B753EB">
        <w:rPr>
          <w:rFonts w:cstheme="minorHAnsi"/>
          <w:color w:val="000000" w:themeColor="text1"/>
          <w:sz w:val="24"/>
          <w:szCs w:val="24"/>
          <w:lang w:val="en-US"/>
        </w:rPr>
        <w:t>input</w:t>
      </w:r>
      <w:r w:rsidR="00750097">
        <w:rPr>
          <w:rFonts w:cstheme="minorHAnsi"/>
          <w:color w:val="000000" w:themeColor="text1"/>
          <w:sz w:val="24"/>
          <w:szCs w:val="24"/>
          <w:lang w:val="en-US"/>
        </w:rPr>
        <w:t>s</w:t>
      </w:r>
      <w:r w:rsidR="00841BF9" w:rsidRPr="00B753EB">
        <w:rPr>
          <w:rFonts w:cstheme="minorHAnsi"/>
          <w:color w:val="000000" w:themeColor="text1"/>
          <w:sz w:val="24"/>
          <w:szCs w:val="24"/>
          <w:lang w:val="en-US"/>
        </w:rPr>
        <w:t xml:space="preserve"> are added to the respective storages and/or fluxes. </w:t>
      </w:r>
      <w:r w:rsidR="00E9767A">
        <w:rPr>
          <w:rFonts w:cstheme="minorHAnsi"/>
          <w:color w:val="000000" w:themeColor="text1"/>
          <w:sz w:val="24"/>
          <w:szCs w:val="24"/>
          <w:lang w:val="en-US"/>
        </w:rPr>
        <w:t xml:space="preserve">For example, </w:t>
      </w:r>
      <w:r w:rsidR="00841BF9" w:rsidRPr="00B753EB">
        <w:rPr>
          <w:rFonts w:cstheme="minorHAnsi"/>
          <w:color w:val="000000" w:themeColor="text1"/>
          <w:sz w:val="24"/>
          <w:szCs w:val="24"/>
          <w:lang w:val="en-US"/>
        </w:rPr>
        <w:t xml:space="preserve">RD1 is added to the input water at the surface, RD2 is added to the infiltration water, RG1 is added to the RG1 </w:t>
      </w:r>
      <w:r w:rsidR="00E9767A">
        <w:rPr>
          <w:rFonts w:cstheme="minorHAnsi"/>
          <w:color w:val="000000" w:themeColor="text1"/>
          <w:sz w:val="24"/>
          <w:szCs w:val="24"/>
          <w:lang w:val="en-US"/>
        </w:rPr>
        <w:t xml:space="preserve">(shallow groundwater) </w:t>
      </w:r>
      <w:r w:rsidR="00841BF9" w:rsidRPr="00B753EB">
        <w:rPr>
          <w:rFonts w:cstheme="minorHAnsi"/>
          <w:color w:val="000000" w:themeColor="text1"/>
          <w:sz w:val="24"/>
          <w:szCs w:val="24"/>
          <w:lang w:val="en-US"/>
        </w:rPr>
        <w:t xml:space="preserve">storage and RG2 </w:t>
      </w:r>
      <w:r w:rsidR="00E9767A">
        <w:rPr>
          <w:rFonts w:cstheme="minorHAnsi"/>
          <w:color w:val="000000" w:themeColor="text1"/>
          <w:sz w:val="24"/>
          <w:szCs w:val="24"/>
          <w:lang w:val="en-US"/>
        </w:rPr>
        <w:t xml:space="preserve">is added </w:t>
      </w:r>
      <w:r w:rsidR="00841BF9" w:rsidRPr="00B753EB">
        <w:rPr>
          <w:rFonts w:cstheme="minorHAnsi"/>
          <w:color w:val="000000" w:themeColor="text1"/>
          <w:sz w:val="24"/>
          <w:szCs w:val="24"/>
          <w:lang w:val="en-US"/>
        </w:rPr>
        <w:t xml:space="preserve">to the RG2 </w:t>
      </w:r>
      <w:r w:rsidR="00E9767A">
        <w:rPr>
          <w:rFonts w:cstheme="minorHAnsi"/>
          <w:color w:val="000000" w:themeColor="text1"/>
          <w:sz w:val="24"/>
          <w:szCs w:val="24"/>
          <w:lang w:val="en-US"/>
        </w:rPr>
        <w:t xml:space="preserve">(base flow) </w:t>
      </w:r>
      <w:r w:rsidR="00841BF9" w:rsidRPr="00B753EB">
        <w:rPr>
          <w:rFonts w:cstheme="minorHAnsi"/>
          <w:color w:val="000000" w:themeColor="text1"/>
          <w:sz w:val="24"/>
          <w:szCs w:val="24"/>
          <w:lang w:val="en-US"/>
        </w:rPr>
        <w:t>storage. If a</w:t>
      </w:r>
      <w:r w:rsidR="00E9767A">
        <w:rPr>
          <w:rFonts w:cstheme="minorHAnsi"/>
          <w:color w:val="000000" w:themeColor="text1"/>
          <w:sz w:val="24"/>
          <w:szCs w:val="24"/>
          <w:lang w:val="en-US"/>
        </w:rPr>
        <w:t>n HRU</w:t>
      </w:r>
      <w:r w:rsidR="00841BF9" w:rsidRPr="00B753EB">
        <w:rPr>
          <w:rFonts w:cstheme="minorHAnsi"/>
          <w:color w:val="000000" w:themeColor="text1"/>
          <w:sz w:val="24"/>
          <w:szCs w:val="24"/>
          <w:lang w:val="en-US"/>
        </w:rPr>
        <w:t xml:space="preserve"> unit is connect</w:t>
      </w:r>
      <w:r w:rsidR="00027105" w:rsidRPr="00B753EB">
        <w:rPr>
          <w:rFonts w:cstheme="minorHAnsi"/>
          <w:color w:val="000000" w:themeColor="text1"/>
          <w:sz w:val="24"/>
          <w:szCs w:val="24"/>
          <w:lang w:val="en-US"/>
        </w:rPr>
        <w:t>ed</w:t>
      </w:r>
      <w:r w:rsidR="00841BF9" w:rsidRPr="00B753EB">
        <w:rPr>
          <w:rFonts w:cstheme="minorHAnsi"/>
          <w:color w:val="000000" w:themeColor="text1"/>
          <w:sz w:val="24"/>
          <w:szCs w:val="24"/>
          <w:lang w:val="en-US"/>
        </w:rPr>
        <w:t xml:space="preserve"> to a river segment</w:t>
      </w:r>
      <w:r w:rsidR="00E9767A">
        <w:rPr>
          <w:rFonts w:cstheme="minorHAnsi"/>
          <w:color w:val="000000" w:themeColor="text1"/>
          <w:sz w:val="24"/>
          <w:szCs w:val="24"/>
          <w:lang w:val="en-US"/>
        </w:rPr>
        <w:t>,</w:t>
      </w:r>
      <w:r w:rsidR="00841BF9" w:rsidRPr="00B753EB">
        <w:rPr>
          <w:rFonts w:cstheme="minorHAnsi"/>
          <w:color w:val="000000" w:themeColor="text1"/>
          <w:sz w:val="24"/>
          <w:szCs w:val="24"/>
          <w:lang w:val="en-US"/>
        </w:rPr>
        <w:t xml:space="preserve"> the </w:t>
      </w:r>
      <w:r w:rsidR="00E9767A">
        <w:rPr>
          <w:rFonts w:cstheme="minorHAnsi"/>
          <w:color w:val="000000" w:themeColor="text1"/>
          <w:sz w:val="24"/>
          <w:szCs w:val="24"/>
          <w:lang w:val="en-US"/>
        </w:rPr>
        <w:t xml:space="preserve">above </w:t>
      </w:r>
      <w:r w:rsidR="00841BF9" w:rsidRPr="00B753EB">
        <w:rPr>
          <w:rFonts w:cstheme="minorHAnsi"/>
          <w:color w:val="000000" w:themeColor="text1"/>
          <w:sz w:val="24"/>
          <w:szCs w:val="24"/>
          <w:lang w:val="en-US"/>
        </w:rPr>
        <w:t>four runoff components are added to the respective reach storages.</w:t>
      </w:r>
    </w:p>
    <w:p w14:paraId="037631AA" w14:textId="77777777" w:rsidR="00841BF9" w:rsidRPr="00B753EB" w:rsidRDefault="00841BF9" w:rsidP="001229EA">
      <w:pPr>
        <w:pStyle w:val="Heading2"/>
        <w:spacing w:before="120" w:after="120" w:line="240" w:lineRule="auto"/>
        <w:rPr>
          <w:rFonts w:asciiTheme="minorHAnsi" w:hAnsiTheme="minorHAnsi" w:cstheme="minorHAnsi"/>
          <w:color w:val="000000" w:themeColor="text1"/>
          <w:sz w:val="24"/>
          <w:szCs w:val="24"/>
        </w:rPr>
      </w:pPr>
      <w:r w:rsidRPr="00B753EB">
        <w:rPr>
          <w:rFonts w:asciiTheme="minorHAnsi" w:hAnsiTheme="minorHAnsi" w:cstheme="minorHAnsi"/>
          <w:color w:val="000000" w:themeColor="text1"/>
          <w:sz w:val="24"/>
          <w:szCs w:val="24"/>
        </w:rPr>
        <w:lastRenderedPageBreak/>
        <w:t xml:space="preserve">Reach </w:t>
      </w:r>
      <w:r w:rsidR="001229EA">
        <w:rPr>
          <w:rFonts w:asciiTheme="minorHAnsi" w:hAnsiTheme="minorHAnsi" w:cstheme="minorHAnsi"/>
          <w:color w:val="000000" w:themeColor="text1"/>
          <w:sz w:val="24"/>
          <w:szCs w:val="24"/>
        </w:rPr>
        <w:t>R</w:t>
      </w:r>
      <w:r w:rsidRPr="00B753EB">
        <w:rPr>
          <w:rFonts w:asciiTheme="minorHAnsi" w:hAnsiTheme="minorHAnsi" w:cstheme="minorHAnsi"/>
          <w:color w:val="000000" w:themeColor="text1"/>
          <w:sz w:val="24"/>
          <w:szCs w:val="24"/>
        </w:rPr>
        <w:t>outing</w:t>
      </w:r>
    </w:p>
    <w:p w14:paraId="685BFD87" w14:textId="77777777" w:rsidR="008F162C" w:rsidRDefault="00B93DAC" w:rsidP="00B753EB">
      <w:pPr>
        <w:spacing w:after="0" w:line="240" w:lineRule="auto"/>
        <w:rPr>
          <w:rFonts w:cstheme="minorHAnsi"/>
          <w:color w:val="000000" w:themeColor="text1"/>
          <w:sz w:val="24"/>
          <w:szCs w:val="24"/>
          <w:lang w:val="en-US"/>
        </w:rPr>
      </w:pPr>
      <w:r w:rsidRPr="00B753EB">
        <w:rPr>
          <w:rFonts w:cstheme="minorHAnsi"/>
          <w:color w:val="000000" w:themeColor="text1"/>
          <w:sz w:val="24"/>
          <w:szCs w:val="24"/>
          <w:lang w:val="en-US"/>
        </w:rPr>
        <w:t>The reach routing module conceptualizes stream</w:t>
      </w:r>
      <w:r w:rsidR="001229EA">
        <w:rPr>
          <w:rFonts w:cstheme="minorHAnsi"/>
          <w:color w:val="000000" w:themeColor="text1"/>
          <w:sz w:val="24"/>
          <w:szCs w:val="24"/>
          <w:lang w:val="en-US"/>
        </w:rPr>
        <w:t xml:space="preserve"> </w:t>
      </w:r>
      <w:r w:rsidRPr="00B753EB">
        <w:rPr>
          <w:rFonts w:cstheme="minorHAnsi"/>
          <w:color w:val="000000" w:themeColor="text1"/>
          <w:sz w:val="24"/>
          <w:szCs w:val="24"/>
          <w:lang w:val="en-US"/>
        </w:rPr>
        <w:t>flow processes with a simplified kinematic wave approach.</w:t>
      </w:r>
      <w:r w:rsidR="00CA4186" w:rsidRPr="00B753EB">
        <w:rPr>
          <w:rFonts w:cstheme="minorHAnsi"/>
          <w:color w:val="000000" w:themeColor="text1"/>
          <w:sz w:val="24"/>
          <w:szCs w:val="24"/>
          <w:lang w:val="en-US"/>
        </w:rPr>
        <w:t xml:space="preserve"> For each reach segment</w:t>
      </w:r>
      <w:r w:rsidR="00E9767A">
        <w:rPr>
          <w:rFonts w:cstheme="minorHAnsi"/>
          <w:color w:val="000000" w:themeColor="text1"/>
          <w:sz w:val="24"/>
          <w:szCs w:val="24"/>
          <w:lang w:val="en-US"/>
        </w:rPr>
        <w:t xml:space="preserve">, </w:t>
      </w:r>
      <w:r w:rsidR="00CA4186" w:rsidRPr="00B753EB">
        <w:rPr>
          <w:rFonts w:cstheme="minorHAnsi"/>
          <w:color w:val="000000" w:themeColor="text1"/>
          <w:sz w:val="24"/>
          <w:szCs w:val="24"/>
          <w:lang w:val="en-US"/>
        </w:rPr>
        <w:t>the width, slope</w:t>
      </w:r>
      <w:r w:rsidR="00E9767A">
        <w:rPr>
          <w:rFonts w:cstheme="minorHAnsi"/>
          <w:color w:val="000000" w:themeColor="text1"/>
          <w:sz w:val="24"/>
          <w:szCs w:val="24"/>
          <w:lang w:val="en-US"/>
        </w:rPr>
        <w:t>,</w:t>
      </w:r>
      <w:r w:rsidR="00CA4186" w:rsidRPr="00B753EB">
        <w:rPr>
          <w:rFonts w:cstheme="minorHAnsi"/>
          <w:color w:val="000000" w:themeColor="text1"/>
          <w:sz w:val="24"/>
          <w:szCs w:val="24"/>
          <w:lang w:val="en-US"/>
        </w:rPr>
        <w:t xml:space="preserve"> and roughness </w:t>
      </w:r>
      <w:r w:rsidR="00E9767A">
        <w:rPr>
          <w:rFonts w:cstheme="minorHAnsi"/>
          <w:color w:val="000000" w:themeColor="text1"/>
          <w:sz w:val="24"/>
          <w:szCs w:val="24"/>
          <w:lang w:val="en-US"/>
        </w:rPr>
        <w:t xml:space="preserve">have </w:t>
      </w:r>
      <w:r w:rsidR="00CA4186" w:rsidRPr="00B753EB">
        <w:rPr>
          <w:rFonts w:cstheme="minorHAnsi"/>
          <w:color w:val="000000" w:themeColor="text1"/>
          <w:sz w:val="24"/>
          <w:szCs w:val="24"/>
          <w:lang w:val="en-US"/>
        </w:rPr>
        <w:t xml:space="preserve">to be specified in the reach parameter file. Additionally, this file contains the necessary information to establish the reach connectivity </w:t>
      </w:r>
      <w:r w:rsidR="00E9767A">
        <w:rPr>
          <w:rFonts w:cstheme="minorHAnsi"/>
          <w:color w:val="000000" w:themeColor="text1"/>
          <w:sz w:val="24"/>
          <w:szCs w:val="24"/>
          <w:lang w:val="en-US"/>
        </w:rPr>
        <w:t xml:space="preserve">(topology) </w:t>
      </w:r>
      <w:r w:rsidR="00CA4186" w:rsidRPr="00B753EB">
        <w:rPr>
          <w:rFonts w:cstheme="minorHAnsi"/>
          <w:color w:val="000000" w:themeColor="text1"/>
          <w:sz w:val="24"/>
          <w:szCs w:val="24"/>
          <w:lang w:val="en-US"/>
        </w:rPr>
        <w:t>inside the model. Internally</w:t>
      </w:r>
      <w:r w:rsidR="00E9767A">
        <w:rPr>
          <w:rFonts w:cstheme="minorHAnsi"/>
          <w:color w:val="000000" w:themeColor="text1"/>
          <w:sz w:val="24"/>
          <w:szCs w:val="24"/>
          <w:lang w:val="en-US"/>
        </w:rPr>
        <w:t>,</w:t>
      </w:r>
      <w:r w:rsidR="00CA4186" w:rsidRPr="00B753EB">
        <w:rPr>
          <w:rFonts w:cstheme="minorHAnsi"/>
          <w:color w:val="000000" w:themeColor="text1"/>
          <w:sz w:val="24"/>
          <w:szCs w:val="24"/>
          <w:lang w:val="en-US"/>
        </w:rPr>
        <w:t xml:space="preserve"> the flow velocity is calculated for a simple rectangular cross-section with the Manning-Strickler equation. The module contains only one calibration parameter (TA) that can be used to influence the overall stream routing velocity.</w:t>
      </w:r>
    </w:p>
    <w:p w14:paraId="2C1A1BC8" w14:textId="77777777" w:rsidR="001229EA" w:rsidRDefault="001229EA" w:rsidP="00B753EB">
      <w:pPr>
        <w:spacing w:after="0" w:line="240" w:lineRule="auto"/>
        <w:rPr>
          <w:rFonts w:cstheme="minorHAnsi"/>
          <w:color w:val="000000" w:themeColor="text1"/>
          <w:sz w:val="24"/>
          <w:szCs w:val="24"/>
          <w:lang w:val="en-US"/>
        </w:rPr>
      </w:pPr>
    </w:p>
    <w:p w14:paraId="00A8852D" w14:textId="77777777" w:rsidR="001229EA" w:rsidRPr="001229EA" w:rsidRDefault="001229EA" w:rsidP="00B753EB">
      <w:pPr>
        <w:spacing w:after="0" w:line="240" w:lineRule="auto"/>
        <w:rPr>
          <w:rFonts w:cstheme="minorHAnsi"/>
          <w:b/>
          <w:color w:val="000000" w:themeColor="text1"/>
          <w:sz w:val="24"/>
          <w:szCs w:val="24"/>
          <w:lang w:val="en-US"/>
        </w:rPr>
      </w:pPr>
      <w:r w:rsidRPr="001229EA">
        <w:rPr>
          <w:rFonts w:cstheme="minorHAnsi"/>
          <w:b/>
          <w:color w:val="000000" w:themeColor="text1"/>
          <w:sz w:val="24"/>
          <w:szCs w:val="24"/>
          <w:lang w:val="en-US"/>
        </w:rPr>
        <w:t>References</w:t>
      </w:r>
    </w:p>
    <w:p w14:paraId="5C09C7B1" w14:textId="77777777" w:rsidR="001229EA" w:rsidRDefault="001229EA" w:rsidP="00B753EB">
      <w:pPr>
        <w:spacing w:after="0" w:line="240" w:lineRule="auto"/>
        <w:rPr>
          <w:rFonts w:cstheme="minorHAnsi"/>
          <w:color w:val="000000" w:themeColor="text1"/>
          <w:sz w:val="24"/>
          <w:szCs w:val="24"/>
          <w:lang w:val="en-US"/>
        </w:rPr>
      </w:pPr>
    </w:p>
    <w:p w14:paraId="7E3EC1EA" w14:textId="77777777" w:rsidR="001229EA" w:rsidRDefault="001229EA" w:rsidP="00B753EB">
      <w:pPr>
        <w:spacing w:after="0" w:line="240" w:lineRule="auto"/>
        <w:rPr>
          <w:rFonts w:cstheme="minorHAnsi"/>
          <w:color w:val="000000" w:themeColor="text1"/>
          <w:sz w:val="24"/>
          <w:szCs w:val="24"/>
          <w:lang w:val="en-US"/>
        </w:rPr>
      </w:pPr>
      <w:r w:rsidRPr="00E9767A">
        <w:rPr>
          <w:rFonts w:cstheme="minorHAnsi"/>
          <w:color w:val="000000" w:themeColor="text1"/>
          <w:sz w:val="24"/>
          <w:szCs w:val="24"/>
          <w:highlight w:val="yellow"/>
          <w:lang w:val="en-US"/>
        </w:rPr>
        <w:t>Need to add</w:t>
      </w:r>
      <w:r w:rsidR="00E9767A" w:rsidRPr="00E9767A">
        <w:rPr>
          <w:rFonts w:cstheme="minorHAnsi"/>
          <w:color w:val="000000" w:themeColor="text1"/>
          <w:sz w:val="24"/>
          <w:szCs w:val="24"/>
          <w:highlight w:val="yellow"/>
          <w:lang w:val="en-US"/>
        </w:rPr>
        <w:t>.</w:t>
      </w:r>
    </w:p>
    <w:p w14:paraId="48A239E6" w14:textId="77777777" w:rsidR="001229EA" w:rsidRDefault="001229EA" w:rsidP="00B753EB">
      <w:pPr>
        <w:spacing w:after="0" w:line="240" w:lineRule="auto"/>
        <w:rPr>
          <w:rFonts w:cstheme="minorHAnsi"/>
          <w:color w:val="000000" w:themeColor="text1"/>
          <w:sz w:val="24"/>
          <w:szCs w:val="24"/>
          <w:lang w:val="en-US"/>
        </w:rPr>
      </w:pPr>
    </w:p>
    <w:p w14:paraId="12940B31" w14:textId="77777777" w:rsidR="00913182" w:rsidRDefault="00913182" w:rsidP="00913182">
      <w:pPr>
        <w:spacing w:after="0" w:line="240" w:lineRule="auto"/>
        <w:rPr>
          <w:rFonts w:cstheme="minorHAnsi"/>
          <w:b/>
          <w:color w:val="000000" w:themeColor="text1"/>
          <w:sz w:val="24"/>
          <w:szCs w:val="24"/>
          <w:lang w:val="en-US"/>
        </w:rPr>
      </w:pPr>
      <w:r w:rsidRPr="001229EA">
        <w:rPr>
          <w:rFonts w:cstheme="minorHAnsi"/>
          <w:b/>
          <w:color w:val="000000" w:themeColor="text1"/>
          <w:sz w:val="24"/>
          <w:szCs w:val="24"/>
          <w:lang w:val="en-US"/>
        </w:rPr>
        <w:t>List of Tables</w:t>
      </w:r>
    </w:p>
    <w:p w14:paraId="547E1A16" w14:textId="77777777" w:rsidR="00913182" w:rsidRDefault="00913182" w:rsidP="00913182">
      <w:pPr>
        <w:spacing w:after="0" w:line="240" w:lineRule="auto"/>
        <w:rPr>
          <w:rFonts w:cstheme="minorHAnsi"/>
          <w:b/>
          <w:color w:val="000000" w:themeColor="text1"/>
          <w:sz w:val="24"/>
          <w:szCs w:val="24"/>
          <w:lang w:val="en-US"/>
        </w:rPr>
      </w:pPr>
    </w:p>
    <w:p w14:paraId="04BB9C2E" w14:textId="77777777" w:rsidR="00913182" w:rsidRDefault="00913182" w:rsidP="00913182">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T</w:t>
      </w:r>
      <w:r w:rsidRPr="00B753EB">
        <w:rPr>
          <w:rFonts w:eastAsiaTheme="minorEastAsia" w:cstheme="minorHAnsi"/>
          <w:color w:val="000000" w:themeColor="text1"/>
          <w:sz w:val="24"/>
          <w:szCs w:val="24"/>
          <w:lang w:val="en-US"/>
        </w:rPr>
        <w:t xml:space="preserve">able </w:t>
      </w:r>
      <w:r>
        <w:rPr>
          <w:rFonts w:eastAsiaTheme="minorEastAsia" w:cstheme="minorHAnsi"/>
          <w:color w:val="000000" w:themeColor="text1"/>
          <w:sz w:val="24"/>
          <w:szCs w:val="24"/>
          <w:lang w:val="en-US"/>
        </w:rPr>
        <w:t xml:space="preserve">1. Values for </w:t>
      </w:r>
      <w:r w:rsidRPr="00B753EB">
        <w:rPr>
          <w:rFonts w:eastAsiaTheme="minorEastAsia" w:cstheme="minorHAnsi"/>
          <w:color w:val="000000" w:themeColor="text1"/>
          <w:sz w:val="24"/>
          <w:szCs w:val="24"/>
          <w:lang w:val="en-US"/>
        </w:rPr>
        <w:t>albedo</w:t>
      </w:r>
      <w:r>
        <w:rPr>
          <w:rFonts w:eastAsiaTheme="minorEastAsia" w:cstheme="minorHAnsi"/>
          <w:color w:val="000000" w:themeColor="text1"/>
          <w:sz w:val="24"/>
          <w:szCs w:val="24"/>
          <w:lang w:val="en-US"/>
        </w:rPr>
        <w:t xml:space="preserve"> and</w:t>
      </w:r>
      <w:r w:rsidRPr="00B753EB">
        <w:rPr>
          <w:rFonts w:eastAsiaTheme="minorEastAsia" w:cstheme="minorHAnsi"/>
          <w:color w:val="000000" w:themeColor="text1"/>
          <w:sz w:val="24"/>
          <w:szCs w:val="24"/>
          <w:lang w:val="en-US"/>
        </w:rPr>
        <w:t xml:space="preserve"> </w:t>
      </w:r>
      <w:r>
        <w:rPr>
          <w:rFonts w:eastAsiaTheme="minorEastAsia" w:cstheme="minorHAnsi"/>
          <w:color w:val="000000" w:themeColor="text1"/>
          <w:sz w:val="24"/>
          <w:szCs w:val="24"/>
          <w:lang w:val="en-US"/>
        </w:rPr>
        <w:t xml:space="preserve">monthly </w:t>
      </w:r>
      <w:r w:rsidRPr="00B753EB">
        <w:rPr>
          <w:rFonts w:eastAsiaTheme="minorEastAsia" w:cstheme="minorHAnsi"/>
          <w:color w:val="000000" w:themeColor="text1"/>
          <w:sz w:val="24"/>
          <w:szCs w:val="24"/>
          <w:lang w:val="en-US"/>
        </w:rPr>
        <w:t xml:space="preserve">stomata resistance </w:t>
      </w:r>
      <w:r>
        <w:rPr>
          <w:rFonts w:eastAsiaTheme="minorEastAsia" w:cstheme="minorHAnsi"/>
          <w:color w:val="000000" w:themeColor="text1"/>
          <w:sz w:val="24"/>
          <w:szCs w:val="24"/>
          <w:lang w:val="en-US"/>
        </w:rPr>
        <w:t>(</w:t>
      </w:r>
      <w:r w:rsidR="00E9767A">
        <w:rPr>
          <w:rFonts w:eastAsiaTheme="minorEastAsia" w:cstheme="minorHAnsi"/>
          <w:color w:val="000000" w:themeColor="text1"/>
          <w:sz w:val="24"/>
          <w:szCs w:val="24"/>
          <w:lang w:val="en-US"/>
        </w:rPr>
        <w:t>rsc0</w:t>
      </w:r>
      <w:r>
        <w:rPr>
          <w:rFonts w:eastAsiaTheme="minorEastAsia" w:cstheme="minorHAnsi"/>
          <w:color w:val="000000" w:themeColor="text1"/>
          <w:sz w:val="24"/>
          <w:szCs w:val="24"/>
          <w:lang w:val="en-US"/>
        </w:rPr>
        <w:t>) by land cover class.</w:t>
      </w:r>
    </w:p>
    <w:p w14:paraId="2C63508D" w14:textId="77777777" w:rsidR="00913182" w:rsidRDefault="00913182" w:rsidP="00913182">
      <w:pPr>
        <w:spacing w:before="120" w:after="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Table 2. L</w:t>
      </w:r>
      <w:r w:rsidRPr="00B753EB">
        <w:rPr>
          <w:rFonts w:eastAsiaTheme="minorEastAsia" w:cstheme="minorHAnsi"/>
          <w:color w:val="000000" w:themeColor="text1"/>
          <w:sz w:val="24"/>
          <w:szCs w:val="24"/>
          <w:lang w:val="en-US"/>
        </w:rPr>
        <w:t xml:space="preserve">eaf area index for specific days in the year (d1 = day 110; d2 = day 150; d3 = day 250; d4 = day 280), effective plant heights for </w:t>
      </w:r>
      <w:r>
        <w:rPr>
          <w:rFonts w:eastAsiaTheme="minorEastAsia" w:cstheme="minorHAnsi"/>
          <w:color w:val="000000" w:themeColor="text1"/>
          <w:sz w:val="24"/>
          <w:szCs w:val="24"/>
          <w:lang w:val="en-US"/>
        </w:rPr>
        <w:t xml:space="preserve">d1-d4, </w:t>
      </w:r>
      <w:r w:rsidRPr="00B753EB">
        <w:rPr>
          <w:rFonts w:eastAsiaTheme="minorEastAsia" w:cstheme="minorHAnsi"/>
          <w:color w:val="000000" w:themeColor="text1"/>
          <w:sz w:val="24"/>
          <w:szCs w:val="24"/>
          <w:lang w:val="en-US"/>
        </w:rPr>
        <w:t>effective rooting depth of vegetation</w:t>
      </w:r>
      <w:r>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and the relative amount of impervious areas</w:t>
      </w:r>
      <w:r>
        <w:rPr>
          <w:rFonts w:eastAsiaTheme="minorEastAsia" w:cstheme="minorHAnsi"/>
          <w:color w:val="000000" w:themeColor="text1"/>
          <w:sz w:val="24"/>
          <w:szCs w:val="24"/>
          <w:lang w:val="en-US"/>
        </w:rPr>
        <w:t xml:space="preserve"> by land use class</w:t>
      </w:r>
      <w:r w:rsidRPr="00B753EB">
        <w:rPr>
          <w:rFonts w:eastAsiaTheme="minorEastAsia" w:cstheme="minorHAnsi"/>
          <w:color w:val="000000" w:themeColor="text1"/>
          <w:sz w:val="24"/>
          <w:szCs w:val="24"/>
          <w:lang w:val="en-US"/>
        </w:rPr>
        <w:t>.</w:t>
      </w:r>
    </w:p>
    <w:p w14:paraId="791601C4" w14:textId="77777777" w:rsidR="00913182" w:rsidRDefault="00913182" w:rsidP="00913182">
      <w:pPr>
        <w:spacing w:after="0" w:line="240" w:lineRule="auto"/>
        <w:rPr>
          <w:rFonts w:cstheme="minorHAnsi"/>
          <w:color w:val="000000" w:themeColor="text1"/>
          <w:sz w:val="24"/>
          <w:szCs w:val="24"/>
          <w:lang w:val="en-US"/>
        </w:rPr>
      </w:pPr>
    </w:p>
    <w:p w14:paraId="5C4EC685" w14:textId="77777777" w:rsidR="001229EA" w:rsidRDefault="001229EA" w:rsidP="00B753EB">
      <w:pPr>
        <w:spacing w:after="0" w:line="240" w:lineRule="auto"/>
        <w:rPr>
          <w:rFonts w:cstheme="minorHAnsi"/>
          <w:color w:val="000000" w:themeColor="text1"/>
          <w:sz w:val="24"/>
          <w:szCs w:val="24"/>
          <w:lang w:val="en-US"/>
        </w:rPr>
      </w:pPr>
    </w:p>
    <w:p w14:paraId="5522C225" w14:textId="77777777" w:rsidR="001229EA" w:rsidRDefault="001229EA" w:rsidP="00B753EB">
      <w:pPr>
        <w:spacing w:after="0" w:line="240" w:lineRule="auto"/>
        <w:rPr>
          <w:rFonts w:cstheme="minorHAnsi"/>
          <w:color w:val="000000" w:themeColor="text1"/>
          <w:sz w:val="24"/>
          <w:szCs w:val="24"/>
          <w:lang w:val="en-US"/>
        </w:rPr>
        <w:sectPr w:rsidR="001229EA" w:rsidSect="003379AE">
          <w:footerReference w:type="default" r:id="rId8"/>
          <w:pgSz w:w="11906" w:h="16838"/>
          <w:pgMar w:top="1440" w:right="1440" w:bottom="1440" w:left="1440" w:header="706" w:footer="706" w:gutter="0"/>
          <w:cols w:space="708"/>
          <w:docGrid w:linePitch="360"/>
        </w:sectPr>
      </w:pPr>
    </w:p>
    <w:p w14:paraId="317ED983" w14:textId="77777777" w:rsidR="001229EA" w:rsidRDefault="001229EA" w:rsidP="001229EA">
      <w:pPr>
        <w:spacing w:before="120" w:after="12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lastRenderedPageBreak/>
        <w:t>T</w:t>
      </w:r>
      <w:r w:rsidRPr="00B753EB">
        <w:rPr>
          <w:rFonts w:eastAsiaTheme="minorEastAsia" w:cstheme="minorHAnsi"/>
          <w:color w:val="000000" w:themeColor="text1"/>
          <w:sz w:val="24"/>
          <w:szCs w:val="24"/>
          <w:lang w:val="en-US"/>
        </w:rPr>
        <w:t xml:space="preserve">able </w:t>
      </w:r>
      <w:r>
        <w:rPr>
          <w:rFonts w:eastAsiaTheme="minorEastAsia" w:cstheme="minorHAnsi"/>
          <w:color w:val="000000" w:themeColor="text1"/>
          <w:sz w:val="24"/>
          <w:szCs w:val="24"/>
          <w:lang w:val="en-US"/>
        </w:rPr>
        <w:t xml:space="preserve">1. Values for </w:t>
      </w:r>
      <w:r w:rsidRPr="00B753EB">
        <w:rPr>
          <w:rFonts w:eastAsiaTheme="minorEastAsia" w:cstheme="minorHAnsi"/>
          <w:color w:val="000000" w:themeColor="text1"/>
          <w:sz w:val="24"/>
          <w:szCs w:val="24"/>
          <w:lang w:val="en-US"/>
        </w:rPr>
        <w:t>albedo</w:t>
      </w:r>
      <w:r>
        <w:rPr>
          <w:rFonts w:eastAsiaTheme="minorEastAsia" w:cstheme="minorHAnsi"/>
          <w:color w:val="000000" w:themeColor="text1"/>
          <w:sz w:val="24"/>
          <w:szCs w:val="24"/>
          <w:lang w:val="en-US"/>
        </w:rPr>
        <w:t xml:space="preserve"> and</w:t>
      </w:r>
      <w:r w:rsidRPr="00B753EB">
        <w:rPr>
          <w:rFonts w:eastAsiaTheme="minorEastAsia" w:cstheme="minorHAnsi"/>
          <w:color w:val="000000" w:themeColor="text1"/>
          <w:sz w:val="24"/>
          <w:szCs w:val="24"/>
          <w:lang w:val="en-US"/>
        </w:rPr>
        <w:t xml:space="preserve"> stomata resistance </w:t>
      </w:r>
      <w:r>
        <w:rPr>
          <w:rFonts w:eastAsiaTheme="minorEastAsia" w:cstheme="minorHAnsi"/>
          <w:color w:val="000000" w:themeColor="text1"/>
          <w:sz w:val="24"/>
          <w:szCs w:val="24"/>
          <w:lang w:val="en-US"/>
        </w:rPr>
        <w:t>(</w:t>
      </w:r>
      <w:r w:rsidR="00E9767A">
        <w:rPr>
          <w:rFonts w:eastAsiaTheme="minorEastAsia" w:cstheme="minorHAnsi"/>
          <w:color w:val="000000" w:themeColor="text1"/>
          <w:sz w:val="24"/>
          <w:szCs w:val="24"/>
          <w:lang w:val="en-US"/>
        </w:rPr>
        <w:t>rsc0</w:t>
      </w:r>
      <w:r>
        <w:rPr>
          <w:rFonts w:eastAsiaTheme="minorEastAsia" w:cstheme="minorHAnsi"/>
          <w:color w:val="000000" w:themeColor="text1"/>
          <w:sz w:val="24"/>
          <w:szCs w:val="24"/>
          <w:lang w:val="en-US"/>
        </w:rPr>
        <w:t>) by land cover class.</w:t>
      </w:r>
    </w:p>
    <w:tbl>
      <w:tblPr>
        <w:tblStyle w:val="LightShading-Accent1"/>
        <w:tblW w:w="0" w:type="auto"/>
        <w:tblInd w:w="63" w:type="dxa"/>
        <w:tblLook w:val="04A0" w:firstRow="1" w:lastRow="0" w:firstColumn="1" w:lastColumn="0" w:noHBand="0" w:noVBand="1"/>
      </w:tblPr>
      <w:tblGrid>
        <w:gridCol w:w="726"/>
        <w:gridCol w:w="1906"/>
        <w:gridCol w:w="909"/>
        <w:gridCol w:w="703"/>
        <w:gridCol w:w="703"/>
        <w:gridCol w:w="703"/>
        <w:gridCol w:w="703"/>
        <w:gridCol w:w="703"/>
        <w:gridCol w:w="703"/>
        <w:gridCol w:w="703"/>
        <w:gridCol w:w="703"/>
        <w:gridCol w:w="703"/>
        <w:gridCol w:w="703"/>
        <w:gridCol w:w="703"/>
        <w:gridCol w:w="703"/>
      </w:tblGrid>
      <w:tr w:rsidR="00913182" w:rsidRPr="00B753EB" w14:paraId="1FF76ADE" w14:textId="77777777" w:rsidTr="009131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tcBorders>
              <w:top w:val="single" w:sz="8" w:space="0" w:color="000000" w:themeColor="text1"/>
              <w:bottom w:val="nil"/>
            </w:tcBorders>
            <w:noWrap/>
            <w:vAlign w:val="center"/>
          </w:tcPr>
          <w:p w14:paraId="6A6B48C9" w14:textId="77777777" w:rsidR="003379AE" w:rsidRPr="00B753EB" w:rsidRDefault="003379AE" w:rsidP="00DF3F19">
            <w:pPr>
              <w:jc w:val="center"/>
              <w:rPr>
                <w:rFonts w:eastAsia="Times New Roman" w:cstheme="minorHAnsi"/>
                <w:i/>
                <w:color w:val="000000" w:themeColor="text1"/>
                <w:sz w:val="24"/>
                <w:szCs w:val="24"/>
                <w:lang w:val="en-US" w:eastAsia="de-DE"/>
              </w:rPr>
            </w:pPr>
          </w:p>
        </w:tc>
        <w:tc>
          <w:tcPr>
            <w:tcW w:w="0" w:type="auto"/>
            <w:tcBorders>
              <w:top w:val="single" w:sz="8" w:space="0" w:color="000000" w:themeColor="text1"/>
              <w:bottom w:val="nil"/>
            </w:tcBorders>
            <w:noWrap/>
            <w:vAlign w:val="center"/>
          </w:tcPr>
          <w:p w14:paraId="30D42AD3" w14:textId="77777777" w:rsidR="003379AE" w:rsidRPr="00B753EB" w:rsidRDefault="003379AE" w:rsidP="00DF3F1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p>
        </w:tc>
        <w:tc>
          <w:tcPr>
            <w:tcW w:w="0" w:type="auto"/>
            <w:tcBorders>
              <w:top w:val="single" w:sz="8" w:space="0" w:color="000000" w:themeColor="text1"/>
              <w:bottom w:val="nil"/>
            </w:tcBorders>
            <w:noWrap/>
            <w:vAlign w:val="center"/>
          </w:tcPr>
          <w:p w14:paraId="567BB864" w14:textId="77777777" w:rsidR="003379AE" w:rsidRPr="00B753EB" w:rsidRDefault="003379AE" w:rsidP="00DF3F1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p>
        </w:tc>
        <w:tc>
          <w:tcPr>
            <w:tcW w:w="0" w:type="auto"/>
            <w:gridSpan w:val="12"/>
            <w:tcBorders>
              <w:top w:val="single" w:sz="8" w:space="0" w:color="000000" w:themeColor="text1"/>
              <w:bottom w:val="nil"/>
            </w:tcBorders>
            <w:noWrap/>
            <w:vAlign w:val="center"/>
          </w:tcPr>
          <w:p w14:paraId="635DC911" w14:textId="77777777" w:rsidR="003379AE" w:rsidRPr="003379AE" w:rsidRDefault="00913182" w:rsidP="00E976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themeColor="text1"/>
                <w:sz w:val="24"/>
                <w:szCs w:val="24"/>
                <w:lang w:val="en-US" w:eastAsia="de-DE"/>
              </w:rPr>
            </w:pPr>
            <w:r>
              <w:rPr>
                <w:rFonts w:eastAsia="Times New Roman" w:cstheme="minorHAnsi"/>
                <w:b w:val="0"/>
                <w:color w:val="000000" w:themeColor="text1"/>
                <w:sz w:val="24"/>
                <w:szCs w:val="24"/>
                <w:lang w:val="en-US" w:eastAsia="de-DE"/>
              </w:rPr>
              <w:t>Stomata resistance (</w:t>
            </w:r>
            <w:r w:rsidR="00E9767A">
              <w:rPr>
                <w:rFonts w:eastAsia="Times New Roman" w:cstheme="minorHAnsi"/>
                <w:b w:val="0"/>
                <w:color w:val="000000" w:themeColor="text1"/>
                <w:sz w:val="24"/>
                <w:szCs w:val="24"/>
                <w:lang w:val="en-US" w:eastAsia="de-DE"/>
              </w:rPr>
              <w:t>rsc0</w:t>
            </w:r>
            <w:r>
              <w:rPr>
                <w:rFonts w:eastAsia="Times New Roman" w:cstheme="minorHAnsi"/>
                <w:b w:val="0"/>
                <w:color w:val="000000" w:themeColor="text1"/>
                <w:sz w:val="24"/>
                <w:szCs w:val="24"/>
                <w:lang w:val="en-US" w:eastAsia="de-DE"/>
              </w:rPr>
              <w:t>)</w:t>
            </w:r>
          </w:p>
        </w:tc>
      </w:tr>
      <w:tr w:rsidR="00913182" w:rsidRPr="00B753EB" w14:paraId="640EECD5"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tcBorders>
              <w:top w:val="nil"/>
              <w:bottom w:val="single" w:sz="8" w:space="0" w:color="000000" w:themeColor="text1"/>
            </w:tcBorders>
            <w:noWrap/>
            <w:vAlign w:val="center"/>
          </w:tcPr>
          <w:p w14:paraId="71CB8A62"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LID</w:t>
            </w:r>
          </w:p>
        </w:tc>
        <w:tc>
          <w:tcPr>
            <w:tcW w:w="0" w:type="auto"/>
            <w:tcBorders>
              <w:top w:val="nil"/>
              <w:bottom w:val="single" w:sz="8" w:space="0" w:color="000000" w:themeColor="text1"/>
            </w:tcBorders>
            <w:noWrap/>
            <w:vAlign w:val="center"/>
          </w:tcPr>
          <w:p w14:paraId="2888B33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Description</w:t>
            </w:r>
          </w:p>
        </w:tc>
        <w:tc>
          <w:tcPr>
            <w:tcW w:w="0" w:type="auto"/>
            <w:tcBorders>
              <w:top w:val="nil"/>
              <w:bottom w:val="single" w:sz="8" w:space="0" w:color="000000" w:themeColor="text1"/>
            </w:tcBorders>
            <w:noWrap/>
            <w:vAlign w:val="center"/>
          </w:tcPr>
          <w:p w14:paraId="1F50D25A"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Albedo</w:t>
            </w:r>
          </w:p>
        </w:tc>
        <w:tc>
          <w:tcPr>
            <w:tcW w:w="0" w:type="auto"/>
            <w:tcBorders>
              <w:top w:val="nil"/>
              <w:bottom w:val="single" w:sz="8" w:space="0" w:color="000000" w:themeColor="text1"/>
            </w:tcBorders>
            <w:noWrap/>
            <w:vAlign w:val="center"/>
          </w:tcPr>
          <w:p w14:paraId="7AA27A18"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1</w:t>
            </w:r>
          </w:p>
        </w:tc>
        <w:tc>
          <w:tcPr>
            <w:tcW w:w="0" w:type="auto"/>
            <w:tcBorders>
              <w:top w:val="nil"/>
              <w:bottom w:val="single" w:sz="8" w:space="0" w:color="000000" w:themeColor="text1"/>
            </w:tcBorders>
            <w:noWrap/>
            <w:vAlign w:val="center"/>
          </w:tcPr>
          <w:p w14:paraId="4632DBC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2</w:t>
            </w:r>
          </w:p>
        </w:tc>
        <w:tc>
          <w:tcPr>
            <w:tcW w:w="0" w:type="auto"/>
            <w:tcBorders>
              <w:top w:val="nil"/>
              <w:bottom w:val="single" w:sz="8" w:space="0" w:color="000000" w:themeColor="text1"/>
            </w:tcBorders>
            <w:noWrap/>
            <w:vAlign w:val="center"/>
          </w:tcPr>
          <w:p w14:paraId="28268B9B"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3</w:t>
            </w:r>
          </w:p>
        </w:tc>
        <w:tc>
          <w:tcPr>
            <w:tcW w:w="0" w:type="auto"/>
            <w:tcBorders>
              <w:top w:val="nil"/>
              <w:bottom w:val="single" w:sz="8" w:space="0" w:color="000000" w:themeColor="text1"/>
            </w:tcBorders>
            <w:noWrap/>
            <w:vAlign w:val="center"/>
          </w:tcPr>
          <w:p w14:paraId="69C68E2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4</w:t>
            </w:r>
          </w:p>
        </w:tc>
        <w:tc>
          <w:tcPr>
            <w:tcW w:w="0" w:type="auto"/>
            <w:tcBorders>
              <w:top w:val="nil"/>
              <w:bottom w:val="single" w:sz="8" w:space="0" w:color="000000" w:themeColor="text1"/>
            </w:tcBorders>
            <w:noWrap/>
            <w:vAlign w:val="center"/>
          </w:tcPr>
          <w:p w14:paraId="0147532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5</w:t>
            </w:r>
          </w:p>
        </w:tc>
        <w:tc>
          <w:tcPr>
            <w:tcW w:w="0" w:type="auto"/>
            <w:tcBorders>
              <w:top w:val="nil"/>
              <w:bottom w:val="single" w:sz="8" w:space="0" w:color="000000" w:themeColor="text1"/>
            </w:tcBorders>
            <w:noWrap/>
            <w:vAlign w:val="center"/>
          </w:tcPr>
          <w:p w14:paraId="284D6D0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6</w:t>
            </w:r>
          </w:p>
        </w:tc>
        <w:tc>
          <w:tcPr>
            <w:tcW w:w="0" w:type="auto"/>
            <w:tcBorders>
              <w:top w:val="nil"/>
              <w:bottom w:val="single" w:sz="8" w:space="0" w:color="000000" w:themeColor="text1"/>
            </w:tcBorders>
            <w:noWrap/>
            <w:vAlign w:val="center"/>
          </w:tcPr>
          <w:p w14:paraId="3D5CCDC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7</w:t>
            </w:r>
          </w:p>
        </w:tc>
        <w:tc>
          <w:tcPr>
            <w:tcW w:w="0" w:type="auto"/>
            <w:tcBorders>
              <w:top w:val="nil"/>
              <w:bottom w:val="single" w:sz="8" w:space="0" w:color="000000" w:themeColor="text1"/>
            </w:tcBorders>
            <w:noWrap/>
            <w:vAlign w:val="center"/>
          </w:tcPr>
          <w:p w14:paraId="2C4E688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8</w:t>
            </w:r>
          </w:p>
        </w:tc>
        <w:tc>
          <w:tcPr>
            <w:tcW w:w="0" w:type="auto"/>
            <w:tcBorders>
              <w:top w:val="nil"/>
              <w:bottom w:val="single" w:sz="8" w:space="0" w:color="000000" w:themeColor="text1"/>
            </w:tcBorders>
            <w:noWrap/>
            <w:vAlign w:val="center"/>
          </w:tcPr>
          <w:p w14:paraId="570BD09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9</w:t>
            </w:r>
          </w:p>
        </w:tc>
        <w:tc>
          <w:tcPr>
            <w:tcW w:w="0" w:type="auto"/>
            <w:tcBorders>
              <w:top w:val="nil"/>
              <w:bottom w:val="single" w:sz="8" w:space="0" w:color="000000" w:themeColor="text1"/>
            </w:tcBorders>
            <w:noWrap/>
            <w:vAlign w:val="center"/>
          </w:tcPr>
          <w:p w14:paraId="7B4D0AE3"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10</w:t>
            </w:r>
          </w:p>
        </w:tc>
        <w:tc>
          <w:tcPr>
            <w:tcW w:w="0" w:type="auto"/>
            <w:tcBorders>
              <w:top w:val="nil"/>
              <w:bottom w:val="single" w:sz="8" w:space="0" w:color="000000" w:themeColor="text1"/>
            </w:tcBorders>
            <w:noWrap/>
            <w:vAlign w:val="center"/>
          </w:tcPr>
          <w:p w14:paraId="55A799DA"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11</w:t>
            </w:r>
          </w:p>
        </w:tc>
        <w:tc>
          <w:tcPr>
            <w:tcW w:w="0" w:type="auto"/>
            <w:tcBorders>
              <w:top w:val="nil"/>
              <w:bottom w:val="single" w:sz="8" w:space="0" w:color="000000" w:themeColor="text1"/>
            </w:tcBorders>
            <w:noWrap/>
            <w:vAlign w:val="center"/>
          </w:tcPr>
          <w:p w14:paraId="19C635E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12</w:t>
            </w:r>
          </w:p>
        </w:tc>
      </w:tr>
      <w:tr w:rsidR="00913182" w:rsidRPr="00B753EB" w14:paraId="389BCB5D" w14:textId="77777777" w:rsidTr="00913182">
        <w:trPr>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2BA08245"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Min</w:t>
            </w:r>
            <w:r>
              <w:rPr>
                <w:rFonts w:eastAsia="Times New Roman" w:cstheme="minorHAnsi"/>
                <w:b w:val="0"/>
                <w:color w:val="000000" w:themeColor="text1"/>
                <w:sz w:val="24"/>
                <w:szCs w:val="24"/>
                <w:lang w:val="en-US" w:eastAsia="de-DE"/>
              </w:rPr>
              <w:t>.</w:t>
            </w:r>
          </w:p>
        </w:tc>
        <w:tc>
          <w:tcPr>
            <w:tcW w:w="0" w:type="auto"/>
            <w:noWrap/>
            <w:vAlign w:val="center"/>
            <w:hideMark/>
          </w:tcPr>
          <w:p w14:paraId="47B2513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p>
        </w:tc>
        <w:tc>
          <w:tcPr>
            <w:tcW w:w="0" w:type="auto"/>
            <w:noWrap/>
            <w:vAlign w:val="center"/>
            <w:hideMark/>
          </w:tcPr>
          <w:p w14:paraId="1EE2245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6497E488"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32271C95"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21805E8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54B7A8E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24D683ED"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548FD9D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2DA3DBAD"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022F50E5"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6C3F1AE2"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4BF74B1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6907721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c>
          <w:tcPr>
            <w:tcW w:w="0" w:type="auto"/>
            <w:tcBorders>
              <w:top w:val="nil"/>
            </w:tcBorders>
            <w:noWrap/>
            <w:vAlign w:val="center"/>
            <w:hideMark/>
          </w:tcPr>
          <w:p w14:paraId="5DAFB411"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w:t>
            </w:r>
          </w:p>
        </w:tc>
      </w:tr>
      <w:tr w:rsidR="00913182" w:rsidRPr="00B753EB" w14:paraId="574F9401"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4BD58ACC"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Max</w:t>
            </w:r>
            <w:r>
              <w:rPr>
                <w:rFonts w:eastAsia="Times New Roman" w:cstheme="minorHAnsi"/>
                <w:b w:val="0"/>
                <w:color w:val="000000" w:themeColor="text1"/>
                <w:sz w:val="24"/>
                <w:szCs w:val="24"/>
                <w:lang w:val="en-US" w:eastAsia="de-DE"/>
              </w:rPr>
              <w:t>.</w:t>
            </w:r>
          </w:p>
        </w:tc>
        <w:tc>
          <w:tcPr>
            <w:tcW w:w="0" w:type="auto"/>
            <w:noWrap/>
            <w:vAlign w:val="center"/>
            <w:hideMark/>
          </w:tcPr>
          <w:p w14:paraId="5A3A900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p>
        </w:tc>
        <w:tc>
          <w:tcPr>
            <w:tcW w:w="0" w:type="auto"/>
            <w:noWrap/>
            <w:vAlign w:val="center"/>
            <w:hideMark/>
          </w:tcPr>
          <w:p w14:paraId="13B4F15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w:t>
            </w:r>
          </w:p>
        </w:tc>
        <w:tc>
          <w:tcPr>
            <w:tcW w:w="0" w:type="auto"/>
            <w:noWrap/>
            <w:vAlign w:val="center"/>
            <w:hideMark/>
          </w:tcPr>
          <w:p w14:paraId="1F9AFC9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17D99F07"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12B6856B"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7F29245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6864594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6CC2B94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054A147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05FFB38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3D9738E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6D6DECB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2D1F5F0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c>
          <w:tcPr>
            <w:tcW w:w="0" w:type="auto"/>
            <w:noWrap/>
            <w:vAlign w:val="center"/>
            <w:hideMark/>
          </w:tcPr>
          <w:p w14:paraId="278C957D"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1000</w:t>
            </w:r>
          </w:p>
        </w:tc>
      </w:tr>
      <w:tr w:rsidR="00913182" w:rsidRPr="00B753EB" w14:paraId="2401FFC4" w14:textId="77777777" w:rsidTr="00913182">
        <w:trPr>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22EDE207"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Unit</w:t>
            </w:r>
            <w:r>
              <w:rPr>
                <w:rFonts w:eastAsia="Times New Roman" w:cstheme="minorHAnsi"/>
                <w:b w:val="0"/>
                <w:color w:val="000000" w:themeColor="text1"/>
                <w:sz w:val="24"/>
                <w:szCs w:val="24"/>
                <w:lang w:val="en-US" w:eastAsia="de-DE"/>
              </w:rPr>
              <w:t>s</w:t>
            </w:r>
          </w:p>
        </w:tc>
        <w:tc>
          <w:tcPr>
            <w:tcW w:w="0" w:type="auto"/>
            <w:noWrap/>
            <w:vAlign w:val="center"/>
            <w:hideMark/>
          </w:tcPr>
          <w:p w14:paraId="1B04DD18"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p>
        </w:tc>
        <w:tc>
          <w:tcPr>
            <w:tcW w:w="0" w:type="auto"/>
            <w:noWrap/>
            <w:vAlign w:val="center"/>
            <w:hideMark/>
          </w:tcPr>
          <w:p w14:paraId="24A29E3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Pr>
                <w:rFonts w:eastAsia="Times New Roman" w:cstheme="minorHAnsi"/>
                <w:color w:val="000000" w:themeColor="text1"/>
                <w:sz w:val="24"/>
                <w:szCs w:val="24"/>
                <w:lang w:val="en-US" w:eastAsia="de-DE"/>
              </w:rPr>
              <w:t>--</w:t>
            </w:r>
          </w:p>
        </w:tc>
        <w:tc>
          <w:tcPr>
            <w:tcW w:w="0" w:type="auto"/>
            <w:noWrap/>
            <w:vAlign w:val="center"/>
            <w:hideMark/>
          </w:tcPr>
          <w:p w14:paraId="0D9B6152"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1CF13E0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6DE4CDE8"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7DBC2EC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375C292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65A32C9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3FF3310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6FAD3AB3"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63B1DEB6"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39B9C55C"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26D51AB6"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c>
          <w:tcPr>
            <w:tcW w:w="0" w:type="auto"/>
            <w:noWrap/>
            <w:vAlign w:val="center"/>
            <w:hideMark/>
          </w:tcPr>
          <w:p w14:paraId="586E8C1C"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s/m</w:t>
            </w:r>
          </w:p>
        </w:tc>
      </w:tr>
      <w:tr w:rsidR="00913182" w:rsidRPr="00B753EB" w14:paraId="45E32C52"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7BBDC3C3"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1</w:t>
            </w:r>
          </w:p>
        </w:tc>
        <w:tc>
          <w:tcPr>
            <w:tcW w:w="0" w:type="auto"/>
            <w:noWrap/>
            <w:vAlign w:val="center"/>
            <w:hideMark/>
          </w:tcPr>
          <w:p w14:paraId="3A0C0D9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Urban SG&gt;80%</w:t>
            </w:r>
          </w:p>
        </w:tc>
        <w:tc>
          <w:tcPr>
            <w:tcW w:w="0" w:type="auto"/>
            <w:noWrap/>
            <w:vAlign w:val="center"/>
            <w:hideMark/>
          </w:tcPr>
          <w:p w14:paraId="7B716C1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0.1</w:t>
            </w:r>
          </w:p>
        </w:tc>
        <w:tc>
          <w:tcPr>
            <w:tcW w:w="0" w:type="auto"/>
            <w:noWrap/>
            <w:vAlign w:val="center"/>
            <w:hideMark/>
          </w:tcPr>
          <w:p w14:paraId="494C5DD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11B9A10F"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196471A7"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3D68C5C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7778EA7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74C6C7E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08EF63C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62D2823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40DA13B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0932C22D"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7B4FED6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c>
          <w:tcPr>
            <w:tcW w:w="0" w:type="auto"/>
            <w:noWrap/>
            <w:vAlign w:val="center"/>
            <w:hideMark/>
          </w:tcPr>
          <w:p w14:paraId="44532C9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100</w:t>
            </w:r>
          </w:p>
        </w:tc>
      </w:tr>
      <w:tr w:rsidR="00913182" w:rsidRPr="00B753EB" w14:paraId="4CF2EA7B" w14:textId="77777777" w:rsidTr="00913182">
        <w:trPr>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372822DA"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2</w:t>
            </w:r>
          </w:p>
        </w:tc>
        <w:tc>
          <w:tcPr>
            <w:tcW w:w="0" w:type="auto"/>
            <w:noWrap/>
            <w:vAlign w:val="center"/>
            <w:hideMark/>
          </w:tcPr>
          <w:p w14:paraId="19CDCF9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Urban SG&lt;80%</w:t>
            </w:r>
          </w:p>
        </w:tc>
        <w:tc>
          <w:tcPr>
            <w:tcW w:w="0" w:type="auto"/>
            <w:noWrap/>
            <w:vAlign w:val="center"/>
            <w:hideMark/>
          </w:tcPr>
          <w:p w14:paraId="07A20896"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0.1</w:t>
            </w:r>
          </w:p>
        </w:tc>
        <w:tc>
          <w:tcPr>
            <w:tcW w:w="0" w:type="auto"/>
            <w:noWrap/>
            <w:vAlign w:val="center"/>
            <w:hideMark/>
          </w:tcPr>
          <w:p w14:paraId="6E301A76"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90</w:t>
            </w:r>
          </w:p>
        </w:tc>
        <w:tc>
          <w:tcPr>
            <w:tcW w:w="0" w:type="auto"/>
            <w:noWrap/>
            <w:vAlign w:val="center"/>
            <w:hideMark/>
          </w:tcPr>
          <w:p w14:paraId="46741502"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90</w:t>
            </w:r>
          </w:p>
        </w:tc>
        <w:tc>
          <w:tcPr>
            <w:tcW w:w="0" w:type="auto"/>
            <w:noWrap/>
            <w:vAlign w:val="center"/>
            <w:hideMark/>
          </w:tcPr>
          <w:p w14:paraId="6E56B62E"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0F97F55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53AC543D"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15287A22"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4CE2394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1DBB305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313AE05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3ABC1AF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5D62DDD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90</w:t>
            </w:r>
          </w:p>
        </w:tc>
        <w:tc>
          <w:tcPr>
            <w:tcW w:w="0" w:type="auto"/>
            <w:noWrap/>
            <w:vAlign w:val="center"/>
            <w:hideMark/>
          </w:tcPr>
          <w:p w14:paraId="34E4EA0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90</w:t>
            </w:r>
          </w:p>
        </w:tc>
      </w:tr>
      <w:tr w:rsidR="00913182" w:rsidRPr="00B753EB" w14:paraId="2B6764B5"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1E1A45A8"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3</w:t>
            </w:r>
          </w:p>
        </w:tc>
        <w:tc>
          <w:tcPr>
            <w:tcW w:w="0" w:type="auto"/>
            <w:noWrap/>
            <w:vAlign w:val="center"/>
            <w:hideMark/>
          </w:tcPr>
          <w:p w14:paraId="70EEF0C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Grassland</w:t>
            </w:r>
          </w:p>
        </w:tc>
        <w:tc>
          <w:tcPr>
            <w:tcW w:w="0" w:type="auto"/>
            <w:noWrap/>
            <w:vAlign w:val="center"/>
            <w:hideMark/>
          </w:tcPr>
          <w:p w14:paraId="19971B3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0.25</w:t>
            </w:r>
          </w:p>
        </w:tc>
        <w:tc>
          <w:tcPr>
            <w:tcW w:w="0" w:type="auto"/>
            <w:noWrap/>
            <w:vAlign w:val="center"/>
            <w:hideMark/>
          </w:tcPr>
          <w:p w14:paraId="54FB030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3CB0611D"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558A5E2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384A654B"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191CBC6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40</w:t>
            </w:r>
          </w:p>
        </w:tc>
        <w:tc>
          <w:tcPr>
            <w:tcW w:w="0" w:type="auto"/>
            <w:noWrap/>
            <w:vAlign w:val="center"/>
            <w:hideMark/>
          </w:tcPr>
          <w:p w14:paraId="7E7459D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50A75D3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3FAF747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491424F7"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24DAFDD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0049AA8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251ED89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r>
      <w:tr w:rsidR="00913182" w:rsidRPr="00B753EB" w14:paraId="3DF8ABEB" w14:textId="77777777" w:rsidTr="00913182">
        <w:trPr>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388F4BCC"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4</w:t>
            </w:r>
          </w:p>
        </w:tc>
        <w:tc>
          <w:tcPr>
            <w:tcW w:w="0" w:type="auto"/>
            <w:noWrap/>
            <w:vAlign w:val="center"/>
            <w:hideMark/>
          </w:tcPr>
          <w:p w14:paraId="6C5B94FE"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Coniferous forest</w:t>
            </w:r>
          </w:p>
        </w:tc>
        <w:tc>
          <w:tcPr>
            <w:tcW w:w="0" w:type="auto"/>
            <w:noWrap/>
            <w:vAlign w:val="center"/>
            <w:hideMark/>
          </w:tcPr>
          <w:p w14:paraId="106FC3D8"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0.12</w:t>
            </w:r>
          </w:p>
        </w:tc>
        <w:tc>
          <w:tcPr>
            <w:tcW w:w="0" w:type="auto"/>
            <w:noWrap/>
            <w:vAlign w:val="center"/>
            <w:hideMark/>
          </w:tcPr>
          <w:p w14:paraId="2AB8FAC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15797ECF"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71028ED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0A2F689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57CC143D"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4B314885"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3CB7E06C"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75295B5C"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4EA2C73E"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55C261E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65</w:t>
            </w:r>
          </w:p>
        </w:tc>
        <w:tc>
          <w:tcPr>
            <w:tcW w:w="0" w:type="auto"/>
            <w:noWrap/>
            <w:vAlign w:val="center"/>
            <w:hideMark/>
          </w:tcPr>
          <w:p w14:paraId="1D31ABBD"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1596319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r>
      <w:tr w:rsidR="00913182" w:rsidRPr="00B753EB" w14:paraId="1FC81078"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07E83635"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5</w:t>
            </w:r>
          </w:p>
        </w:tc>
        <w:tc>
          <w:tcPr>
            <w:tcW w:w="0" w:type="auto"/>
            <w:noWrap/>
            <w:vAlign w:val="center"/>
            <w:hideMark/>
          </w:tcPr>
          <w:p w14:paraId="72744EF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Deciduous forest</w:t>
            </w:r>
          </w:p>
        </w:tc>
        <w:tc>
          <w:tcPr>
            <w:tcW w:w="0" w:type="auto"/>
            <w:noWrap/>
            <w:vAlign w:val="center"/>
            <w:hideMark/>
          </w:tcPr>
          <w:p w14:paraId="73055C8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0.17</w:t>
            </w:r>
          </w:p>
        </w:tc>
        <w:tc>
          <w:tcPr>
            <w:tcW w:w="0" w:type="auto"/>
            <w:noWrap/>
            <w:vAlign w:val="center"/>
            <w:hideMark/>
          </w:tcPr>
          <w:p w14:paraId="2FBB6CF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444F924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3BAA714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14C863F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65</w:t>
            </w:r>
          </w:p>
        </w:tc>
        <w:tc>
          <w:tcPr>
            <w:tcW w:w="0" w:type="auto"/>
            <w:noWrap/>
            <w:vAlign w:val="center"/>
            <w:hideMark/>
          </w:tcPr>
          <w:p w14:paraId="66AFFD4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0893907E"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201AD82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40E2908E"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4ED0694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2C62E25E"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75</w:t>
            </w:r>
          </w:p>
        </w:tc>
        <w:tc>
          <w:tcPr>
            <w:tcW w:w="0" w:type="auto"/>
            <w:noWrap/>
            <w:vAlign w:val="center"/>
            <w:hideMark/>
          </w:tcPr>
          <w:p w14:paraId="6892FE5F"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6A3574A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r>
      <w:tr w:rsidR="00913182" w:rsidRPr="00B753EB" w14:paraId="132F7863" w14:textId="77777777" w:rsidTr="00913182">
        <w:trPr>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592C861D"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6</w:t>
            </w:r>
          </w:p>
        </w:tc>
        <w:tc>
          <w:tcPr>
            <w:tcW w:w="0" w:type="auto"/>
            <w:noWrap/>
            <w:vAlign w:val="center"/>
            <w:hideMark/>
          </w:tcPr>
          <w:p w14:paraId="1C21DB0F"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Mixed forest</w:t>
            </w:r>
          </w:p>
        </w:tc>
        <w:tc>
          <w:tcPr>
            <w:tcW w:w="0" w:type="auto"/>
            <w:noWrap/>
            <w:vAlign w:val="center"/>
            <w:hideMark/>
          </w:tcPr>
          <w:p w14:paraId="59DD7DB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0.15</w:t>
            </w:r>
          </w:p>
        </w:tc>
        <w:tc>
          <w:tcPr>
            <w:tcW w:w="0" w:type="auto"/>
            <w:noWrap/>
            <w:vAlign w:val="center"/>
            <w:hideMark/>
          </w:tcPr>
          <w:p w14:paraId="212D3A0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75</w:t>
            </w:r>
          </w:p>
        </w:tc>
        <w:tc>
          <w:tcPr>
            <w:tcW w:w="0" w:type="auto"/>
            <w:noWrap/>
            <w:vAlign w:val="center"/>
            <w:hideMark/>
          </w:tcPr>
          <w:p w14:paraId="5F175F1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75</w:t>
            </w:r>
          </w:p>
        </w:tc>
        <w:tc>
          <w:tcPr>
            <w:tcW w:w="0" w:type="auto"/>
            <w:noWrap/>
            <w:vAlign w:val="center"/>
            <w:hideMark/>
          </w:tcPr>
          <w:p w14:paraId="1EA761E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65</w:t>
            </w:r>
          </w:p>
        </w:tc>
        <w:tc>
          <w:tcPr>
            <w:tcW w:w="0" w:type="auto"/>
            <w:noWrap/>
            <w:vAlign w:val="center"/>
            <w:hideMark/>
          </w:tcPr>
          <w:p w14:paraId="16629F86"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608EA6A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5B9C3FBD"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14462528"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620C2DC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0845C2C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774E13B2"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095697D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75</w:t>
            </w:r>
          </w:p>
        </w:tc>
        <w:tc>
          <w:tcPr>
            <w:tcW w:w="0" w:type="auto"/>
            <w:noWrap/>
            <w:vAlign w:val="center"/>
            <w:hideMark/>
          </w:tcPr>
          <w:p w14:paraId="5A0BD67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75</w:t>
            </w:r>
          </w:p>
        </w:tc>
      </w:tr>
      <w:tr w:rsidR="00913182" w:rsidRPr="00B753EB" w14:paraId="071331E9"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1F2A29AF"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7</w:t>
            </w:r>
          </w:p>
        </w:tc>
        <w:tc>
          <w:tcPr>
            <w:tcW w:w="0" w:type="auto"/>
            <w:noWrap/>
            <w:vAlign w:val="center"/>
            <w:hideMark/>
          </w:tcPr>
          <w:p w14:paraId="2F8DEF8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Agriculture</w:t>
            </w:r>
          </w:p>
        </w:tc>
        <w:tc>
          <w:tcPr>
            <w:tcW w:w="0" w:type="auto"/>
            <w:noWrap/>
            <w:vAlign w:val="center"/>
            <w:hideMark/>
          </w:tcPr>
          <w:p w14:paraId="7329BB9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0.25</w:t>
            </w:r>
          </w:p>
        </w:tc>
        <w:tc>
          <w:tcPr>
            <w:tcW w:w="0" w:type="auto"/>
            <w:noWrap/>
            <w:vAlign w:val="center"/>
            <w:hideMark/>
          </w:tcPr>
          <w:p w14:paraId="230DA11D"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5CEA9DB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2FB0661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75</w:t>
            </w:r>
          </w:p>
        </w:tc>
        <w:tc>
          <w:tcPr>
            <w:tcW w:w="0" w:type="auto"/>
            <w:noWrap/>
            <w:vAlign w:val="center"/>
            <w:hideMark/>
          </w:tcPr>
          <w:p w14:paraId="1D48810E"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65</w:t>
            </w:r>
          </w:p>
        </w:tc>
        <w:tc>
          <w:tcPr>
            <w:tcW w:w="0" w:type="auto"/>
            <w:noWrap/>
            <w:vAlign w:val="center"/>
            <w:hideMark/>
          </w:tcPr>
          <w:p w14:paraId="018BB8A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45</w:t>
            </w:r>
          </w:p>
        </w:tc>
        <w:tc>
          <w:tcPr>
            <w:tcW w:w="0" w:type="auto"/>
            <w:noWrap/>
            <w:vAlign w:val="center"/>
            <w:hideMark/>
          </w:tcPr>
          <w:p w14:paraId="683690FD"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106522F7"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12FB0FA3"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449392A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6C6D80C8"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65</w:t>
            </w:r>
          </w:p>
        </w:tc>
        <w:tc>
          <w:tcPr>
            <w:tcW w:w="0" w:type="auto"/>
            <w:noWrap/>
            <w:vAlign w:val="center"/>
            <w:hideMark/>
          </w:tcPr>
          <w:p w14:paraId="3FF26561"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5128034B"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r>
      <w:tr w:rsidR="00913182" w:rsidRPr="00B753EB" w14:paraId="722D5A0C" w14:textId="77777777" w:rsidTr="00913182">
        <w:trPr>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066E6D12"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8</w:t>
            </w:r>
          </w:p>
        </w:tc>
        <w:tc>
          <w:tcPr>
            <w:tcW w:w="0" w:type="auto"/>
            <w:noWrap/>
            <w:vAlign w:val="center"/>
            <w:hideMark/>
          </w:tcPr>
          <w:p w14:paraId="555B1292"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Shrubs</w:t>
            </w:r>
          </w:p>
        </w:tc>
        <w:tc>
          <w:tcPr>
            <w:tcW w:w="0" w:type="auto"/>
            <w:noWrap/>
            <w:vAlign w:val="center"/>
            <w:hideMark/>
          </w:tcPr>
          <w:p w14:paraId="21E44C6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0.2</w:t>
            </w:r>
          </w:p>
        </w:tc>
        <w:tc>
          <w:tcPr>
            <w:tcW w:w="0" w:type="auto"/>
            <w:noWrap/>
            <w:vAlign w:val="center"/>
            <w:hideMark/>
          </w:tcPr>
          <w:p w14:paraId="4E52B07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55491B99"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70B4B045"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5EDB324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1A251807"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1C17818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4CD1391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118701E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0361457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45B225A4"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5E5AEEC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61862459"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r>
      <w:tr w:rsidR="00913182" w:rsidRPr="00B753EB" w14:paraId="5A76F6EC"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50E477E4"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9</w:t>
            </w:r>
          </w:p>
        </w:tc>
        <w:tc>
          <w:tcPr>
            <w:tcW w:w="0" w:type="auto"/>
            <w:noWrap/>
            <w:vAlign w:val="center"/>
            <w:hideMark/>
          </w:tcPr>
          <w:p w14:paraId="67D857A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Wetlands</w:t>
            </w:r>
          </w:p>
        </w:tc>
        <w:tc>
          <w:tcPr>
            <w:tcW w:w="0" w:type="auto"/>
            <w:noWrap/>
            <w:vAlign w:val="center"/>
            <w:hideMark/>
          </w:tcPr>
          <w:p w14:paraId="71A72B68"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0.2</w:t>
            </w:r>
          </w:p>
        </w:tc>
        <w:tc>
          <w:tcPr>
            <w:tcW w:w="0" w:type="auto"/>
            <w:noWrap/>
            <w:vAlign w:val="center"/>
            <w:hideMark/>
          </w:tcPr>
          <w:p w14:paraId="3539262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6C7952E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056E2C4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6EA48643"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60</w:t>
            </w:r>
          </w:p>
        </w:tc>
        <w:tc>
          <w:tcPr>
            <w:tcW w:w="0" w:type="auto"/>
            <w:noWrap/>
            <w:vAlign w:val="center"/>
            <w:hideMark/>
          </w:tcPr>
          <w:p w14:paraId="38BFB193"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2D0C2A5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46C158EC"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50</w:t>
            </w:r>
          </w:p>
        </w:tc>
        <w:tc>
          <w:tcPr>
            <w:tcW w:w="0" w:type="auto"/>
            <w:noWrap/>
            <w:vAlign w:val="center"/>
            <w:hideMark/>
          </w:tcPr>
          <w:p w14:paraId="027D1F3E"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1524484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55</w:t>
            </w:r>
          </w:p>
        </w:tc>
        <w:tc>
          <w:tcPr>
            <w:tcW w:w="0" w:type="auto"/>
            <w:noWrap/>
            <w:vAlign w:val="center"/>
            <w:hideMark/>
          </w:tcPr>
          <w:p w14:paraId="2BF5422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70</w:t>
            </w:r>
          </w:p>
        </w:tc>
        <w:tc>
          <w:tcPr>
            <w:tcW w:w="0" w:type="auto"/>
            <w:noWrap/>
            <w:vAlign w:val="center"/>
            <w:hideMark/>
          </w:tcPr>
          <w:p w14:paraId="7AF6CC4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c>
          <w:tcPr>
            <w:tcW w:w="0" w:type="auto"/>
            <w:noWrap/>
            <w:vAlign w:val="center"/>
            <w:hideMark/>
          </w:tcPr>
          <w:p w14:paraId="69075C9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80</w:t>
            </w:r>
          </w:p>
        </w:tc>
      </w:tr>
      <w:tr w:rsidR="00913182" w:rsidRPr="00B753EB" w14:paraId="2A9F818D" w14:textId="77777777" w:rsidTr="00913182">
        <w:trPr>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20EBAA2E"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10</w:t>
            </w:r>
          </w:p>
        </w:tc>
        <w:tc>
          <w:tcPr>
            <w:tcW w:w="0" w:type="auto"/>
            <w:noWrap/>
            <w:vAlign w:val="center"/>
            <w:hideMark/>
          </w:tcPr>
          <w:p w14:paraId="0BEC7683"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Bare ground</w:t>
            </w:r>
          </w:p>
        </w:tc>
        <w:tc>
          <w:tcPr>
            <w:tcW w:w="0" w:type="auto"/>
            <w:noWrap/>
            <w:vAlign w:val="center"/>
            <w:hideMark/>
          </w:tcPr>
          <w:p w14:paraId="098B443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0.1</w:t>
            </w:r>
          </w:p>
        </w:tc>
        <w:tc>
          <w:tcPr>
            <w:tcW w:w="0" w:type="auto"/>
            <w:noWrap/>
            <w:vAlign w:val="center"/>
            <w:hideMark/>
          </w:tcPr>
          <w:p w14:paraId="3EC5273B"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2C7EEB2F"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1C11415E"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5D057E13"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36C29152"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614DB846"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7DA34C30"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7CAEC9D1"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588144D8"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723AFE4A"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5C3A4555"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c>
          <w:tcPr>
            <w:tcW w:w="0" w:type="auto"/>
            <w:noWrap/>
            <w:vAlign w:val="center"/>
            <w:hideMark/>
          </w:tcPr>
          <w:p w14:paraId="4282AFCF" w14:textId="77777777" w:rsidR="00913182" w:rsidRPr="00B753EB" w:rsidRDefault="00913182"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150</w:t>
            </w:r>
          </w:p>
        </w:tc>
      </w:tr>
      <w:tr w:rsidR="00913182" w:rsidRPr="00B753EB" w14:paraId="1958EE71" w14:textId="77777777" w:rsidTr="009131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6" w:type="dxa"/>
            <w:noWrap/>
            <w:vAlign w:val="center"/>
            <w:hideMark/>
          </w:tcPr>
          <w:p w14:paraId="4439C089" w14:textId="77777777" w:rsidR="00913182" w:rsidRPr="003379AE" w:rsidRDefault="00913182" w:rsidP="00DF3F19">
            <w:pPr>
              <w:jc w:val="center"/>
              <w:rPr>
                <w:rFonts w:eastAsia="Times New Roman" w:cstheme="minorHAnsi"/>
                <w:b w:val="0"/>
                <w:color w:val="000000" w:themeColor="text1"/>
                <w:sz w:val="24"/>
                <w:szCs w:val="24"/>
                <w:lang w:val="en-US" w:eastAsia="de-DE"/>
              </w:rPr>
            </w:pPr>
            <w:r w:rsidRPr="003379AE">
              <w:rPr>
                <w:rFonts w:eastAsia="Times New Roman" w:cstheme="minorHAnsi"/>
                <w:b w:val="0"/>
                <w:color w:val="000000" w:themeColor="text1"/>
                <w:sz w:val="24"/>
                <w:szCs w:val="24"/>
                <w:lang w:val="en-US" w:eastAsia="de-DE"/>
              </w:rPr>
              <w:t>11</w:t>
            </w:r>
          </w:p>
        </w:tc>
        <w:tc>
          <w:tcPr>
            <w:tcW w:w="0" w:type="auto"/>
            <w:noWrap/>
            <w:vAlign w:val="center"/>
            <w:hideMark/>
          </w:tcPr>
          <w:p w14:paraId="769C1817"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Water bodies</w:t>
            </w:r>
          </w:p>
        </w:tc>
        <w:tc>
          <w:tcPr>
            <w:tcW w:w="0" w:type="auto"/>
            <w:noWrap/>
            <w:vAlign w:val="center"/>
            <w:hideMark/>
          </w:tcPr>
          <w:p w14:paraId="5D551FC4"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0.05</w:t>
            </w:r>
          </w:p>
        </w:tc>
        <w:tc>
          <w:tcPr>
            <w:tcW w:w="0" w:type="auto"/>
            <w:noWrap/>
            <w:vAlign w:val="center"/>
            <w:hideMark/>
          </w:tcPr>
          <w:p w14:paraId="25B0945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0236D9C5"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0D4D1517"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612EC183"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59C2AB3A"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1C2FA92A"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6B79629B"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2AC8D6E9"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75E97332"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17F53B1B"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35E92AB0"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c>
          <w:tcPr>
            <w:tcW w:w="0" w:type="auto"/>
            <w:noWrap/>
            <w:vAlign w:val="center"/>
            <w:hideMark/>
          </w:tcPr>
          <w:p w14:paraId="4D177E66" w14:textId="77777777" w:rsidR="00913182" w:rsidRPr="00B753EB" w:rsidRDefault="00913182"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4"/>
                <w:szCs w:val="24"/>
                <w:lang w:val="en-US" w:eastAsia="de-DE"/>
              </w:rPr>
            </w:pPr>
            <w:r w:rsidRPr="00B753EB">
              <w:rPr>
                <w:rFonts w:eastAsia="Times New Roman" w:cstheme="minorHAnsi"/>
                <w:color w:val="000000" w:themeColor="text1"/>
                <w:sz w:val="24"/>
                <w:szCs w:val="24"/>
                <w:lang w:val="en-US" w:eastAsia="de-DE"/>
              </w:rPr>
              <w:t>20</w:t>
            </w:r>
          </w:p>
        </w:tc>
      </w:tr>
    </w:tbl>
    <w:p w14:paraId="03C0214C" w14:textId="77777777" w:rsidR="003379AE" w:rsidRDefault="003379AE" w:rsidP="003379AE">
      <w:pPr>
        <w:spacing w:after="0" w:line="240" w:lineRule="auto"/>
        <w:rPr>
          <w:rFonts w:eastAsiaTheme="minorEastAsia" w:cstheme="minorHAnsi"/>
          <w:color w:val="000000" w:themeColor="text1"/>
          <w:sz w:val="24"/>
          <w:szCs w:val="24"/>
          <w:lang w:val="en-US"/>
        </w:rPr>
      </w:pPr>
    </w:p>
    <w:p w14:paraId="7CCA1595" w14:textId="77777777" w:rsidR="00913182" w:rsidRDefault="00913182">
      <w:pPr>
        <w:jc w:val="left"/>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br w:type="page"/>
      </w:r>
    </w:p>
    <w:p w14:paraId="6FAADF13" w14:textId="77777777" w:rsidR="00005D42" w:rsidRDefault="001229EA" w:rsidP="00005D42">
      <w:pPr>
        <w:spacing w:before="120" w:after="0" w:line="240" w:lineRule="auto"/>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lastRenderedPageBreak/>
        <w:t>Table 2. L</w:t>
      </w:r>
      <w:r w:rsidRPr="00B753EB">
        <w:rPr>
          <w:rFonts w:eastAsiaTheme="minorEastAsia" w:cstheme="minorHAnsi"/>
          <w:color w:val="000000" w:themeColor="text1"/>
          <w:sz w:val="24"/>
          <w:szCs w:val="24"/>
          <w:lang w:val="en-US"/>
        </w:rPr>
        <w:t>eaf area index for specific days in the year (d1 = day 110; d2 = day 150; d3 = day 250; d4 = day 280),</w:t>
      </w:r>
    </w:p>
    <w:p w14:paraId="093CD61D" w14:textId="77777777" w:rsidR="00005D42" w:rsidRDefault="001229EA" w:rsidP="00005D42">
      <w:pPr>
        <w:spacing w:after="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 xml:space="preserve">effective plant heights for </w:t>
      </w:r>
      <w:r>
        <w:rPr>
          <w:rFonts w:eastAsiaTheme="minorEastAsia" w:cstheme="minorHAnsi"/>
          <w:color w:val="000000" w:themeColor="text1"/>
          <w:sz w:val="24"/>
          <w:szCs w:val="24"/>
          <w:lang w:val="en-US"/>
        </w:rPr>
        <w:t xml:space="preserve">d1-d4, </w:t>
      </w:r>
      <w:r w:rsidRPr="00B753EB">
        <w:rPr>
          <w:rFonts w:eastAsiaTheme="minorEastAsia" w:cstheme="minorHAnsi"/>
          <w:color w:val="000000" w:themeColor="text1"/>
          <w:sz w:val="24"/>
          <w:szCs w:val="24"/>
          <w:lang w:val="en-US"/>
        </w:rPr>
        <w:t>effective rooting depth of vegetation</w:t>
      </w:r>
      <w:r>
        <w:rPr>
          <w:rFonts w:eastAsiaTheme="minorEastAsia" w:cstheme="minorHAnsi"/>
          <w:color w:val="000000" w:themeColor="text1"/>
          <w:sz w:val="24"/>
          <w:szCs w:val="24"/>
          <w:lang w:val="en-US"/>
        </w:rPr>
        <w:t>,</w:t>
      </w:r>
      <w:r w:rsidRPr="00B753EB">
        <w:rPr>
          <w:rFonts w:eastAsiaTheme="minorEastAsia" w:cstheme="minorHAnsi"/>
          <w:color w:val="000000" w:themeColor="text1"/>
          <w:sz w:val="24"/>
          <w:szCs w:val="24"/>
          <w:lang w:val="en-US"/>
        </w:rPr>
        <w:t xml:space="preserve"> and the relative amount of impervious </w:t>
      </w:r>
    </w:p>
    <w:p w14:paraId="7DEED3E6" w14:textId="77777777" w:rsidR="001229EA" w:rsidRDefault="001229EA" w:rsidP="00005D42">
      <w:pPr>
        <w:spacing w:after="120" w:line="240" w:lineRule="auto"/>
        <w:rPr>
          <w:rFonts w:eastAsiaTheme="minorEastAsia" w:cstheme="minorHAnsi"/>
          <w:color w:val="000000" w:themeColor="text1"/>
          <w:sz w:val="24"/>
          <w:szCs w:val="24"/>
          <w:lang w:val="en-US"/>
        </w:rPr>
      </w:pPr>
      <w:r w:rsidRPr="00B753EB">
        <w:rPr>
          <w:rFonts w:eastAsiaTheme="minorEastAsia" w:cstheme="minorHAnsi"/>
          <w:color w:val="000000" w:themeColor="text1"/>
          <w:sz w:val="24"/>
          <w:szCs w:val="24"/>
          <w:lang w:val="en-US"/>
        </w:rPr>
        <w:t>areas</w:t>
      </w:r>
      <w:r>
        <w:rPr>
          <w:rFonts w:eastAsiaTheme="minorEastAsia" w:cstheme="minorHAnsi"/>
          <w:color w:val="000000" w:themeColor="text1"/>
          <w:sz w:val="24"/>
          <w:szCs w:val="24"/>
          <w:lang w:val="en-US"/>
        </w:rPr>
        <w:t xml:space="preserve"> by land use class</w:t>
      </w:r>
      <w:r w:rsidRPr="00B753EB">
        <w:rPr>
          <w:rFonts w:eastAsiaTheme="minorEastAsia" w:cstheme="minorHAnsi"/>
          <w:color w:val="000000" w:themeColor="text1"/>
          <w:sz w:val="24"/>
          <w:szCs w:val="24"/>
          <w:lang w:val="en-US"/>
        </w:rPr>
        <w:t>.</w:t>
      </w:r>
    </w:p>
    <w:tbl>
      <w:tblPr>
        <w:tblStyle w:val="LightShading-Accent1"/>
        <w:tblW w:w="0" w:type="auto"/>
        <w:tblLayout w:type="fixed"/>
        <w:tblLook w:val="04A0" w:firstRow="1" w:lastRow="0" w:firstColumn="1" w:lastColumn="0" w:noHBand="0" w:noVBand="1"/>
      </w:tblPr>
      <w:tblGrid>
        <w:gridCol w:w="683"/>
        <w:gridCol w:w="1766"/>
        <w:gridCol w:w="720"/>
        <w:gridCol w:w="720"/>
        <w:gridCol w:w="720"/>
        <w:gridCol w:w="720"/>
        <w:gridCol w:w="720"/>
        <w:gridCol w:w="720"/>
        <w:gridCol w:w="720"/>
        <w:gridCol w:w="720"/>
        <w:gridCol w:w="1260"/>
        <w:gridCol w:w="1350"/>
      </w:tblGrid>
      <w:tr w:rsidR="00913182" w:rsidRPr="00913182" w14:paraId="203F5C51" w14:textId="77777777" w:rsidTr="00005D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tcPr>
          <w:p w14:paraId="4E4415B1" w14:textId="77777777" w:rsidR="00913182" w:rsidRPr="00913182" w:rsidRDefault="00913182" w:rsidP="00DF3F19">
            <w:pPr>
              <w:jc w:val="center"/>
              <w:rPr>
                <w:rFonts w:eastAsia="Times New Roman" w:cstheme="minorHAnsi"/>
                <w:b w:val="0"/>
                <w:color w:val="000000" w:themeColor="text1"/>
                <w:lang w:val="en-US" w:eastAsia="de-DE"/>
              </w:rPr>
            </w:pPr>
          </w:p>
        </w:tc>
        <w:tc>
          <w:tcPr>
            <w:tcW w:w="1766" w:type="dxa"/>
            <w:noWrap/>
            <w:vAlign w:val="center"/>
          </w:tcPr>
          <w:p w14:paraId="2500F9F3" w14:textId="77777777" w:rsidR="00913182" w:rsidRPr="00913182" w:rsidRDefault="00913182" w:rsidP="00DF3F1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themeColor="text1"/>
                <w:lang w:val="en-US" w:eastAsia="de-DE"/>
              </w:rPr>
            </w:pPr>
          </w:p>
        </w:tc>
        <w:tc>
          <w:tcPr>
            <w:tcW w:w="720" w:type="dxa"/>
            <w:gridSpan w:val="4"/>
            <w:noWrap/>
            <w:vAlign w:val="center"/>
          </w:tcPr>
          <w:p w14:paraId="3181A02B" w14:textId="77777777" w:rsidR="00913182" w:rsidRPr="00913182" w:rsidRDefault="00913182" w:rsidP="00E976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themeColor="text1"/>
                <w:lang w:val="en-US" w:eastAsia="de-DE"/>
              </w:rPr>
            </w:pPr>
            <w:r>
              <w:rPr>
                <w:rFonts w:eastAsia="Times New Roman" w:cstheme="minorHAnsi"/>
                <w:b w:val="0"/>
                <w:color w:val="000000" w:themeColor="text1"/>
                <w:lang w:val="en-US" w:eastAsia="de-DE"/>
              </w:rPr>
              <w:t xml:space="preserve">Leaf </w:t>
            </w:r>
            <w:r w:rsidR="00E9767A">
              <w:rPr>
                <w:rFonts w:eastAsia="Times New Roman" w:cstheme="minorHAnsi"/>
                <w:b w:val="0"/>
                <w:color w:val="000000" w:themeColor="text1"/>
                <w:lang w:val="en-US" w:eastAsia="de-DE"/>
              </w:rPr>
              <w:t>a</w:t>
            </w:r>
            <w:r>
              <w:rPr>
                <w:rFonts w:eastAsia="Times New Roman" w:cstheme="minorHAnsi"/>
                <w:b w:val="0"/>
                <w:color w:val="000000" w:themeColor="text1"/>
                <w:lang w:val="en-US" w:eastAsia="de-DE"/>
              </w:rPr>
              <w:t xml:space="preserve">rea </w:t>
            </w:r>
            <w:r w:rsidR="00E9767A">
              <w:rPr>
                <w:rFonts w:eastAsia="Times New Roman" w:cstheme="minorHAnsi"/>
                <w:b w:val="0"/>
                <w:color w:val="000000" w:themeColor="text1"/>
                <w:lang w:val="en-US" w:eastAsia="de-DE"/>
              </w:rPr>
              <w:t>i</w:t>
            </w:r>
            <w:r>
              <w:rPr>
                <w:rFonts w:eastAsia="Times New Roman" w:cstheme="minorHAnsi"/>
                <w:b w:val="0"/>
                <w:color w:val="000000" w:themeColor="text1"/>
                <w:lang w:val="en-US" w:eastAsia="de-DE"/>
              </w:rPr>
              <w:t>ndex (LAI)</w:t>
            </w:r>
          </w:p>
        </w:tc>
        <w:tc>
          <w:tcPr>
            <w:tcW w:w="720" w:type="dxa"/>
            <w:gridSpan w:val="4"/>
            <w:noWrap/>
            <w:vAlign w:val="center"/>
          </w:tcPr>
          <w:p w14:paraId="54EA50A3" w14:textId="77777777" w:rsidR="00913182" w:rsidRPr="00913182" w:rsidRDefault="00E9767A" w:rsidP="00E976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themeColor="text1"/>
                <w:lang w:val="en-US" w:eastAsia="de-DE"/>
              </w:rPr>
            </w:pPr>
            <w:r>
              <w:rPr>
                <w:rFonts w:eastAsia="Times New Roman" w:cstheme="minorHAnsi"/>
                <w:b w:val="0"/>
                <w:color w:val="000000" w:themeColor="text1"/>
                <w:lang w:val="en-US" w:eastAsia="de-DE"/>
              </w:rPr>
              <w:t>e</w:t>
            </w:r>
            <w:r w:rsidR="00913182">
              <w:rPr>
                <w:rFonts w:eastAsia="Times New Roman" w:cstheme="minorHAnsi"/>
                <w:b w:val="0"/>
                <w:color w:val="000000" w:themeColor="text1"/>
                <w:lang w:val="en-US" w:eastAsia="de-DE"/>
              </w:rPr>
              <w:t xml:space="preserve">ffective </w:t>
            </w:r>
            <w:r>
              <w:rPr>
                <w:rFonts w:eastAsia="Times New Roman" w:cstheme="minorHAnsi"/>
                <w:b w:val="0"/>
                <w:color w:val="000000" w:themeColor="text1"/>
                <w:lang w:val="en-US" w:eastAsia="de-DE"/>
              </w:rPr>
              <w:t>p</w:t>
            </w:r>
            <w:r w:rsidR="00913182">
              <w:rPr>
                <w:rFonts w:eastAsia="Times New Roman" w:cstheme="minorHAnsi"/>
                <w:b w:val="0"/>
                <w:color w:val="000000" w:themeColor="text1"/>
                <w:lang w:val="en-US" w:eastAsia="de-DE"/>
              </w:rPr>
              <w:t xml:space="preserve">lant </w:t>
            </w:r>
            <w:r>
              <w:rPr>
                <w:rFonts w:eastAsia="Times New Roman" w:cstheme="minorHAnsi"/>
                <w:b w:val="0"/>
                <w:color w:val="000000" w:themeColor="text1"/>
                <w:lang w:val="en-US" w:eastAsia="de-DE"/>
              </w:rPr>
              <w:t>h</w:t>
            </w:r>
            <w:r w:rsidR="00913182">
              <w:rPr>
                <w:rFonts w:eastAsia="Times New Roman" w:cstheme="minorHAnsi"/>
                <w:b w:val="0"/>
                <w:color w:val="000000" w:themeColor="text1"/>
                <w:lang w:val="en-US" w:eastAsia="de-DE"/>
              </w:rPr>
              <w:t>eight</w:t>
            </w:r>
          </w:p>
        </w:tc>
        <w:tc>
          <w:tcPr>
            <w:tcW w:w="1260" w:type="dxa"/>
            <w:noWrap/>
            <w:vAlign w:val="center"/>
          </w:tcPr>
          <w:p w14:paraId="3C244DD7" w14:textId="77777777" w:rsidR="00913182" w:rsidRPr="00913182" w:rsidRDefault="00913182" w:rsidP="00DF3F1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themeColor="text1"/>
                <w:lang w:val="en-US" w:eastAsia="de-DE"/>
              </w:rPr>
            </w:pPr>
          </w:p>
        </w:tc>
        <w:tc>
          <w:tcPr>
            <w:tcW w:w="1350" w:type="dxa"/>
            <w:noWrap/>
            <w:vAlign w:val="center"/>
          </w:tcPr>
          <w:p w14:paraId="57CAF5AA" w14:textId="77777777" w:rsidR="00913182" w:rsidRPr="00913182" w:rsidRDefault="00913182" w:rsidP="00DF3F1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themeColor="text1"/>
                <w:lang w:val="en-US" w:eastAsia="de-DE"/>
              </w:rPr>
            </w:pPr>
          </w:p>
        </w:tc>
      </w:tr>
      <w:tr w:rsidR="009A5289" w:rsidRPr="00913182" w14:paraId="69DADD8C"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39C555EF"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LID</w:t>
            </w:r>
          </w:p>
        </w:tc>
        <w:tc>
          <w:tcPr>
            <w:tcW w:w="1766" w:type="dxa"/>
            <w:noWrap/>
            <w:vAlign w:val="center"/>
            <w:hideMark/>
          </w:tcPr>
          <w:p w14:paraId="627E88BD"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Description</w:t>
            </w:r>
          </w:p>
        </w:tc>
        <w:tc>
          <w:tcPr>
            <w:tcW w:w="720" w:type="dxa"/>
            <w:noWrap/>
            <w:vAlign w:val="center"/>
            <w:hideMark/>
          </w:tcPr>
          <w:p w14:paraId="2B50AF7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d1</w:t>
            </w:r>
          </w:p>
        </w:tc>
        <w:tc>
          <w:tcPr>
            <w:tcW w:w="720" w:type="dxa"/>
            <w:noWrap/>
            <w:vAlign w:val="center"/>
            <w:hideMark/>
          </w:tcPr>
          <w:p w14:paraId="5168959D"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d2</w:t>
            </w:r>
          </w:p>
        </w:tc>
        <w:tc>
          <w:tcPr>
            <w:tcW w:w="720" w:type="dxa"/>
            <w:noWrap/>
            <w:vAlign w:val="center"/>
            <w:hideMark/>
          </w:tcPr>
          <w:p w14:paraId="34408E03"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d3</w:t>
            </w:r>
          </w:p>
        </w:tc>
        <w:tc>
          <w:tcPr>
            <w:tcW w:w="720" w:type="dxa"/>
            <w:noWrap/>
            <w:vAlign w:val="center"/>
            <w:hideMark/>
          </w:tcPr>
          <w:p w14:paraId="2B94EB1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d4</w:t>
            </w:r>
          </w:p>
        </w:tc>
        <w:tc>
          <w:tcPr>
            <w:tcW w:w="720" w:type="dxa"/>
            <w:noWrap/>
            <w:vAlign w:val="center"/>
            <w:hideMark/>
          </w:tcPr>
          <w:p w14:paraId="0B0BE80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d1</w:t>
            </w:r>
          </w:p>
        </w:tc>
        <w:tc>
          <w:tcPr>
            <w:tcW w:w="720" w:type="dxa"/>
            <w:noWrap/>
            <w:vAlign w:val="center"/>
            <w:hideMark/>
          </w:tcPr>
          <w:p w14:paraId="62D185D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d2</w:t>
            </w:r>
          </w:p>
        </w:tc>
        <w:tc>
          <w:tcPr>
            <w:tcW w:w="720" w:type="dxa"/>
            <w:noWrap/>
            <w:vAlign w:val="center"/>
            <w:hideMark/>
          </w:tcPr>
          <w:p w14:paraId="1B07C05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d3</w:t>
            </w:r>
          </w:p>
        </w:tc>
        <w:tc>
          <w:tcPr>
            <w:tcW w:w="720" w:type="dxa"/>
            <w:noWrap/>
            <w:vAlign w:val="center"/>
            <w:hideMark/>
          </w:tcPr>
          <w:p w14:paraId="136B083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d4</w:t>
            </w:r>
          </w:p>
        </w:tc>
        <w:tc>
          <w:tcPr>
            <w:tcW w:w="1260" w:type="dxa"/>
            <w:noWrap/>
            <w:vAlign w:val="center"/>
            <w:hideMark/>
          </w:tcPr>
          <w:p w14:paraId="0C27502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Root Depth</w:t>
            </w:r>
          </w:p>
        </w:tc>
        <w:tc>
          <w:tcPr>
            <w:tcW w:w="1350" w:type="dxa"/>
            <w:noWrap/>
            <w:vAlign w:val="center"/>
            <w:hideMark/>
          </w:tcPr>
          <w:p w14:paraId="5B3A625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Sealed Grade</w:t>
            </w:r>
          </w:p>
        </w:tc>
      </w:tr>
      <w:tr w:rsidR="009A5289" w:rsidRPr="00B753EB" w14:paraId="333E5ABC" w14:textId="77777777" w:rsidTr="00005D42">
        <w:trPr>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0C722412"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Min</w:t>
            </w:r>
            <w:r w:rsidR="00913182">
              <w:rPr>
                <w:rFonts w:eastAsia="Times New Roman" w:cstheme="minorHAnsi"/>
                <w:b w:val="0"/>
                <w:color w:val="000000" w:themeColor="text1"/>
                <w:lang w:val="en-US" w:eastAsia="de-DE"/>
              </w:rPr>
              <w:t>.</w:t>
            </w:r>
          </w:p>
        </w:tc>
        <w:tc>
          <w:tcPr>
            <w:tcW w:w="1766" w:type="dxa"/>
            <w:noWrap/>
            <w:vAlign w:val="center"/>
            <w:hideMark/>
          </w:tcPr>
          <w:p w14:paraId="11DE82B6"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p>
        </w:tc>
        <w:tc>
          <w:tcPr>
            <w:tcW w:w="720" w:type="dxa"/>
            <w:noWrap/>
            <w:vAlign w:val="center"/>
            <w:hideMark/>
          </w:tcPr>
          <w:p w14:paraId="20492E2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720" w:type="dxa"/>
            <w:noWrap/>
            <w:vAlign w:val="center"/>
            <w:hideMark/>
          </w:tcPr>
          <w:p w14:paraId="327B4955"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720" w:type="dxa"/>
            <w:noWrap/>
            <w:vAlign w:val="center"/>
            <w:hideMark/>
          </w:tcPr>
          <w:p w14:paraId="3EB91533"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720" w:type="dxa"/>
            <w:noWrap/>
            <w:vAlign w:val="center"/>
            <w:hideMark/>
          </w:tcPr>
          <w:p w14:paraId="5D6F1EC4"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720" w:type="dxa"/>
            <w:noWrap/>
            <w:vAlign w:val="center"/>
            <w:hideMark/>
          </w:tcPr>
          <w:p w14:paraId="0AFC2BD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720" w:type="dxa"/>
            <w:noWrap/>
            <w:vAlign w:val="center"/>
            <w:hideMark/>
          </w:tcPr>
          <w:p w14:paraId="072B448F"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720" w:type="dxa"/>
            <w:noWrap/>
            <w:vAlign w:val="center"/>
            <w:hideMark/>
          </w:tcPr>
          <w:p w14:paraId="21F1C6D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720" w:type="dxa"/>
            <w:noWrap/>
            <w:vAlign w:val="center"/>
            <w:hideMark/>
          </w:tcPr>
          <w:p w14:paraId="5365017D"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1260" w:type="dxa"/>
            <w:noWrap/>
            <w:vAlign w:val="center"/>
            <w:hideMark/>
          </w:tcPr>
          <w:p w14:paraId="64F6EFC6"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1350" w:type="dxa"/>
            <w:noWrap/>
            <w:vAlign w:val="center"/>
            <w:hideMark/>
          </w:tcPr>
          <w:p w14:paraId="7059773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21F6C320"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7A2BA028"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Max</w:t>
            </w:r>
            <w:r w:rsidR="00913182">
              <w:rPr>
                <w:rFonts w:eastAsia="Times New Roman" w:cstheme="minorHAnsi"/>
                <w:b w:val="0"/>
                <w:color w:val="000000" w:themeColor="text1"/>
                <w:lang w:val="en-US" w:eastAsia="de-DE"/>
              </w:rPr>
              <w:t>.</w:t>
            </w:r>
          </w:p>
        </w:tc>
        <w:tc>
          <w:tcPr>
            <w:tcW w:w="1766" w:type="dxa"/>
            <w:noWrap/>
            <w:vAlign w:val="center"/>
            <w:hideMark/>
          </w:tcPr>
          <w:p w14:paraId="76AC11C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p>
        </w:tc>
        <w:tc>
          <w:tcPr>
            <w:tcW w:w="720" w:type="dxa"/>
            <w:noWrap/>
            <w:vAlign w:val="center"/>
            <w:hideMark/>
          </w:tcPr>
          <w:p w14:paraId="42329A7E"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100</w:t>
            </w:r>
          </w:p>
        </w:tc>
        <w:tc>
          <w:tcPr>
            <w:tcW w:w="720" w:type="dxa"/>
            <w:noWrap/>
            <w:vAlign w:val="center"/>
            <w:hideMark/>
          </w:tcPr>
          <w:p w14:paraId="2A5DAB37"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100</w:t>
            </w:r>
          </w:p>
        </w:tc>
        <w:tc>
          <w:tcPr>
            <w:tcW w:w="720" w:type="dxa"/>
            <w:noWrap/>
            <w:vAlign w:val="center"/>
            <w:hideMark/>
          </w:tcPr>
          <w:p w14:paraId="667E35D8"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100</w:t>
            </w:r>
          </w:p>
        </w:tc>
        <w:tc>
          <w:tcPr>
            <w:tcW w:w="720" w:type="dxa"/>
            <w:noWrap/>
            <w:vAlign w:val="center"/>
            <w:hideMark/>
          </w:tcPr>
          <w:p w14:paraId="12E489A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100</w:t>
            </w:r>
          </w:p>
        </w:tc>
        <w:tc>
          <w:tcPr>
            <w:tcW w:w="720" w:type="dxa"/>
            <w:noWrap/>
            <w:vAlign w:val="center"/>
            <w:hideMark/>
          </w:tcPr>
          <w:p w14:paraId="6481412D"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50</w:t>
            </w:r>
          </w:p>
        </w:tc>
        <w:tc>
          <w:tcPr>
            <w:tcW w:w="720" w:type="dxa"/>
            <w:noWrap/>
            <w:vAlign w:val="center"/>
            <w:hideMark/>
          </w:tcPr>
          <w:p w14:paraId="4DAE4B11"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50</w:t>
            </w:r>
          </w:p>
        </w:tc>
        <w:tc>
          <w:tcPr>
            <w:tcW w:w="720" w:type="dxa"/>
            <w:noWrap/>
            <w:vAlign w:val="center"/>
            <w:hideMark/>
          </w:tcPr>
          <w:p w14:paraId="32829E5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50</w:t>
            </w:r>
          </w:p>
        </w:tc>
        <w:tc>
          <w:tcPr>
            <w:tcW w:w="720" w:type="dxa"/>
            <w:noWrap/>
            <w:vAlign w:val="center"/>
            <w:hideMark/>
          </w:tcPr>
          <w:p w14:paraId="580187A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50</w:t>
            </w:r>
          </w:p>
        </w:tc>
        <w:tc>
          <w:tcPr>
            <w:tcW w:w="1260" w:type="dxa"/>
            <w:noWrap/>
            <w:vAlign w:val="center"/>
            <w:hideMark/>
          </w:tcPr>
          <w:p w14:paraId="4DBD40BF"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50</w:t>
            </w:r>
          </w:p>
        </w:tc>
        <w:tc>
          <w:tcPr>
            <w:tcW w:w="1350" w:type="dxa"/>
            <w:noWrap/>
            <w:vAlign w:val="center"/>
            <w:hideMark/>
          </w:tcPr>
          <w:p w14:paraId="7069B2A1"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r>
      <w:tr w:rsidR="009A5289" w:rsidRPr="00B753EB" w14:paraId="40F369C8" w14:textId="77777777" w:rsidTr="00005D42">
        <w:trPr>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12A86730" w14:textId="77777777" w:rsidR="003379AE" w:rsidRPr="00913182" w:rsidRDefault="00913182" w:rsidP="00913182">
            <w:pPr>
              <w:jc w:val="center"/>
              <w:rPr>
                <w:rFonts w:eastAsia="Times New Roman" w:cstheme="minorHAnsi"/>
                <w:b w:val="0"/>
                <w:color w:val="000000" w:themeColor="text1"/>
                <w:lang w:val="en-US" w:eastAsia="de-DE"/>
              </w:rPr>
            </w:pPr>
            <w:r>
              <w:rPr>
                <w:rFonts w:eastAsia="Times New Roman" w:cstheme="minorHAnsi"/>
                <w:b w:val="0"/>
                <w:color w:val="000000" w:themeColor="text1"/>
                <w:lang w:val="en-US" w:eastAsia="de-DE"/>
              </w:rPr>
              <w:t>U</w:t>
            </w:r>
            <w:r w:rsidR="003379AE" w:rsidRPr="00913182">
              <w:rPr>
                <w:rFonts w:eastAsia="Times New Roman" w:cstheme="minorHAnsi"/>
                <w:b w:val="0"/>
                <w:color w:val="000000" w:themeColor="text1"/>
                <w:lang w:val="en-US" w:eastAsia="de-DE"/>
              </w:rPr>
              <w:t>nit</w:t>
            </w:r>
            <w:r>
              <w:rPr>
                <w:rFonts w:eastAsia="Times New Roman" w:cstheme="minorHAnsi"/>
                <w:b w:val="0"/>
                <w:color w:val="000000" w:themeColor="text1"/>
                <w:lang w:val="en-US" w:eastAsia="de-DE"/>
              </w:rPr>
              <w:t>s</w:t>
            </w:r>
          </w:p>
        </w:tc>
        <w:tc>
          <w:tcPr>
            <w:tcW w:w="1766" w:type="dxa"/>
            <w:noWrap/>
            <w:vAlign w:val="center"/>
            <w:hideMark/>
          </w:tcPr>
          <w:p w14:paraId="618B57A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p>
        </w:tc>
        <w:tc>
          <w:tcPr>
            <w:tcW w:w="720" w:type="dxa"/>
            <w:noWrap/>
            <w:vAlign w:val="center"/>
            <w:hideMark/>
          </w:tcPr>
          <w:p w14:paraId="39ADA85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n/a</w:t>
            </w:r>
          </w:p>
        </w:tc>
        <w:tc>
          <w:tcPr>
            <w:tcW w:w="720" w:type="dxa"/>
            <w:noWrap/>
            <w:vAlign w:val="center"/>
            <w:hideMark/>
          </w:tcPr>
          <w:p w14:paraId="5620A856"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n/a</w:t>
            </w:r>
          </w:p>
        </w:tc>
        <w:tc>
          <w:tcPr>
            <w:tcW w:w="720" w:type="dxa"/>
            <w:noWrap/>
            <w:vAlign w:val="center"/>
            <w:hideMark/>
          </w:tcPr>
          <w:p w14:paraId="3DE6E00E"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n/a</w:t>
            </w:r>
          </w:p>
        </w:tc>
        <w:tc>
          <w:tcPr>
            <w:tcW w:w="720" w:type="dxa"/>
            <w:noWrap/>
            <w:vAlign w:val="center"/>
            <w:hideMark/>
          </w:tcPr>
          <w:p w14:paraId="5D2E59BE"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n/a</w:t>
            </w:r>
          </w:p>
        </w:tc>
        <w:tc>
          <w:tcPr>
            <w:tcW w:w="720" w:type="dxa"/>
            <w:noWrap/>
            <w:vAlign w:val="center"/>
            <w:hideMark/>
          </w:tcPr>
          <w:p w14:paraId="5635B40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m</w:t>
            </w:r>
          </w:p>
        </w:tc>
        <w:tc>
          <w:tcPr>
            <w:tcW w:w="720" w:type="dxa"/>
            <w:noWrap/>
            <w:vAlign w:val="center"/>
            <w:hideMark/>
          </w:tcPr>
          <w:p w14:paraId="6547460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m</w:t>
            </w:r>
          </w:p>
        </w:tc>
        <w:tc>
          <w:tcPr>
            <w:tcW w:w="720" w:type="dxa"/>
            <w:noWrap/>
            <w:vAlign w:val="center"/>
            <w:hideMark/>
          </w:tcPr>
          <w:p w14:paraId="7A5584AD"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m</w:t>
            </w:r>
          </w:p>
        </w:tc>
        <w:tc>
          <w:tcPr>
            <w:tcW w:w="720" w:type="dxa"/>
            <w:noWrap/>
            <w:vAlign w:val="center"/>
            <w:hideMark/>
          </w:tcPr>
          <w:p w14:paraId="3DCFEBC4"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m</w:t>
            </w:r>
          </w:p>
        </w:tc>
        <w:tc>
          <w:tcPr>
            <w:tcW w:w="1260" w:type="dxa"/>
            <w:noWrap/>
            <w:vAlign w:val="center"/>
            <w:hideMark/>
          </w:tcPr>
          <w:p w14:paraId="6C948F0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dm</w:t>
            </w:r>
          </w:p>
        </w:tc>
        <w:tc>
          <w:tcPr>
            <w:tcW w:w="1350" w:type="dxa"/>
            <w:noWrap/>
            <w:vAlign w:val="center"/>
            <w:hideMark/>
          </w:tcPr>
          <w:p w14:paraId="1A40BF3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n/a</w:t>
            </w:r>
          </w:p>
        </w:tc>
      </w:tr>
      <w:tr w:rsidR="009A5289" w:rsidRPr="00B753EB" w14:paraId="564A4718"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552DF339"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1</w:t>
            </w:r>
          </w:p>
        </w:tc>
        <w:tc>
          <w:tcPr>
            <w:tcW w:w="1766" w:type="dxa"/>
            <w:noWrap/>
            <w:vAlign w:val="center"/>
            <w:hideMark/>
          </w:tcPr>
          <w:p w14:paraId="5ED8BC2E"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Urban SG&gt;80%</w:t>
            </w:r>
          </w:p>
        </w:tc>
        <w:tc>
          <w:tcPr>
            <w:tcW w:w="720" w:type="dxa"/>
            <w:noWrap/>
            <w:vAlign w:val="center"/>
            <w:hideMark/>
          </w:tcPr>
          <w:p w14:paraId="3BB80ED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1F1D6D86"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46FF825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533873E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37C39AD8"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66182B34"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483E68D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1D480E97"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1260" w:type="dxa"/>
            <w:noWrap/>
            <w:vAlign w:val="center"/>
            <w:hideMark/>
          </w:tcPr>
          <w:p w14:paraId="70648993"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w:t>
            </w:r>
          </w:p>
        </w:tc>
        <w:tc>
          <w:tcPr>
            <w:tcW w:w="1350" w:type="dxa"/>
            <w:noWrap/>
            <w:vAlign w:val="center"/>
            <w:hideMark/>
          </w:tcPr>
          <w:p w14:paraId="5BFEBA9F"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r>
      <w:tr w:rsidR="009A5289" w:rsidRPr="00B753EB" w14:paraId="2AC415E4" w14:textId="77777777" w:rsidTr="00005D42">
        <w:trPr>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7A963BAE"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2</w:t>
            </w:r>
          </w:p>
        </w:tc>
        <w:tc>
          <w:tcPr>
            <w:tcW w:w="1766" w:type="dxa"/>
            <w:noWrap/>
            <w:vAlign w:val="center"/>
            <w:hideMark/>
          </w:tcPr>
          <w:p w14:paraId="707C8BDA"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Urban SG&lt;80%</w:t>
            </w:r>
          </w:p>
        </w:tc>
        <w:tc>
          <w:tcPr>
            <w:tcW w:w="720" w:type="dxa"/>
            <w:noWrap/>
            <w:vAlign w:val="center"/>
            <w:hideMark/>
          </w:tcPr>
          <w:p w14:paraId="750E1DF5"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39A03245"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51B55B0E"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357307B2"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18FB08D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720" w:type="dxa"/>
            <w:noWrap/>
            <w:vAlign w:val="center"/>
            <w:hideMark/>
          </w:tcPr>
          <w:p w14:paraId="718DE289"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6B388CD7"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738003A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1260" w:type="dxa"/>
            <w:noWrap/>
            <w:vAlign w:val="center"/>
            <w:hideMark/>
          </w:tcPr>
          <w:p w14:paraId="1119C929"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1350" w:type="dxa"/>
            <w:noWrap/>
            <w:vAlign w:val="center"/>
            <w:hideMark/>
          </w:tcPr>
          <w:p w14:paraId="2546DE1F"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0.8</w:t>
            </w:r>
          </w:p>
        </w:tc>
      </w:tr>
      <w:tr w:rsidR="009A5289" w:rsidRPr="00B753EB" w14:paraId="350AD086"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3F88A25F"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3</w:t>
            </w:r>
          </w:p>
        </w:tc>
        <w:tc>
          <w:tcPr>
            <w:tcW w:w="1766" w:type="dxa"/>
            <w:noWrap/>
            <w:vAlign w:val="center"/>
            <w:hideMark/>
          </w:tcPr>
          <w:p w14:paraId="77C9E87B"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Grassland</w:t>
            </w:r>
          </w:p>
        </w:tc>
        <w:tc>
          <w:tcPr>
            <w:tcW w:w="720" w:type="dxa"/>
            <w:noWrap/>
            <w:vAlign w:val="center"/>
            <w:hideMark/>
          </w:tcPr>
          <w:p w14:paraId="17E8ABF3"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w:t>
            </w:r>
          </w:p>
        </w:tc>
        <w:tc>
          <w:tcPr>
            <w:tcW w:w="720" w:type="dxa"/>
            <w:noWrap/>
            <w:vAlign w:val="center"/>
            <w:hideMark/>
          </w:tcPr>
          <w:p w14:paraId="54194718"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68C937F0"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0A73D253"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w:t>
            </w:r>
          </w:p>
        </w:tc>
        <w:tc>
          <w:tcPr>
            <w:tcW w:w="720" w:type="dxa"/>
            <w:noWrap/>
            <w:vAlign w:val="center"/>
            <w:hideMark/>
          </w:tcPr>
          <w:p w14:paraId="18586F5B"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0.3</w:t>
            </w:r>
          </w:p>
        </w:tc>
        <w:tc>
          <w:tcPr>
            <w:tcW w:w="720" w:type="dxa"/>
            <w:noWrap/>
            <w:vAlign w:val="center"/>
            <w:hideMark/>
          </w:tcPr>
          <w:p w14:paraId="13B4A830"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0.5</w:t>
            </w:r>
          </w:p>
        </w:tc>
        <w:tc>
          <w:tcPr>
            <w:tcW w:w="720" w:type="dxa"/>
            <w:noWrap/>
            <w:vAlign w:val="center"/>
            <w:hideMark/>
          </w:tcPr>
          <w:p w14:paraId="14A500C6"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0.5</w:t>
            </w:r>
          </w:p>
        </w:tc>
        <w:tc>
          <w:tcPr>
            <w:tcW w:w="720" w:type="dxa"/>
            <w:noWrap/>
            <w:vAlign w:val="center"/>
            <w:hideMark/>
          </w:tcPr>
          <w:p w14:paraId="191B5C6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0.3</w:t>
            </w:r>
          </w:p>
        </w:tc>
        <w:tc>
          <w:tcPr>
            <w:tcW w:w="1260" w:type="dxa"/>
            <w:noWrap/>
            <w:vAlign w:val="center"/>
            <w:hideMark/>
          </w:tcPr>
          <w:p w14:paraId="49B4EFA0"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6</w:t>
            </w:r>
          </w:p>
        </w:tc>
        <w:tc>
          <w:tcPr>
            <w:tcW w:w="1350" w:type="dxa"/>
            <w:noWrap/>
            <w:vAlign w:val="center"/>
            <w:hideMark/>
          </w:tcPr>
          <w:p w14:paraId="3D59B1E7"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4D77B8B1" w14:textId="77777777" w:rsidTr="00005D42">
        <w:trPr>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7AEE63D7"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4</w:t>
            </w:r>
          </w:p>
        </w:tc>
        <w:tc>
          <w:tcPr>
            <w:tcW w:w="1766" w:type="dxa"/>
            <w:noWrap/>
            <w:vAlign w:val="center"/>
            <w:hideMark/>
          </w:tcPr>
          <w:p w14:paraId="26793408"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Coniferous forest</w:t>
            </w:r>
          </w:p>
        </w:tc>
        <w:tc>
          <w:tcPr>
            <w:tcW w:w="720" w:type="dxa"/>
            <w:noWrap/>
            <w:vAlign w:val="center"/>
            <w:hideMark/>
          </w:tcPr>
          <w:p w14:paraId="12CDD36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9</w:t>
            </w:r>
          </w:p>
        </w:tc>
        <w:tc>
          <w:tcPr>
            <w:tcW w:w="720" w:type="dxa"/>
            <w:noWrap/>
            <w:vAlign w:val="center"/>
            <w:hideMark/>
          </w:tcPr>
          <w:p w14:paraId="7D32D3C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13</w:t>
            </w:r>
          </w:p>
        </w:tc>
        <w:tc>
          <w:tcPr>
            <w:tcW w:w="720" w:type="dxa"/>
            <w:noWrap/>
            <w:vAlign w:val="center"/>
            <w:hideMark/>
          </w:tcPr>
          <w:p w14:paraId="21F270B3"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13</w:t>
            </w:r>
          </w:p>
        </w:tc>
        <w:tc>
          <w:tcPr>
            <w:tcW w:w="720" w:type="dxa"/>
            <w:noWrap/>
            <w:vAlign w:val="center"/>
            <w:hideMark/>
          </w:tcPr>
          <w:p w14:paraId="6CDA57EB"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9</w:t>
            </w:r>
          </w:p>
        </w:tc>
        <w:tc>
          <w:tcPr>
            <w:tcW w:w="720" w:type="dxa"/>
            <w:noWrap/>
            <w:vAlign w:val="center"/>
            <w:hideMark/>
          </w:tcPr>
          <w:p w14:paraId="0F6BCAD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35521065"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284BCE8E"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7F3FEB95"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1260" w:type="dxa"/>
            <w:noWrap/>
            <w:vAlign w:val="center"/>
            <w:hideMark/>
          </w:tcPr>
          <w:p w14:paraId="523DB6B4"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1350" w:type="dxa"/>
            <w:noWrap/>
            <w:vAlign w:val="center"/>
            <w:hideMark/>
          </w:tcPr>
          <w:p w14:paraId="2496EFB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135CE9DB"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04F53D64"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5</w:t>
            </w:r>
          </w:p>
        </w:tc>
        <w:tc>
          <w:tcPr>
            <w:tcW w:w="1766" w:type="dxa"/>
            <w:noWrap/>
            <w:vAlign w:val="center"/>
            <w:hideMark/>
          </w:tcPr>
          <w:p w14:paraId="4F40C5B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Deciduous forest</w:t>
            </w:r>
          </w:p>
        </w:tc>
        <w:tc>
          <w:tcPr>
            <w:tcW w:w="720" w:type="dxa"/>
            <w:noWrap/>
            <w:vAlign w:val="center"/>
            <w:hideMark/>
          </w:tcPr>
          <w:p w14:paraId="02ED297D"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5F5D627F"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8</w:t>
            </w:r>
          </w:p>
        </w:tc>
        <w:tc>
          <w:tcPr>
            <w:tcW w:w="720" w:type="dxa"/>
            <w:noWrap/>
            <w:vAlign w:val="center"/>
            <w:hideMark/>
          </w:tcPr>
          <w:p w14:paraId="1C9883EC"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8</w:t>
            </w:r>
          </w:p>
        </w:tc>
        <w:tc>
          <w:tcPr>
            <w:tcW w:w="720" w:type="dxa"/>
            <w:noWrap/>
            <w:vAlign w:val="center"/>
            <w:hideMark/>
          </w:tcPr>
          <w:p w14:paraId="2209C0C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6B35C6DE"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720" w:type="dxa"/>
            <w:noWrap/>
            <w:vAlign w:val="center"/>
            <w:hideMark/>
          </w:tcPr>
          <w:p w14:paraId="091B296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7210773C"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7CBB2DAE"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1260" w:type="dxa"/>
            <w:noWrap/>
            <w:vAlign w:val="center"/>
            <w:hideMark/>
          </w:tcPr>
          <w:p w14:paraId="33D47A33"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20</w:t>
            </w:r>
          </w:p>
        </w:tc>
        <w:tc>
          <w:tcPr>
            <w:tcW w:w="1350" w:type="dxa"/>
            <w:noWrap/>
            <w:vAlign w:val="center"/>
            <w:hideMark/>
          </w:tcPr>
          <w:p w14:paraId="7960D87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13F5595E" w14:textId="77777777" w:rsidTr="00005D42">
        <w:trPr>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6E843904"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6</w:t>
            </w:r>
          </w:p>
        </w:tc>
        <w:tc>
          <w:tcPr>
            <w:tcW w:w="1766" w:type="dxa"/>
            <w:noWrap/>
            <w:vAlign w:val="center"/>
            <w:hideMark/>
          </w:tcPr>
          <w:p w14:paraId="618C5313"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Mixed forest</w:t>
            </w:r>
          </w:p>
        </w:tc>
        <w:tc>
          <w:tcPr>
            <w:tcW w:w="720" w:type="dxa"/>
            <w:noWrap/>
            <w:vAlign w:val="center"/>
            <w:hideMark/>
          </w:tcPr>
          <w:p w14:paraId="5F5BED39"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w:t>
            </w:r>
          </w:p>
        </w:tc>
        <w:tc>
          <w:tcPr>
            <w:tcW w:w="720" w:type="dxa"/>
            <w:noWrap/>
            <w:vAlign w:val="center"/>
            <w:hideMark/>
          </w:tcPr>
          <w:p w14:paraId="64A87E12"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2EF954A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2E306108"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w:t>
            </w:r>
          </w:p>
        </w:tc>
        <w:tc>
          <w:tcPr>
            <w:tcW w:w="720" w:type="dxa"/>
            <w:noWrap/>
            <w:vAlign w:val="center"/>
            <w:hideMark/>
          </w:tcPr>
          <w:p w14:paraId="110740C2"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720" w:type="dxa"/>
            <w:noWrap/>
            <w:vAlign w:val="center"/>
            <w:hideMark/>
          </w:tcPr>
          <w:p w14:paraId="5E4C0593"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257ED3F6"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720" w:type="dxa"/>
            <w:noWrap/>
            <w:vAlign w:val="center"/>
            <w:hideMark/>
          </w:tcPr>
          <w:p w14:paraId="0D964C0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1260" w:type="dxa"/>
            <w:noWrap/>
            <w:vAlign w:val="center"/>
            <w:hideMark/>
          </w:tcPr>
          <w:p w14:paraId="59EE685A"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20</w:t>
            </w:r>
          </w:p>
        </w:tc>
        <w:tc>
          <w:tcPr>
            <w:tcW w:w="1350" w:type="dxa"/>
            <w:noWrap/>
            <w:vAlign w:val="center"/>
            <w:hideMark/>
          </w:tcPr>
          <w:p w14:paraId="2A26220F"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052075CC"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46721C4D"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7</w:t>
            </w:r>
          </w:p>
        </w:tc>
        <w:tc>
          <w:tcPr>
            <w:tcW w:w="1766" w:type="dxa"/>
            <w:noWrap/>
            <w:vAlign w:val="center"/>
            <w:hideMark/>
          </w:tcPr>
          <w:p w14:paraId="22B495CF"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Agriculture</w:t>
            </w:r>
          </w:p>
        </w:tc>
        <w:tc>
          <w:tcPr>
            <w:tcW w:w="720" w:type="dxa"/>
            <w:noWrap/>
            <w:vAlign w:val="center"/>
            <w:hideMark/>
          </w:tcPr>
          <w:p w14:paraId="04E3E5E4"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35F71E71"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64579AE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720" w:type="dxa"/>
            <w:noWrap/>
            <w:vAlign w:val="center"/>
            <w:hideMark/>
          </w:tcPr>
          <w:p w14:paraId="0FDDB50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4776C11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0.05</w:t>
            </w:r>
          </w:p>
        </w:tc>
        <w:tc>
          <w:tcPr>
            <w:tcW w:w="720" w:type="dxa"/>
            <w:noWrap/>
            <w:vAlign w:val="center"/>
            <w:hideMark/>
          </w:tcPr>
          <w:p w14:paraId="31DA1FE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0.5</w:t>
            </w:r>
          </w:p>
        </w:tc>
        <w:tc>
          <w:tcPr>
            <w:tcW w:w="720" w:type="dxa"/>
            <w:noWrap/>
            <w:vAlign w:val="center"/>
            <w:hideMark/>
          </w:tcPr>
          <w:p w14:paraId="1807335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0.3</w:t>
            </w:r>
          </w:p>
        </w:tc>
        <w:tc>
          <w:tcPr>
            <w:tcW w:w="720" w:type="dxa"/>
            <w:noWrap/>
            <w:vAlign w:val="center"/>
            <w:hideMark/>
          </w:tcPr>
          <w:p w14:paraId="67488610"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0.05</w:t>
            </w:r>
          </w:p>
        </w:tc>
        <w:tc>
          <w:tcPr>
            <w:tcW w:w="1260" w:type="dxa"/>
            <w:noWrap/>
            <w:vAlign w:val="center"/>
            <w:hideMark/>
          </w:tcPr>
          <w:p w14:paraId="644BF34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1.5</w:t>
            </w:r>
          </w:p>
        </w:tc>
        <w:tc>
          <w:tcPr>
            <w:tcW w:w="1350" w:type="dxa"/>
            <w:noWrap/>
            <w:vAlign w:val="center"/>
            <w:hideMark/>
          </w:tcPr>
          <w:p w14:paraId="50C087A4"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073AED72" w14:textId="77777777" w:rsidTr="00005D42">
        <w:trPr>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4953D712"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8</w:t>
            </w:r>
          </w:p>
        </w:tc>
        <w:tc>
          <w:tcPr>
            <w:tcW w:w="1766" w:type="dxa"/>
            <w:noWrap/>
            <w:vAlign w:val="center"/>
            <w:hideMark/>
          </w:tcPr>
          <w:p w14:paraId="306E9DB7"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Shrubs</w:t>
            </w:r>
          </w:p>
        </w:tc>
        <w:tc>
          <w:tcPr>
            <w:tcW w:w="720" w:type="dxa"/>
            <w:noWrap/>
            <w:vAlign w:val="center"/>
            <w:hideMark/>
          </w:tcPr>
          <w:p w14:paraId="1EA53698"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720" w:type="dxa"/>
            <w:noWrap/>
            <w:vAlign w:val="center"/>
            <w:hideMark/>
          </w:tcPr>
          <w:p w14:paraId="432C3923"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1298DE57"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0D96754B"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720" w:type="dxa"/>
            <w:noWrap/>
            <w:vAlign w:val="center"/>
            <w:hideMark/>
          </w:tcPr>
          <w:p w14:paraId="601E6EDF"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1.5</w:t>
            </w:r>
          </w:p>
        </w:tc>
        <w:tc>
          <w:tcPr>
            <w:tcW w:w="720" w:type="dxa"/>
            <w:noWrap/>
            <w:vAlign w:val="center"/>
            <w:hideMark/>
          </w:tcPr>
          <w:p w14:paraId="0A905CC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2.5</w:t>
            </w:r>
          </w:p>
        </w:tc>
        <w:tc>
          <w:tcPr>
            <w:tcW w:w="720" w:type="dxa"/>
            <w:noWrap/>
            <w:vAlign w:val="center"/>
            <w:hideMark/>
          </w:tcPr>
          <w:p w14:paraId="5F44B448"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2.5</w:t>
            </w:r>
          </w:p>
        </w:tc>
        <w:tc>
          <w:tcPr>
            <w:tcW w:w="720" w:type="dxa"/>
            <w:noWrap/>
            <w:vAlign w:val="center"/>
            <w:hideMark/>
          </w:tcPr>
          <w:p w14:paraId="69C51482"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1.5</w:t>
            </w:r>
          </w:p>
        </w:tc>
        <w:tc>
          <w:tcPr>
            <w:tcW w:w="1260" w:type="dxa"/>
            <w:noWrap/>
            <w:vAlign w:val="center"/>
            <w:hideMark/>
          </w:tcPr>
          <w:p w14:paraId="48B09DB6"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15</w:t>
            </w:r>
          </w:p>
        </w:tc>
        <w:tc>
          <w:tcPr>
            <w:tcW w:w="1350" w:type="dxa"/>
            <w:noWrap/>
            <w:vAlign w:val="center"/>
            <w:hideMark/>
          </w:tcPr>
          <w:p w14:paraId="3A9F2AD4"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41779DDB"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7AB3ED80"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9</w:t>
            </w:r>
          </w:p>
        </w:tc>
        <w:tc>
          <w:tcPr>
            <w:tcW w:w="1766" w:type="dxa"/>
            <w:noWrap/>
            <w:vAlign w:val="center"/>
            <w:hideMark/>
          </w:tcPr>
          <w:p w14:paraId="63AB4574"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Wetlands</w:t>
            </w:r>
          </w:p>
        </w:tc>
        <w:tc>
          <w:tcPr>
            <w:tcW w:w="720" w:type="dxa"/>
            <w:noWrap/>
            <w:vAlign w:val="center"/>
            <w:hideMark/>
          </w:tcPr>
          <w:p w14:paraId="3C945A0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w:t>
            </w:r>
          </w:p>
        </w:tc>
        <w:tc>
          <w:tcPr>
            <w:tcW w:w="720" w:type="dxa"/>
            <w:noWrap/>
            <w:vAlign w:val="center"/>
            <w:hideMark/>
          </w:tcPr>
          <w:p w14:paraId="224E345B"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2D3B45ED"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55F657C8"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2</w:t>
            </w:r>
          </w:p>
        </w:tc>
        <w:tc>
          <w:tcPr>
            <w:tcW w:w="720" w:type="dxa"/>
            <w:noWrap/>
            <w:vAlign w:val="center"/>
            <w:hideMark/>
          </w:tcPr>
          <w:p w14:paraId="669286D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720" w:type="dxa"/>
            <w:noWrap/>
            <w:vAlign w:val="center"/>
            <w:hideMark/>
          </w:tcPr>
          <w:p w14:paraId="1E4B071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3F5C17A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5</w:t>
            </w:r>
          </w:p>
        </w:tc>
        <w:tc>
          <w:tcPr>
            <w:tcW w:w="720" w:type="dxa"/>
            <w:noWrap/>
            <w:vAlign w:val="center"/>
            <w:hideMark/>
          </w:tcPr>
          <w:p w14:paraId="4B037B9E"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3</w:t>
            </w:r>
          </w:p>
        </w:tc>
        <w:tc>
          <w:tcPr>
            <w:tcW w:w="1260" w:type="dxa"/>
            <w:noWrap/>
            <w:vAlign w:val="center"/>
            <w:hideMark/>
          </w:tcPr>
          <w:p w14:paraId="5FAA271A"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10</w:t>
            </w:r>
          </w:p>
        </w:tc>
        <w:tc>
          <w:tcPr>
            <w:tcW w:w="1350" w:type="dxa"/>
            <w:noWrap/>
            <w:vAlign w:val="center"/>
            <w:hideMark/>
          </w:tcPr>
          <w:p w14:paraId="1DAAEDF5"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08F305D9" w14:textId="77777777" w:rsidTr="00005D42">
        <w:trPr>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24EFA9D6"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10</w:t>
            </w:r>
          </w:p>
        </w:tc>
        <w:tc>
          <w:tcPr>
            <w:tcW w:w="1766" w:type="dxa"/>
            <w:noWrap/>
            <w:vAlign w:val="center"/>
            <w:hideMark/>
          </w:tcPr>
          <w:p w14:paraId="195330F7"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Bare ground</w:t>
            </w:r>
          </w:p>
        </w:tc>
        <w:tc>
          <w:tcPr>
            <w:tcW w:w="720" w:type="dxa"/>
            <w:noWrap/>
            <w:vAlign w:val="center"/>
            <w:hideMark/>
          </w:tcPr>
          <w:p w14:paraId="278A2C6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7AD5450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62C500F1"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3AC205C7"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4064702B"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0.05</w:t>
            </w:r>
          </w:p>
        </w:tc>
        <w:tc>
          <w:tcPr>
            <w:tcW w:w="720" w:type="dxa"/>
            <w:noWrap/>
            <w:vAlign w:val="center"/>
            <w:hideMark/>
          </w:tcPr>
          <w:p w14:paraId="68300965"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0.05</w:t>
            </w:r>
          </w:p>
        </w:tc>
        <w:tc>
          <w:tcPr>
            <w:tcW w:w="720" w:type="dxa"/>
            <w:noWrap/>
            <w:vAlign w:val="center"/>
            <w:hideMark/>
          </w:tcPr>
          <w:p w14:paraId="15E5577D"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0.05</w:t>
            </w:r>
          </w:p>
        </w:tc>
        <w:tc>
          <w:tcPr>
            <w:tcW w:w="720" w:type="dxa"/>
            <w:noWrap/>
            <w:vAlign w:val="center"/>
            <w:hideMark/>
          </w:tcPr>
          <w:p w14:paraId="1A5A0A30"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0.05</w:t>
            </w:r>
          </w:p>
        </w:tc>
        <w:tc>
          <w:tcPr>
            <w:tcW w:w="1260" w:type="dxa"/>
            <w:noWrap/>
            <w:vAlign w:val="center"/>
            <w:hideMark/>
          </w:tcPr>
          <w:p w14:paraId="0B459A9F"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1350" w:type="dxa"/>
            <w:noWrap/>
            <w:vAlign w:val="center"/>
            <w:hideMark/>
          </w:tcPr>
          <w:p w14:paraId="08498EAC" w14:textId="77777777" w:rsidR="003379AE" w:rsidRPr="00913182" w:rsidRDefault="003379AE" w:rsidP="00DF3F1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r w:rsidR="009A5289" w:rsidRPr="00B753EB" w14:paraId="5040F447" w14:textId="77777777" w:rsidTr="00005D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3" w:type="dxa"/>
            <w:noWrap/>
            <w:vAlign w:val="center"/>
            <w:hideMark/>
          </w:tcPr>
          <w:p w14:paraId="6E34137F" w14:textId="77777777" w:rsidR="003379AE" w:rsidRPr="00913182" w:rsidRDefault="003379AE" w:rsidP="00DF3F19">
            <w:pPr>
              <w:jc w:val="center"/>
              <w:rPr>
                <w:rFonts w:eastAsia="Times New Roman" w:cstheme="minorHAnsi"/>
                <w:b w:val="0"/>
                <w:color w:val="000000" w:themeColor="text1"/>
                <w:lang w:val="en-US" w:eastAsia="de-DE"/>
              </w:rPr>
            </w:pPr>
            <w:r w:rsidRPr="00913182">
              <w:rPr>
                <w:rFonts w:eastAsia="Times New Roman" w:cstheme="minorHAnsi"/>
                <w:b w:val="0"/>
                <w:color w:val="000000" w:themeColor="text1"/>
                <w:lang w:val="en-US" w:eastAsia="de-DE"/>
              </w:rPr>
              <w:t>11</w:t>
            </w:r>
          </w:p>
        </w:tc>
        <w:tc>
          <w:tcPr>
            <w:tcW w:w="1766" w:type="dxa"/>
            <w:noWrap/>
            <w:vAlign w:val="center"/>
            <w:hideMark/>
          </w:tcPr>
          <w:p w14:paraId="5EDCDBC8"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Water bodies</w:t>
            </w:r>
          </w:p>
        </w:tc>
        <w:tc>
          <w:tcPr>
            <w:tcW w:w="720" w:type="dxa"/>
            <w:noWrap/>
            <w:vAlign w:val="center"/>
            <w:hideMark/>
          </w:tcPr>
          <w:p w14:paraId="59E8702E"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45247D76"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23EDEF29"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79FCC2D2"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1</w:t>
            </w:r>
          </w:p>
        </w:tc>
        <w:tc>
          <w:tcPr>
            <w:tcW w:w="720" w:type="dxa"/>
            <w:noWrap/>
            <w:vAlign w:val="center"/>
            <w:hideMark/>
          </w:tcPr>
          <w:p w14:paraId="70CAE4B4"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0.1</w:t>
            </w:r>
          </w:p>
        </w:tc>
        <w:tc>
          <w:tcPr>
            <w:tcW w:w="720" w:type="dxa"/>
            <w:noWrap/>
            <w:vAlign w:val="center"/>
            <w:hideMark/>
          </w:tcPr>
          <w:p w14:paraId="32B4B551"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0.1</w:t>
            </w:r>
          </w:p>
        </w:tc>
        <w:tc>
          <w:tcPr>
            <w:tcW w:w="720" w:type="dxa"/>
            <w:noWrap/>
            <w:vAlign w:val="center"/>
            <w:hideMark/>
          </w:tcPr>
          <w:p w14:paraId="599CBBDE"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0.1</w:t>
            </w:r>
          </w:p>
        </w:tc>
        <w:tc>
          <w:tcPr>
            <w:tcW w:w="720" w:type="dxa"/>
            <w:noWrap/>
            <w:vAlign w:val="center"/>
            <w:hideMark/>
          </w:tcPr>
          <w:p w14:paraId="6CE00C83"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0.1</w:t>
            </w:r>
          </w:p>
        </w:tc>
        <w:tc>
          <w:tcPr>
            <w:tcW w:w="1260" w:type="dxa"/>
            <w:noWrap/>
            <w:vAlign w:val="center"/>
            <w:hideMark/>
          </w:tcPr>
          <w:p w14:paraId="6A4CE7C3"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c>
          <w:tcPr>
            <w:tcW w:w="1350" w:type="dxa"/>
            <w:noWrap/>
            <w:vAlign w:val="center"/>
            <w:hideMark/>
          </w:tcPr>
          <w:p w14:paraId="23640C84" w14:textId="77777777" w:rsidR="003379AE" w:rsidRPr="00913182" w:rsidRDefault="003379AE" w:rsidP="00DF3F1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eastAsia="de-DE"/>
              </w:rPr>
            </w:pPr>
            <w:r w:rsidRPr="00913182">
              <w:rPr>
                <w:rFonts w:eastAsia="Times New Roman" w:cstheme="minorHAnsi"/>
                <w:color w:val="000000" w:themeColor="text1"/>
                <w:lang w:val="en-US" w:eastAsia="de-DE"/>
              </w:rPr>
              <w:t>0</w:t>
            </w:r>
          </w:p>
        </w:tc>
      </w:tr>
    </w:tbl>
    <w:p w14:paraId="66E816D7" w14:textId="77777777" w:rsidR="003379AE" w:rsidRPr="00B753EB" w:rsidRDefault="003379AE" w:rsidP="003379AE">
      <w:pPr>
        <w:spacing w:after="0" w:line="240" w:lineRule="auto"/>
        <w:rPr>
          <w:rFonts w:eastAsiaTheme="minorEastAsia" w:cstheme="minorHAnsi"/>
          <w:color w:val="000000" w:themeColor="text1"/>
          <w:sz w:val="24"/>
          <w:szCs w:val="24"/>
          <w:lang w:val="en-US"/>
        </w:rPr>
      </w:pPr>
    </w:p>
    <w:p w14:paraId="70C12825" w14:textId="77777777" w:rsidR="003379AE" w:rsidRPr="00B753EB" w:rsidRDefault="003379AE" w:rsidP="00B753EB">
      <w:pPr>
        <w:spacing w:after="0" w:line="240" w:lineRule="auto"/>
        <w:rPr>
          <w:rFonts w:cstheme="minorHAnsi"/>
          <w:color w:val="000000" w:themeColor="text1"/>
          <w:sz w:val="24"/>
          <w:szCs w:val="24"/>
          <w:lang w:val="en-US"/>
        </w:rPr>
      </w:pPr>
    </w:p>
    <w:sectPr w:rsidR="003379AE" w:rsidRPr="00B753EB" w:rsidSect="001229EA">
      <w:pgSz w:w="16838" w:h="11906" w:orient="landscape"/>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C. Ascough II" w:date="2011-02-17T11:01:00Z" w:initials="JCAII">
    <w:p w14:paraId="289556A4" w14:textId="77777777" w:rsidR="00757486" w:rsidRDefault="00757486">
      <w:pPr>
        <w:pStyle w:val="CommentText"/>
      </w:pPr>
      <w:r>
        <w:rPr>
          <w:rStyle w:val="CommentReference"/>
        </w:rPr>
        <w:annotationRef/>
      </w:r>
      <w:r>
        <w:t>This needs to be checked.</w:t>
      </w:r>
    </w:p>
  </w:comment>
  <w:comment w:id="2" w:author="James C. Ascough II" w:date="2011-02-17T12:58:00Z" w:initials="JCAII">
    <w:p w14:paraId="0429ACB2" w14:textId="77777777" w:rsidR="009F3743" w:rsidRDefault="009F3743">
      <w:pPr>
        <w:pStyle w:val="CommentText"/>
      </w:pPr>
      <w:r>
        <w:rPr>
          <w:rStyle w:val="CommentReference"/>
        </w:rPr>
        <w:annotationRef/>
      </w:r>
      <w:r>
        <w:t>Definitions?</w:t>
      </w:r>
    </w:p>
  </w:comment>
  <w:comment w:id="3" w:author="James C. Ascough II" w:date="2011-02-17T13:06:00Z" w:initials="JCAII">
    <w:p w14:paraId="4DD2D758" w14:textId="77777777" w:rsidR="00C103B2" w:rsidRDefault="00C103B2">
      <w:pPr>
        <w:pStyle w:val="CommentText"/>
      </w:pPr>
      <w:r>
        <w:rPr>
          <w:rStyle w:val="CommentReference"/>
        </w:rPr>
        <w:annotationRef/>
      </w:r>
      <w:r>
        <w:t>Need to check this.</w:t>
      </w:r>
    </w:p>
  </w:comment>
  <w:comment w:id="4" w:author="James C. Ascough II" w:date="2011-02-17T13:10:00Z" w:initials="JCAII">
    <w:p w14:paraId="2C9C2B07" w14:textId="77777777" w:rsidR="00C103B2" w:rsidRDefault="00C103B2">
      <w:pPr>
        <w:pStyle w:val="CommentText"/>
      </w:pPr>
      <w:r>
        <w:rPr>
          <w:rStyle w:val="CommentReference"/>
        </w:rPr>
        <w:annotationRef/>
      </w:r>
      <w:r>
        <w:t>Add references</w:t>
      </w:r>
    </w:p>
  </w:comment>
  <w:comment w:id="5" w:author="James C. Ascough II" w:date="2011-02-17T13:10:00Z" w:initials="JCAII">
    <w:p w14:paraId="7E2B8022" w14:textId="77777777" w:rsidR="00C103B2" w:rsidRDefault="00C103B2">
      <w:pPr>
        <w:pStyle w:val="CommentText"/>
      </w:pPr>
      <w:r>
        <w:rPr>
          <w:rStyle w:val="CommentReference"/>
        </w:rPr>
        <w:annotationRef/>
      </w:r>
      <w:r>
        <w:t>Average T?</w:t>
      </w:r>
    </w:p>
  </w:comment>
  <w:comment w:id="6" w:author="James C. Ascough II" w:date="2011-02-17T13:20:00Z" w:initials="JCAII">
    <w:p w14:paraId="65DF9B53" w14:textId="77777777" w:rsidR="009D28DD" w:rsidRDefault="009D28DD">
      <w:pPr>
        <w:pStyle w:val="CommentText"/>
      </w:pPr>
      <w:r>
        <w:rPr>
          <w:rStyle w:val="CommentReference"/>
        </w:rPr>
        <w:annotationRef/>
      </w:r>
      <w:r>
        <w:t xml:space="preserve">Define </w:t>
      </w:r>
      <m:oMath>
        <m:r>
          <m:rPr>
            <m:sty m:val="p"/>
          </m:rPr>
          <w:rPr>
            <w:rFonts w:ascii="Cambria Math" w:hAnsi="Cambria Math" w:cstheme="minorHAnsi"/>
            <w:color w:val="000000" w:themeColor="text1"/>
            <w:sz w:val="24"/>
            <w:szCs w:val="24"/>
            <w:lang w:val="en-US"/>
          </w:rPr>
          <m:t>distMPSLPS</m:t>
        </m:r>
      </m:oMath>
      <w:r>
        <w:rPr>
          <w:rFonts w:eastAsiaTheme="minorEastAsia"/>
          <w:color w:val="000000" w:themeColor="text1"/>
          <w:sz w:val="24"/>
          <w:szCs w:val="24"/>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9556A4" w15:done="0"/>
  <w15:commentEx w15:paraId="0429ACB2" w15:done="0"/>
  <w15:commentEx w15:paraId="4DD2D758" w15:done="0"/>
  <w15:commentEx w15:paraId="2C9C2B07" w15:done="0"/>
  <w15:commentEx w15:paraId="7E2B8022" w15:done="0"/>
  <w15:commentEx w15:paraId="65DF9B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36761" w14:textId="77777777" w:rsidR="001B2195" w:rsidRDefault="001B2195" w:rsidP="00DF3F19">
      <w:pPr>
        <w:spacing w:after="0" w:line="240" w:lineRule="auto"/>
      </w:pPr>
      <w:r>
        <w:separator/>
      </w:r>
    </w:p>
  </w:endnote>
  <w:endnote w:type="continuationSeparator" w:id="0">
    <w:p w14:paraId="70A21D4B" w14:textId="77777777" w:rsidR="001B2195" w:rsidRDefault="001B2195" w:rsidP="00DF3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724594"/>
      <w:docPartObj>
        <w:docPartGallery w:val="Page Numbers (Bottom of Page)"/>
        <w:docPartUnique/>
      </w:docPartObj>
    </w:sdtPr>
    <w:sdtEndPr>
      <w:rPr>
        <w:noProof/>
      </w:rPr>
    </w:sdtEndPr>
    <w:sdtContent>
      <w:p w14:paraId="7B851863" w14:textId="77777777" w:rsidR="00757486" w:rsidRDefault="00757486">
        <w:pPr>
          <w:pStyle w:val="Footer"/>
          <w:jc w:val="center"/>
        </w:pPr>
        <w:r>
          <w:fldChar w:fldCharType="begin"/>
        </w:r>
        <w:r>
          <w:instrText xml:space="preserve"> PAGE   \* MERGEFORMAT </w:instrText>
        </w:r>
        <w:r>
          <w:fldChar w:fldCharType="separate"/>
        </w:r>
        <w:r w:rsidR="007606B5">
          <w:rPr>
            <w:noProof/>
          </w:rPr>
          <w:t>1</w:t>
        </w:r>
        <w:r>
          <w:rPr>
            <w:noProof/>
          </w:rPr>
          <w:fldChar w:fldCharType="end"/>
        </w:r>
      </w:p>
    </w:sdtContent>
  </w:sdt>
  <w:p w14:paraId="3C0597AF" w14:textId="77777777" w:rsidR="00757486" w:rsidRDefault="00757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AA9E0" w14:textId="77777777" w:rsidR="001B2195" w:rsidRDefault="001B2195" w:rsidP="00DF3F19">
      <w:pPr>
        <w:spacing w:after="0" w:line="240" w:lineRule="auto"/>
      </w:pPr>
      <w:r>
        <w:separator/>
      </w:r>
    </w:p>
  </w:footnote>
  <w:footnote w:type="continuationSeparator" w:id="0">
    <w:p w14:paraId="310A455C" w14:textId="77777777" w:rsidR="001B2195" w:rsidRDefault="001B2195" w:rsidP="00DF3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88"/>
    <w:rsid w:val="00005D42"/>
    <w:rsid w:val="00011DCC"/>
    <w:rsid w:val="00027105"/>
    <w:rsid w:val="000351BA"/>
    <w:rsid w:val="00043D42"/>
    <w:rsid w:val="00095D87"/>
    <w:rsid w:val="000B6D5E"/>
    <w:rsid w:val="000E26EE"/>
    <w:rsid w:val="0010634B"/>
    <w:rsid w:val="001229EA"/>
    <w:rsid w:val="00162A79"/>
    <w:rsid w:val="00172954"/>
    <w:rsid w:val="00196787"/>
    <w:rsid w:val="001B2195"/>
    <w:rsid w:val="001C133D"/>
    <w:rsid w:val="001D534C"/>
    <w:rsid w:val="00242864"/>
    <w:rsid w:val="00261C21"/>
    <w:rsid w:val="00270069"/>
    <w:rsid w:val="00293851"/>
    <w:rsid w:val="002C63E7"/>
    <w:rsid w:val="002D4B55"/>
    <w:rsid w:val="00305471"/>
    <w:rsid w:val="003379AE"/>
    <w:rsid w:val="0036406C"/>
    <w:rsid w:val="00373D6E"/>
    <w:rsid w:val="0037466F"/>
    <w:rsid w:val="003A1899"/>
    <w:rsid w:val="003B4751"/>
    <w:rsid w:val="003F591E"/>
    <w:rsid w:val="00404873"/>
    <w:rsid w:val="004624C0"/>
    <w:rsid w:val="00472E74"/>
    <w:rsid w:val="00473C43"/>
    <w:rsid w:val="004826B7"/>
    <w:rsid w:val="00492269"/>
    <w:rsid w:val="004C087D"/>
    <w:rsid w:val="004E23B6"/>
    <w:rsid w:val="0056137E"/>
    <w:rsid w:val="00570831"/>
    <w:rsid w:val="0057665F"/>
    <w:rsid w:val="005816F1"/>
    <w:rsid w:val="00591902"/>
    <w:rsid w:val="005921DA"/>
    <w:rsid w:val="005E4317"/>
    <w:rsid w:val="005F4BD0"/>
    <w:rsid w:val="00605A4D"/>
    <w:rsid w:val="006239CF"/>
    <w:rsid w:val="0064601C"/>
    <w:rsid w:val="006535D3"/>
    <w:rsid w:val="00664EE0"/>
    <w:rsid w:val="00684449"/>
    <w:rsid w:val="006A4823"/>
    <w:rsid w:val="006F7E9D"/>
    <w:rsid w:val="00746E29"/>
    <w:rsid w:val="00750097"/>
    <w:rsid w:val="00757486"/>
    <w:rsid w:val="007606B5"/>
    <w:rsid w:val="00770AD3"/>
    <w:rsid w:val="007A2DFF"/>
    <w:rsid w:val="007B3D26"/>
    <w:rsid w:val="007B75A8"/>
    <w:rsid w:val="007D1488"/>
    <w:rsid w:val="00802DDC"/>
    <w:rsid w:val="00804DF1"/>
    <w:rsid w:val="00841BF9"/>
    <w:rsid w:val="00847E60"/>
    <w:rsid w:val="00853BF7"/>
    <w:rsid w:val="0085424E"/>
    <w:rsid w:val="00866C2C"/>
    <w:rsid w:val="0088161D"/>
    <w:rsid w:val="008F162C"/>
    <w:rsid w:val="00913182"/>
    <w:rsid w:val="00915288"/>
    <w:rsid w:val="009157D5"/>
    <w:rsid w:val="00957495"/>
    <w:rsid w:val="009A5289"/>
    <w:rsid w:val="009B0E75"/>
    <w:rsid w:val="009C73FB"/>
    <w:rsid w:val="009D28DD"/>
    <w:rsid w:val="009D7BE3"/>
    <w:rsid w:val="009F3743"/>
    <w:rsid w:val="00A77191"/>
    <w:rsid w:val="00AA09A8"/>
    <w:rsid w:val="00B14004"/>
    <w:rsid w:val="00B16B62"/>
    <w:rsid w:val="00B17A92"/>
    <w:rsid w:val="00B3506C"/>
    <w:rsid w:val="00B41D9D"/>
    <w:rsid w:val="00B753EB"/>
    <w:rsid w:val="00B93DAC"/>
    <w:rsid w:val="00BC41B8"/>
    <w:rsid w:val="00BE1AAE"/>
    <w:rsid w:val="00C103B2"/>
    <w:rsid w:val="00C609CC"/>
    <w:rsid w:val="00CA4186"/>
    <w:rsid w:val="00CD1832"/>
    <w:rsid w:val="00D51F99"/>
    <w:rsid w:val="00D63EDF"/>
    <w:rsid w:val="00D75877"/>
    <w:rsid w:val="00DA68DD"/>
    <w:rsid w:val="00DD0385"/>
    <w:rsid w:val="00DE7793"/>
    <w:rsid w:val="00DF39D2"/>
    <w:rsid w:val="00DF3F19"/>
    <w:rsid w:val="00E002D7"/>
    <w:rsid w:val="00E02179"/>
    <w:rsid w:val="00E04F16"/>
    <w:rsid w:val="00E06A79"/>
    <w:rsid w:val="00E34277"/>
    <w:rsid w:val="00E37D11"/>
    <w:rsid w:val="00E95B78"/>
    <w:rsid w:val="00E9679C"/>
    <w:rsid w:val="00E9767A"/>
    <w:rsid w:val="00E97BAA"/>
    <w:rsid w:val="00EE4215"/>
    <w:rsid w:val="00EF0FDC"/>
    <w:rsid w:val="00F109C2"/>
    <w:rsid w:val="00F31929"/>
    <w:rsid w:val="00F3742F"/>
    <w:rsid w:val="00F4796B"/>
    <w:rsid w:val="00F6059E"/>
    <w:rsid w:val="00F72963"/>
    <w:rsid w:val="00F81484"/>
    <w:rsid w:val="00F84C06"/>
    <w:rsid w:val="00FC6B03"/>
    <w:rsid w:val="00FD36B5"/>
    <w:rsid w:val="00FD77D3"/>
    <w:rsid w:val="00FF1B60"/>
    <w:rsid w:val="00FF20C5"/>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2513"/>
  <w15:docId w15:val="{934AF016-A8C1-43F4-90A3-08F87AB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186"/>
    <w:pPr>
      <w:jc w:val="both"/>
    </w:pPr>
  </w:style>
  <w:style w:type="paragraph" w:styleId="Heading1">
    <w:name w:val="heading 1"/>
    <w:basedOn w:val="Normal"/>
    <w:next w:val="Normal"/>
    <w:link w:val="Heading1Char"/>
    <w:uiPriority w:val="9"/>
    <w:qFormat/>
    <w:rsid w:val="00957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288"/>
    <w:rPr>
      <w:color w:val="808080"/>
    </w:rPr>
  </w:style>
  <w:style w:type="paragraph" w:styleId="BalloonText">
    <w:name w:val="Balloon Text"/>
    <w:basedOn w:val="Normal"/>
    <w:link w:val="BalloonTextChar"/>
    <w:uiPriority w:val="99"/>
    <w:semiHidden/>
    <w:unhideWhenUsed/>
    <w:rsid w:val="00915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88"/>
    <w:rPr>
      <w:rFonts w:ascii="Tahoma" w:hAnsi="Tahoma" w:cs="Tahoma"/>
      <w:sz w:val="16"/>
      <w:szCs w:val="16"/>
    </w:rPr>
  </w:style>
  <w:style w:type="character" w:customStyle="1" w:styleId="Heading2Char">
    <w:name w:val="Heading 2 Char"/>
    <w:basedOn w:val="DefaultParagraphFont"/>
    <w:link w:val="Heading2"/>
    <w:uiPriority w:val="9"/>
    <w:rsid w:val="004826B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26B7"/>
    <w:rPr>
      <w:color w:val="0000FF" w:themeColor="hyperlink"/>
      <w:u w:val="single"/>
    </w:rPr>
  </w:style>
  <w:style w:type="character" w:styleId="CommentReference">
    <w:name w:val="annotation reference"/>
    <w:basedOn w:val="DefaultParagraphFont"/>
    <w:uiPriority w:val="99"/>
    <w:semiHidden/>
    <w:unhideWhenUsed/>
    <w:rsid w:val="00EE4215"/>
    <w:rPr>
      <w:sz w:val="16"/>
      <w:szCs w:val="16"/>
    </w:rPr>
  </w:style>
  <w:style w:type="paragraph" w:styleId="CommentText">
    <w:name w:val="annotation text"/>
    <w:basedOn w:val="Normal"/>
    <w:link w:val="CommentTextChar"/>
    <w:uiPriority w:val="99"/>
    <w:semiHidden/>
    <w:unhideWhenUsed/>
    <w:rsid w:val="00EE4215"/>
    <w:pPr>
      <w:spacing w:line="240" w:lineRule="auto"/>
    </w:pPr>
    <w:rPr>
      <w:sz w:val="20"/>
      <w:szCs w:val="20"/>
    </w:rPr>
  </w:style>
  <w:style w:type="character" w:customStyle="1" w:styleId="CommentTextChar">
    <w:name w:val="Comment Text Char"/>
    <w:basedOn w:val="DefaultParagraphFont"/>
    <w:link w:val="CommentText"/>
    <w:uiPriority w:val="99"/>
    <w:semiHidden/>
    <w:rsid w:val="00EE4215"/>
    <w:rPr>
      <w:sz w:val="20"/>
      <w:szCs w:val="20"/>
    </w:rPr>
  </w:style>
  <w:style w:type="paragraph" w:styleId="CommentSubject">
    <w:name w:val="annotation subject"/>
    <w:basedOn w:val="CommentText"/>
    <w:next w:val="CommentText"/>
    <w:link w:val="CommentSubjectChar"/>
    <w:uiPriority w:val="99"/>
    <w:semiHidden/>
    <w:unhideWhenUsed/>
    <w:rsid w:val="00EE4215"/>
    <w:rPr>
      <w:b/>
      <w:bCs/>
    </w:rPr>
  </w:style>
  <w:style w:type="character" w:customStyle="1" w:styleId="CommentSubjectChar">
    <w:name w:val="Comment Subject Char"/>
    <w:basedOn w:val="CommentTextChar"/>
    <w:link w:val="CommentSubject"/>
    <w:uiPriority w:val="99"/>
    <w:semiHidden/>
    <w:rsid w:val="00EE4215"/>
    <w:rPr>
      <w:b/>
      <w:bCs/>
      <w:sz w:val="20"/>
      <w:szCs w:val="20"/>
    </w:rPr>
  </w:style>
  <w:style w:type="table" w:styleId="LightShading-Accent1">
    <w:name w:val="Light Shading Accent 1"/>
    <w:basedOn w:val="TableNormal"/>
    <w:uiPriority w:val="60"/>
    <w:rsid w:val="0029385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9574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3427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6239CF"/>
    <w:rPr>
      <w:color w:val="800080" w:themeColor="followedHyperlink"/>
      <w:u w:val="single"/>
    </w:rPr>
  </w:style>
  <w:style w:type="paragraph" w:styleId="Header">
    <w:name w:val="header"/>
    <w:basedOn w:val="Normal"/>
    <w:link w:val="HeaderChar"/>
    <w:uiPriority w:val="99"/>
    <w:unhideWhenUsed/>
    <w:rsid w:val="00DF3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19"/>
  </w:style>
  <w:style w:type="paragraph" w:styleId="Footer">
    <w:name w:val="footer"/>
    <w:basedOn w:val="Normal"/>
    <w:link w:val="FooterChar"/>
    <w:uiPriority w:val="99"/>
    <w:unhideWhenUsed/>
    <w:rsid w:val="00DF3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3564</Words>
  <Characters>20315</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USDA-ARS-NPA, ASRU</Company>
  <LinksUpToDate>false</LinksUpToDate>
  <CharactersWithSpaces>23832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Ascough</dc:creator>
  <cp:lastModifiedBy>Jim Ascough</cp:lastModifiedBy>
  <cp:revision>11</cp:revision>
  <cp:lastPrinted>2008-04-07T14:46:00Z</cp:lastPrinted>
  <dcterms:created xsi:type="dcterms:W3CDTF">2011-02-15T23:24:00Z</dcterms:created>
  <dcterms:modified xsi:type="dcterms:W3CDTF">2015-10-19T22:40:00Z</dcterms:modified>
</cp:coreProperties>
</file>