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A2C6" w14:textId="0A511666" w:rsidR="005E69DD" w:rsidRPr="004B0269" w:rsidRDefault="00515BEA" w:rsidP="001B7D31">
      <w:pPr>
        <w:pStyle w:val="ListParagraph"/>
        <w:numPr>
          <w:ilvl w:val="0"/>
          <w:numId w:val="1"/>
        </w:numPr>
        <w:rPr>
          <w:b/>
          <w:bCs/>
        </w:rPr>
      </w:pPr>
      <w:r w:rsidRPr="004B0269">
        <w:rPr>
          <w:b/>
          <w:bCs/>
        </w:rPr>
        <w:t xml:space="preserve">Given the provided data, what are </w:t>
      </w:r>
      <w:r w:rsidR="001B7D31" w:rsidRPr="004B0269">
        <w:rPr>
          <w:b/>
          <w:bCs/>
        </w:rPr>
        <w:t>3</w:t>
      </w:r>
      <w:r w:rsidRPr="004B0269">
        <w:rPr>
          <w:b/>
          <w:bCs/>
        </w:rPr>
        <w:t xml:space="preserve"> conclusions that we can draw about crowdfunding campaigns?</w:t>
      </w:r>
    </w:p>
    <w:p w14:paraId="37BE18FE" w14:textId="5E23A7A1" w:rsidR="008D576E" w:rsidRDefault="00605FAE" w:rsidP="00620B88">
      <w:r>
        <w:t>T</w:t>
      </w:r>
      <w:r w:rsidR="009773EE">
        <w:t>he projects that have a goal of 50000</w:t>
      </w:r>
      <w:r>
        <w:t xml:space="preserve"> and above</w:t>
      </w:r>
      <w:r w:rsidR="009773EE">
        <w:t xml:space="preserve"> are the projects with the highest percentage of cancelations and second highest failure percentage. </w:t>
      </w:r>
      <w:r w:rsidR="005E69DD">
        <w:t>Based on the table created with this data, each goal range that ha</w:t>
      </w:r>
      <w:r w:rsidR="00850B05">
        <w:t>s a smaller</w:t>
      </w:r>
      <w:r w:rsidR="005E69DD">
        <w:t xml:space="preserve"> </w:t>
      </w:r>
      <w:r w:rsidR="00850B05">
        <w:t>number</w:t>
      </w:r>
      <w:r w:rsidR="005E69DD">
        <w:t xml:space="preserve"> of </w:t>
      </w:r>
      <w:r>
        <w:t xml:space="preserve">sample </w:t>
      </w:r>
      <w:r w:rsidR="005E69DD">
        <w:t xml:space="preserve">projects prove to </w:t>
      </w:r>
      <w:r w:rsidR="00850B05">
        <w:t>be</w:t>
      </w:r>
      <w:r w:rsidR="005E69DD">
        <w:t xml:space="preserve"> </w:t>
      </w:r>
      <w:r w:rsidR="00850B05">
        <w:t>more</w:t>
      </w:r>
      <w:r w:rsidR="005E69DD">
        <w:t xml:space="preserve"> successful</w:t>
      </w:r>
      <w:r w:rsidR="00850B05">
        <w:t xml:space="preserve"> </w:t>
      </w:r>
      <w:r w:rsidR="005E69DD">
        <w:t xml:space="preserve">and </w:t>
      </w:r>
      <w:r w:rsidR="00850B05">
        <w:t xml:space="preserve">have </w:t>
      </w:r>
      <w:r w:rsidR="005E69DD">
        <w:t>fewer to no cancel</w:t>
      </w:r>
      <w:r w:rsidR="00850B05">
        <w:t>l</w:t>
      </w:r>
      <w:r w:rsidR="005E69DD">
        <w:t xml:space="preserve">ations. </w:t>
      </w:r>
      <w:r w:rsidR="00655000">
        <w:t>With</w:t>
      </w:r>
      <w:r>
        <w:t xml:space="preserve"> this data we can conclude that a goal is more attainable when there is a lower goal value as well as </w:t>
      </w:r>
      <w:r w:rsidR="00396A55">
        <w:t xml:space="preserve">fewer projects </w:t>
      </w:r>
      <w:r w:rsidR="00655000">
        <w:t>within the same goal range.</w:t>
      </w:r>
      <w:r>
        <w:t xml:space="preserve"> </w:t>
      </w:r>
      <w:r w:rsidR="002F51F7">
        <w:t>There is an increase of successful outcomes between the months of June and July</w:t>
      </w:r>
      <w:r w:rsidR="008D576E">
        <w:t xml:space="preserve">, which are the two months with the highest successful outcomes throughout the years </w:t>
      </w:r>
      <w:r>
        <w:t xml:space="preserve">that </w:t>
      </w:r>
      <w:r w:rsidR="008D576E">
        <w:t xml:space="preserve">this dataset takes place. Following the two most successful months, </w:t>
      </w:r>
      <w:r>
        <w:t xml:space="preserve">August </w:t>
      </w:r>
      <w:r w:rsidR="008D576E">
        <w:t xml:space="preserve">has the lowest </w:t>
      </w:r>
      <w:r>
        <w:t>number</w:t>
      </w:r>
      <w:r w:rsidR="008D576E">
        <w:t xml:space="preserve"> of projects</w:t>
      </w:r>
      <w:r>
        <w:t xml:space="preserve"> created</w:t>
      </w:r>
      <w:r w:rsidR="008D576E">
        <w:t xml:space="preserve"> and lowest successful outcomes.</w:t>
      </w:r>
      <w:r>
        <w:t xml:space="preserve"> </w:t>
      </w:r>
      <w:r w:rsidR="00655000">
        <w:t xml:space="preserve">This can be concluded that crowdfunding is more successful during the summer months </w:t>
      </w:r>
      <w:r w:rsidR="001A440B">
        <w:t>on account of</w:t>
      </w:r>
      <w:r w:rsidR="00655000">
        <w:t xml:space="preserve"> hav</w:t>
      </w:r>
      <w:r w:rsidR="00E65BE0">
        <w:t>ing more</w:t>
      </w:r>
      <w:r w:rsidR="00655000">
        <w:t xml:space="preserve"> free time to access these platforms for funding and of course</w:t>
      </w:r>
      <w:r w:rsidR="001A440B">
        <w:t>,</w:t>
      </w:r>
      <w:r w:rsidR="00655000">
        <w:t xml:space="preserve"> participating in </w:t>
      </w:r>
      <w:r w:rsidR="00DD1F66">
        <w:t>whatever project they are supporting</w:t>
      </w:r>
      <w:r w:rsidR="00655000">
        <w:t>. This also support</w:t>
      </w:r>
      <w:r w:rsidR="00DD1F66">
        <w:t>s</w:t>
      </w:r>
      <w:r w:rsidR="00655000">
        <w:t xml:space="preserve"> the conclusion </w:t>
      </w:r>
      <w:r w:rsidR="00DD1F66">
        <w:t xml:space="preserve">that August is </w:t>
      </w:r>
      <w:r w:rsidR="001B7D31">
        <w:t>a consequence</w:t>
      </w:r>
      <w:r w:rsidR="00DD1F66">
        <w:t xml:space="preserve"> of the summertime’s success for projects created and successful</w:t>
      </w:r>
      <w:r w:rsidR="00E65BE0">
        <w:t xml:space="preserve"> </w:t>
      </w:r>
      <w:r w:rsidR="00DD1F66">
        <w:t>complet</w:t>
      </w:r>
      <w:r w:rsidR="00E65BE0">
        <w:t>ion</w:t>
      </w:r>
      <w:r w:rsidR="00DD1F66">
        <w:t>.</w:t>
      </w:r>
    </w:p>
    <w:p w14:paraId="549A628D" w14:textId="77777777" w:rsidR="00DD1F66" w:rsidRDefault="00DD1F66" w:rsidP="008D576E">
      <w:pPr>
        <w:ind w:firstLine="360"/>
      </w:pPr>
    </w:p>
    <w:p w14:paraId="5920F167" w14:textId="1E9BB661" w:rsidR="00850B05" w:rsidRPr="004B0269" w:rsidRDefault="00515BEA" w:rsidP="001B7D31">
      <w:pPr>
        <w:pStyle w:val="ListParagraph"/>
        <w:numPr>
          <w:ilvl w:val="0"/>
          <w:numId w:val="1"/>
        </w:numPr>
        <w:rPr>
          <w:b/>
          <w:bCs/>
        </w:rPr>
      </w:pPr>
      <w:r w:rsidRPr="004B0269">
        <w:rPr>
          <w:b/>
          <w:bCs/>
        </w:rPr>
        <w:t>What are some limitations of this dataset?</w:t>
      </w:r>
    </w:p>
    <w:p w14:paraId="213A235D" w14:textId="163B9E1C" w:rsidR="00AD6245" w:rsidRDefault="00F80C70" w:rsidP="00AD6245">
      <w:r>
        <w:t xml:space="preserve">Countries </w:t>
      </w:r>
      <w:r w:rsidR="00A348DF">
        <w:t>are</w:t>
      </w:r>
      <w:r>
        <w:t xml:space="preserve"> </w:t>
      </w:r>
      <w:r w:rsidR="00A348DF">
        <w:t>statistically measured</w:t>
      </w:r>
      <w:r>
        <w:t xml:space="preserve"> </w:t>
      </w:r>
      <w:r w:rsidR="00A348DF">
        <w:t>by</w:t>
      </w:r>
      <w:r>
        <w:t xml:space="preserve"> population and demographics, economic stability, education, </w:t>
      </w:r>
      <w:r w:rsidR="00A348DF">
        <w:t>and many other subjects. Analyzing data that is gathered from a small country sample size limits how significant these other statistics affect the popularity and success of crowdfunding.</w:t>
      </w:r>
      <w:r w:rsidR="001A440B">
        <w:t xml:space="preserve"> When there is limited access to the internet, the data gathered will be</w:t>
      </w:r>
      <w:r w:rsidR="005C59CE">
        <w:t xml:space="preserve"> statistically</w:t>
      </w:r>
      <w:r w:rsidR="001A440B">
        <w:t xml:space="preserve"> </w:t>
      </w:r>
      <w:r w:rsidR="005C59CE">
        <w:t>irrelevant as a result of the lack of publication or advertisement, especially to a target audience based on category/sub-category.</w:t>
      </w:r>
    </w:p>
    <w:p w14:paraId="1FFAB1FD" w14:textId="6F8B0595" w:rsidR="00AD6245" w:rsidRDefault="00AD6245" w:rsidP="00AD6245"/>
    <w:p w14:paraId="247E68BC" w14:textId="4E03E82B" w:rsidR="00850B05" w:rsidRPr="004B0269" w:rsidRDefault="00AD6245" w:rsidP="001B7D31">
      <w:pPr>
        <w:pStyle w:val="ListParagraph"/>
        <w:numPr>
          <w:ilvl w:val="0"/>
          <w:numId w:val="1"/>
        </w:numPr>
        <w:rPr>
          <w:b/>
          <w:bCs/>
        </w:rPr>
      </w:pPr>
      <w:r w:rsidRPr="004B0269">
        <w:rPr>
          <w:b/>
          <w:bCs/>
        </w:rPr>
        <w:t xml:space="preserve">What are some other possible tables </w:t>
      </w:r>
      <w:r w:rsidR="001B7D31" w:rsidRPr="004B0269">
        <w:rPr>
          <w:b/>
          <w:bCs/>
        </w:rPr>
        <w:t>&amp;</w:t>
      </w:r>
      <w:r w:rsidRPr="004B0269">
        <w:rPr>
          <w:b/>
          <w:bCs/>
        </w:rPr>
        <w:t xml:space="preserve">/or graphs that we could create, </w:t>
      </w:r>
      <w:r w:rsidR="001B7D31" w:rsidRPr="004B0269">
        <w:rPr>
          <w:b/>
          <w:bCs/>
        </w:rPr>
        <w:t>&amp;</w:t>
      </w:r>
      <w:r w:rsidRPr="004B0269">
        <w:rPr>
          <w:b/>
          <w:bCs/>
        </w:rPr>
        <w:t xml:space="preserve"> what additional value would they provide?</w:t>
      </w:r>
    </w:p>
    <w:p w14:paraId="21527055" w14:textId="4A5924A4" w:rsidR="00B56F13" w:rsidRDefault="00EC0A0C" w:rsidP="00B56F13">
      <w:r>
        <w:t xml:space="preserve">Given the multiple types of currency </w:t>
      </w:r>
      <w:r w:rsidR="005C59CE">
        <w:t>specified</w:t>
      </w:r>
      <w:r>
        <w:t xml:space="preserve"> in the data, </w:t>
      </w:r>
      <w:r w:rsidR="00BB5879">
        <w:t xml:space="preserve">these currencies can be converted to </w:t>
      </w:r>
      <w:r w:rsidR="005C59CE">
        <w:t xml:space="preserve">equal </w:t>
      </w:r>
      <w:r w:rsidR="00BB5879">
        <w:t xml:space="preserve">the same currency value </w:t>
      </w:r>
      <w:r w:rsidR="005C59CE">
        <w:t xml:space="preserve">comparing </w:t>
      </w:r>
      <w:r w:rsidR="00BB5879">
        <w:t>each campaign’s funding percentage, average donation, and outcome</w:t>
      </w:r>
      <w:r w:rsidR="005C59CE">
        <w:t xml:space="preserve"> </w:t>
      </w:r>
      <w:r w:rsidR="0010288C">
        <w:t>respectively</w:t>
      </w:r>
      <w:r w:rsidR="00BB5879">
        <w:t xml:space="preserve">. </w:t>
      </w:r>
      <w:r w:rsidR="005C59CE">
        <w:t xml:space="preserve">Gathering information about the </w:t>
      </w:r>
      <w:r w:rsidR="004A211F">
        <w:t>different</w:t>
      </w:r>
      <w:r w:rsidR="005C59CE">
        <w:t xml:space="preserve"> crowdfunding platforms that were used </w:t>
      </w:r>
      <w:r w:rsidR="004A211F">
        <w:t xml:space="preserve">can demonstrate </w:t>
      </w:r>
      <w:r w:rsidR="0010288C">
        <w:t>what correlation, if any, there is between crowdfunding platform used</w:t>
      </w:r>
      <w:r w:rsidR="00EC0EBB">
        <w:t>, the platforms</w:t>
      </w:r>
      <w:r w:rsidR="00620B88">
        <w:t>’</w:t>
      </w:r>
      <w:r w:rsidR="00EC0EBB">
        <w:t xml:space="preserve"> type of promotion, </w:t>
      </w:r>
      <w:r w:rsidR="0010288C">
        <w:t xml:space="preserve">and success rate. </w:t>
      </w:r>
      <w:r w:rsidR="001B7D31">
        <w:t>A graph or table containing t</w:t>
      </w:r>
      <w:r w:rsidR="00EC0EBB">
        <w:t>he duration times for each project</w:t>
      </w:r>
      <w:r w:rsidR="001B7D31">
        <w:t>, project goal amount, and campaign outcome will be able to provide how the length of time affects success rates for the dataset.</w:t>
      </w:r>
    </w:p>
    <w:p w14:paraId="7C85061C" w14:textId="77777777" w:rsidR="001B7D31" w:rsidRDefault="001B7D31" w:rsidP="00B56F13"/>
    <w:p w14:paraId="2E56B867" w14:textId="57B24C74" w:rsidR="00B56F13" w:rsidRPr="004B0269" w:rsidRDefault="00B56F13" w:rsidP="00E91CC4">
      <w:pPr>
        <w:jc w:val="center"/>
        <w:rPr>
          <w:b/>
          <w:bCs/>
        </w:rPr>
      </w:pPr>
      <w:r w:rsidRPr="004B0269">
        <w:rPr>
          <w:b/>
          <w:bCs/>
        </w:rPr>
        <w:t>Statistical Analysis:</w:t>
      </w:r>
    </w:p>
    <w:p w14:paraId="30E235B9" w14:textId="24600732" w:rsidR="00E91CC4" w:rsidRPr="004B0269" w:rsidRDefault="00E91CC4" w:rsidP="004B0269">
      <w:pPr>
        <w:ind w:firstLine="720"/>
        <w:rPr>
          <w:b/>
          <w:bCs/>
        </w:rPr>
      </w:pPr>
      <w:r w:rsidRPr="004B0269">
        <w:rPr>
          <w:b/>
          <w:bCs/>
        </w:rPr>
        <w:t xml:space="preserve">Use your data to determine </w:t>
      </w:r>
      <w:r w:rsidR="001B7D31" w:rsidRPr="004B0269">
        <w:rPr>
          <w:b/>
          <w:bCs/>
        </w:rPr>
        <w:t>whether</w:t>
      </w:r>
      <w:r w:rsidRPr="004B0269">
        <w:rPr>
          <w:b/>
          <w:bCs/>
        </w:rPr>
        <w:t xml:space="preserve"> the </w:t>
      </w:r>
      <w:r w:rsidR="001B7D31" w:rsidRPr="004B0269">
        <w:rPr>
          <w:b/>
          <w:bCs/>
        </w:rPr>
        <w:t>mean</w:t>
      </w:r>
      <w:r w:rsidRPr="004B0269">
        <w:rPr>
          <w:b/>
          <w:bCs/>
        </w:rPr>
        <w:t xml:space="preserve"> or the median better summarizes the data</w:t>
      </w:r>
      <w:r w:rsidR="001B7D31" w:rsidRPr="004B0269">
        <w:rPr>
          <w:b/>
          <w:bCs/>
        </w:rPr>
        <w:t xml:space="preserve">. </w:t>
      </w:r>
      <w:r w:rsidRPr="004B0269">
        <w:rPr>
          <w:b/>
          <w:bCs/>
        </w:rPr>
        <w:t xml:space="preserve">Use your data to determine if there is more variability with successful or </w:t>
      </w:r>
      <w:r w:rsidR="001B7D31" w:rsidRPr="004B0269">
        <w:rPr>
          <w:b/>
          <w:bCs/>
        </w:rPr>
        <w:t>unsuccessful</w:t>
      </w:r>
      <w:r w:rsidRPr="004B0269">
        <w:rPr>
          <w:b/>
          <w:bCs/>
        </w:rPr>
        <w:t xml:space="preserve"> campaigns. Does this make sense? </w:t>
      </w:r>
      <w:r w:rsidR="001B7D31" w:rsidRPr="004B0269">
        <w:rPr>
          <w:b/>
          <w:bCs/>
        </w:rPr>
        <w:t>Why</w:t>
      </w:r>
      <w:r w:rsidRPr="004B0269">
        <w:rPr>
          <w:b/>
          <w:bCs/>
        </w:rPr>
        <w:t xml:space="preserve"> or why not?</w:t>
      </w:r>
    </w:p>
    <w:p w14:paraId="1300CD6E" w14:textId="77777777" w:rsidR="004B0269" w:rsidRDefault="004B0269" w:rsidP="004B0269">
      <w:pPr>
        <w:ind w:firstLine="720"/>
      </w:pPr>
    </w:p>
    <w:p w14:paraId="115BCCEA" w14:textId="1A8E9F63" w:rsidR="00E91CC4" w:rsidRPr="00515BEA" w:rsidRDefault="001B7D31" w:rsidP="00B56F13">
      <w:r>
        <w:t xml:space="preserve">The </w:t>
      </w:r>
      <w:r w:rsidR="00A47191">
        <w:t>median</w:t>
      </w:r>
      <w:r>
        <w:t xml:space="preserve"> better summarizes the data </w:t>
      </w:r>
      <w:r w:rsidR="004B0269">
        <w:t>since</w:t>
      </w:r>
      <w:r w:rsidR="00A47191">
        <w:t xml:space="preserve"> the dataset outliers distort the average whereas the median is less affected by these. </w:t>
      </w:r>
      <w:r w:rsidR="00612FF3">
        <w:t>Standard deviation is the average of how far each score lies from the data’s mean. The larger number the standard deviation is</w:t>
      </w:r>
      <w:r w:rsidR="004B0269">
        <w:t xml:space="preserve"> </w:t>
      </w:r>
      <w:r w:rsidR="00612FF3">
        <w:t xml:space="preserve">the more variability there is in the dataset. Successful campaigns have more variability </w:t>
      </w:r>
      <w:r w:rsidR="00620B88">
        <w:t>because</w:t>
      </w:r>
      <w:r w:rsidR="00612FF3">
        <w:t xml:space="preserve"> the standard deviation (1268) is higher than that of unsuccessful campaigns (961).</w:t>
      </w:r>
    </w:p>
    <w:sectPr w:rsidR="00E91CC4" w:rsidRPr="0051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B54E" w14:textId="77777777" w:rsidR="00BA39FB" w:rsidRDefault="00BA39FB" w:rsidP="00515BEA">
      <w:r>
        <w:separator/>
      </w:r>
    </w:p>
  </w:endnote>
  <w:endnote w:type="continuationSeparator" w:id="0">
    <w:p w14:paraId="76F0E3A7" w14:textId="77777777" w:rsidR="00BA39FB" w:rsidRDefault="00BA39FB" w:rsidP="0051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333E" w14:textId="77777777" w:rsidR="00BA39FB" w:rsidRDefault="00BA39FB" w:rsidP="00515BEA">
      <w:r>
        <w:separator/>
      </w:r>
    </w:p>
  </w:footnote>
  <w:footnote w:type="continuationSeparator" w:id="0">
    <w:p w14:paraId="018BB7F1" w14:textId="77777777" w:rsidR="00BA39FB" w:rsidRDefault="00BA39FB" w:rsidP="00515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5D3"/>
    <w:multiLevelType w:val="hybridMultilevel"/>
    <w:tmpl w:val="9E7A3E5A"/>
    <w:lvl w:ilvl="0" w:tplc="4822A5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1659"/>
    <w:multiLevelType w:val="hybridMultilevel"/>
    <w:tmpl w:val="0258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7042"/>
    <w:multiLevelType w:val="hybridMultilevel"/>
    <w:tmpl w:val="CB76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7503C"/>
    <w:multiLevelType w:val="hybridMultilevel"/>
    <w:tmpl w:val="4E0C94D0"/>
    <w:lvl w:ilvl="0" w:tplc="1BB8A5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25230"/>
    <w:multiLevelType w:val="hybridMultilevel"/>
    <w:tmpl w:val="8216FBD2"/>
    <w:lvl w:ilvl="0" w:tplc="907A3B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1196">
    <w:abstractNumId w:val="2"/>
  </w:num>
  <w:num w:numId="2" w16cid:durableId="2107842860">
    <w:abstractNumId w:val="4"/>
  </w:num>
  <w:num w:numId="3" w16cid:durableId="1770657326">
    <w:abstractNumId w:val="3"/>
  </w:num>
  <w:num w:numId="4" w16cid:durableId="1208178284">
    <w:abstractNumId w:val="0"/>
  </w:num>
  <w:num w:numId="5" w16cid:durableId="214206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EA"/>
    <w:rsid w:val="000F7664"/>
    <w:rsid w:val="0010288C"/>
    <w:rsid w:val="001A440B"/>
    <w:rsid w:val="001B7D31"/>
    <w:rsid w:val="002F51F7"/>
    <w:rsid w:val="00396A55"/>
    <w:rsid w:val="004A211F"/>
    <w:rsid w:val="004B0269"/>
    <w:rsid w:val="00515BEA"/>
    <w:rsid w:val="005C59CE"/>
    <w:rsid w:val="005E69DD"/>
    <w:rsid w:val="00605FAE"/>
    <w:rsid w:val="00612FF3"/>
    <w:rsid w:val="00620B88"/>
    <w:rsid w:val="00655000"/>
    <w:rsid w:val="00850B05"/>
    <w:rsid w:val="008D576E"/>
    <w:rsid w:val="009721EE"/>
    <w:rsid w:val="009773EE"/>
    <w:rsid w:val="00A348DF"/>
    <w:rsid w:val="00A47191"/>
    <w:rsid w:val="00AD6245"/>
    <w:rsid w:val="00B56F13"/>
    <w:rsid w:val="00B674B2"/>
    <w:rsid w:val="00BA39FB"/>
    <w:rsid w:val="00BB5879"/>
    <w:rsid w:val="00BC3CFD"/>
    <w:rsid w:val="00DD1F66"/>
    <w:rsid w:val="00E65BE0"/>
    <w:rsid w:val="00E91CC4"/>
    <w:rsid w:val="00EC0A0C"/>
    <w:rsid w:val="00EC0EBB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4C949"/>
  <w15:chartTrackingRefBased/>
  <w15:docId w15:val="{13C1C44A-3614-AF49-B5F9-C0981B80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BEA"/>
  </w:style>
  <w:style w:type="paragraph" w:styleId="Footer">
    <w:name w:val="footer"/>
    <w:basedOn w:val="Normal"/>
    <w:link w:val="FooterChar"/>
    <w:uiPriority w:val="99"/>
    <w:unhideWhenUsed/>
    <w:rsid w:val="00515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BEA"/>
  </w:style>
  <w:style w:type="paragraph" w:styleId="ListParagraph">
    <w:name w:val="List Paragraph"/>
    <w:basedOn w:val="Normal"/>
    <w:uiPriority w:val="34"/>
    <w:qFormat/>
    <w:rsid w:val="0051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Carrasco</dc:creator>
  <cp:keywords/>
  <dc:description/>
  <cp:lastModifiedBy>Isadora Carrasco</cp:lastModifiedBy>
  <cp:revision>4</cp:revision>
  <dcterms:created xsi:type="dcterms:W3CDTF">2022-12-22T23:10:00Z</dcterms:created>
  <dcterms:modified xsi:type="dcterms:W3CDTF">2022-12-23T01:15:00Z</dcterms:modified>
</cp:coreProperties>
</file>