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D4" w:rsidRPr="00CB20F9" w:rsidRDefault="00CB20F9" w:rsidP="00CB20F9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3397"/>
        <w:gridCol w:w="3828"/>
        <w:gridCol w:w="1780"/>
      </w:tblGrid>
      <w:tr w:rsidR="00CB20F9" w:rsidTr="00B5159A">
        <w:trPr>
          <w:trHeight w:val="278"/>
        </w:trPr>
        <w:tc>
          <w:tcPr>
            <w:tcW w:w="3397" w:type="dxa"/>
          </w:tcPr>
          <w:p w:rsidR="00CB20F9" w:rsidRDefault="00CB20F9" w:rsidP="00CB20F9">
            <w:pPr>
              <w:jc w:val="center"/>
            </w:pPr>
            <w:r>
              <w:t>N° SOLICITUD</w:t>
            </w:r>
          </w:p>
        </w:tc>
        <w:tc>
          <w:tcPr>
            <w:tcW w:w="3828" w:type="dxa"/>
          </w:tcPr>
          <w:p w:rsidR="00CB20F9" w:rsidRDefault="00CB20F9" w:rsidP="00CB20F9">
            <w:pPr>
              <w:jc w:val="center"/>
            </w:pPr>
            <w:r>
              <w:t>PROYECTO</w:t>
            </w:r>
          </w:p>
        </w:tc>
        <w:tc>
          <w:tcPr>
            <w:tcW w:w="1780" w:type="dxa"/>
          </w:tcPr>
          <w:p w:rsidR="00CB20F9" w:rsidRDefault="00CB20F9" w:rsidP="00CB20F9">
            <w:pPr>
              <w:jc w:val="center"/>
            </w:pPr>
            <w:r>
              <w:t>FECHA</w:t>
            </w: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CA3325" w:rsidP="00B5159A">
            <w:pPr>
              <w:jc w:val="center"/>
            </w:pPr>
            <w:r>
              <w:t>0</w:t>
            </w:r>
            <w:r w:rsidR="00B5159A">
              <w:t>1-Cambio de formulario de ingreso de datos del cliente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  <w:r>
              <w:t>20/10/2017</w:t>
            </w:r>
          </w:p>
        </w:tc>
      </w:tr>
      <w:tr w:rsidR="00B5159A" w:rsidTr="00B5159A">
        <w:trPr>
          <w:trHeight w:val="278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FUENTES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AUTORES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Huamán Moya, Christopher</w:t>
            </w:r>
          </w:p>
          <w:p w:rsidR="00EE72F9" w:rsidRDefault="00EE72F9" w:rsidP="00B5159A">
            <w:pPr>
              <w:jc w:val="center"/>
            </w:pPr>
            <w:r>
              <w:t xml:space="preserve">Empleado de </w:t>
            </w:r>
            <w:r w:rsidR="00DB5293">
              <w:t>Administración</w:t>
            </w:r>
          </w:p>
        </w:tc>
        <w:tc>
          <w:tcPr>
            <w:tcW w:w="3828" w:type="dxa"/>
          </w:tcPr>
          <w:p w:rsidR="00B5159A" w:rsidRDefault="00EE72F9" w:rsidP="00B5159A">
            <w:pPr>
              <w:jc w:val="center"/>
            </w:pPr>
            <w:r>
              <w:t xml:space="preserve">Jefe de </w:t>
            </w:r>
            <w:r w:rsidR="00DB5293">
              <w:t>Administración</w:t>
            </w:r>
          </w:p>
        </w:tc>
        <w:tc>
          <w:tcPr>
            <w:tcW w:w="1780" w:type="dxa"/>
          </w:tcPr>
          <w:p w:rsidR="00B5159A" w:rsidRDefault="00B5159A" w:rsidP="00B5159A"/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DESCRIPCIÓN DEL CAMBIO</w:t>
            </w:r>
          </w:p>
        </w:tc>
      </w:tr>
      <w:tr w:rsidR="00B5159A" w:rsidTr="00CB20F9">
        <w:trPr>
          <w:trHeight w:val="1400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El cambio solicitado consiste en:</w:t>
            </w:r>
          </w:p>
          <w:p w:rsidR="00B5159A" w:rsidRDefault="00B9197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Añadir el campo de categoría a los productos</w:t>
            </w:r>
            <w:r w:rsidR="00B5159A">
              <w:t xml:space="preserve"> </w:t>
            </w:r>
            <w:r>
              <w:t xml:space="preserve">de </w:t>
            </w:r>
            <w:r w:rsidR="003926E6">
              <w:t>la página</w:t>
            </w:r>
            <w:r>
              <w:t xml:space="preserve"> </w:t>
            </w:r>
            <w:hyperlink r:id="rId7" w:history="1">
              <w:r w:rsidR="005C6269" w:rsidRPr="00804910">
                <w:rPr>
                  <w:rStyle w:val="Hipervnculo"/>
                </w:rPr>
                <w:t>www.sistemadeventasonline.com</w:t>
              </w:r>
            </w:hyperlink>
            <w:r w:rsidR="005C6269">
              <w:rPr>
                <w:rStyle w:val="Hipervnculo"/>
              </w:rPr>
              <w:t xml:space="preserve"> </w:t>
            </w:r>
            <w:r>
              <w:t>así como también la validación de todos los campos donde falte añadir datos.</w:t>
            </w:r>
          </w:p>
          <w:p w:rsidR="00B5159A" w:rsidRDefault="00B5159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Ítem de configuración relacionado: Código Fuente (SVO_CF)</w:t>
            </w:r>
          </w:p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JUSTIFICACIÓN DEL CAMBIO</w:t>
            </w:r>
          </w:p>
        </w:tc>
      </w:tr>
      <w:tr w:rsidR="00B5159A" w:rsidTr="00CB20F9">
        <w:trPr>
          <w:trHeight w:val="1274"/>
        </w:trPr>
        <w:tc>
          <w:tcPr>
            <w:tcW w:w="9005" w:type="dxa"/>
            <w:gridSpan w:val="3"/>
            <w:vAlign w:val="center"/>
          </w:tcPr>
          <w:p w:rsidR="00B5159A" w:rsidRDefault="007735EC" w:rsidP="00B5159A">
            <w:r>
              <w:t>El cambio solicitado se considera:</w:t>
            </w:r>
            <w:bookmarkStart w:id="0" w:name="_GoBack"/>
            <w:bookmarkEnd w:id="0"/>
          </w:p>
          <w:p w:rsidR="007735EC" w:rsidRDefault="00B9197A" w:rsidP="00B5159A">
            <w:r>
              <w:t>N</w:t>
            </w:r>
            <w:r w:rsidR="007735EC">
              <w:t xml:space="preserve">ecesario ya que la verificación </w:t>
            </w:r>
            <w:r>
              <w:t>permite brindar información detallada y exacta de los productos y la categoría sirve para dividir y controlar mejor los productos.</w:t>
            </w: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2547"/>
        <w:gridCol w:w="1808"/>
        <w:gridCol w:w="2105"/>
        <w:gridCol w:w="2549"/>
      </w:tblGrid>
      <w:tr w:rsidR="00375277" w:rsidTr="00605E3A">
        <w:trPr>
          <w:trHeight w:val="274"/>
        </w:trPr>
        <w:tc>
          <w:tcPr>
            <w:tcW w:w="2547" w:type="dxa"/>
          </w:tcPr>
          <w:p w:rsidR="00375277" w:rsidRDefault="00375277" w:rsidP="00605E3A">
            <w:r>
              <w:t>ESTADO DE DOCUMENTO</w:t>
            </w:r>
          </w:p>
        </w:tc>
        <w:tc>
          <w:tcPr>
            <w:tcW w:w="6462" w:type="dxa"/>
            <w:gridSpan w:val="3"/>
            <w:vAlign w:val="center"/>
          </w:tcPr>
          <w:p w:rsidR="00375277" w:rsidRDefault="00375277" w:rsidP="00605E3A"/>
        </w:tc>
      </w:tr>
      <w:tr w:rsidR="00375277" w:rsidTr="00605E3A">
        <w:trPr>
          <w:trHeight w:val="669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Pr="00CA377C" w:rsidRDefault="00375277" w:rsidP="00605E3A">
            <w:pPr>
              <w:rPr>
                <w:b/>
              </w:rPr>
            </w:pPr>
            <w:r w:rsidRPr="00CA377C">
              <w:rPr>
                <w:b/>
                <w:bCs/>
                <w:i/>
                <w:iCs/>
                <w:lang w:val="es-ES_tradnl"/>
              </w:rPr>
              <w:t xml:space="preserve">Recibido, En clasificación, En evaluación, Aprobado, En planificación, En implementación, En verificación, Cerrado, Rechazado </w:t>
            </w:r>
          </w:p>
        </w:tc>
      </w:tr>
      <w:tr w:rsidR="00375277" w:rsidTr="00605E3A">
        <w:trPr>
          <w:trHeight w:val="274"/>
        </w:trPr>
        <w:tc>
          <w:tcPr>
            <w:tcW w:w="2547" w:type="dxa"/>
          </w:tcPr>
          <w:p w:rsidR="00375277" w:rsidRDefault="00375277" w:rsidP="00605E3A">
            <w:r>
              <w:t>CLASIFICACIÓN</w:t>
            </w:r>
          </w:p>
        </w:tc>
        <w:tc>
          <w:tcPr>
            <w:tcW w:w="6462" w:type="dxa"/>
            <w:gridSpan w:val="3"/>
            <w:vAlign w:val="center"/>
          </w:tcPr>
          <w:p w:rsidR="00375277" w:rsidRDefault="00375277" w:rsidP="00605E3A"/>
        </w:tc>
      </w:tr>
      <w:tr w:rsidR="00375277" w:rsidTr="00605E3A">
        <w:trPr>
          <w:trHeight w:val="697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Default="00375277" w:rsidP="00605E3A">
            <w:r>
              <w:rPr>
                <w:b/>
                <w:bCs/>
                <w:i/>
                <w:iCs/>
                <w:lang w:val="es-ES_tradnl"/>
              </w:rPr>
              <w:t>Estándar, Urgente, Pre-aprobado</w:t>
            </w:r>
          </w:p>
        </w:tc>
      </w:tr>
      <w:tr w:rsidR="00375277" w:rsidTr="00605E3A">
        <w:trPr>
          <w:trHeight w:val="260"/>
        </w:trPr>
        <w:tc>
          <w:tcPr>
            <w:tcW w:w="2547" w:type="dxa"/>
          </w:tcPr>
          <w:p w:rsidR="00375277" w:rsidRDefault="00375277" w:rsidP="00605E3A">
            <w:r>
              <w:t>NIVEL DE PRIORIDAD</w:t>
            </w:r>
          </w:p>
        </w:tc>
        <w:tc>
          <w:tcPr>
            <w:tcW w:w="6462" w:type="dxa"/>
            <w:gridSpan w:val="3"/>
          </w:tcPr>
          <w:p w:rsidR="00375277" w:rsidRDefault="00375277" w:rsidP="00605E3A"/>
        </w:tc>
      </w:tr>
      <w:tr w:rsidR="00375277" w:rsidTr="00605E3A">
        <w:trPr>
          <w:trHeight w:val="712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Default="00375277" w:rsidP="00605E3A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alto, urgente</w:t>
            </w:r>
          </w:p>
        </w:tc>
      </w:tr>
      <w:tr w:rsidR="00375277" w:rsidTr="00605E3A">
        <w:trPr>
          <w:trHeight w:val="268"/>
        </w:trPr>
        <w:tc>
          <w:tcPr>
            <w:tcW w:w="2547" w:type="dxa"/>
          </w:tcPr>
          <w:p w:rsidR="00375277" w:rsidRDefault="00375277" w:rsidP="00605E3A">
            <w:r>
              <w:t>NIVEL DE IMPACTO</w:t>
            </w:r>
          </w:p>
        </w:tc>
        <w:tc>
          <w:tcPr>
            <w:tcW w:w="6462" w:type="dxa"/>
            <w:gridSpan w:val="3"/>
          </w:tcPr>
          <w:p w:rsidR="00375277" w:rsidRDefault="00375277" w:rsidP="00605E3A"/>
        </w:tc>
      </w:tr>
      <w:tr w:rsidR="00375277" w:rsidTr="00605E3A">
        <w:trPr>
          <w:trHeight w:val="268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Default="00375277" w:rsidP="00605E3A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</w:t>
            </w:r>
          </w:p>
        </w:tc>
      </w:tr>
      <w:tr w:rsidR="00375277" w:rsidTr="00605E3A">
        <w:trPr>
          <w:trHeight w:val="260"/>
        </w:trPr>
        <w:tc>
          <w:tcPr>
            <w:tcW w:w="2547" w:type="dxa"/>
          </w:tcPr>
          <w:p w:rsidR="00375277" w:rsidRPr="007A0E69" w:rsidRDefault="00375277" w:rsidP="00605E3A">
            <w:r w:rsidRPr="007A0E69">
              <w:t>FECHA INICIO</w:t>
            </w:r>
          </w:p>
        </w:tc>
        <w:tc>
          <w:tcPr>
            <w:tcW w:w="1808" w:type="dxa"/>
          </w:tcPr>
          <w:p w:rsidR="00375277" w:rsidRDefault="00375277" w:rsidP="00605E3A"/>
        </w:tc>
        <w:tc>
          <w:tcPr>
            <w:tcW w:w="2105" w:type="dxa"/>
          </w:tcPr>
          <w:p w:rsidR="00375277" w:rsidRDefault="00375277" w:rsidP="00605E3A">
            <w:r>
              <w:t>FECHA FIN</w:t>
            </w:r>
          </w:p>
        </w:tc>
        <w:tc>
          <w:tcPr>
            <w:tcW w:w="2549" w:type="dxa"/>
          </w:tcPr>
          <w:p w:rsidR="00375277" w:rsidRDefault="00375277" w:rsidP="00605E3A"/>
        </w:tc>
      </w:tr>
      <w:tr w:rsidR="00375277" w:rsidTr="00605E3A">
        <w:trPr>
          <w:trHeight w:val="274"/>
        </w:trPr>
        <w:tc>
          <w:tcPr>
            <w:tcW w:w="9009" w:type="dxa"/>
            <w:gridSpan w:val="4"/>
            <w:vAlign w:val="center"/>
          </w:tcPr>
          <w:p w:rsidR="00375277" w:rsidRDefault="00375277" w:rsidP="00605E3A">
            <w:r>
              <w:t>COMITÉ DE CONTROL DE CAMBIOS</w:t>
            </w:r>
          </w:p>
        </w:tc>
      </w:tr>
      <w:tr w:rsidR="00375277" w:rsidTr="00605E3A">
        <w:trPr>
          <w:trHeight w:val="1138"/>
        </w:trPr>
        <w:tc>
          <w:tcPr>
            <w:tcW w:w="9009" w:type="dxa"/>
            <w:gridSpan w:val="4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9009" w:type="dxa"/>
            <w:gridSpan w:val="4"/>
          </w:tcPr>
          <w:p w:rsidR="00375277" w:rsidRPr="00F175AC" w:rsidRDefault="00375277" w:rsidP="00605E3A">
            <w:pPr>
              <w:rPr>
                <w:b/>
              </w:rPr>
            </w:pPr>
            <w:r w:rsidRPr="00F175AC">
              <w:rPr>
                <w:b/>
              </w:rPr>
              <w:t>HISTORIAL DE FECHAS DE LA GESTIÓN DEL CAMBIO</w:t>
            </w:r>
          </w:p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pPr>
              <w:tabs>
                <w:tab w:val="left" w:pos="2625"/>
              </w:tabs>
            </w:pPr>
            <w:r>
              <w:t>Fecha de recepción y análisis de la solicitud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clasificación del cambio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evaluación del impacto y riesgos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aprobación del cambio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planificación y calendarización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implementación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verificación de la implementación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lastRenderedPageBreak/>
              <w:t>Fecha de cierre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rechazo de la solicitud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</w:tbl>
    <w:p w:rsidR="00CB20F9" w:rsidRDefault="00CB20F9" w:rsidP="004E1077"/>
    <w:p w:rsidR="004E1077" w:rsidRDefault="004E1077" w:rsidP="004E1077"/>
    <w:sectPr w:rsidR="004E10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333" w:rsidRDefault="00522333" w:rsidP="00CB20F9">
      <w:pPr>
        <w:spacing w:after="0" w:line="240" w:lineRule="auto"/>
      </w:pPr>
      <w:r>
        <w:separator/>
      </w:r>
    </w:p>
  </w:endnote>
  <w:endnote w:type="continuationSeparator" w:id="0">
    <w:p w:rsidR="00522333" w:rsidRDefault="00522333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333" w:rsidRDefault="00522333" w:rsidP="00CB20F9">
      <w:pPr>
        <w:spacing w:after="0" w:line="240" w:lineRule="auto"/>
      </w:pPr>
      <w:r>
        <w:separator/>
      </w:r>
    </w:p>
  </w:footnote>
  <w:footnote w:type="continuationSeparator" w:id="0">
    <w:p w:rsidR="00522333" w:rsidRDefault="00522333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A1675"/>
    <w:multiLevelType w:val="hybridMultilevel"/>
    <w:tmpl w:val="7F3A4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F9"/>
    <w:rsid w:val="00375277"/>
    <w:rsid w:val="003926E6"/>
    <w:rsid w:val="00433034"/>
    <w:rsid w:val="004E1077"/>
    <w:rsid w:val="00522333"/>
    <w:rsid w:val="005223BE"/>
    <w:rsid w:val="005B3ABA"/>
    <w:rsid w:val="005C6269"/>
    <w:rsid w:val="00737311"/>
    <w:rsid w:val="00756975"/>
    <w:rsid w:val="007735EC"/>
    <w:rsid w:val="007B736C"/>
    <w:rsid w:val="007C243F"/>
    <w:rsid w:val="008265D1"/>
    <w:rsid w:val="008E00D4"/>
    <w:rsid w:val="008E4D95"/>
    <w:rsid w:val="00A470C5"/>
    <w:rsid w:val="00B5159A"/>
    <w:rsid w:val="00B9197A"/>
    <w:rsid w:val="00CA3325"/>
    <w:rsid w:val="00CB20F9"/>
    <w:rsid w:val="00D255D1"/>
    <w:rsid w:val="00D96EFA"/>
    <w:rsid w:val="00DB5293"/>
    <w:rsid w:val="00E55A5A"/>
    <w:rsid w:val="00EE72F9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1BE1F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paragraph" w:styleId="Prrafodelista">
    <w:name w:val="List Paragraph"/>
    <w:basedOn w:val="Normal"/>
    <w:uiPriority w:val="34"/>
    <w:qFormat/>
    <w:rsid w:val="00B5159A"/>
    <w:pPr>
      <w:ind w:left="720"/>
      <w:contextualSpacing/>
    </w:pPr>
    <w:rPr>
      <w:rFonts w:asciiTheme="minorHAnsi" w:hAnsiTheme="minorHAnsi" w:cstheme="minorBidi"/>
      <w:color w:val="auto"/>
      <w:lang w:val="es-PE"/>
    </w:rPr>
  </w:style>
  <w:style w:type="character" w:styleId="Hipervnculo">
    <w:name w:val="Hyperlink"/>
    <w:basedOn w:val="Fuentedeprrafopredeter"/>
    <w:uiPriority w:val="99"/>
    <w:unhideWhenUsed/>
    <w:rsid w:val="005C6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stemadeventasonli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</cp:lastModifiedBy>
  <cp:revision>9</cp:revision>
  <dcterms:created xsi:type="dcterms:W3CDTF">2017-10-20T17:50:00Z</dcterms:created>
  <dcterms:modified xsi:type="dcterms:W3CDTF">2017-10-27T19:09:00Z</dcterms:modified>
</cp:coreProperties>
</file>