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2D2E" w:rsidRDefault="00902D2E">
      <w:pPr>
        <w:pStyle w:val="Body"/>
      </w:pPr>
    </w:p>
    <w:p w:rsidR="00902D2E" w:rsidRDefault="00902D2E">
      <w:pPr>
        <w:pStyle w:val="Body"/>
      </w:pPr>
    </w:p>
    <w:p w:rsidR="00902D2E" w:rsidRDefault="00902D2E">
      <w:pPr>
        <w:pStyle w:val="Body"/>
      </w:pPr>
    </w:p>
    <w:p w:rsidR="00902D2E" w:rsidRDefault="00902D2E">
      <w:pPr>
        <w:pStyle w:val="Body"/>
      </w:pPr>
    </w:p>
    <w:p w:rsidR="00902D2E" w:rsidRDefault="00902D2E">
      <w:pPr>
        <w:pStyle w:val="Body"/>
      </w:pPr>
    </w:p>
    <w:p w:rsidR="00902D2E" w:rsidRDefault="00902D2E">
      <w:pPr>
        <w:pStyle w:val="Body"/>
      </w:pPr>
    </w:p>
    <w:p w:rsidR="00902D2E" w:rsidRDefault="00902D2E">
      <w:pPr>
        <w:pStyle w:val="Body"/>
      </w:pPr>
    </w:p>
    <w:p w:rsidR="00902D2E" w:rsidRDefault="00902D2E">
      <w:pPr>
        <w:pStyle w:val="Body"/>
      </w:pPr>
    </w:p>
    <w:p w:rsidR="00902D2E" w:rsidRDefault="00902D2E">
      <w:pPr>
        <w:pStyle w:val="Body"/>
      </w:pPr>
    </w:p>
    <w:p w:rsidR="00902D2E" w:rsidRDefault="00902D2E">
      <w:pPr>
        <w:pStyle w:val="Body"/>
      </w:pPr>
    </w:p>
    <w:p w:rsidR="00902D2E" w:rsidRDefault="00902D2E">
      <w:pPr>
        <w:pStyle w:val="Body"/>
      </w:pPr>
    </w:p>
    <w:p w:rsidR="00902D2E" w:rsidRDefault="00902D2E">
      <w:pPr>
        <w:pStyle w:val="Body"/>
      </w:pPr>
    </w:p>
    <w:p w:rsidR="00902D2E" w:rsidRDefault="00902D2E">
      <w:pPr>
        <w:pStyle w:val="Body"/>
      </w:pPr>
    </w:p>
    <w:p w:rsidR="00902D2E" w:rsidRDefault="00902D2E">
      <w:pPr>
        <w:pStyle w:val="Body"/>
      </w:pPr>
    </w:p>
    <w:p w:rsidR="00902D2E" w:rsidRDefault="00902D2E">
      <w:pPr>
        <w:pStyle w:val="Body"/>
      </w:pPr>
    </w:p>
    <w:p w:rsidR="00902D2E" w:rsidRDefault="00902D2E">
      <w:pPr>
        <w:pStyle w:val="Body"/>
      </w:pPr>
    </w:p>
    <w:p w:rsidR="00902D2E" w:rsidRDefault="00902D2E">
      <w:pPr>
        <w:pStyle w:val="Body"/>
      </w:pPr>
    </w:p>
    <w:p w:rsidR="00902D2E" w:rsidRDefault="00902D2E">
      <w:pPr>
        <w:pStyle w:val="Body"/>
      </w:pPr>
    </w:p>
    <w:p w:rsidR="00902D2E" w:rsidRDefault="00902D2E">
      <w:pPr>
        <w:pStyle w:val="Body"/>
      </w:pPr>
    </w:p>
    <w:p w:rsidR="00902D2E" w:rsidRDefault="00902D2E">
      <w:pPr>
        <w:pStyle w:val="Body"/>
      </w:pPr>
    </w:p>
    <w:p w:rsidR="00902D2E" w:rsidRDefault="00994B5C">
      <w:pPr>
        <w:pStyle w:val="Ttulo1"/>
        <w:jc w:val="right"/>
        <w:rPr>
          <w:sz w:val="56"/>
          <w:szCs w:val="56"/>
        </w:rPr>
      </w:pPr>
      <w:r>
        <w:rPr>
          <w:sz w:val="56"/>
          <w:szCs w:val="56"/>
        </w:rPr>
        <w:t>Plan de Gestión de Cambios</w:t>
      </w:r>
    </w:p>
    <w:p w:rsidR="00902D2E" w:rsidRDefault="00902D2E">
      <w:pPr>
        <w:pStyle w:val="Body"/>
      </w:pPr>
    </w:p>
    <w:p w:rsidR="00902D2E" w:rsidRDefault="00994B5C">
      <w:pPr>
        <w:pStyle w:val="Ttulo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Versión </w:t>
      </w:r>
      <w:r w:rsidR="0054109A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="008C3CC0">
        <w:rPr>
          <w:sz w:val="28"/>
          <w:szCs w:val="28"/>
        </w:rPr>
        <w:t>4</w:t>
      </w:r>
    </w:p>
    <w:p w:rsidR="00902D2E" w:rsidRDefault="00902D2E">
      <w:pPr>
        <w:pStyle w:val="Ttulo1"/>
        <w:jc w:val="both"/>
        <w:rPr>
          <w:sz w:val="28"/>
          <w:szCs w:val="28"/>
        </w:rPr>
      </w:pPr>
    </w:p>
    <w:p w:rsidR="00902D2E" w:rsidRDefault="00994B5C">
      <w:pPr>
        <w:pStyle w:val="Body"/>
        <w:widowControl/>
        <w:spacing w:line="240" w:lineRule="auto"/>
      </w:pPr>
      <w:r>
        <w:rPr>
          <w:rFonts w:ascii="Arial Unicode MS" w:hAnsi="Arial Unicode MS"/>
        </w:rPr>
        <w:br w:type="page"/>
      </w:r>
    </w:p>
    <w:p w:rsidR="00902D2E" w:rsidRDefault="00994B5C">
      <w:pPr>
        <w:pStyle w:val="Ttulo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Historial de Revisiones</w:t>
      </w:r>
    </w:p>
    <w:p w:rsidR="00902D2E" w:rsidRDefault="00902D2E">
      <w:pPr>
        <w:pStyle w:val="Body"/>
        <w:rPr>
          <w:rFonts w:ascii="Calibri" w:eastAsia="Calibri" w:hAnsi="Calibri" w:cs="Calibri"/>
        </w:rPr>
      </w:pPr>
    </w:p>
    <w:tbl>
      <w:tblPr>
        <w:tblStyle w:val="TableNormal"/>
        <w:tblW w:w="934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265"/>
        <w:gridCol w:w="1132"/>
        <w:gridCol w:w="3682"/>
        <w:gridCol w:w="2266"/>
      </w:tblGrid>
      <w:tr w:rsidR="00902D2E" w:rsidTr="00393A5A">
        <w:trPr>
          <w:trHeight w:val="298"/>
        </w:trPr>
        <w:tc>
          <w:tcPr>
            <w:tcW w:w="22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Tabletext"/>
              <w:jc w:val="both"/>
            </w:pPr>
            <w:r>
              <w:rPr>
                <w:rFonts w:ascii="Calibri" w:eastAsia="Calibri" w:hAnsi="Calibri" w:cs="Calibri"/>
                <w:b/>
                <w:bCs/>
              </w:rPr>
              <w:t>Fecha</w:t>
            </w:r>
          </w:p>
        </w:tc>
        <w:tc>
          <w:tcPr>
            <w:tcW w:w="11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Tabletext"/>
              <w:jc w:val="both"/>
            </w:pPr>
            <w:r>
              <w:rPr>
                <w:rFonts w:ascii="Calibri" w:eastAsia="Calibri" w:hAnsi="Calibri" w:cs="Calibri"/>
                <w:b/>
                <w:bCs/>
              </w:rPr>
              <w:t>Versión</w:t>
            </w:r>
          </w:p>
        </w:tc>
        <w:tc>
          <w:tcPr>
            <w:tcW w:w="36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Tabletext"/>
              <w:jc w:val="both"/>
            </w:pPr>
            <w:r>
              <w:rPr>
                <w:rFonts w:ascii="Calibri" w:eastAsia="Calibri" w:hAnsi="Calibri" w:cs="Calibri"/>
                <w:b/>
                <w:bCs/>
              </w:rPr>
              <w:t>Descripción</w:t>
            </w:r>
          </w:p>
        </w:tc>
        <w:tc>
          <w:tcPr>
            <w:tcW w:w="22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Tabletext"/>
              <w:jc w:val="both"/>
            </w:pPr>
            <w:r>
              <w:rPr>
                <w:rFonts w:ascii="Calibri" w:eastAsia="Calibri" w:hAnsi="Calibri" w:cs="Calibri"/>
                <w:b/>
                <w:bCs/>
              </w:rPr>
              <w:t>Autor</w:t>
            </w:r>
          </w:p>
        </w:tc>
      </w:tr>
      <w:tr w:rsidR="00902D2E" w:rsidTr="00393A5A">
        <w:trPr>
          <w:trHeight w:val="475"/>
        </w:trPr>
        <w:tc>
          <w:tcPr>
            <w:tcW w:w="22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280D49">
            <w:pPr>
              <w:pStyle w:val="Tabletext"/>
              <w:jc w:val="both"/>
            </w:pPr>
            <w:r>
              <w:rPr>
                <w:rFonts w:ascii="Calibri" w:eastAsia="Calibri" w:hAnsi="Calibri" w:cs="Calibri"/>
              </w:rPr>
              <w:t>10/11/2017</w:t>
            </w:r>
          </w:p>
        </w:tc>
        <w:tc>
          <w:tcPr>
            <w:tcW w:w="11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Tabletext"/>
              <w:jc w:val="both"/>
            </w:pPr>
            <w:r>
              <w:rPr>
                <w:rFonts w:ascii="Calibri" w:eastAsia="Calibri" w:hAnsi="Calibri" w:cs="Calibri"/>
              </w:rPr>
              <w:t>1.0</w:t>
            </w:r>
          </w:p>
        </w:tc>
        <w:tc>
          <w:tcPr>
            <w:tcW w:w="36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Tabletext"/>
              <w:jc w:val="both"/>
            </w:pPr>
            <w:r>
              <w:rPr>
                <w:rFonts w:ascii="Calibri" w:eastAsia="Calibri" w:hAnsi="Calibri" w:cs="Calibri"/>
              </w:rPr>
              <w:t>Versión preliminar con formato de entrega</w:t>
            </w:r>
          </w:p>
        </w:tc>
        <w:tc>
          <w:tcPr>
            <w:tcW w:w="22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Tabletext"/>
              <w:jc w:val="both"/>
            </w:pPr>
            <w:r>
              <w:rPr>
                <w:rFonts w:ascii="Calibri" w:eastAsia="Calibri" w:hAnsi="Calibri" w:cs="Calibri"/>
              </w:rPr>
              <w:t xml:space="preserve">Shany Huaypar </w:t>
            </w:r>
          </w:p>
        </w:tc>
      </w:tr>
      <w:tr w:rsidR="00902D2E" w:rsidTr="00393A5A">
        <w:trPr>
          <w:trHeight w:val="235"/>
        </w:trPr>
        <w:tc>
          <w:tcPr>
            <w:tcW w:w="22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280D49">
            <w:pPr>
              <w:pStyle w:val="Tabletext"/>
              <w:jc w:val="both"/>
            </w:pPr>
            <w:r>
              <w:rPr>
                <w:rFonts w:ascii="Calibri" w:eastAsia="Calibri" w:hAnsi="Calibri" w:cs="Calibri"/>
              </w:rPr>
              <w:t>10/11/2017</w:t>
            </w:r>
          </w:p>
        </w:tc>
        <w:tc>
          <w:tcPr>
            <w:tcW w:w="11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Tabletext"/>
              <w:jc w:val="both"/>
            </w:pPr>
            <w:r>
              <w:rPr>
                <w:rFonts w:ascii="Calibri" w:eastAsia="Calibri" w:hAnsi="Calibri" w:cs="Calibri"/>
              </w:rPr>
              <w:t>1.</w:t>
            </w:r>
            <w:r w:rsidR="0054109A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6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Tabletext"/>
              <w:jc w:val="both"/>
            </w:pPr>
            <w:r>
              <w:rPr>
                <w:rFonts w:ascii="Calibri" w:eastAsia="Calibri" w:hAnsi="Calibri" w:cs="Calibri"/>
              </w:rPr>
              <w:t>Se ha agregado los puntos 1 al 3</w:t>
            </w:r>
          </w:p>
        </w:tc>
        <w:tc>
          <w:tcPr>
            <w:tcW w:w="22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Tabletext"/>
              <w:jc w:val="both"/>
            </w:pPr>
            <w:r>
              <w:rPr>
                <w:rFonts w:ascii="Calibri" w:eastAsia="Calibri" w:hAnsi="Calibri" w:cs="Calibri"/>
              </w:rPr>
              <w:t>Kremlin Huaman</w:t>
            </w:r>
          </w:p>
        </w:tc>
      </w:tr>
      <w:tr w:rsidR="00902D2E" w:rsidTr="00393A5A">
        <w:trPr>
          <w:trHeight w:val="235"/>
        </w:trPr>
        <w:tc>
          <w:tcPr>
            <w:tcW w:w="22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280D49">
            <w:pPr>
              <w:pStyle w:val="Tabletext"/>
              <w:jc w:val="both"/>
            </w:pPr>
            <w:r>
              <w:rPr>
                <w:rFonts w:ascii="Calibri" w:eastAsia="Calibri" w:hAnsi="Calibri" w:cs="Calibri"/>
              </w:rPr>
              <w:t>10/11/2017</w:t>
            </w:r>
          </w:p>
        </w:tc>
        <w:tc>
          <w:tcPr>
            <w:tcW w:w="11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Tabletext"/>
              <w:jc w:val="both"/>
            </w:pPr>
            <w:r>
              <w:rPr>
                <w:rFonts w:ascii="Calibri" w:eastAsia="Calibri" w:hAnsi="Calibri" w:cs="Calibri"/>
              </w:rPr>
              <w:t>1.</w:t>
            </w:r>
            <w:r w:rsidR="0054109A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36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Tabletext"/>
              <w:jc w:val="both"/>
            </w:pPr>
            <w:r>
              <w:rPr>
                <w:rFonts w:ascii="Calibri" w:eastAsia="Calibri" w:hAnsi="Calibri" w:cs="Calibri"/>
              </w:rPr>
              <w:t>Se ha agregado los puntos 4 al 4.4</w:t>
            </w:r>
          </w:p>
        </w:tc>
        <w:tc>
          <w:tcPr>
            <w:tcW w:w="22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Tabletext"/>
              <w:jc w:val="both"/>
            </w:pPr>
            <w:r>
              <w:rPr>
                <w:rFonts w:ascii="Calibri" w:eastAsia="Calibri" w:hAnsi="Calibri" w:cs="Calibri"/>
              </w:rPr>
              <w:t>Alejandra Iparraguirre</w:t>
            </w:r>
          </w:p>
        </w:tc>
      </w:tr>
      <w:tr w:rsidR="00902D2E" w:rsidTr="00393A5A">
        <w:trPr>
          <w:trHeight w:val="235"/>
        </w:trPr>
        <w:tc>
          <w:tcPr>
            <w:tcW w:w="22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280D49">
            <w:pPr>
              <w:pStyle w:val="Tabletext"/>
              <w:jc w:val="both"/>
            </w:pPr>
            <w:r>
              <w:rPr>
                <w:rFonts w:ascii="Calibri" w:eastAsia="Calibri" w:hAnsi="Calibri" w:cs="Calibri"/>
              </w:rPr>
              <w:t>10/11/2017</w:t>
            </w:r>
          </w:p>
        </w:tc>
        <w:tc>
          <w:tcPr>
            <w:tcW w:w="11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54109A">
            <w:pPr>
              <w:pStyle w:val="Tabletext"/>
              <w:jc w:val="both"/>
            </w:pPr>
            <w:r>
              <w:rPr>
                <w:rFonts w:ascii="Calibri" w:eastAsia="Calibri" w:hAnsi="Calibri" w:cs="Calibri"/>
              </w:rPr>
              <w:t>1</w:t>
            </w:r>
            <w:r w:rsidR="00994B5C">
              <w:rPr>
                <w:rFonts w:ascii="Calibri" w:eastAsia="Calibri" w:hAnsi="Calibri" w:cs="Calibri"/>
              </w:rPr>
              <w:t>.</w:t>
            </w:r>
            <w:r w:rsidR="00393A5A"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36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393A5A">
            <w:pPr>
              <w:pStyle w:val="Tabletext"/>
              <w:jc w:val="both"/>
            </w:pPr>
            <w:r>
              <w:rPr>
                <w:rFonts w:ascii="Calibri" w:eastAsia="Calibri" w:hAnsi="Calibri" w:cs="Calibri"/>
              </w:rPr>
              <w:t>Actualización de la introducción y propósito.</w:t>
            </w:r>
          </w:p>
        </w:tc>
        <w:tc>
          <w:tcPr>
            <w:tcW w:w="22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393A5A">
            <w:pPr>
              <w:pStyle w:val="Tabletext"/>
              <w:jc w:val="both"/>
            </w:pPr>
            <w:r>
              <w:rPr>
                <w:rFonts w:ascii="Calibri" w:eastAsia="Calibri" w:hAnsi="Calibri" w:cs="Calibri"/>
              </w:rPr>
              <w:t>Huamán Moya, Christopher</w:t>
            </w:r>
            <w:r w:rsidR="00994B5C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393A5A" w:rsidTr="00393A5A">
        <w:trPr>
          <w:trHeight w:val="235"/>
        </w:trPr>
        <w:tc>
          <w:tcPr>
            <w:tcW w:w="22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3A5A" w:rsidRDefault="00393A5A" w:rsidP="00393A5A">
            <w:pPr>
              <w:pStyle w:val="Tabletext"/>
              <w:jc w:val="both"/>
            </w:pPr>
            <w:r>
              <w:rPr>
                <w:rFonts w:ascii="Calibri" w:eastAsia="Calibri" w:hAnsi="Calibri" w:cs="Calibri"/>
              </w:rPr>
              <w:t>10/11/2017</w:t>
            </w:r>
          </w:p>
        </w:tc>
        <w:tc>
          <w:tcPr>
            <w:tcW w:w="11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3A5A" w:rsidRDefault="00393A5A" w:rsidP="00393A5A">
            <w:pPr>
              <w:pStyle w:val="Tabletext"/>
              <w:jc w:val="both"/>
            </w:pPr>
            <w:r>
              <w:rPr>
                <w:rFonts w:ascii="Calibri" w:eastAsia="Calibri" w:hAnsi="Calibri" w:cs="Calibri"/>
              </w:rPr>
              <w:t>1.4</w:t>
            </w:r>
          </w:p>
        </w:tc>
        <w:tc>
          <w:tcPr>
            <w:tcW w:w="36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3A5A" w:rsidRDefault="00393A5A" w:rsidP="00393A5A">
            <w:pPr>
              <w:pStyle w:val="Tabletext"/>
              <w:jc w:val="both"/>
            </w:pPr>
            <w:r>
              <w:rPr>
                <w:rFonts w:ascii="Calibri" w:eastAsia="Calibri" w:hAnsi="Calibri" w:cs="Calibri"/>
              </w:rPr>
              <w:t>Se ha agregado los puntos 4.5 al 4.9</w:t>
            </w:r>
          </w:p>
        </w:tc>
        <w:tc>
          <w:tcPr>
            <w:tcW w:w="22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3A5A" w:rsidRDefault="00393A5A" w:rsidP="00393A5A">
            <w:pPr>
              <w:pStyle w:val="Tabletext"/>
              <w:jc w:val="both"/>
            </w:pPr>
            <w:r>
              <w:rPr>
                <w:rFonts w:ascii="Calibri" w:eastAsia="Calibri" w:hAnsi="Calibri" w:cs="Calibri"/>
              </w:rPr>
              <w:t xml:space="preserve">Shany Huaypar </w:t>
            </w:r>
          </w:p>
        </w:tc>
      </w:tr>
      <w:tr w:rsidR="00393A5A" w:rsidTr="00393A5A">
        <w:trPr>
          <w:trHeight w:val="235"/>
        </w:trPr>
        <w:tc>
          <w:tcPr>
            <w:tcW w:w="22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3A5A" w:rsidRDefault="00393A5A" w:rsidP="00393A5A">
            <w:pPr>
              <w:pStyle w:val="Tabletext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3A5A" w:rsidRDefault="00393A5A" w:rsidP="00393A5A">
            <w:pPr>
              <w:pStyle w:val="Tabletext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3A5A" w:rsidRDefault="00393A5A" w:rsidP="00393A5A">
            <w:pPr>
              <w:pStyle w:val="Tabletext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2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3A5A" w:rsidRDefault="00393A5A" w:rsidP="00393A5A">
            <w:pPr>
              <w:pStyle w:val="Tabletext"/>
              <w:jc w:val="both"/>
              <w:rPr>
                <w:rFonts w:ascii="Calibri" w:eastAsia="Calibri" w:hAnsi="Calibri" w:cs="Calibri"/>
              </w:rPr>
            </w:pPr>
          </w:p>
        </w:tc>
      </w:tr>
      <w:tr w:rsidR="00393A5A" w:rsidTr="00393A5A">
        <w:trPr>
          <w:trHeight w:val="235"/>
        </w:trPr>
        <w:tc>
          <w:tcPr>
            <w:tcW w:w="22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3A5A" w:rsidRDefault="00393A5A" w:rsidP="00393A5A">
            <w:pPr>
              <w:pStyle w:val="Tabletext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3A5A" w:rsidRDefault="00393A5A" w:rsidP="00393A5A">
            <w:pPr>
              <w:pStyle w:val="Tabletext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3A5A" w:rsidRDefault="00393A5A" w:rsidP="00393A5A">
            <w:pPr>
              <w:pStyle w:val="Tabletext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2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3A5A" w:rsidRDefault="00393A5A" w:rsidP="00393A5A">
            <w:pPr>
              <w:pStyle w:val="Tabletext"/>
              <w:jc w:val="both"/>
              <w:rPr>
                <w:rFonts w:ascii="Calibri" w:eastAsia="Calibri" w:hAnsi="Calibri" w:cs="Calibri"/>
              </w:rPr>
            </w:pPr>
          </w:p>
        </w:tc>
      </w:tr>
      <w:tr w:rsidR="00393A5A" w:rsidTr="00393A5A">
        <w:trPr>
          <w:trHeight w:val="235"/>
        </w:trPr>
        <w:tc>
          <w:tcPr>
            <w:tcW w:w="22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3A5A" w:rsidRDefault="00393A5A" w:rsidP="00393A5A">
            <w:pPr>
              <w:pStyle w:val="Tabletext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3A5A" w:rsidRDefault="00393A5A" w:rsidP="00393A5A">
            <w:pPr>
              <w:pStyle w:val="Tabletext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3A5A" w:rsidRDefault="00393A5A" w:rsidP="00393A5A">
            <w:pPr>
              <w:pStyle w:val="Tabletext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2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3A5A" w:rsidRDefault="00393A5A" w:rsidP="00393A5A">
            <w:pPr>
              <w:pStyle w:val="Tabletext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902D2E" w:rsidRDefault="00902D2E">
      <w:pPr>
        <w:pStyle w:val="Body"/>
        <w:spacing w:line="240" w:lineRule="auto"/>
        <w:rPr>
          <w:rFonts w:ascii="Calibri" w:eastAsia="Calibri" w:hAnsi="Calibri" w:cs="Calibri"/>
        </w:rPr>
      </w:pPr>
    </w:p>
    <w:p w:rsidR="00902D2E" w:rsidRDefault="00902D2E">
      <w:pPr>
        <w:pStyle w:val="Body"/>
        <w:jc w:val="both"/>
        <w:rPr>
          <w:rFonts w:ascii="Calibri" w:eastAsia="Calibri" w:hAnsi="Calibri" w:cs="Calibri"/>
        </w:rPr>
      </w:pPr>
    </w:p>
    <w:p w:rsidR="00902D2E" w:rsidRDefault="00902D2E">
      <w:pPr>
        <w:pStyle w:val="Body"/>
        <w:rPr>
          <w:rFonts w:ascii="Calibri" w:eastAsia="Calibri" w:hAnsi="Calibri" w:cs="Calibri"/>
          <w:b/>
          <w:bCs/>
          <w:sz w:val="36"/>
          <w:szCs w:val="36"/>
        </w:rPr>
      </w:pPr>
    </w:p>
    <w:p w:rsidR="00902D2E" w:rsidRDefault="00994B5C">
      <w:pPr>
        <w:pStyle w:val="Body"/>
        <w:widowControl/>
        <w:spacing w:line="240" w:lineRule="auto"/>
      </w:pPr>
      <w:r>
        <w:rPr>
          <w:rFonts w:ascii="Calibri" w:eastAsia="Calibri" w:hAnsi="Calibri" w:cs="Calibri"/>
          <w:b/>
          <w:bCs/>
          <w:sz w:val="36"/>
          <w:szCs w:val="36"/>
        </w:rPr>
        <w:br w:type="page"/>
      </w:r>
    </w:p>
    <w:p w:rsidR="00902D2E" w:rsidRDefault="00902D2E">
      <w:pPr>
        <w:pStyle w:val="Body"/>
        <w:rPr>
          <w:rFonts w:ascii="Calibri" w:eastAsia="Calibri" w:hAnsi="Calibri" w:cs="Calibri"/>
        </w:rPr>
      </w:pPr>
    </w:p>
    <w:p w:rsidR="00902D2E" w:rsidRDefault="00994B5C">
      <w:pPr>
        <w:pStyle w:val="TtuloTDC"/>
      </w:pPr>
      <w:r>
        <w:t>Índice</w:t>
      </w:r>
    </w:p>
    <w:p w:rsidR="00902D2E" w:rsidRDefault="00994B5C">
      <w:pPr>
        <w:pStyle w:val="Body"/>
      </w:pPr>
      <w:r>
        <w:fldChar w:fldCharType="begin"/>
      </w:r>
      <w:r>
        <w:instrText xml:space="preserve"> TOC \t "Encabezado 1, 1,Encabezado 2, 2"</w:instrText>
      </w:r>
      <w:r>
        <w:fldChar w:fldCharType="separate"/>
      </w:r>
    </w:p>
    <w:p w:rsidR="00902D2E" w:rsidRDefault="00994B5C">
      <w:pPr>
        <w:pStyle w:val="TDC1"/>
        <w:numPr>
          <w:ilvl w:val="0"/>
          <w:numId w:val="1"/>
        </w:numPr>
      </w:pPr>
      <w:r>
        <w:rPr>
          <w:rFonts w:eastAsia="Arial Unicode MS" w:cs="Arial Unicode MS"/>
        </w:rPr>
        <w:t>Introducción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:rsidR="00902D2E" w:rsidRDefault="00994B5C">
      <w:pPr>
        <w:pStyle w:val="TDC2"/>
        <w:numPr>
          <w:ilvl w:val="1"/>
          <w:numId w:val="1"/>
        </w:numPr>
      </w:pPr>
      <w:r>
        <w:rPr>
          <w:rFonts w:eastAsia="Arial Unicode MS" w:cs="Arial Unicode MS"/>
        </w:rPr>
        <w:t xml:space="preserve"> Propósito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:rsidR="00902D2E" w:rsidRDefault="00994B5C">
      <w:pPr>
        <w:pStyle w:val="TDC1"/>
        <w:numPr>
          <w:ilvl w:val="0"/>
          <w:numId w:val="2"/>
        </w:numPr>
      </w:pPr>
      <w:r>
        <w:rPr>
          <w:rFonts w:eastAsia="Arial Unicode MS" w:cs="Arial Unicode MS"/>
        </w:rPr>
        <w:t>Tipificación de los cambios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:rsidR="00902D2E" w:rsidRDefault="00994B5C">
      <w:pPr>
        <w:pStyle w:val="TDC1"/>
        <w:numPr>
          <w:ilvl w:val="0"/>
          <w:numId w:val="3"/>
        </w:numPr>
      </w:pPr>
      <w:r>
        <w:rPr>
          <w:rFonts w:eastAsia="Arial Unicode MS" w:cs="Arial Unicode MS"/>
        </w:rPr>
        <w:t>Estados de las solicitudes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902D2E" w:rsidRDefault="00994B5C">
      <w:pPr>
        <w:pStyle w:val="TDC1"/>
        <w:numPr>
          <w:ilvl w:val="0"/>
          <w:numId w:val="4"/>
        </w:numPr>
      </w:pPr>
      <w:r>
        <w:rPr>
          <w:rFonts w:eastAsia="Arial Unicode MS" w:cs="Arial Unicode MS"/>
        </w:rPr>
        <w:t>Solicitud de cambio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902D2E" w:rsidRDefault="00994B5C">
      <w:pPr>
        <w:pStyle w:val="TDC1"/>
        <w:numPr>
          <w:ilvl w:val="0"/>
          <w:numId w:val="5"/>
        </w:numPr>
      </w:pPr>
      <w:r>
        <w:rPr>
          <w:rFonts w:eastAsia="Arial Unicode MS" w:cs="Arial Unicode MS"/>
        </w:rPr>
        <w:t>Proceso de Gestión de Cambios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:rsidR="00902D2E" w:rsidRDefault="00994B5C">
      <w:pPr>
        <w:pStyle w:val="TDC2"/>
        <w:numPr>
          <w:ilvl w:val="1"/>
          <w:numId w:val="2"/>
        </w:numPr>
      </w:pPr>
      <w:r>
        <w:rPr>
          <w:rFonts w:eastAsia="Arial Unicode MS" w:cs="Arial Unicode MS"/>
        </w:rPr>
        <w:t xml:space="preserve"> Recibir y analizar la petición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9</w:t>
      </w:r>
      <w:r>
        <w:fldChar w:fldCharType="end"/>
      </w:r>
    </w:p>
    <w:p w:rsidR="00902D2E" w:rsidRDefault="00994B5C">
      <w:pPr>
        <w:pStyle w:val="TDC2"/>
        <w:numPr>
          <w:ilvl w:val="1"/>
          <w:numId w:val="6"/>
        </w:numPr>
      </w:pPr>
      <w:r>
        <w:rPr>
          <w:rFonts w:eastAsia="Arial Unicode MS" w:cs="Arial Unicode MS"/>
        </w:rPr>
        <w:t xml:space="preserve"> Clasificar el cambio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9</w:t>
      </w:r>
      <w:r>
        <w:fldChar w:fldCharType="end"/>
      </w:r>
    </w:p>
    <w:p w:rsidR="00902D2E" w:rsidRDefault="00994B5C">
      <w:pPr>
        <w:pStyle w:val="TDC2"/>
        <w:numPr>
          <w:ilvl w:val="1"/>
          <w:numId w:val="7"/>
        </w:numPr>
      </w:pPr>
      <w:r>
        <w:rPr>
          <w:rFonts w:eastAsia="Arial Unicode MS" w:cs="Arial Unicode MS"/>
        </w:rPr>
        <w:t xml:space="preserve"> Evaluación del impacto y riesgos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902D2E" w:rsidRDefault="00994B5C">
      <w:pPr>
        <w:pStyle w:val="TDC2"/>
        <w:numPr>
          <w:ilvl w:val="1"/>
          <w:numId w:val="8"/>
        </w:numPr>
      </w:pPr>
      <w:r>
        <w:rPr>
          <w:rFonts w:eastAsia="Arial Unicode MS" w:cs="Arial Unicode MS"/>
        </w:rPr>
        <w:t xml:space="preserve"> Aprobación del cambio 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902D2E" w:rsidRDefault="00994B5C">
      <w:pPr>
        <w:pStyle w:val="TDC2"/>
        <w:numPr>
          <w:ilvl w:val="1"/>
          <w:numId w:val="9"/>
        </w:numPr>
      </w:pPr>
      <w:r>
        <w:rPr>
          <w:rFonts w:eastAsia="Arial Unicode MS" w:cs="Arial Unicode MS"/>
        </w:rPr>
        <w:t xml:space="preserve"> Planificación y calendarización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rPr>
          <w:rFonts w:eastAsia="Arial Unicode MS" w:cs="Arial Unicode MS"/>
        </w:rPr>
        <w:t>11</w:t>
      </w:r>
      <w:r>
        <w:fldChar w:fldCharType="end"/>
      </w:r>
    </w:p>
    <w:p w:rsidR="00902D2E" w:rsidRDefault="00994B5C">
      <w:pPr>
        <w:pStyle w:val="TDC2"/>
        <w:numPr>
          <w:ilvl w:val="1"/>
          <w:numId w:val="10"/>
        </w:numPr>
      </w:pPr>
      <w:r>
        <w:rPr>
          <w:rFonts w:eastAsia="Arial Unicode MS" w:cs="Arial Unicode MS"/>
        </w:rPr>
        <w:t xml:space="preserve"> Implementación del cambio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rPr>
          <w:rFonts w:eastAsia="Arial Unicode MS" w:cs="Arial Unicode MS"/>
        </w:rPr>
        <w:t>11</w:t>
      </w:r>
      <w:r>
        <w:fldChar w:fldCharType="end"/>
      </w:r>
    </w:p>
    <w:p w:rsidR="00902D2E" w:rsidRDefault="00994B5C">
      <w:pPr>
        <w:pStyle w:val="TDC2"/>
        <w:numPr>
          <w:ilvl w:val="1"/>
          <w:numId w:val="11"/>
        </w:numPr>
      </w:pPr>
      <w:r>
        <w:rPr>
          <w:rFonts w:eastAsia="Arial Unicode MS" w:cs="Arial Unicode MS"/>
        </w:rPr>
        <w:t xml:space="preserve"> Cambios urgentes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902D2E" w:rsidRDefault="00994B5C">
      <w:pPr>
        <w:pStyle w:val="TDC2"/>
        <w:numPr>
          <w:ilvl w:val="1"/>
          <w:numId w:val="12"/>
        </w:numPr>
      </w:pPr>
      <w:r>
        <w:rPr>
          <w:rFonts w:eastAsia="Arial Unicode MS" w:cs="Arial Unicode MS"/>
        </w:rPr>
        <w:t xml:space="preserve"> Verificación de la implementación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_Toc13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902D2E" w:rsidRDefault="00994B5C">
      <w:pPr>
        <w:pStyle w:val="TDC2"/>
        <w:numPr>
          <w:ilvl w:val="1"/>
          <w:numId w:val="13"/>
        </w:numPr>
      </w:pPr>
      <w:r>
        <w:rPr>
          <w:rFonts w:eastAsia="Arial Unicode MS" w:cs="Arial Unicode MS"/>
        </w:rPr>
        <w:t xml:space="preserve"> Cierre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_Toc14 \h </w:instrText>
      </w:r>
      <w:r>
        <w:fldChar w:fldCharType="separate"/>
      </w:r>
      <w:r>
        <w:rPr>
          <w:rFonts w:eastAsia="Arial Unicode MS" w:cs="Arial Unicode MS"/>
        </w:rPr>
        <w:t>13</w:t>
      </w:r>
      <w:r>
        <w:fldChar w:fldCharType="end"/>
      </w:r>
    </w:p>
    <w:p w:rsidR="00902D2E" w:rsidRDefault="00994B5C">
      <w:pPr>
        <w:pStyle w:val="Body"/>
        <w:rPr>
          <w:rFonts w:ascii="Calibri" w:eastAsia="Calibri" w:hAnsi="Calibri" w:cs="Calibri"/>
          <w:sz w:val="22"/>
          <w:szCs w:val="22"/>
        </w:rPr>
      </w:pPr>
      <w:r>
        <w:fldChar w:fldCharType="end"/>
      </w:r>
    </w:p>
    <w:p w:rsidR="00902D2E" w:rsidRDefault="00902D2E">
      <w:pPr>
        <w:pStyle w:val="Body"/>
      </w:pPr>
    </w:p>
    <w:p w:rsidR="00902D2E" w:rsidRDefault="00994B5C">
      <w:pPr>
        <w:pStyle w:val="Body"/>
      </w:pPr>
      <w:r>
        <w:rPr>
          <w:rFonts w:ascii="Arial Unicode MS" w:hAnsi="Arial Unicode MS"/>
        </w:rPr>
        <w:br w:type="page"/>
      </w:r>
    </w:p>
    <w:p w:rsidR="00902D2E" w:rsidRDefault="00902D2E">
      <w:pPr>
        <w:pStyle w:val="Body"/>
        <w:rPr>
          <w:rFonts w:ascii="Calibri" w:eastAsia="Calibri" w:hAnsi="Calibri" w:cs="Calibri"/>
        </w:rPr>
      </w:pPr>
    </w:p>
    <w:p w:rsidR="00902D2E" w:rsidRDefault="00902D2E">
      <w:pPr>
        <w:pStyle w:val="Body"/>
        <w:rPr>
          <w:rFonts w:ascii="Calibri" w:eastAsia="Calibri" w:hAnsi="Calibri" w:cs="Calibri"/>
        </w:rPr>
      </w:pPr>
    </w:p>
    <w:p w:rsidR="00902D2E" w:rsidRDefault="00902D2E">
      <w:pPr>
        <w:pStyle w:val="Body"/>
        <w:rPr>
          <w:rFonts w:ascii="Calibri" w:eastAsia="Calibri" w:hAnsi="Calibri" w:cs="Calibri"/>
        </w:rPr>
      </w:pPr>
    </w:p>
    <w:p w:rsidR="00902D2E" w:rsidRDefault="00994B5C">
      <w:pPr>
        <w:pStyle w:val="TtuloTDC"/>
      </w:pPr>
      <w:r>
        <w:t>Índice de Tablas</w:t>
      </w:r>
    </w:p>
    <w:p w:rsidR="00902D2E" w:rsidRDefault="00902D2E">
      <w:pPr>
        <w:pStyle w:val="Body"/>
        <w:rPr>
          <w:rFonts w:ascii="Calibri" w:eastAsia="Calibri" w:hAnsi="Calibri" w:cs="Calibri"/>
        </w:rPr>
      </w:pPr>
    </w:p>
    <w:p w:rsidR="00902D2E" w:rsidRDefault="00902D2E">
      <w:pPr>
        <w:pStyle w:val="Body"/>
        <w:rPr>
          <w:rFonts w:ascii="Calibri" w:eastAsia="Calibri" w:hAnsi="Calibri" w:cs="Calibri"/>
        </w:rPr>
      </w:pPr>
    </w:p>
    <w:p w:rsidR="00902D2E" w:rsidRDefault="00F93390">
      <w:pPr>
        <w:pStyle w:val="Tabladeilustraciones"/>
        <w:tabs>
          <w:tab w:val="right" w:leader="dot" w:pos="9340"/>
        </w:tabs>
        <w:rPr>
          <w:rFonts w:ascii="Calibri" w:eastAsia="Calibri" w:hAnsi="Calibri" w:cs="Calibri"/>
          <w:sz w:val="22"/>
          <w:szCs w:val="22"/>
        </w:rPr>
      </w:pPr>
      <w:hyperlink w:anchor="bookmark8" w:history="1">
        <w:r w:rsidR="00994B5C">
          <w:rPr>
            <w:rStyle w:val="Hyperlink0"/>
          </w:rPr>
          <w:t xml:space="preserve">Tabla </w:t>
        </w:r>
        <w:r>
          <w:rPr>
            <w:rStyle w:val="Hyperlink0"/>
          </w:rPr>
          <w:t>1</w:t>
        </w:r>
        <w:r w:rsidR="00994B5C">
          <w:rPr>
            <w:rStyle w:val="Hyperlink0"/>
          </w:rPr>
          <w:t xml:space="preserve"> - Análisis de la prioridad de una solicitud de cambio</w:t>
        </w:r>
        <w:r w:rsidR="00994B5C">
          <w:tab/>
        </w:r>
      </w:hyperlink>
      <w:r w:rsidR="00994B5C">
        <w:t>11</w:t>
      </w:r>
    </w:p>
    <w:p w:rsidR="00902D2E" w:rsidRDefault="00F93390">
      <w:pPr>
        <w:pStyle w:val="Tabladeilustraciones"/>
        <w:tabs>
          <w:tab w:val="right" w:leader="dot" w:pos="9340"/>
        </w:tabs>
        <w:rPr>
          <w:rFonts w:ascii="Calibri" w:eastAsia="Calibri" w:hAnsi="Calibri" w:cs="Calibri"/>
          <w:sz w:val="22"/>
          <w:szCs w:val="22"/>
        </w:rPr>
      </w:pPr>
      <w:hyperlink w:anchor="bookmark9" w:history="1">
        <w:r w:rsidR="00994B5C">
          <w:rPr>
            <w:rStyle w:val="Hyperlink0"/>
          </w:rPr>
          <w:t xml:space="preserve">Tabla </w:t>
        </w:r>
        <w:r>
          <w:rPr>
            <w:rStyle w:val="Hyperlink0"/>
          </w:rPr>
          <w:t>2</w:t>
        </w:r>
        <w:r w:rsidR="00994B5C">
          <w:rPr>
            <w:rStyle w:val="Hyperlink0"/>
          </w:rPr>
          <w:t xml:space="preserve"> - Descripción de las Prioridades</w:t>
        </w:r>
        <w:r w:rsidR="00994B5C">
          <w:tab/>
        </w:r>
      </w:hyperlink>
      <w:r w:rsidR="00994B5C">
        <w:t>11</w:t>
      </w:r>
    </w:p>
    <w:p w:rsidR="00902D2E" w:rsidRDefault="00F93390">
      <w:pPr>
        <w:pStyle w:val="Tabladeilustraciones"/>
        <w:tabs>
          <w:tab w:val="right" w:leader="dot" w:pos="9340"/>
        </w:tabs>
        <w:rPr>
          <w:rFonts w:ascii="Calibri" w:eastAsia="Calibri" w:hAnsi="Calibri" w:cs="Calibri"/>
          <w:sz w:val="22"/>
          <w:szCs w:val="22"/>
        </w:rPr>
      </w:pPr>
      <w:hyperlink w:anchor="bookmark10" w:history="1">
        <w:r w:rsidR="00994B5C">
          <w:rPr>
            <w:rStyle w:val="Hyperlink0"/>
          </w:rPr>
          <w:t xml:space="preserve">Tabla </w:t>
        </w:r>
        <w:r>
          <w:rPr>
            <w:rStyle w:val="Hyperlink0"/>
          </w:rPr>
          <w:t>3</w:t>
        </w:r>
        <w:r w:rsidR="00994B5C">
          <w:rPr>
            <w:rStyle w:val="Hyperlink0"/>
          </w:rPr>
          <w:t xml:space="preserve"> - Tipificación de los Cambios</w:t>
        </w:r>
        <w:r w:rsidR="00994B5C">
          <w:tab/>
        </w:r>
      </w:hyperlink>
      <w:r w:rsidR="00994B5C">
        <w:t>12</w:t>
      </w:r>
    </w:p>
    <w:p w:rsidR="00902D2E" w:rsidRDefault="00F93390">
      <w:pPr>
        <w:pStyle w:val="Tabladeilustraciones"/>
        <w:tabs>
          <w:tab w:val="right" w:leader="dot" w:pos="9340"/>
        </w:tabs>
      </w:pPr>
      <w:hyperlink w:anchor="bookmark11" w:history="1">
        <w:r w:rsidR="00994B5C">
          <w:rPr>
            <w:rStyle w:val="Hyperlink0"/>
          </w:rPr>
          <w:t xml:space="preserve">Tabla </w:t>
        </w:r>
        <w:r>
          <w:rPr>
            <w:rStyle w:val="Hyperlink0"/>
          </w:rPr>
          <w:t>4</w:t>
        </w:r>
        <w:r w:rsidR="00994B5C">
          <w:rPr>
            <w:rStyle w:val="Hyperlink0"/>
          </w:rPr>
          <w:t xml:space="preserve"> - Estados de Solicitud de Cambios</w:t>
        </w:r>
        <w:r w:rsidR="00994B5C">
          <w:tab/>
        </w:r>
      </w:hyperlink>
      <w:r w:rsidR="00994B5C">
        <w:t>12</w:t>
      </w:r>
    </w:p>
    <w:p w:rsidR="005E4EFD" w:rsidRDefault="005E4EFD" w:rsidP="005E4EFD">
      <w:pPr>
        <w:pStyle w:val="Tabladeilustraciones"/>
        <w:tabs>
          <w:tab w:val="right" w:leader="dot" w:pos="9340"/>
        </w:tabs>
        <w:rPr>
          <w:rFonts w:ascii="Calibri" w:eastAsia="Calibri" w:hAnsi="Calibri" w:cs="Calibri"/>
          <w:sz w:val="22"/>
          <w:szCs w:val="22"/>
        </w:rPr>
      </w:pPr>
      <w:hyperlink w:anchor="bookmark" w:history="1">
        <w:r>
          <w:rPr>
            <w:rStyle w:val="Hyperlink0"/>
          </w:rPr>
          <w:t xml:space="preserve">Tabla </w:t>
        </w:r>
        <w:r>
          <w:rPr>
            <w:rStyle w:val="Hyperlink0"/>
          </w:rPr>
          <w:t>5</w:t>
        </w:r>
        <w:r>
          <w:rPr>
            <w:rStyle w:val="Hyperlink0"/>
          </w:rPr>
          <w:t xml:space="preserve"> - Recibir y Analizar la Petición</w:t>
        </w:r>
        <w:r>
          <w:tab/>
        </w:r>
      </w:hyperlink>
      <w:r>
        <w:t>7</w:t>
      </w:r>
    </w:p>
    <w:p w:rsidR="005E4EFD" w:rsidRDefault="005E4EFD" w:rsidP="005E4EFD">
      <w:pPr>
        <w:pStyle w:val="Tabladeilustraciones"/>
        <w:tabs>
          <w:tab w:val="right" w:leader="dot" w:pos="9340"/>
        </w:tabs>
        <w:rPr>
          <w:rFonts w:ascii="Calibri" w:eastAsia="Calibri" w:hAnsi="Calibri" w:cs="Calibri"/>
          <w:sz w:val="22"/>
          <w:szCs w:val="22"/>
        </w:rPr>
      </w:pPr>
      <w:hyperlink w:anchor="bookmark1" w:history="1">
        <w:r>
          <w:rPr>
            <w:rStyle w:val="Hyperlink0"/>
          </w:rPr>
          <w:t xml:space="preserve">Tabla </w:t>
        </w:r>
        <w:r>
          <w:rPr>
            <w:rStyle w:val="Hyperlink0"/>
          </w:rPr>
          <w:t>6</w:t>
        </w:r>
        <w:r>
          <w:rPr>
            <w:rStyle w:val="Hyperlink0"/>
          </w:rPr>
          <w:t xml:space="preserve"> - Clasificar el Cambio</w:t>
        </w:r>
        <w:r>
          <w:tab/>
        </w:r>
      </w:hyperlink>
      <w:r>
        <w:t>7</w:t>
      </w:r>
    </w:p>
    <w:p w:rsidR="005E4EFD" w:rsidRDefault="005E4EFD" w:rsidP="005E4EFD">
      <w:pPr>
        <w:pStyle w:val="Tabladeilustraciones"/>
        <w:tabs>
          <w:tab w:val="right" w:leader="dot" w:pos="9340"/>
        </w:tabs>
        <w:rPr>
          <w:rFonts w:ascii="Calibri" w:eastAsia="Calibri" w:hAnsi="Calibri" w:cs="Calibri"/>
          <w:sz w:val="22"/>
          <w:szCs w:val="22"/>
        </w:rPr>
      </w:pPr>
      <w:hyperlink w:anchor="bookmark2" w:history="1">
        <w:r>
          <w:rPr>
            <w:rStyle w:val="Hyperlink0"/>
          </w:rPr>
          <w:t xml:space="preserve">Tabla </w:t>
        </w:r>
        <w:r>
          <w:rPr>
            <w:rStyle w:val="Hyperlink0"/>
          </w:rPr>
          <w:t>7</w:t>
        </w:r>
        <w:r>
          <w:rPr>
            <w:rStyle w:val="Hyperlink0"/>
          </w:rPr>
          <w:t xml:space="preserve"> - Evaluación del impacto y riesgos</w:t>
        </w:r>
        <w:r>
          <w:tab/>
        </w:r>
      </w:hyperlink>
      <w:r>
        <w:t>8</w:t>
      </w:r>
    </w:p>
    <w:p w:rsidR="005E4EFD" w:rsidRDefault="005E4EFD" w:rsidP="005E4EFD">
      <w:pPr>
        <w:pStyle w:val="Tabladeilustraciones"/>
        <w:tabs>
          <w:tab w:val="right" w:leader="dot" w:pos="9340"/>
        </w:tabs>
        <w:rPr>
          <w:rFonts w:ascii="Calibri" w:eastAsia="Calibri" w:hAnsi="Calibri" w:cs="Calibri"/>
          <w:sz w:val="22"/>
          <w:szCs w:val="22"/>
        </w:rPr>
      </w:pPr>
      <w:hyperlink w:anchor="bookmark3" w:history="1">
        <w:r>
          <w:rPr>
            <w:rStyle w:val="Hyperlink0"/>
          </w:rPr>
          <w:t xml:space="preserve">Tabla </w:t>
        </w:r>
        <w:r>
          <w:rPr>
            <w:rStyle w:val="Hyperlink0"/>
          </w:rPr>
          <w:t>8</w:t>
        </w:r>
        <w:r>
          <w:rPr>
            <w:rStyle w:val="Hyperlink0"/>
          </w:rPr>
          <w:t xml:space="preserve"> - Aprobación del Cambio</w:t>
        </w:r>
        <w:r>
          <w:tab/>
        </w:r>
      </w:hyperlink>
      <w:r>
        <w:t>8</w:t>
      </w:r>
    </w:p>
    <w:p w:rsidR="005E4EFD" w:rsidRDefault="005E4EFD" w:rsidP="005E4EFD">
      <w:pPr>
        <w:pStyle w:val="Tabladeilustraciones"/>
        <w:tabs>
          <w:tab w:val="right" w:leader="dot" w:pos="9340"/>
        </w:tabs>
        <w:rPr>
          <w:rFonts w:ascii="Calibri" w:eastAsia="Calibri" w:hAnsi="Calibri" w:cs="Calibri"/>
          <w:sz w:val="22"/>
          <w:szCs w:val="22"/>
        </w:rPr>
      </w:pPr>
      <w:hyperlink w:anchor="bookmark4" w:history="1">
        <w:r>
          <w:rPr>
            <w:rStyle w:val="Hyperlink0"/>
          </w:rPr>
          <w:t xml:space="preserve">Tabla </w:t>
        </w:r>
        <w:r>
          <w:rPr>
            <w:rStyle w:val="Hyperlink0"/>
          </w:rPr>
          <w:t>9</w:t>
        </w:r>
        <w:r>
          <w:rPr>
            <w:rStyle w:val="Hyperlink0"/>
          </w:rPr>
          <w:t xml:space="preserve"> - Planificación y Calendarización</w:t>
        </w:r>
        <w:r>
          <w:tab/>
        </w:r>
      </w:hyperlink>
      <w:r>
        <w:t>9</w:t>
      </w:r>
    </w:p>
    <w:p w:rsidR="005E4EFD" w:rsidRDefault="005E4EFD" w:rsidP="005E4EFD">
      <w:pPr>
        <w:pStyle w:val="Tabladeilustraciones"/>
        <w:tabs>
          <w:tab w:val="right" w:leader="dot" w:pos="9340"/>
        </w:tabs>
        <w:rPr>
          <w:rFonts w:ascii="Calibri" w:eastAsia="Calibri" w:hAnsi="Calibri" w:cs="Calibri"/>
          <w:sz w:val="22"/>
          <w:szCs w:val="22"/>
        </w:rPr>
      </w:pPr>
      <w:hyperlink w:anchor="bookmark5" w:history="1">
        <w:r>
          <w:rPr>
            <w:rStyle w:val="Hyperlink0"/>
          </w:rPr>
          <w:t xml:space="preserve">Tabla </w:t>
        </w:r>
        <w:r>
          <w:rPr>
            <w:rStyle w:val="Hyperlink0"/>
          </w:rPr>
          <w:t>10</w:t>
        </w:r>
        <w:r>
          <w:rPr>
            <w:rStyle w:val="Hyperlink0"/>
          </w:rPr>
          <w:t xml:space="preserve"> - Implementación del Cambio</w:t>
        </w:r>
        <w:r>
          <w:tab/>
        </w:r>
      </w:hyperlink>
      <w:r>
        <w:t>9</w:t>
      </w:r>
    </w:p>
    <w:p w:rsidR="005E4EFD" w:rsidRDefault="005E4EFD" w:rsidP="005E4EFD">
      <w:pPr>
        <w:pStyle w:val="Tabladeilustraciones"/>
        <w:tabs>
          <w:tab w:val="right" w:leader="dot" w:pos="9340"/>
        </w:tabs>
        <w:rPr>
          <w:rFonts w:ascii="Calibri" w:eastAsia="Calibri" w:hAnsi="Calibri" w:cs="Calibri"/>
          <w:sz w:val="22"/>
          <w:szCs w:val="22"/>
        </w:rPr>
      </w:pPr>
      <w:hyperlink w:anchor="bookmark6" w:history="1">
        <w:r>
          <w:rPr>
            <w:rStyle w:val="Hyperlink0"/>
          </w:rPr>
          <w:t xml:space="preserve">Tabla </w:t>
        </w:r>
        <w:r>
          <w:rPr>
            <w:rStyle w:val="Hyperlink0"/>
          </w:rPr>
          <w:t>11</w:t>
        </w:r>
        <w:r>
          <w:rPr>
            <w:rStyle w:val="Hyperlink0"/>
          </w:rPr>
          <w:t>- Cambios Urgentes</w:t>
        </w:r>
        <w:r>
          <w:tab/>
        </w:r>
      </w:hyperlink>
      <w:r>
        <w:t>10</w:t>
      </w:r>
    </w:p>
    <w:p w:rsidR="005E4EFD" w:rsidRDefault="005E4EFD" w:rsidP="005E4EFD">
      <w:pPr>
        <w:pStyle w:val="Tabladeilustraciones"/>
        <w:tabs>
          <w:tab w:val="right" w:leader="dot" w:pos="9340"/>
        </w:tabs>
        <w:rPr>
          <w:rFonts w:ascii="Calibri" w:eastAsia="Calibri" w:hAnsi="Calibri" w:cs="Calibri"/>
          <w:sz w:val="22"/>
          <w:szCs w:val="22"/>
        </w:rPr>
      </w:pPr>
      <w:hyperlink w:anchor="bookmark7" w:history="1">
        <w:r>
          <w:rPr>
            <w:rStyle w:val="Hyperlink0"/>
          </w:rPr>
          <w:t xml:space="preserve">Tabla </w:t>
        </w:r>
        <w:r>
          <w:rPr>
            <w:rStyle w:val="Hyperlink0"/>
          </w:rPr>
          <w:t>12</w:t>
        </w:r>
        <w:r>
          <w:rPr>
            <w:rStyle w:val="Hyperlink0"/>
          </w:rPr>
          <w:t xml:space="preserve"> - Verificación de la Implementación</w:t>
        </w:r>
        <w:r>
          <w:tab/>
        </w:r>
      </w:hyperlink>
      <w:r>
        <w:t>10</w:t>
      </w:r>
    </w:p>
    <w:p w:rsidR="005E4EFD" w:rsidRPr="005E4EFD" w:rsidRDefault="005E4EFD" w:rsidP="005E4EFD">
      <w:pPr>
        <w:pStyle w:val="Body"/>
      </w:pPr>
      <w:bookmarkStart w:id="0" w:name="_GoBack"/>
      <w:bookmarkEnd w:id="0"/>
    </w:p>
    <w:p w:rsidR="00902D2E" w:rsidRDefault="00902D2E">
      <w:pPr>
        <w:pStyle w:val="Body"/>
        <w:spacing w:line="360" w:lineRule="auto"/>
        <w:rPr>
          <w:rFonts w:ascii="Calibri" w:eastAsia="Calibri" w:hAnsi="Calibri" w:cs="Calibri"/>
        </w:rPr>
      </w:pPr>
    </w:p>
    <w:p w:rsidR="00902D2E" w:rsidRDefault="00902D2E">
      <w:pPr>
        <w:pStyle w:val="Body"/>
        <w:spacing w:line="360" w:lineRule="auto"/>
        <w:rPr>
          <w:rFonts w:ascii="Calibri" w:eastAsia="Calibri" w:hAnsi="Calibri" w:cs="Calibri"/>
        </w:rPr>
      </w:pPr>
    </w:p>
    <w:p w:rsidR="00902D2E" w:rsidRDefault="00902D2E">
      <w:pPr>
        <w:pStyle w:val="Body"/>
        <w:spacing w:line="360" w:lineRule="auto"/>
        <w:rPr>
          <w:rFonts w:ascii="Calibri" w:eastAsia="Calibri" w:hAnsi="Calibri" w:cs="Calibri"/>
        </w:rPr>
      </w:pPr>
    </w:p>
    <w:p w:rsidR="00902D2E" w:rsidRDefault="00994B5C">
      <w:pPr>
        <w:pStyle w:val="TtuloTDC"/>
      </w:pPr>
      <w:r>
        <w:t>Índice de Ilustraciones</w:t>
      </w:r>
    </w:p>
    <w:p w:rsidR="00902D2E" w:rsidRDefault="00902D2E">
      <w:pPr>
        <w:pStyle w:val="Body"/>
        <w:spacing w:line="360" w:lineRule="auto"/>
        <w:rPr>
          <w:rFonts w:ascii="Calibri" w:eastAsia="Calibri" w:hAnsi="Calibri" w:cs="Calibri"/>
        </w:rPr>
      </w:pPr>
    </w:p>
    <w:p w:rsidR="00902D2E" w:rsidRDefault="00F93390">
      <w:pPr>
        <w:pStyle w:val="Tabladeilustraciones"/>
        <w:tabs>
          <w:tab w:val="right" w:leader="dot" w:pos="9340"/>
        </w:tabs>
        <w:rPr>
          <w:rFonts w:ascii="Calibri" w:eastAsia="Calibri" w:hAnsi="Calibri" w:cs="Calibri"/>
          <w:sz w:val="22"/>
          <w:szCs w:val="22"/>
        </w:rPr>
      </w:pPr>
      <w:hyperlink w:anchor="bookmark12" w:history="1">
        <w:r w:rsidR="00994B5C">
          <w:rPr>
            <w:rStyle w:val="Hyperlink0"/>
          </w:rPr>
          <w:t>Ilustración 1 Proceso de la Gestión de Cambios</w:t>
        </w:r>
        <w:r w:rsidR="00994B5C">
          <w:tab/>
        </w:r>
      </w:hyperlink>
      <w:r w:rsidR="00994B5C">
        <w:t>6</w:t>
      </w:r>
    </w:p>
    <w:p w:rsidR="00902D2E" w:rsidRDefault="00902D2E">
      <w:pPr>
        <w:pStyle w:val="Body"/>
        <w:spacing w:line="360" w:lineRule="auto"/>
        <w:rPr>
          <w:rFonts w:ascii="Calibri" w:eastAsia="Calibri" w:hAnsi="Calibri" w:cs="Calibri"/>
        </w:rPr>
      </w:pPr>
    </w:p>
    <w:p w:rsidR="00902D2E" w:rsidRDefault="00902D2E">
      <w:pPr>
        <w:pStyle w:val="Ttulo1"/>
        <w:pageBreakBefore/>
        <w:rPr>
          <w:rFonts w:ascii="Calibri" w:eastAsia="Calibri" w:hAnsi="Calibri" w:cs="Calibri"/>
        </w:rPr>
      </w:pPr>
    </w:p>
    <w:p w:rsidR="00902D2E" w:rsidRDefault="00902D2E">
      <w:pPr>
        <w:pStyle w:val="Body"/>
      </w:pPr>
    </w:p>
    <w:p w:rsidR="00902D2E" w:rsidRDefault="00994B5C">
      <w:pPr>
        <w:pStyle w:val="Encabezado1"/>
        <w:keepNext/>
        <w:widowControl/>
        <w:numPr>
          <w:ilvl w:val="0"/>
          <w:numId w:val="15"/>
        </w:numPr>
        <w:spacing w:after="60"/>
        <w:rPr>
          <w:rFonts w:ascii="Calibri" w:eastAsia="Calibri" w:hAnsi="Calibri" w:cs="Calibri"/>
          <w:sz w:val="32"/>
          <w:szCs w:val="32"/>
        </w:rPr>
      </w:pPr>
      <w:bookmarkStart w:id="1" w:name="_Toc"/>
      <w:r>
        <w:rPr>
          <w:rFonts w:ascii="Calibri" w:eastAsia="Calibri" w:hAnsi="Calibri" w:cs="Calibri"/>
          <w:sz w:val="32"/>
          <w:szCs w:val="32"/>
        </w:rPr>
        <w:t>Introducción</w:t>
      </w:r>
      <w:bookmarkEnd w:id="1"/>
    </w:p>
    <w:p w:rsidR="00902D2E" w:rsidRDefault="00994B5C" w:rsidP="00EB1C64">
      <w:pPr>
        <w:pStyle w:val="Body"/>
        <w:ind w:left="709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La empresa </w:t>
      </w:r>
      <w:r w:rsidR="00EB1C64">
        <w:rPr>
          <w:rFonts w:ascii="Calibri" w:eastAsia="Calibri" w:hAnsi="Calibri" w:cs="Calibri"/>
          <w:sz w:val="22"/>
          <w:szCs w:val="22"/>
        </w:rPr>
        <w:t>Chantilly</w:t>
      </w:r>
      <w:r>
        <w:rPr>
          <w:rFonts w:ascii="Calibri" w:eastAsia="Calibri" w:hAnsi="Calibri" w:cs="Calibri"/>
          <w:sz w:val="22"/>
          <w:szCs w:val="22"/>
        </w:rPr>
        <w:t xml:space="preserve"> es </w:t>
      </w:r>
      <w:r w:rsidR="00EB1C64">
        <w:rPr>
          <w:rFonts w:ascii="Calibri" w:eastAsia="Calibri" w:hAnsi="Calibri" w:cs="Calibri"/>
          <w:sz w:val="22"/>
          <w:szCs w:val="22"/>
        </w:rPr>
        <w:t>una empresa que se</w:t>
      </w:r>
      <w:r>
        <w:rPr>
          <w:rFonts w:ascii="Calibri" w:eastAsia="Calibri" w:hAnsi="Calibri" w:cs="Calibri"/>
          <w:sz w:val="22"/>
          <w:szCs w:val="22"/>
        </w:rPr>
        <w:t xml:space="preserve"> ha mantenido como un referente a la hora de desarrollar soluciones tecnológicas para todo tipo de clientes. Actualmente </w:t>
      </w:r>
      <w:r w:rsidR="00EB1C64">
        <w:rPr>
          <w:rFonts w:ascii="Calibri" w:eastAsia="Calibri" w:hAnsi="Calibri" w:cs="Calibri"/>
          <w:sz w:val="22"/>
          <w:szCs w:val="22"/>
        </w:rPr>
        <w:t>brinda soluciones a través de</w:t>
      </w:r>
      <w:r>
        <w:rPr>
          <w:rFonts w:ascii="Calibri" w:eastAsia="Calibri" w:hAnsi="Calibri" w:cs="Calibri"/>
          <w:sz w:val="22"/>
          <w:szCs w:val="22"/>
        </w:rPr>
        <w:t xml:space="preserve"> aplicaciones desarrolladas con distintas versiones para cada cliente según sus necesidades. </w:t>
      </w:r>
    </w:p>
    <w:p w:rsidR="00902D2E" w:rsidRDefault="00994B5C" w:rsidP="00EB1C64">
      <w:pPr>
        <w:pStyle w:val="Body"/>
        <w:ind w:left="709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Buscamos cumplir siempre con las expectativas de nuestros clientes en cada proyecto, por lo que proporcionamos un servicio con un alto sentido de responsabilidad y compromiso. Para ello nos enfocamos en la mejora continua de nuestras aplicaciones, las cuales son revisadas por nuestro equipo para ser entregadas con los más altos está</w:t>
      </w:r>
      <w:r>
        <w:rPr>
          <w:rFonts w:ascii="Calibri" w:eastAsia="Calibri" w:hAnsi="Calibri" w:cs="Calibri"/>
          <w:sz w:val="22"/>
          <w:szCs w:val="22"/>
          <w:lang w:val="pt-PT"/>
        </w:rPr>
        <w:t>ndares de calidad.</w:t>
      </w:r>
    </w:p>
    <w:p w:rsidR="00902D2E" w:rsidRDefault="00902D2E">
      <w:pPr>
        <w:pStyle w:val="Body"/>
      </w:pPr>
    </w:p>
    <w:p w:rsidR="00902D2E" w:rsidRDefault="00994B5C">
      <w:pPr>
        <w:pStyle w:val="Encabezado2"/>
        <w:numPr>
          <w:ilvl w:val="1"/>
          <w:numId w:val="15"/>
        </w:numPr>
        <w:rPr>
          <w:rFonts w:ascii="Calibri" w:eastAsia="Calibri" w:hAnsi="Calibri" w:cs="Calibri"/>
          <w:sz w:val="28"/>
          <w:szCs w:val="28"/>
        </w:rPr>
      </w:pPr>
      <w:bookmarkStart w:id="2" w:name="_Toc1"/>
      <w:r>
        <w:rPr>
          <w:rFonts w:ascii="Calibri" w:eastAsia="Calibri" w:hAnsi="Calibri" w:cs="Calibri"/>
          <w:sz w:val="28"/>
          <w:szCs w:val="28"/>
        </w:rPr>
        <w:t xml:space="preserve"> Propósito</w:t>
      </w:r>
      <w:bookmarkEnd w:id="2"/>
    </w:p>
    <w:p w:rsidR="00902D2E" w:rsidRDefault="00994B5C" w:rsidP="00EB1C64">
      <w:pPr>
        <w:pStyle w:val="Body"/>
        <w:ind w:left="709"/>
        <w:jc w:val="both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lang w:val="de-DE"/>
        </w:rPr>
        <w:t>El Plan de Gest</w:t>
      </w:r>
      <w:r w:rsidR="00EB1C64">
        <w:rPr>
          <w:rFonts w:ascii="Calibri" w:eastAsia="Calibri" w:hAnsi="Calibri" w:cs="Calibri"/>
          <w:sz w:val="22"/>
          <w:szCs w:val="22"/>
          <w:lang w:val="de-DE"/>
        </w:rPr>
        <w:t>ión</w:t>
      </w:r>
      <w:r>
        <w:rPr>
          <w:rFonts w:ascii="Calibri" w:eastAsia="Calibri" w:hAnsi="Calibri" w:cs="Calibri"/>
          <w:sz w:val="22"/>
          <w:szCs w:val="22"/>
        </w:rPr>
        <w:t xml:space="preserve"> de Cambios define las actividades y funciones para gestionar y controlar el cambio durante la ejecución y el control de las etapas del proyecto. </w:t>
      </w:r>
    </w:p>
    <w:p w:rsidR="00902D2E" w:rsidRDefault="00994B5C" w:rsidP="00EB1C64">
      <w:pPr>
        <w:pStyle w:val="Body"/>
        <w:ind w:left="709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2"/>
          <w:szCs w:val="22"/>
          <w:lang w:val="pt-PT"/>
        </w:rPr>
        <w:t>Este documento est</w:t>
      </w:r>
      <w:r>
        <w:rPr>
          <w:rFonts w:ascii="Calibri" w:eastAsia="Calibri" w:hAnsi="Calibri" w:cs="Calibri"/>
          <w:sz w:val="22"/>
          <w:szCs w:val="22"/>
        </w:rPr>
        <w:t>á destinado al director del proyecto, el equipo del proyecto</w:t>
      </w:r>
      <w:r w:rsidR="00EB1C64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 cualquier líder de alto nivel, cuyo apoyo es necesario para llevar a cabo el plan.</w:t>
      </w:r>
    </w:p>
    <w:p w:rsidR="00902D2E" w:rsidRDefault="00902D2E">
      <w:pPr>
        <w:pStyle w:val="Body"/>
        <w:rPr>
          <w:rFonts w:ascii="Calibri" w:eastAsia="Calibri" w:hAnsi="Calibri" w:cs="Calibri"/>
          <w:sz w:val="22"/>
          <w:szCs w:val="22"/>
        </w:rPr>
      </w:pPr>
    </w:p>
    <w:p w:rsidR="00902D2E" w:rsidRDefault="00902D2E">
      <w:pPr>
        <w:pStyle w:val="Body"/>
        <w:rPr>
          <w:rFonts w:ascii="Calibri" w:eastAsia="Calibri" w:hAnsi="Calibri" w:cs="Calibri"/>
          <w:sz w:val="22"/>
          <w:szCs w:val="22"/>
        </w:rPr>
      </w:pPr>
    </w:p>
    <w:p w:rsidR="00902D2E" w:rsidRDefault="00994B5C">
      <w:pPr>
        <w:pStyle w:val="Encabezado1"/>
        <w:keepNext/>
        <w:numPr>
          <w:ilvl w:val="0"/>
          <w:numId w:val="17"/>
        </w:numPr>
        <w:spacing w:after="60"/>
        <w:rPr>
          <w:rFonts w:ascii="Calibri" w:eastAsia="Calibri" w:hAnsi="Calibri" w:cs="Calibri"/>
          <w:sz w:val="32"/>
          <w:szCs w:val="32"/>
        </w:rPr>
      </w:pPr>
      <w:bookmarkStart w:id="3" w:name="_Toc2"/>
      <w:r>
        <w:rPr>
          <w:rFonts w:ascii="Calibri" w:eastAsia="Calibri" w:hAnsi="Calibri" w:cs="Calibri"/>
          <w:sz w:val="32"/>
          <w:szCs w:val="32"/>
        </w:rPr>
        <w:t>Tipificación de los cambios</w:t>
      </w:r>
      <w:bookmarkEnd w:id="3"/>
    </w:p>
    <w:p w:rsidR="00902D2E" w:rsidRDefault="00994B5C">
      <w:pPr>
        <w:pStyle w:val="Body"/>
        <w:ind w:left="70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En la tabla </w:t>
      </w:r>
      <w:r w:rsidR="00173FDC">
        <w:rPr>
          <w:rFonts w:ascii="Calibri" w:eastAsia="Calibri" w:hAnsi="Calibri" w:cs="Calibri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 xml:space="preserve"> se observa las prioridades que puede tener una solicitud de cambio basándose en la urgencia vs impacto de la solicitud.</w:t>
      </w:r>
    </w:p>
    <w:p w:rsidR="00902D2E" w:rsidRDefault="00902D2E">
      <w:pPr>
        <w:pStyle w:val="Body"/>
        <w:ind w:left="709"/>
        <w:rPr>
          <w:rFonts w:ascii="Calibri" w:eastAsia="Calibri" w:hAnsi="Calibri" w:cs="Calibri"/>
          <w:sz w:val="22"/>
          <w:szCs w:val="22"/>
        </w:rPr>
      </w:pPr>
    </w:p>
    <w:tbl>
      <w:tblPr>
        <w:tblStyle w:val="TableNormal"/>
        <w:tblW w:w="8221" w:type="dxa"/>
        <w:tblInd w:w="67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645"/>
        <w:gridCol w:w="1644"/>
        <w:gridCol w:w="1644"/>
        <w:gridCol w:w="1643"/>
        <w:gridCol w:w="1645"/>
      </w:tblGrid>
      <w:tr w:rsidR="00902D2E">
        <w:trPr>
          <w:trHeight w:val="260"/>
        </w:trPr>
        <w:tc>
          <w:tcPr>
            <w:tcW w:w="3289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02D2E"/>
        </w:tc>
        <w:tc>
          <w:tcPr>
            <w:tcW w:w="4932" w:type="dxa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widowControl/>
              <w:spacing w:line="240" w:lineRule="auto"/>
              <w:jc w:val="center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IMPACTO</w:t>
            </w:r>
          </w:p>
        </w:tc>
      </w:tr>
      <w:tr w:rsidR="00902D2E">
        <w:trPr>
          <w:trHeight w:val="260"/>
        </w:trPr>
        <w:tc>
          <w:tcPr>
            <w:tcW w:w="3289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D2E" w:rsidRDefault="00902D2E"/>
        </w:tc>
        <w:tc>
          <w:tcPr>
            <w:tcW w:w="164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widowControl/>
              <w:spacing w:line="240" w:lineRule="auto"/>
            </w:pPr>
            <w:r>
              <w:rPr>
                <w:rFonts w:ascii="Calibri" w:eastAsia="Calibri" w:hAnsi="Calibri" w:cs="Calibri"/>
                <w:b/>
                <w:bCs/>
                <w:i/>
                <w:iCs/>
                <w:sz w:val="22"/>
                <w:szCs w:val="22"/>
              </w:rPr>
              <w:t>BAJO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widowControl/>
              <w:spacing w:line="240" w:lineRule="auto"/>
            </w:pPr>
            <w:r>
              <w:rPr>
                <w:rFonts w:ascii="Calibri" w:eastAsia="Calibri" w:hAnsi="Calibri" w:cs="Calibri"/>
                <w:b/>
                <w:bCs/>
                <w:i/>
                <w:iCs/>
                <w:sz w:val="22"/>
                <w:szCs w:val="22"/>
              </w:rPr>
              <w:t>MEDIO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widowControl/>
              <w:spacing w:line="240" w:lineRule="auto"/>
            </w:pPr>
            <w:r>
              <w:rPr>
                <w:rFonts w:ascii="Calibri" w:eastAsia="Calibri" w:hAnsi="Calibri" w:cs="Calibri"/>
                <w:b/>
                <w:bCs/>
                <w:i/>
                <w:iCs/>
                <w:sz w:val="22"/>
                <w:szCs w:val="22"/>
              </w:rPr>
              <w:t>ALTO</w:t>
            </w:r>
          </w:p>
        </w:tc>
      </w:tr>
      <w:tr w:rsidR="00902D2E">
        <w:trPr>
          <w:trHeight w:val="260"/>
        </w:trPr>
        <w:tc>
          <w:tcPr>
            <w:tcW w:w="1645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widowControl/>
              <w:spacing w:line="240" w:lineRule="auto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URGENCIA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widowControl/>
              <w:spacing w:line="240" w:lineRule="auto"/>
            </w:pPr>
            <w:r>
              <w:rPr>
                <w:rFonts w:ascii="Calibri" w:eastAsia="Calibri" w:hAnsi="Calibri" w:cs="Calibri"/>
                <w:b/>
                <w:bCs/>
                <w:i/>
                <w:iCs/>
                <w:sz w:val="22"/>
                <w:szCs w:val="22"/>
              </w:rPr>
              <w:t>BAJA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widowControl/>
              <w:spacing w:line="240" w:lineRule="auto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BAJA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widowControl/>
              <w:spacing w:line="240" w:lineRule="auto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MEDIA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widowControl/>
              <w:spacing w:line="240" w:lineRule="auto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MEDIA</w:t>
            </w:r>
          </w:p>
        </w:tc>
      </w:tr>
      <w:tr w:rsidR="00902D2E">
        <w:trPr>
          <w:trHeight w:val="260"/>
        </w:trPr>
        <w:tc>
          <w:tcPr>
            <w:tcW w:w="1645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02D2E" w:rsidRDefault="00902D2E"/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widowControl/>
              <w:spacing w:line="240" w:lineRule="auto"/>
            </w:pPr>
            <w:r>
              <w:rPr>
                <w:rFonts w:ascii="Calibri" w:eastAsia="Calibri" w:hAnsi="Calibri" w:cs="Calibri"/>
                <w:b/>
                <w:bCs/>
                <w:i/>
                <w:iCs/>
                <w:sz w:val="22"/>
                <w:szCs w:val="22"/>
              </w:rPr>
              <w:t>MEDIA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widowControl/>
              <w:spacing w:line="240" w:lineRule="auto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MEDIA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widowControl/>
              <w:spacing w:line="240" w:lineRule="auto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MEDIA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widowControl/>
              <w:spacing w:line="240" w:lineRule="auto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ALTA</w:t>
            </w:r>
          </w:p>
        </w:tc>
      </w:tr>
      <w:tr w:rsidR="00902D2E">
        <w:trPr>
          <w:trHeight w:val="260"/>
        </w:trPr>
        <w:tc>
          <w:tcPr>
            <w:tcW w:w="1645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02D2E" w:rsidRDefault="00902D2E"/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widowControl/>
              <w:spacing w:line="240" w:lineRule="auto"/>
            </w:pPr>
            <w:r>
              <w:rPr>
                <w:rFonts w:ascii="Calibri" w:eastAsia="Calibri" w:hAnsi="Calibri" w:cs="Calibri"/>
                <w:b/>
                <w:bCs/>
                <w:i/>
                <w:iCs/>
                <w:sz w:val="22"/>
                <w:szCs w:val="22"/>
              </w:rPr>
              <w:t>ALTA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widowControl/>
              <w:spacing w:line="240" w:lineRule="auto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MEDIA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widowControl/>
              <w:spacing w:line="240" w:lineRule="auto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ALTA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widowControl/>
              <w:spacing w:line="240" w:lineRule="auto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ALTA</w:t>
            </w:r>
          </w:p>
        </w:tc>
      </w:tr>
      <w:tr w:rsidR="00902D2E">
        <w:trPr>
          <w:trHeight w:val="260"/>
        </w:trPr>
        <w:tc>
          <w:tcPr>
            <w:tcW w:w="3289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02D2E"/>
        </w:tc>
        <w:tc>
          <w:tcPr>
            <w:tcW w:w="4932" w:type="dxa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keepNext/>
              <w:widowControl/>
              <w:spacing w:line="240" w:lineRule="auto"/>
              <w:jc w:val="center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PRIORIDAD</w:t>
            </w:r>
          </w:p>
        </w:tc>
      </w:tr>
    </w:tbl>
    <w:p w:rsidR="00902D2E" w:rsidRDefault="00902D2E">
      <w:pPr>
        <w:pStyle w:val="Body"/>
        <w:spacing w:line="240" w:lineRule="auto"/>
        <w:ind w:left="567" w:hanging="567"/>
        <w:rPr>
          <w:rFonts w:ascii="Calibri" w:eastAsia="Calibri" w:hAnsi="Calibri" w:cs="Calibri"/>
          <w:sz w:val="22"/>
          <w:szCs w:val="22"/>
        </w:rPr>
      </w:pPr>
    </w:p>
    <w:p w:rsidR="00902D2E" w:rsidRDefault="00994B5C">
      <w:pPr>
        <w:pStyle w:val="Descripcin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Tabla </w:t>
      </w:r>
      <w:r w:rsidR="00173FDC">
        <w:rPr>
          <w:sz w:val="22"/>
          <w:szCs w:val="22"/>
        </w:rPr>
        <w:t>1</w:t>
      </w:r>
      <w:r>
        <w:rPr>
          <w:sz w:val="22"/>
          <w:szCs w:val="22"/>
        </w:rPr>
        <w:t xml:space="preserve"> - Análisis de la prioridad de una solicitud de cambio</w:t>
      </w:r>
    </w:p>
    <w:p w:rsidR="00902D2E" w:rsidRDefault="00902D2E">
      <w:pPr>
        <w:pStyle w:val="Body"/>
        <w:ind w:left="709"/>
        <w:rPr>
          <w:rFonts w:ascii="Calibri" w:eastAsia="Calibri" w:hAnsi="Calibri" w:cs="Calibri"/>
          <w:sz w:val="22"/>
          <w:szCs w:val="22"/>
        </w:rPr>
      </w:pPr>
    </w:p>
    <w:p w:rsidR="00902D2E" w:rsidRDefault="00994B5C">
      <w:pPr>
        <w:pStyle w:val="Body"/>
        <w:ind w:left="709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La prioridad de un cambio se evalúa como bajo, medio y alto, dependiendo del impacto y la urgencia de este, se deben tener en cuenta los posibles impactos y las consecuencias potenciales de estos impactos. La </w:t>
      </w:r>
      <w:r w:rsidR="00157C4C">
        <w:rPr>
          <w:rFonts w:ascii="Calibri" w:eastAsia="Calibri" w:hAnsi="Calibri" w:cs="Calibri"/>
          <w:sz w:val="22"/>
          <w:szCs w:val="22"/>
        </w:rPr>
        <w:t>tabla 2</w:t>
      </w:r>
      <w:r>
        <w:rPr>
          <w:rFonts w:ascii="Calibri" w:eastAsia="Calibri" w:hAnsi="Calibri" w:cs="Calibri"/>
          <w:sz w:val="22"/>
          <w:szCs w:val="22"/>
        </w:rPr>
        <w:t xml:space="preserve"> nos dice como se clasificará </w:t>
      </w:r>
      <w:r>
        <w:rPr>
          <w:rFonts w:ascii="Calibri" w:eastAsia="Calibri" w:hAnsi="Calibri" w:cs="Calibri"/>
          <w:sz w:val="22"/>
          <w:szCs w:val="22"/>
          <w:lang w:val="it-IT"/>
        </w:rPr>
        <w:t>el cambio seg</w:t>
      </w:r>
      <w:r w:rsidR="00157C4C">
        <w:rPr>
          <w:rFonts w:ascii="Calibri" w:eastAsia="Calibri" w:hAnsi="Calibri" w:cs="Calibri"/>
          <w:sz w:val="22"/>
          <w:szCs w:val="22"/>
        </w:rPr>
        <w:t>ún</w:t>
      </w:r>
      <w:r>
        <w:rPr>
          <w:rFonts w:ascii="Calibri" w:eastAsia="Calibri" w:hAnsi="Calibri" w:cs="Calibri"/>
          <w:sz w:val="22"/>
          <w:szCs w:val="22"/>
        </w:rPr>
        <w:t xml:space="preserve"> la prioridad </w:t>
      </w:r>
      <w:r w:rsidR="00157C4C">
        <w:rPr>
          <w:rFonts w:ascii="Calibri" w:eastAsia="Calibri" w:hAnsi="Calibri" w:cs="Calibri"/>
          <w:sz w:val="22"/>
          <w:szCs w:val="22"/>
        </w:rPr>
        <w:t>obtenida del</w:t>
      </w:r>
      <w:r>
        <w:rPr>
          <w:rFonts w:ascii="Calibri" w:eastAsia="Calibri" w:hAnsi="Calibri" w:cs="Calibri"/>
          <w:sz w:val="22"/>
          <w:szCs w:val="22"/>
        </w:rPr>
        <w:t xml:space="preserve"> análisis realizado:</w:t>
      </w:r>
    </w:p>
    <w:p w:rsidR="00902D2E" w:rsidRDefault="00902D2E">
      <w:pPr>
        <w:pStyle w:val="Body"/>
        <w:ind w:left="709"/>
        <w:rPr>
          <w:rFonts w:ascii="Calibri" w:eastAsia="Calibri" w:hAnsi="Calibri" w:cs="Calibri"/>
          <w:sz w:val="22"/>
          <w:szCs w:val="22"/>
        </w:rPr>
      </w:pPr>
    </w:p>
    <w:tbl>
      <w:tblPr>
        <w:tblStyle w:val="TableNormal"/>
        <w:tblW w:w="645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935"/>
        <w:gridCol w:w="4515"/>
      </w:tblGrid>
      <w:tr w:rsidR="00902D2E">
        <w:trPr>
          <w:trHeight w:val="260"/>
          <w:jc w:val="center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widowControl/>
              <w:spacing w:line="240" w:lineRule="auto"/>
              <w:jc w:val="center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widowControl/>
              <w:spacing w:line="240" w:lineRule="auto"/>
              <w:jc w:val="center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Tipo de Cambio</w:t>
            </w:r>
          </w:p>
        </w:tc>
      </w:tr>
      <w:tr w:rsidR="00902D2E">
        <w:trPr>
          <w:trHeight w:val="260"/>
          <w:jc w:val="center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widowControl/>
              <w:spacing w:line="240" w:lineRule="auto"/>
              <w:jc w:val="center"/>
            </w:pPr>
            <w:r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Alta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widowControl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Cambio Urgente</w:t>
            </w:r>
          </w:p>
        </w:tc>
      </w:tr>
      <w:tr w:rsidR="00902D2E">
        <w:trPr>
          <w:trHeight w:val="260"/>
          <w:jc w:val="center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widowControl/>
              <w:spacing w:line="240" w:lineRule="auto"/>
              <w:jc w:val="center"/>
            </w:pPr>
            <w:r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Media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widowControl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Cambio Estándar</w:t>
            </w:r>
          </w:p>
        </w:tc>
      </w:tr>
      <w:tr w:rsidR="00902D2E">
        <w:trPr>
          <w:trHeight w:val="260"/>
          <w:jc w:val="center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widowControl/>
              <w:spacing w:line="240" w:lineRule="auto"/>
              <w:jc w:val="center"/>
            </w:pPr>
            <w:r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lastRenderedPageBreak/>
              <w:t>Baja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keepNext/>
              <w:widowControl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Cambio Estándar</w:t>
            </w:r>
          </w:p>
        </w:tc>
      </w:tr>
    </w:tbl>
    <w:p w:rsidR="00902D2E" w:rsidRDefault="00902D2E">
      <w:pPr>
        <w:pStyle w:val="Body"/>
        <w:spacing w:line="240" w:lineRule="auto"/>
        <w:jc w:val="center"/>
        <w:rPr>
          <w:rFonts w:ascii="Calibri" w:eastAsia="Calibri" w:hAnsi="Calibri" w:cs="Calibri"/>
          <w:sz w:val="22"/>
          <w:szCs w:val="22"/>
        </w:rPr>
      </w:pPr>
    </w:p>
    <w:p w:rsidR="00902D2E" w:rsidRDefault="00994B5C">
      <w:pPr>
        <w:pStyle w:val="Descripcin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Tabla </w:t>
      </w:r>
      <w:r w:rsidR="009E6BD2">
        <w:rPr>
          <w:sz w:val="22"/>
          <w:szCs w:val="22"/>
        </w:rPr>
        <w:t>2</w:t>
      </w:r>
      <w:r>
        <w:rPr>
          <w:sz w:val="22"/>
          <w:szCs w:val="22"/>
        </w:rPr>
        <w:t xml:space="preserve"> - Descripción de las Prioridades</w:t>
      </w:r>
    </w:p>
    <w:p w:rsidR="00902D2E" w:rsidRDefault="00902D2E">
      <w:pPr>
        <w:pStyle w:val="Prrafodelista"/>
        <w:ind w:left="567" w:firstLine="1"/>
        <w:jc w:val="center"/>
        <w:rPr>
          <w:i/>
          <w:iCs/>
        </w:rPr>
      </w:pPr>
    </w:p>
    <w:p w:rsidR="00902D2E" w:rsidRDefault="00994B5C">
      <w:pPr>
        <w:pStyle w:val="Body"/>
        <w:ind w:left="70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En la tabla </w:t>
      </w:r>
      <w:r w:rsidR="00157C4C">
        <w:rPr>
          <w:rFonts w:ascii="Calibri" w:eastAsia="Calibri" w:hAnsi="Calibri" w:cs="Calibri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>, se describe cada uno de los tipos de cambios que se consideran en el proceso de la Gestión de Cambios.</w:t>
      </w:r>
    </w:p>
    <w:p w:rsidR="00902D2E" w:rsidRDefault="00902D2E">
      <w:pPr>
        <w:pStyle w:val="Prrafodelista"/>
        <w:rPr>
          <w:b/>
          <w:bCs/>
          <w:i/>
          <w:iCs/>
        </w:rPr>
      </w:pPr>
    </w:p>
    <w:tbl>
      <w:tblPr>
        <w:tblStyle w:val="TableNormal"/>
        <w:tblW w:w="6450" w:type="dxa"/>
        <w:tblInd w:w="205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935"/>
        <w:gridCol w:w="4515"/>
      </w:tblGrid>
      <w:tr w:rsidR="00902D2E">
        <w:trPr>
          <w:trHeight w:val="260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widowControl/>
              <w:spacing w:line="240" w:lineRule="auto"/>
              <w:jc w:val="center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Tipo de Cambio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widowControl/>
              <w:spacing w:line="240" w:lineRule="auto"/>
              <w:jc w:val="center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Descripción</w:t>
            </w:r>
          </w:p>
        </w:tc>
      </w:tr>
      <w:tr w:rsidR="00902D2E">
        <w:trPr>
          <w:trHeight w:val="1220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widowControl/>
              <w:spacing w:line="240" w:lineRule="auto"/>
              <w:jc w:val="center"/>
            </w:pPr>
            <w:r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Cambio Urgente.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widowControl/>
              <w:spacing w:line="240" w:lineRule="auto"/>
              <w:jc w:val="both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cambio repara un error que tiene un impacto negativo alto en el negocio y se encuentra deteniendo la operación en las actividades de los usuarios. Este cambio urgente tiene un proceso establecido.</w:t>
            </w:r>
          </w:p>
        </w:tc>
      </w:tr>
      <w:tr w:rsidR="00902D2E">
        <w:trPr>
          <w:trHeight w:val="980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widowControl/>
              <w:spacing w:line="240" w:lineRule="auto"/>
              <w:jc w:val="center"/>
            </w:pPr>
            <w:r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Cambio Estándar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keepNext/>
              <w:widowControl/>
              <w:spacing w:line="240" w:lineRule="auto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cambio sigue el proceso completo para la implementación del cambio, es decir cumple con cada una de las fases del proceso de gestión de cambios.</w:t>
            </w:r>
          </w:p>
        </w:tc>
      </w:tr>
    </w:tbl>
    <w:p w:rsidR="00902D2E" w:rsidRDefault="00902D2E">
      <w:pPr>
        <w:pStyle w:val="Prrafodelista"/>
        <w:ind w:left="1943" w:hanging="1943"/>
        <w:rPr>
          <w:b/>
          <w:bCs/>
          <w:i/>
          <w:iCs/>
        </w:rPr>
      </w:pPr>
    </w:p>
    <w:p w:rsidR="00902D2E" w:rsidRDefault="00994B5C">
      <w:pPr>
        <w:pStyle w:val="Descripcin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Tabla </w:t>
      </w:r>
      <w:r w:rsidR="00157C4C">
        <w:rPr>
          <w:sz w:val="22"/>
          <w:szCs w:val="22"/>
        </w:rPr>
        <w:t>3</w:t>
      </w:r>
      <w:r>
        <w:rPr>
          <w:sz w:val="22"/>
          <w:szCs w:val="22"/>
        </w:rPr>
        <w:t xml:space="preserve"> - Tipificación de los Cambios</w:t>
      </w:r>
    </w:p>
    <w:p w:rsidR="00902D2E" w:rsidRDefault="00994B5C">
      <w:pPr>
        <w:pStyle w:val="Encabezado1"/>
        <w:keepNext/>
        <w:numPr>
          <w:ilvl w:val="0"/>
          <w:numId w:val="18"/>
        </w:numPr>
        <w:spacing w:after="60"/>
        <w:rPr>
          <w:rFonts w:ascii="Calibri" w:eastAsia="Calibri" w:hAnsi="Calibri" w:cs="Calibri"/>
          <w:sz w:val="32"/>
          <w:szCs w:val="32"/>
        </w:rPr>
      </w:pPr>
      <w:bookmarkStart w:id="4" w:name="_Toc3"/>
      <w:r>
        <w:rPr>
          <w:rFonts w:ascii="Calibri" w:eastAsia="Calibri" w:hAnsi="Calibri" w:cs="Calibri"/>
          <w:sz w:val="32"/>
          <w:szCs w:val="32"/>
        </w:rPr>
        <w:t>Estados de las solicitudes</w:t>
      </w:r>
      <w:bookmarkEnd w:id="4"/>
    </w:p>
    <w:p w:rsidR="00845481" w:rsidRDefault="00994B5C" w:rsidP="00845481">
      <w:pPr>
        <w:pStyle w:val="Body"/>
        <w:ind w:left="70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Las solicitudes de cambio se evalúan y se les asignará uno de los tipos de estado</w:t>
      </w:r>
      <w:r w:rsidR="00845481">
        <w:rPr>
          <w:rFonts w:ascii="Calibri" w:eastAsia="Calibri" w:hAnsi="Calibri" w:cs="Calibri"/>
          <w:sz w:val="22"/>
          <w:szCs w:val="22"/>
        </w:rPr>
        <w:t xml:space="preserve"> que se observan en la tabla </w:t>
      </w:r>
      <w:r w:rsidR="00C92F7F">
        <w:rPr>
          <w:rFonts w:ascii="Calibri" w:eastAsia="Calibri" w:hAnsi="Calibri" w:cs="Calibri"/>
          <w:sz w:val="22"/>
          <w:szCs w:val="22"/>
        </w:rPr>
        <w:t>4</w:t>
      </w:r>
      <w:r w:rsidR="00845481">
        <w:rPr>
          <w:rFonts w:ascii="Calibri" w:eastAsia="Calibri" w:hAnsi="Calibri" w:cs="Calibri"/>
          <w:sz w:val="22"/>
          <w:szCs w:val="22"/>
        </w:rPr>
        <w:t>.</w:t>
      </w:r>
    </w:p>
    <w:p w:rsidR="00902D2E" w:rsidRDefault="00902D2E">
      <w:pPr>
        <w:pStyle w:val="Body"/>
        <w:ind w:left="709"/>
        <w:rPr>
          <w:rFonts w:ascii="Calibri" w:eastAsia="Calibri" w:hAnsi="Calibri" w:cs="Calibri"/>
          <w:sz w:val="22"/>
          <w:szCs w:val="22"/>
        </w:rPr>
      </w:pPr>
    </w:p>
    <w:tbl>
      <w:tblPr>
        <w:tblStyle w:val="TableNormal"/>
        <w:tblW w:w="8637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581"/>
        <w:gridCol w:w="6056"/>
      </w:tblGrid>
      <w:tr w:rsidR="00902D2E" w:rsidTr="00845481">
        <w:trPr>
          <w:trHeight w:val="260"/>
          <w:jc w:val="center"/>
        </w:trPr>
        <w:tc>
          <w:tcPr>
            <w:tcW w:w="2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Body"/>
              <w:jc w:val="center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Estado</w:t>
            </w:r>
          </w:p>
        </w:tc>
        <w:tc>
          <w:tcPr>
            <w:tcW w:w="6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Body"/>
              <w:jc w:val="center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Descripción</w:t>
            </w:r>
          </w:p>
        </w:tc>
      </w:tr>
      <w:tr w:rsidR="00902D2E" w:rsidTr="00845481">
        <w:trPr>
          <w:trHeight w:val="500"/>
          <w:jc w:val="center"/>
        </w:trPr>
        <w:tc>
          <w:tcPr>
            <w:tcW w:w="2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845481">
            <w:pPr>
              <w:pStyle w:val="Body"/>
            </w:pPr>
            <w:r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Recibido</w:t>
            </w:r>
          </w:p>
        </w:tc>
        <w:tc>
          <w:tcPr>
            <w:tcW w:w="6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Body"/>
            </w:pPr>
            <w:r>
              <w:rPr>
                <w:rFonts w:ascii="Calibri" w:eastAsia="Calibri" w:hAnsi="Calibri" w:cs="Calibri"/>
                <w:sz w:val="22"/>
                <w:szCs w:val="22"/>
              </w:rPr>
              <w:t>La solicitud ha sido ingresada, pero aún no ha sido aprobada o asignada.</w:t>
            </w:r>
          </w:p>
        </w:tc>
      </w:tr>
      <w:tr w:rsidR="00845481" w:rsidTr="00845481">
        <w:trPr>
          <w:trHeight w:val="500"/>
          <w:jc w:val="center"/>
        </w:trPr>
        <w:tc>
          <w:tcPr>
            <w:tcW w:w="2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5481" w:rsidRDefault="00845481">
            <w:pPr>
              <w:pStyle w:val="Body"/>
              <w:rPr>
                <w:rFonts w:ascii="Calibri" w:eastAsia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En evaluación</w:t>
            </w:r>
          </w:p>
        </w:tc>
        <w:tc>
          <w:tcPr>
            <w:tcW w:w="6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5481" w:rsidRDefault="00845481">
            <w:pPr>
              <w:pStyle w:val="Body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La solicitud está siendo evaluada para ser aprobada o rechazada.</w:t>
            </w:r>
          </w:p>
        </w:tc>
      </w:tr>
      <w:tr w:rsidR="00902D2E" w:rsidTr="00845481">
        <w:trPr>
          <w:trHeight w:val="500"/>
          <w:jc w:val="center"/>
        </w:trPr>
        <w:tc>
          <w:tcPr>
            <w:tcW w:w="2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845481">
            <w:pPr>
              <w:pStyle w:val="Body"/>
            </w:pPr>
            <w:r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Aprobado</w:t>
            </w:r>
          </w:p>
        </w:tc>
        <w:tc>
          <w:tcPr>
            <w:tcW w:w="6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Body"/>
            </w:pPr>
            <w:r>
              <w:rPr>
                <w:rFonts w:ascii="Calibri" w:eastAsia="Calibri" w:hAnsi="Calibri" w:cs="Calibri"/>
                <w:sz w:val="22"/>
                <w:szCs w:val="22"/>
              </w:rPr>
              <w:t>La solicitud de cambio ha sido aprobada, asignada y el trabajo sigue progresando.</w:t>
            </w:r>
          </w:p>
        </w:tc>
      </w:tr>
      <w:tr w:rsidR="00845481" w:rsidTr="00845481">
        <w:trPr>
          <w:trHeight w:val="336"/>
          <w:jc w:val="center"/>
        </w:trPr>
        <w:tc>
          <w:tcPr>
            <w:tcW w:w="2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5481" w:rsidRDefault="00845481">
            <w:pPr>
              <w:pStyle w:val="Body"/>
              <w:rPr>
                <w:rFonts w:ascii="Calibri" w:eastAsia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Rechazado</w:t>
            </w:r>
          </w:p>
        </w:tc>
        <w:tc>
          <w:tcPr>
            <w:tcW w:w="6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5481" w:rsidRDefault="00845481">
            <w:pPr>
              <w:pStyle w:val="Body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La solicitud fue rechazada</w:t>
            </w:r>
          </w:p>
        </w:tc>
      </w:tr>
      <w:tr w:rsidR="00902D2E" w:rsidTr="00845481">
        <w:trPr>
          <w:trHeight w:val="500"/>
          <w:jc w:val="center"/>
        </w:trPr>
        <w:tc>
          <w:tcPr>
            <w:tcW w:w="2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845481">
            <w:pPr>
              <w:pStyle w:val="Body"/>
            </w:pPr>
            <w:r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En implementación </w:t>
            </w:r>
          </w:p>
        </w:tc>
        <w:tc>
          <w:tcPr>
            <w:tcW w:w="6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Body"/>
            </w:pPr>
            <w:r>
              <w:rPr>
                <w:rFonts w:ascii="Calibri" w:eastAsia="Calibri" w:hAnsi="Calibri" w:cs="Calibri"/>
                <w:sz w:val="22"/>
                <w:szCs w:val="22"/>
              </w:rPr>
              <w:t>La solicitud de cambio esta completada y se encuentra en la fase prueba de su desarrollo.</w:t>
            </w:r>
          </w:p>
        </w:tc>
      </w:tr>
      <w:tr w:rsidR="00902D2E" w:rsidTr="00845481">
        <w:trPr>
          <w:trHeight w:val="740"/>
          <w:jc w:val="center"/>
        </w:trPr>
        <w:tc>
          <w:tcPr>
            <w:tcW w:w="2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 w:rsidP="00845481">
            <w:pPr>
              <w:pStyle w:val="Body"/>
            </w:pPr>
            <w:r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En </w:t>
            </w:r>
            <w:r w:rsidR="00845481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verificación</w:t>
            </w:r>
          </w:p>
        </w:tc>
        <w:tc>
          <w:tcPr>
            <w:tcW w:w="6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Body"/>
            </w:pPr>
            <w:r>
              <w:rPr>
                <w:rFonts w:ascii="Calibri" w:eastAsia="Calibri" w:hAnsi="Calibri" w:cs="Calibri"/>
                <w:sz w:val="22"/>
                <w:szCs w:val="22"/>
              </w:rPr>
              <w:t>La solicitud de cambio ha sido revisada y su implementación está siendo validada con los usuarios.</w:t>
            </w:r>
          </w:p>
        </w:tc>
      </w:tr>
      <w:tr w:rsidR="00902D2E" w:rsidTr="00845481">
        <w:trPr>
          <w:trHeight w:val="568"/>
          <w:jc w:val="center"/>
        </w:trPr>
        <w:tc>
          <w:tcPr>
            <w:tcW w:w="2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Body"/>
            </w:pPr>
            <w:r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Cerrada</w:t>
            </w:r>
          </w:p>
        </w:tc>
        <w:tc>
          <w:tcPr>
            <w:tcW w:w="6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Body"/>
              <w:keepNext/>
            </w:pPr>
            <w:r>
              <w:rPr>
                <w:rFonts w:ascii="Calibri" w:eastAsia="Calibri" w:hAnsi="Calibri" w:cs="Calibri"/>
                <w:sz w:val="22"/>
                <w:szCs w:val="22"/>
              </w:rPr>
              <w:t>La solicitud de cambio ha sido completada, ha pasado las fases de prueba, validación y las actualizaciones han sido publicadas.</w:t>
            </w:r>
          </w:p>
        </w:tc>
      </w:tr>
    </w:tbl>
    <w:p w:rsidR="00845481" w:rsidRDefault="00845481" w:rsidP="00845481">
      <w:pPr>
        <w:pStyle w:val="Descripcin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Tabla </w:t>
      </w:r>
      <w:r w:rsidR="00C92F7F">
        <w:rPr>
          <w:sz w:val="22"/>
          <w:szCs w:val="22"/>
        </w:rPr>
        <w:t>4</w:t>
      </w:r>
      <w:r w:rsidR="00826C08">
        <w:rPr>
          <w:sz w:val="22"/>
          <w:szCs w:val="22"/>
        </w:rPr>
        <w:t xml:space="preserve"> – Estado</w:t>
      </w:r>
      <w:r w:rsidR="00497DEC">
        <w:rPr>
          <w:sz w:val="22"/>
          <w:szCs w:val="22"/>
        </w:rPr>
        <w:t>s</w:t>
      </w:r>
      <w:r w:rsidR="00826C08">
        <w:rPr>
          <w:sz w:val="22"/>
          <w:szCs w:val="22"/>
        </w:rPr>
        <w:t xml:space="preserve"> de </w:t>
      </w:r>
      <w:r w:rsidR="00497DEC">
        <w:rPr>
          <w:sz w:val="22"/>
          <w:szCs w:val="22"/>
        </w:rPr>
        <w:t>solicitud de cambios</w:t>
      </w:r>
    </w:p>
    <w:p w:rsidR="00845481" w:rsidRDefault="00845481" w:rsidP="00845481">
      <w:pPr>
        <w:pStyle w:val="Descripcin"/>
        <w:rPr>
          <w:sz w:val="22"/>
          <w:szCs w:val="22"/>
        </w:rPr>
      </w:pPr>
    </w:p>
    <w:p w:rsidR="00902D2E" w:rsidRDefault="00902D2E">
      <w:pPr>
        <w:pStyle w:val="Body"/>
        <w:spacing w:line="240" w:lineRule="auto"/>
        <w:jc w:val="center"/>
        <w:rPr>
          <w:rFonts w:ascii="Calibri" w:eastAsia="Calibri" w:hAnsi="Calibri" w:cs="Calibri"/>
          <w:sz w:val="22"/>
          <w:szCs w:val="22"/>
        </w:rPr>
      </w:pPr>
    </w:p>
    <w:p w:rsidR="00902D2E" w:rsidRDefault="00902D2E">
      <w:pPr>
        <w:pStyle w:val="Encabezado1"/>
        <w:keepNext/>
        <w:spacing w:after="60"/>
        <w:rPr>
          <w:rFonts w:ascii="Calibri" w:eastAsia="Calibri" w:hAnsi="Calibri" w:cs="Calibri"/>
          <w:sz w:val="32"/>
          <w:szCs w:val="32"/>
        </w:rPr>
      </w:pPr>
    </w:p>
    <w:p w:rsidR="00902D2E" w:rsidRDefault="00994B5C">
      <w:pPr>
        <w:pStyle w:val="Encabezado1"/>
        <w:keepNext/>
        <w:numPr>
          <w:ilvl w:val="0"/>
          <w:numId w:val="19"/>
        </w:numPr>
        <w:spacing w:after="60"/>
        <w:rPr>
          <w:rFonts w:ascii="Calibri" w:eastAsia="Calibri" w:hAnsi="Calibri" w:cs="Calibri"/>
          <w:sz w:val="32"/>
          <w:szCs w:val="32"/>
        </w:rPr>
      </w:pPr>
      <w:bookmarkStart w:id="5" w:name="_Toc4"/>
      <w:r>
        <w:rPr>
          <w:rFonts w:ascii="Calibri" w:eastAsia="Calibri" w:hAnsi="Calibri" w:cs="Calibri"/>
          <w:sz w:val="32"/>
          <w:szCs w:val="32"/>
        </w:rPr>
        <w:t>Solicitud de cambio</w:t>
      </w:r>
      <w:bookmarkEnd w:id="5"/>
    </w:p>
    <w:p w:rsidR="00902D2E" w:rsidRDefault="00994B5C">
      <w:pPr>
        <w:pStyle w:val="Prrafodelista"/>
        <w:ind w:left="720"/>
      </w:pPr>
      <w:r>
        <w:t xml:space="preserve">A </w:t>
      </w:r>
      <w:r w:rsidR="00157C4C">
        <w:t>continuación,</w:t>
      </w:r>
      <w:r>
        <w:t xml:space="preserve"> se muestra el formato de la solicitud de cambio que será utilizada para todos los proyectos que la requieran.</w:t>
      </w:r>
    </w:p>
    <w:p w:rsidR="00B241E9" w:rsidRDefault="00B241E9">
      <w:pPr>
        <w:pStyle w:val="Prrafodelista"/>
        <w:ind w:left="720"/>
      </w:pPr>
    </w:p>
    <w:tbl>
      <w:tblPr>
        <w:tblStyle w:val="TableNormal"/>
        <w:tblW w:w="924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547"/>
        <w:gridCol w:w="850"/>
        <w:gridCol w:w="958"/>
        <w:gridCol w:w="2105"/>
        <w:gridCol w:w="765"/>
        <w:gridCol w:w="2018"/>
      </w:tblGrid>
      <w:tr w:rsidR="00B241E9" w:rsidTr="00B241E9">
        <w:trPr>
          <w:trHeight w:val="250"/>
        </w:trPr>
        <w:tc>
          <w:tcPr>
            <w:tcW w:w="3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</w:tcPr>
          <w:p w:rsidR="00B241E9" w:rsidRDefault="00B241E9" w:rsidP="00157C4C">
            <w:pPr>
              <w:pStyle w:val="BodyA"/>
              <w:ind w:left="-174"/>
              <w:jc w:val="both"/>
            </w:pPr>
            <w:r>
              <w:rPr>
                <w:rStyle w:val="None"/>
                <w:rFonts w:ascii="Calibri" w:eastAsia="Calibri" w:hAnsi="Calibri" w:cs="Calibri"/>
              </w:rPr>
              <w:t>ID SOLICITUD</w:t>
            </w:r>
          </w:p>
        </w:tc>
        <w:tc>
          <w:tcPr>
            <w:tcW w:w="3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</w:tcPr>
          <w:p w:rsidR="00B241E9" w:rsidRDefault="00B241E9" w:rsidP="00157C4C">
            <w:pPr>
              <w:pStyle w:val="BodyA"/>
              <w:ind w:left="-318"/>
              <w:jc w:val="both"/>
            </w:pPr>
            <w:r>
              <w:rPr>
                <w:rStyle w:val="None"/>
                <w:rFonts w:ascii="Calibri" w:eastAsia="Calibri" w:hAnsi="Calibri" w:cs="Calibri"/>
              </w:rPr>
              <w:t>PROYECTO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</w:tcPr>
          <w:p w:rsidR="00B241E9" w:rsidRDefault="00B241E9" w:rsidP="00157C4C">
            <w:pPr>
              <w:pStyle w:val="BodyA"/>
              <w:ind w:left="-316"/>
              <w:jc w:val="both"/>
            </w:pPr>
            <w:r>
              <w:rPr>
                <w:rStyle w:val="None"/>
                <w:rFonts w:ascii="Calibri" w:eastAsia="Calibri" w:hAnsi="Calibri" w:cs="Calibri"/>
              </w:rPr>
              <w:t>FECHA</w:t>
            </w:r>
          </w:p>
        </w:tc>
      </w:tr>
      <w:tr w:rsidR="00B241E9" w:rsidTr="00B241E9">
        <w:trPr>
          <w:trHeight w:val="490"/>
        </w:trPr>
        <w:tc>
          <w:tcPr>
            <w:tcW w:w="3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</w:tcPr>
          <w:p w:rsidR="00B241E9" w:rsidRDefault="00B241E9" w:rsidP="00157C4C">
            <w:pPr>
              <w:pStyle w:val="BodyA"/>
              <w:ind w:left="-174"/>
              <w:jc w:val="both"/>
            </w:pPr>
            <w:r>
              <w:rPr>
                <w:rFonts w:ascii="Calibri" w:eastAsia="Calibri" w:hAnsi="Calibri" w:cs="Calibri"/>
                <w:i/>
                <w:iCs/>
              </w:rPr>
              <w:t>Identificador de la solicitud de cambio</w:t>
            </w:r>
          </w:p>
        </w:tc>
        <w:tc>
          <w:tcPr>
            <w:tcW w:w="3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</w:tcPr>
          <w:p w:rsidR="00B241E9" w:rsidRDefault="00157C4C" w:rsidP="00157C4C">
            <w:pPr>
              <w:pStyle w:val="BodyA"/>
              <w:ind w:left="-318"/>
              <w:jc w:val="both"/>
            </w:pPr>
            <w:r>
              <w:rPr>
                <w:rFonts w:ascii="Calibri" w:eastAsia="Calibri" w:hAnsi="Calibri" w:cs="Calibri"/>
                <w:i/>
                <w:iCs/>
              </w:rPr>
              <w:t>N</w:t>
            </w:r>
            <w:r w:rsidR="00B241E9">
              <w:rPr>
                <w:rFonts w:ascii="Calibri" w:eastAsia="Calibri" w:hAnsi="Calibri" w:cs="Calibri"/>
                <w:i/>
                <w:iCs/>
              </w:rPr>
              <w:t>ombre del proyecto para el que se solicita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</w:tcPr>
          <w:p w:rsidR="00B241E9" w:rsidRDefault="00157C4C" w:rsidP="00157C4C">
            <w:pPr>
              <w:pStyle w:val="BodyA"/>
              <w:ind w:left="-316"/>
            </w:pPr>
            <w:r>
              <w:rPr>
                <w:rFonts w:ascii="Calibri" w:eastAsia="Calibri" w:hAnsi="Calibri" w:cs="Calibri"/>
                <w:i/>
                <w:iCs/>
              </w:rPr>
              <w:t>F</w:t>
            </w:r>
            <w:r w:rsidR="00B241E9">
              <w:rPr>
                <w:rFonts w:ascii="Calibri" w:eastAsia="Calibri" w:hAnsi="Calibri" w:cs="Calibri"/>
                <w:i/>
                <w:iCs/>
              </w:rPr>
              <w:t>echa de la petición de cambio</w:t>
            </w:r>
          </w:p>
        </w:tc>
      </w:tr>
      <w:tr w:rsidR="00B241E9" w:rsidTr="00B241E9">
        <w:trPr>
          <w:trHeight w:val="250"/>
        </w:trPr>
        <w:tc>
          <w:tcPr>
            <w:tcW w:w="3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</w:tcPr>
          <w:p w:rsidR="00B241E9" w:rsidRDefault="00B241E9" w:rsidP="00157C4C">
            <w:pPr>
              <w:pStyle w:val="BodyA"/>
              <w:tabs>
                <w:tab w:val="center" w:pos="1797"/>
              </w:tabs>
              <w:ind w:left="-174"/>
              <w:jc w:val="both"/>
            </w:pPr>
            <w:r>
              <w:rPr>
                <w:rStyle w:val="None"/>
                <w:rFonts w:ascii="Calibri" w:eastAsia="Calibri" w:hAnsi="Calibri" w:cs="Calibri"/>
              </w:rPr>
              <w:t>FUENTES</w:t>
            </w:r>
            <w:r>
              <w:rPr>
                <w:rStyle w:val="None"/>
                <w:rFonts w:ascii="Calibri" w:eastAsia="Calibri" w:hAnsi="Calibri" w:cs="Calibri"/>
              </w:rPr>
              <w:tab/>
            </w:r>
          </w:p>
        </w:tc>
        <w:tc>
          <w:tcPr>
            <w:tcW w:w="3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</w:tcPr>
          <w:p w:rsidR="00B241E9" w:rsidRDefault="00B241E9" w:rsidP="00157C4C">
            <w:pPr>
              <w:pStyle w:val="BodyA"/>
              <w:ind w:left="-318"/>
              <w:jc w:val="both"/>
            </w:pPr>
            <w:r>
              <w:rPr>
                <w:rStyle w:val="None"/>
                <w:rFonts w:ascii="Calibri" w:eastAsia="Calibri" w:hAnsi="Calibri" w:cs="Calibri"/>
              </w:rPr>
              <w:t>AUTORES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</w:tcPr>
          <w:p w:rsidR="00B241E9" w:rsidRDefault="00B241E9" w:rsidP="00F93390"/>
        </w:tc>
      </w:tr>
      <w:tr w:rsidR="00B241E9" w:rsidTr="00B241E9">
        <w:trPr>
          <w:trHeight w:val="490"/>
        </w:trPr>
        <w:tc>
          <w:tcPr>
            <w:tcW w:w="3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</w:tcPr>
          <w:p w:rsidR="00B241E9" w:rsidRDefault="00157C4C" w:rsidP="00157C4C">
            <w:pPr>
              <w:pStyle w:val="BodyA"/>
              <w:ind w:left="-174"/>
              <w:jc w:val="both"/>
            </w:pPr>
            <w:r>
              <w:rPr>
                <w:rFonts w:ascii="Calibri" w:eastAsia="Calibri" w:hAnsi="Calibri" w:cs="Calibri"/>
                <w:i/>
                <w:iCs/>
              </w:rPr>
              <w:t>R</w:t>
            </w:r>
            <w:r w:rsidR="00B241E9">
              <w:rPr>
                <w:rFonts w:ascii="Calibri" w:eastAsia="Calibri" w:hAnsi="Calibri" w:cs="Calibri"/>
                <w:i/>
                <w:iCs/>
              </w:rPr>
              <w:t>ol/Persona de quien ha identificado la necesidad de cambio</w:t>
            </w:r>
          </w:p>
        </w:tc>
        <w:tc>
          <w:tcPr>
            <w:tcW w:w="3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</w:tcPr>
          <w:p w:rsidR="00B241E9" w:rsidRDefault="00157C4C" w:rsidP="00157C4C">
            <w:pPr>
              <w:pStyle w:val="BodyA"/>
              <w:ind w:left="-318"/>
              <w:jc w:val="both"/>
            </w:pPr>
            <w:r>
              <w:rPr>
                <w:rFonts w:ascii="Calibri" w:eastAsia="Calibri" w:hAnsi="Calibri" w:cs="Calibri"/>
                <w:i/>
                <w:iCs/>
              </w:rPr>
              <w:t>P</w:t>
            </w:r>
            <w:r w:rsidR="00B241E9">
              <w:rPr>
                <w:rFonts w:ascii="Calibri" w:eastAsia="Calibri" w:hAnsi="Calibri" w:cs="Calibri"/>
                <w:i/>
                <w:iCs/>
              </w:rPr>
              <w:t>ersona que tiene a cargo el sistema, y debe formalizar la petición del cambio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</w:tcPr>
          <w:p w:rsidR="00B241E9" w:rsidRDefault="00B241E9" w:rsidP="00F93390"/>
        </w:tc>
      </w:tr>
      <w:tr w:rsidR="00B241E9" w:rsidTr="00B241E9">
        <w:trPr>
          <w:trHeight w:val="250"/>
        </w:trPr>
        <w:tc>
          <w:tcPr>
            <w:tcW w:w="924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  <w:vAlign w:val="center"/>
          </w:tcPr>
          <w:p w:rsidR="00B241E9" w:rsidRDefault="00B241E9" w:rsidP="00157C4C">
            <w:pPr>
              <w:pStyle w:val="BodyA"/>
              <w:ind w:left="-174"/>
              <w:jc w:val="both"/>
            </w:pPr>
            <w:r>
              <w:rPr>
                <w:rStyle w:val="None"/>
                <w:rFonts w:ascii="Calibri" w:eastAsia="Calibri" w:hAnsi="Calibri" w:cs="Calibri"/>
              </w:rPr>
              <w:t>DESCRIPCIÓN DEL CAMBIO</w:t>
            </w:r>
          </w:p>
        </w:tc>
      </w:tr>
      <w:tr w:rsidR="00B241E9" w:rsidTr="00B241E9">
        <w:trPr>
          <w:trHeight w:val="388"/>
        </w:trPr>
        <w:tc>
          <w:tcPr>
            <w:tcW w:w="924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  <w:vAlign w:val="center"/>
          </w:tcPr>
          <w:p w:rsidR="00B241E9" w:rsidRDefault="00B241E9" w:rsidP="00157C4C">
            <w:pPr>
              <w:pStyle w:val="BodyA"/>
              <w:ind w:left="-174"/>
              <w:rPr>
                <w:rFonts w:ascii="Calibri" w:eastAsia="Calibri" w:hAnsi="Calibri" w:cs="Calibri"/>
              </w:rPr>
            </w:pPr>
            <w:r>
              <w:rPr>
                <w:rStyle w:val="None"/>
              </w:rPr>
              <w:t xml:space="preserve">Descripción del </w:t>
            </w:r>
            <w:proofErr w:type="gramStart"/>
            <w:r w:rsidR="00157C4C">
              <w:rPr>
                <w:rStyle w:val="None"/>
              </w:rPr>
              <w:t>cambio…</w:t>
            </w:r>
            <w:r>
              <w:rPr>
                <w:rStyle w:val="None"/>
              </w:rPr>
              <w:t>.</w:t>
            </w:r>
            <w:proofErr w:type="gramEnd"/>
          </w:p>
        </w:tc>
      </w:tr>
      <w:tr w:rsidR="00B241E9" w:rsidTr="00B241E9">
        <w:trPr>
          <w:trHeight w:val="250"/>
        </w:trPr>
        <w:tc>
          <w:tcPr>
            <w:tcW w:w="924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  <w:vAlign w:val="center"/>
          </w:tcPr>
          <w:p w:rsidR="00B241E9" w:rsidRDefault="00B241E9" w:rsidP="00157C4C">
            <w:pPr>
              <w:pStyle w:val="BodyA"/>
              <w:ind w:left="-174"/>
              <w:jc w:val="both"/>
            </w:pPr>
            <w:r>
              <w:rPr>
                <w:rStyle w:val="None"/>
                <w:rFonts w:ascii="Calibri" w:eastAsia="Calibri" w:hAnsi="Calibri" w:cs="Calibri"/>
              </w:rPr>
              <w:t>JUSTIFICACIÓN DEL CAMBIO</w:t>
            </w:r>
          </w:p>
        </w:tc>
      </w:tr>
      <w:tr w:rsidR="00B241E9" w:rsidTr="00B241E9">
        <w:trPr>
          <w:trHeight w:val="374"/>
        </w:trPr>
        <w:tc>
          <w:tcPr>
            <w:tcW w:w="924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  <w:vAlign w:val="center"/>
          </w:tcPr>
          <w:p w:rsidR="00B241E9" w:rsidRDefault="00B241E9" w:rsidP="00157C4C">
            <w:pPr>
              <w:pStyle w:val="BodyA"/>
              <w:ind w:left="-174"/>
              <w:jc w:val="both"/>
            </w:pPr>
            <w:r>
              <w:rPr>
                <w:rStyle w:val="None"/>
                <w:rFonts w:ascii="Calibri" w:eastAsia="Calibri" w:hAnsi="Calibri" w:cs="Calibri"/>
              </w:rPr>
              <w:t>Justificación del cambio…</w:t>
            </w:r>
          </w:p>
        </w:tc>
      </w:tr>
      <w:tr w:rsidR="00B241E9" w:rsidTr="00B241E9">
        <w:trPr>
          <w:trHeight w:val="49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</w:tcPr>
          <w:p w:rsidR="00157C4C" w:rsidRPr="00157C4C" w:rsidRDefault="00B241E9" w:rsidP="00157C4C">
            <w:pPr>
              <w:pStyle w:val="BodyA"/>
              <w:ind w:left="-174"/>
              <w:rPr>
                <w:rFonts w:ascii="Calibri" w:eastAsia="Calibri" w:hAnsi="Calibri" w:cs="Calibri"/>
              </w:rPr>
            </w:pPr>
            <w:r>
              <w:rPr>
                <w:rStyle w:val="None"/>
                <w:rFonts w:ascii="Calibri" w:eastAsia="Calibri" w:hAnsi="Calibri" w:cs="Calibri"/>
              </w:rPr>
              <w:t>ESTADO</w:t>
            </w:r>
            <w:r w:rsidR="00157C4C">
              <w:rPr>
                <w:rStyle w:val="None"/>
                <w:rFonts w:ascii="Calibri" w:eastAsia="Calibri" w:hAnsi="Calibri" w:cs="Calibri"/>
              </w:rPr>
              <w:t xml:space="preserve"> </w:t>
            </w:r>
            <w:r>
              <w:rPr>
                <w:rStyle w:val="None"/>
                <w:rFonts w:ascii="Calibri" w:eastAsia="Calibri" w:hAnsi="Calibri" w:cs="Calibri"/>
              </w:rPr>
              <w:t>DE DOCUMENTO</w:t>
            </w:r>
          </w:p>
        </w:tc>
        <w:tc>
          <w:tcPr>
            <w:tcW w:w="66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  <w:vAlign w:val="center"/>
          </w:tcPr>
          <w:p w:rsidR="00B241E9" w:rsidRDefault="00B241E9" w:rsidP="00157C4C">
            <w:pPr>
              <w:ind w:left="-174"/>
            </w:pPr>
          </w:p>
        </w:tc>
      </w:tr>
      <w:tr w:rsidR="00B241E9" w:rsidTr="00B241E9">
        <w:trPr>
          <w:trHeight w:val="730"/>
        </w:trPr>
        <w:tc>
          <w:tcPr>
            <w:tcW w:w="924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</w:tcPr>
          <w:p w:rsidR="00B241E9" w:rsidRDefault="00B241E9" w:rsidP="00157C4C">
            <w:pPr>
              <w:pStyle w:val="BodyA"/>
              <w:ind w:left="-174"/>
              <w:jc w:val="both"/>
              <w:rPr>
                <w:rStyle w:val="None"/>
                <w:rFonts w:ascii="Calibri" w:eastAsia="Calibri" w:hAnsi="Calibri" w:cs="Calibri"/>
              </w:rPr>
            </w:pPr>
            <w:r>
              <w:rPr>
                <w:rStyle w:val="None"/>
                <w:rFonts w:ascii="Calibri" w:eastAsia="Calibri" w:hAnsi="Calibri" w:cs="Calibri"/>
                <w:i/>
                <w:iCs/>
              </w:rPr>
              <w:t>Leyenda</w:t>
            </w:r>
            <w:r>
              <w:rPr>
                <w:rStyle w:val="None"/>
                <w:rFonts w:ascii="Calibri" w:eastAsia="Calibri" w:hAnsi="Calibri" w:cs="Calibri"/>
              </w:rPr>
              <w:t xml:space="preserve">: </w:t>
            </w:r>
          </w:p>
          <w:p w:rsidR="00B241E9" w:rsidRDefault="00B241E9" w:rsidP="00157C4C">
            <w:pPr>
              <w:pStyle w:val="BodyA"/>
              <w:ind w:left="-174"/>
              <w:jc w:val="both"/>
            </w:pPr>
            <w:r>
              <w:rPr>
                <w:rStyle w:val="None"/>
                <w:rFonts w:ascii="Calibri" w:eastAsia="Calibri" w:hAnsi="Calibri" w:cs="Calibri"/>
                <w:i/>
                <w:iCs/>
              </w:rPr>
              <w:t xml:space="preserve">Recibido, En clasificación, En evaluación, Aprobado, En planificación, En implementación, En verificación, Cerrado, Rechazado </w:t>
            </w:r>
          </w:p>
        </w:tc>
      </w:tr>
      <w:tr w:rsidR="00B241E9" w:rsidTr="00B241E9">
        <w:trPr>
          <w:trHeight w:val="25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</w:tcPr>
          <w:p w:rsidR="00B241E9" w:rsidRDefault="00B241E9" w:rsidP="00157C4C">
            <w:pPr>
              <w:pStyle w:val="BodyA"/>
              <w:ind w:left="-174"/>
              <w:jc w:val="both"/>
            </w:pPr>
            <w:r>
              <w:rPr>
                <w:rStyle w:val="None"/>
                <w:rFonts w:ascii="Calibri" w:eastAsia="Calibri" w:hAnsi="Calibri" w:cs="Calibri"/>
              </w:rPr>
              <w:t>CLASIFICACIÓN</w:t>
            </w:r>
          </w:p>
        </w:tc>
        <w:tc>
          <w:tcPr>
            <w:tcW w:w="66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  <w:vAlign w:val="center"/>
          </w:tcPr>
          <w:p w:rsidR="00B241E9" w:rsidRDefault="00B241E9" w:rsidP="00157C4C">
            <w:pPr>
              <w:ind w:left="-174"/>
            </w:pPr>
          </w:p>
        </w:tc>
      </w:tr>
      <w:tr w:rsidR="00B241E9" w:rsidTr="00B241E9">
        <w:trPr>
          <w:trHeight w:val="537"/>
        </w:trPr>
        <w:tc>
          <w:tcPr>
            <w:tcW w:w="924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</w:tcPr>
          <w:p w:rsidR="00B241E9" w:rsidRDefault="00B241E9" w:rsidP="00157C4C">
            <w:pPr>
              <w:pStyle w:val="BodyA"/>
              <w:ind w:left="-174"/>
              <w:jc w:val="both"/>
              <w:rPr>
                <w:rStyle w:val="None"/>
                <w:rFonts w:ascii="Calibri" w:eastAsia="Calibri" w:hAnsi="Calibri" w:cs="Calibri"/>
              </w:rPr>
            </w:pPr>
            <w:r>
              <w:rPr>
                <w:rStyle w:val="None"/>
                <w:rFonts w:ascii="Calibri" w:eastAsia="Calibri" w:hAnsi="Calibri" w:cs="Calibri"/>
                <w:i/>
                <w:iCs/>
              </w:rPr>
              <w:t>Leyenda</w:t>
            </w:r>
            <w:r>
              <w:rPr>
                <w:rStyle w:val="None"/>
                <w:rFonts w:ascii="Calibri" w:eastAsia="Calibri" w:hAnsi="Calibri" w:cs="Calibri"/>
              </w:rPr>
              <w:t xml:space="preserve">: </w:t>
            </w:r>
          </w:p>
          <w:p w:rsidR="00B241E9" w:rsidRDefault="00B241E9" w:rsidP="00157C4C">
            <w:pPr>
              <w:pStyle w:val="BodyA"/>
              <w:ind w:left="-174"/>
              <w:jc w:val="both"/>
            </w:pPr>
            <w:r>
              <w:rPr>
                <w:rStyle w:val="None"/>
                <w:rFonts w:ascii="Calibri" w:eastAsia="Calibri" w:hAnsi="Calibri" w:cs="Calibri"/>
                <w:i/>
                <w:iCs/>
              </w:rPr>
              <w:t>Estándar, Urgente, Pre-aprobado</w:t>
            </w:r>
          </w:p>
        </w:tc>
      </w:tr>
      <w:tr w:rsidR="00B241E9" w:rsidTr="00B241E9">
        <w:trPr>
          <w:trHeight w:val="49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</w:tcPr>
          <w:p w:rsidR="00B241E9" w:rsidRDefault="00B241E9" w:rsidP="00157C4C">
            <w:pPr>
              <w:pStyle w:val="BodyA"/>
              <w:ind w:left="-174"/>
              <w:jc w:val="both"/>
            </w:pPr>
            <w:r>
              <w:rPr>
                <w:rStyle w:val="None"/>
                <w:rFonts w:ascii="Calibri" w:eastAsia="Calibri" w:hAnsi="Calibri" w:cs="Calibri"/>
              </w:rPr>
              <w:t>NIVEL DE PRIORIDAD</w:t>
            </w:r>
          </w:p>
        </w:tc>
        <w:tc>
          <w:tcPr>
            <w:tcW w:w="66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</w:tcPr>
          <w:p w:rsidR="00B241E9" w:rsidRDefault="00B241E9" w:rsidP="00157C4C">
            <w:pPr>
              <w:ind w:left="-174"/>
            </w:pPr>
          </w:p>
        </w:tc>
      </w:tr>
      <w:tr w:rsidR="00B241E9" w:rsidTr="00B241E9">
        <w:trPr>
          <w:trHeight w:val="552"/>
        </w:trPr>
        <w:tc>
          <w:tcPr>
            <w:tcW w:w="924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</w:tcPr>
          <w:p w:rsidR="00B241E9" w:rsidRDefault="00B241E9" w:rsidP="00157C4C">
            <w:pPr>
              <w:pStyle w:val="BodyA"/>
              <w:ind w:left="-174"/>
              <w:jc w:val="both"/>
              <w:rPr>
                <w:rStyle w:val="None"/>
                <w:rFonts w:ascii="Calibri" w:eastAsia="Calibri" w:hAnsi="Calibri" w:cs="Calibri"/>
              </w:rPr>
            </w:pPr>
            <w:r>
              <w:rPr>
                <w:rStyle w:val="None"/>
                <w:rFonts w:ascii="Calibri" w:eastAsia="Calibri" w:hAnsi="Calibri" w:cs="Calibri"/>
                <w:i/>
                <w:iCs/>
              </w:rPr>
              <w:t>Leyenda</w:t>
            </w:r>
            <w:r>
              <w:rPr>
                <w:rStyle w:val="None"/>
                <w:rFonts w:ascii="Calibri" w:eastAsia="Calibri" w:hAnsi="Calibri" w:cs="Calibri"/>
              </w:rPr>
              <w:t xml:space="preserve">: </w:t>
            </w:r>
          </w:p>
          <w:p w:rsidR="00B241E9" w:rsidRDefault="00B241E9" w:rsidP="00157C4C">
            <w:pPr>
              <w:pStyle w:val="BodyA"/>
              <w:ind w:left="-174"/>
              <w:jc w:val="both"/>
            </w:pPr>
            <w:r>
              <w:rPr>
                <w:rStyle w:val="None"/>
                <w:rFonts w:ascii="Calibri" w:eastAsia="Calibri" w:hAnsi="Calibri" w:cs="Calibri"/>
              </w:rPr>
              <w:t>B</w:t>
            </w:r>
            <w:r>
              <w:rPr>
                <w:rStyle w:val="None"/>
                <w:rFonts w:ascii="Calibri" w:eastAsia="Calibri" w:hAnsi="Calibri" w:cs="Calibri"/>
                <w:i/>
                <w:iCs/>
              </w:rPr>
              <w:t>ajo, medio, alto, urgente</w:t>
            </w:r>
          </w:p>
        </w:tc>
      </w:tr>
      <w:tr w:rsidR="00B241E9" w:rsidTr="00B241E9">
        <w:trPr>
          <w:trHeight w:val="25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</w:tcPr>
          <w:p w:rsidR="00B241E9" w:rsidRDefault="00B241E9" w:rsidP="00157C4C">
            <w:pPr>
              <w:pStyle w:val="BodyA"/>
              <w:ind w:left="-174"/>
              <w:jc w:val="both"/>
            </w:pPr>
            <w:r>
              <w:rPr>
                <w:rStyle w:val="None"/>
                <w:rFonts w:ascii="Calibri" w:eastAsia="Calibri" w:hAnsi="Calibri" w:cs="Calibri"/>
              </w:rPr>
              <w:t>NIVEL DE IMPACTO</w:t>
            </w:r>
          </w:p>
        </w:tc>
        <w:tc>
          <w:tcPr>
            <w:tcW w:w="66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</w:tcPr>
          <w:p w:rsidR="00B241E9" w:rsidRDefault="00B241E9" w:rsidP="00157C4C">
            <w:pPr>
              <w:ind w:left="-174"/>
            </w:pPr>
          </w:p>
        </w:tc>
      </w:tr>
      <w:tr w:rsidR="00B241E9" w:rsidTr="00B241E9">
        <w:trPr>
          <w:trHeight w:val="490"/>
        </w:trPr>
        <w:tc>
          <w:tcPr>
            <w:tcW w:w="924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</w:tcPr>
          <w:p w:rsidR="00B241E9" w:rsidRDefault="00B241E9" w:rsidP="00157C4C">
            <w:pPr>
              <w:pStyle w:val="BodyA"/>
              <w:ind w:left="-174"/>
              <w:jc w:val="both"/>
              <w:rPr>
                <w:rStyle w:val="None"/>
                <w:rFonts w:ascii="Calibri" w:eastAsia="Calibri" w:hAnsi="Calibri" w:cs="Calibri"/>
              </w:rPr>
            </w:pPr>
            <w:r>
              <w:rPr>
                <w:rStyle w:val="None"/>
                <w:rFonts w:ascii="Calibri" w:eastAsia="Calibri" w:hAnsi="Calibri" w:cs="Calibri"/>
                <w:i/>
                <w:iCs/>
              </w:rPr>
              <w:t>Leyenda</w:t>
            </w:r>
            <w:r>
              <w:rPr>
                <w:rStyle w:val="None"/>
                <w:rFonts w:ascii="Calibri" w:eastAsia="Calibri" w:hAnsi="Calibri" w:cs="Calibri"/>
              </w:rPr>
              <w:t xml:space="preserve">: </w:t>
            </w:r>
          </w:p>
          <w:p w:rsidR="00B241E9" w:rsidRDefault="00B241E9" w:rsidP="00157C4C">
            <w:pPr>
              <w:pStyle w:val="BodyA"/>
              <w:ind w:left="-174"/>
              <w:jc w:val="both"/>
            </w:pPr>
            <w:r>
              <w:rPr>
                <w:rStyle w:val="None"/>
                <w:rFonts w:ascii="Calibri" w:eastAsia="Calibri" w:hAnsi="Calibri" w:cs="Calibri"/>
              </w:rPr>
              <w:t>B</w:t>
            </w:r>
            <w:r>
              <w:rPr>
                <w:rStyle w:val="None"/>
                <w:rFonts w:ascii="Calibri" w:eastAsia="Calibri" w:hAnsi="Calibri" w:cs="Calibri"/>
                <w:i/>
                <w:iCs/>
              </w:rPr>
              <w:t>ajo, medio, alto</w:t>
            </w:r>
          </w:p>
        </w:tc>
      </w:tr>
      <w:tr w:rsidR="00B241E9" w:rsidTr="00B241E9">
        <w:trPr>
          <w:trHeight w:val="25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</w:tcPr>
          <w:p w:rsidR="00B241E9" w:rsidRDefault="00B241E9" w:rsidP="00157C4C">
            <w:pPr>
              <w:pStyle w:val="BodyA"/>
              <w:ind w:left="-174"/>
              <w:jc w:val="both"/>
            </w:pPr>
            <w:r>
              <w:rPr>
                <w:rStyle w:val="None"/>
                <w:rFonts w:ascii="Calibri" w:eastAsia="Calibri" w:hAnsi="Calibri" w:cs="Calibri"/>
              </w:rPr>
              <w:t>FECHA INICIO</w:t>
            </w:r>
          </w:p>
        </w:tc>
        <w:tc>
          <w:tcPr>
            <w:tcW w:w="1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</w:tcPr>
          <w:p w:rsidR="00B241E9" w:rsidRDefault="00B241E9" w:rsidP="00157C4C">
            <w:pPr>
              <w:ind w:left="-174"/>
            </w:pP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</w:tcPr>
          <w:p w:rsidR="00B241E9" w:rsidRDefault="00B241E9" w:rsidP="00F93390">
            <w:pPr>
              <w:pStyle w:val="BodyA"/>
              <w:ind w:left="414"/>
              <w:jc w:val="both"/>
            </w:pPr>
            <w:r>
              <w:rPr>
                <w:rStyle w:val="None"/>
                <w:rFonts w:ascii="Calibri" w:eastAsia="Calibri" w:hAnsi="Calibri" w:cs="Calibri"/>
              </w:rPr>
              <w:t>FECHA FIN</w:t>
            </w:r>
          </w:p>
        </w:tc>
        <w:tc>
          <w:tcPr>
            <w:tcW w:w="2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</w:tcPr>
          <w:p w:rsidR="00B241E9" w:rsidRDefault="00B241E9" w:rsidP="00F93390"/>
        </w:tc>
      </w:tr>
      <w:tr w:rsidR="00B241E9" w:rsidTr="00B241E9">
        <w:trPr>
          <w:trHeight w:val="250"/>
        </w:trPr>
        <w:tc>
          <w:tcPr>
            <w:tcW w:w="924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  <w:vAlign w:val="center"/>
          </w:tcPr>
          <w:p w:rsidR="00B241E9" w:rsidRDefault="00B241E9" w:rsidP="00157C4C">
            <w:pPr>
              <w:pStyle w:val="BodyA"/>
              <w:ind w:left="-174"/>
              <w:jc w:val="both"/>
            </w:pPr>
            <w:r>
              <w:rPr>
                <w:rStyle w:val="None"/>
                <w:rFonts w:ascii="Calibri" w:eastAsia="Calibri" w:hAnsi="Calibri" w:cs="Calibri"/>
              </w:rPr>
              <w:t>COMITÉ DE CONTROL DE CAMBIOS</w:t>
            </w:r>
          </w:p>
        </w:tc>
      </w:tr>
      <w:tr w:rsidR="00B241E9" w:rsidTr="00B241E9">
        <w:trPr>
          <w:trHeight w:val="978"/>
        </w:trPr>
        <w:tc>
          <w:tcPr>
            <w:tcW w:w="924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</w:tcPr>
          <w:p w:rsidR="00B241E9" w:rsidRDefault="00B241E9" w:rsidP="00157C4C">
            <w:pPr>
              <w:ind w:left="-174"/>
            </w:pPr>
          </w:p>
        </w:tc>
      </w:tr>
      <w:tr w:rsidR="00B241E9" w:rsidTr="00B241E9">
        <w:trPr>
          <w:trHeight w:val="250"/>
        </w:trPr>
        <w:tc>
          <w:tcPr>
            <w:tcW w:w="924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</w:tcPr>
          <w:p w:rsidR="00B241E9" w:rsidRDefault="00B241E9" w:rsidP="00157C4C">
            <w:pPr>
              <w:pStyle w:val="BodyA"/>
              <w:ind w:left="-174"/>
              <w:jc w:val="both"/>
            </w:pPr>
            <w:r>
              <w:rPr>
                <w:rStyle w:val="None"/>
                <w:rFonts w:ascii="Calibri" w:eastAsia="Calibri" w:hAnsi="Calibri" w:cs="Calibri"/>
              </w:rPr>
              <w:t>HISTORIAL DE FECHAS DE LA GESTIÓN DEL CAMBIO</w:t>
            </w:r>
          </w:p>
        </w:tc>
      </w:tr>
      <w:tr w:rsidR="00B241E9" w:rsidTr="00B241E9">
        <w:trPr>
          <w:trHeight w:val="490"/>
        </w:trPr>
        <w:tc>
          <w:tcPr>
            <w:tcW w:w="4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</w:tcPr>
          <w:p w:rsidR="00B241E9" w:rsidRDefault="00B241E9" w:rsidP="00157C4C">
            <w:pPr>
              <w:pStyle w:val="BodyA"/>
              <w:ind w:left="-174"/>
              <w:jc w:val="both"/>
            </w:pPr>
            <w:r>
              <w:rPr>
                <w:rStyle w:val="None"/>
                <w:rFonts w:ascii="Calibri" w:eastAsia="Calibri" w:hAnsi="Calibri" w:cs="Calibri"/>
              </w:rPr>
              <w:t>Fecha de recepción y análisis de la solicitud</w:t>
            </w:r>
          </w:p>
        </w:tc>
        <w:tc>
          <w:tcPr>
            <w:tcW w:w="4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</w:tcPr>
          <w:p w:rsidR="00B241E9" w:rsidRDefault="00B241E9" w:rsidP="00F93390"/>
        </w:tc>
      </w:tr>
      <w:tr w:rsidR="00B241E9" w:rsidTr="00B241E9">
        <w:trPr>
          <w:trHeight w:val="250"/>
        </w:trPr>
        <w:tc>
          <w:tcPr>
            <w:tcW w:w="4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</w:tcPr>
          <w:p w:rsidR="00B241E9" w:rsidRDefault="00B241E9" w:rsidP="00157C4C">
            <w:pPr>
              <w:pStyle w:val="BodyA"/>
              <w:ind w:left="-174"/>
              <w:jc w:val="both"/>
            </w:pPr>
            <w:r>
              <w:rPr>
                <w:rStyle w:val="None"/>
                <w:rFonts w:ascii="Calibri" w:eastAsia="Calibri" w:hAnsi="Calibri" w:cs="Calibri"/>
              </w:rPr>
              <w:t>Fecha de clasificación del cambio</w:t>
            </w:r>
          </w:p>
        </w:tc>
        <w:tc>
          <w:tcPr>
            <w:tcW w:w="4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</w:tcPr>
          <w:p w:rsidR="00B241E9" w:rsidRDefault="00B241E9" w:rsidP="00F93390"/>
        </w:tc>
      </w:tr>
      <w:tr w:rsidR="00B241E9" w:rsidTr="00B241E9">
        <w:trPr>
          <w:trHeight w:val="490"/>
        </w:trPr>
        <w:tc>
          <w:tcPr>
            <w:tcW w:w="4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</w:tcPr>
          <w:p w:rsidR="00B241E9" w:rsidRDefault="00B241E9" w:rsidP="00157C4C">
            <w:pPr>
              <w:pStyle w:val="BodyA"/>
              <w:ind w:left="-174"/>
              <w:jc w:val="both"/>
            </w:pPr>
            <w:r>
              <w:rPr>
                <w:rStyle w:val="None"/>
                <w:rFonts w:ascii="Calibri" w:eastAsia="Calibri" w:hAnsi="Calibri" w:cs="Calibri"/>
              </w:rPr>
              <w:t>Fecha de evaluación del impacto y riesgos</w:t>
            </w:r>
          </w:p>
        </w:tc>
        <w:tc>
          <w:tcPr>
            <w:tcW w:w="4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</w:tcPr>
          <w:p w:rsidR="00B241E9" w:rsidRDefault="00B241E9" w:rsidP="00F93390"/>
        </w:tc>
      </w:tr>
      <w:tr w:rsidR="00B241E9" w:rsidTr="00B241E9">
        <w:trPr>
          <w:trHeight w:val="250"/>
        </w:trPr>
        <w:tc>
          <w:tcPr>
            <w:tcW w:w="4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</w:tcPr>
          <w:p w:rsidR="00B241E9" w:rsidRDefault="00B241E9" w:rsidP="00157C4C">
            <w:pPr>
              <w:pStyle w:val="BodyA"/>
              <w:ind w:left="-174"/>
              <w:jc w:val="both"/>
            </w:pPr>
            <w:r>
              <w:rPr>
                <w:rStyle w:val="None"/>
                <w:rFonts w:ascii="Calibri" w:eastAsia="Calibri" w:hAnsi="Calibri" w:cs="Calibri"/>
              </w:rPr>
              <w:t>Fecha de aprobación del cambio</w:t>
            </w:r>
          </w:p>
        </w:tc>
        <w:tc>
          <w:tcPr>
            <w:tcW w:w="4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</w:tcPr>
          <w:p w:rsidR="00B241E9" w:rsidRDefault="00B241E9" w:rsidP="00F93390"/>
        </w:tc>
      </w:tr>
      <w:tr w:rsidR="00B241E9" w:rsidTr="00B241E9">
        <w:trPr>
          <w:trHeight w:val="490"/>
        </w:trPr>
        <w:tc>
          <w:tcPr>
            <w:tcW w:w="4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</w:tcPr>
          <w:p w:rsidR="00B241E9" w:rsidRDefault="00B241E9" w:rsidP="00157C4C">
            <w:pPr>
              <w:pStyle w:val="BodyA"/>
              <w:ind w:left="-174"/>
              <w:jc w:val="both"/>
            </w:pPr>
            <w:r>
              <w:rPr>
                <w:rStyle w:val="None"/>
                <w:rFonts w:ascii="Calibri" w:eastAsia="Calibri" w:hAnsi="Calibri" w:cs="Calibri"/>
              </w:rPr>
              <w:t>Fecha de planificación y calendarización</w:t>
            </w:r>
          </w:p>
        </w:tc>
        <w:tc>
          <w:tcPr>
            <w:tcW w:w="4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</w:tcPr>
          <w:p w:rsidR="00B241E9" w:rsidRDefault="00B241E9" w:rsidP="00F93390"/>
        </w:tc>
      </w:tr>
      <w:tr w:rsidR="00B241E9" w:rsidTr="00B241E9">
        <w:trPr>
          <w:trHeight w:val="250"/>
        </w:trPr>
        <w:tc>
          <w:tcPr>
            <w:tcW w:w="4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</w:tcPr>
          <w:p w:rsidR="00B241E9" w:rsidRDefault="00B241E9" w:rsidP="00157C4C">
            <w:pPr>
              <w:pStyle w:val="BodyA"/>
              <w:ind w:left="-174"/>
              <w:jc w:val="both"/>
            </w:pPr>
            <w:r>
              <w:rPr>
                <w:rStyle w:val="None"/>
                <w:rFonts w:ascii="Calibri" w:eastAsia="Calibri" w:hAnsi="Calibri" w:cs="Calibri"/>
              </w:rPr>
              <w:t>Fecha de implementación</w:t>
            </w:r>
          </w:p>
        </w:tc>
        <w:tc>
          <w:tcPr>
            <w:tcW w:w="4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</w:tcPr>
          <w:p w:rsidR="00B241E9" w:rsidRDefault="00B241E9" w:rsidP="00F93390"/>
        </w:tc>
      </w:tr>
      <w:tr w:rsidR="00B241E9" w:rsidTr="00B241E9">
        <w:trPr>
          <w:trHeight w:val="490"/>
        </w:trPr>
        <w:tc>
          <w:tcPr>
            <w:tcW w:w="4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</w:tcPr>
          <w:p w:rsidR="00B241E9" w:rsidRDefault="00B241E9" w:rsidP="00157C4C">
            <w:pPr>
              <w:pStyle w:val="BodyA"/>
              <w:ind w:left="-174"/>
              <w:jc w:val="both"/>
            </w:pPr>
            <w:r>
              <w:rPr>
                <w:rStyle w:val="None"/>
                <w:rFonts w:ascii="Calibri" w:eastAsia="Calibri" w:hAnsi="Calibri" w:cs="Calibri"/>
              </w:rPr>
              <w:t>Fecha de verificación de la implementación</w:t>
            </w:r>
          </w:p>
        </w:tc>
        <w:tc>
          <w:tcPr>
            <w:tcW w:w="4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</w:tcPr>
          <w:p w:rsidR="00B241E9" w:rsidRDefault="00B241E9" w:rsidP="00F93390"/>
        </w:tc>
      </w:tr>
      <w:tr w:rsidR="00B241E9" w:rsidTr="00B241E9">
        <w:trPr>
          <w:trHeight w:val="250"/>
        </w:trPr>
        <w:tc>
          <w:tcPr>
            <w:tcW w:w="4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</w:tcPr>
          <w:p w:rsidR="00B241E9" w:rsidRDefault="00B241E9" w:rsidP="00157C4C">
            <w:pPr>
              <w:pStyle w:val="BodyA"/>
              <w:ind w:left="-174"/>
              <w:jc w:val="both"/>
            </w:pPr>
            <w:r>
              <w:rPr>
                <w:rStyle w:val="None"/>
                <w:rFonts w:ascii="Calibri" w:eastAsia="Calibri" w:hAnsi="Calibri" w:cs="Calibri"/>
              </w:rPr>
              <w:t>Fecha de cierre</w:t>
            </w:r>
          </w:p>
        </w:tc>
        <w:tc>
          <w:tcPr>
            <w:tcW w:w="4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</w:tcPr>
          <w:p w:rsidR="00B241E9" w:rsidRDefault="00B241E9" w:rsidP="00F93390"/>
        </w:tc>
      </w:tr>
      <w:tr w:rsidR="00B241E9" w:rsidTr="00B241E9">
        <w:trPr>
          <w:trHeight w:val="250"/>
        </w:trPr>
        <w:tc>
          <w:tcPr>
            <w:tcW w:w="4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</w:tcPr>
          <w:p w:rsidR="00B241E9" w:rsidRDefault="00B241E9" w:rsidP="00157C4C">
            <w:pPr>
              <w:pStyle w:val="BodyA"/>
              <w:ind w:left="-174"/>
              <w:jc w:val="both"/>
            </w:pPr>
            <w:r>
              <w:rPr>
                <w:rStyle w:val="None"/>
                <w:rFonts w:ascii="Calibri" w:eastAsia="Calibri" w:hAnsi="Calibri" w:cs="Calibri"/>
              </w:rPr>
              <w:t>Fecha de rechazo de la solicitud</w:t>
            </w:r>
          </w:p>
        </w:tc>
        <w:tc>
          <w:tcPr>
            <w:tcW w:w="4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94" w:type="dxa"/>
              <w:bottom w:w="80" w:type="dxa"/>
              <w:right w:w="80" w:type="dxa"/>
            </w:tcMar>
          </w:tcPr>
          <w:p w:rsidR="00B241E9" w:rsidRDefault="00B241E9" w:rsidP="00F93390"/>
        </w:tc>
      </w:tr>
    </w:tbl>
    <w:p w:rsidR="00B241E9" w:rsidRDefault="00B241E9">
      <w:pPr>
        <w:pStyle w:val="Prrafodelista"/>
        <w:ind w:left="720"/>
      </w:pPr>
    </w:p>
    <w:p w:rsidR="00902D2E" w:rsidRDefault="00902D2E">
      <w:pPr>
        <w:pStyle w:val="Encabezado1"/>
        <w:keepNext/>
        <w:spacing w:after="60"/>
        <w:rPr>
          <w:rFonts w:ascii="Calibri" w:eastAsia="Calibri" w:hAnsi="Calibri" w:cs="Calibri"/>
          <w:sz w:val="32"/>
          <w:szCs w:val="32"/>
        </w:rPr>
      </w:pPr>
    </w:p>
    <w:p w:rsidR="00902D2E" w:rsidRDefault="00994B5C">
      <w:pPr>
        <w:pStyle w:val="Encabezado1"/>
        <w:keepNext/>
        <w:numPr>
          <w:ilvl w:val="0"/>
          <w:numId w:val="20"/>
        </w:numPr>
        <w:spacing w:after="60"/>
        <w:rPr>
          <w:rFonts w:ascii="Calibri" w:eastAsia="Calibri" w:hAnsi="Calibri" w:cs="Calibri"/>
          <w:sz w:val="32"/>
          <w:szCs w:val="32"/>
        </w:rPr>
      </w:pPr>
      <w:bookmarkStart w:id="6" w:name="_Toc5"/>
      <w:r>
        <w:rPr>
          <w:rFonts w:ascii="Calibri" w:eastAsia="Calibri" w:hAnsi="Calibri" w:cs="Calibri"/>
          <w:sz w:val="32"/>
          <w:szCs w:val="32"/>
        </w:rPr>
        <w:t>Proceso de Gestión de Cambios</w:t>
      </w:r>
      <w:bookmarkEnd w:id="6"/>
    </w:p>
    <w:p w:rsidR="00902D2E" w:rsidRDefault="00994B5C">
      <w:pPr>
        <w:pStyle w:val="Body"/>
        <w:ind w:left="70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El proceso de gestión de cambios se aplica cuando un elemento de la configuración va a sufrir una modificación por alguna razón específica. Se pueden apreciar en la ilustración 1 las fases que contiene el proceso de Gestión de Cambios:</w:t>
      </w:r>
    </w:p>
    <w:p w:rsidR="00902D2E" w:rsidRDefault="00902D2E">
      <w:pPr>
        <w:pStyle w:val="Body"/>
        <w:ind w:left="709"/>
        <w:rPr>
          <w:rFonts w:ascii="Calibri" w:eastAsia="Calibri" w:hAnsi="Calibri" w:cs="Calibri"/>
          <w:sz w:val="22"/>
          <w:szCs w:val="22"/>
        </w:rPr>
      </w:pPr>
    </w:p>
    <w:p w:rsidR="00902D2E" w:rsidRDefault="00994B5C">
      <w:pPr>
        <w:pStyle w:val="Body"/>
        <w:keepNext/>
        <w:ind w:left="720"/>
      </w:pPr>
      <w:r>
        <w:rPr>
          <w:noProof/>
          <w:lang w:val="es-PE"/>
        </w:rPr>
        <w:lastRenderedPageBreak/>
        <mc:AlternateContent>
          <mc:Choice Requires="wpg">
            <w:drawing>
              <wp:inline distT="0" distB="0" distL="0" distR="0">
                <wp:extent cx="5266434" cy="5266434"/>
                <wp:effectExtent l="0" t="0" r="0" b="0"/>
                <wp:docPr id="107374185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6434" cy="5266434"/>
                          <a:chOff x="0" y="0"/>
                          <a:chExt cx="5266433" cy="5266433"/>
                        </a:xfrm>
                      </wpg:grpSpPr>
                      <wpg:grpSp>
                        <wpg:cNvPr id="1073741827" name="Group 1073741827"/>
                        <wpg:cNvGrpSpPr/>
                        <wpg:grpSpPr>
                          <a:xfrm>
                            <a:off x="2098253" y="0"/>
                            <a:ext cx="1069927" cy="1069926"/>
                            <a:chOff x="0" y="0"/>
                            <a:chExt cx="1069925" cy="1069925"/>
                          </a:xfrm>
                        </wpg:grpSpPr>
                        <wps:wsp>
                          <wps:cNvPr id="1073741825" name="Shape 1073741825"/>
                          <wps:cNvSpPr/>
                          <wps:spPr>
                            <a:xfrm>
                              <a:off x="0" y="0"/>
                              <a:ext cx="1069926" cy="106992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659C4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26" name="Shape 1073741826"/>
                          <wps:cNvSpPr txBox="1"/>
                          <wps:spPr>
                            <a:xfrm>
                              <a:off x="156686" y="156686"/>
                              <a:ext cx="756552" cy="756553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F93390" w:rsidRDefault="00F93390">
                                <w:pPr>
                                  <w:pStyle w:val="Descripcin"/>
                                  <w:tabs>
                                    <w:tab w:val="left" w:pos="560"/>
                                    <w:tab w:val="left" w:pos="1120"/>
                                  </w:tabs>
                                  <w:spacing w:after="67" w:line="216" w:lineRule="auto"/>
                                  <w:jc w:val="center"/>
                                </w:pPr>
                                <w:r>
                                  <w:rPr>
                                    <w:color w:val="auto"/>
                                    <w:sz w:val="16"/>
                                    <w:szCs w:val="16"/>
                                    <w14:shadow w14:blurRad="76200" w14:dist="28575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1. Recibir Y Analizar la Petición</w:t>
                                </w:r>
                              </w:p>
                            </w:txbxContent>
                          </wps:txbx>
                          <wps:bodyPr wrap="square" lIns="10160" tIns="10160" rIns="10160" bIns="10160" numCol="1" anchor="ctr">
                            <a:noAutofit/>
                          </wps:bodyPr>
                        </wps:wsp>
                      </wpg:grpSp>
                      <wps:wsp>
                        <wps:cNvPr id="1073741828" name="Shape 1073741828"/>
                        <wps:cNvSpPr/>
                        <wps:spPr>
                          <a:xfrm rot="1350000">
                            <a:off x="3225590" y="658617"/>
                            <a:ext cx="284085" cy="361100"/>
                          </a:xfrm>
                          <a:prstGeom prst="rightArrow">
                            <a:avLst>
                              <a:gd name="adj1" fmla="val 60000"/>
                              <a:gd name="adj2" fmla="val 50000"/>
                            </a:avLst>
                          </a:prstGeom>
                          <a:solidFill>
                            <a:srgbClr val="BAD2A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g:grpSp>
                        <wpg:cNvPr id="1073741831" name="Group 1073741831"/>
                        <wpg:cNvGrpSpPr/>
                        <wpg:grpSpPr>
                          <a:xfrm>
                            <a:off x="3581941" y="614563"/>
                            <a:ext cx="1069927" cy="1069927"/>
                            <a:chOff x="0" y="0"/>
                            <a:chExt cx="1069925" cy="1069925"/>
                          </a:xfrm>
                        </wpg:grpSpPr>
                        <wps:wsp>
                          <wps:cNvPr id="1073741829" name="Shape 1073741829"/>
                          <wps:cNvSpPr/>
                          <wps:spPr>
                            <a:xfrm>
                              <a:off x="0" y="0"/>
                              <a:ext cx="1069926" cy="106992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659C4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0" name="Shape 1073741830"/>
                          <wps:cNvSpPr txBox="1"/>
                          <wps:spPr>
                            <a:xfrm>
                              <a:off x="156686" y="156686"/>
                              <a:ext cx="756552" cy="756553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F93390" w:rsidRDefault="00F93390">
                                <w:pPr>
                                  <w:pStyle w:val="Descripcin"/>
                                  <w:tabs>
                                    <w:tab w:val="left" w:pos="560"/>
                                    <w:tab w:val="left" w:pos="1120"/>
                                  </w:tabs>
                                  <w:spacing w:after="67" w:line="216" w:lineRule="auto"/>
                                  <w:jc w:val="center"/>
                                </w:pPr>
                                <w:r>
                                  <w:rPr>
                                    <w:color w:val="auto"/>
                                    <w:sz w:val="16"/>
                                    <w:szCs w:val="16"/>
                                    <w14:shadow w14:blurRad="76200" w14:dist="28575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2. Clasificar el Cambio</w:t>
                                </w:r>
                              </w:p>
                            </w:txbxContent>
                          </wps:txbx>
                          <wps:bodyPr wrap="square" lIns="10160" tIns="10160" rIns="10160" bIns="10160" numCol="1" anchor="ctr">
                            <a:noAutofit/>
                          </wps:bodyPr>
                        </wps:wsp>
                      </wpg:grpSp>
                      <wps:wsp>
                        <wps:cNvPr id="1073741832" name="Shape 1073741832"/>
                        <wps:cNvSpPr/>
                        <wps:spPr>
                          <a:xfrm rot="4050000">
                            <a:off x="4279067" y="1703393"/>
                            <a:ext cx="284085" cy="361100"/>
                          </a:xfrm>
                          <a:prstGeom prst="rightArrow">
                            <a:avLst>
                              <a:gd name="adj1" fmla="val 60000"/>
                              <a:gd name="adj2" fmla="val 50000"/>
                            </a:avLst>
                          </a:prstGeom>
                          <a:solidFill>
                            <a:srgbClr val="BAD2A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g:grpSp>
                        <wpg:cNvPr id="1073741835" name="Group 1073741835"/>
                        <wpg:cNvGrpSpPr/>
                        <wpg:grpSpPr>
                          <a:xfrm>
                            <a:off x="4196507" y="2098253"/>
                            <a:ext cx="1069927" cy="1069927"/>
                            <a:chOff x="0" y="0"/>
                            <a:chExt cx="1069925" cy="1069925"/>
                          </a:xfrm>
                        </wpg:grpSpPr>
                        <wps:wsp>
                          <wps:cNvPr id="1073741833" name="Shape 1073741833"/>
                          <wps:cNvSpPr/>
                          <wps:spPr>
                            <a:xfrm>
                              <a:off x="0" y="0"/>
                              <a:ext cx="1069926" cy="106992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659C4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4" name="Shape 1073741834"/>
                          <wps:cNvSpPr txBox="1"/>
                          <wps:spPr>
                            <a:xfrm>
                              <a:off x="156686" y="156686"/>
                              <a:ext cx="756552" cy="756552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F93390" w:rsidRDefault="00F93390">
                                <w:pPr>
                                  <w:pStyle w:val="Descripcin"/>
                                  <w:tabs>
                                    <w:tab w:val="left" w:pos="560"/>
                                    <w:tab w:val="left" w:pos="1120"/>
                                  </w:tabs>
                                  <w:spacing w:after="67" w:line="216" w:lineRule="auto"/>
                                  <w:jc w:val="center"/>
                                </w:pPr>
                                <w:r>
                                  <w:rPr>
                                    <w:color w:val="auto"/>
                                    <w:sz w:val="16"/>
                                    <w:szCs w:val="16"/>
                                    <w14:shadow w14:blurRad="76200" w14:dist="28575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3. Evaluación e Impacto de Riesgos</w:t>
                                </w:r>
                              </w:p>
                            </w:txbxContent>
                          </wps:txbx>
                          <wps:bodyPr wrap="square" lIns="10160" tIns="10160" rIns="10160" bIns="10160" numCol="1" anchor="ctr">
                            <a:noAutofit/>
                          </wps:bodyPr>
                        </wps:wsp>
                      </wpg:grpSp>
                      <wps:wsp>
                        <wps:cNvPr id="1073741836" name="Shape 1073741836"/>
                        <wps:cNvSpPr/>
                        <wps:spPr>
                          <a:xfrm rot="6750000">
                            <a:off x="4285221" y="3187083"/>
                            <a:ext cx="284085" cy="361100"/>
                          </a:xfrm>
                          <a:prstGeom prst="rightArrow">
                            <a:avLst>
                              <a:gd name="adj1" fmla="val 60000"/>
                              <a:gd name="adj2" fmla="val 50000"/>
                            </a:avLst>
                          </a:prstGeom>
                          <a:solidFill>
                            <a:srgbClr val="BAD2A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g:grpSp>
                        <wpg:cNvPr id="1073741839" name="Group 1073741839"/>
                        <wpg:cNvGrpSpPr/>
                        <wpg:grpSpPr>
                          <a:xfrm>
                            <a:off x="3581941" y="3581941"/>
                            <a:ext cx="1069927" cy="1069927"/>
                            <a:chOff x="0" y="0"/>
                            <a:chExt cx="1069925" cy="1069925"/>
                          </a:xfrm>
                        </wpg:grpSpPr>
                        <wps:wsp>
                          <wps:cNvPr id="1073741837" name="Shape 1073741837"/>
                          <wps:cNvSpPr/>
                          <wps:spPr>
                            <a:xfrm>
                              <a:off x="0" y="0"/>
                              <a:ext cx="1069926" cy="106992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659C4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8" name="Shape 1073741838"/>
                          <wps:cNvSpPr txBox="1"/>
                          <wps:spPr>
                            <a:xfrm>
                              <a:off x="156686" y="156686"/>
                              <a:ext cx="756552" cy="756552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F93390" w:rsidRDefault="00F93390">
                                <w:pPr>
                                  <w:pStyle w:val="Descripcin"/>
                                  <w:tabs>
                                    <w:tab w:val="left" w:pos="560"/>
                                    <w:tab w:val="left" w:pos="1120"/>
                                  </w:tabs>
                                  <w:spacing w:after="67" w:line="216" w:lineRule="auto"/>
                                  <w:jc w:val="center"/>
                                </w:pPr>
                                <w:r>
                                  <w:rPr>
                                    <w:color w:val="auto"/>
                                    <w:sz w:val="16"/>
                                    <w:szCs w:val="16"/>
                                    <w14:shadow w14:blurRad="76200" w14:dist="28575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4. Aprobación del Cambio</w:t>
                                </w:r>
                              </w:p>
                            </w:txbxContent>
                          </wps:txbx>
                          <wps:bodyPr wrap="square" lIns="10160" tIns="10160" rIns="10160" bIns="10160" numCol="1" anchor="ctr">
                            <a:noAutofit/>
                          </wps:bodyPr>
                        </wps:wsp>
                      </wpg:grpSp>
                      <wps:wsp>
                        <wps:cNvPr id="1073741840" name="Shape 1073741840"/>
                        <wps:cNvSpPr/>
                        <wps:spPr>
                          <a:xfrm rot="9450000">
                            <a:off x="3240447" y="4240561"/>
                            <a:ext cx="284085" cy="361100"/>
                          </a:xfrm>
                          <a:prstGeom prst="rightArrow">
                            <a:avLst>
                              <a:gd name="adj1" fmla="val 60000"/>
                              <a:gd name="adj2" fmla="val 50000"/>
                            </a:avLst>
                          </a:prstGeom>
                          <a:solidFill>
                            <a:srgbClr val="BAD2A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g:grpSp>
                        <wpg:cNvPr id="1073741843" name="Group 1073741843"/>
                        <wpg:cNvGrpSpPr/>
                        <wpg:grpSpPr>
                          <a:xfrm>
                            <a:off x="2098253" y="4196507"/>
                            <a:ext cx="1069927" cy="1069927"/>
                            <a:chOff x="0" y="0"/>
                            <a:chExt cx="1069925" cy="1069925"/>
                          </a:xfrm>
                        </wpg:grpSpPr>
                        <wps:wsp>
                          <wps:cNvPr id="1073741841" name="Shape 1073741841"/>
                          <wps:cNvSpPr/>
                          <wps:spPr>
                            <a:xfrm>
                              <a:off x="0" y="0"/>
                              <a:ext cx="1069926" cy="106992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659C4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2" name="Shape 1073741842"/>
                          <wps:cNvSpPr txBox="1"/>
                          <wps:spPr>
                            <a:xfrm>
                              <a:off x="156686" y="156686"/>
                              <a:ext cx="756552" cy="756552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F93390" w:rsidRDefault="00F93390">
                                <w:pPr>
                                  <w:pStyle w:val="Descripcin"/>
                                  <w:tabs>
                                    <w:tab w:val="left" w:pos="560"/>
                                    <w:tab w:val="left" w:pos="1120"/>
                                  </w:tabs>
                                  <w:spacing w:after="67" w:line="216" w:lineRule="auto"/>
                                  <w:jc w:val="center"/>
                                </w:pPr>
                                <w:r>
                                  <w:rPr>
                                    <w:color w:val="auto"/>
                                    <w:sz w:val="16"/>
                                    <w:szCs w:val="16"/>
                                    <w14:shadow w14:blurRad="76200" w14:dist="28575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5. Planificación y Calendario</w:t>
                                </w:r>
                              </w:p>
                            </w:txbxContent>
                          </wps:txbx>
                          <wps:bodyPr wrap="square" lIns="10160" tIns="10160" rIns="10160" bIns="10160" numCol="1" anchor="ctr">
                            <a:noAutofit/>
                          </wps:bodyPr>
                        </wps:wsp>
                      </wpg:grpSp>
                      <wps:wsp>
                        <wps:cNvPr id="1073741844" name="Shape 1073741844"/>
                        <wps:cNvSpPr/>
                        <wps:spPr>
                          <a:xfrm rot="12150000">
                            <a:off x="1756756" y="4246714"/>
                            <a:ext cx="284085" cy="361100"/>
                          </a:xfrm>
                          <a:prstGeom prst="rightArrow">
                            <a:avLst>
                              <a:gd name="adj1" fmla="val 60000"/>
                              <a:gd name="adj2" fmla="val 50000"/>
                            </a:avLst>
                          </a:prstGeom>
                          <a:solidFill>
                            <a:srgbClr val="BAD2A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g:grpSp>
                        <wpg:cNvPr id="1073741847" name="Group 1073741847"/>
                        <wpg:cNvGrpSpPr/>
                        <wpg:grpSpPr>
                          <a:xfrm>
                            <a:off x="614563" y="3581941"/>
                            <a:ext cx="1069927" cy="1069927"/>
                            <a:chOff x="0" y="0"/>
                            <a:chExt cx="1069925" cy="1069925"/>
                          </a:xfrm>
                        </wpg:grpSpPr>
                        <wps:wsp>
                          <wps:cNvPr id="1073741845" name="Shape 1073741845"/>
                          <wps:cNvSpPr/>
                          <wps:spPr>
                            <a:xfrm>
                              <a:off x="0" y="0"/>
                              <a:ext cx="1069926" cy="106992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659C4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6" name="Shape 1073741846"/>
                          <wps:cNvSpPr txBox="1"/>
                          <wps:spPr>
                            <a:xfrm>
                              <a:off x="156686" y="156686"/>
                              <a:ext cx="756553" cy="756552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F93390" w:rsidRDefault="00F93390">
                                <w:pPr>
                                  <w:pStyle w:val="Descripcin"/>
                                  <w:tabs>
                                    <w:tab w:val="left" w:pos="560"/>
                                    <w:tab w:val="left" w:pos="1120"/>
                                  </w:tabs>
                                  <w:spacing w:after="67" w:line="216" w:lineRule="auto"/>
                                  <w:jc w:val="center"/>
                                </w:pPr>
                                <w:r>
                                  <w:rPr>
                                    <w:color w:val="auto"/>
                                    <w:sz w:val="16"/>
                                    <w:szCs w:val="16"/>
                                    <w14:shadow w14:blurRad="76200" w14:dist="28575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6. Implementación</w:t>
                                </w:r>
                              </w:p>
                            </w:txbxContent>
                          </wps:txbx>
                          <wps:bodyPr wrap="square" lIns="10160" tIns="10160" rIns="10160" bIns="10160" numCol="1" anchor="ctr">
                            <a:noAutofit/>
                          </wps:bodyPr>
                        </wps:wsp>
                      </wpg:grpSp>
                      <wps:wsp>
                        <wps:cNvPr id="1073741848" name="Shape 1073741848"/>
                        <wps:cNvSpPr/>
                        <wps:spPr>
                          <a:xfrm rot="14850000">
                            <a:off x="703279" y="3201939"/>
                            <a:ext cx="284084" cy="361100"/>
                          </a:xfrm>
                          <a:prstGeom prst="rightArrow">
                            <a:avLst>
                              <a:gd name="adj1" fmla="val 60000"/>
                              <a:gd name="adj2" fmla="val 50000"/>
                            </a:avLst>
                          </a:prstGeom>
                          <a:solidFill>
                            <a:srgbClr val="BAD2A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g:grpSp>
                        <wpg:cNvPr id="1073741851" name="Group 1073741851"/>
                        <wpg:cNvGrpSpPr/>
                        <wpg:grpSpPr>
                          <a:xfrm>
                            <a:off x="0" y="2098253"/>
                            <a:ext cx="1069926" cy="1069927"/>
                            <a:chOff x="0" y="0"/>
                            <a:chExt cx="1069925" cy="1069925"/>
                          </a:xfrm>
                        </wpg:grpSpPr>
                        <wps:wsp>
                          <wps:cNvPr id="1073741849" name="Shape 1073741849"/>
                          <wps:cNvSpPr/>
                          <wps:spPr>
                            <a:xfrm>
                              <a:off x="0" y="0"/>
                              <a:ext cx="1069926" cy="106992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659C4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0" name="Shape 1073741850"/>
                          <wps:cNvSpPr txBox="1"/>
                          <wps:spPr>
                            <a:xfrm>
                              <a:off x="156686" y="156686"/>
                              <a:ext cx="756553" cy="756552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F93390" w:rsidRDefault="00F93390">
                                <w:pPr>
                                  <w:pStyle w:val="Descripcin"/>
                                  <w:tabs>
                                    <w:tab w:val="left" w:pos="560"/>
                                    <w:tab w:val="left" w:pos="1120"/>
                                  </w:tabs>
                                  <w:spacing w:after="67" w:line="216" w:lineRule="auto"/>
                                  <w:jc w:val="center"/>
                                </w:pPr>
                                <w:r>
                                  <w:rPr>
                                    <w:color w:val="auto"/>
                                    <w:sz w:val="16"/>
                                    <w:szCs w:val="16"/>
                                    <w14:shadow w14:blurRad="76200" w14:dist="28575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7. Verificación de la Implementación</w:t>
                                </w:r>
                              </w:p>
                            </w:txbxContent>
                          </wps:txbx>
                          <wps:bodyPr wrap="square" lIns="10160" tIns="10160" rIns="10160" bIns="10160" numCol="1" anchor="ctr">
                            <a:noAutofit/>
                          </wps:bodyPr>
                        </wps:wsp>
                      </wpg:grpSp>
                      <wps:wsp>
                        <wps:cNvPr id="1073741852" name="Shape 1073741852"/>
                        <wps:cNvSpPr/>
                        <wps:spPr>
                          <a:xfrm rot="17550000">
                            <a:off x="697125" y="1718250"/>
                            <a:ext cx="284085" cy="361100"/>
                          </a:xfrm>
                          <a:prstGeom prst="rightArrow">
                            <a:avLst>
                              <a:gd name="adj1" fmla="val 60000"/>
                              <a:gd name="adj2" fmla="val 50000"/>
                            </a:avLst>
                          </a:prstGeom>
                          <a:solidFill>
                            <a:srgbClr val="BAD2A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g:grpSp>
                        <wpg:cNvPr id="1073741855" name="Group 1073741855"/>
                        <wpg:cNvGrpSpPr/>
                        <wpg:grpSpPr>
                          <a:xfrm>
                            <a:off x="614563" y="614563"/>
                            <a:ext cx="1069927" cy="1069927"/>
                            <a:chOff x="0" y="0"/>
                            <a:chExt cx="1069925" cy="1069925"/>
                          </a:xfrm>
                        </wpg:grpSpPr>
                        <wps:wsp>
                          <wps:cNvPr id="1073741853" name="Shape 1073741853"/>
                          <wps:cNvSpPr/>
                          <wps:spPr>
                            <a:xfrm>
                              <a:off x="0" y="0"/>
                              <a:ext cx="1069926" cy="106992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659C4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4" name="Shape 1073741854"/>
                          <wps:cNvSpPr txBox="1"/>
                          <wps:spPr>
                            <a:xfrm>
                              <a:off x="156686" y="156686"/>
                              <a:ext cx="756553" cy="756553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:rsidR="00F93390" w:rsidRDefault="00F93390">
                                <w:pPr>
                                  <w:pStyle w:val="Descripcin"/>
                                  <w:tabs>
                                    <w:tab w:val="left" w:pos="560"/>
                                    <w:tab w:val="left" w:pos="1120"/>
                                  </w:tabs>
                                  <w:spacing w:after="67" w:line="216" w:lineRule="auto"/>
                                  <w:jc w:val="center"/>
                                </w:pPr>
                                <w:r>
                                  <w:rPr>
                                    <w:color w:val="auto"/>
                                    <w:sz w:val="16"/>
                                    <w:szCs w:val="16"/>
                                    <w14:shadow w14:blurRad="76200" w14:dist="28575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8. Cierre</w:t>
                                </w:r>
                              </w:p>
                            </w:txbxContent>
                          </wps:txbx>
                          <wps:bodyPr wrap="square" lIns="10160" tIns="10160" rIns="10160" bIns="10160" numCol="1" anchor="ctr">
                            <a:noAutofit/>
                          </wps:bodyPr>
                        </wps:wsp>
                      </wpg:grpSp>
                      <wps:wsp>
                        <wps:cNvPr id="1073741856" name="Shape 1073741856"/>
                        <wps:cNvSpPr/>
                        <wps:spPr>
                          <a:xfrm rot="20250000">
                            <a:off x="1741900" y="664772"/>
                            <a:ext cx="284085" cy="361100"/>
                          </a:xfrm>
                          <a:prstGeom prst="rightArrow">
                            <a:avLst>
                              <a:gd name="adj1" fmla="val 60000"/>
                              <a:gd name="adj2" fmla="val 50000"/>
                            </a:avLst>
                          </a:prstGeom>
                          <a:solidFill>
                            <a:srgbClr val="BAD2A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officeArt object" o:spid="_x0000_s1026" style="width:414.7pt;height:414.7pt;mso-position-horizontal-relative:char;mso-position-vertical-relative:line" coordsize="52664,52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">
                <v:group id="Group 1073741827" o:spid="_x0000_s1027" style="position:absolute;left:20982;width:10699;height:10699" coordsize="10699,10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">
                  <v:oval id="Shape 1073741825" o:spid="_x0000_s1028" style="position:absolute;width:10699;height:10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" strokecolor="#659c40" strokeweight="1pt">
                    <v:stroke joinstyle="miter"/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hape 1073741826" o:spid="_x0000_s1029" type="#_x0000_t202" style="position:absolute;left:1566;top:1566;width:7566;height:7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" filled="f" stroked="f" strokeweight="1pt">
                    <v:stroke miterlimit="4"/>
                    <v:textbox inset=".8pt,.8pt,.8pt,.8pt">
                      <w:txbxContent>
                        <w:p w:rsidR="00F93390" w:rsidRDefault="00F93390">
                          <w:pPr>
                            <w:pStyle w:val="Descripcin"/>
                            <w:tabs>
                              <w:tab w:val="left" w:pos="560"/>
                              <w:tab w:val="left" w:pos="1120"/>
                            </w:tabs>
                            <w:spacing w:after="67" w:line="216" w:lineRule="auto"/>
                            <w:jc w:val="center"/>
                          </w:pPr>
                          <w:r>
                            <w:rPr>
                              <w:color w:val="auto"/>
                              <w:sz w:val="16"/>
                              <w:szCs w:val="16"/>
                              <w14:shadow w14:blurRad="76200" w14:dist="28575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1. Recibir Y Analizar la Petición</w:t>
                          </w:r>
                        </w:p>
                      </w:txbxContent>
                    </v:textbox>
                  </v:shape>
                </v:group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Shape 1073741828" o:spid="_x0000_s1030" type="#_x0000_t13" style="position:absolute;left:32255;top:6586;width:2841;height:3611;rotation:22.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" adj="10800,4320" fillcolor="#bad2af" stroked="f" strokeweight="1pt">
                  <v:stroke miterlimit="4"/>
                </v:shape>
                <v:group id="Group 1073741831" o:spid="_x0000_s1031" style="position:absolute;left:35819;top:6145;width:10699;height:10699" coordsize="10699,10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">
                  <v:oval id="Shape 1073741829" o:spid="_x0000_s1032" style="position:absolute;width:10699;height:10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" strokecolor="#659c40" strokeweight="1pt">
                    <v:stroke joinstyle="miter"/>
                  </v:oval>
                  <v:shape id="Shape 1073741830" o:spid="_x0000_s1033" type="#_x0000_t202" style="position:absolute;left:1566;top:1566;width:7566;height:7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" filled="f" stroked="f" strokeweight="1pt">
                    <v:stroke miterlimit="4"/>
                    <v:textbox inset=".8pt,.8pt,.8pt,.8pt">
                      <w:txbxContent>
                        <w:p w:rsidR="00F93390" w:rsidRDefault="00F93390">
                          <w:pPr>
                            <w:pStyle w:val="Descripcin"/>
                            <w:tabs>
                              <w:tab w:val="left" w:pos="560"/>
                              <w:tab w:val="left" w:pos="1120"/>
                            </w:tabs>
                            <w:spacing w:after="67" w:line="216" w:lineRule="auto"/>
                            <w:jc w:val="center"/>
                          </w:pPr>
                          <w:r>
                            <w:rPr>
                              <w:color w:val="auto"/>
                              <w:sz w:val="16"/>
                              <w:szCs w:val="16"/>
                              <w14:shadow w14:blurRad="76200" w14:dist="28575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2. Clasificar el Cambio</w:t>
                          </w:r>
                        </w:p>
                      </w:txbxContent>
                    </v:textbox>
                  </v:shape>
                </v:group>
                <v:shape id="Shape 1073741832" o:spid="_x0000_s1034" type="#_x0000_t13" style="position:absolute;left:42791;top:17033;width:2840;height:3611;rotation:67.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" adj="10800,4320" fillcolor="#bad2af" stroked="f" strokeweight="1pt">
                  <v:stroke miterlimit="4"/>
                </v:shape>
                <v:group id="Group 1073741835" o:spid="_x0000_s1035" style="position:absolute;left:41965;top:20982;width:10699;height:10699" coordsize="10699,10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">
                  <v:oval id="Shape 1073741833" o:spid="_x0000_s1036" style="position:absolute;width:10699;height:10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" strokecolor="#659c40" strokeweight="1pt">
                    <v:stroke joinstyle="miter"/>
                  </v:oval>
                  <v:shape id="Shape 1073741834" o:spid="_x0000_s1037" type="#_x0000_t202" style="position:absolute;left:1566;top:1566;width:7566;height:7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" filled="f" stroked="f" strokeweight="1pt">
                    <v:stroke miterlimit="4"/>
                    <v:textbox inset=".8pt,.8pt,.8pt,.8pt">
                      <w:txbxContent>
                        <w:p w:rsidR="00F93390" w:rsidRDefault="00F93390">
                          <w:pPr>
                            <w:pStyle w:val="Descripcin"/>
                            <w:tabs>
                              <w:tab w:val="left" w:pos="560"/>
                              <w:tab w:val="left" w:pos="1120"/>
                            </w:tabs>
                            <w:spacing w:after="67" w:line="216" w:lineRule="auto"/>
                            <w:jc w:val="center"/>
                          </w:pPr>
                          <w:r>
                            <w:rPr>
                              <w:color w:val="auto"/>
                              <w:sz w:val="16"/>
                              <w:szCs w:val="16"/>
                              <w14:shadow w14:blurRad="76200" w14:dist="28575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3. Evaluación e Impacto de Riesgos</w:t>
                          </w:r>
                        </w:p>
                      </w:txbxContent>
                    </v:textbox>
                  </v:shape>
                </v:group>
                <v:shape id="Shape 1073741836" o:spid="_x0000_s1038" type="#_x0000_t13" style="position:absolute;left:42852;top:31870;width:2841;height:3611;rotation:112.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" adj="10800,4320" fillcolor="#bad2af" stroked="f" strokeweight="1pt">
                  <v:stroke miterlimit="4"/>
                </v:shape>
                <v:group id="Group 1073741839" o:spid="_x0000_s1039" style="position:absolute;left:35819;top:35819;width:10699;height:10699" coordsize="10699,10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">
                  <v:oval id="Shape 1073741837" o:spid="_x0000_s1040" style="position:absolute;width:10699;height:10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" strokecolor="#659c40" strokeweight="1pt">
                    <v:stroke joinstyle="miter"/>
                  </v:oval>
                  <v:shape id="Shape 1073741838" o:spid="_x0000_s1041" type="#_x0000_t202" style="position:absolute;left:1566;top:1566;width:7566;height:7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" filled="f" stroked="f" strokeweight="1pt">
                    <v:stroke miterlimit="4"/>
                    <v:textbox inset=".8pt,.8pt,.8pt,.8pt">
                      <w:txbxContent>
                        <w:p w:rsidR="00F93390" w:rsidRDefault="00F93390">
                          <w:pPr>
                            <w:pStyle w:val="Descripcin"/>
                            <w:tabs>
                              <w:tab w:val="left" w:pos="560"/>
                              <w:tab w:val="left" w:pos="1120"/>
                            </w:tabs>
                            <w:spacing w:after="67" w:line="216" w:lineRule="auto"/>
                            <w:jc w:val="center"/>
                          </w:pPr>
                          <w:r>
                            <w:rPr>
                              <w:color w:val="auto"/>
                              <w:sz w:val="16"/>
                              <w:szCs w:val="16"/>
                              <w14:shadow w14:blurRad="76200" w14:dist="28575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4. Aprobación del Cambio</w:t>
                          </w:r>
                        </w:p>
                      </w:txbxContent>
                    </v:textbox>
                  </v:shape>
                </v:group>
                <v:shape id="Shape 1073741840" o:spid="_x0000_s1042" type="#_x0000_t13" style="position:absolute;left:32404;top:42405;width:2841;height:3611;rotation:157.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" adj="10800,4320" fillcolor="#bad2af" stroked="f" strokeweight="1pt">
                  <v:stroke miterlimit="4"/>
                </v:shape>
                <v:group id="Group 1073741843" o:spid="_x0000_s1043" style="position:absolute;left:20982;top:41965;width:10699;height:10699" coordsize="10699,10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">
                  <v:oval id="Shape 1073741841" o:spid="_x0000_s1044" style="position:absolute;width:10699;height:10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" strokecolor="#659c40" strokeweight="1pt">
                    <v:stroke joinstyle="miter"/>
                  </v:oval>
                  <v:shape id="Shape 1073741842" o:spid="_x0000_s1045" type="#_x0000_t202" style="position:absolute;left:1566;top:1566;width:7566;height:7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" filled="f" stroked="f" strokeweight="1pt">
                    <v:stroke miterlimit="4"/>
                    <v:textbox inset=".8pt,.8pt,.8pt,.8pt">
                      <w:txbxContent>
                        <w:p w:rsidR="00F93390" w:rsidRDefault="00F93390">
                          <w:pPr>
                            <w:pStyle w:val="Descripcin"/>
                            <w:tabs>
                              <w:tab w:val="left" w:pos="560"/>
                              <w:tab w:val="left" w:pos="1120"/>
                            </w:tabs>
                            <w:spacing w:after="67" w:line="216" w:lineRule="auto"/>
                            <w:jc w:val="center"/>
                          </w:pPr>
                          <w:r>
                            <w:rPr>
                              <w:color w:val="auto"/>
                              <w:sz w:val="16"/>
                              <w:szCs w:val="16"/>
                              <w14:shadow w14:blurRad="76200" w14:dist="28575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5. Planificación y Calendario</w:t>
                          </w:r>
                        </w:p>
                      </w:txbxContent>
                    </v:textbox>
                  </v:shape>
                </v:group>
                <v:shape id="Shape 1073741844" o:spid="_x0000_s1046" type="#_x0000_t13" style="position:absolute;left:17567;top:42467;width:2841;height:3611;rotation:-157.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" adj="10800,4320" fillcolor="#bad2af" stroked="f" strokeweight="1pt">
                  <v:stroke miterlimit="4"/>
                </v:shape>
                <v:group id="Group 1073741847" o:spid="_x0000_s1047" style="position:absolute;left:6145;top:35819;width:10699;height:10699" coordsize="10699,10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">
                  <v:oval id="Shape 1073741845" o:spid="_x0000_s1048" style="position:absolute;width:10699;height:10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" strokecolor="#659c40" strokeweight="1pt">
                    <v:stroke joinstyle="miter"/>
                  </v:oval>
                  <v:shape id="Shape 1073741846" o:spid="_x0000_s1049" type="#_x0000_t202" style="position:absolute;left:1566;top:1566;width:7566;height:7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" filled="f" stroked="f" strokeweight="1pt">
                    <v:stroke miterlimit="4"/>
                    <v:textbox inset=".8pt,.8pt,.8pt,.8pt">
                      <w:txbxContent>
                        <w:p w:rsidR="00F93390" w:rsidRDefault="00F93390">
                          <w:pPr>
                            <w:pStyle w:val="Descripcin"/>
                            <w:tabs>
                              <w:tab w:val="left" w:pos="560"/>
                              <w:tab w:val="left" w:pos="1120"/>
                            </w:tabs>
                            <w:spacing w:after="67" w:line="216" w:lineRule="auto"/>
                            <w:jc w:val="center"/>
                          </w:pPr>
                          <w:r>
                            <w:rPr>
                              <w:color w:val="auto"/>
                              <w:sz w:val="16"/>
                              <w:szCs w:val="16"/>
                              <w14:shadow w14:blurRad="76200" w14:dist="28575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6. Implementación</w:t>
                          </w:r>
                        </w:p>
                      </w:txbxContent>
                    </v:textbox>
                  </v:shape>
                </v:group>
                <v:shape id="Shape 1073741848" o:spid="_x0000_s1050" type="#_x0000_t13" style="position:absolute;left:7032;top:32019;width:2841;height:3611;rotation:-112.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" adj="10800,4320" fillcolor="#bad2af" stroked="f" strokeweight="1pt">
                  <v:stroke miterlimit="4"/>
                </v:shape>
                <v:group id="Group 1073741851" o:spid="_x0000_s1051" style="position:absolute;top:20982;width:10699;height:10699" coordsize="10699,10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">
                  <v:oval id="Shape 1073741849" o:spid="_x0000_s1052" style="position:absolute;width:10699;height:10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" strokecolor="#659c40" strokeweight="1pt">
                    <v:stroke joinstyle="miter"/>
                  </v:oval>
                  <v:shape id="Shape 1073741850" o:spid="_x0000_s1053" type="#_x0000_t202" style="position:absolute;left:1566;top:1566;width:7566;height:7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" filled="f" stroked="f" strokeweight="1pt">
                    <v:stroke miterlimit="4"/>
                    <v:textbox inset=".8pt,.8pt,.8pt,.8pt">
                      <w:txbxContent>
                        <w:p w:rsidR="00F93390" w:rsidRDefault="00F93390">
                          <w:pPr>
                            <w:pStyle w:val="Descripcin"/>
                            <w:tabs>
                              <w:tab w:val="left" w:pos="560"/>
                              <w:tab w:val="left" w:pos="1120"/>
                            </w:tabs>
                            <w:spacing w:after="67" w:line="216" w:lineRule="auto"/>
                            <w:jc w:val="center"/>
                          </w:pPr>
                          <w:r>
                            <w:rPr>
                              <w:color w:val="auto"/>
                              <w:sz w:val="16"/>
                              <w:szCs w:val="16"/>
                              <w14:shadow w14:blurRad="76200" w14:dist="28575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7. Verificación de la Implementación</w:t>
                          </w:r>
                        </w:p>
                      </w:txbxContent>
                    </v:textbox>
                  </v:shape>
                </v:group>
                <v:shape id="Shape 1073741852" o:spid="_x0000_s1054" type="#_x0000_t13" style="position:absolute;left:6971;top:17182;width:2841;height:3611;rotation:-67.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" adj="10800,4320" fillcolor="#bad2af" stroked="f" strokeweight="1pt">
                  <v:stroke miterlimit="4"/>
                </v:shape>
                <v:group id="Group 1073741855" o:spid="_x0000_s1055" style="position:absolute;left:6145;top:6145;width:10699;height:10699" coordsize="10699,10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">
                  <v:oval id="Shape 1073741853" o:spid="_x0000_s1056" style="position:absolute;width:10699;height:10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" strokecolor="#659c40" strokeweight="1pt">
                    <v:stroke joinstyle="miter"/>
                  </v:oval>
                  <v:shape id="Shape 1073741854" o:spid="_x0000_s1057" type="#_x0000_t202" style="position:absolute;left:1566;top:1566;width:7566;height:7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" filled="f" stroked="f" strokeweight="1pt">
                    <v:stroke miterlimit="4"/>
                    <v:textbox inset=".8pt,.8pt,.8pt,.8pt">
                      <w:txbxContent>
                        <w:p w:rsidR="00F93390" w:rsidRDefault="00F93390">
                          <w:pPr>
                            <w:pStyle w:val="Descripcin"/>
                            <w:tabs>
                              <w:tab w:val="left" w:pos="560"/>
                              <w:tab w:val="left" w:pos="1120"/>
                            </w:tabs>
                            <w:spacing w:after="67" w:line="216" w:lineRule="auto"/>
                            <w:jc w:val="center"/>
                          </w:pPr>
                          <w:r>
                            <w:rPr>
                              <w:color w:val="auto"/>
                              <w:sz w:val="16"/>
                              <w:szCs w:val="16"/>
                              <w14:shadow w14:blurRad="76200" w14:dist="28575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8. Cierre</w:t>
                          </w:r>
                        </w:p>
                      </w:txbxContent>
                    </v:textbox>
                  </v:shape>
                </v:group>
                <v:shape id="Shape 1073741856" o:spid="_x0000_s1058" type="#_x0000_t13" style="position:absolute;left:17419;top:6647;width:2840;height:3611;rotation:-22.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" adj="10800,4320" fillcolor="#bad2af" stroked="f" strokeweight="1pt">
                  <v:stroke miterlimit="4"/>
                </v:shape>
                <w10:anchorlock/>
              </v:group>
            </w:pict>
          </mc:Fallback>
        </mc:AlternateContent>
      </w:r>
    </w:p>
    <w:p w:rsidR="00902D2E" w:rsidRDefault="00994B5C">
      <w:pPr>
        <w:pStyle w:val="Descripcin"/>
        <w:jc w:val="center"/>
      </w:pPr>
      <w:r>
        <w:t>Ilustración 1 Proceso de la Gestión de Cambios</w:t>
      </w:r>
    </w:p>
    <w:p w:rsidR="00902D2E" w:rsidRDefault="00994B5C">
      <w:pPr>
        <w:pStyle w:val="Body"/>
        <w:ind w:left="70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lang w:val="pt-PT"/>
        </w:rPr>
        <w:t>A continuaci</w:t>
      </w:r>
      <w:r>
        <w:rPr>
          <w:rFonts w:ascii="Calibri" w:eastAsia="Calibri" w:hAnsi="Calibri" w:cs="Calibri"/>
          <w:sz w:val="22"/>
          <w:szCs w:val="22"/>
        </w:rPr>
        <w:t>ón se procederá a detallar cada uno de las actividades, los documentos que son necesarios para su ejecución y las políticas que afectan a cada una de estas etapas del Proceso de Gestión de Cambios.</w:t>
      </w:r>
    </w:p>
    <w:p w:rsidR="00902D2E" w:rsidRDefault="00994B5C">
      <w:pPr>
        <w:pStyle w:val="Body"/>
        <w:widowControl/>
        <w:spacing w:line="240" w:lineRule="auto"/>
      </w:pPr>
      <w:r>
        <w:rPr>
          <w:rFonts w:ascii="Calibri" w:eastAsia="Calibri" w:hAnsi="Calibri" w:cs="Calibri"/>
          <w:sz w:val="22"/>
          <w:szCs w:val="22"/>
        </w:rPr>
        <w:br w:type="page"/>
      </w:r>
    </w:p>
    <w:p w:rsidR="00902D2E" w:rsidRDefault="00902D2E">
      <w:pPr>
        <w:pStyle w:val="Body"/>
        <w:ind w:left="709"/>
        <w:rPr>
          <w:rFonts w:ascii="Calibri" w:eastAsia="Calibri" w:hAnsi="Calibri" w:cs="Calibri"/>
          <w:sz w:val="22"/>
          <w:szCs w:val="22"/>
        </w:rPr>
      </w:pPr>
    </w:p>
    <w:p w:rsidR="00902D2E" w:rsidRDefault="00994B5C">
      <w:pPr>
        <w:pStyle w:val="Encabezado2"/>
        <w:numPr>
          <w:ilvl w:val="1"/>
          <w:numId w:val="17"/>
        </w:numPr>
        <w:rPr>
          <w:rFonts w:ascii="Calibri" w:eastAsia="Calibri" w:hAnsi="Calibri" w:cs="Calibri"/>
          <w:sz w:val="28"/>
          <w:szCs w:val="28"/>
        </w:rPr>
      </w:pPr>
      <w:bookmarkStart w:id="7" w:name="_Toc6"/>
      <w:r>
        <w:rPr>
          <w:rFonts w:ascii="Calibri" w:eastAsia="Calibri" w:hAnsi="Calibri" w:cs="Calibri"/>
          <w:sz w:val="28"/>
          <w:szCs w:val="28"/>
        </w:rPr>
        <w:t xml:space="preserve"> Recibir y analizar la petición</w:t>
      </w:r>
      <w:bookmarkEnd w:id="7"/>
    </w:p>
    <w:p w:rsidR="00902D2E" w:rsidRDefault="00994B5C">
      <w:pPr>
        <w:pStyle w:val="Prrafodelista"/>
        <w:ind w:left="1080"/>
      </w:pPr>
      <w:r>
        <w:t xml:space="preserve">Las peticiones de cambios son recibidas y analizadas previamente antes de ser enviadas al Comité de Control de Cambios acorde a las políticas de la tabla </w:t>
      </w:r>
      <w:r w:rsidR="001B77E5">
        <w:t>5</w:t>
      </w:r>
      <w:r>
        <w:t xml:space="preserve"> a continuación.</w:t>
      </w:r>
    </w:p>
    <w:p w:rsidR="00902D2E" w:rsidRDefault="00902D2E">
      <w:pPr>
        <w:pStyle w:val="Prrafodelista"/>
        <w:ind w:left="1080"/>
      </w:pPr>
    </w:p>
    <w:tbl>
      <w:tblPr>
        <w:tblStyle w:val="TableNormal"/>
        <w:tblW w:w="8222" w:type="dxa"/>
        <w:tblInd w:w="131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222"/>
      </w:tblGrid>
      <w:tr w:rsidR="00902D2E">
        <w:trPr>
          <w:trHeight w:val="290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86" w:type="dxa"/>
              <w:bottom w:w="80" w:type="dxa"/>
              <w:right w:w="80" w:type="dxa"/>
            </w:tcMar>
          </w:tcPr>
          <w:p w:rsidR="00902D2E" w:rsidRDefault="00994B5C">
            <w:pPr>
              <w:pStyle w:val="Body"/>
              <w:spacing w:line="240" w:lineRule="auto"/>
              <w:ind w:left="206"/>
              <w:jc w:val="both"/>
            </w:pPr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Actividades</w:t>
            </w:r>
          </w:p>
        </w:tc>
      </w:tr>
      <w:tr w:rsidR="00902D2E">
        <w:trPr>
          <w:trHeight w:val="1450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Prrafodelista"/>
              <w:numPr>
                <w:ilvl w:val="0"/>
                <w:numId w:val="21"/>
              </w:numPr>
              <w:rPr>
                <w:b/>
                <w:bCs/>
              </w:rPr>
            </w:pPr>
            <w:r>
              <w:t>Verificar que todos los campos de la solicitud hayan sido completados correctamente.</w:t>
            </w:r>
          </w:p>
          <w:p w:rsidR="00902D2E" w:rsidRDefault="00994B5C">
            <w:pPr>
              <w:pStyle w:val="Prrafodelista"/>
              <w:numPr>
                <w:ilvl w:val="0"/>
                <w:numId w:val="21"/>
              </w:numPr>
              <w:rPr>
                <w:b/>
                <w:bCs/>
              </w:rPr>
            </w:pPr>
            <w:r>
              <w:t>Verificar que la solicitud de cambio haya sido validada por el encargado del proceso.</w:t>
            </w:r>
          </w:p>
          <w:p w:rsidR="00902D2E" w:rsidRDefault="00994B5C">
            <w:pPr>
              <w:pStyle w:val="Prrafodelista"/>
              <w:numPr>
                <w:ilvl w:val="0"/>
                <w:numId w:val="22"/>
              </w:numPr>
              <w:rPr>
                <w:b/>
                <w:bCs/>
              </w:rPr>
            </w:pPr>
            <w:r>
              <w:t>Entregar el documento de la solicitud de cambio al CCC.</w:t>
            </w:r>
          </w:p>
        </w:tc>
      </w:tr>
      <w:tr w:rsidR="00902D2E">
        <w:trPr>
          <w:trHeight w:val="290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86" w:type="dxa"/>
              <w:bottom w:w="80" w:type="dxa"/>
              <w:right w:w="80" w:type="dxa"/>
            </w:tcMar>
          </w:tcPr>
          <w:p w:rsidR="00902D2E" w:rsidRDefault="00994B5C">
            <w:pPr>
              <w:pStyle w:val="Body"/>
              <w:spacing w:line="240" w:lineRule="auto"/>
              <w:ind w:left="206"/>
              <w:jc w:val="both"/>
            </w:pPr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Documentación</w:t>
            </w:r>
          </w:p>
        </w:tc>
      </w:tr>
      <w:tr w:rsidR="00902D2E">
        <w:trPr>
          <w:trHeight w:val="490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Prrafodelista"/>
              <w:numPr>
                <w:ilvl w:val="0"/>
                <w:numId w:val="23"/>
              </w:numPr>
              <w:rPr>
                <w:b/>
                <w:bCs/>
              </w:rPr>
            </w:pPr>
            <w:r>
              <w:t>Formato de la Solicitud de Cambio.</w:t>
            </w:r>
          </w:p>
        </w:tc>
      </w:tr>
      <w:tr w:rsidR="00902D2E">
        <w:trPr>
          <w:trHeight w:val="290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86" w:type="dxa"/>
              <w:bottom w:w="80" w:type="dxa"/>
              <w:right w:w="80" w:type="dxa"/>
            </w:tcMar>
          </w:tcPr>
          <w:p w:rsidR="00902D2E" w:rsidRDefault="00994B5C">
            <w:pPr>
              <w:pStyle w:val="Body"/>
              <w:spacing w:line="240" w:lineRule="auto"/>
              <w:ind w:left="206"/>
              <w:jc w:val="both"/>
            </w:pPr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Políticas</w:t>
            </w:r>
          </w:p>
        </w:tc>
      </w:tr>
      <w:tr w:rsidR="00902D2E">
        <w:trPr>
          <w:trHeight w:val="2170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Prrafodelista"/>
              <w:numPr>
                <w:ilvl w:val="0"/>
                <w:numId w:val="24"/>
              </w:numPr>
            </w:pPr>
            <w:r>
              <w:t>El responsable de la Solicitud debe completar todos los campos que se especifican como necesarios en el documento de la solicitud de cambio, caso contrario se rechazara y se termina el proceso.</w:t>
            </w:r>
          </w:p>
          <w:p w:rsidR="00902D2E" w:rsidRDefault="00994B5C">
            <w:pPr>
              <w:pStyle w:val="Prrafodelista"/>
              <w:numPr>
                <w:ilvl w:val="0"/>
                <w:numId w:val="24"/>
              </w:numPr>
            </w:pPr>
            <w:r>
              <w:t>El encargado del proceso debe firmar la solicitud de cambio antes de entregarlo, en caso contrario se considerará inválido, se rechazará y se terminará el proceso.</w:t>
            </w:r>
          </w:p>
          <w:p w:rsidR="00902D2E" w:rsidRDefault="00994B5C">
            <w:pPr>
              <w:pStyle w:val="Prrafodelista"/>
              <w:numPr>
                <w:ilvl w:val="0"/>
                <w:numId w:val="24"/>
              </w:numPr>
            </w:pPr>
            <w:r>
              <w:t xml:space="preserve">La solicitud tiene un máximo de 2 días hábiles como máximo para validar la información ingresada ser autorizada. </w:t>
            </w:r>
          </w:p>
        </w:tc>
      </w:tr>
    </w:tbl>
    <w:p w:rsidR="00902D2E" w:rsidRDefault="00902D2E">
      <w:pPr>
        <w:pStyle w:val="Prrafodelista"/>
        <w:ind w:left="1204" w:hanging="1204"/>
      </w:pPr>
    </w:p>
    <w:p w:rsidR="00902D2E" w:rsidRDefault="00994B5C">
      <w:pPr>
        <w:pStyle w:val="Descripcin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Tabla </w:t>
      </w:r>
      <w:r w:rsidR="001B77E5">
        <w:rPr>
          <w:sz w:val="22"/>
          <w:szCs w:val="22"/>
        </w:rPr>
        <w:t>5</w:t>
      </w:r>
      <w:r>
        <w:rPr>
          <w:sz w:val="22"/>
          <w:szCs w:val="22"/>
        </w:rPr>
        <w:t xml:space="preserve"> - Recibir y Analizar la Petición</w:t>
      </w:r>
    </w:p>
    <w:p w:rsidR="00902D2E" w:rsidRDefault="00994B5C">
      <w:pPr>
        <w:pStyle w:val="Encabezado2"/>
        <w:numPr>
          <w:ilvl w:val="1"/>
          <w:numId w:val="25"/>
        </w:numPr>
        <w:rPr>
          <w:rFonts w:ascii="Calibri" w:eastAsia="Calibri" w:hAnsi="Calibri" w:cs="Calibri"/>
          <w:sz w:val="28"/>
          <w:szCs w:val="28"/>
        </w:rPr>
      </w:pPr>
      <w:bookmarkStart w:id="8" w:name="_Toc7"/>
      <w:r>
        <w:rPr>
          <w:rFonts w:ascii="Calibri" w:eastAsia="Calibri" w:hAnsi="Calibri" w:cs="Calibri"/>
          <w:sz w:val="28"/>
          <w:szCs w:val="28"/>
        </w:rPr>
        <w:t xml:space="preserve"> Clasificar el cambio</w:t>
      </w:r>
      <w:bookmarkEnd w:id="8"/>
    </w:p>
    <w:p w:rsidR="00902D2E" w:rsidRDefault="00994B5C">
      <w:pPr>
        <w:pStyle w:val="Prrafodelista"/>
        <w:ind w:left="1080"/>
      </w:pPr>
      <w:r>
        <w:t xml:space="preserve">Las peticiones aceptadas pasan a ser clasificadas según su prioridad acorde a las políticas de la tabla </w:t>
      </w:r>
      <w:r w:rsidR="001B77E5">
        <w:t>6</w:t>
      </w:r>
      <w:r>
        <w:t xml:space="preserve"> a continuación.</w:t>
      </w:r>
    </w:p>
    <w:p w:rsidR="00902D2E" w:rsidRDefault="00902D2E">
      <w:pPr>
        <w:pStyle w:val="Prrafodelista"/>
        <w:ind w:left="1080"/>
      </w:pPr>
    </w:p>
    <w:tbl>
      <w:tblPr>
        <w:tblStyle w:val="TableNormal"/>
        <w:tblW w:w="8222" w:type="dxa"/>
        <w:tblInd w:w="131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222"/>
      </w:tblGrid>
      <w:tr w:rsidR="00902D2E">
        <w:trPr>
          <w:trHeight w:val="290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76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widowControl/>
              <w:spacing w:line="240" w:lineRule="auto"/>
              <w:ind w:left="296"/>
              <w:jc w:val="both"/>
            </w:pPr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Actividades</w:t>
            </w:r>
          </w:p>
        </w:tc>
      </w:tr>
      <w:tr w:rsidR="00902D2E">
        <w:trPr>
          <w:trHeight w:val="785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Prrafodelista"/>
              <w:numPr>
                <w:ilvl w:val="0"/>
                <w:numId w:val="26"/>
              </w:numPr>
            </w:pPr>
            <w:r>
              <w:t>Analizar el tipo de cambio y la prioridad.</w:t>
            </w:r>
          </w:p>
          <w:p w:rsidR="00902D2E" w:rsidRDefault="00994B5C">
            <w:pPr>
              <w:pStyle w:val="Prrafodelista"/>
              <w:numPr>
                <w:ilvl w:val="0"/>
                <w:numId w:val="26"/>
              </w:numPr>
              <w:rPr>
                <w:b/>
                <w:bCs/>
              </w:rPr>
            </w:pPr>
            <w:r>
              <w:t>Analizar la solicitud de cambio.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902D2E">
        <w:trPr>
          <w:trHeight w:val="290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76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widowControl/>
              <w:spacing w:line="240" w:lineRule="auto"/>
              <w:ind w:left="296"/>
              <w:jc w:val="both"/>
            </w:pPr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Documentación</w:t>
            </w:r>
          </w:p>
        </w:tc>
      </w:tr>
      <w:tr w:rsidR="00902D2E">
        <w:trPr>
          <w:trHeight w:val="560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Prrafodelista"/>
              <w:numPr>
                <w:ilvl w:val="0"/>
                <w:numId w:val="27"/>
              </w:numPr>
            </w:pPr>
            <w:r>
              <w:t>Formato de la Solicitud de Cambio.</w:t>
            </w:r>
          </w:p>
          <w:p w:rsidR="00902D2E" w:rsidRDefault="00994B5C">
            <w:pPr>
              <w:pStyle w:val="Body"/>
              <w:tabs>
                <w:tab w:val="left" w:pos="3915"/>
              </w:tabs>
            </w:pPr>
            <w:r>
              <w:tab/>
            </w:r>
          </w:p>
        </w:tc>
      </w:tr>
      <w:tr w:rsidR="00902D2E">
        <w:trPr>
          <w:trHeight w:val="290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76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widowControl/>
              <w:spacing w:line="240" w:lineRule="auto"/>
              <w:ind w:left="296"/>
              <w:jc w:val="both"/>
            </w:pPr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Políticas</w:t>
            </w:r>
          </w:p>
        </w:tc>
      </w:tr>
      <w:tr w:rsidR="00902D2E">
        <w:trPr>
          <w:trHeight w:val="1008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Prrafodelista"/>
              <w:numPr>
                <w:ilvl w:val="0"/>
                <w:numId w:val="28"/>
              </w:numPr>
            </w:pPr>
            <w:r>
              <w:lastRenderedPageBreak/>
              <w:t>El Comité de Control de Cambios tiene un día hábil como máximo para poder realizar la actividad de clasificar el cambio en caso ser aceptado.</w:t>
            </w:r>
          </w:p>
          <w:p w:rsidR="00902D2E" w:rsidRDefault="00994B5C">
            <w:pPr>
              <w:pStyle w:val="Prrafodelista"/>
              <w:numPr>
                <w:ilvl w:val="0"/>
                <w:numId w:val="28"/>
              </w:numPr>
            </w:pPr>
            <w:r>
              <w:t>Cualquier observación debe anexarse a la solicitud de cambio.</w:t>
            </w:r>
          </w:p>
          <w:p w:rsidR="00902D2E" w:rsidRDefault="00994B5C">
            <w:pPr>
              <w:pStyle w:val="Prrafodelista"/>
              <w:keepNext/>
              <w:numPr>
                <w:ilvl w:val="0"/>
                <w:numId w:val="28"/>
              </w:numPr>
              <w:rPr>
                <w:b/>
                <w:bCs/>
              </w:rPr>
            </w:pPr>
            <w:r>
              <w:t>La clasificación del cambio debe anexarse a la solicitud de cambio.</w:t>
            </w:r>
          </w:p>
        </w:tc>
      </w:tr>
    </w:tbl>
    <w:p w:rsidR="00902D2E" w:rsidRDefault="00902D2E">
      <w:pPr>
        <w:pStyle w:val="Prrafodelista"/>
        <w:ind w:left="1204" w:hanging="1204"/>
      </w:pPr>
    </w:p>
    <w:p w:rsidR="00902D2E" w:rsidRDefault="00994B5C">
      <w:pPr>
        <w:pStyle w:val="Descripcin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Tabla </w:t>
      </w:r>
      <w:r w:rsidR="001B77E5">
        <w:rPr>
          <w:sz w:val="22"/>
          <w:szCs w:val="22"/>
        </w:rPr>
        <w:t>6</w:t>
      </w:r>
      <w:r>
        <w:rPr>
          <w:sz w:val="22"/>
          <w:szCs w:val="22"/>
        </w:rPr>
        <w:t xml:space="preserve"> - Clasificar el Cambio</w:t>
      </w:r>
    </w:p>
    <w:p w:rsidR="00902D2E" w:rsidRDefault="00902D2E">
      <w:pPr>
        <w:pStyle w:val="Body"/>
        <w:widowControl/>
        <w:spacing w:line="240" w:lineRule="auto"/>
      </w:pPr>
    </w:p>
    <w:p w:rsidR="00902D2E" w:rsidRDefault="00994B5C">
      <w:pPr>
        <w:pStyle w:val="Encabezado2"/>
        <w:numPr>
          <w:ilvl w:val="1"/>
          <w:numId w:val="29"/>
        </w:numPr>
        <w:rPr>
          <w:rFonts w:ascii="Calibri" w:eastAsia="Calibri" w:hAnsi="Calibri" w:cs="Calibri"/>
          <w:sz w:val="28"/>
          <w:szCs w:val="28"/>
        </w:rPr>
      </w:pPr>
      <w:bookmarkStart w:id="9" w:name="_Toc8"/>
      <w:r>
        <w:rPr>
          <w:rFonts w:ascii="Calibri" w:eastAsia="Calibri" w:hAnsi="Calibri" w:cs="Calibri"/>
          <w:sz w:val="28"/>
          <w:szCs w:val="28"/>
        </w:rPr>
        <w:t xml:space="preserve"> Evaluación del impacto y riesgos</w:t>
      </w:r>
      <w:bookmarkEnd w:id="9"/>
    </w:p>
    <w:p w:rsidR="00902D2E" w:rsidRDefault="00994B5C">
      <w:pPr>
        <w:pStyle w:val="Sinespaciado"/>
        <w:ind w:left="108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Una vez clasificado el cambio se procede a evaluar el impacto y el riesgo que involucra acorde a las actividades y políticas de la tabla </w:t>
      </w:r>
      <w:r w:rsidR="001B77E5">
        <w:rPr>
          <w:rFonts w:ascii="Calibri" w:eastAsia="Calibri" w:hAnsi="Calibri" w:cs="Calibri"/>
          <w:sz w:val="22"/>
          <w:szCs w:val="22"/>
        </w:rPr>
        <w:t>7</w:t>
      </w:r>
      <w:r>
        <w:rPr>
          <w:rFonts w:ascii="Calibri" w:eastAsia="Calibri" w:hAnsi="Calibri" w:cs="Calibri"/>
          <w:sz w:val="22"/>
          <w:szCs w:val="22"/>
        </w:rPr>
        <w:t xml:space="preserve"> a continuación.</w:t>
      </w:r>
    </w:p>
    <w:p w:rsidR="00902D2E" w:rsidRDefault="00902D2E">
      <w:pPr>
        <w:pStyle w:val="Sinespaciado"/>
        <w:ind w:left="1080"/>
        <w:jc w:val="both"/>
        <w:rPr>
          <w:rFonts w:ascii="Calibri" w:eastAsia="Calibri" w:hAnsi="Calibri" w:cs="Calibri"/>
          <w:sz w:val="22"/>
          <w:szCs w:val="22"/>
        </w:rPr>
      </w:pPr>
    </w:p>
    <w:tbl>
      <w:tblPr>
        <w:tblStyle w:val="TableNormal"/>
        <w:tblW w:w="8222" w:type="dxa"/>
        <w:tblInd w:w="131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222"/>
      </w:tblGrid>
      <w:tr w:rsidR="00902D2E">
        <w:trPr>
          <w:trHeight w:val="290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76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widowControl/>
              <w:spacing w:line="240" w:lineRule="auto"/>
              <w:ind w:left="296"/>
              <w:jc w:val="both"/>
            </w:pPr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Actividades</w:t>
            </w:r>
          </w:p>
        </w:tc>
      </w:tr>
      <w:tr w:rsidR="00902D2E">
        <w:trPr>
          <w:trHeight w:val="970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widowControl/>
              <w:numPr>
                <w:ilvl w:val="0"/>
                <w:numId w:val="30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Identificación y análisis del impacto del riesgo.</w:t>
            </w:r>
          </w:p>
          <w:p w:rsidR="00902D2E" w:rsidRDefault="00994B5C">
            <w:pPr>
              <w:pStyle w:val="Sinespaciado"/>
              <w:widowControl/>
              <w:numPr>
                <w:ilvl w:val="0"/>
                <w:numId w:val="30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Analizar cada uno de los riesgos.</w:t>
            </w:r>
          </w:p>
          <w:p w:rsidR="00902D2E" w:rsidRDefault="00994B5C">
            <w:pPr>
              <w:pStyle w:val="Sinespaciado"/>
              <w:widowControl/>
              <w:numPr>
                <w:ilvl w:val="0"/>
                <w:numId w:val="30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Analizar el impacto sobre los cambios en curso.</w:t>
            </w:r>
          </w:p>
          <w:p w:rsidR="00902D2E" w:rsidRDefault="00994B5C">
            <w:pPr>
              <w:pStyle w:val="Sinespaciado"/>
              <w:widowControl/>
              <w:numPr>
                <w:ilvl w:val="0"/>
                <w:numId w:val="30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Análisis de presupuesto.</w:t>
            </w:r>
          </w:p>
        </w:tc>
      </w:tr>
      <w:tr w:rsidR="00902D2E">
        <w:trPr>
          <w:trHeight w:val="290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76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widowControl/>
              <w:spacing w:line="240" w:lineRule="auto"/>
              <w:ind w:left="296"/>
              <w:jc w:val="both"/>
            </w:pPr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Documentación</w:t>
            </w:r>
          </w:p>
        </w:tc>
      </w:tr>
      <w:tr w:rsidR="00902D2E">
        <w:trPr>
          <w:trHeight w:val="942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widowControl/>
              <w:numPr>
                <w:ilvl w:val="0"/>
                <w:numId w:val="31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Matriz de Análisis de Riesgos.</w:t>
            </w:r>
          </w:p>
          <w:p w:rsidR="00902D2E" w:rsidRDefault="00994B5C">
            <w:pPr>
              <w:pStyle w:val="Sinespaciado"/>
              <w:widowControl/>
              <w:numPr>
                <w:ilvl w:val="0"/>
                <w:numId w:val="31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Formato de Solicitud de Cambio.</w:t>
            </w:r>
          </w:p>
          <w:p w:rsidR="00902D2E" w:rsidRDefault="00994B5C">
            <w:pPr>
              <w:pStyle w:val="Sinespaciado"/>
              <w:widowControl/>
              <w:numPr>
                <w:ilvl w:val="0"/>
                <w:numId w:val="31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Matriz de Trazabilidad.</w:t>
            </w:r>
          </w:p>
          <w:p w:rsidR="00902D2E" w:rsidRDefault="00994B5C">
            <w:pPr>
              <w:pStyle w:val="Body"/>
              <w:tabs>
                <w:tab w:val="left" w:pos="3915"/>
              </w:tabs>
            </w:pPr>
            <w:r>
              <w:tab/>
            </w:r>
          </w:p>
        </w:tc>
      </w:tr>
      <w:tr w:rsidR="00902D2E">
        <w:trPr>
          <w:trHeight w:val="290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76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widowControl/>
              <w:spacing w:line="240" w:lineRule="auto"/>
              <w:ind w:left="296"/>
              <w:jc w:val="both"/>
            </w:pPr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Políticas</w:t>
            </w:r>
          </w:p>
        </w:tc>
      </w:tr>
      <w:tr w:rsidR="00902D2E">
        <w:trPr>
          <w:trHeight w:val="1930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widowControl/>
              <w:numPr>
                <w:ilvl w:val="0"/>
                <w:numId w:val="32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CCC tiene tres días hábiles como máximo para poder realizar la actividad de clasificar el cambio.</w:t>
            </w:r>
          </w:p>
          <w:p w:rsidR="00902D2E" w:rsidRDefault="00994B5C">
            <w:pPr>
              <w:pStyle w:val="Sinespaciado"/>
              <w:widowControl/>
              <w:numPr>
                <w:ilvl w:val="0"/>
                <w:numId w:val="32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 esta actividad se puede contar con participación de diversos miembros del equipo de proyectos como los analistas, arquitectos de software, administrador de base de datos y programadores.</w:t>
            </w:r>
          </w:p>
          <w:p w:rsidR="00902D2E" w:rsidRDefault="00994B5C">
            <w:pPr>
              <w:pStyle w:val="Sinespaciado"/>
              <w:keepNext/>
              <w:widowControl/>
              <w:numPr>
                <w:ilvl w:val="0"/>
                <w:numId w:val="32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Los impactos que afecten alguna funcionalidad del software actualmente en producción deberán ser comunicados al responsable de la solicitud de cambio.</w:t>
            </w:r>
          </w:p>
        </w:tc>
      </w:tr>
    </w:tbl>
    <w:p w:rsidR="00902D2E" w:rsidRDefault="00902D2E">
      <w:pPr>
        <w:pStyle w:val="Sinespaciado"/>
        <w:spacing w:line="240" w:lineRule="auto"/>
        <w:ind w:left="1204" w:hanging="1204"/>
        <w:jc w:val="both"/>
        <w:rPr>
          <w:rFonts w:ascii="Calibri" w:eastAsia="Calibri" w:hAnsi="Calibri" w:cs="Calibri"/>
          <w:sz w:val="22"/>
          <w:szCs w:val="22"/>
        </w:rPr>
      </w:pPr>
    </w:p>
    <w:p w:rsidR="00902D2E" w:rsidRDefault="00994B5C">
      <w:pPr>
        <w:pStyle w:val="Descripcin"/>
        <w:jc w:val="center"/>
      </w:pPr>
      <w:r>
        <w:rPr>
          <w:sz w:val="22"/>
          <w:szCs w:val="22"/>
        </w:rPr>
        <w:t xml:space="preserve">Tabla </w:t>
      </w:r>
      <w:r w:rsidR="001B77E5">
        <w:rPr>
          <w:sz w:val="22"/>
          <w:szCs w:val="22"/>
        </w:rPr>
        <w:t>7</w:t>
      </w:r>
      <w:r>
        <w:rPr>
          <w:sz w:val="22"/>
          <w:szCs w:val="22"/>
        </w:rPr>
        <w:t xml:space="preserve"> - Evaluación del impacto y riesgos</w:t>
      </w:r>
    </w:p>
    <w:p w:rsidR="00902D2E" w:rsidRDefault="00902D2E">
      <w:pPr>
        <w:pStyle w:val="Body"/>
      </w:pPr>
    </w:p>
    <w:p w:rsidR="00902D2E" w:rsidRDefault="00994B5C">
      <w:pPr>
        <w:pStyle w:val="Encabezado2"/>
        <w:numPr>
          <w:ilvl w:val="1"/>
          <w:numId w:val="33"/>
        </w:numPr>
        <w:rPr>
          <w:rFonts w:ascii="Calibri" w:eastAsia="Calibri" w:hAnsi="Calibri" w:cs="Calibri"/>
          <w:sz w:val="28"/>
          <w:szCs w:val="28"/>
        </w:rPr>
      </w:pPr>
      <w:bookmarkStart w:id="10" w:name="_Toc9"/>
      <w:r>
        <w:rPr>
          <w:rFonts w:ascii="Calibri" w:eastAsia="Calibri" w:hAnsi="Calibri" w:cs="Calibri"/>
          <w:sz w:val="28"/>
          <w:szCs w:val="28"/>
        </w:rPr>
        <w:t xml:space="preserve"> Aprobación del cambio </w:t>
      </w:r>
      <w:bookmarkEnd w:id="10"/>
    </w:p>
    <w:p w:rsidR="00902D2E" w:rsidRDefault="00994B5C">
      <w:pPr>
        <w:pStyle w:val="Sinespaciado"/>
        <w:ind w:left="108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Los cambios evaluados pasan a ser decididos si se aprueban o no acorde a la tabla </w:t>
      </w:r>
      <w:r w:rsidR="001B77E5">
        <w:rPr>
          <w:rFonts w:ascii="Calibri" w:eastAsia="Calibri" w:hAnsi="Calibri" w:cs="Calibri"/>
          <w:sz w:val="22"/>
          <w:szCs w:val="22"/>
        </w:rPr>
        <w:t>8</w:t>
      </w:r>
      <w:r>
        <w:rPr>
          <w:rFonts w:ascii="Calibri" w:eastAsia="Calibri" w:hAnsi="Calibri" w:cs="Calibri"/>
          <w:sz w:val="22"/>
          <w:szCs w:val="22"/>
        </w:rPr>
        <w:t xml:space="preserve"> a continuación.</w:t>
      </w:r>
    </w:p>
    <w:p w:rsidR="00902D2E" w:rsidRDefault="00902D2E">
      <w:pPr>
        <w:pStyle w:val="Sinespaciado"/>
        <w:ind w:left="1080"/>
        <w:jc w:val="both"/>
        <w:rPr>
          <w:rFonts w:ascii="Calibri" w:eastAsia="Calibri" w:hAnsi="Calibri" w:cs="Calibri"/>
          <w:sz w:val="22"/>
          <w:szCs w:val="22"/>
        </w:rPr>
      </w:pPr>
    </w:p>
    <w:tbl>
      <w:tblPr>
        <w:tblStyle w:val="TableNormal"/>
        <w:tblW w:w="8222" w:type="dxa"/>
        <w:tblInd w:w="131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222"/>
      </w:tblGrid>
      <w:tr w:rsidR="00902D2E">
        <w:trPr>
          <w:trHeight w:val="290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86" w:type="dxa"/>
              <w:bottom w:w="80" w:type="dxa"/>
              <w:right w:w="80" w:type="dxa"/>
            </w:tcMar>
          </w:tcPr>
          <w:p w:rsidR="00902D2E" w:rsidRDefault="00994B5C">
            <w:pPr>
              <w:pStyle w:val="Body"/>
              <w:spacing w:line="240" w:lineRule="auto"/>
              <w:ind w:left="206"/>
              <w:jc w:val="both"/>
            </w:pPr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Actividades</w:t>
            </w:r>
          </w:p>
        </w:tc>
      </w:tr>
      <w:tr w:rsidR="00902D2E">
        <w:trPr>
          <w:trHeight w:val="508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widowControl/>
              <w:numPr>
                <w:ilvl w:val="0"/>
                <w:numId w:val="34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Decidir aprobación del cambio.</w:t>
            </w:r>
          </w:p>
          <w:p w:rsidR="00902D2E" w:rsidRDefault="00994B5C">
            <w:pPr>
              <w:pStyle w:val="Sinespaciado"/>
              <w:widowControl/>
              <w:numPr>
                <w:ilvl w:val="0"/>
                <w:numId w:val="34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Agrupar cambios en entregas.</w:t>
            </w:r>
          </w:p>
        </w:tc>
      </w:tr>
      <w:tr w:rsidR="00902D2E">
        <w:trPr>
          <w:trHeight w:val="290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86" w:type="dxa"/>
              <w:bottom w:w="80" w:type="dxa"/>
              <w:right w:w="80" w:type="dxa"/>
            </w:tcMar>
          </w:tcPr>
          <w:p w:rsidR="00902D2E" w:rsidRDefault="00994B5C">
            <w:pPr>
              <w:pStyle w:val="Body"/>
              <w:spacing w:line="240" w:lineRule="auto"/>
              <w:ind w:left="206"/>
              <w:jc w:val="both"/>
            </w:pPr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Documentación</w:t>
            </w:r>
          </w:p>
        </w:tc>
      </w:tr>
      <w:tr w:rsidR="00902D2E">
        <w:trPr>
          <w:trHeight w:val="490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widowControl/>
              <w:numPr>
                <w:ilvl w:val="0"/>
                <w:numId w:val="35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Formato de Solicitud de Cambio.</w:t>
            </w:r>
          </w:p>
          <w:p w:rsidR="00902D2E" w:rsidRDefault="00994B5C">
            <w:pPr>
              <w:pStyle w:val="Sinespaciado"/>
              <w:widowControl/>
              <w:numPr>
                <w:ilvl w:val="0"/>
                <w:numId w:val="35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Documento de evaluación del impacto y riesgo.</w:t>
            </w:r>
          </w:p>
        </w:tc>
      </w:tr>
      <w:tr w:rsidR="00902D2E">
        <w:trPr>
          <w:trHeight w:val="290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86" w:type="dxa"/>
              <w:bottom w:w="80" w:type="dxa"/>
              <w:right w:w="80" w:type="dxa"/>
            </w:tcMar>
          </w:tcPr>
          <w:p w:rsidR="00902D2E" w:rsidRDefault="00994B5C">
            <w:pPr>
              <w:pStyle w:val="Body"/>
              <w:spacing w:line="240" w:lineRule="auto"/>
              <w:ind w:left="206"/>
              <w:jc w:val="both"/>
            </w:pPr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Políticas</w:t>
            </w:r>
          </w:p>
        </w:tc>
      </w:tr>
      <w:tr w:rsidR="00902D2E">
        <w:trPr>
          <w:trHeight w:val="1210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widowControl/>
              <w:numPr>
                <w:ilvl w:val="0"/>
                <w:numId w:val="36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 debe actualizar la solicitud de cambio, asignando al responsable del cambio junto con las observaciones como resultado del análisis realizado en las anteriores actividades.</w:t>
            </w:r>
          </w:p>
          <w:p w:rsidR="00902D2E" w:rsidRDefault="00994B5C">
            <w:pPr>
              <w:pStyle w:val="Sinespaciado"/>
              <w:keepNext/>
              <w:widowControl/>
              <w:numPr>
                <w:ilvl w:val="0"/>
                <w:numId w:val="36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Comunicar al autor de la solicitud del cambio y a los miembros involucrados en los procesos de gestión de cambios.</w:t>
            </w:r>
          </w:p>
        </w:tc>
      </w:tr>
    </w:tbl>
    <w:p w:rsidR="00902D2E" w:rsidRDefault="00902D2E">
      <w:pPr>
        <w:pStyle w:val="Sinespaciado"/>
        <w:spacing w:line="240" w:lineRule="auto"/>
        <w:ind w:left="1204" w:hanging="1204"/>
        <w:jc w:val="both"/>
        <w:rPr>
          <w:rFonts w:ascii="Calibri" w:eastAsia="Calibri" w:hAnsi="Calibri" w:cs="Calibri"/>
          <w:sz w:val="22"/>
          <w:szCs w:val="22"/>
        </w:rPr>
      </w:pPr>
    </w:p>
    <w:p w:rsidR="00902D2E" w:rsidRDefault="00994B5C">
      <w:pPr>
        <w:pStyle w:val="Descripcin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Tabla </w:t>
      </w:r>
      <w:r w:rsidR="001B77E5">
        <w:rPr>
          <w:sz w:val="22"/>
          <w:szCs w:val="22"/>
        </w:rPr>
        <w:t>8</w:t>
      </w:r>
      <w:r>
        <w:rPr>
          <w:sz w:val="22"/>
          <w:szCs w:val="22"/>
        </w:rPr>
        <w:t xml:space="preserve"> - Aprobación del Cambio</w:t>
      </w:r>
    </w:p>
    <w:p w:rsidR="00902D2E" w:rsidRDefault="00902D2E">
      <w:pPr>
        <w:pStyle w:val="Body"/>
      </w:pPr>
    </w:p>
    <w:p w:rsidR="00902D2E" w:rsidRDefault="00994B5C">
      <w:pPr>
        <w:pStyle w:val="Encabezado2"/>
        <w:numPr>
          <w:ilvl w:val="1"/>
          <w:numId w:val="37"/>
        </w:numPr>
        <w:rPr>
          <w:rFonts w:ascii="Calibri" w:eastAsia="Calibri" w:hAnsi="Calibri" w:cs="Calibri"/>
          <w:sz w:val="28"/>
          <w:szCs w:val="28"/>
        </w:rPr>
      </w:pPr>
      <w:bookmarkStart w:id="11" w:name="_Toc10"/>
      <w:r>
        <w:rPr>
          <w:rFonts w:ascii="Calibri" w:eastAsia="Calibri" w:hAnsi="Calibri" w:cs="Calibri"/>
          <w:sz w:val="28"/>
          <w:szCs w:val="28"/>
        </w:rPr>
        <w:t xml:space="preserve"> Planificación y calendarización</w:t>
      </w:r>
      <w:bookmarkEnd w:id="11"/>
    </w:p>
    <w:p w:rsidR="00902D2E" w:rsidRDefault="00994B5C">
      <w:pPr>
        <w:pStyle w:val="Sinespaciado"/>
        <w:ind w:left="108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Después de ser aprobado el cambio se procede a planificar su implementación y establecer un calendario acorde a lo indicado en la tabla 5 a continuación.</w:t>
      </w:r>
    </w:p>
    <w:p w:rsidR="00902D2E" w:rsidRDefault="00902D2E">
      <w:pPr>
        <w:pStyle w:val="Sinespaciado"/>
        <w:ind w:left="720"/>
        <w:jc w:val="both"/>
        <w:rPr>
          <w:rFonts w:ascii="Calibri" w:eastAsia="Calibri" w:hAnsi="Calibri" w:cs="Calibri"/>
          <w:sz w:val="22"/>
          <w:szCs w:val="22"/>
        </w:rPr>
      </w:pPr>
    </w:p>
    <w:tbl>
      <w:tblPr>
        <w:tblStyle w:val="TableNormal"/>
        <w:tblW w:w="8222" w:type="dxa"/>
        <w:tblInd w:w="131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222"/>
      </w:tblGrid>
      <w:tr w:rsidR="00902D2E">
        <w:trPr>
          <w:trHeight w:val="290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86" w:type="dxa"/>
              <w:bottom w:w="80" w:type="dxa"/>
              <w:right w:w="80" w:type="dxa"/>
            </w:tcMar>
          </w:tcPr>
          <w:p w:rsidR="00902D2E" w:rsidRDefault="00994B5C">
            <w:pPr>
              <w:pStyle w:val="Body"/>
              <w:spacing w:line="240" w:lineRule="auto"/>
              <w:ind w:left="206"/>
              <w:jc w:val="both"/>
            </w:pPr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Actividades</w:t>
            </w:r>
          </w:p>
        </w:tc>
      </w:tr>
      <w:tr w:rsidR="00902D2E">
        <w:trPr>
          <w:trHeight w:val="508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widowControl/>
              <w:numPr>
                <w:ilvl w:val="0"/>
                <w:numId w:val="38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Definir fechas</w:t>
            </w:r>
          </w:p>
          <w:p w:rsidR="00902D2E" w:rsidRDefault="00994B5C">
            <w:pPr>
              <w:pStyle w:val="Sinespaciado"/>
              <w:widowControl/>
              <w:numPr>
                <w:ilvl w:val="0"/>
                <w:numId w:val="39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Informar al equipo de implementación acerca del cambio.</w:t>
            </w:r>
          </w:p>
        </w:tc>
      </w:tr>
      <w:tr w:rsidR="00902D2E">
        <w:trPr>
          <w:trHeight w:val="290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86" w:type="dxa"/>
              <w:bottom w:w="80" w:type="dxa"/>
              <w:right w:w="80" w:type="dxa"/>
            </w:tcMar>
          </w:tcPr>
          <w:p w:rsidR="00902D2E" w:rsidRDefault="00994B5C">
            <w:pPr>
              <w:pStyle w:val="Body"/>
              <w:spacing w:line="240" w:lineRule="auto"/>
              <w:ind w:left="206"/>
              <w:jc w:val="both"/>
            </w:pPr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Documentación</w:t>
            </w:r>
          </w:p>
        </w:tc>
      </w:tr>
      <w:tr w:rsidR="00902D2E">
        <w:trPr>
          <w:trHeight w:val="410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widowControl/>
              <w:numPr>
                <w:ilvl w:val="0"/>
                <w:numId w:val="40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Calendario de Cambios</w:t>
            </w:r>
          </w:p>
        </w:tc>
      </w:tr>
      <w:tr w:rsidR="00902D2E">
        <w:trPr>
          <w:trHeight w:val="290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86" w:type="dxa"/>
              <w:bottom w:w="80" w:type="dxa"/>
              <w:right w:w="80" w:type="dxa"/>
            </w:tcMar>
          </w:tcPr>
          <w:p w:rsidR="00902D2E" w:rsidRDefault="00994B5C">
            <w:pPr>
              <w:pStyle w:val="Body"/>
              <w:spacing w:line="240" w:lineRule="auto"/>
              <w:ind w:left="206"/>
              <w:jc w:val="both"/>
            </w:pPr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Políticas</w:t>
            </w:r>
          </w:p>
        </w:tc>
      </w:tr>
      <w:tr w:rsidR="00902D2E">
        <w:trPr>
          <w:trHeight w:val="1210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Prrafodelista"/>
              <w:numPr>
                <w:ilvl w:val="0"/>
                <w:numId w:val="41"/>
              </w:numPr>
            </w:pPr>
            <w:r>
              <w:t>El equipo de implementación deberá obtener libre acceso a la información histórica sobre el proceso de negocio que afecta el cambio.</w:t>
            </w:r>
          </w:p>
          <w:p w:rsidR="00902D2E" w:rsidRDefault="00994B5C">
            <w:pPr>
              <w:pStyle w:val="Prrafodelista"/>
              <w:keepNext/>
              <w:numPr>
                <w:ilvl w:val="0"/>
                <w:numId w:val="41"/>
              </w:numPr>
              <w:rPr>
                <w:b/>
                <w:bCs/>
              </w:rPr>
            </w:pPr>
            <w:r>
              <w:t xml:space="preserve">Se </w:t>
            </w:r>
            <w:proofErr w:type="gramStart"/>
            <w:r>
              <w:t>oficializara</w:t>
            </w:r>
            <w:proofErr w:type="gramEnd"/>
            <w:r>
              <w:t xml:space="preserve"> las fechas estimadas para la puesta en producción del cambio solicitado, actualizando también las fechas de los otros cambios si es que caso se vean afectados.</w:t>
            </w:r>
          </w:p>
        </w:tc>
      </w:tr>
    </w:tbl>
    <w:p w:rsidR="00902D2E" w:rsidRDefault="00902D2E">
      <w:pPr>
        <w:pStyle w:val="Sinespaciado"/>
        <w:spacing w:line="240" w:lineRule="auto"/>
        <w:ind w:left="1204" w:hanging="1204"/>
        <w:jc w:val="both"/>
        <w:rPr>
          <w:rFonts w:ascii="Calibri" w:eastAsia="Calibri" w:hAnsi="Calibri" w:cs="Calibri"/>
          <w:sz w:val="22"/>
          <w:szCs w:val="22"/>
        </w:rPr>
      </w:pPr>
    </w:p>
    <w:p w:rsidR="00902D2E" w:rsidRDefault="00994B5C">
      <w:pPr>
        <w:pStyle w:val="Descripcin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Tabla </w:t>
      </w:r>
      <w:r w:rsidR="001B77E5">
        <w:rPr>
          <w:sz w:val="22"/>
          <w:szCs w:val="22"/>
        </w:rPr>
        <w:t>9</w:t>
      </w:r>
      <w:r>
        <w:rPr>
          <w:sz w:val="22"/>
          <w:szCs w:val="22"/>
        </w:rPr>
        <w:t xml:space="preserve"> - Planificación y Calendarización</w:t>
      </w:r>
    </w:p>
    <w:p w:rsidR="00902D2E" w:rsidRDefault="00994B5C">
      <w:pPr>
        <w:pStyle w:val="Encabezado2"/>
        <w:numPr>
          <w:ilvl w:val="1"/>
          <w:numId w:val="42"/>
        </w:numPr>
        <w:rPr>
          <w:rFonts w:ascii="Calibri" w:eastAsia="Calibri" w:hAnsi="Calibri" w:cs="Calibri"/>
          <w:sz w:val="28"/>
          <w:szCs w:val="28"/>
        </w:rPr>
      </w:pPr>
      <w:bookmarkStart w:id="12" w:name="_Toc11"/>
      <w:r>
        <w:rPr>
          <w:rFonts w:ascii="Calibri" w:eastAsia="Calibri" w:hAnsi="Calibri" w:cs="Calibri"/>
          <w:sz w:val="28"/>
          <w:szCs w:val="28"/>
        </w:rPr>
        <w:t xml:space="preserve"> Implementación del cambio</w:t>
      </w:r>
      <w:bookmarkEnd w:id="12"/>
    </w:p>
    <w:p w:rsidR="00902D2E" w:rsidRDefault="00994B5C">
      <w:pPr>
        <w:pStyle w:val="Sinespaciado"/>
        <w:ind w:left="108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Los cambios ya planificados pasan a ser implementados acorde a todo lo establecido en la tabla 6 a continuación.</w:t>
      </w:r>
    </w:p>
    <w:p w:rsidR="00902D2E" w:rsidRDefault="00902D2E">
      <w:pPr>
        <w:pStyle w:val="Sinespaciado"/>
        <w:ind w:left="720"/>
        <w:jc w:val="both"/>
        <w:rPr>
          <w:rFonts w:ascii="Calibri" w:eastAsia="Calibri" w:hAnsi="Calibri" w:cs="Calibri"/>
          <w:sz w:val="22"/>
          <w:szCs w:val="22"/>
        </w:rPr>
      </w:pPr>
    </w:p>
    <w:tbl>
      <w:tblPr>
        <w:tblStyle w:val="TableNormal"/>
        <w:tblW w:w="8222" w:type="dxa"/>
        <w:tblInd w:w="131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222"/>
      </w:tblGrid>
      <w:tr w:rsidR="00902D2E">
        <w:trPr>
          <w:trHeight w:val="290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86" w:type="dxa"/>
              <w:bottom w:w="80" w:type="dxa"/>
              <w:right w:w="80" w:type="dxa"/>
            </w:tcMar>
          </w:tcPr>
          <w:p w:rsidR="00902D2E" w:rsidRDefault="00994B5C">
            <w:pPr>
              <w:pStyle w:val="Body"/>
              <w:spacing w:line="240" w:lineRule="auto"/>
              <w:ind w:left="206"/>
              <w:jc w:val="both"/>
            </w:pPr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Actividades</w:t>
            </w:r>
          </w:p>
        </w:tc>
      </w:tr>
      <w:tr w:rsidR="00902D2E">
        <w:trPr>
          <w:trHeight w:val="970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Prrafodelista"/>
              <w:numPr>
                <w:ilvl w:val="0"/>
                <w:numId w:val="43"/>
              </w:numPr>
            </w:pPr>
            <w:r>
              <w:t>Asignación de tareas a los miembros del equipo a cargo de la implementación.</w:t>
            </w:r>
          </w:p>
          <w:p w:rsidR="00902D2E" w:rsidRDefault="00994B5C">
            <w:pPr>
              <w:pStyle w:val="Prrafodelista"/>
              <w:numPr>
                <w:ilvl w:val="0"/>
                <w:numId w:val="43"/>
              </w:numPr>
            </w:pPr>
            <w:r>
              <w:t>Verificar la realización de pruebas</w:t>
            </w:r>
          </w:p>
          <w:p w:rsidR="00902D2E" w:rsidRDefault="00994B5C">
            <w:pPr>
              <w:pStyle w:val="Prrafodelista"/>
              <w:numPr>
                <w:ilvl w:val="0"/>
                <w:numId w:val="43"/>
              </w:numPr>
            </w:pPr>
            <w:r>
              <w:t>Implementación del cambio.</w:t>
            </w:r>
          </w:p>
        </w:tc>
      </w:tr>
      <w:tr w:rsidR="00902D2E">
        <w:trPr>
          <w:trHeight w:val="290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86" w:type="dxa"/>
              <w:bottom w:w="80" w:type="dxa"/>
              <w:right w:w="80" w:type="dxa"/>
            </w:tcMar>
          </w:tcPr>
          <w:p w:rsidR="00902D2E" w:rsidRDefault="00994B5C">
            <w:pPr>
              <w:pStyle w:val="Body"/>
              <w:spacing w:line="240" w:lineRule="auto"/>
              <w:ind w:left="206"/>
              <w:jc w:val="both"/>
            </w:pPr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Documentación</w:t>
            </w:r>
          </w:p>
        </w:tc>
      </w:tr>
      <w:tr w:rsidR="00902D2E">
        <w:trPr>
          <w:trHeight w:val="490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Prrafodelista"/>
              <w:numPr>
                <w:ilvl w:val="0"/>
                <w:numId w:val="44"/>
              </w:numPr>
            </w:pPr>
            <w:r>
              <w:lastRenderedPageBreak/>
              <w:t>Calendario de Cambios.</w:t>
            </w:r>
          </w:p>
          <w:p w:rsidR="00902D2E" w:rsidRDefault="00994B5C">
            <w:pPr>
              <w:pStyle w:val="Prrafodelista"/>
              <w:numPr>
                <w:ilvl w:val="0"/>
                <w:numId w:val="44"/>
              </w:numPr>
              <w:rPr>
                <w:b/>
                <w:bCs/>
              </w:rPr>
            </w:pPr>
            <w:r>
              <w:t>Herramientas de Organización de Tareas.</w:t>
            </w:r>
          </w:p>
        </w:tc>
      </w:tr>
      <w:tr w:rsidR="00902D2E">
        <w:trPr>
          <w:trHeight w:val="290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86" w:type="dxa"/>
              <w:bottom w:w="80" w:type="dxa"/>
              <w:right w:w="80" w:type="dxa"/>
            </w:tcMar>
          </w:tcPr>
          <w:p w:rsidR="00902D2E" w:rsidRDefault="00994B5C">
            <w:pPr>
              <w:pStyle w:val="Body"/>
              <w:spacing w:line="240" w:lineRule="auto"/>
              <w:ind w:left="206"/>
              <w:jc w:val="both"/>
            </w:pPr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Políticas</w:t>
            </w:r>
          </w:p>
        </w:tc>
      </w:tr>
      <w:tr w:rsidR="00902D2E">
        <w:trPr>
          <w:trHeight w:val="2060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Prrafodelista"/>
              <w:numPr>
                <w:ilvl w:val="0"/>
                <w:numId w:val="45"/>
              </w:numPr>
            </w:pPr>
            <w:r>
              <w:t>El responsable de la implementación gestionara las tareas que se asignen a cada miembro del equipo de la implementación.</w:t>
            </w:r>
          </w:p>
          <w:p w:rsidR="00902D2E" w:rsidRDefault="00994B5C">
            <w:pPr>
              <w:pStyle w:val="Prrafodelista"/>
              <w:numPr>
                <w:ilvl w:val="0"/>
                <w:numId w:val="45"/>
              </w:numPr>
            </w:pPr>
            <w:r>
              <w:t>En caso de que no se cumpla con la fecha de límite de implementación, el responsable de la implementación deberá comunicar al CCC.</w:t>
            </w:r>
          </w:p>
          <w:p w:rsidR="00902D2E" w:rsidRDefault="00994B5C">
            <w:pPr>
              <w:pStyle w:val="Prrafodelista"/>
              <w:numPr>
                <w:ilvl w:val="0"/>
                <w:numId w:val="45"/>
              </w:numPr>
            </w:pPr>
            <w:r>
              <w:t xml:space="preserve">El responsable de la implementación deberá solicitar los recursos necesarios para la realización </w:t>
            </w:r>
            <w:proofErr w:type="gramStart"/>
            <w:r>
              <w:t>de  las</w:t>
            </w:r>
            <w:proofErr w:type="gramEnd"/>
            <w:r>
              <w:t xml:space="preserve"> pruebas.</w:t>
            </w:r>
          </w:p>
          <w:p w:rsidR="00902D2E" w:rsidRDefault="00994B5C">
            <w:pPr>
              <w:pStyle w:val="Prrafodelista"/>
              <w:keepNext/>
              <w:numPr>
                <w:ilvl w:val="0"/>
                <w:numId w:val="45"/>
              </w:numPr>
              <w:rPr>
                <w:b/>
                <w:bCs/>
              </w:rPr>
            </w:pPr>
            <w:r>
              <w:t>El equipo de despliegue tiene un día hábil (24 horas) para poder realizar la puesta en producción del cambio solicitado.</w:t>
            </w:r>
          </w:p>
        </w:tc>
      </w:tr>
    </w:tbl>
    <w:p w:rsidR="00902D2E" w:rsidRDefault="00902D2E">
      <w:pPr>
        <w:pStyle w:val="Sinespaciado"/>
        <w:spacing w:line="240" w:lineRule="auto"/>
        <w:ind w:left="1204" w:hanging="1204"/>
        <w:jc w:val="both"/>
        <w:rPr>
          <w:rFonts w:ascii="Calibri" w:eastAsia="Calibri" w:hAnsi="Calibri" w:cs="Calibri"/>
          <w:sz w:val="22"/>
          <w:szCs w:val="22"/>
        </w:rPr>
      </w:pPr>
    </w:p>
    <w:p w:rsidR="00902D2E" w:rsidRDefault="00994B5C">
      <w:pPr>
        <w:pStyle w:val="Descripcin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Tabla </w:t>
      </w:r>
      <w:r w:rsidR="001B77E5">
        <w:rPr>
          <w:sz w:val="22"/>
          <w:szCs w:val="22"/>
        </w:rPr>
        <w:t>9</w:t>
      </w:r>
      <w:r>
        <w:rPr>
          <w:sz w:val="22"/>
          <w:szCs w:val="22"/>
        </w:rPr>
        <w:t xml:space="preserve"> - Implementación del Cambio</w:t>
      </w:r>
    </w:p>
    <w:p w:rsidR="00902D2E" w:rsidRDefault="00902D2E">
      <w:pPr>
        <w:pStyle w:val="Body"/>
      </w:pPr>
    </w:p>
    <w:p w:rsidR="00902D2E" w:rsidRDefault="00902D2E">
      <w:pPr>
        <w:pStyle w:val="Body"/>
      </w:pPr>
    </w:p>
    <w:p w:rsidR="00902D2E" w:rsidRDefault="00902D2E">
      <w:pPr>
        <w:pStyle w:val="Body"/>
      </w:pPr>
    </w:p>
    <w:p w:rsidR="00902D2E" w:rsidRDefault="00902D2E">
      <w:pPr>
        <w:pStyle w:val="Body"/>
      </w:pPr>
    </w:p>
    <w:p w:rsidR="00902D2E" w:rsidRDefault="00902D2E">
      <w:pPr>
        <w:pStyle w:val="Body"/>
      </w:pPr>
    </w:p>
    <w:p w:rsidR="00902D2E" w:rsidRDefault="00902D2E">
      <w:pPr>
        <w:pStyle w:val="Body"/>
      </w:pPr>
    </w:p>
    <w:p w:rsidR="00902D2E" w:rsidRDefault="00994B5C">
      <w:pPr>
        <w:pStyle w:val="Encabezado2"/>
        <w:numPr>
          <w:ilvl w:val="1"/>
          <w:numId w:val="46"/>
        </w:numPr>
        <w:rPr>
          <w:rFonts w:ascii="Calibri" w:eastAsia="Calibri" w:hAnsi="Calibri" w:cs="Calibri"/>
          <w:sz w:val="28"/>
          <w:szCs w:val="28"/>
        </w:rPr>
      </w:pPr>
      <w:bookmarkStart w:id="13" w:name="_Toc12"/>
      <w:r>
        <w:rPr>
          <w:rFonts w:ascii="Calibri" w:eastAsia="Calibri" w:hAnsi="Calibri" w:cs="Calibri"/>
          <w:sz w:val="28"/>
          <w:szCs w:val="28"/>
        </w:rPr>
        <w:t xml:space="preserve"> Cambios urgentes</w:t>
      </w:r>
      <w:bookmarkEnd w:id="13"/>
    </w:p>
    <w:p w:rsidR="00902D2E" w:rsidRDefault="00994B5C">
      <w:pPr>
        <w:pStyle w:val="Body"/>
        <w:ind w:left="720" w:firstLine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Para los cambios urgentes el procedimiento a seguir se muestra en la tabla </w:t>
      </w:r>
      <w:r w:rsidR="001B77E5">
        <w:rPr>
          <w:rFonts w:ascii="Calibri" w:eastAsia="Calibri" w:hAnsi="Calibri" w:cs="Calibri"/>
          <w:sz w:val="22"/>
          <w:szCs w:val="22"/>
        </w:rPr>
        <w:t>10</w:t>
      </w:r>
    </w:p>
    <w:tbl>
      <w:tblPr>
        <w:tblStyle w:val="TableNormal"/>
        <w:tblW w:w="8222" w:type="dxa"/>
        <w:tblInd w:w="131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222"/>
      </w:tblGrid>
      <w:tr w:rsidR="00902D2E">
        <w:trPr>
          <w:trHeight w:val="290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86" w:type="dxa"/>
              <w:bottom w:w="80" w:type="dxa"/>
              <w:right w:w="80" w:type="dxa"/>
            </w:tcMar>
          </w:tcPr>
          <w:p w:rsidR="00902D2E" w:rsidRDefault="00994B5C">
            <w:pPr>
              <w:pStyle w:val="Body"/>
              <w:spacing w:line="240" w:lineRule="auto"/>
              <w:ind w:left="206"/>
              <w:jc w:val="both"/>
            </w:pPr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Actividades</w:t>
            </w:r>
          </w:p>
        </w:tc>
      </w:tr>
      <w:tr w:rsidR="00902D2E">
        <w:trPr>
          <w:trHeight w:val="1690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widowControl/>
              <w:numPr>
                <w:ilvl w:val="0"/>
                <w:numId w:val="47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Convocar al CCC.</w:t>
            </w:r>
          </w:p>
          <w:p w:rsidR="00902D2E" w:rsidRDefault="00994B5C">
            <w:pPr>
              <w:pStyle w:val="Sinespaciado"/>
              <w:widowControl/>
              <w:numPr>
                <w:ilvl w:val="0"/>
                <w:numId w:val="47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Analizar la solicitud de cambio.</w:t>
            </w:r>
          </w:p>
          <w:p w:rsidR="00902D2E" w:rsidRDefault="00994B5C">
            <w:pPr>
              <w:pStyle w:val="Sinespaciado"/>
              <w:widowControl/>
              <w:numPr>
                <w:ilvl w:val="0"/>
                <w:numId w:val="47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Aprobar el cambio.</w:t>
            </w:r>
          </w:p>
          <w:p w:rsidR="00902D2E" w:rsidRDefault="00994B5C">
            <w:pPr>
              <w:pStyle w:val="Sinespaciado"/>
              <w:widowControl/>
              <w:numPr>
                <w:ilvl w:val="0"/>
                <w:numId w:val="47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Replanificar los cambios afectados.</w:t>
            </w:r>
          </w:p>
          <w:p w:rsidR="00902D2E" w:rsidRDefault="00994B5C">
            <w:pPr>
              <w:pStyle w:val="Sinespaciado"/>
              <w:widowControl/>
              <w:numPr>
                <w:ilvl w:val="0"/>
                <w:numId w:val="47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Preparación e implementación del cambio.</w:t>
            </w:r>
          </w:p>
          <w:p w:rsidR="00902D2E" w:rsidRDefault="00994B5C">
            <w:pPr>
              <w:pStyle w:val="Sinespaciado"/>
              <w:widowControl/>
              <w:numPr>
                <w:ilvl w:val="0"/>
                <w:numId w:val="47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Revisar el cambio.</w:t>
            </w:r>
          </w:p>
        </w:tc>
      </w:tr>
      <w:tr w:rsidR="00902D2E">
        <w:trPr>
          <w:trHeight w:val="290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86" w:type="dxa"/>
              <w:bottom w:w="80" w:type="dxa"/>
              <w:right w:w="80" w:type="dxa"/>
            </w:tcMar>
          </w:tcPr>
          <w:p w:rsidR="00902D2E" w:rsidRDefault="00994B5C">
            <w:pPr>
              <w:pStyle w:val="Body"/>
              <w:spacing w:line="240" w:lineRule="auto"/>
              <w:ind w:left="206"/>
              <w:jc w:val="both"/>
            </w:pPr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Documentación</w:t>
            </w:r>
          </w:p>
        </w:tc>
      </w:tr>
      <w:tr w:rsidR="00902D2E">
        <w:trPr>
          <w:trHeight w:val="490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widowControl/>
              <w:numPr>
                <w:ilvl w:val="0"/>
                <w:numId w:val="48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Formato de Solicitud de Cambios</w:t>
            </w:r>
          </w:p>
          <w:p w:rsidR="00902D2E" w:rsidRDefault="00994B5C">
            <w:pPr>
              <w:pStyle w:val="Sinespaciado"/>
              <w:widowControl/>
              <w:numPr>
                <w:ilvl w:val="0"/>
                <w:numId w:val="48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Calendario de Cambios</w:t>
            </w:r>
          </w:p>
        </w:tc>
      </w:tr>
      <w:tr w:rsidR="00902D2E">
        <w:trPr>
          <w:trHeight w:val="290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86" w:type="dxa"/>
              <w:bottom w:w="80" w:type="dxa"/>
              <w:right w:w="80" w:type="dxa"/>
            </w:tcMar>
          </w:tcPr>
          <w:p w:rsidR="00902D2E" w:rsidRDefault="00994B5C">
            <w:pPr>
              <w:pStyle w:val="Body"/>
              <w:spacing w:line="240" w:lineRule="auto"/>
              <w:ind w:left="206"/>
              <w:jc w:val="both"/>
            </w:pPr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Políticas</w:t>
            </w:r>
          </w:p>
        </w:tc>
      </w:tr>
      <w:tr w:rsidR="00902D2E">
        <w:trPr>
          <w:trHeight w:val="970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widowControl/>
              <w:numPr>
                <w:ilvl w:val="0"/>
                <w:numId w:val="49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CCC debe efectuar el análisis de la solicitud de cambio en menos de 2 horas.</w:t>
            </w:r>
          </w:p>
          <w:p w:rsidR="00902D2E" w:rsidRDefault="00994B5C">
            <w:pPr>
              <w:pStyle w:val="Sinespaciado"/>
              <w:keepNext/>
              <w:widowControl/>
              <w:numPr>
                <w:ilvl w:val="0"/>
                <w:numId w:val="49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CCC analiza el cambio y se de justificar si es un cambio urgente o no. En caso de que no lo sea deberá reclasificarse el cambio.</w:t>
            </w:r>
          </w:p>
        </w:tc>
      </w:tr>
    </w:tbl>
    <w:p w:rsidR="00902D2E" w:rsidRDefault="00902D2E">
      <w:pPr>
        <w:pStyle w:val="Body"/>
        <w:spacing w:line="240" w:lineRule="auto"/>
        <w:ind w:left="1204" w:hanging="1204"/>
        <w:rPr>
          <w:rFonts w:ascii="Calibri" w:eastAsia="Calibri" w:hAnsi="Calibri" w:cs="Calibri"/>
          <w:sz w:val="22"/>
          <w:szCs w:val="22"/>
        </w:rPr>
      </w:pPr>
    </w:p>
    <w:p w:rsidR="00902D2E" w:rsidRDefault="00994B5C">
      <w:pPr>
        <w:pStyle w:val="Descripcin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Tabla </w:t>
      </w:r>
      <w:r w:rsidR="001B77E5">
        <w:rPr>
          <w:sz w:val="22"/>
          <w:szCs w:val="22"/>
        </w:rPr>
        <w:t>10</w:t>
      </w:r>
      <w:r>
        <w:rPr>
          <w:sz w:val="22"/>
          <w:szCs w:val="22"/>
        </w:rPr>
        <w:t>- Cambios Urgentes</w:t>
      </w:r>
    </w:p>
    <w:p w:rsidR="00902D2E" w:rsidRDefault="00994B5C">
      <w:pPr>
        <w:pStyle w:val="Encabezado2"/>
        <w:numPr>
          <w:ilvl w:val="1"/>
          <w:numId w:val="50"/>
        </w:numPr>
        <w:rPr>
          <w:rFonts w:ascii="Calibri" w:eastAsia="Calibri" w:hAnsi="Calibri" w:cs="Calibri"/>
          <w:sz w:val="28"/>
          <w:szCs w:val="28"/>
        </w:rPr>
      </w:pPr>
      <w:bookmarkStart w:id="14" w:name="_Toc13"/>
      <w:r>
        <w:rPr>
          <w:rFonts w:ascii="Calibri" w:eastAsia="Calibri" w:hAnsi="Calibri" w:cs="Calibri"/>
          <w:sz w:val="28"/>
          <w:szCs w:val="28"/>
        </w:rPr>
        <w:t xml:space="preserve"> Verificación de la implementación</w:t>
      </w:r>
      <w:bookmarkEnd w:id="14"/>
    </w:p>
    <w:p w:rsidR="00902D2E" w:rsidRDefault="00994B5C">
      <w:pPr>
        <w:pStyle w:val="Body"/>
        <w:ind w:left="720" w:firstLine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Los cambios ya planificados pasan a ser verificados </w:t>
      </w:r>
      <w:proofErr w:type="gramStart"/>
      <w:r>
        <w:rPr>
          <w:rFonts w:ascii="Calibri" w:eastAsia="Calibri" w:hAnsi="Calibri" w:cs="Calibri"/>
          <w:sz w:val="22"/>
          <w:szCs w:val="22"/>
        </w:rPr>
        <w:t>de acuerdo a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lo establecido en la tabla </w:t>
      </w:r>
      <w:r w:rsidR="001B77E5">
        <w:rPr>
          <w:rFonts w:ascii="Calibri" w:eastAsia="Calibri" w:hAnsi="Calibri" w:cs="Calibri"/>
          <w:sz w:val="22"/>
          <w:szCs w:val="22"/>
        </w:rPr>
        <w:t>11</w:t>
      </w:r>
    </w:p>
    <w:p w:rsidR="00902D2E" w:rsidRDefault="00902D2E">
      <w:pPr>
        <w:pStyle w:val="Body"/>
        <w:ind w:left="720"/>
        <w:rPr>
          <w:rFonts w:ascii="Calibri" w:eastAsia="Calibri" w:hAnsi="Calibri" w:cs="Calibri"/>
          <w:sz w:val="22"/>
          <w:szCs w:val="22"/>
        </w:rPr>
      </w:pPr>
    </w:p>
    <w:tbl>
      <w:tblPr>
        <w:tblStyle w:val="TableNormal"/>
        <w:tblW w:w="8222" w:type="dxa"/>
        <w:tblInd w:w="131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222"/>
      </w:tblGrid>
      <w:tr w:rsidR="00902D2E">
        <w:trPr>
          <w:trHeight w:val="290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86" w:type="dxa"/>
              <w:bottom w:w="80" w:type="dxa"/>
              <w:right w:w="80" w:type="dxa"/>
            </w:tcMar>
          </w:tcPr>
          <w:p w:rsidR="00902D2E" w:rsidRDefault="00994B5C">
            <w:pPr>
              <w:pStyle w:val="Body"/>
              <w:spacing w:line="240" w:lineRule="auto"/>
              <w:ind w:left="206"/>
              <w:jc w:val="both"/>
            </w:pPr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Actividades</w:t>
            </w:r>
          </w:p>
        </w:tc>
      </w:tr>
      <w:tr w:rsidR="00902D2E">
        <w:trPr>
          <w:trHeight w:val="730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widowControl/>
              <w:numPr>
                <w:ilvl w:val="0"/>
                <w:numId w:val="51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Revisar efectos.</w:t>
            </w:r>
          </w:p>
          <w:p w:rsidR="00902D2E" w:rsidRDefault="00994B5C">
            <w:pPr>
              <w:pStyle w:val="Sinespaciado"/>
              <w:widowControl/>
              <w:numPr>
                <w:ilvl w:val="0"/>
                <w:numId w:val="51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Identificar la satisfacción de usuarios.</w:t>
            </w:r>
          </w:p>
        </w:tc>
      </w:tr>
      <w:tr w:rsidR="00902D2E">
        <w:trPr>
          <w:trHeight w:val="290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86" w:type="dxa"/>
              <w:bottom w:w="80" w:type="dxa"/>
              <w:right w:w="80" w:type="dxa"/>
            </w:tcMar>
          </w:tcPr>
          <w:p w:rsidR="00902D2E" w:rsidRDefault="00994B5C">
            <w:pPr>
              <w:pStyle w:val="Body"/>
              <w:spacing w:line="240" w:lineRule="auto"/>
              <w:ind w:left="206"/>
              <w:jc w:val="both"/>
            </w:pPr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Documentación</w:t>
            </w:r>
          </w:p>
        </w:tc>
      </w:tr>
      <w:tr w:rsidR="00902D2E">
        <w:trPr>
          <w:trHeight w:val="702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widowControl/>
              <w:numPr>
                <w:ilvl w:val="0"/>
                <w:numId w:val="52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Calendario de Cambios.</w:t>
            </w:r>
          </w:p>
          <w:p w:rsidR="00902D2E" w:rsidRDefault="00994B5C">
            <w:pPr>
              <w:pStyle w:val="Sinespaciado"/>
              <w:widowControl/>
              <w:numPr>
                <w:ilvl w:val="0"/>
                <w:numId w:val="52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Reporte de Release Implementados.</w:t>
            </w:r>
          </w:p>
        </w:tc>
      </w:tr>
      <w:tr w:rsidR="00902D2E">
        <w:trPr>
          <w:trHeight w:val="290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86" w:type="dxa"/>
              <w:bottom w:w="80" w:type="dxa"/>
              <w:right w:w="80" w:type="dxa"/>
            </w:tcMar>
          </w:tcPr>
          <w:p w:rsidR="00902D2E" w:rsidRDefault="00994B5C">
            <w:pPr>
              <w:pStyle w:val="Body"/>
              <w:spacing w:line="240" w:lineRule="auto"/>
              <w:ind w:left="206"/>
              <w:jc w:val="both"/>
            </w:pPr>
            <w: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Políticas</w:t>
            </w:r>
          </w:p>
        </w:tc>
      </w:tr>
      <w:tr w:rsidR="00902D2E">
        <w:trPr>
          <w:trHeight w:val="942"/>
        </w:trPr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2D2E" w:rsidRDefault="00994B5C">
            <w:pPr>
              <w:pStyle w:val="Sinespaciado"/>
              <w:widowControl/>
              <w:numPr>
                <w:ilvl w:val="0"/>
                <w:numId w:val="53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 debe evaluar la satisfacción de los usuarios haciendo un monitoreo por siete días hábiles.</w:t>
            </w:r>
          </w:p>
          <w:p w:rsidR="00902D2E" w:rsidRDefault="00994B5C">
            <w:pPr>
              <w:pStyle w:val="Sinespaciado"/>
              <w:widowControl/>
              <w:numPr>
                <w:ilvl w:val="0"/>
                <w:numId w:val="53"/>
              </w:numP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 caso de alguna eventualidad, el analista debe comunicar al CCC.</w:t>
            </w:r>
          </w:p>
        </w:tc>
      </w:tr>
    </w:tbl>
    <w:p w:rsidR="00902D2E" w:rsidRDefault="00902D2E">
      <w:pPr>
        <w:pStyle w:val="Body"/>
        <w:spacing w:line="240" w:lineRule="auto"/>
        <w:ind w:left="1204" w:hanging="1204"/>
        <w:rPr>
          <w:rFonts w:ascii="Calibri" w:eastAsia="Calibri" w:hAnsi="Calibri" w:cs="Calibri"/>
          <w:sz w:val="22"/>
          <w:szCs w:val="22"/>
        </w:rPr>
      </w:pPr>
    </w:p>
    <w:p w:rsidR="00902D2E" w:rsidRDefault="00994B5C">
      <w:pPr>
        <w:pStyle w:val="Descripcin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Tabla </w:t>
      </w:r>
      <w:r w:rsidR="001B77E5">
        <w:rPr>
          <w:sz w:val="22"/>
          <w:szCs w:val="22"/>
        </w:rPr>
        <w:t>11</w:t>
      </w:r>
      <w:r>
        <w:rPr>
          <w:sz w:val="22"/>
          <w:szCs w:val="22"/>
        </w:rPr>
        <w:t xml:space="preserve"> - Verificación de la Implementación</w:t>
      </w:r>
    </w:p>
    <w:p w:rsidR="00902D2E" w:rsidRDefault="00902D2E">
      <w:pPr>
        <w:pStyle w:val="Body"/>
      </w:pPr>
    </w:p>
    <w:p w:rsidR="00902D2E" w:rsidRDefault="00994B5C">
      <w:pPr>
        <w:pStyle w:val="Encabezado2"/>
        <w:numPr>
          <w:ilvl w:val="1"/>
          <w:numId w:val="54"/>
        </w:numPr>
        <w:rPr>
          <w:rFonts w:ascii="Calibri" w:eastAsia="Calibri" w:hAnsi="Calibri" w:cs="Calibri"/>
          <w:sz w:val="28"/>
          <w:szCs w:val="28"/>
        </w:rPr>
      </w:pPr>
      <w:bookmarkStart w:id="15" w:name="_Toc14"/>
      <w:r>
        <w:rPr>
          <w:rFonts w:ascii="Calibri" w:eastAsia="Calibri" w:hAnsi="Calibri" w:cs="Calibri"/>
          <w:sz w:val="28"/>
          <w:szCs w:val="28"/>
        </w:rPr>
        <w:t xml:space="preserve"> Cierre</w:t>
      </w:r>
      <w:bookmarkEnd w:id="15"/>
    </w:p>
    <w:p w:rsidR="00902D2E" w:rsidRDefault="00994B5C">
      <w:pPr>
        <w:pStyle w:val="Body"/>
        <w:ind w:left="70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Se dará cierre a la solicitud de cambio cuya etapa de </w:t>
      </w:r>
      <w:r w:rsidR="001B77E5">
        <w:rPr>
          <w:rFonts w:ascii="Calibri" w:eastAsia="Calibri" w:hAnsi="Calibri" w:cs="Calibri"/>
          <w:sz w:val="22"/>
          <w:szCs w:val="22"/>
        </w:rPr>
        <w:t>verificación</w:t>
      </w:r>
      <w:r>
        <w:rPr>
          <w:rFonts w:ascii="Calibri" w:eastAsia="Calibri" w:hAnsi="Calibri" w:cs="Calibri"/>
          <w:sz w:val="22"/>
          <w:szCs w:val="22"/>
          <w:lang w:val="fr-FR"/>
        </w:rPr>
        <w:t>n post-implementaci</w:t>
      </w:r>
      <w:r w:rsidR="001B77E5">
        <w:rPr>
          <w:rFonts w:ascii="Calibri" w:eastAsia="Calibri" w:hAnsi="Calibri" w:cs="Calibri"/>
          <w:sz w:val="22"/>
          <w:szCs w:val="22"/>
        </w:rPr>
        <w:t>ón</w:t>
      </w:r>
      <w:r>
        <w:rPr>
          <w:rFonts w:ascii="Calibri" w:eastAsia="Calibri" w:hAnsi="Calibri" w:cs="Calibri"/>
          <w:sz w:val="22"/>
          <w:szCs w:val="22"/>
        </w:rPr>
        <w:t xml:space="preserve"> se haya culminado.</w:t>
      </w:r>
    </w:p>
    <w:sectPr w:rsidR="00902D2E">
      <w:headerReference w:type="default" r:id="rId7"/>
      <w:footerReference w:type="default" r:id="rId8"/>
      <w:pgSz w:w="12240" w:h="15840"/>
      <w:pgMar w:top="1440" w:right="1440" w:bottom="1276" w:left="1440" w:header="720" w:footer="1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4869" w:rsidRDefault="003B4869">
      <w:r>
        <w:separator/>
      </w:r>
    </w:p>
  </w:endnote>
  <w:endnote w:type="continuationSeparator" w:id="0">
    <w:p w:rsidR="003B4869" w:rsidRDefault="003B4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3390" w:rsidRDefault="00F93390">
    <w:pPr>
      <w:pStyle w:val="Piedepgina"/>
      <w:tabs>
        <w:tab w:val="right" w:pos="9340"/>
      </w:tabs>
    </w:pPr>
    <w:r>
      <w:t>CHANTILLY CONSULTING</w:t>
    </w:r>
    <w:r>
      <w:tab/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5E4EFD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4869" w:rsidRDefault="003B4869">
      <w:r>
        <w:separator/>
      </w:r>
    </w:p>
  </w:footnote>
  <w:footnote w:type="continuationSeparator" w:id="0">
    <w:p w:rsidR="003B4869" w:rsidRDefault="003B48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3390" w:rsidRDefault="00F93390">
    <w:pPr>
      <w:pStyle w:val="Encabezado"/>
      <w:tabs>
        <w:tab w:val="clear" w:pos="4320"/>
        <w:tab w:val="clear" w:pos="8640"/>
      </w:tabs>
      <w:rPr>
        <w:rFonts w:ascii="Calibri" w:eastAsia="Calibri" w:hAnsi="Calibri" w:cs="Calibri"/>
        <w:sz w:val="22"/>
        <w:szCs w:val="22"/>
      </w:rPr>
    </w:pPr>
    <w:r>
      <w:rPr>
        <w:rFonts w:ascii="Calibri" w:eastAsia="Calibri" w:hAnsi="Calibri" w:cs="Calibri"/>
        <w:sz w:val="22"/>
        <w:szCs w:val="22"/>
      </w:rPr>
      <w:t>Proyecto: Sistema de Ventas Online</w:t>
    </w:r>
  </w:p>
  <w:p w:rsidR="00F93390" w:rsidRDefault="00F93390">
    <w:pPr>
      <w:pStyle w:val="Body"/>
      <w:rPr>
        <w:rFonts w:ascii="Calibri" w:eastAsia="Calibri" w:hAnsi="Calibri" w:cs="Calibri"/>
        <w:sz w:val="22"/>
        <w:szCs w:val="22"/>
      </w:rPr>
    </w:pPr>
    <w:r>
      <w:rPr>
        <w:rFonts w:ascii="Calibri" w:eastAsia="Calibri" w:hAnsi="Calibri" w:cs="Calibri"/>
        <w:sz w:val="22"/>
        <w:szCs w:val="22"/>
      </w:rPr>
      <w:t>Documento: Plan de Gestión de Cambios</w:t>
    </w:r>
  </w:p>
  <w:p w:rsidR="00F93390" w:rsidRDefault="00F93390">
    <w:pPr>
      <w:pStyle w:val="Encabezado"/>
    </w:pPr>
    <w:r>
      <w:rPr>
        <w:lang w:val="fr-F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205A4"/>
    <w:multiLevelType w:val="hybridMultilevel"/>
    <w:tmpl w:val="2E6AF900"/>
    <w:lvl w:ilvl="0" w:tplc="F9107A5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5FE750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DB64BF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FD6CF1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28A0B0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AFA98E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074B8F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BE4066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D54C07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8D04CA4"/>
    <w:multiLevelType w:val="hybridMultilevel"/>
    <w:tmpl w:val="C4683F44"/>
    <w:lvl w:ilvl="0" w:tplc="6AD0134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16440E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0AC29B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FC89A4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69A3EB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144772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522018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EB0A10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350601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ADE27DF"/>
    <w:multiLevelType w:val="hybridMultilevel"/>
    <w:tmpl w:val="85325D4E"/>
    <w:lvl w:ilvl="0" w:tplc="FD400C5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FC6E5E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3E830A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F1270E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3D6DDD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C80BE2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FC8EA7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84AEAC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D42359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B980501"/>
    <w:multiLevelType w:val="hybridMultilevel"/>
    <w:tmpl w:val="5D40CB28"/>
    <w:lvl w:ilvl="0" w:tplc="731C8E9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1F6D5F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412512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F38809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F88E32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7E06E9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BE80A7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EEE3E6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4DEB8D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0D3423DA"/>
    <w:multiLevelType w:val="hybridMultilevel"/>
    <w:tmpl w:val="3878BAFC"/>
    <w:lvl w:ilvl="0" w:tplc="C9A44E5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0405A0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C40728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B0CB57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93C88F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55CC98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1EC77E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6B6557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14E437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139741C2"/>
    <w:multiLevelType w:val="hybridMultilevel"/>
    <w:tmpl w:val="ED8CCD3A"/>
    <w:lvl w:ilvl="0" w:tplc="A7F883F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D265D2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ADA0D9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2728CC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59E144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766EC6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9F499C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C9040E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464410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1B356EC9"/>
    <w:multiLevelType w:val="hybridMultilevel"/>
    <w:tmpl w:val="E02CA674"/>
    <w:lvl w:ilvl="0" w:tplc="232A783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14823D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600C4E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BB6291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A666D1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BEC211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5AA8DB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F8A454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463AC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26072530"/>
    <w:multiLevelType w:val="hybridMultilevel"/>
    <w:tmpl w:val="CB2A85F0"/>
    <w:lvl w:ilvl="0" w:tplc="D8F003F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484389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20435E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07085D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C28D6B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1026CB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1CC671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CFEF66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8A4F7B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270D6897"/>
    <w:multiLevelType w:val="hybridMultilevel"/>
    <w:tmpl w:val="5714F0AA"/>
    <w:lvl w:ilvl="0" w:tplc="31643A0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8CAB9F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CF26F5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10633A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7BCFC3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844592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4D8B68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E1EEBE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64C9BE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2E117848"/>
    <w:multiLevelType w:val="hybridMultilevel"/>
    <w:tmpl w:val="7F648F30"/>
    <w:lvl w:ilvl="0" w:tplc="8C3686B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20AF47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30AD7C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DE4A08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24CDA2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CA105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FB295F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7C652A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9F6261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39A24543"/>
    <w:multiLevelType w:val="hybridMultilevel"/>
    <w:tmpl w:val="BFF6B51C"/>
    <w:lvl w:ilvl="0" w:tplc="81FE89E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1762A6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1A0860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22692B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88E596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5805FA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ECC0D4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2C6242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9F87CB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43037C8F"/>
    <w:multiLevelType w:val="hybridMultilevel"/>
    <w:tmpl w:val="810C3A94"/>
    <w:lvl w:ilvl="0" w:tplc="9E08160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0F22F3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2905D7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BD005A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A36E88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FD246D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47EC28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496404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FB0251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43CD61EC"/>
    <w:multiLevelType w:val="hybridMultilevel"/>
    <w:tmpl w:val="D2EC286C"/>
    <w:lvl w:ilvl="0" w:tplc="43187AB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11A8A9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94C65E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40E713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3A293F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5F856E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FE6506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6DE689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B8A752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46DF09B0"/>
    <w:multiLevelType w:val="hybridMultilevel"/>
    <w:tmpl w:val="BADAD746"/>
    <w:lvl w:ilvl="0" w:tplc="429CA8E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42C1AC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9EC9F7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6D48DB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06E8F4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F06474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AF8F67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CBA3D2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72E8D9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4892510E"/>
    <w:multiLevelType w:val="multilevel"/>
    <w:tmpl w:val="541C4F4C"/>
    <w:lvl w:ilvl="0">
      <w:start w:val="1"/>
      <w:numFmt w:val="decimal"/>
      <w:lvlText w:val="%1."/>
      <w:lvlJc w:val="left"/>
      <w:pPr>
        <w:ind w:left="585" w:hanging="2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177" w:hanging="257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537" w:hanging="257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897" w:hanging="257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257" w:hanging="257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617" w:hanging="257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977" w:hanging="257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337" w:hanging="257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697" w:hanging="257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4DE6329E"/>
    <w:multiLevelType w:val="hybridMultilevel"/>
    <w:tmpl w:val="0380C158"/>
    <w:lvl w:ilvl="0" w:tplc="F1F0265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AC609D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3F4654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DD8088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07EDC2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4B23C4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56A9BB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FE4E29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FD25A6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51352F8D"/>
    <w:multiLevelType w:val="multilevel"/>
    <w:tmpl w:val="650E35DA"/>
    <w:styleLink w:val="ImportedStyle2"/>
    <w:lvl w:ilvl="0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8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51EC12C7"/>
    <w:multiLevelType w:val="hybridMultilevel"/>
    <w:tmpl w:val="084233D4"/>
    <w:lvl w:ilvl="0" w:tplc="D382A67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432446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E1818F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6A8121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46A731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688F54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F880E4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6D8CC5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4C6F14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562807A7"/>
    <w:multiLevelType w:val="hybridMultilevel"/>
    <w:tmpl w:val="9EE2D66E"/>
    <w:lvl w:ilvl="0" w:tplc="BFE67F4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DA04EC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D6CD5C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B723C4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700EF9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DD8675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2FEEF4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DB62B1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2EAAEB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5BA04739"/>
    <w:multiLevelType w:val="hybridMultilevel"/>
    <w:tmpl w:val="0EEE06C4"/>
    <w:lvl w:ilvl="0" w:tplc="095090F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5CA151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168143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0367D4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FC0FDF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8E0503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D34687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D8E57D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9AA93D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608346EF"/>
    <w:multiLevelType w:val="multilevel"/>
    <w:tmpl w:val="650E35DA"/>
    <w:numStyleLink w:val="ImportedStyle2"/>
  </w:abstractNum>
  <w:abstractNum w:abstractNumId="21" w15:restartNumberingAfterBreak="0">
    <w:nsid w:val="66EB046C"/>
    <w:multiLevelType w:val="multilevel"/>
    <w:tmpl w:val="4AB0C328"/>
    <w:lvl w:ilvl="0">
      <w:start w:val="1"/>
      <w:numFmt w:val="decimal"/>
      <w:lvlText w:val="%1."/>
      <w:lvlJc w:val="left"/>
      <w:pPr>
        <w:ind w:left="585" w:hanging="2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177" w:hanging="257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537" w:hanging="257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897" w:hanging="257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257" w:hanging="257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617" w:hanging="257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977" w:hanging="257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337" w:hanging="257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697" w:hanging="257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 w15:restartNumberingAfterBreak="0">
    <w:nsid w:val="673533D9"/>
    <w:multiLevelType w:val="hybridMultilevel"/>
    <w:tmpl w:val="9A9A96CA"/>
    <w:lvl w:ilvl="0" w:tplc="6F0EDE3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45C48F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760D1C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D0E9AB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2EE766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E88B6E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A0A645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88EB4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2882B2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 w15:restartNumberingAfterBreak="0">
    <w:nsid w:val="69CF01BC"/>
    <w:multiLevelType w:val="multilevel"/>
    <w:tmpl w:val="79ECB3F0"/>
    <w:styleLink w:val="ImportedStyle3"/>
    <w:lvl w:ilvl="0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8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70F3797A"/>
    <w:multiLevelType w:val="multilevel"/>
    <w:tmpl w:val="79ECB3F0"/>
    <w:numStyleLink w:val="ImportedStyle3"/>
  </w:abstractNum>
  <w:abstractNum w:abstractNumId="25" w15:restartNumberingAfterBreak="0">
    <w:nsid w:val="735C6CB2"/>
    <w:multiLevelType w:val="hybridMultilevel"/>
    <w:tmpl w:val="788872A2"/>
    <w:lvl w:ilvl="0" w:tplc="3CCA7BA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624AC4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BC6F9C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F3C56F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BBE8C2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142E2D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450525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42E73C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B125EC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 w15:restartNumberingAfterBreak="0">
    <w:nsid w:val="767E215A"/>
    <w:multiLevelType w:val="hybridMultilevel"/>
    <w:tmpl w:val="4102587E"/>
    <w:lvl w:ilvl="0" w:tplc="63AADD3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A0A9BA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BF4997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80757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AB0A77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A0368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53C9DF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07EEE4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FA0506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 w15:restartNumberingAfterBreak="0">
    <w:nsid w:val="79C14238"/>
    <w:multiLevelType w:val="hybridMultilevel"/>
    <w:tmpl w:val="3A94B8D4"/>
    <w:lvl w:ilvl="0" w:tplc="1AE4DBE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E224CF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5CC64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28CCB9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F45E3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A2C0EA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956FC2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1EA912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A4663F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 w15:restartNumberingAfterBreak="0">
    <w:nsid w:val="7A956F58"/>
    <w:multiLevelType w:val="hybridMultilevel"/>
    <w:tmpl w:val="AE825884"/>
    <w:lvl w:ilvl="0" w:tplc="1EFC170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DBA83A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454280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3B07CB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B8AEC8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50290F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D2DDA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E30834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4EE31F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7EF67E9F"/>
    <w:multiLevelType w:val="hybridMultilevel"/>
    <w:tmpl w:val="D2CA2852"/>
    <w:lvl w:ilvl="0" w:tplc="42B6D40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BB4CFD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E70FB3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D7AF1D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B42E69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D049FE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3D47F3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F09B1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50A4AF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1"/>
  </w:num>
  <w:num w:numId="2">
    <w:abstractNumId w:val="14"/>
  </w:num>
  <w:num w:numId="3">
    <w:abstractNumId w:val="14"/>
    <w:lvlOverride w:ilvl="0">
      <w:startOverride w:val="2"/>
    </w:lvlOverride>
  </w:num>
  <w:num w:numId="4">
    <w:abstractNumId w:val="14"/>
    <w:lvlOverride w:ilvl="0">
      <w:startOverride w:val="3"/>
    </w:lvlOverride>
  </w:num>
  <w:num w:numId="5">
    <w:abstractNumId w:val="14"/>
    <w:lvlOverride w:ilvl="0">
      <w:startOverride w:val="4"/>
    </w:lvlOverride>
  </w:num>
  <w:num w:numId="6">
    <w:abstractNumId w:val="14"/>
    <w:lvlOverride w:ilvl="1">
      <w:startOverride w:val="2"/>
    </w:lvlOverride>
  </w:num>
  <w:num w:numId="7">
    <w:abstractNumId w:val="14"/>
    <w:lvlOverride w:ilvl="1">
      <w:startOverride w:val="3"/>
    </w:lvlOverride>
  </w:num>
  <w:num w:numId="8">
    <w:abstractNumId w:val="14"/>
    <w:lvlOverride w:ilvl="1">
      <w:startOverride w:val="4"/>
    </w:lvlOverride>
  </w:num>
  <w:num w:numId="9">
    <w:abstractNumId w:val="14"/>
    <w:lvlOverride w:ilvl="1">
      <w:startOverride w:val="5"/>
    </w:lvlOverride>
  </w:num>
  <w:num w:numId="10">
    <w:abstractNumId w:val="14"/>
    <w:lvlOverride w:ilvl="1">
      <w:startOverride w:val="6"/>
    </w:lvlOverride>
  </w:num>
  <w:num w:numId="11">
    <w:abstractNumId w:val="14"/>
    <w:lvlOverride w:ilvl="1">
      <w:startOverride w:val="7"/>
    </w:lvlOverride>
  </w:num>
  <w:num w:numId="12">
    <w:abstractNumId w:val="14"/>
    <w:lvlOverride w:ilvl="1">
      <w:startOverride w:val="8"/>
    </w:lvlOverride>
  </w:num>
  <w:num w:numId="13">
    <w:abstractNumId w:val="14"/>
    <w:lvlOverride w:ilvl="1">
      <w:startOverride w:val="9"/>
    </w:lvlOverride>
  </w:num>
  <w:num w:numId="14">
    <w:abstractNumId w:val="16"/>
  </w:num>
  <w:num w:numId="15">
    <w:abstractNumId w:val="20"/>
  </w:num>
  <w:num w:numId="16">
    <w:abstractNumId w:val="23"/>
  </w:num>
  <w:num w:numId="17">
    <w:abstractNumId w:val="24"/>
  </w:num>
  <w:num w:numId="18">
    <w:abstractNumId w:val="24"/>
    <w:lvlOverride w:ilvl="0">
      <w:startOverride w:val="2"/>
    </w:lvlOverride>
  </w:num>
  <w:num w:numId="19">
    <w:abstractNumId w:val="24"/>
    <w:lvlOverride w:ilvl="0">
      <w:startOverride w:val="3"/>
    </w:lvlOverride>
  </w:num>
  <w:num w:numId="20">
    <w:abstractNumId w:val="24"/>
    <w:lvlOverride w:ilvl="0">
      <w:startOverride w:val="4"/>
    </w:lvlOverride>
  </w:num>
  <w:num w:numId="21">
    <w:abstractNumId w:val="15"/>
  </w:num>
  <w:num w:numId="22">
    <w:abstractNumId w:val="15"/>
    <w:lvlOverride w:ilvl="0">
      <w:lvl w:ilvl="0" w:tplc="F1F0265A">
        <w:start w:val="1"/>
        <w:numFmt w:val="bullet"/>
        <w:lvlText w:val="·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 w:tplc="AAC609D4">
        <w:start w:val="1"/>
        <w:numFmt w:val="bullet"/>
        <w:lvlText w:val="o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 w:tplc="43F46548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 w:tplc="EDD8088A">
        <w:start w:val="1"/>
        <w:numFmt w:val="bullet"/>
        <w:lvlText w:val="·"/>
        <w:lvlJc w:val="left"/>
        <w:pPr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 w:tplc="F07EDC2E">
        <w:start w:val="1"/>
        <w:numFmt w:val="bullet"/>
        <w:lvlText w:val="o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 w:tplc="74B23C46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 w:tplc="956A9BB2">
        <w:start w:val="1"/>
        <w:numFmt w:val="bullet"/>
        <w:lvlText w:val="·"/>
        <w:lvlJc w:val="left"/>
        <w:pPr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 w:tplc="7FE4E29A">
        <w:start w:val="1"/>
        <w:numFmt w:val="bullet"/>
        <w:lvlText w:val="o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 w:tplc="CFD25A62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23">
    <w:abstractNumId w:val="19"/>
  </w:num>
  <w:num w:numId="24">
    <w:abstractNumId w:val="13"/>
  </w:num>
  <w:num w:numId="25">
    <w:abstractNumId w:val="24"/>
    <w:lvlOverride w:ilvl="1">
      <w:startOverride w:val="2"/>
    </w:lvlOverride>
  </w:num>
  <w:num w:numId="26">
    <w:abstractNumId w:val="22"/>
  </w:num>
  <w:num w:numId="27">
    <w:abstractNumId w:val="0"/>
  </w:num>
  <w:num w:numId="28">
    <w:abstractNumId w:val="12"/>
  </w:num>
  <w:num w:numId="29">
    <w:abstractNumId w:val="24"/>
    <w:lvlOverride w:ilvl="1">
      <w:startOverride w:val="3"/>
    </w:lvlOverride>
  </w:num>
  <w:num w:numId="30">
    <w:abstractNumId w:val="9"/>
  </w:num>
  <w:num w:numId="31">
    <w:abstractNumId w:val="17"/>
  </w:num>
  <w:num w:numId="32">
    <w:abstractNumId w:val="8"/>
  </w:num>
  <w:num w:numId="33">
    <w:abstractNumId w:val="24"/>
    <w:lvlOverride w:ilvl="0">
      <w:startOverride w:val="1"/>
      <w:lvl w:ilvl="0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suff w:val="nothing"/>
        <w:lvlText w:val="%1.%2."/>
        <w:lvlJc w:val="left"/>
        <w:pPr>
          <w:tabs>
            <w:tab w:val="left" w:pos="1134"/>
          </w:tabs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tabs>
            <w:tab w:val="left" w:pos="1134"/>
          </w:tabs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tabs>
            <w:tab w:val="left" w:pos="1134"/>
          </w:tabs>
          <w:ind w:left="18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tabs>
            <w:tab w:val="left" w:pos="1134"/>
          </w:tabs>
          <w:ind w:left="21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1134"/>
          </w:tabs>
          <w:ind w:left="25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1134"/>
          </w:tabs>
          <w:ind w:left="28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1134"/>
          </w:tabs>
          <w:ind w:left="32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1134"/>
          </w:tabs>
          <w:ind w:left="36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4">
    <w:abstractNumId w:val="3"/>
  </w:num>
  <w:num w:numId="35">
    <w:abstractNumId w:val="29"/>
  </w:num>
  <w:num w:numId="36">
    <w:abstractNumId w:val="27"/>
  </w:num>
  <w:num w:numId="37">
    <w:abstractNumId w:val="24"/>
    <w:lvlOverride w:ilvl="1">
      <w:startOverride w:val="5"/>
    </w:lvlOverride>
  </w:num>
  <w:num w:numId="38">
    <w:abstractNumId w:val="26"/>
  </w:num>
  <w:num w:numId="39">
    <w:abstractNumId w:val="26"/>
    <w:lvlOverride w:ilvl="0">
      <w:lvl w:ilvl="0" w:tplc="63AADD3C">
        <w:start w:val="1"/>
        <w:numFmt w:val="bullet"/>
        <w:lvlText w:val="·"/>
        <w:lvlJc w:val="left"/>
        <w:pPr>
          <w:ind w:left="687" w:hanging="327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 w:tplc="0A0A9BA8">
        <w:start w:val="1"/>
        <w:numFmt w:val="bullet"/>
        <w:lvlText w:val="o"/>
        <w:lvlJc w:val="left"/>
        <w:pPr>
          <w:ind w:left="1407" w:hanging="32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 w:tplc="EBF4997C">
        <w:start w:val="1"/>
        <w:numFmt w:val="bullet"/>
        <w:lvlText w:val="▪"/>
        <w:lvlJc w:val="left"/>
        <w:pPr>
          <w:ind w:left="2127" w:hanging="32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 w:tplc="D6807576">
        <w:start w:val="1"/>
        <w:numFmt w:val="bullet"/>
        <w:lvlText w:val="·"/>
        <w:lvlJc w:val="left"/>
        <w:pPr>
          <w:ind w:left="2847" w:hanging="327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 w:tplc="AAB0A77C">
        <w:start w:val="1"/>
        <w:numFmt w:val="bullet"/>
        <w:lvlText w:val="o"/>
        <w:lvlJc w:val="left"/>
        <w:pPr>
          <w:ind w:left="3567" w:hanging="32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 w:tplc="C0A03680">
        <w:start w:val="1"/>
        <w:numFmt w:val="bullet"/>
        <w:lvlText w:val="▪"/>
        <w:lvlJc w:val="left"/>
        <w:pPr>
          <w:ind w:left="4287" w:hanging="32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 w:tplc="453C9DF6">
        <w:start w:val="1"/>
        <w:numFmt w:val="bullet"/>
        <w:lvlText w:val="·"/>
        <w:lvlJc w:val="left"/>
        <w:pPr>
          <w:ind w:left="5007" w:hanging="327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 w:tplc="707EEE4E">
        <w:start w:val="1"/>
        <w:numFmt w:val="bullet"/>
        <w:lvlText w:val="o"/>
        <w:lvlJc w:val="left"/>
        <w:pPr>
          <w:ind w:left="5727" w:hanging="32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 w:tplc="EFA05062">
        <w:start w:val="1"/>
        <w:numFmt w:val="bullet"/>
        <w:lvlText w:val="▪"/>
        <w:lvlJc w:val="left"/>
        <w:pPr>
          <w:ind w:left="6447" w:hanging="32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40">
    <w:abstractNumId w:val="7"/>
  </w:num>
  <w:num w:numId="41">
    <w:abstractNumId w:val="5"/>
  </w:num>
  <w:num w:numId="42">
    <w:abstractNumId w:val="24"/>
    <w:lvlOverride w:ilvl="1">
      <w:startOverride w:val="6"/>
    </w:lvlOverride>
  </w:num>
  <w:num w:numId="43">
    <w:abstractNumId w:val="28"/>
  </w:num>
  <w:num w:numId="44">
    <w:abstractNumId w:val="18"/>
  </w:num>
  <w:num w:numId="45">
    <w:abstractNumId w:val="4"/>
  </w:num>
  <w:num w:numId="46">
    <w:abstractNumId w:val="24"/>
    <w:lvlOverride w:ilvl="1">
      <w:startOverride w:val="7"/>
    </w:lvlOverride>
  </w:num>
  <w:num w:numId="47">
    <w:abstractNumId w:val="6"/>
  </w:num>
  <w:num w:numId="48">
    <w:abstractNumId w:val="11"/>
  </w:num>
  <w:num w:numId="49">
    <w:abstractNumId w:val="2"/>
  </w:num>
  <w:num w:numId="50">
    <w:abstractNumId w:val="24"/>
    <w:lvlOverride w:ilvl="1">
      <w:startOverride w:val="8"/>
    </w:lvlOverride>
  </w:num>
  <w:num w:numId="51">
    <w:abstractNumId w:val="25"/>
  </w:num>
  <w:num w:numId="52">
    <w:abstractNumId w:val="1"/>
  </w:num>
  <w:num w:numId="53">
    <w:abstractNumId w:val="10"/>
  </w:num>
  <w:num w:numId="54">
    <w:abstractNumId w:val="24"/>
    <w:lvlOverride w:ilvl="1">
      <w:startOverride w:val="9"/>
    </w:lvlOverride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D2E"/>
    <w:rsid w:val="000D487E"/>
    <w:rsid w:val="00157C4C"/>
    <w:rsid w:val="00173FDC"/>
    <w:rsid w:val="001B77E5"/>
    <w:rsid w:val="00280D49"/>
    <w:rsid w:val="00393A5A"/>
    <w:rsid w:val="003B4869"/>
    <w:rsid w:val="00497DEC"/>
    <w:rsid w:val="0054109A"/>
    <w:rsid w:val="005E4EFD"/>
    <w:rsid w:val="005F3725"/>
    <w:rsid w:val="00826C08"/>
    <w:rsid w:val="00845481"/>
    <w:rsid w:val="008C3CC0"/>
    <w:rsid w:val="00902D2E"/>
    <w:rsid w:val="00994B5C"/>
    <w:rsid w:val="009E6BD2"/>
    <w:rsid w:val="00B241E9"/>
    <w:rsid w:val="00BC2B7B"/>
    <w:rsid w:val="00C92F7F"/>
    <w:rsid w:val="00EB1C64"/>
    <w:rsid w:val="00F84933"/>
    <w:rsid w:val="00F9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FB0D56"/>
  <w15:docId w15:val="{085BCD80-070D-4FBF-A9D7-7E6AB5A5D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s-PE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pPr>
      <w:widowControl w:val="0"/>
      <w:tabs>
        <w:tab w:val="center" w:pos="4320"/>
        <w:tab w:val="right" w:pos="8640"/>
      </w:tabs>
      <w:spacing w:line="240" w:lineRule="atLeast"/>
    </w:pPr>
    <w:rPr>
      <w:rFonts w:cs="Arial Unicode MS"/>
      <w:color w:val="000000"/>
      <w:u w:color="000000"/>
      <w:lang w:val="es-ES_tradnl"/>
    </w:rPr>
  </w:style>
  <w:style w:type="paragraph" w:customStyle="1" w:styleId="Body">
    <w:name w:val="Body"/>
    <w:pPr>
      <w:widowControl w:val="0"/>
      <w:spacing w:line="240" w:lineRule="atLeast"/>
    </w:pPr>
    <w:rPr>
      <w:rFonts w:cs="Arial Unicode MS"/>
      <w:color w:val="000000"/>
      <w:u w:color="000000"/>
      <w:lang w:val="es-ES_tradnl"/>
    </w:rPr>
  </w:style>
  <w:style w:type="paragraph" w:styleId="Piedepgina">
    <w:name w:val="footer"/>
    <w:pPr>
      <w:widowControl w:val="0"/>
      <w:tabs>
        <w:tab w:val="center" w:pos="4320"/>
        <w:tab w:val="right" w:pos="8640"/>
      </w:tabs>
      <w:spacing w:line="240" w:lineRule="atLeast"/>
    </w:pPr>
    <w:rPr>
      <w:rFonts w:cs="Arial Unicode MS"/>
      <w:color w:val="000000"/>
      <w:u w:color="000000"/>
      <w:lang w:val="es-ES_tradnl"/>
    </w:rPr>
  </w:style>
  <w:style w:type="paragraph" w:customStyle="1" w:styleId="Ttulo1">
    <w:name w:val="Título1"/>
    <w:next w:val="Body"/>
    <w:pPr>
      <w:widowControl w:val="0"/>
      <w:jc w:val="center"/>
    </w:pPr>
    <w:rPr>
      <w:rFonts w:ascii="Arial" w:hAnsi="Arial" w:cs="Arial Unicode MS"/>
      <w:b/>
      <w:bCs/>
      <w:color w:val="000000"/>
      <w:sz w:val="36"/>
      <w:szCs w:val="36"/>
      <w:u w:color="000000"/>
      <w:lang w:val="es-ES_tradnl"/>
    </w:rPr>
  </w:style>
  <w:style w:type="paragraph" w:customStyle="1" w:styleId="Tabletext">
    <w:name w:val="Tabletext"/>
    <w:pPr>
      <w:keepLines/>
      <w:widowControl w:val="0"/>
      <w:spacing w:after="120" w:line="240" w:lineRule="atLeast"/>
    </w:pPr>
    <w:rPr>
      <w:rFonts w:cs="Arial Unicode MS"/>
      <w:color w:val="000000"/>
      <w:u w:color="000000"/>
      <w:lang w:val="es-ES_tradnl"/>
    </w:rPr>
  </w:style>
  <w:style w:type="paragraph" w:styleId="TtuloTDC">
    <w:name w:val="TOC Heading"/>
    <w:next w:val="Body"/>
    <w:pPr>
      <w:keepNext/>
      <w:keepLines/>
      <w:spacing w:before="240" w:line="259" w:lineRule="auto"/>
    </w:pPr>
    <w:rPr>
      <w:rFonts w:ascii="Calibri Light" w:eastAsia="Calibri Light" w:hAnsi="Calibri Light" w:cs="Calibri Light"/>
      <w:color w:val="2E74B5"/>
      <w:sz w:val="32"/>
      <w:szCs w:val="32"/>
      <w:u w:color="2E74B5"/>
      <w:lang w:val="es-ES_tradnl"/>
    </w:rPr>
  </w:style>
  <w:style w:type="paragraph" w:styleId="TDC1">
    <w:name w:val="toc 1"/>
    <w:pPr>
      <w:widowControl w:val="0"/>
      <w:tabs>
        <w:tab w:val="left" w:pos="400"/>
        <w:tab w:val="right" w:leader="dot" w:pos="9340"/>
      </w:tabs>
      <w:spacing w:before="240" w:after="120" w:line="240" w:lineRule="atLeast"/>
    </w:pPr>
    <w:rPr>
      <w:rFonts w:eastAsia="Times New Roman"/>
      <w:b/>
      <w:bCs/>
      <w:color w:val="000000"/>
      <w:u w:color="000000"/>
      <w:lang w:val="es-ES_tradnl"/>
    </w:rPr>
  </w:style>
  <w:style w:type="paragraph" w:customStyle="1" w:styleId="Encabezado1">
    <w:name w:val="Encabezado 1"/>
    <w:pPr>
      <w:widowControl w:val="0"/>
      <w:suppressAutoHyphens/>
      <w:spacing w:before="1"/>
      <w:outlineLvl w:val="0"/>
    </w:pPr>
    <w:rPr>
      <w:rFonts w:ascii="Verdana" w:eastAsia="Verdana" w:hAnsi="Verdana" w:cs="Verdana"/>
      <w:b/>
      <w:bCs/>
      <w:color w:val="00000A"/>
      <w:sz w:val="40"/>
      <w:szCs w:val="40"/>
      <w:u w:color="00000A"/>
      <w:lang w:val="es-ES_tradnl"/>
    </w:rPr>
  </w:style>
  <w:style w:type="paragraph" w:styleId="TDC2">
    <w:name w:val="toc 2"/>
    <w:pPr>
      <w:widowControl w:val="0"/>
      <w:tabs>
        <w:tab w:val="left" w:pos="800"/>
        <w:tab w:val="right" w:leader="dot" w:pos="9340"/>
      </w:tabs>
      <w:spacing w:before="120" w:line="240" w:lineRule="atLeast"/>
      <w:ind w:left="200"/>
    </w:pPr>
    <w:rPr>
      <w:rFonts w:eastAsia="Times New Roman"/>
      <w:i/>
      <w:iCs/>
      <w:color w:val="000000"/>
      <w:u w:color="000000"/>
      <w:lang w:val="es-ES_tradnl"/>
    </w:rPr>
  </w:style>
  <w:style w:type="paragraph" w:customStyle="1" w:styleId="Encabezado2">
    <w:name w:val="Encabezado 2"/>
    <w:next w:val="Body"/>
    <w:pPr>
      <w:keepNext/>
      <w:widowControl w:val="0"/>
      <w:suppressAutoHyphens/>
      <w:spacing w:before="1" w:after="60"/>
      <w:ind w:left="720" w:hanging="360"/>
      <w:outlineLvl w:val="1"/>
    </w:pPr>
    <w:rPr>
      <w:rFonts w:ascii="Verdana" w:eastAsia="Verdana" w:hAnsi="Verdana" w:cs="Verdana"/>
      <w:b/>
      <w:bCs/>
      <w:color w:val="00000A"/>
      <w:u w:color="00000A"/>
      <w:lang w:val="es-ES_tradnl"/>
    </w:rPr>
  </w:style>
  <w:style w:type="character" w:customStyle="1" w:styleId="Hyperlink0">
    <w:name w:val="Hyperlink.0"/>
    <w:basedOn w:val="Hipervnculo"/>
    <w:rPr>
      <w:color w:val="0000FF"/>
      <w:u w:val="single" w:color="0000FF"/>
    </w:rPr>
  </w:style>
  <w:style w:type="paragraph" w:styleId="Tabladeilustraciones">
    <w:name w:val="table of figures"/>
    <w:next w:val="Body"/>
    <w:pPr>
      <w:widowControl w:val="0"/>
      <w:suppressAutoHyphens/>
      <w:spacing w:line="240" w:lineRule="atLeast"/>
    </w:pPr>
    <w:rPr>
      <w:rFonts w:eastAsia="Times New Roman"/>
      <w:color w:val="000000"/>
      <w:u w:color="000000"/>
      <w:lang w:val="es-ES_tradnl"/>
    </w:rPr>
  </w:style>
  <w:style w:type="numbering" w:customStyle="1" w:styleId="ImportedStyle2">
    <w:name w:val="Imported Style 2"/>
    <w:pPr>
      <w:numPr>
        <w:numId w:val="14"/>
      </w:numPr>
    </w:pPr>
  </w:style>
  <w:style w:type="numbering" w:customStyle="1" w:styleId="ImportedStyle3">
    <w:name w:val="Imported Style 3"/>
    <w:pPr>
      <w:numPr>
        <w:numId w:val="16"/>
      </w:numPr>
    </w:pPr>
  </w:style>
  <w:style w:type="paragraph" w:styleId="Sinespaciado">
    <w:name w:val="No Spacing"/>
    <w:pPr>
      <w:widowControl w:val="0"/>
      <w:spacing w:line="240" w:lineRule="atLeast"/>
    </w:pPr>
    <w:rPr>
      <w:rFonts w:cs="Arial Unicode MS"/>
      <w:color w:val="000000"/>
      <w:u w:color="000000"/>
      <w:lang w:val="es-ES_tradnl"/>
    </w:rPr>
  </w:style>
  <w:style w:type="paragraph" w:styleId="Descripcin">
    <w:name w:val="caption"/>
    <w:pPr>
      <w:suppressAutoHyphens/>
      <w:outlineLvl w:val="0"/>
    </w:pPr>
    <w:rPr>
      <w:rFonts w:ascii="Calibri" w:eastAsia="Calibri" w:hAnsi="Calibri" w:cs="Calibri"/>
      <w:color w:val="000000"/>
      <w:sz w:val="36"/>
      <w:szCs w:val="36"/>
      <w:lang w:val="es-ES_tradnl"/>
    </w:rPr>
  </w:style>
  <w:style w:type="paragraph" w:styleId="Prrafodelista">
    <w:name w:val="List Paragraph"/>
    <w:pPr>
      <w:widowControl w:val="0"/>
      <w:suppressAutoHyphens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customStyle="1" w:styleId="BodyA">
    <w:name w:val="Body A"/>
    <w:rsid w:val="00B241E9"/>
    <w:pPr>
      <w:widowControl w:val="0"/>
      <w:spacing w:line="240" w:lineRule="atLeast"/>
    </w:pPr>
    <w:rPr>
      <w:rFonts w:cs="Arial Unicode MS"/>
      <w:color w:val="000000"/>
      <w:sz w:val="22"/>
      <w:szCs w:val="22"/>
      <w:u w:color="000000"/>
      <w:lang w:val="es-ES_tradnl"/>
    </w:rPr>
  </w:style>
  <w:style w:type="character" w:customStyle="1" w:styleId="None">
    <w:name w:val="None"/>
    <w:rsid w:val="00B241E9"/>
  </w:style>
  <w:style w:type="character" w:customStyle="1" w:styleId="Hyperlink2">
    <w:name w:val="Hyperlink.2"/>
    <w:basedOn w:val="Fuentedeprrafopredeter"/>
    <w:rsid w:val="00B241E9"/>
    <w:rPr>
      <w:color w:val="000000"/>
      <w:u w:val="single" w:color="00000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14</Pages>
  <Words>2057</Words>
  <Characters>11317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</cp:lastModifiedBy>
  <cp:revision>19</cp:revision>
  <dcterms:created xsi:type="dcterms:W3CDTF">2017-11-10T18:20:00Z</dcterms:created>
  <dcterms:modified xsi:type="dcterms:W3CDTF">2017-11-10T19:38:00Z</dcterms:modified>
</cp:coreProperties>
</file>