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>
            <w:pPr>
              <w:spacing w:after="120"/>
              <w:contextualSpacing w:val="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>
            <w:pPr>
              <w:spacing w:after="120"/>
              <w:contextualSpacing w:val="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>
            <w:pPr>
              <w:spacing w:after="120"/>
              <w:contextualSpacing w:val="0"/>
              <w:jc w:val="both"/>
            </w:pPr>
            <w:r>
              <w:t>Huamán Moya, Christopher</w:t>
            </w: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  <w:r>
              <w:t>15</w:t>
            </w:r>
            <w:r>
              <w:t>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  <w:r>
              <w:t>Iparraguirre Barrantes, Alejandra</w:t>
            </w: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</w:tr>
      <w:tr w:rsidR="007A3B7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7A3B7F">
            <w:pPr>
              <w:spacing w:after="120"/>
              <w:contextualSpacing w:val="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Default="00160924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 xml:space="preserve">Hay entidades que no cuentan con una organización y administración de sus recursos de manera sistematizada citando el ejemplo de </w:t>
      </w:r>
      <w:r w:rsidR="0096234C">
        <w:rPr>
          <w:rFonts w:asciiTheme="minorHAnsi" w:eastAsia="Arial" w:hAnsiTheme="minorHAnsi"/>
          <w:sz w:val="24"/>
        </w:rPr>
        <w:t>librerías</w:t>
      </w:r>
      <w:r>
        <w:rPr>
          <w:rFonts w:asciiTheme="minorHAnsi" w:eastAsia="Arial" w:hAnsiTheme="minorHAns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Default="00F509F6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 xml:space="preserve">El presente proyecto a desarrollarse utilizara la metodología RUP donde se </w:t>
      </w:r>
      <w:proofErr w:type="gramStart"/>
      <w:r>
        <w:rPr>
          <w:rFonts w:asciiTheme="minorHAnsi" w:eastAsia="Arial" w:hAnsiTheme="minorHAnsi"/>
          <w:sz w:val="24"/>
        </w:rPr>
        <w:t>aplicaran</w:t>
      </w:r>
      <w:proofErr w:type="gramEnd"/>
      <w:r>
        <w:rPr>
          <w:rFonts w:asciiTheme="minorHAnsi" w:eastAsia="Arial" w:hAnsiTheme="minorHAnsi"/>
          <w:sz w:val="24"/>
        </w:rPr>
        <w:t xml:space="preserve"> las diferentes fases del desarrollo de software, por lo cual todo deberá estar debidamente documentado para posteriormente pasar a la fase de implementación sin demasiadas complicaciones.</w:t>
      </w:r>
    </w:p>
    <w:p w:rsidR="0096234C" w:rsidRDefault="0096234C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Default="0096234C" w:rsidP="0096234C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Este documento tiene por finalidad mostrar a detalle cómo ser</w:t>
      </w:r>
      <w:r w:rsidR="00F509F6">
        <w:rPr>
          <w:rFonts w:asciiTheme="minorHAnsi" w:eastAsia="Arial" w:hAnsiTheme="minorHAnsi"/>
          <w:sz w:val="24"/>
        </w:rPr>
        <w:t>á el desarrollo de proyecto Sistema de Ventas O</w:t>
      </w:r>
      <w:r>
        <w:rPr>
          <w:rFonts w:asciiTheme="minorHAnsi" w:eastAsia="Arial" w:hAnsiTheme="minorHAns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F509F6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3" w:name="h.tyjcwt" w:colFirst="0" w:colLast="0"/>
      <w:bookmarkEnd w:id="3"/>
      <w:r w:rsidRPr="00F509F6">
        <w:rPr>
          <w:sz w:val="22"/>
          <w:szCs w:val="22"/>
        </w:rPr>
        <w:t xml:space="preserve">Ver </w:t>
      </w:r>
      <w:r>
        <w:rPr>
          <w:sz w:val="22"/>
          <w:szCs w:val="22"/>
        </w:rPr>
        <w:t xml:space="preserve">documento de </w:t>
      </w:r>
      <w:r w:rsidRPr="00F509F6">
        <w:rPr>
          <w:b/>
          <w:sz w:val="22"/>
          <w:szCs w:val="22"/>
        </w:rPr>
        <w:t>Glosario de Términos</w:t>
      </w:r>
      <w:r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4" w:name="h.3dy6vkm" w:colFirst="0" w:colLast="0"/>
      <w:bookmarkEnd w:id="4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1t3h5sf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pPr>
              <w:contextualSpacing w:val="0"/>
            </w:pPr>
            <w:r>
              <w:rPr>
                <w:rFonts w:ascii="Arial" w:eastAsia="Arial" w:hAnsi="Arial" w:cs="Arial"/>
              </w:rPr>
              <w:t>Venta de producto.</w:t>
            </w:r>
          </w:p>
          <w:p w:rsidR="009E6FD3" w:rsidRDefault="009E6FD3">
            <w:pPr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pPr>
              <w:contextualSpacing w:val="0"/>
            </w:pPr>
            <w:r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>
            <w:pPr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086EB4" w:rsidRDefault="00086EB4" w:rsidP="00086EB4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 w:rsidR="00086EB4">
              <w:rPr>
                <w:rFonts w:ascii="Arial" w:eastAsia="Arial" w:hAnsi="Arial" w:cs="Arial"/>
              </w:rPr>
              <w:t xml:space="preserve">que un cliente necesita </w:t>
            </w:r>
            <w:r w:rsidR="005040FC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Style w:val="a1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</w:tcPr>
          <w:p w:rsidR="007A3B7F" w:rsidRDefault="007A3B7F" w:rsidP="0044333D"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Tipo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1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2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t>Visualizar Producto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cliente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3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t>Solicitar características del producto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Cliente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4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5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  <w:jc w:val="center"/>
            </w:pPr>
            <w:r w:rsidRPr="001570F3">
              <w:rPr>
                <w:rFonts w:eastAsia="Arial"/>
              </w:rPr>
              <w:t>6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contextualSpacing w:val="0"/>
            </w:pPr>
            <w:r>
              <w:rPr>
                <w:rFonts w:eastAsia="Arial"/>
              </w:rPr>
              <w:t>Cliente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Cliente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Validar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Se realiza cuando el administrador valida que los datos estén correctamente </w:t>
            </w:r>
            <w:proofErr w:type="gramStart"/>
            <w:r>
              <w:rPr>
                <w:rFonts w:eastAsia="Arial"/>
              </w:rPr>
              <w:t>ingresados  y</w:t>
            </w:r>
            <w:proofErr w:type="gramEnd"/>
            <w:r>
              <w:rPr>
                <w:rFonts w:eastAsia="Arial"/>
              </w:rPr>
              <w:t xml:space="preserve"> sean válidos y el monto de pago.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  <w:tr w:rsidR="007A3B7F" w:rsidRPr="001570F3" w:rsidTr="0044333D">
        <w:tc>
          <w:tcPr>
            <w:tcW w:w="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</w:tc>
        <w:tc>
          <w:tcPr>
            <w:tcW w:w="1710" w:type="dxa"/>
          </w:tcPr>
          <w:p w:rsidR="007A3B7F" w:rsidRPr="001570F3" w:rsidRDefault="007A3B7F" w:rsidP="0044333D">
            <w:pPr>
              <w:rPr>
                <w:rFonts w:eastAsia="Arial"/>
              </w:rPr>
            </w:pPr>
            <w:r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h.4d34og8" w:colFirst="0" w:colLast="0"/>
      <w:bookmarkStart w:id="7" w:name="h.2s8eyo1" w:colFirst="0" w:colLast="0"/>
      <w:bookmarkEnd w:id="6"/>
      <w:bookmarkEnd w:id="7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7A3B7F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0CF483E1" wp14:editId="1B74176C">
            <wp:extent cx="5943600" cy="3212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9E6FD3" w:rsidRDefault="009E6FD3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9E6FD3" w:rsidTr="005040F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6FD3" w:rsidTr="005040F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9E6FD3" w:rsidRDefault="009E6FD3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9E6FD3" w:rsidRDefault="009E6FD3"/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9" w:name="h.3rdcrjn" w:colFirst="0" w:colLast="0"/>
      <w:bookmarkEnd w:id="9"/>
    </w:p>
    <w:p w:rsidR="009E6FD3" w:rsidRDefault="009E6FD3">
      <w:pPr>
        <w:spacing w:after="120"/>
        <w:ind w:left="720"/>
        <w:jc w:val="both"/>
      </w:pPr>
      <w:bookmarkStart w:id="10" w:name="h.26in1rg" w:colFirst="0" w:colLast="0"/>
      <w:bookmarkEnd w:id="10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839" w:rsidRDefault="00024839">
      <w:r>
        <w:separator/>
      </w:r>
    </w:p>
  </w:endnote>
  <w:endnote w:type="continuationSeparator" w:id="0">
    <w:p w:rsidR="00024839" w:rsidRDefault="0002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4420D1">
      <w:trPr>
        <w:trHeight w:hRule="exact" w:val="306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D6A1D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D6A1D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839" w:rsidRDefault="00024839">
      <w:r>
        <w:separator/>
      </w:r>
    </w:p>
  </w:footnote>
  <w:footnote w:type="continuationSeparator" w:id="0">
    <w:p w:rsidR="00024839" w:rsidRDefault="00024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E6FD3" w:rsidTr="00160924">
      <w:trPr>
        <w:trHeight w:val="317"/>
      </w:trPr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Sistema de Ventas Online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  <w:bookmarkStart w:id="13" w:name="_GoBack"/>
      <w:bookmarkEnd w:id="13"/>
    </w:tr>
    <w:tr w:rsidR="009E6F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pPr>
            <w:contextualSpacing w:val="0"/>
          </w:pPr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FD3"/>
    <w:rsid w:val="00024839"/>
    <w:rsid w:val="00086EB4"/>
    <w:rsid w:val="00110CDA"/>
    <w:rsid w:val="00135D13"/>
    <w:rsid w:val="00160924"/>
    <w:rsid w:val="004348E2"/>
    <w:rsid w:val="004420D1"/>
    <w:rsid w:val="005040FC"/>
    <w:rsid w:val="00512464"/>
    <w:rsid w:val="007A3B7F"/>
    <w:rsid w:val="0096234C"/>
    <w:rsid w:val="009E6FD3"/>
    <w:rsid w:val="00A44E32"/>
    <w:rsid w:val="00DD151C"/>
    <w:rsid w:val="00DD6A1D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671BFD"/>
  <w15:docId w15:val="{18F628AF-77B1-4A6C-AA72-A366DC1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C9C8-D195-46A6-B332-F072F69E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6</cp:revision>
  <dcterms:created xsi:type="dcterms:W3CDTF">2017-09-15T05:39:00Z</dcterms:created>
  <dcterms:modified xsi:type="dcterms:W3CDTF">2017-09-15T20:57:00Z</dcterms:modified>
</cp:coreProperties>
</file>