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52"/>
          <w:szCs w:val="52"/>
          <w:u w:val="single"/>
        </w:rPr>
      </w:pPr>
      <w:r w:rsidDel="00000000" w:rsidR="00000000" w:rsidRPr="00000000">
        <w:rPr>
          <w:sz w:val="52"/>
          <w:szCs w:val="52"/>
          <w:u w:val="single"/>
          <w:rtl w:val="0"/>
        </w:rPr>
        <w:t xml:space="preserve">UD04_P01_Instal·lació</w:t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rFonts w:ascii="Arial" w:cs="Arial" w:eastAsia="Arial" w:hAnsi="Arial"/>
          <w:i w:val="0"/>
          <w:color w:val="666666"/>
          <w:sz w:val="30"/>
          <w:szCs w:val="30"/>
        </w:rPr>
      </w:pPr>
      <w:r w:rsidDel="00000000" w:rsidR="00000000" w:rsidRPr="00000000">
        <w:rPr>
          <w:i w:val="0"/>
          <w:color w:val="666666"/>
          <w:sz w:val="30"/>
          <w:szCs w:val="30"/>
          <w:rtl w:val="0"/>
        </w:rPr>
        <w:t xml:space="preserve">Preparació de l’entorn i instal·lació de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Requeriments previs: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amb un Servidor preparat amb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6.10 (mínim) amb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 pack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Connexió a Internet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 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Amplia la RAM de la màquina virtual tant com et permeta el teu sistema HOST. En arrancar la màquina per primera vegada pot ser que et demane re-assignar la xarxa de comunicacions (per haver canviat de nom), fes-ho i assegura’t que està en mode bridge.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1.- Adjunta una captura amb la configuració de la RAM i la Xarxa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2.- Arranca la màquina virtual i pega una captura de la pantalla per a fer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apareix la IP de la màquina virtual i l’adreça per a accedir a WordPress 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 necessites fer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ni la contrasenya d’usuari ni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Anota la IP on està accessible la màquina virtual: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3.- Adjunta una captura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un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 de la màquina HOST a la màquina virtual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una captura de pantalla d’un navegador en la teua màquina HOST accedint a la URL de WordPress (no has de seleccionar, ni instal·lar res, sols fer la captura del que es veu)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una captura de pantalla d’un navegador en la teua màquina HOST accedint a la URL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d’Adminer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 has d’entrar en cap opció, solament fer una captura del que es veu).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4.- Per aproximar-ho el màxim possible a la realitat anem a simular un nom de domini per a accedir/instal·lar el nostre WordPress.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 Pensa i escriu un nom de domini per a construir una URL de l’estil de http://www.subdomini.domini de manera que el domini siga el TLD «local» (per exemple amb el teu nom: http://www.davidm.local)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Com podem fer que la resolució d’eixe nom de domini des de la màquina HOST apunte a la IP del punt 2???...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i) en sistemes Windows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ii) en sistemes Linux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c) Adjunta captures de com ho fas en el teu cas concret: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5.- Ara podem accedir a Wordpress tant per la IP com per la URL del punt 4-a. Accedeix i pega una captura de pantalla.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6.- Explica els següents passos a realitzar per a instal·lar WordPress, fent captures de pantalla i explicant totes les opcions que apareixen i perquè tries cada opció en cada cas.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7.- Adjunta una captura de pantalla del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teu WordPress (incloent la finestra completa del teu navegador)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8.- Adjunta una captura de pantalla del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 teu WordPress (incloent la finestra completa del teu navegador)</w:t>
      </w:r>
    </w:p>
    <w:sectPr>
      <w:footerReference r:id="rId6" w:type="default"/>
      <w:pgSz w:h="16838" w:w="11906" w:orient="portrait"/>
      <w:pgMar w:bottom="566" w:top="566" w:left="566" w:right="566" w:header="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776.999999999998" w:type="dxa"/>
      <w:jc w:val="left"/>
      <w:tblInd w:w="10.0" w:type="dxa"/>
      <w:tblBorders>
        <w:top w:color="000000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000"/>
    </w:tblPr>
    <w:tblGrid>
      <w:gridCol w:w="5388"/>
      <w:gridCol w:w="5389"/>
      <w:tblGridChange w:id="0">
        <w:tblGrid>
          <w:gridCol w:w="5388"/>
          <w:gridCol w:w="538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davidmartinez@iesmestreramonesteve.com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avidmartinez@iesmestreramoneste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