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UD04_P04_BlogPagina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i w:val="0"/>
          <w:color w:val="666666"/>
          <w:sz w:val="30"/>
          <w:szCs w:val="30"/>
          <w:rtl w:val="0"/>
        </w:rPr>
        <w:t xml:space="preserve">Crea el teu blog o pàgina en </w:t>
      </w: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WordPress (Nova) en la que tinguem privilegis d’administrador.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Aquesta pràctica té per finalitat que aprofites tots els recursos vistos en les pràctiques anteriors per a crear un blog complet i professional.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 això se't demana: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Tematiza el teu blog sobre algun interés, hobby o afició que tingues. Utilitza per a això els temes de Wordpress. Pots triar qualsevol temàtica, però t'oferisc algunes idees: una botiga de mòbils, de cotxes, d'ordinadors, una pàgina de videojocs, de gaming, de youtubers, un periòdic, una pàgina d'informació interna d'empresa (intranet corporativa), etc.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 tingues clar el tema comunica’l al professor i espera confirmació, no poden haver dos treballs amb la mateixa temàtica.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entrades (mínim 3) i pàgines estàtiques (mínim 3), amb imatges, enllaços, vídeos, galeries, etc. Els temes que tractes tindran a veure amb la tematització triada.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Utilitza plugins, ginys (mínim 4 entre tots dos) i altres recursos que cregues interessants, perquè la pàgina final continga elements atractius per al visitant, i que tinguen a veure amb la tematització triada.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L’entrega al professor constarà de dos elements que hauras d’entregar a través de classroom: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L’enllaç de drive a la OVA que conté la teua pàgina web, de manera que el professor la puga importar a VirtualBox i llançar el lloc web com a visitant (sols revisaré el front-end), es valorarà el contingut, l’aspecte visual i que continga totes les especificacions que es demanen a les instruccions.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document/memòria on «vendràs» el teu producte, comenta quins recursos has utilitzat en la pàgina, quins son els punts forts, que destaques, i indica també el que més t’ha costat d’implementar o aconseguir, de manera que en la correcció no es quede res en el tinter.</w:t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