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F50E" w14:textId="77777777" w:rsidR="009177E6" w:rsidRDefault="009177E6" w:rsidP="009177E6">
      <w:pPr>
        <w:pStyle w:val="Ttulo"/>
        <w:rPr>
          <w:rFonts w:ascii="Arial" w:eastAsia="Arial" w:hAnsi="Arial" w:cs="Arial"/>
          <w:b w:val="0"/>
          <w:color w:val="434343"/>
          <w:sz w:val="48"/>
          <w:szCs w:val="48"/>
        </w:rPr>
      </w:pPr>
      <w:bookmarkStart w:id="0" w:name="_Toc84218440"/>
      <w:r>
        <w:rPr>
          <w:rFonts w:ascii="Arial" w:eastAsia="Arial" w:hAnsi="Arial" w:cs="Arial"/>
          <w:color w:val="C00000"/>
          <w:sz w:val="50"/>
          <w:szCs w:val="50"/>
        </w:rPr>
        <w:t>BOLETÍN DE EJERCICIOS TEMA 3</w:t>
      </w:r>
    </w:p>
    <w:p w14:paraId="0A37D00A" w14:textId="77777777" w:rsidR="009177E6" w:rsidRDefault="009177E6" w:rsidP="009177E6">
      <w:pPr>
        <w:pStyle w:val="Subttulo"/>
        <w:rPr>
          <w:rFonts w:ascii="Arial" w:eastAsia="Arial" w:hAnsi="Arial" w:cs="Arial"/>
          <w:sz w:val="18"/>
          <w:szCs w:val="18"/>
        </w:rPr>
      </w:pPr>
      <w:bookmarkStart w:id="1" w:name="_s44548ln3mw"/>
      <w:bookmarkEnd w:id="1"/>
      <w:r>
        <w:rPr>
          <w:rFonts w:ascii="Arial" w:eastAsia="Arial" w:hAnsi="Arial" w:cs="Arial"/>
          <w:sz w:val="18"/>
          <w:szCs w:val="18"/>
        </w:rPr>
        <w:t>PROFESOR: MARTÍN GARCÍA FIGUEIRA</w:t>
      </w:r>
    </w:p>
    <w:p w14:paraId="1A34BAB8" w14:textId="77777777" w:rsidR="009177E6" w:rsidRDefault="009177E6" w:rsidP="009177E6">
      <w:pPr>
        <w:pStyle w:val="Subttulo"/>
        <w:spacing w:before="0"/>
        <w:rPr>
          <w:rFonts w:ascii="Arial" w:eastAsia="Arial" w:hAnsi="Arial" w:cs="Arial"/>
          <w:color w:val="8C7252"/>
          <w:sz w:val="18"/>
          <w:szCs w:val="18"/>
        </w:rPr>
      </w:pPr>
      <w:bookmarkStart w:id="2" w:name="_tb0pswljnfq9"/>
      <w:bookmarkEnd w:id="2"/>
      <w:r>
        <w:rPr>
          <w:rFonts w:ascii="Arial" w:eastAsia="Arial" w:hAnsi="Arial" w:cs="Arial"/>
          <w:color w:val="8C7252"/>
          <w:sz w:val="18"/>
          <w:szCs w:val="18"/>
        </w:rPr>
        <w:t>martin@ciclosmontecastelo.com</w:t>
      </w:r>
    </w:p>
    <w:p w14:paraId="73EBE953" w14:textId="77777777" w:rsidR="009177E6" w:rsidRDefault="009177E6" w:rsidP="009177E6">
      <w:r>
        <w:rPr>
          <w:noProof/>
          <w:szCs w:val="24"/>
          <w:lang w:eastAsia="es-ES"/>
        </w:rPr>
        <w:drawing>
          <wp:inline distT="0" distB="0" distL="0" distR="0" wp14:anchorId="58F16B3C" wp14:editId="40ABC10D">
            <wp:extent cx="5943600" cy="38100"/>
            <wp:effectExtent l="0" t="0" r="0" b="0"/>
            <wp:docPr id="1" name="Imagen 1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B5E8" w14:textId="77777777" w:rsidR="00E20436" w:rsidRP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b/>
          <w:bCs/>
        </w:rPr>
      </w:pPr>
      <w:r w:rsidRPr="00E20436">
        <w:rPr>
          <w:b/>
          <w:bCs/>
        </w:rPr>
        <w:t>Indica cuál es el error en las siguientes sentencias:</w:t>
      </w:r>
    </w:p>
    <w:p w14:paraId="07FD6E42" w14:textId="0EA15F8E" w:rsidR="00E20436" w:rsidRDefault="00BD1AF9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String </w:t>
      </w:r>
      <w:r w:rsidR="00E20436">
        <w:rPr>
          <w:rFonts w:ascii="Consolas" w:eastAsia="Consolas" w:hAnsi="Consolas" w:cs="Consolas"/>
          <w:sz w:val="20"/>
          <w:szCs w:val="20"/>
        </w:rPr>
        <w:t>x = 5</w:t>
      </w:r>
    </w:p>
    <w:p w14:paraId="207B9FD0" w14:textId="3C3C4B85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>Char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BD1AF9">
        <w:rPr>
          <w:rFonts w:ascii="Consolas" w:eastAsia="Consolas" w:hAnsi="Consolas" w:cs="Consolas"/>
          <w:sz w:val="20"/>
          <w:szCs w:val="20"/>
        </w:rPr>
        <w:t xml:space="preserve">c </w:t>
      </w:r>
      <w:r>
        <w:rPr>
          <w:rFonts w:ascii="Consolas" w:eastAsia="Consolas" w:hAnsi="Consolas" w:cs="Consolas"/>
          <w:sz w:val="20"/>
          <w:szCs w:val="20"/>
        </w:rPr>
        <w:t xml:space="preserve">= </w:t>
      </w:r>
      <w:r>
        <w:rPr>
          <w:rFonts w:ascii="Consolas" w:eastAsia="Consolas" w:hAnsi="Consolas" w:cs="Consolas"/>
          <w:color w:val="A31515"/>
          <w:sz w:val="20"/>
          <w:szCs w:val="20"/>
        </w:rPr>
        <w:t>"Pepe"</w:t>
      </w:r>
    </w:p>
    <w:p w14:paraId="54BE769D" w14:textId="77777777" w:rsidR="00BD1AF9" w:rsidRDefault="00BD1AF9" w:rsidP="00BD1AF9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Int </w:t>
      </w:r>
      <w:r w:rsidR="00E20436">
        <w:rPr>
          <w:rFonts w:ascii="Consolas" w:eastAsia="Consolas" w:hAnsi="Consolas" w:cs="Consolas"/>
          <w:sz w:val="20"/>
          <w:szCs w:val="20"/>
        </w:rPr>
        <w:t xml:space="preserve">n = </w:t>
      </w:r>
      <w:r w:rsidR="00E20436">
        <w:rPr>
          <w:rFonts w:ascii="Consolas" w:eastAsia="Consolas" w:hAnsi="Consolas" w:cs="Consolas"/>
          <w:color w:val="A31515"/>
          <w:sz w:val="20"/>
          <w:szCs w:val="20"/>
        </w:rPr>
        <w:t>"Cinco"</w:t>
      </w:r>
    </w:p>
    <w:p w14:paraId="2C35F93B" w14:textId="77777777" w:rsidR="00BD1AF9" w:rsidRPr="00BD1AF9" w:rsidRDefault="00BD1AF9" w:rsidP="00BD1AF9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 w:rsidRPr="00BD1AF9">
        <w:rPr>
          <w:rFonts w:ascii="Consolas" w:eastAsia="Consolas" w:hAnsi="Consolas" w:cs="Consolas"/>
          <w:color w:val="0000FF"/>
          <w:sz w:val="20"/>
          <w:szCs w:val="20"/>
        </w:rPr>
        <w:t xml:space="preserve">int </w:t>
      </w:r>
      <w:r w:rsidR="00E20436" w:rsidRPr="00BD1AF9">
        <w:rPr>
          <w:rFonts w:ascii="Consolas" w:eastAsia="Consolas" w:hAnsi="Consolas" w:cs="Consolas"/>
          <w:sz w:val="20"/>
          <w:szCs w:val="20"/>
        </w:rPr>
        <w:t>i</w:t>
      </w:r>
      <w:r w:rsidRPr="00BD1AF9">
        <w:rPr>
          <w:rFonts w:ascii="Consolas" w:eastAsia="Consolas" w:hAnsi="Consolas" w:cs="Consolas"/>
          <w:sz w:val="20"/>
          <w:szCs w:val="20"/>
        </w:rPr>
        <w:t>;</w:t>
      </w:r>
    </w:p>
    <w:p w14:paraId="2DBE608C" w14:textId="11560622" w:rsidR="00E20436" w:rsidRPr="00BD1AF9" w:rsidRDefault="00E20436" w:rsidP="00BD1AF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left"/>
      </w:pPr>
      <w:r w:rsidRPr="00BD1AF9">
        <w:rPr>
          <w:rFonts w:ascii="Consolas" w:eastAsia="Consolas" w:hAnsi="Consolas" w:cs="Consolas"/>
          <w:sz w:val="20"/>
          <w:szCs w:val="20"/>
        </w:rPr>
        <w:t>i = i + 2.5</w:t>
      </w:r>
    </w:p>
    <w:p w14:paraId="7B8A93CD" w14:textId="77777777" w:rsidR="00E20436" w:rsidRP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b/>
          <w:bCs/>
        </w:rPr>
      </w:pPr>
      <w:r w:rsidRPr="00E20436">
        <w:rPr>
          <w:b/>
          <w:bCs/>
        </w:rPr>
        <w:t>Indica que tipo de variable utilizarías para guardar los siguientes valores:</w:t>
      </w:r>
    </w:p>
    <w:p w14:paraId="0E55217A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True</w:t>
      </w:r>
    </w:p>
    <w:p w14:paraId="72F1FE7D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“s”c</w:t>
      </w:r>
    </w:p>
    <w:p w14:paraId="48BCF1F4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“23w-67”</w:t>
      </w:r>
    </w:p>
    <w:p w14:paraId="139AF0E4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45</w:t>
      </w:r>
    </w:p>
    <w:p w14:paraId="3A1806BD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278</w:t>
      </w:r>
    </w:p>
    <w:p w14:paraId="46C74512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-90</w:t>
      </w:r>
    </w:p>
    <w:p w14:paraId="65B19728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-130</w:t>
      </w:r>
    </w:p>
    <w:p w14:paraId="6900CEA4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13,9</w:t>
      </w:r>
    </w:p>
    <w:p w14:paraId="5F04661B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25,7878785694321</w:t>
      </w:r>
    </w:p>
    <w:p w14:paraId="46CE15AA" w14:textId="77777777" w:rsidR="00E20436" w:rsidRDefault="00E20436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3.567.900</w:t>
      </w:r>
    </w:p>
    <w:p w14:paraId="6B21FE43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2243293" w14:textId="0871BBB3" w:rsidR="00E20436" w:rsidRP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b/>
          <w:bCs/>
        </w:rPr>
      </w:pPr>
      <w:r w:rsidRPr="00E20436">
        <w:rPr>
          <w:b/>
          <w:bCs/>
        </w:rPr>
        <w:t>Indica cuál es el problema (si es que hay alguno) en los siguientes ejemplos:</w:t>
      </w:r>
    </w:p>
    <w:p w14:paraId="6B881D1F" w14:textId="77777777" w:rsid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short </w:t>
      </w:r>
      <w:r w:rsidR="00E20436">
        <w:rPr>
          <w:rFonts w:ascii="Consolas" w:eastAsia="Consolas" w:hAnsi="Consolas" w:cs="Consolas"/>
          <w:sz w:val="20"/>
          <w:szCs w:val="20"/>
        </w:rPr>
        <w:t>v1 = 379</w:t>
      </w:r>
    </w:p>
    <w:p w14:paraId="35FEFD3E" w14:textId="1F8155D9" w:rsidR="00E80CFC" w:rsidRDefault="00E80CFC" w:rsidP="00E80CF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 w:rsidR="00E20436" w:rsidRPr="00E80CFC">
        <w:rPr>
          <w:rFonts w:ascii="Consolas" w:eastAsia="Consolas" w:hAnsi="Consolas" w:cs="Consolas"/>
          <w:sz w:val="20"/>
          <w:szCs w:val="20"/>
        </w:rPr>
        <w:t xml:space="preserve"> v2 = 3500</w:t>
      </w:r>
    </w:p>
    <w:p w14:paraId="3D697F19" w14:textId="4689F814" w:rsidR="00E20436" w:rsidRPr="00E80CFC" w:rsidRDefault="00E20436" w:rsidP="00E80CF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left"/>
      </w:pPr>
      <w:r>
        <w:rPr>
          <w:rFonts w:ascii="Consolas" w:eastAsia="Consolas" w:hAnsi="Consolas" w:cs="Consolas"/>
          <w:sz w:val="20"/>
          <w:szCs w:val="20"/>
        </w:rPr>
        <w:t>v1 = v2</w:t>
      </w:r>
    </w:p>
    <w:p w14:paraId="133DC9C9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rFonts w:ascii="Consolas" w:eastAsia="Consolas" w:hAnsi="Consolas" w:cs="Consolas"/>
          <w:sz w:val="20"/>
          <w:szCs w:val="20"/>
        </w:rPr>
      </w:pPr>
    </w:p>
    <w:p w14:paraId="4472E67B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rFonts w:ascii="Consolas" w:eastAsia="Consolas" w:hAnsi="Consolas" w:cs="Consolas"/>
          <w:sz w:val="20"/>
          <w:szCs w:val="20"/>
        </w:rPr>
      </w:pPr>
    </w:p>
    <w:p w14:paraId="7BF7BD2B" w14:textId="77777777" w:rsid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single </w:t>
      </w:r>
      <w:r w:rsidR="00E20436">
        <w:rPr>
          <w:rFonts w:ascii="Consolas" w:eastAsia="Consolas" w:hAnsi="Consolas" w:cs="Consolas"/>
          <w:sz w:val="20"/>
          <w:szCs w:val="20"/>
        </w:rPr>
        <w:t>x1 = 13.5</w:t>
      </w:r>
    </w:p>
    <w:p w14:paraId="46DC3CB9" w14:textId="109E3F04" w:rsidR="00E20436" w:rsidRPr="00E80CFC" w:rsidRDefault="00E80CFC" w:rsidP="00E80CF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double </w:t>
      </w:r>
      <w:r w:rsidR="00E20436" w:rsidRPr="00E80CFC">
        <w:rPr>
          <w:rFonts w:ascii="Consolas" w:eastAsia="Consolas" w:hAnsi="Consolas" w:cs="Consolas"/>
          <w:sz w:val="20"/>
          <w:szCs w:val="20"/>
        </w:rPr>
        <w:t>x2 = x1</w:t>
      </w:r>
    </w:p>
    <w:p w14:paraId="0A1251A3" w14:textId="50C12AF2" w:rsidR="00E20436" w:rsidRDefault="00E80CFC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decimal </w:t>
      </w:r>
      <w:r w:rsidR="00E20436">
        <w:rPr>
          <w:rFonts w:ascii="Consolas" w:eastAsia="Consolas" w:hAnsi="Consolas" w:cs="Consolas"/>
          <w:sz w:val="20"/>
          <w:szCs w:val="20"/>
        </w:rPr>
        <w:t>x3 = x2</w:t>
      </w:r>
    </w:p>
    <w:p w14:paraId="4C50EA11" w14:textId="77777777" w:rsidR="00E80CFC" w:rsidRP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short</w:t>
      </w:r>
      <w:r w:rsidR="00E20436">
        <w:rPr>
          <w:rFonts w:ascii="Consolas" w:eastAsia="Consolas" w:hAnsi="Consolas" w:cs="Consolas"/>
          <w:sz w:val="20"/>
          <w:szCs w:val="20"/>
        </w:rPr>
        <w:t xml:space="preserve"> d = 345</w:t>
      </w:r>
    </w:p>
    <w:p w14:paraId="5924FEDE" w14:textId="5BAB9D68" w:rsidR="00E20436" w:rsidRDefault="00E80CFC" w:rsidP="00E80CF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byte</w:t>
      </w:r>
      <w:r w:rsidR="00E20436">
        <w:rPr>
          <w:rFonts w:ascii="Consolas" w:eastAsia="Consolas" w:hAnsi="Consolas" w:cs="Consolas"/>
          <w:sz w:val="20"/>
          <w:szCs w:val="20"/>
        </w:rPr>
        <w:t xml:space="preserve"> b = d</w:t>
      </w:r>
    </w:p>
    <w:p w14:paraId="7B5262B0" w14:textId="1387AB38" w:rsidR="00E20436" w:rsidRDefault="00E80CFC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 w:rsidR="00E20436"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 w:rsidR="00E20436">
        <w:rPr>
          <w:rFonts w:ascii="Consolas" w:eastAsia="Consolas" w:hAnsi="Consolas" w:cs="Consolas"/>
          <w:sz w:val="20"/>
          <w:szCs w:val="20"/>
        </w:rPr>
        <w:t xml:space="preserve">raiz </w:t>
      </w:r>
      <w:r w:rsidR="00E20436">
        <w:rPr>
          <w:rFonts w:ascii="Consolas" w:eastAsia="Consolas" w:hAnsi="Consolas" w:cs="Consolas"/>
          <w:color w:val="0000FF"/>
          <w:sz w:val="20"/>
          <w:szCs w:val="20"/>
        </w:rPr>
        <w:t xml:space="preserve">= </w:t>
      </w:r>
      <w:r w:rsidR="00E20436">
        <w:rPr>
          <w:rFonts w:ascii="Consolas" w:eastAsia="Consolas" w:hAnsi="Consolas" w:cs="Consolas"/>
          <w:color w:val="2B91AF"/>
          <w:sz w:val="20"/>
          <w:szCs w:val="20"/>
        </w:rPr>
        <w:t>Math</w:t>
      </w:r>
      <w:r w:rsidR="00E20436">
        <w:rPr>
          <w:rFonts w:ascii="Consolas" w:eastAsia="Consolas" w:hAnsi="Consolas" w:cs="Consolas"/>
          <w:color w:val="0000FF"/>
          <w:sz w:val="20"/>
          <w:szCs w:val="20"/>
        </w:rPr>
        <w:t>.Sqrt(</w:t>
      </w:r>
      <w:r w:rsidR="00E20436">
        <w:rPr>
          <w:rFonts w:ascii="Consolas" w:eastAsia="Consolas" w:hAnsi="Consolas" w:cs="Consolas"/>
          <w:sz w:val="20"/>
          <w:szCs w:val="20"/>
        </w:rPr>
        <w:t>9</w:t>
      </w:r>
      <w:r w:rsidR="00E20436">
        <w:rPr>
          <w:rFonts w:ascii="Consolas" w:eastAsia="Consolas" w:hAnsi="Consolas" w:cs="Consolas"/>
          <w:color w:val="0000FF"/>
          <w:sz w:val="20"/>
          <w:szCs w:val="20"/>
        </w:rPr>
        <w:t>)</w:t>
      </w:r>
    </w:p>
    <w:p w14:paraId="22A0E430" w14:textId="75113111" w:rsidR="00E20436" w:rsidRDefault="00E80CFC" w:rsidP="00E20436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decimal </w:t>
      </w:r>
      <w:r w:rsidR="00E20436">
        <w:rPr>
          <w:rFonts w:ascii="Consolas" w:eastAsia="Consolas" w:hAnsi="Consolas" w:cs="Consolas"/>
          <w:sz w:val="20"/>
          <w:szCs w:val="20"/>
        </w:rPr>
        <w:t xml:space="preserve">division </w:t>
      </w:r>
      <w:r w:rsidR="00E20436">
        <w:rPr>
          <w:rFonts w:ascii="Consolas" w:eastAsia="Consolas" w:hAnsi="Consolas" w:cs="Consolas"/>
          <w:color w:val="0000FF"/>
          <w:sz w:val="20"/>
          <w:szCs w:val="20"/>
        </w:rPr>
        <w:t xml:space="preserve">= </w:t>
      </w:r>
      <w:r w:rsidR="00E20436">
        <w:rPr>
          <w:rFonts w:ascii="Consolas" w:eastAsia="Consolas" w:hAnsi="Consolas" w:cs="Consolas"/>
          <w:sz w:val="20"/>
          <w:szCs w:val="20"/>
        </w:rPr>
        <w:t>9 / 5</w:t>
      </w:r>
    </w:p>
    <w:p w14:paraId="7FA75C8F" w14:textId="77777777" w:rsid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short </w:t>
      </w:r>
      <w:r w:rsidR="00E20436">
        <w:rPr>
          <w:rFonts w:ascii="Consolas" w:eastAsia="Consolas" w:hAnsi="Consolas" w:cs="Consolas"/>
          <w:sz w:val="20"/>
          <w:szCs w:val="20"/>
        </w:rPr>
        <w:t xml:space="preserve">cantidad </w:t>
      </w:r>
    </w:p>
    <w:p w14:paraId="64CF6F8E" w14:textId="77777777" w:rsidR="00E80CFC" w:rsidRDefault="00E20436" w:rsidP="00E80CFC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left"/>
      </w:pPr>
      <w:r w:rsidRPr="00E80CFC">
        <w:rPr>
          <w:rFonts w:ascii="Consolas" w:eastAsia="Consolas" w:hAnsi="Consolas" w:cs="Consolas"/>
          <w:color w:val="6D9EEB"/>
          <w:sz w:val="20"/>
          <w:szCs w:val="20"/>
        </w:rPr>
        <w:t>Console</w:t>
      </w:r>
      <w:r w:rsidRPr="00E80CFC">
        <w:rPr>
          <w:rFonts w:ascii="Consolas" w:eastAsia="Consolas" w:hAnsi="Consolas" w:cs="Consolas"/>
          <w:sz w:val="20"/>
          <w:szCs w:val="20"/>
        </w:rPr>
        <w:t>.WriteLine("Introduzca cantidad: ")</w:t>
      </w:r>
    </w:p>
    <w:p w14:paraId="389F46AD" w14:textId="56E330AE" w:rsidR="00E20436" w:rsidRPr="00E80CFC" w:rsidRDefault="00E20436" w:rsidP="00E80CFC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left"/>
      </w:pPr>
      <w:r>
        <w:rPr>
          <w:rFonts w:ascii="Consolas" w:eastAsia="Consolas" w:hAnsi="Consolas" w:cs="Consolas"/>
          <w:sz w:val="20"/>
          <w:szCs w:val="20"/>
        </w:rPr>
        <w:t xml:space="preserve">cantidad = </w:t>
      </w:r>
      <w:r>
        <w:rPr>
          <w:rFonts w:ascii="Consolas" w:eastAsia="Consolas" w:hAnsi="Consolas" w:cs="Consolas"/>
          <w:color w:val="6D9EEB"/>
          <w:sz w:val="20"/>
          <w:szCs w:val="20"/>
        </w:rPr>
        <w:t>Console</w:t>
      </w:r>
      <w:r>
        <w:rPr>
          <w:rFonts w:ascii="Consolas" w:eastAsia="Consolas" w:hAnsi="Consolas" w:cs="Consolas"/>
          <w:sz w:val="20"/>
          <w:szCs w:val="20"/>
        </w:rPr>
        <w:t>.ReadLine()</w:t>
      </w:r>
    </w:p>
    <w:p w14:paraId="35C7AC9B" w14:textId="77777777" w:rsid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int </w:t>
      </w:r>
      <w:r w:rsidR="00E20436">
        <w:rPr>
          <w:rFonts w:ascii="Consolas" w:eastAsia="Consolas" w:hAnsi="Consolas" w:cs="Consolas"/>
          <w:sz w:val="20"/>
          <w:szCs w:val="20"/>
        </w:rPr>
        <w:t>y = 30000000</w:t>
      </w:r>
    </w:p>
    <w:p w14:paraId="7CC7F35A" w14:textId="5F38C598" w:rsidR="00E20436" w:rsidRPr="00E80CFC" w:rsidRDefault="00E80CFC" w:rsidP="00E80CFC">
      <w:pPr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left"/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short </w:t>
      </w:r>
      <w:r w:rsidR="00E20436" w:rsidRPr="00E80CFC">
        <w:rPr>
          <w:rFonts w:ascii="Consolas" w:eastAsia="Consolas" w:hAnsi="Consolas" w:cs="Consolas"/>
          <w:sz w:val="20"/>
          <w:szCs w:val="20"/>
        </w:rPr>
        <w:t xml:space="preserve">x = </w:t>
      </w:r>
      <w:r w:rsidR="00E20436" w:rsidRPr="00E80CFC">
        <w:rPr>
          <w:rFonts w:ascii="Consolas" w:eastAsia="Consolas" w:hAnsi="Consolas" w:cs="Consolas"/>
          <w:color w:val="2B91AF"/>
          <w:sz w:val="20"/>
          <w:szCs w:val="20"/>
        </w:rPr>
        <w:t>Convert</w:t>
      </w:r>
      <w:r w:rsidR="00E20436" w:rsidRPr="00E80CFC">
        <w:rPr>
          <w:rFonts w:ascii="Consolas" w:eastAsia="Consolas" w:hAnsi="Consolas" w:cs="Consolas"/>
          <w:sz w:val="20"/>
          <w:szCs w:val="20"/>
        </w:rPr>
        <w:t>.ToInt16(y)</w:t>
      </w:r>
    </w:p>
    <w:p w14:paraId="1DCFB836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before="200"/>
        <w:ind w:left="1440" w:firstLine="720"/>
        <w:rPr>
          <w:rFonts w:ascii="Consolas" w:eastAsia="Consolas" w:hAnsi="Consolas" w:cs="Consolas"/>
          <w:sz w:val="20"/>
          <w:szCs w:val="20"/>
        </w:rPr>
      </w:pPr>
    </w:p>
    <w:p w14:paraId="7E144A3D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left"/>
      </w:pPr>
      <w:r>
        <w:t xml:space="preserve">El programa debe solicitar al usuario que ingrese un número. Este número es recogido en una variable de tipo </w:t>
      </w:r>
      <w:r w:rsidRPr="00E20436">
        <w:rPr>
          <w:b/>
        </w:rPr>
        <w:t xml:space="preserve">Double </w:t>
      </w:r>
      <w:r>
        <w:t xml:space="preserve">llamada </w:t>
      </w:r>
      <w:r w:rsidRPr="00E20436">
        <w:rPr>
          <w:color w:val="990000"/>
        </w:rPr>
        <w:t>radio</w:t>
      </w:r>
      <w:r>
        <w:t>.</w:t>
      </w:r>
    </w:p>
    <w:p w14:paraId="154A8364" w14:textId="2C8B3128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left"/>
      </w:pPr>
      <w:r>
        <w:t xml:space="preserve">A </w:t>
      </w:r>
      <w:r w:rsidR="009A6A4C">
        <w:t>continuación,</w:t>
      </w:r>
      <w:r>
        <w:t xml:space="preserve"> se debe calcular en sendas variables, la </w:t>
      </w:r>
      <w:r w:rsidRPr="00E20436">
        <w:rPr>
          <w:color w:val="990000"/>
        </w:rPr>
        <w:t xml:space="preserve">longitud </w:t>
      </w:r>
      <w:r>
        <w:t xml:space="preserve">del círculo, el </w:t>
      </w:r>
      <w:r w:rsidRPr="00E20436">
        <w:rPr>
          <w:color w:val="990000"/>
        </w:rPr>
        <w:t xml:space="preserve">área </w:t>
      </w:r>
      <w:r>
        <w:t xml:space="preserve">y el </w:t>
      </w:r>
      <w:r w:rsidRPr="00E20436">
        <w:rPr>
          <w:color w:val="990000"/>
        </w:rPr>
        <w:t xml:space="preserve">volumen </w:t>
      </w:r>
      <w:r>
        <w:t xml:space="preserve">de la esfera. Para ello haced uso de una constante de tipo double denominada </w:t>
      </w:r>
      <w:r w:rsidRPr="00E20436">
        <w:rPr>
          <w:color w:val="990000"/>
        </w:rPr>
        <w:t xml:space="preserve">PI </w:t>
      </w:r>
      <w:r>
        <w:t>cuyo valor es 3.141516.</w:t>
      </w:r>
    </w:p>
    <w:p w14:paraId="669F4959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</w:pPr>
      <w:r>
        <w:t>Longitud = 2*PI*radio.</w:t>
      </w:r>
    </w:p>
    <w:p w14:paraId="07CDDA1D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rPr>
          <w:vertAlign w:val="superscript"/>
        </w:rPr>
      </w:pPr>
      <w:r>
        <w:t>Area = PI*radio</w:t>
      </w:r>
      <w:r>
        <w:rPr>
          <w:vertAlign w:val="superscript"/>
        </w:rPr>
        <w:t>2</w:t>
      </w:r>
    </w:p>
    <w:p w14:paraId="7F354AE5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rPr>
          <w:vertAlign w:val="superscript"/>
        </w:rPr>
      </w:pPr>
      <w:r>
        <w:t>Volumen = (4/3)*PI*radio</w:t>
      </w:r>
      <w:r>
        <w:rPr>
          <w:vertAlign w:val="superscript"/>
        </w:rPr>
        <w:t>3</w:t>
      </w:r>
    </w:p>
    <w:p w14:paraId="3A873485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</w:pPr>
      <w:r>
        <w:t>El programa debe mostrar estos resultados por pantalla.</w:t>
      </w:r>
    </w:p>
    <w:p w14:paraId="6FF69992" w14:textId="6EE59FF4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  <w:rPr>
          <w:b/>
        </w:rPr>
      </w:pPr>
      <w:r>
        <w:rPr>
          <w:b/>
        </w:rPr>
        <w:t>Realizar primero el pseudocódigo de la solución.</w:t>
      </w:r>
    </w:p>
    <w:p w14:paraId="626E6C46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</w:pPr>
    </w:p>
    <w:p w14:paraId="413CAB8C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 xml:space="preserve">Diseñar un programa que pide al usuario que introduzca el </w:t>
      </w:r>
      <w:r>
        <w:rPr>
          <w:color w:val="990000"/>
        </w:rPr>
        <w:t xml:space="preserve">precio </w:t>
      </w:r>
      <w:r>
        <w:t>(</w:t>
      </w:r>
      <w:r>
        <w:rPr>
          <w:b/>
        </w:rPr>
        <w:t>variable</w:t>
      </w:r>
      <w:r>
        <w:t xml:space="preserve"> </w:t>
      </w:r>
      <w:r>
        <w:rPr>
          <w:b/>
        </w:rPr>
        <w:t>Double</w:t>
      </w:r>
      <w:r>
        <w:t xml:space="preserve">) y la </w:t>
      </w:r>
      <w:r>
        <w:rPr>
          <w:color w:val="990000"/>
        </w:rPr>
        <w:t xml:space="preserve">cantidad </w:t>
      </w:r>
      <w:r>
        <w:t>(</w:t>
      </w:r>
      <w:r>
        <w:rPr>
          <w:b/>
        </w:rPr>
        <w:t>variable Short</w:t>
      </w:r>
      <w:r>
        <w:t>) de un determinado producto.</w:t>
      </w:r>
    </w:p>
    <w:p w14:paraId="4F8DE5D6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t>A continuación calcula el importe final que será precio*cantidad y muestra por pantalla el siguiente mensaje:</w:t>
      </w:r>
    </w:p>
    <w:p w14:paraId="11B723A1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</w:pPr>
      <w:r>
        <w:rPr>
          <w:i/>
        </w:rPr>
        <w:t xml:space="preserve">“El precio del producto es </w:t>
      </w:r>
      <w:r>
        <w:rPr>
          <w:b/>
          <w:i/>
        </w:rPr>
        <w:t xml:space="preserve">x </w:t>
      </w:r>
      <w:r>
        <w:rPr>
          <w:i/>
        </w:rPr>
        <w:t xml:space="preserve">euros y la cantidad que compra es </w:t>
      </w:r>
      <w:r>
        <w:rPr>
          <w:b/>
          <w:i/>
        </w:rPr>
        <w:t>y</w:t>
      </w:r>
      <w:r>
        <w:rPr>
          <w:i/>
        </w:rPr>
        <w:t xml:space="preserve"> por lo tanto debe pagar z euros. Vuelva pronto.</w:t>
      </w:r>
      <w:r>
        <w:t>”</w:t>
      </w:r>
    </w:p>
    <w:p w14:paraId="39DE85A5" w14:textId="7A36391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  <w:rPr>
          <w:b/>
        </w:rPr>
      </w:pPr>
      <w:r>
        <w:rPr>
          <w:b/>
        </w:rPr>
        <w:t>Realizar primero el pseudocódigo de la solución.</w:t>
      </w:r>
    </w:p>
    <w:p w14:paraId="28B9E096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 xml:space="preserve"> Realizar un programa que solicite al usuario dos números y calcule guardándolo en SENDAS VARIABLES: la </w:t>
      </w:r>
      <w:r>
        <w:rPr>
          <w:color w:val="990000"/>
        </w:rPr>
        <w:t>SUMA</w:t>
      </w:r>
      <w:r>
        <w:t xml:space="preserve">, la </w:t>
      </w:r>
      <w:r>
        <w:rPr>
          <w:color w:val="990000"/>
        </w:rPr>
        <w:t xml:space="preserve">RESTA </w:t>
      </w:r>
      <w:r>
        <w:t xml:space="preserve">, y la </w:t>
      </w:r>
      <w:r>
        <w:rPr>
          <w:color w:val="990000"/>
        </w:rPr>
        <w:t xml:space="preserve">MULTIPLICACIÓN </w:t>
      </w:r>
      <w:r>
        <w:t>de esos dos números y muestre por pantalla los resultados con mensajes como:</w:t>
      </w:r>
    </w:p>
    <w:p w14:paraId="7DE9A591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i/>
        </w:rPr>
      </w:pPr>
      <w:r>
        <w:t>“</w:t>
      </w:r>
      <w:r>
        <w:rPr>
          <w:i/>
        </w:rPr>
        <w:t>La suma es “ , suma.</w:t>
      </w:r>
    </w:p>
    <w:p w14:paraId="0781AC08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i/>
        </w:rPr>
      </w:pPr>
      <w:r>
        <w:rPr>
          <w:i/>
        </w:rPr>
        <w:t>“La resta es “, resta.</w:t>
      </w:r>
    </w:p>
    <w:p w14:paraId="14B1683B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</w:pPr>
      <w:r>
        <w:rPr>
          <w:i/>
        </w:rPr>
        <w:t>“La multiplicación es “, multiplicación</w:t>
      </w:r>
      <w:r>
        <w:t>.</w:t>
      </w:r>
    </w:p>
    <w:p w14:paraId="754F694A" w14:textId="0D3925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  <w:rPr>
          <w:b/>
        </w:rPr>
      </w:pPr>
      <w:r>
        <w:rPr>
          <w:b/>
        </w:rPr>
        <w:t>Realizar primero el pseudocódigo de la solución.</w:t>
      </w:r>
    </w:p>
    <w:p w14:paraId="02872769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 xml:space="preserve"> Una temperatura dada en grados Celsius (centígrados) puede ser convertida a</w:t>
      </w:r>
    </w:p>
    <w:p w14:paraId="15FF8D70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</w:pPr>
      <w:r>
        <w:t>una temperatura equivalente Fahrenheit de acuerdo a la siguiente fórmula :</w:t>
      </w:r>
    </w:p>
    <w:p w14:paraId="07E1AE33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</w:pPr>
      <w:r>
        <w:t>f = (9/5) *C + 32</w:t>
      </w:r>
    </w:p>
    <w:p w14:paraId="77E4A0F5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</w:pPr>
      <w:r>
        <w:t>Escribir un programa que lea la temperatura en grados centígrados y la convierta en grados Fahrenheit.</w:t>
      </w:r>
    </w:p>
    <w:p w14:paraId="18FFCD52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</w:pPr>
    </w:p>
    <w:p w14:paraId="28746F13" w14:textId="77777777" w:rsidR="00E20436" w:rsidRDefault="00E20436" w:rsidP="00E20436">
      <w:pPr>
        <w:numPr>
          <w:ilvl w:val="0"/>
          <w:numId w:val="41"/>
        </w:numPr>
        <w:spacing w:after="200" w:line="276" w:lineRule="auto"/>
        <w:jc w:val="left"/>
      </w:pPr>
      <w:r>
        <w:t>La fórmula de los gases ideales es : pv = nRT ,en donde :</w:t>
      </w:r>
    </w:p>
    <w:p w14:paraId="15D5ECCB" w14:textId="77777777" w:rsidR="00E20436" w:rsidRDefault="00E20436" w:rsidP="00E20436">
      <w:pPr>
        <w:spacing w:after="200"/>
        <w:ind w:left="1440" w:firstLine="720"/>
      </w:pPr>
      <w:r>
        <w:t xml:space="preserve">P: es la </w:t>
      </w:r>
      <w:r>
        <w:rPr>
          <w:color w:val="990000"/>
        </w:rPr>
        <w:t xml:space="preserve">presión </w:t>
      </w:r>
      <w:r>
        <w:t>en atmósferas.</w:t>
      </w:r>
    </w:p>
    <w:p w14:paraId="4AE9E6C3" w14:textId="77777777" w:rsidR="00E20436" w:rsidRDefault="00E20436" w:rsidP="00E20436">
      <w:pPr>
        <w:spacing w:after="200"/>
        <w:ind w:left="1440" w:firstLine="720"/>
      </w:pPr>
      <w:r>
        <w:t xml:space="preserve">V: es el </w:t>
      </w:r>
      <w:r>
        <w:rPr>
          <w:color w:val="990000"/>
        </w:rPr>
        <w:t xml:space="preserve">volumen </w:t>
      </w:r>
      <w:r>
        <w:t>en litros.</w:t>
      </w:r>
    </w:p>
    <w:p w14:paraId="0A469777" w14:textId="77777777" w:rsidR="00E20436" w:rsidRDefault="00E20436" w:rsidP="00E20436">
      <w:pPr>
        <w:spacing w:after="200"/>
        <w:ind w:left="1440" w:firstLine="720"/>
        <w:rPr>
          <w:color w:val="990000"/>
        </w:rPr>
      </w:pPr>
      <w:r>
        <w:lastRenderedPageBreak/>
        <w:t xml:space="preserve">n: es el </w:t>
      </w:r>
      <w:r>
        <w:rPr>
          <w:color w:val="990000"/>
        </w:rPr>
        <w:t>número de moles</w:t>
      </w:r>
      <w:r>
        <w:t>.</w:t>
      </w:r>
    </w:p>
    <w:p w14:paraId="512D74CA" w14:textId="77777777" w:rsidR="00E20436" w:rsidRDefault="00E20436" w:rsidP="00E20436">
      <w:pPr>
        <w:spacing w:after="200"/>
        <w:ind w:left="1440" w:firstLine="720"/>
      </w:pPr>
      <w:r>
        <w:rPr>
          <w:color w:val="990000"/>
        </w:rPr>
        <w:t>R</w:t>
      </w:r>
      <w:r>
        <w:t>: Es una constante que vale 0.082</w:t>
      </w:r>
    </w:p>
    <w:p w14:paraId="57E64AF0" w14:textId="77777777" w:rsidR="00E20436" w:rsidRDefault="00E20436" w:rsidP="00E20436">
      <w:pPr>
        <w:spacing w:after="200"/>
        <w:ind w:left="1440" w:firstLine="720"/>
      </w:pPr>
      <w:r>
        <w:t xml:space="preserve">T: Es la </w:t>
      </w:r>
      <w:r>
        <w:rPr>
          <w:color w:val="990000"/>
        </w:rPr>
        <w:t xml:space="preserve">temperatura </w:t>
      </w:r>
      <w:r>
        <w:t>en Kelvin</w:t>
      </w:r>
    </w:p>
    <w:p w14:paraId="38D5C60F" w14:textId="77777777" w:rsidR="00E20436" w:rsidRDefault="00E20436" w:rsidP="00E20436">
      <w:pPr>
        <w:spacing w:after="200"/>
        <w:ind w:left="720" w:firstLine="720"/>
      </w:pPr>
      <w:r>
        <w:t>Crear un programa que lea por teclado el volumen, el número de moles, y la temperatura y calcule la presión, informando al usuario con el siguiente mensaje:</w:t>
      </w:r>
    </w:p>
    <w:p w14:paraId="7C1C045D" w14:textId="77777777" w:rsidR="00E20436" w:rsidRDefault="00E20436" w:rsidP="00E20436">
      <w:pPr>
        <w:spacing w:after="200"/>
        <w:ind w:left="720" w:firstLine="720"/>
      </w:pPr>
      <w:r>
        <w:t>“</w:t>
      </w:r>
      <w:r>
        <w:rPr>
          <w:i/>
        </w:rPr>
        <w:t>Con un volumen de V litros ,y una temperatura de T kelvin, n moles de un gas ideal tienen una presión de P atmósferas</w:t>
      </w:r>
      <w:r>
        <w:t>”</w:t>
      </w:r>
    </w:p>
    <w:p w14:paraId="0EB3C651" w14:textId="645EEE51" w:rsidR="00E20436" w:rsidRDefault="00E20436" w:rsidP="00830E5F">
      <w:pPr>
        <w:spacing w:after="200"/>
        <w:ind w:firstLine="708"/>
      </w:pPr>
      <w:r>
        <w:rPr>
          <w:b/>
        </w:rPr>
        <w:t>Realizar primero el pseudocódigo de la solución.</w:t>
      </w:r>
    </w:p>
    <w:p w14:paraId="21CBD803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FF0000"/>
        </w:rPr>
      </w:pPr>
      <w:r>
        <w:t>Escribir un programa que permita intercambiar los contenidos de dos variables x e y de un cierto tipo de datos.</w:t>
      </w:r>
    </w:p>
    <w:p w14:paraId="242AA29D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0000FF"/>
        </w:rPr>
      </w:pPr>
      <w:r>
        <w:t>Escribir un programa que lea las horas trabajadas en un mes y la tasa a la que se paga cada hora y el IRPF que se aplica como impuesto</w:t>
      </w:r>
    </w:p>
    <w:p w14:paraId="6CA113BE" w14:textId="77777777" w:rsidR="00830E5F" w:rsidRDefault="00E20436" w:rsidP="00830E5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</w:pPr>
      <w:r>
        <w:t>El programa debe calcular el salario bruto y el salario neto del trabajador.</w:t>
      </w:r>
    </w:p>
    <w:p w14:paraId="12AD2B5E" w14:textId="6AE84B63" w:rsidR="00E20436" w:rsidRDefault="00E20436" w:rsidP="00830E5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</w:pPr>
      <w:r>
        <w:t>El salario neto se calcula restando al salario bruto el IRPF asignado..</w:t>
      </w:r>
    </w:p>
    <w:p w14:paraId="18656FD2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0000FF"/>
        </w:rPr>
      </w:pPr>
      <w:r>
        <w:t xml:space="preserve"> El programa deberá solicitar al usuario que introduzca dos datos de tipo </w:t>
      </w:r>
      <w:r>
        <w:rPr>
          <w:b/>
        </w:rPr>
        <w:t>double</w:t>
      </w:r>
      <w:r>
        <w:t xml:space="preserve">: </w:t>
      </w:r>
      <w:r>
        <w:rPr>
          <w:color w:val="990000"/>
        </w:rPr>
        <w:t xml:space="preserve">espacio </w:t>
      </w:r>
      <w:r>
        <w:t xml:space="preserve">en metros y </w:t>
      </w:r>
      <w:r>
        <w:rPr>
          <w:color w:val="990000"/>
        </w:rPr>
        <w:t xml:space="preserve">tiempo </w:t>
      </w:r>
      <w:r>
        <w:t>en segundos. Con estos datos informará de la velocidad en metros por segundo según la mítica fórmula:</w:t>
      </w:r>
    </w:p>
    <w:p w14:paraId="067F8763" w14:textId="77777777" w:rsidR="00E20436" w:rsidRDefault="00E20436" w:rsidP="00830E5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</w:pPr>
      <w:r>
        <w:t>Velocidad = espacio / tiempo</w:t>
      </w:r>
    </w:p>
    <w:p w14:paraId="02635A32" w14:textId="7A7F46BF" w:rsidR="00E20436" w:rsidRDefault="00E20436" w:rsidP="00830E5F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08"/>
      </w:pPr>
      <w:r>
        <w:t>El mensaje será: “La velocidad es de “ + velocidad + “metros/segundo”</w:t>
      </w:r>
    </w:p>
    <w:p w14:paraId="3887DCBF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 xml:space="preserve">Diseñar un programa que a partir del </w:t>
      </w:r>
      <w:r>
        <w:rPr>
          <w:color w:val="990000"/>
        </w:rPr>
        <w:t xml:space="preserve">lado </w:t>
      </w:r>
      <w:r>
        <w:t xml:space="preserve"> de un cuadrado calcule su </w:t>
      </w:r>
      <w:r>
        <w:rPr>
          <w:color w:val="990000"/>
        </w:rPr>
        <w:t>área</w:t>
      </w:r>
      <w:r>
        <w:t xml:space="preserve">, su </w:t>
      </w:r>
      <w:r>
        <w:rPr>
          <w:color w:val="990000"/>
        </w:rPr>
        <w:t xml:space="preserve">perímetro </w:t>
      </w:r>
      <w:r>
        <w:t xml:space="preserve">y su </w:t>
      </w:r>
      <w:r>
        <w:rPr>
          <w:color w:val="990000"/>
        </w:rPr>
        <w:t>diagonal</w:t>
      </w:r>
      <w:r>
        <w:t>:</w:t>
      </w:r>
    </w:p>
    <w:p w14:paraId="4F2C6826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</w:pPr>
      <w:r>
        <w:t>p = 4*lado</w:t>
      </w:r>
    </w:p>
    <w:p w14:paraId="75A465B3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</w:pPr>
      <w:r>
        <w:rPr>
          <w:rFonts w:ascii="Arial Unicode MS" w:eastAsia="Arial Unicode MS" w:hAnsi="Arial Unicode MS" w:cs="Arial Unicode MS"/>
        </w:rPr>
        <w:t>d = lado ×√2</w:t>
      </w:r>
    </w:p>
    <w:p w14:paraId="3EDE7372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rPr>
          <w:vertAlign w:val="superscript"/>
        </w:rPr>
      </w:pPr>
      <w:r>
        <w:t>A = lado</w:t>
      </w:r>
      <w:r>
        <w:rPr>
          <w:vertAlign w:val="superscript"/>
        </w:rPr>
        <w:t>2</w:t>
      </w:r>
    </w:p>
    <w:p w14:paraId="76FFBA25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rPr>
          <w:vertAlign w:val="superscript"/>
        </w:rPr>
      </w:pPr>
    </w:p>
    <w:p w14:paraId="4B95268F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>Diseñar un programa que a partir de los lados de los catetos de un triángulo rectángulo calcule la hipotenusa con dos decimales según el teorema de Pitágoras:</w:t>
      </w:r>
    </w:p>
    <w:p w14:paraId="33F52560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  <w:rPr>
          <w:vertAlign w:val="superscript"/>
        </w:rPr>
      </w:pPr>
      <w:r>
        <w:t>h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 </w:t>
      </w:r>
    </w:p>
    <w:p w14:paraId="5EA79D27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 w:firstLine="720"/>
      </w:pPr>
      <w:r>
        <w:t>h = Raiz(a2 + b2)</w:t>
      </w:r>
    </w:p>
    <w:p w14:paraId="5F44D3BB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FF0000"/>
        </w:rPr>
      </w:pPr>
      <w:r>
        <w:t>Diseñar un programa que calcule la rebaja realizada sobre un determinado producto a partir del precio inicial y el porcentaje de descuento. El programa debe mostrar un mensaje informando:</w:t>
      </w:r>
    </w:p>
    <w:p w14:paraId="6E7BA2B8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i/>
        </w:rPr>
      </w:pPr>
      <w:r>
        <w:t xml:space="preserve"> “</w:t>
      </w:r>
      <w:r>
        <w:rPr>
          <w:i/>
        </w:rPr>
        <w:t>Al aplicar un … por ciento de descuento el precio final del producto es de precio final y por lo tanto se ahorra … euros.”</w:t>
      </w:r>
    </w:p>
    <w:p w14:paraId="181E5B5E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firstLine="720"/>
        <w:rPr>
          <w:i/>
        </w:rPr>
      </w:pPr>
    </w:p>
    <w:p w14:paraId="5FA3D5A0" w14:textId="77777777" w:rsidR="00E20436" w:rsidRDefault="00E20436" w:rsidP="00E2043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>
        <w:t xml:space="preserve"> Realizar un programa que lea el lado de un cubo y calcule los siguientes datos:</w:t>
      </w:r>
      <w:r>
        <w:rPr>
          <w:noProof/>
          <w:lang w:eastAsia="es-ES"/>
        </w:rPr>
        <w:drawing>
          <wp:anchor distT="114300" distB="114300" distL="114300" distR="114300" simplePos="0" relativeHeight="251659264" behindDoc="0" locked="0" layoutInCell="1" hidden="0" allowOverlap="1" wp14:anchorId="77CD0D58" wp14:editId="1085ED12">
            <wp:simplePos x="0" y="0"/>
            <wp:positionH relativeFrom="column">
              <wp:posOffset>466725</wp:posOffset>
            </wp:positionH>
            <wp:positionV relativeFrom="paragraph">
              <wp:posOffset>361950</wp:posOffset>
            </wp:positionV>
            <wp:extent cx="1657350" cy="1543050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4748F9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  <w:r>
        <w:rPr>
          <w:noProof/>
          <w:lang w:eastAsia="es-ES"/>
        </w:rPr>
        <w:drawing>
          <wp:anchor distT="114300" distB="114300" distL="114300" distR="114300" simplePos="0" relativeHeight="251660288" behindDoc="0" locked="0" layoutInCell="1" hidden="0" allowOverlap="1" wp14:anchorId="7CE48801" wp14:editId="66427E9B">
            <wp:simplePos x="0" y="0"/>
            <wp:positionH relativeFrom="column">
              <wp:posOffset>2419350</wp:posOffset>
            </wp:positionH>
            <wp:positionV relativeFrom="paragraph">
              <wp:posOffset>266700</wp:posOffset>
            </wp:positionV>
            <wp:extent cx="981075" cy="10858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736DF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</w:pPr>
    </w:p>
    <w:p w14:paraId="3D90EE9D" w14:textId="77777777" w:rsidR="00E20436" w:rsidRDefault="00E20436" w:rsidP="00E2043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</w:p>
    <w:bookmarkEnd w:id="0"/>
    <w:p w14:paraId="26A9BE2C" w14:textId="77777777" w:rsidR="008306F9" w:rsidRPr="008306F9" w:rsidRDefault="008306F9" w:rsidP="008306F9">
      <w:pPr>
        <w:rPr>
          <w:b/>
          <w:u w:val="single"/>
        </w:rPr>
      </w:pPr>
    </w:p>
    <w:sectPr w:rsidR="008306F9" w:rsidRPr="008306F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A977F" w14:textId="77777777" w:rsidR="00FA743A" w:rsidRDefault="00FA743A" w:rsidP="00D71FC6">
      <w:r>
        <w:separator/>
      </w:r>
    </w:p>
  </w:endnote>
  <w:endnote w:type="continuationSeparator" w:id="0">
    <w:p w14:paraId="77327DBA" w14:textId="77777777" w:rsidR="00FA743A" w:rsidRDefault="00FA743A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conomica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7254477"/>
      <w:docPartObj>
        <w:docPartGallery w:val="Page Numbers (Bottom of Page)"/>
        <w:docPartUnique/>
      </w:docPartObj>
    </w:sdtPr>
    <w:sdtEndPr/>
    <w:sdtContent>
      <w:p w14:paraId="22503F2E" w14:textId="77777777"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14:paraId="7B948D77" w14:textId="77777777"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14:paraId="0D04128F" w14:textId="77777777" w:rsidR="004318AA" w:rsidRPr="004318AA" w:rsidRDefault="00FA743A" w:rsidP="004318AA">
        <w:pPr>
          <w:spacing w:after="0" w:line="276" w:lineRule="auto"/>
          <w:jc w:val="left"/>
          <w:rPr>
            <w:rFonts w:ascii="Arial" w:eastAsia="Arial" w:hAnsi="Arial" w:cs="Arial"/>
            <w:sz w:val="22"/>
            <w:lang w:val="es" w:eastAsia="es-ES"/>
          </w:rPr>
        </w:pPr>
        <w:r>
          <w:rPr>
            <w:rFonts w:ascii="Arial" w:eastAsia="Arial" w:hAnsi="Arial" w:cs="Arial"/>
            <w:sz w:val="22"/>
            <w:lang w:val="es" w:eastAsia="es-ES"/>
          </w:rPr>
          <w:pict w14:anchorId="52942B50">
            <v:rect id="_x0000_i1030" style="width:0;height:1.5pt" o:hralign="center" o:hrstd="t" o:hr="t" fillcolor="#a0a0a0" stroked="f"/>
          </w:pict>
        </w:r>
      </w:p>
      <w:p w14:paraId="7C66C905" w14:textId="5FB0F4DE" w:rsidR="00AC0A1D" w:rsidRPr="004318AA" w:rsidRDefault="00AC0A1D" w:rsidP="00AC0A1D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Asignatura: </w:t>
        </w:r>
        <w:r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Aplicaciones Ofimáticas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  <w:t xml:space="preserve">         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begin"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instrText>PAGE</w:instrTex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separate"/>
        </w:r>
        <w:r w:rsidR="009A6A4C">
          <w:rPr>
            <w:rFonts w:ascii="Arial" w:eastAsia="Arial" w:hAnsi="Arial" w:cs="Arial"/>
            <w:i/>
            <w:noProof/>
            <w:color w:val="666666"/>
            <w:sz w:val="18"/>
            <w:szCs w:val="18"/>
            <w:lang w:val="es" w:eastAsia="es-ES"/>
          </w:rPr>
          <w:t>5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end"/>
        </w:r>
      </w:p>
      <w:p w14:paraId="2DA354C1" w14:textId="5F51BEFC" w:rsidR="00A06780" w:rsidRPr="004318AA" w:rsidRDefault="00AC0A1D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Tema </w:t>
        </w:r>
        <w:r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3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: </w:t>
        </w:r>
        <w:r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Variables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51CC" w14:textId="77777777" w:rsidR="00FA743A" w:rsidRDefault="00FA743A" w:rsidP="00D71FC6">
      <w:r>
        <w:separator/>
      </w:r>
    </w:p>
  </w:footnote>
  <w:footnote w:type="continuationSeparator" w:id="0">
    <w:p w14:paraId="38738107" w14:textId="77777777" w:rsidR="00FA743A" w:rsidRDefault="00FA743A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5059" w14:textId="77777777" w:rsidR="00A06780" w:rsidRDefault="00FA743A" w:rsidP="00D71FC6">
    <w:pPr>
      <w:pStyle w:val="Encabezado"/>
    </w:pPr>
    <w:r>
      <w:rPr>
        <w:noProof/>
        <w:lang w:eastAsia="es-ES"/>
      </w:rPr>
      <w:pict w14:anchorId="2A8FC7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8" o:spid="_x0000_s2051" type="#_x0000_t75" style="position:absolute;left:0;text-align:left;margin-left:0;margin-top:0;width:425.15pt;height:513.9pt;z-index:-251657216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E8E2" w14:textId="43498E94"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18"/>
        <w:szCs w:val="18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 xml:space="preserve">Ciclo </w:t>
    </w:r>
    <w:r w:rsidR="00AC0A1D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Medio de Sistemas Microinformáticos y Redes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  <w:t xml:space="preserve">                                 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noProof/>
        <w:sz w:val="22"/>
        <w:lang w:eastAsia="es-ES"/>
      </w:rPr>
      <w:drawing>
        <wp:anchor distT="114300" distB="114300" distL="114300" distR="114300" simplePos="0" relativeHeight="251661312" behindDoc="0" locked="0" layoutInCell="1" hidden="0" allowOverlap="1" wp14:anchorId="68D65F2D" wp14:editId="030E31AB">
          <wp:simplePos x="0" y="0"/>
          <wp:positionH relativeFrom="column">
            <wp:posOffset>5562600</wp:posOffset>
          </wp:positionH>
          <wp:positionV relativeFrom="paragraph">
            <wp:posOffset>-66674</wp:posOffset>
          </wp:positionV>
          <wp:extent cx="538163" cy="487934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163" cy="4879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F0E6C5" w14:textId="77777777"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20"/>
        <w:szCs w:val="20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Ciclos Montecastelo</w:t>
    </w:r>
  </w:p>
  <w:p w14:paraId="28D1BDAE" w14:textId="77777777"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F65C3" w14:textId="77777777" w:rsidR="00A06780" w:rsidRDefault="00FA743A" w:rsidP="00D71FC6">
    <w:pPr>
      <w:pStyle w:val="Encabezado"/>
    </w:pPr>
    <w:r>
      <w:rPr>
        <w:noProof/>
        <w:lang w:eastAsia="es-ES"/>
      </w:rPr>
      <w:pict w14:anchorId="194E6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7" o:spid="_x0000_s2050" type="#_x0000_t75" style="position:absolute;left:0;text-align:left;margin-left:0;margin-top:0;width:425.15pt;height:513.9pt;z-index:-251658240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91" style="width:9.8pt;height:9.2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.55pt;height:.55pt;visibility:visible;mso-wrap-style:square" o:bullet="t">
        <v:imagedata r:id="rId2" o:title=""/>
      </v:shape>
    </w:pict>
  </w:numPicBullet>
  <w:numPicBullet w:numPicBulletId="2">
    <w:pict>
      <v:shape id="_x0000_i1093" type="#_x0000_t75" style="width:.55pt;height:.55pt;visibility:visible;mso-wrap-style:square" o:bullet="t">
        <v:imagedata r:id="rId3" o:title=""/>
      </v:shape>
    </w:pict>
  </w:numPicBullet>
  <w:numPicBullet w:numPicBulletId="3">
    <w:pict>
      <v:shape id="_x0000_i1094" style="width:14.2pt;height:11.4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95" style="width:11.45pt;height:10.3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C3BD9"/>
    <w:multiLevelType w:val="hybridMultilevel"/>
    <w:tmpl w:val="4D784A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29EF"/>
    <w:multiLevelType w:val="multilevel"/>
    <w:tmpl w:val="E7D44922"/>
    <w:lvl w:ilvl="0">
      <w:start w:val="1"/>
      <w:numFmt w:val="decimal"/>
      <w:lvlText w:val="%1."/>
      <w:lvlJc w:val="left"/>
      <w:pPr>
        <w:ind w:left="144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0227AB4"/>
    <w:multiLevelType w:val="hybridMultilevel"/>
    <w:tmpl w:val="2D18717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96E69"/>
    <w:multiLevelType w:val="hybridMultilevel"/>
    <w:tmpl w:val="E3108DD2"/>
    <w:lvl w:ilvl="0" w:tplc="87EE2624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E0E2A"/>
    <w:multiLevelType w:val="hybridMultilevel"/>
    <w:tmpl w:val="02A249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A93865"/>
    <w:multiLevelType w:val="hybridMultilevel"/>
    <w:tmpl w:val="6234F0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C7C06"/>
    <w:multiLevelType w:val="hybridMultilevel"/>
    <w:tmpl w:val="8EA4D2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C4738"/>
    <w:multiLevelType w:val="hybridMultilevel"/>
    <w:tmpl w:val="186C3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014E4D"/>
    <w:multiLevelType w:val="hybridMultilevel"/>
    <w:tmpl w:val="5226E9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F603C"/>
    <w:multiLevelType w:val="hybridMultilevel"/>
    <w:tmpl w:val="6CFC99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54DAD"/>
    <w:multiLevelType w:val="hybridMultilevel"/>
    <w:tmpl w:val="46B2A0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32722"/>
    <w:multiLevelType w:val="hybridMultilevel"/>
    <w:tmpl w:val="D65C3F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5B0DFE"/>
    <w:multiLevelType w:val="hybridMultilevel"/>
    <w:tmpl w:val="13DEA9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DF8050A"/>
    <w:multiLevelType w:val="hybridMultilevel"/>
    <w:tmpl w:val="1A00F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4"/>
  </w:num>
  <w:num w:numId="3">
    <w:abstractNumId w:val="27"/>
  </w:num>
  <w:num w:numId="4">
    <w:abstractNumId w:val="36"/>
  </w:num>
  <w:num w:numId="5">
    <w:abstractNumId w:val="9"/>
  </w:num>
  <w:num w:numId="6">
    <w:abstractNumId w:val="15"/>
  </w:num>
  <w:num w:numId="7">
    <w:abstractNumId w:val="37"/>
  </w:num>
  <w:num w:numId="8">
    <w:abstractNumId w:val="19"/>
  </w:num>
  <w:num w:numId="9">
    <w:abstractNumId w:val="5"/>
  </w:num>
  <w:num w:numId="10">
    <w:abstractNumId w:val="2"/>
  </w:num>
  <w:num w:numId="11">
    <w:abstractNumId w:val="13"/>
  </w:num>
  <w:num w:numId="12">
    <w:abstractNumId w:val="30"/>
  </w:num>
  <w:num w:numId="13">
    <w:abstractNumId w:val="31"/>
  </w:num>
  <w:num w:numId="14">
    <w:abstractNumId w:val="24"/>
  </w:num>
  <w:num w:numId="15">
    <w:abstractNumId w:val="32"/>
  </w:num>
  <w:num w:numId="16">
    <w:abstractNumId w:val="3"/>
  </w:num>
  <w:num w:numId="17">
    <w:abstractNumId w:val="6"/>
  </w:num>
  <w:num w:numId="18">
    <w:abstractNumId w:val="7"/>
  </w:num>
  <w:num w:numId="19">
    <w:abstractNumId w:val="20"/>
  </w:num>
  <w:num w:numId="20">
    <w:abstractNumId w:val="10"/>
  </w:num>
  <w:num w:numId="21">
    <w:abstractNumId w:val="17"/>
  </w:num>
  <w:num w:numId="22">
    <w:abstractNumId w:val="38"/>
  </w:num>
  <w:num w:numId="23">
    <w:abstractNumId w:val="41"/>
  </w:num>
  <w:num w:numId="24">
    <w:abstractNumId w:val="18"/>
  </w:num>
  <w:num w:numId="25">
    <w:abstractNumId w:val="39"/>
  </w:num>
  <w:num w:numId="26">
    <w:abstractNumId w:val="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0"/>
  </w:num>
  <w:num w:numId="30">
    <w:abstractNumId w:val="40"/>
  </w:num>
  <w:num w:numId="31">
    <w:abstractNumId w:val="35"/>
  </w:num>
  <w:num w:numId="32">
    <w:abstractNumId w:val="29"/>
  </w:num>
  <w:num w:numId="33">
    <w:abstractNumId w:val="12"/>
  </w:num>
  <w:num w:numId="34">
    <w:abstractNumId w:val="1"/>
  </w:num>
  <w:num w:numId="35">
    <w:abstractNumId w:val="16"/>
  </w:num>
  <w:num w:numId="36">
    <w:abstractNumId w:val="34"/>
  </w:num>
  <w:num w:numId="37">
    <w:abstractNumId w:val="23"/>
  </w:num>
  <w:num w:numId="38">
    <w:abstractNumId w:val="33"/>
  </w:num>
  <w:num w:numId="39">
    <w:abstractNumId w:val="21"/>
  </w:num>
  <w:num w:numId="40">
    <w:abstractNumId w:val="26"/>
  </w:num>
  <w:num w:numId="41">
    <w:abstractNumId w:val="28"/>
  </w:num>
  <w:num w:numId="42">
    <w:abstractNumId w:val="1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0"/>
    <w:rsid w:val="0002782C"/>
    <w:rsid w:val="000501C5"/>
    <w:rsid w:val="00056705"/>
    <w:rsid w:val="0009267A"/>
    <w:rsid w:val="00101DE4"/>
    <w:rsid w:val="0010559C"/>
    <w:rsid w:val="00121382"/>
    <w:rsid w:val="00185D08"/>
    <w:rsid w:val="001941E8"/>
    <w:rsid w:val="001B5551"/>
    <w:rsid w:val="001C283E"/>
    <w:rsid w:val="001E2FDB"/>
    <w:rsid w:val="001F4C30"/>
    <w:rsid w:val="001F7194"/>
    <w:rsid w:val="00210114"/>
    <w:rsid w:val="00244CD1"/>
    <w:rsid w:val="00246BE7"/>
    <w:rsid w:val="00254AA6"/>
    <w:rsid w:val="00264474"/>
    <w:rsid w:val="002726D4"/>
    <w:rsid w:val="002820FF"/>
    <w:rsid w:val="00282683"/>
    <w:rsid w:val="002B3935"/>
    <w:rsid w:val="002D7036"/>
    <w:rsid w:val="002E4052"/>
    <w:rsid w:val="003232BE"/>
    <w:rsid w:val="00371FC3"/>
    <w:rsid w:val="00410D4B"/>
    <w:rsid w:val="004260F7"/>
    <w:rsid w:val="004318AA"/>
    <w:rsid w:val="00432FF9"/>
    <w:rsid w:val="00452912"/>
    <w:rsid w:val="00484459"/>
    <w:rsid w:val="004953B5"/>
    <w:rsid w:val="004F224C"/>
    <w:rsid w:val="0050559D"/>
    <w:rsid w:val="00530E4B"/>
    <w:rsid w:val="00543E7F"/>
    <w:rsid w:val="00552168"/>
    <w:rsid w:val="00576610"/>
    <w:rsid w:val="005A12AB"/>
    <w:rsid w:val="006229E4"/>
    <w:rsid w:val="00624E58"/>
    <w:rsid w:val="00642B6A"/>
    <w:rsid w:val="0065413C"/>
    <w:rsid w:val="00655DE2"/>
    <w:rsid w:val="006673CA"/>
    <w:rsid w:val="00684CF6"/>
    <w:rsid w:val="006A1A6C"/>
    <w:rsid w:val="006C5396"/>
    <w:rsid w:val="00704AE0"/>
    <w:rsid w:val="007658AC"/>
    <w:rsid w:val="007719BC"/>
    <w:rsid w:val="007A6AB6"/>
    <w:rsid w:val="007B339F"/>
    <w:rsid w:val="007D26F4"/>
    <w:rsid w:val="007F01A8"/>
    <w:rsid w:val="008306F9"/>
    <w:rsid w:val="00830E5F"/>
    <w:rsid w:val="00856AC4"/>
    <w:rsid w:val="008579C8"/>
    <w:rsid w:val="00872CC4"/>
    <w:rsid w:val="00885881"/>
    <w:rsid w:val="008A24A8"/>
    <w:rsid w:val="008C1982"/>
    <w:rsid w:val="008C2EAD"/>
    <w:rsid w:val="008C480D"/>
    <w:rsid w:val="008C5987"/>
    <w:rsid w:val="008E775E"/>
    <w:rsid w:val="009177E6"/>
    <w:rsid w:val="00974A7C"/>
    <w:rsid w:val="00991076"/>
    <w:rsid w:val="009A6A4C"/>
    <w:rsid w:val="009B2D84"/>
    <w:rsid w:val="009B4C87"/>
    <w:rsid w:val="009E5D30"/>
    <w:rsid w:val="009F2EED"/>
    <w:rsid w:val="009F5A8D"/>
    <w:rsid w:val="00A0147B"/>
    <w:rsid w:val="00A06780"/>
    <w:rsid w:val="00A07F98"/>
    <w:rsid w:val="00A36691"/>
    <w:rsid w:val="00A37EB6"/>
    <w:rsid w:val="00A76D03"/>
    <w:rsid w:val="00A80784"/>
    <w:rsid w:val="00AB2606"/>
    <w:rsid w:val="00AC0A1D"/>
    <w:rsid w:val="00AC5F37"/>
    <w:rsid w:val="00AC6950"/>
    <w:rsid w:val="00B330EA"/>
    <w:rsid w:val="00B33BB4"/>
    <w:rsid w:val="00B448FC"/>
    <w:rsid w:val="00B52ACD"/>
    <w:rsid w:val="00B630DA"/>
    <w:rsid w:val="00B640E9"/>
    <w:rsid w:val="00B97A86"/>
    <w:rsid w:val="00BD1AF9"/>
    <w:rsid w:val="00BD3FE0"/>
    <w:rsid w:val="00BF2083"/>
    <w:rsid w:val="00C33139"/>
    <w:rsid w:val="00C41529"/>
    <w:rsid w:val="00C8120B"/>
    <w:rsid w:val="00CD0CEF"/>
    <w:rsid w:val="00CE178E"/>
    <w:rsid w:val="00CF1C25"/>
    <w:rsid w:val="00CF5A14"/>
    <w:rsid w:val="00CF5D93"/>
    <w:rsid w:val="00D072D6"/>
    <w:rsid w:val="00D15CCE"/>
    <w:rsid w:val="00D703C3"/>
    <w:rsid w:val="00D71FC6"/>
    <w:rsid w:val="00D7210C"/>
    <w:rsid w:val="00DB7CC5"/>
    <w:rsid w:val="00DE2D2B"/>
    <w:rsid w:val="00E20436"/>
    <w:rsid w:val="00E319F7"/>
    <w:rsid w:val="00E41D5D"/>
    <w:rsid w:val="00E4204B"/>
    <w:rsid w:val="00E52706"/>
    <w:rsid w:val="00E63323"/>
    <w:rsid w:val="00E80CFC"/>
    <w:rsid w:val="00EF74DB"/>
    <w:rsid w:val="00FA743A"/>
    <w:rsid w:val="00FB4A37"/>
    <w:rsid w:val="00F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B7ABE2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AD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177E6"/>
    <w:pPr>
      <w:spacing w:after="0" w:line="240" w:lineRule="auto"/>
      <w:jc w:val="left"/>
    </w:pPr>
    <w:rPr>
      <w:rFonts w:ascii="Economica" w:eastAsia="Economica" w:hAnsi="Economica" w:cs="Economica"/>
      <w:b/>
      <w:sz w:val="60"/>
      <w:szCs w:val="60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177E6"/>
    <w:rPr>
      <w:rFonts w:ascii="Economica" w:eastAsia="Economica" w:hAnsi="Economica" w:cs="Economica"/>
      <w:b/>
      <w:sz w:val="60"/>
      <w:szCs w:val="6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7E6"/>
    <w:pPr>
      <w:spacing w:before="200" w:after="0" w:line="240" w:lineRule="auto"/>
      <w:jc w:val="left"/>
    </w:pPr>
    <w:rPr>
      <w:rFonts w:ascii="Economica" w:eastAsia="Economica" w:hAnsi="Economica" w:cs="Economica"/>
      <w:color w:val="666666"/>
      <w:sz w:val="28"/>
      <w:szCs w:val="28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177E6"/>
    <w:rPr>
      <w:rFonts w:ascii="Economica" w:eastAsia="Economica" w:hAnsi="Economica" w:cs="Economica"/>
      <w:color w:val="666666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Martin Garcia</cp:lastModifiedBy>
  <cp:revision>81</cp:revision>
  <cp:lastPrinted>2019-09-27T09:23:00Z</cp:lastPrinted>
  <dcterms:created xsi:type="dcterms:W3CDTF">2019-07-16T11:08:00Z</dcterms:created>
  <dcterms:modified xsi:type="dcterms:W3CDTF">2022-10-06T08:52:00Z</dcterms:modified>
</cp:coreProperties>
</file>