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7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5"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7" w:name="special-considerations"/>
    <w:p>
      <w:pPr>
        <w:pStyle w:val="Heading1"/>
      </w:pPr>
      <w:r>
        <w:t xml:space="preserve">3. Special considerations</w:t>
      </w:r>
    </w:p>
    <w:bookmarkStart w:id="46"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6"/>
    <w:bookmarkEnd w:id="47"/>
    <w:bookmarkStart w:id="50" w:name="aim-and-objectives"/>
    <w:p>
      <w:pPr>
        <w:pStyle w:val="Heading1"/>
      </w:pPr>
      <w:r>
        <w:t xml:space="preserve">4. Aim and objectives</w:t>
      </w:r>
    </w:p>
    <w:bookmarkStart w:id="48"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8"/>
    <w:bookmarkStart w:id="49"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9"/>
    <w:bookmarkEnd w:id="50"/>
    <w:bookmarkStart w:id="128" w:name="statistical-analysis"/>
    <w:p>
      <w:pPr>
        <w:pStyle w:val="Heading1"/>
      </w:pPr>
      <w:r>
        <w:t xml:space="preserve">5. Statistical analysis</w:t>
      </w:r>
    </w:p>
    <w:bookmarkStart w:id="59"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4" w:name="fig-trial-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0-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4"/>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8" w:name="fig-nested-staircase-design"/>
          <w:p>
            <w:pPr>
              <w:pStyle w:val="Compact"/>
              <w:jc w:val="center"/>
            </w:pPr>
            <w:r>
              <w:drawing>
                <wp:inline>
                  <wp:extent cx="5334000" cy="3198592"/>
                  <wp:effectExtent b="0" l="0" r="0" t="0"/>
                  <wp:docPr descr="" title="" id="56" name="Picture"/>
                  <a:graphic>
                    <a:graphicData uri="http://schemas.openxmlformats.org/drawingml/2006/picture">
                      <pic:pic>
                        <pic:nvPicPr>
                          <pic:cNvPr descr="trial-design-figure-30-clusters-5-sequences-6-batches-6-batches-overlap-4-min-standard-care-4-min-intervention-1-transition-months-0-transition-overlap.3-staircase-months.png" id="57" name="Picture"/>
                          <pic:cNvPicPr>
                            <a:picLocks noChangeArrowheads="1" noChangeAspect="1"/>
                          </pic:cNvPicPr>
                        </pic:nvPicPr>
                        <pic:blipFill>
                          <a:blip r:embed="rId55"/>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8"/>
        </w:tc>
      </w:tr>
    </w:tbl>
    <w:bookmarkEnd w:id="59"/>
    <w:bookmarkStart w:id="60"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0"/>
    <w:bookmarkStart w:id="66"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1"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1"/>
    <w:bookmarkStart w:id="65" w:name="secondary-outcomes"/>
    <w:p>
      <w:pPr>
        <w:pStyle w:val="Heading3"/>
      </w:pPr>
      <w:r>
        <w:t xml:space="preserve">5.3.2 Secondary outcomes</w:t>
      </w:r>
    </w:p>
    <w:bookmarkStart w:id="62"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2"/>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3" w:name="tbl-outcomes-summary"/>
          <w:p>
            <w:pPr>
              <w:jc w:val="center"/>
            </w:pPr>
            <w:pPr>
              <w:jc w:val="left"/>
              <w:spacing w:before="200"/>
              <w:pStyle w:val="ImageCaption"/>
            </w:pPr>
            <w:r>
              <w:t xml:space="preserve">Table 1: Summary of outcomes, analysis sets, effect measures, and handling of intercurrent events</w:t>
            </w:r>
          </w:p>
          <w:bookmarkEnd w:id="63"/>
        </w:tc>
      </w:tr>
    </w:tbl>
    <w:bookmarkEnd w:id="64"/>
    <w:bookmarkEnd w:id="65"/>
    <w:bookmarkEnd w:id="66"/>
    <w:bookmarkStart w:id="67"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7"/>
    <w:bookmarkStart w:id="74"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6"/>
    <w:bookmarkEnd w:id="77"/>
    <w:bookmarkStart w:id="82"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1" w:name="fig-consort-diagram"/>
          <w:p>
            <w:pPr>
              <w:pStyle w:val="Compact"/>
              <w:jc w:val="center"/>
            </w:pPr>
            <w:r>
              <w:drawing>
                <wp:inline>
                  <wp:extent cx="5334000" cy="9066502"/>
                  <wp:effectExtent b="0" l="0" r="0" t="0"/>
                  <wp:docPr descr="" title="" id="79" name="Picture"/>
                  <a:graphic>
                    <a:graphicData uri="http://schemas.openxmlformats.org/drawingml/2006/picture">
                      <pic:pic>
                        <pic:nvPicPr>
                          <pic:cNvPr descr="consort-diagram-5-sequences.png" id="80" name="Picture"/>
                          <pic:cNvPicPr>
                            <a:picLocks noChangeArrowheads="1" noChangeAspect="1"/>
                          </pic:cNvPicPr>
                        </pic:nvPicPr>
                        <pic:blipFill>
                          <a:blip r:embed="rId78"/>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1"/>
        </w:tc>
      </w:tr>
    </w:tbl>
    <w:bookmarkEnd w:id="82"/>
    <w:bookmarkStart w:id="91" w:name="baseline-analyses"/>
    <w:p>
      <w:pPr>
        <w:pStyle w:val="Heading2"/>
      </w:pPr>
      <w:r>
        <w:t xml:space="preserve">5.8 Baseline analyses</w:t>
      </w:r>
    </w:p>
    <w:bookmarkStart w:id="8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3"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3"/>
        </w:tc>
      </w:tr>
    </w:tbl>
    <w:bookmarkEnd w:id="84"/>
    <w:bookmarkStart w:id="86"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8</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5"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5"/>
        </w:tc>
      </w:tr>
    </w:tbl>
    <w:bookmarkEnd w:id="86"/>
    <w:bookmarkStart w:id="88"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9</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7"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7"/>
        </w:tc>
      </w:tr>
    </w:tbl>
    <w:bookmarkEnd w:id="88"/>
    <w:bookmarkStart w:id="90" w:name="safety-events"/>
    <w:p>
      <w:pPr>
        <w:pStyle w:val="Heading3"/>
      </w:pPr>
      <w:r>
        <w:t xml:space="preserve">5.8.4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5</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9" w:name="tbl-safety-events"/>
          <w:p>
            <w:pPr>
              <w:jc w:val="center"/>
            </w:pPr>
            <w:pPr>
              <w:jc w:val="left"/>
              <w:spacing w:before="200"/>
              <w:pStyle w:val="ImageCaption"/>
            </w:pPr>
            <w:r>
              <w:t xml:space="preserve">Table 5: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9"/>
        </w:tc>
      </w:tr>
    </w:tbl>
    <w:bookmarkEnd w:id="90"/>
    <w:bookmarkEnd w:id="91"/>
    <w:bookmarkStart w:id="92"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92"/>
    <w:bookmarkStart w:id="110"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3"/>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4"/>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5"/>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6"/>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6"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9"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8"/>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9"/>
    <w:bookmarkStart w:id="101"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100"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100"/>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01"/>
    <w:bookmarkStart w:id="103"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102"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02"/>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3"/>
    <w:bookmarkStart w:id="105"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4"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4"/>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5"/>
    <w:bookmarkEnd w:id="106"/>
    <w:bookmarkStart w:id="107"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7"/>
    <w:bookmarkStart w:id="108"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8"/>
    <w:bookmarkStart w:id="109"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9"/>
    <w:bookmarkEnd w:id="110"/>
    <w:bookmarkStart w:id="124"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11"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1"/>
    <w:bookmarkStart w:id="114"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12"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12"/>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3"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3"/>
    </w:p>
    <w:bookmarkEnd w:id="114"/>
    <w:bookmarkStart w:id="115"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5"/>
    <w:bookmarkStart w:id="116"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6"/>
    <w:bookmarkStart w:id="118"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7"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7"/>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8"/>
    <w:bookmarkStart w:id="119"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9"/>
    <w:bookmarkStart w:id="120"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20"/>
    <w:bookmarkStart w:id="121"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21"/>
    <w:bookmarkStart w:id="123"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22"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22"/>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3"/>
    <w:bookmarkEnd w:id="124"/>
    <w:bookmarkStart w:id="127"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6</w:t>
        </w:r>
      </w:hyperlink>
      <w:r>
        <w:t xml:space="preserve"> </w:t>
      </w:r>
      <w:r>
        <w:t xml:space="preserve">for key analyses and</w:t>
      </w:r>
      <w:r>
        <w:t xml:space="preserve"> </w:t>
      </w:r>
      <w:hyperlink w:anchor="tbl-outcomes-analysis-results-all">
        <w:r>
          <w:rPr>
            <w:rStyle w:val="Hyperlink"/>
          </w:rPr>
          <w:t xml:space="preserve">Table 10</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5" w:name="tbl-outcomes-analysis-results"/>
          <w:p>
            <w:pPr>
              <w:jc w:val="center"/>
            </w:pPr>
            <w:pPr>
              <w:jc w:val="left"/>
              <w:spacing w:before="200"/>
              <w:pStyle w:val="ImageCaption"/>
            </w:pPr>
            <w:r>
              <w:t xml:space="preserve">Table 6: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5"/>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tbl-additional-analyses-results"/>
          <w:p>
            <w:pPr>
              <w:jc w:val="center"/>
            </w:pPr>
            <w:pPr>
              <w:jc w:val="left"/>
              <w:spacing w:before="200"/>
              <w:pStyle w:val="ImageCaption"/>
            </w:pPr>
            <w:r>
              <w:t xml:space="preserve">Table 7: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6"/>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11</w:t>
        </w:r>
      </w:hyperlink>
      <w:r>
        <w:t xml:space="preserve">.</w:t>
      </w:r>
    </w:p>
    <w:bookmarkEnd w:id="127"/>
    <w:bookmarkEnd w:id="128"/>
    <w:bookmarkStart w:id="133"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9" w:name="tbl-patient-characteristics-all"/>
          <w:p>
            <w:pPr>
              <w:jc w:val="center"/>
            </w:pPr>
            <w:pPr>
              <w:jc w:val="left"/>
              <w:spacing w:before="200"/>
              <w:pStyle w:val="ImageCaption"/>
            </w:pPr>
            <w:r>
              <w:t xml:space="preserve">Table 8: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outcomes-descriptive-all"/>
          <w:p>
            <w:pPr>
              <w:jc w:val="center"/>
            </w:pPr>
            <w:pPr>
              <w:jc w:val="left"/>
              <w:spacing w:before="200"/>
              <w:pStyle w:val="ImageCaption"/>
            </w:pPr>
            <w:r>
              <w:t xml:space="preserve">Table 9: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outcomes-analysis-results-all"/>
          <w:p>
            <w:pPr>
              <w:jc w:val="center"/>
            </w:pPr>
            <w:pPr>
              <w:jc w:val="left"/>
              <w:spacing w:before="200"/>
              <w:pStyle w:val="ImageCaption"/>
            </w:pPr>
            <w:r>
              <w:t xml:space="preserve">Table 10: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correlation-parameters"/>
          <w:p>
            <w:pPr>
              <w:jc w:val="center"/>
            </w:pPr>
            <w:pPr>
              <w:jc w:val="left"/>
              <w:spacing w:before="200"/>
              <w:pStyle w:val="ImageCaption"/>
            </w:pPr>
            <w:r>
              <w:t xml:space="preserve">Table 11: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32"/>
        </w:tc>
      </w:tr>
    </w:tbl>
    <w:bookmarkEnd w:id="133"/>
    <w:bookmarkStart w:id="155" w:name="references"/>
    <w:p>
      <w:pPr>
        <w:pStyle w:val="Heading1"/>
      </w:pPr>
      <w:r>
        <w:t xml:space="preserve">7. References</w:t>
      </w:r>
    </w:p>
    <w:bookmarkStart w:id="154" w:name="refs"/>
    <w:bookmarkStart w:id="134"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4"/>
    <w:bookmarkStart w:id="135"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5"/>
    <w:bookmarkStart w:id="136"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6"/>
    <w:bookmarkStart w:id="137"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7"/>
    <w:bookmarkStart w:id="138"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8"/>
    <w:bookmarkStart w:id="139"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9"/>
    <w:bookmarkStart w:id="140"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40"/>
    <w:bookmarkStart w:id="141"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41"/>
    <w:bookmarkStart w:id="142"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42"/>
    <w:bookmarkStart w:id="143"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3"/>
    <w:bookmarkStart w:id="144"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4"/>
    <w:bookmarkStart w:id="145"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5"/>
    <w:bookmarkStart w:id="146"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6"/>
    <w:bookmarkStart w:id="147"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7"/>
    <w:bookmarkStart w:id="148"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8"/>
    <w:bookmarkStart w:id="149"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9"/>
    <w:bookmarkStart w:id="150"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50"/>
    <w:bookmarkStart w:id="151"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51"/>
    <w:bookmarkStart w:id="152"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52"/>
    <w:bookmarkStart w:id="153"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3"/>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2026-08-03T06:20:19Z</dcterms:created>
  <dcterms:modified xsi:type="dcterms:W3CDTF">2026-08-03T06:20:19Z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