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1617" w14:textId="6BA8EDA2" w:rsidR="001662D0" w:rsidRPr="00F44252" w:rsidRDefault="001662D0" w:rsidP="00B674CC">
      <w:pPr>
        <w:pStyle w:val="Title"/>
        <w:rPr>
          <w:lang w:val="en-US"/>
        </w:rPr>
      </w:pPr>
      <w:r w:rsidRPr="001662D0">
        <w:rPr>
          <w:lang w:val="en-US"/>
        </w:rPr>
        <w:t>ATLS</w:t>
      </w:r>
      <w:r w:rsidRPr="001662D0">
        <w:rPr>
          <w:vertAlign w:val="superscript"/>
          <w:lang w:val="en-GB"/>
        </w:rPr>
        <w:t>®</w:t>
      </w:r>
      <w:r w:rsidRPr="001662D0">
        <w:rPr>
          <w:lang w:val="en-GB"/>
        </w:rPr>
        <w:t xml:space="preserve"> </w:t>
      </w:r>
      <w:r w:rsidRPr="001662D0">
        <w:rPr>
          <w:lang w:val="en-US"/>
        </w:rPr>
        <w:t xml:space="preserve">vs standard care trial </w:t>
      </w:r>
    </w:p>
    <w:p w14:paraId="20B5C9A8" w14:textId="7F64E0F0" w:rsidR="00D905DE" w:rsidRDefault="00F44252" w:rsidP="00D132BA">
      <w:pPr>
        <w:pStyle w:val="Subtitle"/>
        <w:rPr>
          <w:lang w:val="en-US"/>
        </w:rPr>
      </w:pPr>
      <w:r>
        <w:rPr>
          <w:lang w:val="en-US"/>
        </w:rPr>
        <w:t>Core team</w:t>
      </w:r>
      <w:r w:rsidR="00624B0C">
        <w:rPr>
          <w:lang w:val="en-US"/>
        </w:rPr>
        <w:t>/trial management group</w:t>
      </w:r>
      <w:r>
        <w:rPr>
          <w:lang w:val="en-US"/>
        </w:rPr>
        <w:t xml:space="preserve"> meeting to discuss the trial protocol v0.</w:t>
      </w:r>
      <w:r w:rsidR="00624B0C">
        <w:rPr>
          <w:lang w:val="en-US"/>
        </w:rPr>
        <w:t>2</w:t>
      </w:r>
      <w:r>
        <w:rPr>
          <w:lang w:val="en-US"/>
        </w:rPr>
        <w:t xml:space="preserve">.0, </w:t>
      </w:r>
      <w:proofErr w:type="gramStart"/>
      <w:r>
        <w:rPr>
          <w:lang w:val="en-US"/>
        </w:rPr>
        <w:t>2023-12-</w:t>
      </w:r>
      <w:r w:rsidR="00624B0C">
        <w:rPr>
          <w:lang w:val="en-US"/>
        </w:rPr>
        <w:t>13</w:t>
      </w:r>
      <w:proofErr w:type="gramEnd"/>
    </w:p>
    <w:p w14:paraId="19A126C2" w14:textId="5C54D293" w:rsidR="00624B0C" w:rsidRPr="00F44252" w:rsidRDefault="00624B0C" w:rsidP="00D132BA">
      <w:pPr>
        <w:pStyle w:val="Heading1"/>
        <w:rPr>
          <w:lang w:val="en-US"/>
        </w:rPr>
      </w:pPr>
      <w:r>
        <w:rPr>
          <w:lang w:val="en-US"/>
        </w:rPr>
        <w:t>Agenda</w:t>
      </w:r>
    </w:p>
    <w:p w14:paraId="53A581FC" w14:textId="34ABE0D7" w:rsidR="00F44252" w:rsidRDefault="00624B0C" w:rsidP="00F44252">
      <w:pPr>
        <w:pStyle w:val="ListParagraph"/>
        <w:numPr>
          <w:ilvl w:val="0"/>
          <w:numId w:val="2"/>
        </w:numPr>
        <w:rPr>
          <w:lang w:val="en-US"/>
        </w:rPr>
      </w:pPr>
      <w:r>
        <w:rPr>
          <w:lang w:val="en-US"/>
        </w:rPr>
        <w:t>Cluster eligibility criteria</w:t>
      </w:r>
    </w:p>
    <w:p w14:paraId="0BAB141B" w14:textId="77FFDE02" w:rsidR="00624B0C" w:rsidRDefault="00624B0C" w:rsidP="00F44252">
      <w:pPr>
        <w:pStyle w:val="ListParagraph"/>
        <w:numPr>
          <w:ilvl w:val="0"/>
          <w:numId w:val="2"/>
        </w:numPr>
        <w:rPr>
          <w:lang w:val="en-US"/>
        </w:rPr>
      </w:pPr>
      <w:r>
        <w:rPr>
          <w:lang w:val="en-US"/>
        </w:rPr>
        <w:t>Cluster screening process. The shortlisted hospitals from the previous meeting are:</w:t>
      </w:r>
    </w:p>
    <w:p w14:paraId="7DCA91F8" w14:textId="77777777" w:rsidR="00624B0C" w:rsidRPr="003B1B6E" w:rsidRDefault="00624B0C" w:rsidP="00624B0C">
      <w:pPr>
        <w:pStyle w:val="ListParagraph"/>
        <w:numPr>
          <w:ilvl w:val="1"/>
          <w:numId w:val="2"/>
        </w:numPr>
        <w:rPr>
          <w:lang w:val="en-US"/>
        </w:rPr>
      </w:pPr>
      <w:r w:rsidRPr="003B1B6E">
        <w:t>Government Medical College and Hospital</w:t>
      </w:r>
      <w:r w:rsidRPr="003B1B6E">
        <w:rPr>
          <w:lang w:val="en-US"/>
        </w:rPr>
        <w:t xml:space="preserve">, </w:t>
      </w:r>
      <w:r w:rsidRPr="003B1B6E">
        <w:t>Chandigarh</w:t>
      </w:r>
    </w:p>
    <w:p w14:paraId="5F4ED32C" w14:textId="77777777" w:rsidR="00624B0C" w:rsidRPr="003B1B6E" w:rsidRDefault="00624B0C" w:rsidP="00624B0C">
      <w:pPr>
        <w:pStyle w:val="ListParagraph"/>
        <w:numPr>
          <w:ilvl w:val="1"/>
          <w:numId w:val="2"/>
        </w:numPr>
        <w:rPr>
          <w:lang w:val="en-US"/>
        </w:rPr>
      </w:pPr>
      <w:r w:rsidRPr="003B1B6E">
        <w:t>Kalpana Chawla Medical College</w:t>
      </w:r>
      <w:r>
        <w:rPr>
          <w:lang w:val="sv-SE"/>
        </w:rPr>
        <w:t xml:space="preserve">, </w:t>
      </w:r>
      <w:r w:rsidRPr="003B1B6E">
        <w:t>Karnal</w:t>
      </w:r>
    </w:p>
    <w:p w14:paraId="6E083764" w14:textId="77777777" w:rsidR="00624B0C" w:rsidRPr="00BD5C2F" w:rsidRDefault="00624B0C" w:rsidP="00624B0C">
      <w:pPr>
        <w:pStyle w:val="ListParagraph"/>
        <w:numPr>
          <w:ilvl w:val="1"/>
          <w:numId w:val="2"/>
        </w:numPr>
        <w:rPr>
          <w:lang w:val="en-US"/>
        </w:rPr>
      </w:pPr>
      <w:r w:rsidRPr="003B1B6E">
        <w:t>RN Cooper</w:t>
      </w:r>
      <w:r>
        <w:rPr>
          <w:lang w:val="sv-SE"/>
        </w:rPr>
        <w:t>, Mumbai</w:t>
      </w:r>
    </w:p>
    <w:p w14:paraId="726A0D66" w14:textId="02E03E2B" w:rsidR="00BD5C2F" w:rsidRPr="00BD5C2F" w:rsidRDefault="00BD5C2F" w:rsidP="00624B0C">
      <w:pPr>
        <w:pStyle w:val="ListParagraph"/>
        <w:numPr>
          <w:ilvl w:val="1"/>
          <w:numId w:val="2"/>
        </w:numPr>
        <w:rPr>
          <w:lang w:val="en-US"/>
        </w:rPr>
      </w:pPr>
      <w:proofErr w:type="spellStart"/>
      <w:r>
        <w:rPr>
          <w:lang w:val="sv-SE"/>
        </w:rPr>
        <w:t>St</w:t>
      </w:r>
      <w:proofErr w:type="spellEnd"/>
      <w:r>
        <w:rPr>
          <w:lang w:val="sv-SE"/>
        </w:rPr>
        <w:t xml:space="preserve"> George</w:t>
      </w:r>
    </w:p>
    <w:p w14:paraId="5A87ADB0" w14:textId="3533C3B3" w:rsidR="00BD5C2F" w:rsidRPr="00BD5C2F" w:rsidRDefault="00BD5C2F" w:rsidP="00624B0C">
      <w:pPr>
        <w:pStyle w:val="ListParagraph"/>
        <w:numPr>
          <w:ilvl w:val="1"/>
          <w:numId w:val="2"/>
        </w:numPr>
        <w:rPr>
          <w:lang w:val="en-US"/>
        </w:rPr>
      </w:pPr>
      <w:r>
        <w:rPr>
          <w:lang w:val="sv-SE"/>
        </w:rPr>
        <w:t>KBBH</w:t>
      </w:r>
    </w:p>
    <w:p w14:paraId="5502B599" w14:textId="170A2AB4" w:rsidR="00BD5C2F" w:rsidRPr="003B1B6E" w:rsidRDefault="00BD5C2F" w:rsidP="00624B0C">
      <w:pPr>
        <w:pStyle w:val="ListParagraph"/>
        <w:numPr>
          <w:ilvl w:val="1"/>
          <w:numId w:val="2"/>
        </w:numPr>
        <w:rPr>
          <w:lang w:val="en-US"/>
        </w:rPr>
      </w:pPr>
      <w:proofErr w:type="spellStart"/>
      <w:r>
        <w:rPr>
          <w:lang w:val="sv-SE"/>
        </w:rPr>
        <w:t>Radjavadi</w:t>
      </w:r>
      <w:proofErr w:type="spellEnd"/>
    </w:p>
    <w:p w14:paraId="4C41F38F" w14:textId="77777777" w:rsidR="00624B0C" w:rsidRPr="003B1B6E" w:rsidRDefault="00624B0C" w:rsidP="00624B0C">
      <w:pPr>
        <w:pStyle w:val="ListParagraph"/>
        <w:numPr>
          <w:ilvl w:val="1"/>
          <w:numId w:val="2"/>
        </w:numPr>
        <w:rPr>
          <w:lang w:val="en-US"/>
        </w:rPr>
      </w:pPr>
      <w:r>
        <w:rPr>
          <w:lang w:val="sv-SE"/>
        </w:rPr>
        <w:t xml:space="preserve">BKL </w:t>
      </w:r>
      <w:proofErr w:type="spellStart"/>
      <w:r>
        <w:rPr>
          <w:lang w:val="sv-SE"/>
        </w:rPr>
        <w:t>Walawalkar</w:t>
      </w:r>
      <w:proofErr w:type="spellEnd"/>
      <w:r>
        <w:rPr>
          <w:lang w:val="sv-SE"/>
        </w:rPr>
        <w:t xml:space="preserve"> Medical College, </w:t>
      </w:r>
    </w:p>
    <w:p w14:paraId="192994EF" w14:textId="77777777" w:rsidR="00624B0C" w:rsidRPr="003B1B6E" w:rsidRDefault="00624B0C" w:rsidP="00624B0C">
      <w:pPr>
        <w:pStyle w:val="ListParagraph"/>
        <w:numPr>
          <w:ilvl w:val="1"/>
          <w:numId w:val="2"/>
        </w:numPr>
        <w:rPr>
          <w:lang w:val="en-US"/>
        </w:rPr>
      </w:pPr>
      <w:r>
        <w:rPr>
          <w:lang w:val="sv-SE"/>
        </w:rPr>
        <w:t xml:space="preserve">DMC, </w:t>
      </w:r>
      <w:r w:rsidRPr="003B1B6E">
        <w:t>Ludhiana</w:t>
      </w:r>
    </w:p>
    <w:p w14:paraId="6B436273" w14:textId="77777777" w:rsidR="00624B0C" w:rsidRPr="003B1B6E" w:rsidRDefault="00624B0C" w:rsidP="00624B0C">
      <w:pPr>
        <w:pStyle w:val="ListParagraph"/>
        <w:numPr>
          <w:ilvl w:val="1"/>
          <w:numId w:val="2"/>
        </w:numPr>
        <w:rPr>
          <w:lang w:val="en-US"/>
        </w:rPr>
      </w:pPr>
      <w:r>
        <w:rPr>
          <w:lang w:val="sv-SE"/>
        </w:rPr>
        <w:t xml:space="preserve">CMC, </w:t>
      </w:r>
      <w:r w:rsidRPr="003B1B6E">
        <w:t>Ludhiana</w:t>
      </w:r>
    </w:p>
    <w:p w14:paraId="1324B683" w14:textId="77777777" w:rsidR="00624B0C" w:rsidRPr="003B1B6E" w:rsidRDefault="00624B0C" w:rsidP="00624B0C">
      <w:pPr>
        <w:pStyle w:val="ListParagraph"/>
        <w:numPr>
          <w:ilvl w:val="1"/>
          <w:numId w:val="2"/>
        </w:numPr>
        <w:rPr>
          <w:lang w:val="en-US"/>
        </w:rPr>
      </w:pPr>
      <w:r w:rsidRPr="003B1B6E">
        <w:t>MR Bangur</w:t>
      </w:r>
      <w:r>
        <w:rPr>
          <w:lang w:val="sv-SE"/>
        </w:rPr>
        <w:t>, Kolkata</w:t>
      </w:r>
    </w:p>
    <w:p w14:paraId="2A68B701" w14:textId="38E78CD1" w:rsidR="00624B0C" w:rsidRPr="00624B0C" w:rsidRDefault="00624B0C" w:rsidP="00624B0C">
      <w:pPr>
        <w:pStyle w:val="ListParagraph"/>
        <w:numPr>
          <w:ilvl w:val="1"/>
          <w:numId w:val="2"/>
        </w:numPr>
        <w:rPr>
          <w:lang w:val="en-US"/>
        </w:rPr>
      </w:pPr>
      <w:r w:rsidRPr="003B1B6E">
        <w:t>Sagar Dutta Medical College</w:t>
      </w:r>
      <w:r>
        <w:rPr>
          <w:lang w:val="sv-SE"/>
        </w:rPr>
        <w:t>, Kolkata</w:t>
      </w:r>
    </w:p>
    <w:p w14:paraId="496AB12E" w14:textId="1DA47F40" w:rsidR="00F62E7D" w:rsidRPr="00D132BA" w:rsidRDefault="00624B0C" w:rsidP="00624B0C">
      <w:pPr>
        <w:pStyle w:val="ListParagraph"/>
        <w:numPr>
          <w:ilvl w:val="0"/>
          <w:numId w:val="2"/>
        </w:numPr>
        <w:rPr>
          <w:lang w:val="en-US"/>
        </w:rPr>
      </w:pPr>
      <w:r>
        <w:rPr>
          <w:lang w:val="en-US"/>
        </w:rPr>
        <w:t>Outcomes – definition of complications</w:t>
      </w:r>
    </w:p>
    <w:p w14:paraId="1D563527" w14:textId="42F2F24A" w:rsidR="00624B0C" w:rsidRDefault="00624B0C" w:rsidP="00D132BA">
      <w:pPr>
        <w:pStyle w:val="Heading1"/>
        <w:rPr>
          <w:lang w:val="en-US"/>
        </w:rPr>
      </w:pPr>
      <w:r>
        <w:rPr>
          <w:lang w:val="en-US"/>
        </w:rPr>
        <w:t>Notes</w:t>
      </w:r>
    </w:p>
    <w:p w14:paraId="57F0853B" w14:textId="0DC8CF32" w:rsidR="00DF26DE" w:rsidRDefault="00DF26DE" w:rsidP="00DF26DE">
      <w:pPr>
        <w:pStyle w:val="ListParagraph"/>
        <w:numPr>
          <w:ilvl w:val="0"/>
          <w:numId w:val="4"/>
        </w:numPr>
        <w:rPr>
          <w:lang w:val="en-US"/>
        </w:rPr>
      </w:pPr>
      <w:r>
        <w:rPr>
          <w:lang w:val="en-US"/>
        </w:rPr>
        <w:t xml:space="preserve">We discussed </w:t>
      </w:r>
      <w:r w:rsidR="0051397C">
        <w:rPr>
          <w:lang w:val="en-US"/>
        </w:rPr>
        <w:t xml:space="preserve">the </w:t>
      </w:r>
      <w:r>
        <w:rPr>
          <w:lang w:val="en-US"/>
        </w:rPr>
        <w:t xml:space="preserve">cluster eligibility criteria and decided to remove the % of patients transferred/referred in, because </w:t>
      </w:r>
      <w:r w:rsidR="0051397C">
        <w:rPr>
          <w:lang w:val="en-US"/>
        </w:rPr>
        <w:t>the criterion</w:t>
      </w:r>
      <w:r>
        <w:rPr>
          <w:lang w:val="en-US"/>
        </w:rPr>
        <w:t xml:space="preserve"> would be hard to ascertain during screening and because it may result in us missing potentially important clusters.</w:t>
      </w:r>
      <w:r w:rsidR="0051397C">
        <w:rPr>
          <w:lang w:val="en-US"/>
        </w:rPr>
        <w:t xml:space="preserve"> Instead, we decided to put in a statement that we will target clusters that conduct primary resuscitation.</w:t>
      </w:r>
    </w:p>
    <w:p w14:paraId="77BD50FB" w14:textId="4CA5447A" w:rsidR="00DF26DE" w:rsidRDefault="0051397C" w:rsidP="00DF26DE">
      <w:pPr>
        <w:pStyle w:val="ListParagraph"/>
        <w:numPr>
          <w:ilvl w:val="0"/>
          <w:numId w:val="4"/>
        </w:numPr>
        <w:rPr>
          <w:lang w:val="en-US"/>
        </w:rPr>
      </w:pPr>
      <w:r>
        <w:rPr>
          <w:lang w:val="en-US"/>
        </w:rPr>
        <w:t>We discussed the cluster screening process shortly, and Martin will prepare the cluster screening tool.</w:t>
      </w:r>
    </w:p>
    <w:p w14:paraId="7FF7A4FD" w14:textId="4C3F8462" w:rsidR="0051397C" w:rsidRDefault="0051397C" w:rsidP="00DF26DE">
      <w:pPr>
        <w:pStyle w:val="ListParagraph"/>
        <w:numPr>
          <w:ilvl w:val="0"/>
          <w:numId w:val="4"/>
        </w:numPr>
        <w:rPr>
          <w:lang w:val="en-US"/>
        </w:rPr>
      </w:pPr>
      <w:r>
        <w:rPr>
          <w:lang w:val="en-US"/>
        </w:rPr>
        <w:t xml:space="preserve">We discussed complications as outcomes and that it might be hard to identify subtle complications from the medical records. We instead decided to focus on major events that may suggest important complications, defined as prolonged mechanical ventilation (&gt; 7 days) (suggestive of pulmonary complications), initiation of renal replacement therapy (suggestive of renal complications), and prolonged (&gt; 2 days) or renewed (restart after at least 2 days without) use of vasopressors such as </w:t>
      </w:r>
      <w:r w:rsidRPr="0051397C">
        <w:rPr>
          <w:lang w:val="en-US"/>
        </w:rPr>
        <w:t>n</w:t>
      </w:r>
      <w:r w:rsidRPr="0051397C">
        <w:t>orepinephrine</w:t>
      </w:r>
      <w:r w:rsidRPr="0051397C">
        <w:rPr>
          <w:lang w:val="en-US"/>
        </w:rPr>
        <w:t xml:space="preserve"> or </w:t>
      </w:r>
      <w:r w:rsidRPr="0051397C">
        <w:t>vasopressin</w:t>
      </w:r>
      <w:r w:rsidRPr="0051397C">
        <w:rPr>
          <w:lang w:val="en-US"/>
        </w:rPr>
        <w:t xml:space="preserve"> (suggestive of sept</w:t>
      </w:r>
      <w:r>
        <w:rPr>
          <w:lang w:val="en-US"/>
        </w:rPr>
        <w:t>ic/bleeding complications)</w:t>
      </w:r>
      <w:r w:rsidR="00D132BA">
        <w:rPr>
          <w:lang w:val="en-US"/>
        </w:rPr>
        <w:t>.</w:t>
      </w:r>
    </w:p>
    <w:p w14:paraId="482910D6" w14:textId="0C3D5479" w:rsidR="00D132BA" w:rsidRPr="00DF26DE" w:rsidRDefault="00D132BA" w:rsidP="00DF26DE">
      <w:pPr>
        <w:pStyle w:val="ListParagraph"/>
        <w:numPr>
          <w:ilvl w:val="0"/>
          <w:numId w:val="4"/>
        </w:numPr>
        <w:rPr>
          <w:lang w:val="en-US"/>
        </w:rPr>
      </w:pPr>
      <w:r>
        <w:rPr>
          <w:lang w:val="en-US"/>
        </w:rPr>
        <w:t>Comments on protocol v0.2.0 should be in by Tuesday 19/12.</w:t>
      </w:r>
    </w:p>
    <w:p w14:paraId="4FD4CDD2" w14:textId="116B9403" w:rsidR="00F377E0" w:rsidRPr="00F44252" w:rsidRDefault="00F377E0" w:rsidP="003B1B6E">
      <w:pPr>
        <w:pStyle w:val="ListParagraph"/>
        <w:numPr>
          <w:ilvl w:val="0"/>
          <w:numId w:val="2"/>
        </w:numPr>
        <w:rPr>
          <w:lang w:val="en-US"/>
        </w:rPr>
      </w:pPr>
      <w:r>
        <w:rPr>
          <w:lang w:val="en-US"/>
        </w:rPr>
        <w:t xml:space="preserve">Our next meeting is on </w:t>
      </w:r>
      <w:r w:rsidR="00624B0C">
        <w:rPr>
          <w:lang w:val="en-US"/>
        </w:rPr>
        <w:t>22</w:t>
      </w:r>
      <w:r>
        <w:rPr>
          <w:lang w:val="en-US"/>
        </w:rPr>
        <w:t xml:space="preserve">/12, </w:t>
      </w:r>
      <w:r w:rsidR="00624B0C">
        <w:rPr>
          <w:lang w:val="en-US"/>
        </w:rPr>
        <w:t>09</w:t>
      </w:r>
      <w:r>
        <w:rPr>
          <w:lang w:val="en-US"/>
        </w:rPr>
        <w:t>.00 CEST.</w:t>
      </w:r>
      <w:r w:rsidR="00D132BA">
        <w:rPr>
          <w:lang w:val="en-US"/>
        </w:rPr>
        <w:t xml:space="preserve"> A new version of the protocol will be circulated before the meeting.</w:t>
      </w:r>
    </w:p>
    <w:sectPr w:rsidR="00F377E0" w:rsidRPr="00F44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3814"/>
    <w:multiLevelType w:val="hybridMultilevel"/>
    <w:tmpl w:val="1DC8FAE0"/>
    <w:lvl w:ilvl="0" w:tplc="71261D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E54CD8"/>
    <w:multiLevelType w:val="hybridMultilevel"/>
    <w:tmpl w:val="712AD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2D4966"/>
    <w:multiLevelType w:val="hybridMultilevel"/>
    <w:tmpl w:val="9F5E6C70"/>
    <w:lvl w:ilvl="0" w:tplc="CFC2E7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815D2D"/>
    <w:multiLevelType w:val="hybridMultilevel"/>
    <w:tmpl w:val="B6683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7127352">
    <w:abstractNumId w:val="2"/>
  </w:num>
  <w:num w:numId="2" w16cid:durableId="1200438766">
    <w:abstractNumId w:val="1"/>
  </w:num>
  <w:num w:numId="3" w16cid:durableId="270667591">
    <w:abstractNumId w:val="0"/>
  </w:num>
  <w:num w:numId="4" w16cid:durableId="700788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sv-S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D0"/>
    <w:rsid w:val="00073EF0"/>
    <w:rsid w:val="001662D0"/>
    <w:rsid w:val="003B1B6E"/>
    <w:rsid w:val="004518DC"/>
    <w:rsid w:val="0051397C"/>
    <w:rsid w:val="005E3F3E"/>
    <w:rsid w:val="00624B0C"/>
    <w:rsid w:val="00A44951"/>
    <w:rsid w:val="00B674CC"/>
    <w:rsid w:val="00BD5C2F"/>
    <w:rsid w:val="00C8028E"/>
    <w:rsid w:val="00D132BA"/>
    <w:rsid w:val="00D905DE"/>
    <w:rsid w:val="00DF26DE"/>
    <w:rsid w:val="00F377E0"/>
    <w:rsid w:val="00F44252"/>
    <w:rsid w:val="00F62E7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2FE8C0F"/>
  <w15:chartTrackingRefBased/>
  <w15:docId w15:val="{3D345ED2-EB91-9346-A3FE-8EE2EACB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2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D0"/>
    <w:pPr>
      <w:ind w:left="720"/>
      <w:contextualSpacing/>
    </w:pPr>
  </w:style>
  <w:style w:type="paragraph" w:styleId="Title">
    <w:name w:val="Title"/>
    <w:basedOn w:val="Normal"/>
    <w:next w:val="Normal"/>
    <w:link w:val="TitleChar"/>
    <w:uiPriority w:val="10"/>
    <w:qFormat/>
    <w:rsid w:val="00C802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2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28E"/>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5E3F3E"/>
    <w:rPr>
      <w:color w:val="0563C1" w:themeColor="hyperlink"/>
      <w:u w:val="single"/>
    </w:rPr>
  </w:style>
  <w:style w:type="character" w:styleId="UnresolvedMention">
    <w:name w:val="Unresolved Mention"/>
    <w:basedOn w:val="DefaultParagraphFont"/>
    <w:uiPriority w:val="99"/>
    <w:semiHidden/>
    <w:unhideWhenUsed/>
    <w:rsid w:val="005E3F3E"/>
    <w:rPr>
      <w:color w:val="605E5C"/>
      <w:shd w:val="clear" w:color="auto" w:fill="E1DFDD"/>
    </w:rPr>
  </w:style>
  <w:style w:type="character" w:customStyle="1" w:styleId="Heading1Char">
    <w:name w:val="Heading 1 Char"/>
    <w:basedOn w:val="DefaultParagraphFont"/>
    <w:link w:val="Heading1"/>
    <w:uiPriority w:val="9"/>
    <w:rsid w:val="00D132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Gerdin Wärnberg</dc:creator>
  <cp:keywords/>
  <dc:description/>
  <cp:lastModifiedBy>Martin Gerdin Wärnberg</cp:lastModifiedBy>
  <cp:revision>12</cp:revision>
  <cp:lastPrinted>2023-11-22T12:01:00Z</cp:lastPrinted>
  <dcterms:created xsi:type="dcterms:W3CDTF">2023-11-22T11:46:00Z</dcterms:created>
  <dcterms:modified xsi:type="dcterms:W3CDTF">2023-12-15T08:00:00Z</dcterms:modified>
</cp:coreProperties>
</file>