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50D1" w14:textId="27961E53" w:rsidR="002D0715" w:rsidRDefault="002D071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Supplementary Materials </w:t>
      </w:r>
    </w:p>
    <w:p w14:paraId="240C61B8" w14:textId="452C9036" w:rsidR="00FD436E" w:rsidRDefault="00FD436E">
      <w:pPr>
        <w:rPr>
          <w:b/>
          <w:bCs/>
          <w:sz w:val="24"/>
          <w:szCs w:val="24"/>
          <w:lang w:val="en-US"/>
        </w:rPr>
      </w:pPr>
      <w:r w:rsidRPr="006C0091">
        <w:rPr>
          <w:b/>
          <w:bCs/>
          <w:sz w:val="24"/>
          <w:szCs w:val="24"/>
          <w:lang w:val="en-US"/>
        </w:rPr>
        <w:t xml:space="preserve">Search </w:t>
      </w:r>
      <w:r w:rsidR="006C0091" w:rsidRPr="006C0091">
        <w:rPr>
          <w:b/>
          <w:bCs/>
          <w:sz w:val="24"/>
          <w:szCs w:val="24"/>
          <w:lang w:val="en-US"/>
        </w:rPr>
        <w:t xml:space="preserve">Strategy </w:t>
      </w:r>
    </w:p>
    <w:p w14:paraId="0E78F07D" w14:textId="27C07867" w:rsidR="009C5B67" w:rsidRPr="009C5B67" w:rsidRDefault="009C5B67" w:rsidP="009C5B6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C5B67">
        <w:rPr>
          <w:sz w:val="24"/>
          <w:szCs w:val="24"/>
          <w:lang w:val="en-US"/>
        </w:rPr>
        <w:t>Date Searched</w:t>
      </w:r>
      <w:r w:rsidR="00E16460">
        <w:rPr>
          <w:sz w:val="24"/>
          <w:szCs w:val="24"/>
          <w:lang w:val="en-US"/>
        </w:rPr>
        <w:t>:</w:t>
      </w:r>
    </w:p>
    <w:p w14:paraId="4A990661" w14:textId="1ECECEC8" w:rsidR="009C5B67" w:rsidRDefault="009C5B67" w:rsidP="009C5B67">
      <w:pPr>
        <w:spacing w:after="0"/>
        <w:rPr>
          <w:sz w:val="24"/>
          <w:szCs w:val="24"/>
          <w:lang w:val="en-US"/>
        </w:rPr>
      </w:pPr>
      <w:r w:rsidRPr="009C5B67">
        <w:rPr>
          <w:sz w:val="24"/>
          <w:szCs w:val="24"/>
          <w:lang w:val="en-US"/>
        </w:rPr>
        <w:t>MEDLINE</w:t>
      </w:r>
      <w:r>
        <w:rPr>
          <w:sz w:val="24"/>
          <w:szCs w:val="24"/>
          <w:lang w:val="en-US"/>
        </w:rPr>
        <w:t>: 1</w:t>
      </w:r>
      <w:r w:rsidRPr="009C5B67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August 2018</w:t>
      </w:r>
    </w:p>
    <w:p w14:paraId="7D06193F" w14:textId="583D7C20" w:rsidR="009C5B67" w:rsidRDefault="009C5B67" w:rsidP="009C5B67">
      <w:pPr>
        <w:spacing w:after="0"/>
        <w:rPr>
          <w:sz w:val="24"/>
          <w:szCs w:val="24"/>
          <w:lang w:val="en-US"/>
        </w:rPr>
      </w:pPr>
      <w:r w:rsidRPr="009C5B67">
        <w:rPr>
          <w:sz w:val="24"/>
          <w:szCs w:val="24"/>
          <w:lang w:val="en-US"/>
        </w:rPr>
        <w:t>EMBASE</w:t>
      </w:r>
      <w:r>
        <w:rPr>
          <w:sz w:val="24"/>
          <w:szCs w:val="24"/>
          <w:lang w:val="en-US"/>
        </w:rPr>
        <w:t>: 1</w:t>
      </w:r>
      <w:r w:rsidRPr="009C5B67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August 2018</w:t>
      </w:r>
    </w:p>
    <w:p w14:paraId="0FE3503E" w14:textId="77777777" w:rsidR="009C5B67" w:rsidRDefault="009C5B67" w:rsidP="009C5B67">
      <w:pPr>
        <w:spacing w:after="0"/>
        <w:rPr>
          <w:sz w:val="24"/>
          <w:szCs w:val="24"/>
          <w:lang w:val="en-US"/>
        </w:rPr>
      </w:pPr>
      <w:r w:rsidRPr="009C5B67">
        <w:rPr>
          <w:sz w:val="24"/>
          <w:szCs w:val="24"/>
          <w:lang w:val="en-US"/>
        </w:rPr>
        <w:t>Cochrane Librar</w:t>
      </w:r>
      <w:r>
        <w:rPr>
          <w:sz w:val="24"/>
          <w:szCs w:val="24"/>
          <w:lang w:val="en-US"/>
        </w:rPr>
        <w:t>y: 1</w:t>
      </w:r>
      <w:r w:rsidRPr="009C5B67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August 2018</w:t>
      </w:r>
    </w:p>
    <w:p w14:paraId="79B2280D" w14:textId="45384781" w:rsidR="009C5B67" w:rsidRDefault="009C5B67" w:rsidP="009C5B67">
      <w:pPr>
        <w:spacing w:after="0"/>
        <w:rPr>
          <w:sz w:val="24"/>
          <w:szCs w:val="24"/>
          <w:lang w:val="en-US"/>
        </w:rPr>
      </w:pPr>
      <w:r w:rsidRPr="009C5B67">
        <w:rPr>
          <w:sz w:val="24"/>
          <w:szCs w:val="24"/>
          <w:lang w:val="en-US"/>
        </w:rPr>
        <w:t>Web of Science</w:t>
      </w:r>
      <w:r>
        <w:rPr>
          <w:sz w:val="24"/>
          <w:szCs w:val="24"/>
          <w:lang w:val="en-US"/>
        </w:rPr>
        <w:t>: 2</w:t>
      </w:r>
      <w:r w:rsidRPr="009C5B67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August 2018</w:t>
      </w:r>
    </w:p>
    <w:p w14:paraId="0EDD2328" w14:textId="62D97ACC" w:rsidR="009C5B67" w:rsidRDefault="009C5B67" w:rsidP="009C5B67">
      <w:pPr>
        <w:spacing w:after="0"/>
        <w:rPr>
          <w:sz w:val="24"/>
          <w:szCs w:val="24"/>
          <w:lang w:val="en-US"/>
        </w:rPr>
      </w:pPr>
      <w:r w:rsidRPr="009C5B67">
        <w:rPr>
          <w:sz w:val="24"/>
          <w:szCs w:val="24"/>
          <w:lang w:val="en-US"/>
        </w:rPr>
        <w:t>BASE</w:t>
      </w:r>
      <w:r>
        <w:rPr>
          <w:sz w:val="24"/>
          <w:szCs w:val="24"/>
          <w:lang w:val="en-US"/>
        </w:rPr>
        <w:t>: 2</w:t>
      </w:r>
      <w:r w:rsidRPr="009C5B67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August 2018</w:t>
      </w:r>
    </w:p>
    <w:p w14:paraId="58D11CCF" w14:textId="3E105E35" w:rsidR="009C5B67" w:rsidRDefault="009C5B67" w:rsidP="009C5B67">
      <w:pPr>
        <w:spacing w:after="0"/>
        <w:rPr>
          <w:sz w:val="24"/>
          <w:szCs w:val="24"/>
          <w:lang w:val="en-US"/>
        </w:rPr>
      </w:pPr>
      <w:r w:rsidRPr="009C5B67">
        <w:rPr>
          <w:sz w:val="24"/>
          <w:szCs w:val="24"/>
          <w:lang w:val="en-US"/>
        </w:rPr>
        <w:t>Global Index Medicus</w:t>
      </w:r>
      <w:r>
        <w:rPr>
          <w:sz w:val="24"/>
          <w:szCs w:val="24"/>
          <w:lang w:val="en-US"/>
        </w:rPr>
        <w:t>: 2</w:t>
      </w:r>
      <w:r w:rsidRPr="009C5B67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August 2018</w:t>
      </w:r>
    </w:p>
    <w:p w14:paraId="14FAFA03" w14:textId="77777777" w:rsidR="00233B06" w:rsidRDefault="00233B06" w:rsidP="009C5B67">
      <w:pPr>
        <w:spacing w:after="0"/>
        <w:rPr>
          <w:sz w:val="24"/>
          <w:szCs w:val="24"/>
          <w:lang w:val="en-US"/>
        </w:rPr>
      </w:pPr>
    </w:p>
    <w:p w14:paraId="7EF0706E" w14:textId="1DD7D3EC" w:rsidR="009C5B67" w:rsidRDefault="009C5B67" w:rsidP="009C5B6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Language</w:t>
      </w:r>
      <w:r w:rsidR="00E16460">
        <w:rPr>
          <w:lang w:val="en-US"/>
        </w:rPr>
        <w:t>:</w:t>
      </w:r>
    </w:p>
    <w:p w14:paraId="5D259A62" w14:textId="07CD0200" w:rsidR="009C5B67" w:rsidRDefault="009C5B67" w:rsidP="009C5B67">
      <w:pPr>
        <w:spacing w:after="0"/>
        <w:rPr>
          <w:lang w:val="en-US"/>
        </w:rPr>
      </w:pPr>
      <w:r>
        <w:rPr>
          <w:lang w:val="en-US"/>
        </w:rPr>
        <w:t>English</w:t>
      </w:r>
    </w:p>
    <w:p w14:paraId="5ED280CE" w14:textId="4CA451A0" w:rsidR="009C5B67" w:rsidRDefault="009C5B67" w:rsidP="009C5B67">
      <w:pPr>
        <w:spacing w:after="0"/>
        <w:rPr>
          <w:lang w:val="en-US"/>
        </w:rPr>
      </w:pPr>
    </w:p>
    <w:p w14:paraId="56DC4B74" w14:textId="7BE9C9AA" w:rsidR="009C5B67" w:rsidRPr="009C5B67" w:rsidRDefault="00E16460" w:rsidP="009C5B6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Search Terms:</w:t>
      </w:r>
    </w:p>
    <w:p w14:paraId="6D50DB0C" w14:textId="77777777" w:rsidR="009C5B67" w:rsidRPr="009C5B67" w:rsidRDefault="009C5B67" w:rsidP="009C5B67">
      <w:pPr>
        <w:pStyle w:val="ListParagraph"/>
        <w:rPr>
          <w:lang w:val="en-US"/>
        </w:rPr>
      </w:pPr>
    </w:p>
    <w:p w14:paraId="5B83DA5D" w14:textId="3844031B" w:rsidR="009C5B67" w:rsidRDefault="009C5B67" w:rsidP="009C5B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MEDLINE</w:t>
      </w:r>
    </w:p>
    <w:p w14:paraId="2437F24F" w14:textId="09C286E5" w:rsidR="009C5B67" w:rsidRPr="009C5B67" w:rsidRDefault="009C5B67" w:rsidP="009C5B67">
      <w:pPr>
        <w:rPr>
          <w:lang w:val="en-US"/>
        </w:rPr>
      </w:pPr>
      <w:r w:rsidRPr="009C5B67">
        <w:rPr>
          <w:lang w:val="en-US"/>
        </w:rPr>
        <w:t>((socio-economic[All Fields] OR social[All Fields] OR ("social adjustment"[</w:t>
      </w:r>
      <w:proofErr w:type="spellStart"/>
      <w:r w:rsidRPr="009C5B67">
        <w:rPr>
          <w:lang w:val="en-US"/>
        </w:rPr>
        <w:t>MeSH</w:t>
      </w:r>
      <w:proofErr w:type="spellEnd"/>
      <w:r w:rsidRPr="009C5B67">
        <w:rPr>
          <w:lang w:val="en-US"/>
        </w:rPr>
        <w:t xml:space="preserve"> Terms] OR ("social"[All Fields] AND "adjustment"[All Fields]) OR "social adjustment"[All Fields] OR ("social"[All Fields] AND "functioning"[All Fields]) OR "social functioning"[All Fields]) OR ("community participation"[</w:t>
      </w:r>
      <w:proofErr w:type="spellStart"/>
      <w:r w:rsidRPr="009C5B67">
        <w:rPr>
          <w:lang w:val="en-US"/>
        </w:rPr>
        <w:t>MeSH</w:t>
      </w:r>
      <w:proofErr w:type="spellEnd"/>
      <w:r w:rsidRPr="009C5B67">
        <w:rPr>
          <w:lang w:val="en-US"/>
        </w:rPr>
        <w:t xml:space="preserve"> Terms] OR ("community"[All Fields] AND "participation"[All Fields]) OR "community participation"[All Fields]) OR ("return to work"[</w:t>
      </w:r>
      <w:proofErr w:type="spellStart"/>
      <w:r w:rsidRPr="009C5B67">
        <w:rPr>
          <w:lang w:val="en-US"/>
        </w:rPr>
        <w:t>MeSH</w:t>
      </w:r>
      <w:proofErr w:type="spellEnd"/>
      <w:r w:rsidRPr="009C5B67">
        <w:rPr>
          <w:lang w:val="en-US"/>
        </w:rPr>
        <w:t xml:space="preserve"> Terms] OR ("return"[All Fields] AND "work"[All Fields]) OR "return to work"[All Fields]) OR ("economics"[</w:t>
      </w:r>
      <w:proofErr w:type="spellStart"/>
      <w:r w:rsidRPr="009C5B67">
        <w:rPr>
          <w:lang w:val="en-US"/>
        </w:rPr>
        <w:t>MeSH</w:t>
      </w:r>
      <w:proofErr w:type="spellEnd"/>
      <w:r w:rsidRPr="009C5B67">
        <w:rPr>
          <w:lang w:val="en-US"/>
        </w:rPr>
        <w:t xml:space="preserve"> Terms] OR "economics"[All Fields] OR "economic"[All Fields]) OR ("economics"[Subheading] OR "economics"[All Fields] OR "cost"[All Fields] OR "costs and cost analysis"[</w:t>
      </w:r>
      <w:proofErr w:type="spellStart"/>
      <w:r w:rsidRPr="009C5B67">
        <w:rPr>
          <w:lang w:val="en-US"/>
        </w:rPr>
        <w:t>MeSH</w:t>
      </w:r>
      <w:proofErr w:type="spellEnd"/>
      <w:r w:rsidRPr="009C5B67">
        <w:rPr>
          <w:lang w:val="en-US"/>
        </w:rPr>
        <w:t xml:space="preserve"> Terms] OR ("costs"[All Fields] AND "cost"[All Fields] AND "analysis"[All Fields]) OR "costs and cost analysis"[All Fields]) OR (out[All Fields] AND pocket[All Fields]) OR ("health expenditures"[</w:t>
      </w:r>
      <w:proofErr w:type="spellStart"/>
      <w:r w:rsidRPr="009C5B67">
        <w:rPr>
          <w:lang w:val="en-US"/>
        </w:rPr>
        <w:t>MeSH</w:t>
      </w:r>
      <w:proofErr w:type="spellEnd"/>
      <w:r w:rsidRPr="009C5B67">
        <w:rPr>
          <w:lang w:val="en-US"/>
        </w:rPr>
        <w:t xml:space="preserve"> Terms] OR ("health"[All Fields] AND "expenditures"[All Fields]) OR "health expenditures"[All Fields] OR "expenditure"[All Fields]) OR ("quality of life"[</w:t>
      </w:r>
      <w:proofErr w:type="spellStart"/>
      <w:r w:rsidRPr="009C5B67">
        <w:rPr>
          <w:lang w:val="en-US"/>
        </w:rPr>
        <w:t>MeSH</w:t>
      </w:r>
      <w:proofErr w:type="spellEnd"/>
      <w:r w:rsidRPr="009C5B67">
        <w:rPr>
          <w:lang w:val="en-US"/>
        </w:rPr>
        <w:t xml:space="preserve"> Terms] OR ("quality"[All Fields] AND "life"[All Fields]) OR "quality of life"[All Fields]) OR QOL[All Fields]) AND post[All Fields]) AND (("injuries"[Subheading] OR "injuries"[All Fields] OR "trauma"[All Fields] OR "wounds and injuries"[</w:t>
      </w:r>
      <w:proofErr w:type="spellStart"/>
      <w:r w:rsidRPr="009C5B67">
        <w:rPr>
          <w:lang w:val="en-US"/>
        </w:rPr>
        <w:t>MeSH</w:t>
      </w:r>
      <w:proofErr w:type="spellEnd"/>
      <w:r w:rsidRPr="009C5B67">
        <w:rPr>
          <w:lang w:val="en-US"/>
        </w:rPr>
        <w:t xml:space="preserve"> Terms] OR ("wounds"[All Fields] AND "injuries"[All Fields]) OR "wounds and injuries"[All Fields]) OR ("wounds and injuries"[</w:t>
      </w:r>
      <w:proofErr w:type="spellStart"/>
      <w:r w:rsidRPr="009C5B67">
        <w:rPr>
          <w:lang w:val="en-US"/>
        </w:rPr>
        <w:t>MeSH</w:t>
      </w:r>
      <w:proofErr w:type="spellEnd"/>
      <w:r w:rsidRPr="009C5B67">
        <w:rPr>
          <w:lang w:val="en-US"/>
        </w:rPr>
        <w:t xml:space="preserve"> Terms] OR ("wounds"[All Fields] AND "injuries"[All Fields]) OR "wounds and injuries"[All Fields] OR "traumatic injuries"[All Fields]) OR ("wounds and injuries"[</w:t>
      </w:r>
      <w:proofErr w:type="spellStart"/>
      <w:r w:rsidRPr="009C5B67">
        <w:rPr>
          <w:lang w:val="en-US"/>
        </w:rPr>
        <w:t>MeSH</w:t>
      </w:r>
      <w:proofErr w:type="spellEnd"/>
      <w:r w:rsidRPr="009C5B67">
        <w:rPr>
          <w:lang w:val="en-US"/>
        </w:rPr>
        <w:t xml:space="preserve"> Terms] OR ("wounds"[All Fields] AND "injuries"[All Fields]) OR "wounds and injuries"[All Fields] OR "injury"[All Fields]))</w:t>
      </w:r>
    </w:p>
    <w:p w14:paraId="576AEA79" w14:textId="1F6AB3E3" w:rsidR="009C5B67" w:rsidRDefault="009C5B67" w:rsidP="009C5B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EMBASE</w:t>
      </w:r>
    </w:p>
    <w:p w14:paraId="06662BA6" w14:textId="7B5607FF" w:rsidR="009C5B67" w:rsidRDefault="009C5B67" w:rsidP="009C5B67">
      <w:pPr>
        <w:rPr>
          <w:lang w:val="en-US"/>
        </w:rPr>
      </w:pPr>
      <w:r w:rsidRPr="009C5B67">
        <w:rPr>
          <w:lang w:val="en-US"/>
        </w:rPr>
        <w:t>('injury'/exp AND 'hospital discharge' AND ('social aspects and related phenomena'/exp OR 'economic aspect'/exp OR 'health economics'/exp OR 'social status'/exp OR 'social behavior'/exp OR 'quality of life'/exp)) AND ([adolescent]/</w:t>
      </w:r>
      <w:proofErr w:type="spellStart"/>
      <w:r w:rsidRPr="009C5B67">
        <w:rPr>
          <w:lang w:val="en-US"/>
        </w:rPr>
        <w:t>lim</w:t>
      </w:r>
      <w:proofErr w:type="spellEnd"/>
      <w:r w:rsidRPr="009C5B67">
        <w:rPr>
          <w:lang w:val="en-US"/>
        </w:rPr>
        <w:t xml:space="preserve"> OR [adult]/</w:t>
      </w:r>
      <w:proofErr w:type="spellStart"/>
      <w:r w:rsidRPr="009C5B67">
        <w:rPr>
          <w:lang w:val="en-US"/>
        </w:rPr>
        <w:t>lim</w:t>
      </w:r>
      <w:proofErr w:type="spellEnd"/>
      <w:r w:rsidRPr="009C5B67">
        <w:rPr>
          <w:lang w:val="en-US"/>
        </w:rPr>
        <w:t xml:space="preserve"> OR [aged]/</w:t>
      </w:r>
      <w:proofErr w:type="spellStart"/>
      <w:r w:rsidRPr="009C5B67">
        <w:rPr>
          <w:lang w:val="en-US"/>
        </w:rPr>
        <w:t>lim</w:t>
      </w:r>
      <w:proofErr w:type="spellEnd"/>
      <w:r w:rsidRPr="009C5B67">
        <w:rPr>
          <w:lang w:val="en-US"/>
        </w:rPr>
        <w:t xml:space="preserve"> OR [middle aged]/</w:t>
      </w:r>
      <w:proofErr w:type="spellStart"/>
      <w:r w:rsidRPr="009C5B67">
        <w:rPr>
          <w:lang w:val="en-US"/>
        </w:rPr>
        <w:t>lim</w:t>
      </w:r>
      <w:proofErr w:type="spellEnd"/>
      <w:r w:rsidRPr="009C5B67">
        <w:rPr>
          <w:lang w:val="en-US"/>
        </w:rPr>
        <w:t xml:space="preserve"> OR [very elderly]/</w:t>
      </w:r>
      <w:proofErr w:type="spellStart"/>
      <w:r w:rsidRPr="009C5B67">
        <w:rPr>
          <w:lang w:val="en-US"/>
        </w:rPr>
        <w:t>lim</w:t>
      </w:r>
      <w:proofErr w:type="spellEnd"/>
      <w:r w:rsidRPr="009C5B67">
        <w:rPr>
          <w:lang w:val="en-US"/>
        </w:rPr>
        <w:t xml:space="preserve"> OR [young adult]/</w:t>
      </w:r>
      <w:proofErr w:type="spellStart"/>
      <w:r w:rsidRPr="009C5B67">
        <w:rPr>
          <w:lang w:val="en-US"/>
        </w:rPr>
        <w:t>lim</w:t>
      </w:r>
      <w:proofErr w:type="spellEnd"/>
      <w:r w:rsidRPr="009C5B67">
        <w:rPr>
          <w:lang w:val="en-US"/>
        </w:rPr>
        <w:t>) AND 'human'/de</w:t>
      </w:r>
    </w:p>
    <w:p w14:paraId="38002A56" w14:textId="1E755FF5" w:rsidR="009C5B67" w:rsidRPr="009C5B67" w:rsidRDefault="009C5B67" w:rsidP="009C5B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Cochrane Review </w:t>
      </w:r>
    </w:p>
    <w:p w14:paraId="06BCC66C" w14:textId="6874D7CD" w:rsidR="009C5B67" w:rsidRPr="00E16460" w:rsidRDefault="000D6F24" w:rsidP="00E16460">
      <w:pPr>
        <w:rPr>
          <w:lang w:val="en-US"/>
        </w:rPr>
      </w:pPr>
      <w:r>
        <w:rPr>
          <w:lang w:val="en-US"/>
        </w:rPr>
        <w:t>(</w:t>
      </w:r>
      <w:r w:rsidRPr="000D6F24">
        <w:rPr>
          <w:lang w:val="en-US"/>
        </w:rPr>
        <w:t>("</w:t>
      </w:r>
      <w:proofErr w:type="spellStart"/>
      <w:r w:rsidRPr="000D6F24">
        <w:rPr>
          <w:lang w:val="en-US"/>
        </w:rPr>
        <w:t>postdischarge</w:t>
      </w:r>
      <w:proofErr w:type="spellEnd"/>
      <w:r w:rsidRPr="000D6F24">
        <w:rPr>
          <w:lang w:val="en-US"/>
        </w:rPr>
        <w:t>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("post-discharge"):</w:t>
      </w:r>
      <w:proofErr w:type="spellStart"/>
      <w:r w:rsidRPr="000D6F24">
        <w:rPr>
          <w:lang w:val="en-US"/>
        </w:rPr>
        <w:t>ti,ab,kw</w:t>
      </w:r>
      <w:proofErr w:type="spellEnd"/>
      <w:r w:rsidR="00464FD1">
        <w:rPr>
          <w:lang w:val="en-US"/>
        </w:rPr>
        <w:t xml:space="preserve">  or </w:t>
      </w:r>
      <w:proofErr w:type="spellStart"/>
      <w:r w:rsidR="00464FD1" w:rsidRPr="00464FD1">
        <w:rPr>
          <w:lang w:val="en-US"/>
        </w:rPr>
        <w:t>MeSH</w:t>
      </w:r>
      <w:proofErr w:type="spellEnd"/>
      <w:r w:rsidR="00464FD1" w:rsidRPr="00464FD1">
        <w:rPr>
          <w:lang w:val="en-US"/>
        </w:rPr>
        <w:t xml:space="preserve"> descriptor: [Patient Discharge]</w:t>
      </w:r>
      <w:r>
        <w:rPr>
          <w:lang w:val="en-US"/>
        </w:rPr>
        <w:t>) and (</w:t>
      </w:r>
      <w:r w:rsidRPr="000D6F24">
        <w:rPr>
          <w:lang w:val="en-US"/>
        </w:rPr>
        <w:t>("socioeconomic"):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("socio-economic factors"):</w:t>
      </w:r>
      <w:proofErr w:type="spellStart"/>
      <w:r w:rsidRPr="000D6F24">
        <w:rPr>
          <w:lang w:val="en-US"/>
        </w:rPr>
        <w:t>ti,ab,kw</w:t>
      </w:r>
      <w:proofErr w:type="spellEnd"/>
      <w:r w:rsidRPr="000D6F24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0D6F24">
        <w:rPr>
          <w:lang w:val="en-US"/>
        </w:rPr>
        <w:t>("socio-</w:t>
      </w:r>
      <w:r w:rsidRPr="000D6F24">
        <w:rPr>
          <w:lang w:val="en-US"/>
        </w:rPr>
        <w:lastRenderedPageBreak/>
        <w:t>economic"):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("socio-economic status"):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("socio-economical"):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("social function"):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("social functioning"):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("social functioning scale"):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("social factor"):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("economic factor"):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("Quality of Life Enjoyment and Satisfaction Questionnaire"):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("QOL"):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or </w:t>
      </w:r>
      <w:r w:rsidRPr="000D6F24">
        <w:rPr>
          <w:lang w:val="en-US"/>
        </w:rPr>
        <w:t>("Quality of Life Index"):</w:t>
      </w:r>
      <w:proofErr w:type="spellStart"/>
      <w:r w:rsidRPr="000D6F24">
        <w:rPr>
          <w:lang w:val="en-US"/>
        </w:rPr>
        <w:t>ti,ab,kw</w:t>
      </w:r>
      <w:proofErr w:type="spellEnd"/>
      <w:r w:rsidR="00464FD1">
        <w:rPr>
          <w:lang w:val="en-US"/>
        </w:rPr>
        <w:t xml:space="preserve"> or </w:t>
      </w:r>
      <w:proofErr w:type="spellStart"/>
      <w:r w:rsidR="00464FD1" w:rsidRPr="00464FD1">
        <w:rPr>
          <w:lang w:val="en-US"/>
        </w:rPr>
        <w:t>MeSH</w:t>
      </w:r>
      <w:proofErr w:type="spellEnd"/>
      <w:r w:rsidR="00464FD1" w:rsidRPr="00464FD1">
        <w:rPr>
          <w:lang w:val="en-US"/>
        </w:rPr>
        <w:t xml:space="preserve"> descriptor: [Socioeconomic Factors]</w:t>
      </w:r>
      <w:r w:rsidR="00464FD1">
        <w:rPr>
          <w:lang w:val="en-US"/>
        </w:rPr>
        <w:t xml:space="preserve"> or </w:t>
      </w:r>
      <w:proofErr w:type="spellStart"/>
      <w:r w:rsidR="00464FD1" w:rsidRPr="00464FD1">
        <w:rPr>
          <w:lang w:val="en-US"/>
        </w:rPr>
        <w:t>MeSH</w:t>
      </w:r>
      <w:proofErr w:type="spellEnd"/>
      <w:r w:rsidR="00464FD1" w:rsidRPr="00464FD1">
        <w:rPr>
          <w:lang w:val="en-US"/>
        </w:rPr>
        <w:t xml:space="preserve"> descriptor: [Health Care Costs]</w:t>
      </w:r>
      <w:r w:rsidR="00464FD1">
        <w:rPr>
          <w:lang w:val="en-US"/>
        </w:rPr>
        <w:t xml:space="preserve"> or </w:t>
      </w:r>
      <w:proofErr w:type="spellStart"/>
      <w:r w:rsidR="00464FD1" w:rsidRPr="00464FD1">
        <w:rPr>
          <w:lang w:val="en-US"/>
        </w:rPr>
        <w:t>MeSH</w:t>
      </w:r>
      <w:proofErr w:type="spellEnd"/>
      <w:r w:rsidR="00464FD1" w:rsidRPr="00464FD1">
        <w:rPr>
          <w:lang w:val="en-US"/>
        </w:rPr>
        <w:t xml:space="preserve"> descriptor: [Quality of Life]</w:t>
      </w:r>
      <w:r w:rsidR="00464FD1">
        <w:rPr>
          <w:lang w:val="en-US"/>
        </w:rPr>
        <w:t xml:space="preserve"> or </w:t>
      </w:r>
      <w:proofErr w:type="spellStart"/>
      <w:r w:rsidR="00464FD1" w:rsidRPr="00464FD1">
        <w:rPr>
          <w:lang w:val="en-US"/>
        </w:rPr>
        <w:t>MeSH</w:t>
      </w:r>
      <w:proofErr w:type="spellEnd"/>
      <w:r w:rsidR="00464FD1" w:rsidRPr="00464FD1">
        <w:rPr>
          <w:lang w:val="en-US"/>
        </w:rPr>
        <w:t xml:space="preserve"> descriptor: [Costs and Cost Analysis]</w:t>
      </w:r>
      <w:r>
        <w:rPr>
          <w:lang w:val="en-US"/>
        </w:rPr>
        <w:t xml:space="preserve">) and </w:t>
      </w:r>
      <w:r w:rsidR="00464FD1">
        <w:rPr>
          <w:lang w:val="en-US"/>
        </w:rPr>
        <w:t>(</w:t>
      </w:r>
      <w:r w:rsidRPr="000D6F24">
        <w:rPr>
          <w:lang w:val="en-US"/>
        </w:rPr>
        <w:t>(injury):</w:t>
      </w:r>
      <w:proofErr w:type="spellStart"/>
      <w:r w:rsidRPr="000D6F24">
        <w:rPr>
          <w:lang w:val="en-US"/>
        </w:rPr>
        <w:t>ti,ab,kw</w:t>
      </w:r>
      <w:proofErr w:type="spellEnd"/>
      <w:r>
        <w:rPr>
          <w:lang w:val="en-US"/>
        </w:rPr>
        <w:t xml:space="preserve"> </w:t>
      </w:r>
      <w:r w:rsidR="00464FD1">
        <w:rPr>
          <w:lang w:val="en-US"/>
        </w:rPr>
        <w:t xml:space="preserve">or </w:t>
      </w:r>
      <w:r w:rsidR="00464FD1" w:rsidRPr="00464FD1">
        <w:rPr>
          <w:lang w:val="en-US"/>
        </w:rPr>
        <w:t>("trauma and injury severity score"):</w:t>
      </w:r>
      <w:proofErr w:type="spellStart"/>
      <w:r w:rsidR="00464FD1" w:rsidRPr="00464FD1">
        <w:rPr>
          <w:lang w:val="en-US"/>
        </w:rPr>
        <w:t>ti,ab,kw</w:t>
      </w:r>
      <w:proofErr w:type="spellEnd"/>
      <w:r w:rsidR="00464FD1">
        <w:rPr>
          <w:lang w:val="en-US"/>
        </w:rPr>
        <w:t xml:space="preserve"> or </w:t>
      </w:r>
      <w:proofErr w:type="spellStart"/>
      <w:r w:rsidR="00464FD1" w:rsidRPr="00464FD1">
        <w:rPr>
          <w:lang w:val="en-US"/>
        </w:rPr>
        <w:t>MeSH</w:t>
      </w:r>
      <w:proofErr w:type="spellEnd"/>
      <w:r w:rsidR="00464FD1" w:rsidRPr="00464FD1">
        <w:rPr>
          <w:lang w:val="en-US"/>
        </w:rPr>
        <w:t xml:space="preserve"> descriptor: [Wounds and Injuries]</w:t>
      </w:r>
      <w:r w:rsidR="00464FD1">
        <w:rPr>
          <w:lang w:val="en-US"/>
        </w:rPr>
        <w:t xml:space="preserve">) and </w:t>
      </w:r>
    </w:p>
    <w:p w14:paraId="7A3811CF" w14:textId="5595AD8B" w:rsidR="009C5B67" w:rsidRPr="00E16460" w:rsidRDefault="009C5B67" w:rsidP="00E16460">
      <w:pPr>
        <w:pStyle w:val="ListParagraph"/>
        <w:numPr>
          <w:ilvl w:val="0"/>
          <w:numId w:val="3"/>
        </w:numPr>
        <w:rPr>
          <w:lang w:val="en-US"/>
        </w:rPr>
      </w:pPr>
      <w:r w:rsidRPr="00E16460">
        <w:rPr>
          <w:lang w:val="en-US"/>
        </w:rPr>
        <w:t>Web of Science</w:t>
      </w:r>
      <w:r w:rsidRPr="00E16460">
        <w:rPr>
          <w:lang w:val="en-US"/>
        </w:rPr>
        <w:tab/>
      </w:r>
    </w:p>
    <w:p w14:paraId="5A917A1F" w14:textId="22919108" w:rsidR="009C5B67" w:rsidRPr="009C5B67" w:rsidRDefault="009C5B67" w:rsidP="009C5B67">
      <w:pPr>
        <w:rPr>
          <w:lang w:val="en-US"/>
        </w:rPr>
      </w:pPr>
      <w:r w:rsidRPr="006C0091">
        <w:rPr>
          <w:lang w:val="en-US"/>
        </w:rPr>
        <w:t xml:space="preserve">TI= (("socio-economic" OR social OR "social functioning" OR "community participation" OR "return to work" OR economic OR cost* OR "out of pocket" OR expenditure* OR "quality of life" OR QOL) AND ("post discharge" AND trauma OR traumatic </w:t>
      </w:r>
      <w:proofErr w:type="spellStart"/>
      <w:r w:rsidRPr="006C0091">
        <w:rPr>
          <w:lang w:val="en-US"/>
        </w:rPr>
        <w:t>injur</w:t>
      </w:r>
      <w:proofErr w:type="spellEnd"/>
      <w:r w:rsidRPr="006C0091">
        <w:rPr>
          <w:lang w:val="en-US"/>
        </w:rPr>
        <w:t xml:space="preserve">* OR </w:t>
      </w:r>
      <w:proofErr w:type="spellStart"/>
      <w:r w:rsidRPr="006C0091">
        <w:rPr>
          <w:lang w:val="en-US"/>
        </w:rPr>
        <w:t>injur</w:t>
      </w:r>
      <w:proofErr w:type="spellEnd"/>
      <w:r w:rsidRPr="006C0091">
        <w:rPr>
          <w:lang w:val="en-US"/>
        </w:rPr>
        <w:t>*))Indexes: SCI-EXPANDED, SSCI, A&amp;HCI, CPCI-S, CPCI-SSH, ESCI.</w:t>
      </w:r>
      <w:r w:rsidRPr="006C0091">
        <w:rPr>
          <w:lang w:val="en-US"/>
        </w:rPr>
        <w:tab/>
      </w:r>
    </w:p>
    <w:p w14:paraId="60065188" w14:textId="77777777" w:rsidR="009C5B67" w:rsidRDefault="006C0091" w:rsidP="00E16460">
      <w:pPr>
        <w:pStyle w:val="ListParagraph"/>
        <w:numPr>
          <w:ilvl w:val="0"/>
          <w:numId w:val="3"/>
        </w:numPr>
        <w:rPr>
          <w:lang w:val="en-US"/>
        </w:rPr>
      </w:pPr>
      <w:r w:rsidRPr="009C5B67">
        <w:rPr>
          <w:lang w:val="en-US"/>
        </w:rPr>
        <w:t>BASE</w:t>
      </w:r>
      <w:r w:rsidRPr="009C5B67">
        <w:rPr>
          <w:lang w:val="en-US"/>
        </w:rPr>
        <w:tab/>
      </w:r>
    </w:p>
    <w:p w14:paraId="7A2BBE17" w14:textId="4ADECA3D" w:rsidR="006C0091" w:rsidRPr="009C5B67" w:rsidRDefault="006C0091" w:rsidP="009C5B67">
      <w:pPr>
        <w:rPr>
          <w:lang w:val="en-US"/>
        </w:rPr>
      </w:pPr>
      <w:r w:rsidRPr="009C5B67">
        <w:rPr>
          <w:lang w:val="en-US"/>
        </w:rPr>
        <w:t>discharge and injury and quality-of-life or socioeconomic</w:t>
      </w:r>
      <w:r w:rsidRPr="009C5B67">
        <w:rPr>
          <w:lang w:val="en-US"/>
        </w:rPr>
        <w:tab/>
      </w:r>
    </w:p>
    <w:p w14:paraId="3C496E83" w14:textId="77777777" w:rsidR="009C5B67" w:rsidRDefault="006C0091" w:rsidP="00E16460">
      <w:pPr>
        <w:pStyle w:val="ListParagraph"/>
        <w:numPr>
          <w:ilvl w:val="0"/>
          <w:numId w:val="3"/>
        </w:numPr>
        <w:rPr>
          <w:lang w:val="en-US"/>
        </w:rPr>
      </w:pPr>
      <w:r w:rsidRPr="009C5B67">
        <w:rPr>
          <w:lang w:val="en-US"/>
        </w:rPr>
        <w:t>Global Medicus</w:t>
      </w:r>
      <w:r w:rsidRPr="009C5B67">
        <w:rPr>
          <w:lang w:val="en-US"/>
        </w:rPr>
        <w:tab/>
      </w:r>
    </w:p>
    <w:p w14:paraId="0DCAE4FD" w14:textId="2E7DC9B5" w:rsidR="006C0091" w:rsidRDefault="006C0091" w:rsidP="009C5B67">
      <w:pPr>
        <w:ind w:left="360"/>
        <w:rPr>
          <w:lang w:val="en-US"/>
        </w:rPr>
      </w:pPr>
      <w:proofErr w:type="spellStart"/>
      <w:r w:rsidRPr="009C5B67">
        <w:rPr>
          <w:lang w:val="en-US"/>
        </w:rPr>
        <w:t>tw</w:t>
      </w:r>
      <w:proofErr w:type="spellEnd"/>
      <w:r w:rsidRPr="009C5B67">
        <w:rPr>
          <w:lang w:val="en-US"/>
        </w:rPr>
        <w:t>:((</w:t>
      </w:r>
      <w:proofErr w:type="spellStart"/>
      <w:r w:rsidRPr="009C5B67">
        <w:rPr>
          <w:lang w:val="en-US"/>
        </w:rPr>
        <w:t>tw</w:t>
      </w:r>
      <w:proofErr w:type="spellEnd"/>
      <w:r w:rsidRPr="009C5B67">
        <w:rPr>
          <w:lang w:val="en-US"/>
        </w:rPr>
        <w:t>:(discharge)) AND (</w:t>
      </w:r>
      <w:proofErr w:type="spellStart"/>
      <w:r w:rsidRPr="009C5B67">
        <w:rPr>
          <w:lang w:val="en-US"/>
        </w:rPr>
        <w:t>tw</w:t>
      </w:r>
      <w:proofErr w:type="spellEnd"/>
      <w:r w:rsidRPr="009C5B67">
        <w:rPr>
          <w:lang w:val="en-US"/>
        </w:rPr>
        <w:t>:(injury)) AND (</w:t>
      </w:r>
      <w:proofErr w:type="spellStart"/>
      <w:r w:rsidRPr="009C5B67">
        <w:rPr>
          <w:lang w:val="en-US"/>
        </w:rPr>
        <w:t>tw</w:t>
      </w:r>
      <w:proofErr w:type="spellEnd"/>
      <w:r w:rsidRPr="009C5B67">
        <w:rPr>
          <w:lang w:val="en-US"/>
        </w:rPr>
        <w:t>:(socioeconomic)) OR (</w:t>
      </w:r>
      <w:proofErr w:type="spellStart"/>
      <w:r w:rsidRPr="009C5B67">
        <w:rPr>
          <w:lang w:val="en-US"/>
        </w:rPr>
        <w:t>tw</w:t>
      </w:r>
      <w:proofErr w:type="spellEnd"/>
      <w:r w:rsidRPr="009C5B67">
        <w:rPr>
          <w:lang w:val="en-US"/>
        </w:rPr>
        <w:t>:(quality of life)</w:t>
      </w:r>
      <w:r w:rsidR="000D6F24" w:rsidRPr="009C5B67">
        <w:rPr>
          <w:lang w:val="en-US"/>
        </w:rPr>
        <w:t>)) AND</w:t>
      </w:r>
      <w:r w:rsidRPr="009C5B67">
        <w:rPr>
          <w:lang w:val="en-US"/>
        </w:rPr>
        <w:t xml:space="preserve"> (</w:t>
      </w:r>
      <w:proofErr w:type="spellStart"/>
      <w:r w:rsidRPr="009C5B67">
        <w:rPr>
          <w:lang w:val="en-US"/>
        </w:rPr>
        <w:t>mj</w:t>
      </w:r>
      <w:proofErr w:type="spellEnd"/>
      <w:r w:rsidRPr="009C5B67">
        <w:rPr>
          <w:lang w:val="en-US"/>
        </w:rPr>
        <w:t xml:space="preserve">:("Wounds and Injuries") AND limit:("humans" OR "adult") </w:t>
      </w:r>
    </w:p>
    <w:p w14:paraId="3FD7BE20" w14:textId="75C50270" w:rsidR="000D6F24" w:rsidRDefault="000D6F24" w:rsidP="002D0715">
      <w:pPr>
        <w:rPr>
          <w:lang w:val="en-US"/>
        </w:rPr>
      </w:pPr>
    </w:p>
    <w:p w14:paraId="21FB8B49" w14:textId="4A1B2817" w:rsidR="002D0715" w:rsidRDefault="002D0715" w:rsidP="002D0715">
      <w:pPr>
        <w:rPr>
          <w:lang w:val="en-US"/>
        </w:rPr>
      </w:pPr>
    </w:p>
    <w:p w14:paraId="0EDDD985" w14:textId="6FEE6AA7" w:rsidR="002D0715" w:rsidRDefault="002D0715" w:rsidP="002D0715">
      <w:pPr>
        <w:rPr>
          <w:lang w:val="en-US"/>
        </w:rPr>
      </w:pPr>
    </w:p>
    <w:p w14:paraId="287E705F" w14:textId="15A9AEFA" w:rsidR="002D0715" w:rsidRDefault="002D0715" w:rsidP="002D0715">
      <w:pPr>
        <w:rPr>
          <w:lang w:val="en-US"/>
        </w:rPr>
      </w:pPr>
    </w:p>
    <w:p w14:paraId="29AA64B8" w14:textId="08E6ADA8" w:rsidR="002D0715" w:rsidRDefault="002D0715" w:rsidP="002D0715">
      <w:pPr>
        <w:rPr>
          <w:lang w:val="en-US"/>
        </w:rPr>
      </w:pPr>
    </w:p>
    <w:p w14:paraId="14A0AC19" w14:textId="72F6F90C" w:rsidR="002D0715" w:rsidRDefault="002D0715" w:rsidP="002D0715">
      <w:pPr>
        <w:rPr>
          <w:lang w:val="en-US"/>
        </w:rPr>
      </w:pPr>
    </w:p>
    <w:p w14:paraId="07BD2385" w14:textId="7E0856FE" w:rsidR="002D0715" w:rsidRDefault="002D0715" w:rsidP="002D0715">
      <w:pPr>
        <w:rPr>
          <w:lang w:val="en-US"/>
        </w:rPr>
      </w:pPr>
    </w:p>
    <w:p w14:paraId="20FE3886" w14:textId="53CB3609" w:rsidR="002D0715" w:rsidRDefault="002D0715" w:rsidP="002D0715">
      <w:pPr>
        <w:rPr>
          <w:lang w:val="en-US"/>
        </w:rPr>
      </w:pPr>
    </w:p>
    <w:p w14:paraId="35E4CA71" w14:textId="25371C5B" w:rsidR="002D0715" w:rsidRDefault="002D0715" w:rsidP="002D0715">
      <w:pPr>
        <w:rPr>
          <w:lang w:val="en-US"/>
        </w:rPr>
      </w:pPr>
    </w:p>
    <w:p w14:paraId="4E479797" w14:textId="2B8F4F1A" w:rsidR="002D0715" w:rsidRDefault="002D0715" w:rsidP="002D0715">
      <w:pPr>
        <w:rPr>
          <w:lang w:val="en-US"/>
        </w:rPr>
      </w:pPr>
    </w:p>
    <w:p w14:paraId="33DA6AB8" w14:textId="5D3CD940" w:rsidR="002D0715" w:rsidRDefault="002D0715" w:rsidP="002D0715">
      <w:pPr>
        <w:rPr>
          <w:lang w:val="en-US"/>
        </w:rPr>
      </w:pPr>
    </w:p>
    <w:p w14:paraId="0267663D" w14:textId="53C9DA8C" w:rsidR="002D0715" w:rsidRDefault="002D0715" w:rsidP="002D0715">
      <w:pPr>
        <w:rPr>
          <w:lang w:val="en-US"/>
        </w:rPr>
      </w:pPr>
    </w:p>
    <w:p w14:paraId="01D20309" w14:textId="70CB1009" w:rsidR="002D0715" w:rsidRDefault="002D0715" w:rsidP="002D0715">
      <w:pPr>
        <w:rPr>
          <w:lang w:val="en-US"/>
        </w:rPr>
      </w:pPr>
    </w:p>
    <w:p w14:paraId="39332A13" w14:textId="7AE1EE98" w:rsidR="002D0715" w:rsidRDefault="002D0715" w:rsidP="002D0715">
      <w:pPr>
        <w:rPr>
          <w:lang w:val="en-US"/>
        </w:rPr>
      </w:pPr>
    </w:p>
    <w:p w14:paraId="488B394D" w14:textId="20221105" w:rsidR="002D0715" w:rsidRDefault="002D0715" w:rsidP="002D0715">
      <w:pPr>
        <w:rPr>
          <w:lang w:val="en-US"/>
        </w:rPr>
      </w:pPr>
    </w:p>
    <w:p w14:paraId="55F3C2AF" w14:textId="03809390" w:rsidR="002D0715" w:rsidRDefault="002D0715" w:rsidP="002D0715">
      <w:pPr>
        <w:rPr>
          <w:lang w:val="en-US"/>
        </w:rPr>
      </w:pPr>
    </w:p>
    <w:p w14:paraId="6AFA7F5F" w14:textId="77777777" w:rsidR="002D0715" w:rsidRDefault="002D0715" w:rsidP="002D0715">
      <w:pPr>
        <w:rPr>
          <w:lang w:val="en-US"/>
        </w:rPr>
      </w:pPr>
    </w:p>
    <w:p w14:paraId="7D8148DC" w14:textId="26F5445E" w:rsidR="002D0715" w:rsidRDefault="002D0715" w:rsidP="002D071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Reported Outcomes and Outcome Measures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7556"/>
      </w:tblGrid>
      <w:tr w:rsidR="002D0715" w:rsidRPr="002165A3" w14:paraId="35CFA2D3" w14:textId="77777777" w:rsidTr="00E5030B">
        <w:tc>
          <w:tcPr>
            <w:tcW w:w="1278" w:type="dxa"/>
            <w:shd w:val="clear" w:color="auto" w:fill="auto"/>
          </w:tcPr>
          <w:p w14:paraId="56509435" w14:textId="77777777" w:rsidR="002D0715" w:rsidRPr="002165A3" w:rsidRDefault="002D0715" w:rsidP="00E5030B">
            <w:pPr>
              <w:spacing w:after="0"/>
              <w:jc w:val="center"/>
              <w:rPr>
                <w:rFonts w:cs="Calibri"/>
                <w:b/>
                <w:bCs/>
                <w:sz w:val="24"/>
              </w:rPr>
            </w:pPr>
            <w:r w:rsidRPr="002165A3">
              <w:rPr>
                <w:rFonts w:cs="Calibri"/>
                <w:b/>
                <w:bCs/>
                <w:sz w:val="24"/>
              </w:rPr>
              <w:t>Outcome</w:t>
            </w:r>
          </w:p>
        </w:tc>
        <w:tc>
          <w:tcPr>
            <w:tcW w:w="7920" w:type="dxa"/>
            <w:shd w:val="clear" w:color="auto" w:fill="auto"/>
          </w:tcPr>
          <w:p w14:paraId="6C528BF2" w14:textId="77777777" w:rsidR="002D0715" w:rsidRPr="002165A3" w:rsidRDefault="002D0715" w:rsidP="00E5030B">
            <w:pPr>
              <w:spacing w:after="0"/>
              <w:jc w:val="center"/>
              <w:rPr>
                <w:rFonts w:cs="Calibri"/>
                <w:b/>
                <w:bCs/>
                <w:sz w:val="24"/>
              </w:rPr>
            </w:pPr>
            <w:r w:rsidRPr="002165A3">
              <w:rPr>
                <w:rFonts w:cs="Calibri"/>
                <w:b/>
                <w:bCs/>
                <w:sz w:val="24"/>
              </w:rPr>
              <w:t>Measure</w:t>
            </w:r>
          </w:p>
        </w:tc>
      </w:tr>
      <w:tr w:rsidR="002D0715" w:rsidRPr="002165A3" w14:paraId="1CCD247B" w14:textId="77777777" w:rsidTr="00E5030B">
        <w:tc>
          <w:tcPr>
            <w:tcW w:w="1278" w:type="dxa"/>
            <w:shd w:val="clear" w:color="auto" w:fill="auto"/>
          </w:tcPr>
          <w:p w14:paraId="79A63F4E" w14:textId="77777777" w:rsidR="002D0715" w:rsidRPr="002165A3" w:rsidRDefault="002D0715" w:rsidP="00E5030B">
            <w:pPr>
              <w:rPr>
                <w:sz w:val="24"/>
                <w:szCs w:val="24"/>
              </w:rPr>
            </w:pPr>
            <w:r w:rsidRPr="002165A3">
              <w:rPr>
                <w:sz w:val="24"/>
                <w:szCs w:val="24"/>
              </w:rPr>
              <w:t>Quality of Life</w:t>
            </w:r>
          </w:p>
        </w:tc>
        <w:tc>
          <w:tcPr>
            <w:tcW w:w="7920" w:type="dxa"/>
            <w:shd w:val="clear" w:color="auto" w:fill="auto"/>
          </w:tcPr>
          <w:p w14:paraId="79D79E8D" w14:textId="77777777" w:rsidR="002D0715" w:rsidRDefault="002D0715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Short-Form 36/12/6 (SF-36/12/6) (200/434);</w:t>
            </w:r>
          </w:p>
          <w:p w14:paraId="5FEA73F1" w14:textId="77777777" w:rsidR="002D0715" w:rsidRDefault="002D0715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Euro Quality of Life (</w:t>
            </w: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EuroQoL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 xml:space="preserve">: </w:t>
            </w: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EQ-6D/5D/3D) (75/434); </w:t>
            </w:r>
          </w:p>
          <w:p w14:paraId="406ED3F8" w14:textId="77777777" w:rsidR="002D0715" w:rsidRDefault="002D0715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World Health Organization Quality of Life Assessment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</w:t>
            </w:r>
            <w:r w:rsidRPr="002165A3">
              <w:rPr>
                <w:rFonts w:cs="Calibri"/>
                <w:color w:val="000000"/>
                <w:sz w:val="24"/>
                <w:szCs w:val="24"/>
              </w:rPr>
              <w:t>WHO</w:t>
            </w:r>
            <w:r>
              <w:rPr>
                <w:rFonts w:cs="Calibri"/>
                <w:color w:val="000000"/>
                <w:sz w:val="24"/>
                <w:szCs w:val="24"/>
              </w:rPr>
              <w:t>QOL</w:t>
            </w:r>
            <w:r w:rsidRPr="002165A3">
              <w:rPr>
                <w:rFonts w:cs="Calibri"/>
                <w:color w:val="000000"/>
                <w:sz w:val="24"/>
                <w:szCs w:val="24"/>
              </w:rPr>
              <w:t>-BREF</w:t>
            </w:r>
            <w:r>
              <w:rPr>
                <w:rFonts w:cs="Calibri"/>
                <w:color w:val="000000"/>
                <w:sz w:val="24"/>
                <w:szCs w:val="24"/>
              </w:rPr>
              <w:t>)</w:t>
            </w: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 (50/434); </w:t>
            </w:r>
          </w:p>
          <w:p w14:paraId="76C6AEC0" w14:textId="77777777" w:rsidR="002D0715" w:rsidRDefault="002D0715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Quality of Life after Brain Injury (</w:t>
            </w:r>
            <w:r>
              <w:rPr>
                <w:rFonts w:cs="Calibri"/>
                <w:color w:val="000000"/>
                <w:sz w:val="24"/>
                <w:szCs w:val="24"/>
              </w:rPr>
              <w:t>QOL</w:t>
            </w: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IBRI) (43/434); </w:t>
            </w:r>
          </w:p>
          <w:p w14:paraId="3F2AFDE7" w14:textId="040E5FF1" w:rsidR="002D0715" w:rsidRDefault="002D0715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Burn Specific Health Scale-Brief (BSHS-B) (20/434) </w:t>
            </w:r>
          </w:p>
          <w:p w14:paraId="1CC07572" w14:textId="11669C22" w:rsidR="0094214F" w:rsidRDefault="0094214F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proofErr w:type="spellStart"/>
            <w:r w:rsidRPr="0094214F">
              <w:rPr>
                <w:rFonts w:cs="Calibri"/>
                <w:color w:val="000000"/>
                <w:sz w:val="24"/>
                <w:szCs w:val="24"/>
              </w:rPr>
              <w:t>Ferrans</w:t>
            </w:r>
            <w:proofErr w:type="spellEnd"/>
            <w:r w:rsidRPr="0094214F">
              <w:rPr>
                <w:rFonts w:cs="Calibri"/>
                <w:color w:val="000000"/>
                <w:sz w:val="24"/>
                <w:szCs w:val="24"/>
              </w:rPr>
              <w:t xml:space="preserve"> and Powers quality of life index–spinal cord injury version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(1/434)</w:t>
            </w:r>
          </w:p>
          <w:p w14:paraId="2880853E" w14:textId="40127695" w:rsidR="0094214F" w:rsidRDefault="0094214F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Open-ended questions: </w:t>
            </w:r>
            <w:r w:rsidRPr="0094214F">
              <w:rPr>
                <w:rFonts w:cs="Calibri"/>
                <w:color w:val="000000"/>
                <w:sz w:val="24"/>
                <w:szCs w:val="24"/>
              </w:rPr>
              <w:t>How do you define QOL? and 2) Can you mention 5 things that are important for your QOL?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(1/434)</w:t>
            </w:r>
          </w:p>
          <w:p w14:paraId="1F5C1124" w14:textId="4E57D87C" w:rsidR="0094214F" w:rsidRDefault="0094214F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94214F">
              <w:rPr>
                <w:rFonts w:cs="Calibri"/>
                <w:color w:val="000000"/>
                <w:sz w:val="24"/>
                <w:szCs w:val="24"/>
              </w:rPr>
              <w:t>Assessment of Quality of Life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Pr="0094214F">
              <w:rPr>
                <w:rFonts w:cs="Calibri"/>
                <w:color w:val="000000"/>
                <w:sz w:val="24"/>
                <w:szCs w:val="24"/>
              </w:rPr>
              <w:t>(AQOL)</w:t>
            </w:r>
            <w:r w:rsidR="0074359A">
              <w:rPr>
                <w:rFonts w:cs="Calibri"/>
                <w:color w:val="000000"/>
                <w:sz w:val="24"/>
                <w:szCs w:val="24"/>
              </w:rPr>
              <w:t xml:space="preserve"> (2/434)</w:t>
            </w:r>
          </w:p>
          <w:p w14:paraId="1B18DBE0" w14:textId="07FF8764" w:rsidR="0074359A" w:rsidRDefault="0074359A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Quality of Life Scale (</w:t>
            </w: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QoLS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>) (1/434)</w:t>
            </w:r>
          </w:p>
          <w:p w14:paraId="70F9B28F" w14:textId="6F376C0C" w:rsidR="0074359A" w:rsidRDefault="0074359A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Sickness Impact Profile (SIP) (9/434)</w:t>
            </w:r>
          </w:p>
          <w:p w14:paraId="3C390544" w14:textId="046DCBC7" w:rsidR="0074359A" w:rsidRDefault="0074359A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Clinical Tracking Form (2/434)</w:t>
            </w:r>
          </w:p>
          <w:p w14:paraId="032F4F57" w14:textId="77777777" w:rsidR="0074359A" w:rsidRPr="00BC5C79" w:rsidRDefault="0074359A" w:rsidP="00E5030B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14:paraId="6F5B4E06" w14:textId="77777777" w:rsidR="002D0715" w:rsidRPr="002165A3" w:rsidRDefault="002D0715" w:rsidP="00E5030B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</w:tr>
      <w:tr w:rsidR="002D0715" w:rsidRPr="002165A3" w14:paraId="66DFE51F" w14:textId="77777777" w:rsidTr="00E5030B">
        <w:tc>
          <w:tcPr>
            <w:tcW w:w="1278" w:type="dxa"/>
            <w:shd w:val="clear" w:color="auto" w:fill="auto"/>
          </w:tcPr>
          <w:p w14:paraId="04FD5688" w14:textId="77777777" w:rsidR="002D0715" w:rsidRPr="002165A3" w:rsidRDefault="002D0715" w:rsidP="00E5030B">
            <w:pPr>
              <w:rPr>
                <w:sz w:val="24"/>
                <w:szCs w:val="24"/>
              </w:rPr>
            </w:pPr>
            <w:r w:rsidRPr="002165A3">
              <w:rPr>
                <w:sz w:val="24"/>
                <w:szCs w:val="24"/>
              </w:rPr>
              <w:t xml:space="preserve">Return to Work </w:t>
            </w:r>
          </w:p>
        </w:tc>
        <w:tc>
          <w:tcPr>
            <w:tcW w:w="7920" w:type="dxa"/>
            <w:shd w:val="clear" w:color="auto" w:fill="auto"/>
          </w:tcPr>
          <w:p w14:paraId="05ED5CB4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Back to any work (Yes/No) (102/183); </w:t>
            </w:r>
          </w:p>
          <w:p w14:paraId="7E0A08D4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Sickness leave/Time off (14/183); </w:t>
            </w:r>
          </w:p>
          <w:p w14:paraId="6201A9FF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Back to work with same/current employer (13/183); </w:t>
            </w:r>
          </w:p>
          <w:p w14:paraId="74E37493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Specific defined working hours per week (12/183); </w:t>
            </w:r>
          </w:p>
          <w:p w14:paraId="54FC1C8B" w14:textId="77777777" w:rsidR="002D0715" w:rsidRPr="002165A3" w:rsidRDefault="002D0715" w:rsidP="00E5030B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Closure of leave/unemployment benefits (5/183)</w:t>
            </w:r>
          </w:p>
        </w:tc>
      </w:tr>
      <w:tr w:rsidR="002D0715" w:rsidRPr="002165A3" w14:paraId="0884A535" w14:textId="77777777" w:rsidTr="00E5030B">
        <w:tc>
          <w:tcPr>
            <w:tcW w:w="1278" w:type="dxa"/>
            <w:shd w:val="clear" w:color="auto" w:fill="auto"/>
          </w:tcPr>
          <w:p w14:paraId="3665D44B" w14:textId="77777777" w:rsidR="002D0715" w:rsidRPr="002165A3" w:rsidRDefault="002D0715" w:rsidP="00E5030B">
            <w:pPr>
              <w:rPr>
                <w:sz w:val="24"/>
                <w:szCs w:val="24"/>
              </w:rPr>
            </w:pPr>
            <w:r w:rsidRPr="002165A3">
              <w:rPr>
                <w:sz w:val="24"/>
                <w:szCs w:val="24"/>
              </w:rPr>
              <w:t>Social Support</w:t>
            </w:r>
          </w:p>
        </w:tc>
        <w:tc>
          <w:tcPr>
            <w:tcW w:w="7920" w:type="dxa"/>
            <w:shd w:val="clear" w:color="auto" w:fill="auto"/>
          </w:tcPr>
          <w:p w14:paraId="7B8E08A6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Support from family, friends, and </w:t>
            </w:r>
            <w:proofErr w:type="spellStart"/>
            <w:r w:rsidRPr="002165A3">
              <w:rPr>
                <w:rFonts w:cs="Calibri"/>
                <w:color w:val="000000"/>
                <w:sz w:val="24"/>
                <w:szCs w:val="24"/>
              </w:rPr>
              <w:t>neighbors</w:t>
            </w:r>
            <w:proofErr w:type="spellEnd"/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 (Yes/No) (12/67); Multidimensional Scale of Perceived Social Support (MSPSS) (12/67); </w:t>
            </w:r>
          </w:p>
          <w:p w14:paraId="12EECC7B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Social Support Questionnaire (SSQ) (10/67); </w:t>
            </w:r>
          </w:p>
          <w:p w14:paraId="6E274E0B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Social Provision Scale (SPS-12) (5/67); </w:t>
            </w:r>
          </w:p>
          <w:p w14:paraId="74E9E125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Interpersonal Support Evaluation List (ISEL) (2/67)</w:t>
            </w:r>
          </w:p>
          <w:p w14:paraId="4B6F5109" w14:textId="77777777" w:rsidR="002D0715" w:rsidRPr="002165A3" w:rsidRDefault="002D0715" w:rsidP="00E5030B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2D0715" w:rsidRPr="002165A3" w14:paraId="7463E279" w14:textId="77777777" w:rsidTr="00E5030B">
        <w:tc>
          <w:tcPr>
            <w:tcW w:w="1278" w:type="dxa"/>
            <w:shd w:val="clear" w:color="auto" w:fill="auto"/>
          </w:tcPr>
          <w:p w14:paraId="63C29B0C" w14:textId="77777777" w:rsidR="002D0715" w:rsidRPr="002165A3" w:rsidRDefault="002D0715" w:rsidP="00E5030B">
            <w:pPr>
              <w:rPr>
                <w:sz w:val="24"/>
                <w:szCs w:val="24"/>
              </w:rPr>
            </w:pPr>
            <w:r w:rsidRPr="002165A3">
              <w:rPr>
                <w:sz w:val="24"/>
                <w:szCs w:val="24"/>
              </w:rPr>
              <w:t>Cost</w:t>
            </w:r>
          </w:p>
        </w:tc>
        <w:tc>
          <w:tcPr>
            <w:tcW w:w="7920" w:type="dxa"/>
            <w:shd w:val="clear" w:color="auto" w:fill="auto"/>
          </w:tcPr>
          <w:p w14:paraId="3BC30F6D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Direct costs: cost of treatment, medical costs, out-of-pocket expenditure, non-medical expenses like transport, etc. (22/57); </w:t>
            </w:r>
          </w:p>
          <w:p w14:paraId="453389EF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Medical costs: hospitalizations, drugs, treatment costs, consultations, etc. (18/57); </w:t>
            </w:r>
          </w:p>
          <w:p w14:paraId="653F7EA6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Indirect: Loss of employment-number of days missed and average monthly income, etc. (20/57); </w:t>
            </w:r>
          </w:p>
          <w:p w14:paraId="4FEA8490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Any out-of-pocket expenditures (5/57)</w:t>
            </w:r>
          </w:p>
          <w:p w14:paraId="72EC757B" w14:textId="77777777" w:rsidR="002D0715" w:rsidRPr="002165A3" w:rsidRDefault="002D0715" w:rsidP="00E5030B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2D0715" w:rsidRPr="002165A3" w14:paraId="48573C87" w14:textId="77777777" w:rsidTr="00E5030B">
        <w:tc>
          <w:tcPr>
            <w:tcW w:w="1278" w:type="dxa"/>
            <w:shd w:val="clear" w:color="auto" w:fill="auto"/>
          </w:tcPr>
          <w:p w14:paraId="36F42049" w14:textId="77777777" w:rsidR="002D0715" w:rsidRPr="002165A3" w:rsidRDefault="002D0715" w:rsidP="00E5030B">
            <w:pPr>
              <w:rPr>
                <w:sz w:val="24"/>
                <w:szCs w:val="24"/>
              </w:rPr>
            </w:pPr>
            <w:r w:rsidRPr="002165A3">
              <w:rPr>
                <w:sz w:val="24"/>
                <w:szCs w:val="24"/>
              </w:rPr>
              <w:t xml:space="preserve">Participation </w:t>
            </w:r>
          </w:p>
        </w:tc>
        <w:tc>
          <w:tcPr>
            <w:tcW w:w="7920" w:type="dxa"/>
            <w:shd w:val="clear" w:color="auto" w:fill="auto"/>
          </w:tcPr>
          <w:p w14:paraId="4E8772C0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Craig Hospital Assessment and Reporting Technique (CHART)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(11/42);</w:t>
            </w:r>
          </w:p>
          <w:p w14:paraId="3D4A0E9C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Utrecht Scale for Evaluation of Rehabilitation-Participation (USER-Participation)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(7/42)</w:t>
            </w:r>
            <w:r w:rsidRPr="002165A3">
              <w:rPr>
                <w:rFonts w:cs="Calibri"/>
                <w:color w:val="000000"/>
                <w:sz w:val="24"/>
                <w:szCs w:val="24"/>
              </w:rPr>
              <w:t>;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</w:p>
          <w:p w14:paraId="5D1F4EDC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62CE0">
              <w:rPr>
                <w:rFonts w:cs="Calibri"/>
                <w:color w:val="000000"/>
                <w:sz w:val="24"/>
                <w:szCs w:val="24"/>
              </w:rPr>
              <w:t xml:space="preserve">International Classification of Functioning, Disability and Health (ICF) checklist </w:t>
            </w:r>
            <w:r>
              <w:rPr>
                <w:rFonts w:cs="Calibri"/>
                <w:color w:val="000000"/>
                <w:sz w:val="24"/>
                <w:szCs w:val="24"/>
              </w:rPr>
              <w:t>(ICF) (7/42);</w:t>
            </w:r>
          </w:p>
          <w:p w14:paraId="1521461C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  <w:lang w:eastAsia="en-IN"/>
              </w:rPr>
            </w:pPr>
            <w:r w:rsidRPr="00262CE0">
              <w:rPr>
                <w:rFonts w:cs="Calibri"/>
                <w:color w:val="000000"/>
                <w:sz w:val="24"/>
                <w:szCs w:val="24"/>
                <w:lang w:eastAsia="en-IN"/>
              </w:rPr>
              <w:t>Community Integration Questionnaire (CIQ)</w:t>
            </w:r>
            <w:r>
              <w:rPr>
                <w:rFonts w:cs="Calibri"/>
                <w:color w:val="000000"/>
                <w:sz w:val="24"/>
                <w:szCs w:val="24"/>
                <w:lang w:eastAsia="en-IN"/>
              </w:rPr>
              <w:t xml:space="preserve"> (2/42);</w:t>
            </w:r>
          </w:p>
          <w:p w14:paraId="388B6123" w14:textId="77777777" w:rsidR="002D0715" w:rsidRPr="002165A3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  <w:lang w:eastAsia="en-IN"/>
              </w:rPr>
            </w:pPr>
            <w:r w:rsidRPr="00262CE0">
              <w:rPr>
                <w:rFonts w:cs="Calibri"/>
                <w:color w:val="000000"/>
                <w:sz w:val="24"/>
                <w:szCs w:val="24"/>
                <w:lang w:eastAsia="en-IN"/>
              </w:rPr>
              <w:t xml:space="preserve">Community Integration </w:t>
            </w:r>
            <w:r>
              <w:rPr>
                <w:rFonts w:cs="Calibri"/>
                <w:color w:val="000000"/>
                <w:sz w:val="24"/>
                <w:szCs w:val="24"/>
                <w:lang w:eastAsia="en-IN"/>
              </w:rPr>
              <w:t>Measure</w:t>
            </w:r>
            <w:r w:rsidRPr="00262CE0">
              <w:rPr>
                <w:rFonts w:cs="Calibri"/>
                <w:color w:val="000000"/>
                <w:sz w:val="24"/>
                <w:szCs w:val="24"/>
                <w:lang w:eastAsia="en-IN"/>
              </w:rPr>
              <w:t xml:space="preserve"> (CI</w:t>
            </w:r>
            <w:r>
              <w:rPr>
                <w:rFonts w:cs="Calibri"/>
                <w:color w:val="000000"/>
                <w:sz w:val="24"/>
                <w:szCs w:val="24"/>
                <w:lang w:eastAsia="en-IN"/>
              </w:rPr>
              <w:t>M) (2/42)</w:t>
            </w:r>
          </w:p>
          <w:p w14:paraId="561A41B2" w14:textId="77777777" w:rsidR="002D0715" w:rsidRPr="002165A3" w:rsidRDefault="002D0715" w:rsidP="00E5030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2D0715" w:rsidRPr="002165A3" w14:paraId="5C48E34D" w14:textId="77777777" w:rsidTr="00E5030B">
        <w:tc>
          <w:tcPr>
            <w:tcW w:w="1278" w:type="dxa"/>
            <w:shd w:val="clear" w:color="auto" w:fill="auto"/>
          </w:tcPr>
          <w:p w14:paraId="55B9F257" w14:textId="77777777" w:rsidR="002D0715" w:rsidRPr="002165A3" w:rsidRDefault="002D0715" w:rsidP="00E5030B">
            <w:pPr>
              <w:rPr>
                <w:sz w:val="24"/>
                <w:szCs w:val="24"/>
              </w:rPr>
            </w:pPr>
            <w:r w:rsidRPr="002165A3">
              <w:rPr>
                <w:sz w:val="24"/>
                <w:szCs w:val="24"/>
              </w:rPr>
              <w:lastRenderedPageBreak/>
              <w:t>Community Integration</w:t>
            </w:r>
          </w:p>
        </w:tc>
        <w:tc>
          <w:tcPr>
            <w:tcW w:w="7920" w:type="dxa"/>
            <w:shd w:val="clear" w:color="auto" w:fill="auto"/>
          </w:tcPr>
          <w:p w14:paraId="5992D1A4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Community Integration Questionnaire (CIQ)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(22/36);</w:t>
            </w: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</w:p>
          <w:p w14:paraId="708158D7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3F1FBE">
              <w:rPr>
                <w:rFonts w:cs="Calibri"/>
                <w:color w:val="000000"/>
                <w:sz w:val="24"/>
                <w:szCs w:val="24"/>
              </w:rPr>
              <w:t>Community Integration Measure (CIM) (5/36);</w:t>
            </w:r>
          </w:p>
          <w:p w14:paraId="2D3A2F43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Craig Handicap Assessment and Reporting Technique (CHART)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(4/36);</w:t>
            </w:r>
          </w:p>
          <w:p w14:paraId="2C33DA42" w14:textId="77777777" w:rsidR="002D0715" w:rsidRPr="00363A72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3F1FBE">
              <w:rPr>
                <w:rFonts w:cs="Calibri"/>
                <w:color w:val="000000"/>
                <w:sz w:val="24"/>
                <w:szCs w:val="24"/>
              </w:rPr>
              <w:t>The Sydney Psychosocial Reintegration Scale (SPRS) (3/36)</w:t>
            </w:r>
          </w:p>
        </w:tc>
      </w:tr>
      <w:tr w:rsidR="002D0715" w:rsidRPr="002165A3" w14:paraId="78167071" w14:textId="77777777" w:rsidTr="00E5030B">
        <w:tc>
          <w:tcPr>
            <w:tcW w:w="1278" w:type="dxa"/>
            <w:shd w:val="clear" w:color="auto" w:fill="auto"/>
          </w:tcPr>
          <w:p w14:paraId="7344EC31" w14:textId="77777777" w:rsidR="002D0715" w:rsidRPr="002165A3" w:rsidRDefault="002D0715" w:rsidP="00E5030B">
            <w:pPr>
              <w:rPr>
                <w:sz w:val="24"/>
                <w:szCs w:val="24"/>
              </w:rPr>
            </w:pPr>
            <w:r w:rsidRPr="002165A3">
              <w:rPr>
                <w:sz w:val="24"/>
                <w:szCs w:val="24"/>
              </w:rPr>
              <w:t>Social Participation</w:t>
            </w:r>
          </w:p>
        </w:tc>
        <w:tc>
          <w:tcPr>
            <w:tcW w:w="7920" w:type="dxa"/>
            <w:shd w:val="clear" w:color="auto" w:fill="auto"/>
          </w:tcPr>
          <w:p w14:paraId="3626113B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Participation Assessment of Recombined Tools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(3/22)</w:t>
            </w: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; </w:t>
            </w:r>
          </w:p>
          <w:p w14:paraId="6D6FE0F8" w14:textId="77777777" w:rsidR="002D0715" w:rsidRPr="002165A3" w:rsidRDefault="002D0715" w:rsidP="00E5030B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2D0715" w:rsidRPr="002165A3" w14:paraId="5856B18F" w14:textId="77777777" w:rsidTr="00E5030B">
        <w:tc>
          <w:tcPr>
            <w:tcW w:w="1278" w:type="dxa"/>
            <w:shd w:val="clear" w:color="auto" w:fill="auto"/>
          </w:tcPr>
          <w:p w14:paraId="0FE4A40D" w14:textId="77777777" w:rsidR="002D0715" w:rsidRPr="002165A3" w:rsidRDefault="002D0715" w:rsidP="00E5030B">
            <w:pPr>
              <w:rPr>
                <w:sz w:val="24"/>
                <w:szCs w:val="24"/>
              </w:rPr>
            </w:pPr>
            <w:r w:rsidRPr="002165A3">
              <w:rPr>
                <w:sz w:val="24"/>
                <w:szCs w:val="24"/>
              </w:rPr>
              <w:t xml:space="preserve">Life Satisfaction </w:t>
            </w:r>
          </w:p>
        </w:tc>
        <w:tc>
          <w:tcPr>
            <w:tcW w:w="7920" w:type="dxa"/>
            <w:shd w:val="clear" w:color="auto" w:fill="auto"/>
          </w:tcPr>
          <w:p w14:paraId="51764A15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Satisfaction </w:t>
            </w:r>
            <w:r>
              <w:rPr>
                <w:rFonts w:cs="Calibri"/>
                <w:color w:val="000000"/>
                <w:sz w:val="24"/>
                <w:szCs w:val="24"/>
              </w:rPr>
              <w:t>w</w:t>
            </w:r>
            <w:r w:rsidRPr="002165A3">
              <w:rPr>
                <w:rFonts w:cs="Calibri"/>
                <w:color w:val="000000"/>
                <w:sz w:val="24"/>
                <w:szCs w:val="24"/>
              </w:rPr>
              <w:t>ith Life Scale (SWLS)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(10/22); </w:t>
            </w:r>
          </w:p>
          <w:p w14:paraId="4204ECC8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8F3380">
              <w:rPr>
                <w:rFonts w:cs="Calibri"/>
                <w:color w:val="000000"/>
                <w:sz w:val="24"/>
                <w:szCs w:val="24"/>
              </w:rPr>
              <w:t>Life Satisfaction Questionnaire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Pr="008F3380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Pr="008F3380">
              <w:rPr>
                <w:rFonts w:cs="Calibri"/>
                <w:color w:val="000000"/>
                <w:sz w:val="24"/>
                <w:szCs w:val="24"/>
              </w:rPr>
              <w:t>LiSat</w:t>
            </w:r>
            <w:proofErr w:type="spellEnd"/>
            <w:r w:rsidRPr="008F3380">
              <w:rPr>
                <w:rFonts w:cs="Calibri"/>
                <w:color w:val="000000"/>
                <w:sz w:val="24"/>
                <w:szCs w:val="24"/>
              </w:rPr>
              <w:t>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(8/22);</w:t>
            </w:r>
          </w:p>
          <w:p w14:paraId="51FC96BD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2165A3">
              <w:rPr>
                <w:rFonts w:cs="Calibri"/>
                <w:color w:val="000000"/>
                <w:sz w:val="24"/>
                <w:szCs w:val="24"/>
              </w:rPr>
              <w:t>LSI-Life Satisfaction Index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(3/22)</w:t>
            </w:r>
            <w:r w:rsidRPr="002165A3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</w:p>
          <w:p w14:paraId="622FA195" w14:textId="77777777" w:rsidR="002D0715" w:rsidRPr="002165A3" w:rsidRDefault="002D0715" w:rsidP="00E5030B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2D0715" w:rsidRPr="002165A3" w14:paraId="793027ED" w14:textId="77777777" w:rsidTr="00E5030B">
        <w:tc>
          <w:tcPr>
            <w:tcW w:w="1278" w:type="dxa"/>
            <w:shd w:val="clear" w:color="auto" w:fill="auto"/>
          </w:tcPr>
          <w:p w14:paraId="10E6B263" w14:textId="77777777" w:rsidR="002D0715" w:rsidRPr="002165A3" w:rsidRDefault="002D0715" w:rsidP="00E5030B">
            <w:pPr>
              <w:rPr>
                <w:sz w:val="24"/>
                <w:szCs w:val="24"/>
              </w:rPr>
            </w:pPr>
            <w:r w:rsidRPr="002165A3">
              <w:rPr>
                <w:sz w:val="24"/>
                <w:szCs w:val="24"/>
              </w:rPr>
              <w:t>Health Status</w:t>
            </w:r>
          </w:p>
        </w:tc>
        <w:tc>
          <w:tcPr>
            <w:tcW w:w="7920" w:type="dxa"/>
            <w:shd w:val="clear" w:color="auto" w:fill="auto"/>
          </w:tcPr>
          <w:p w14:paraId="7D5647F8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433AF">
              <w:rPr>
                <w:rFonts w:cs="Calibri"/>
                <w:color w:val="000000"/>
                <w:sz w:val="24"/>
                <w:szCs w:val="24"/>
              </w:rPr>
              <w:t>Short-Form 36 (SF-36) (</w:t>
            </w:r>
            <w:r>
              <w:rPr>
                <w:rFonts w:cs="Calibri"/>
                <w:color w:val="000000"/>
                <w:sz w:val="24"/>
                <w:szCs w:val="24"/>
              </w:rPr>
              <w:t>6</w:t>
            </w:r>
            <w:r w:rsidRPr="00A433AF">
              <w:rPr>
                <w:rFonts w:cs="Calibri"/>
                <w:color w:val="000000"/>
                <w:sz w:val="24"/>
                <w:szCs w:val="24"/>
              </w:rPr>
              <w:t>/</w:t>
            </w:r>
            <w:r>
              <w:rPr>
                <w:rFonts w:cs="Calibri"/>
                <w:color w:val="000000"/>
                <w:sz w:val="24"/>
                <w:szCs w:val="24"/>
              </w:rPr>
              <w:t>12</w:t>
            </w:r>
            <w:r w:rsidRPr="00A433AF">
              <w:rPr>
                <w:rFonts w:cs="Calibri"/>
                <w:color w:val="000000"/>
                <w:sz w:val="24"/>
                <w:szCs w:val="24"/>
              </w:rPr>
              <w:t>);</w:t>
            </w:r>
          </w:p>
          <w:p w14:paraId="7213E449" w14:textId="77777777" w:rsidR="002D0715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433AF">
              <w:rPr>
                <w:rFonts w:cs="Calibri"/>
                <w:color w:val="000000"/>
                <w:sz w:val="24"/>
                <w:szCs w:val="24"/>
              </w:rPr>
              <w:t>Euro Quality of Life (EQ-5D)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(5/12)</w:t>
            </w:r>
          </w:p>
          <w:p w14:paraId="0029B3A4" w14:textId="77777777" w:rsidR="002D0715" w:rsidRPr="002165A3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  <w:lang w:eastAsia="en-IN"/>
              </w:rPr>
            </w:pPr>
          </w:p>
          <w:p w14:paraId="5ADD5C70" w14:textId="77777777" w:rsidR="002D0715" w:rsidRPr="002165A3" w:rsidRDefault="002D0715" w:rsidP="00E5030B">
            <w:pPr>
              <w:spacing w:after="0"/>
              <w:jc w:val="both"/>
              <w:rPr>
                <w:rFonts w:cs="Calibri"/>
                <w:sz w:val="24"/>
                <w:szCs w:val="24"/>
              </w:rPr>
            </w:pPr>
          </w:p>
        </w:tc>
      </w:tr>
      <w:tr w:rsidR="002D0715" w:rsidRPr="002165A3" w14:paraId="1F9C7BDB" w14:textId="77777777" w:rsidTr="00E5030B">
        <w:tc>
          <w:tcPr>
            <w:tcW w:w="1278" w:type="dxa"/>
            <w:shd w:val="clear" w:color="auto" w:fill="auto"/>
          </w:tcPr>
          <w:p w14:paraId="4778A542" w14:textId="77777777" w:rsidR="002D0715" w:rsidRPr="002165A3" w:rsidRDefault="002D0715" w:rsidP="00E5030B">
            <w:pPr>
              <w:rPr>
                <w:sz w:val="24"/>
                <w:szCs w:val="24"/>
              </w:rPr>
            </w:pPr>
            <w:r w:rsidRPr="002165A3">
              <w:rPr>
                <w:sz w:val="24"/>
                <w:szCs w:val="24"/>
              </w:rPr>
              <w:t>Social Integration</w:t>
            </w:r>
          </w:p>
        </w:tc>
        <w:tc>
          <w:tcPr>
            <w:tcW w:w="7920" w:type="dxa"/>
            <w:shd w:val="clear" w:color="auto" w:fill="auto"/>
          </w:tcPr>
          <w:p w14:paraId="7A68C00C" w14:textId="77777777" w:rsidR="002D0715" w:rsidRPr="002165A3" w:rsidRDefault="002D0715" w:rsidP="00E5030B">
            <w:pPr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A433AF">
              <w:rPr>
                <w:rFonts w:cs="Calibri"/>
                <w:color w:val="000000"/>
                <w:sz w:val="24"/>
                <w:szCs w:val="24"/>
              </w:rPr>
              <w:t>Craig Handicap Assessment and Reporting Technique (CHART) (</w:t>
            </w:r>
            <w:r>
              <w:rPr>
                <w:rFonts w:cs="Calibri"/>
                <w:color w:val="000000"/>
                <w:sz w:val="24"/>
                <w:szCs w:val="24"/>
              </w:rPr>
              <w:t>3</w:t>
            </w:r>
            <w:r w:rsidRPr="00A433AF">
              <w:rPr>
                <w:rFonts w:cs="Calibri"/>
                <w:color w:val="000000"/>
                <w:sz w:val="24"/>
                <w:szCs w:val="24"/>
              </w:rPr>
              <w:t>/</w:t>
            </w:r>
            <w:r>
              <w:rPr>
                <w:rFonts w:cs="Calibri"/>
                <w:color w:val="000000"/>
                <w:sz w:val="24"/>
                <w:szCs w:val="24"/>
              </w:rPr>
              <w:t>7</w:t>
            </w:r>
            <w:r w:rsidRPr="00A433AF">
              <w:rPr>
                <w:rFonts w:cs="Calibri"/>
                <w:color w:val="000000"/>
                <w:sz w:val="24"/>
                <w:szCs w:val="24"/>
              </w:rPr>
              <w:t>)</w:t>
            </w:r>
          </w:p>
        </w:tc>
      </w:tr>
    </w:tbl>
    <w:p w14:paraId="2A4C9082" w14:textId="77777777" w:rsidR="002D0715" w:rsidRPr="002D0715" w:rsidRDefault="002D0715" w:rsidP="002D0715">
      <w:pPr>
        <w:rPr>
          <w:b/>
          <w:bCs/>
        </w:rPr>
      </w:pPr>
    </w:p>
    <w:p w14:paraId="38EF030F" w14:textId="445521E7" w:rsidR="000D6F24" w:rsidRDefault="000D6F24" w:rsidP="009C5B67">
      <w:pPr>
        <w:ind w:left="360"/>
        <w:rPr>
          <w:lang w:val="en-US"/>
        </w:rPr>
      </w:pPr>
    </w:p>
    <w:p w14:paraId="11027163" w14:textId="25C4ADF8" w:rsidR="000D6F24" w:rsidRDefault="000D6F24" w:rsidP="009C5B67">
      <w:pPr>
        <w:ind w:left="360"/>
        <w:rPr>
          <w:lang w:val="en-US"/>
        </w:rPr>
      </w:pPr>
    </w:p>
    <w:p w14:paraId="0552D61E" w14:textId="77777777" w:rsidR="000D6F24" w:rsidRPr="009C5B67" w:rsidRDefault="000D6F24" w:rsidP="009C5B67">
      <w:pPr>
        <w:ind w:left="360"/>
        <w:rPr>
          <w:lang w:val="en-US"/>
        </w:rPr>
      </w:pPr>
    </w:p>
    <w:sectPr w:rsidR="000D6F24" w:rsidRPr="009C5B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460BE"/>
    <w:multiLevelType w:val="hybridMultilevel"/>
    <w:tmpl w:val="770EC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148C"/>
    <w:multiLevelType w:val="hybridMultilevel"/>
    <w:tmpl w:val="64F0BA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D5ADA"/>
    <w:multiLevelType w:val="hybridMultilevel"/>
    <w:tmpl w:val="74185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D3E57"/>
    <w:multiLevelType w:val="hybridMultilevel"/>
    <w:tmpl w:val="2110A8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F3D30"/>
    <w:multiLevelType w:val="hybridMultilevel"/>
    <w:tmpl w:val="B9C8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6E"/>
    <w:rsid w:val="000D6F24"/>
    <w:rsid w:val="00233B06"/>
    <w:rsid w:val="002D0715"/>
    <w:rsid w:val="00464FD1"/>
    <w:rsid w:val="006C0091"/>
    <w:rsid w:val="0074359A"/>
    <w:rsid w:val="008E2DCC"/>
    <w:rsid w:val="0094214F"/>
    <w:rsid w:val="009C5B67"/>
    <w:rsid w:val="00E16460"/>
    <w:rsid w:val="00FD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35E"/>
  <w15:chartTrackingRefBased/>
  <w15:docId w15:val="{8D8F0278-B7AC-40ED-847E-6AEE7147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David</dc:creator>
  <cp:keywords/>
  <dc:description/>
  <cp:lastModifiedBy>Siddarth David</cp:lastModifiedBy>
  <cp:revision>6</cp:revision>
  <dcterms:created xsi:type="dcterms:W3CDTF">2019-07-04T14:28:00Z</dcterms:created>
  <dcterms:modified xsi:type="dcterms:W3CDTF">2019-07-05T02:55:00Z</dcterms:modified>
</cp:coreProperties>
</file>