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4CD" w:rsidRDefault="007F04CD" w:rsidP="007F04CD">
      <w:pPr>
        <w:jc w:val="both"/>
        <w:rPr>
          <w:sz w:val="36"/>
          <w:lang w:val="es-ES"/>
        </w:rPr>
      </w:pPr>
      <w:r>
        <w:rPr>
          <w:sz w:val="36"/>
          <w:lang w:val="es-ES"/>
        </w:rPr>
        <w:t>Martín Helmut Domínguez Álvarez</w:t>
      </w:r>
    </w:p>
    <w:p w:rsidR="007F04CD" w:rsidRDefault="007F04CD" w:rsidP="007F04CD">
      <w:pPr>
        <w:jc w:val="both"/>
        <w:rPr>
          <w:sz w:val="36"/>
          <w:lang w:val="es-ES"/>
        </w:rPr>
      </w:pPr>
      <w:r>
        <w:rPr>
          <w:sz w:val="36"/>
          <w:lang w:val="es-ES"/>
        </w:rPr>
        <w:t xml:space="preserve">A01701813 </w:t>
      </w:r>
    </w:p>
    <w:p w:rsidR="007F04CD" w:rsidRDefault="007F04CD" w:rsidP="007F04CD">
      <w:pPr>
        <w:jc w:val="both"/>
        <w:rPr>
          <w:sz w:val="36"/>
          <w:lang w:val="es-ES"/>
        </w:rPr>
      </w:pPr>
      <w:r>
        <w:rPr>
          <w:sz w:val="36"/>
          <w:lang w:val="es-ES"/>
        </w:rPr>
        <w:t>5/marzo/2018</w:t>
      </w:r>
    </w:p>
    <w:p w:rsidR="007F04CD" w:rsidRDefault="007F04CD" w:rsidP="007F04CD">
      <w:pPr>
        <w:jc w:val="both"/>
        <w:rPr>
          <w:sz w:val="36"/>
          <w:lang w:val="es-ES"/>
        </w:rPr>
      </w:pPr>
    </w:p>
    <w:p w:rsidR="00552A5E" w:rsidRPr="00B7438B" w:rsidRDefault="00BE639C" w:rsidP="007F04CD">
      <w:pPr>
        <w:jc w:val="both"/>
        <w:rPr>
          <w:sz w:val="36"/>
          <w:lang w:val="es-ES"/>
        </w:rPr>
      </w:pPr>
      <w:r w:rsidRPr="00B7438B">
        <w:rPr>
          <w:sz w:val="36"/>
          <w:lang w:val="es-ES"/>
        </w:rPr>
        <w:t>Oracle</w:t>
      </w:r>
    </w:p>
    <w:p w:rsidR="00BE639C" w:rsidRDefault="00BE639C" w:rsidP="007F04CD">
      <w:pPr>
        <w:jc w:val="both"/>
        <w:rPr>
          <w:lang w:val="es-ES"/>
        </w:rPr>
      </w:pPr>
      <w:proofErr w:type="spellStart"/>
      <w:r>
        <w:rPr>
          <w:lang w:val="es-ES"/>
        </w:rPr>
        <w:t>Requerimentos</w:t>
      </w:r>
      <w:proofErr w:type="spellEnd"/>
      <w:r>
        <w:rPr>
          <w:lang w:val="es-ES"/>
        </w:rPr>
        <w:t xml:space="preserve"> Generales de Hardware:</w:t>
      </w:r>
    </w:p>
    <w:p w:rsidR="00B7438B" w:rsidRDefault="00B7438B" w:rsidP="007F04CD">
      <w:pPr>
        <w:jc w:val="both"/>
        <w:rPr>
          <w:lang w:val="es-ES"/>
        </w:rPr>
      </w:pPr>
      <w:r>
        <w:rPr>
          <w:lang w:val="es-ES"/>
        </w:rPr>
        <w:t>Según los documentos de instalación de Oracle [1], éstos son los requisitos:</w:t>
      </w:r>
    </w:p>
    <w:p w:rsidR="00BE639C" w:rsidRPr="00BE639C" w:rsidRDefault="00BE639C" w:rsidP="007F04CD">
      <w:pPr>
        <w:numPr>
          <w:ilvl w:val="0"/>
          <w:numId w:val="1"/>
        </w:numPr>
        <w:spacing w:before="100" w:beforeAutospacing="1" w:after="100" w:afterAutospacing="1"/>
        <w:jc w:val="both"/>
        <w:rPr>
          <w:rFonts w:ascii="Tahoma" w:hAnsi="Tahoma" w:cs="Tahoma"/>
          <w:color w:val="000000"/>
          <w:sz w:val="20"/>
          <w:szCs w:val="20"/>
          <w:lang w:val="en-US"/>
        </w:rPr>
      </w:pPr>
      <w:r w:rsidRPr="00BE639C">
        <w:rPr>
          <w:rFonts w:ascii="Tahoma" w:hAnsi="Tahoma" w:cs="Tahoma"/>
          <w:color w:val="000000"/>
          <w:sz w:val="20"/>
          <w:szCs w:val="20"/>
          <w:lang w:val="en-US"/>
        </w:rPr>
        <w:t>AMD Opteron, Intel P</w:t>
      </w:r>
      <w:r>
        <w:rPr>
          <w:rFonts w:ascii="Tahoma" w:hAnsi="Tahoma" w:cs="Tahoma"/>
          <w:color w:val="000000"/>
          <w:sz w:val="20"/>
          <w:szCs w:val="20"/>
          <w:lang w:val="en-US"/>
        </w:rPr>
        <w:t>entium® at 500 MHz or faster, o</w:t>
      </w:r>
      <w:r w:rsidRPr="00BE639C">
        <w:rPr>
          <w:rFonts w:ascii="Tahoma" w:hAnsi="Tahoma" w:cs="Tahoma"/>
          <w:color w:val="000000"/>
          <w:sz w:val="20"/>
          <w:szCs w:val="20"/>
          <w:lang w:val="en-US"/>
        </w:rPr>
        <w:t xml:space="preserve"> Intel EM64T</w:t>
      </w:r>
    </w:p>
    <w:p w:rsidR="00BE639C" w:rsidRPr="00BE639C" w:rsidRDefault="00BE639C" w:rsidP="007F04CD">
      <w:pPr>
        <w:numPr>
          <w:ilvl w:val="0"/>
          <w:numId w:val="1"/>
        </w:numPr>
        <w:spacing w:before="100" w:beforeAutospacing="1" w:after="100" w:afterAutospacing="1"/>
        <w:jc w:val="both"/>
        <w:rPr>
          <w:rFonts w:ascii="Tahoma" w:hAnsi="Tahoma" w:cs="Tahoma"/>
          <w:color w:val="000000"/>
          <w:sz w:val="20"/>
          <w:szCs w:val="20"/>
        </w:rPr>
      </w:pPr>
      <w:r w:rsidRPr="00BE639C">
        <w:rPr>
          <w:rFonts w:ascii="Tahoma" w:hAnsi="Tahoma" w:cs="Tahoma"/>
          <w:color w:val="000000"/>
          <w:sz w:val="20"/>
          <w:szCs w:val="20"/>
        </w:rPr>
        <w:t xml:space="preserve">Mínimo 500 MB de espacio libre para instalación, 10 GB </w:t>
      </w:r>
      <w:r>
        <w:rPr>
          <w:rFonts w:ascii="Tahoma" w:hAnsi="Tahoma" w:cs="Tahoma"/>
          <w:color w:val="000000"/>
          <w:sz w:val="20"/>
          <w:szCs w:val="20"/>
        </w:rPr>
        <w:t>recomendado</w:t>
      </w:r>
    </w:p>
    <w:p w:rsidR="00BE639C" w:rsidRPr="00BE639C" w:rsidRDefault="00BE639C" w:rsidP="007F04CD">
      <w:pPr>
        <w:numPr>
          <w:ilvl w:val="0"/>
          <w:numId w:val="1"/>
        </w:numPr>
        <w:spacing w:before="100" w:beforeAutospacing="1" w:after="100" w:afterAutospacing="1"/>
        <w:jc w:val="both"/>
        <w:rPr>
          <w:rFonts w:ascii="Tahoma" w:hAnsi="Tahoma" w:cs="Tahoma"/>
          <w:color w:val="000000"/>
          <w:sz w:val="20"/>
          <w:szCs w:val="20"/>
        </w:rPr>
      </w:pPr>
      <w:r w:rsidRPr="00BE639C">
        <w:rPr>
          <w:rFonts w:ascii="Tahoma" w:hAnsi="Tahoma" w:cs="Tahoma"/>
          <w:color w:val="000000"/>
          <w:sz w:val="20"/>
          <w:szCs w:val="20"/>
        </w:rPr>
        <w:t xml:space="preserve">Mínimo </w:t>
      </w:r>
      <w:r w:rsidRPr="00BE639C">
        <w:rPr>
          <w:rFonts w:ascii="Tahoma" w:hAnsi="Tahoma" w:cs="Tahoma"/>
          <w:color w:val="000000"/>
          <w:sz w:val="20"/>
          <w:szCs w:val="20"/>
        </w:rPr>
        <w:t>1 GB memoria física, 4 GB recomendado</w:t>
      </w:r>
    </w:p>
    <w:p w:rsidR="00BE639C" w:rsidRDefault="00BE639C" w:rsidP="007F04CD">
      <w:pPr>
        <w:spacing w:before="100" w:beforeAutospacing="1" w:after="100" w:afterAutospacing="1"/>
        <w:jc w:val="both"/>
        <w:rPr>
          <w:rFonts w:ascii="Roboto" w:hAnsi="Roboto"/>
          <w:sz w:val="21"/>
          <w:szCs w:val="21"/>
          <w:shd w:val="clear" w:color="auto" w:fill="FFFFFF"/>
        </w:rPr>
      </w:pPr>
      <w:r w:rsidRPr="00BE639C">
        <w:rPr>
          <w:rFonts w:ascii="Roboto" w:hAnsi="Roboto"/>
          <w:sz w:val="21"/>
          <w:szCs w:val="21"/>
          <w:shd w:val="clear" w:color="auto" w:fill="FFFFFF"/>
        </w:rPr>
        <w:t xml:space="preserve"> Ambientes o plataformas en las que pueden operar. </w:t>
      </w:r>
    </w:p>
    <w:p w:rsidR="00CC3646" w:rsidRPr="00CC3646" w:rsidRDefault="00CC3646" w:rsidP="007F04CD">
      <w:pPr>
        <w:pStyle w:val="Prrafodelista"/>
        <w:numPr>
          <w:ilvl w:val="0"/>
          <w:numId w:val="4"/>
        </w:numPr>
        <w:jc w:val="both"/>
        <w:rPr>
          <w:rFonts w:asciiTheme="minorHAnsi" w:hAnsiTheme="minorHAnsi" w:cstheme="minorBidi"/>
        </w:rPr>
      </w:pPr>
      <w:r w:rsidRPr="00CC3646">
        <w:rPr>
          <w:rFonts w:ascii="Tahoma" w:hAnsi="Tahoma" w:cs="Tahoma"/>
          <w:color w:val="222222"/>
          <w:sz w:val="26"/>
          <w:szCs w:val="26"/>
          <w:shd w:val="clear" w:color="auto" w:fill="F8F8F8"/>
        </w:rPr>
        <w:t>AIX</w:t>
      </w:r>
    </w:p>
    <w:p w:rsidR="00CC3646" w:rsidRPr="00CC3646" w:rsidRDefault="00CC3646" w:rsidP="007F04CD">
      <w:pPr>
        <w:pStyle w:val="Prrafodelista"/>
        <w:numPr>
          <w:ilvl w:val="0"/>
          <w:numId w:val="4"/>
        </w:numPr>
        <w:jc w:val="both"/>
        <w:rPr>
          <w:rFonts w:asciiTheme="minorHAnsi" w:hAnsiTheme="minorHAnsi" w:cstheme="minorBidi"/>
        </w:rPr>
      </w:pPr>
      <w:r w:rsidRPr="00CC3646">
        <w:rPr>
          <w:rFonts w:ascii="Tahoma" w:hAnsi="Tahoma" w:cs="Tahoma"/>
          <w:color w:val="222222"/>
          <w:sz w:val="26"/>
          <w:szCs w:val="26"/>
          <w:shd w:val="clear" w:color="auto" w:fill="F8F8F8"/>
        </w:rPr>
        <w:t>HP-UX</w:t>
      </w:r>
    </w:p>
    <w:p w:rsidR="00CC3646" w:rsidRPr="00CC3646" w:rsidRDefault="00CC3646" w:rsidP="007F04CD">
      <w:pPr>
        <w:pStyle w:val="Prrafodelista"/>
        <w:numPr>
          <w:ilvl w:val="0"/>
          <w:numId w:val="4"/>
        </w:numPr>
        <w:jc w:val="both"/>
        <w:rPr>
          <w:rFonts w:asciiTheme="minorHAnsi" w:hAnsiTheme="minorHAnsi" w:cstheme="minorBidi"/>
        </w:rPr>
      </w:pPr>
      <w:r w:rsidRPr="00CC3646">
        <w:rPr>
          <w:rFonts w:ascii="Tahoma" w:hAnsi="Tahoma" w:cs="Tahoma"/>
          <w:color w:val="222222"/>
          <w:sz w:val="26"/>
          <w:szCs w:val="26"/>
          <w:shd w:val="clear" w:color="auto" w:fill="F8F8F8"/>
        </w:rPr>
        <w:t>Linux</w:t>
      </w:r>
    </w:p>
    <w:p w:rsidR="00CC3646" w:rsidRPr="00CC3646" w:rsidRDefault="00CC3646" w:rsidP="007F04CD">
      <w:pPr>
        <w:pStyle w:val="Prrafodelista"/>
        <w:numPr>
          <w:ilvl w:val="0"/>
          <w:numId w:val="4"/>
        </w:numPr>
        <w:jc w:val="both"/>
        <w:rPr>
          <w:rFonts w:asciiTheme="minorHAnsi" w:hAnsiTheme="minorHAnsi" w:cstheme="minorBidi"/>
        </w:rPr>
      </w:pPr>
      <w:r w:rsidRPr="00CC3646">
        <w:rPr>
          <w:rFonts w:ascii="Tahoma" w:hAnsi="Tahoma" w:cs="Tahoma"/>
          <w:color w:val="222222"/>
          <w:sz w:val="26"/>
          <w:szCs w:val="26"/>
          <w:shd w:val="clear" w:color="auto" w:fill="F8F8F8"/>
        </w:rPr>
        <w:t>OS X</w:t>
      </w:r>
    </w:p>
    <w:p w:rsidR="00CC3646" w:rsidRPr="00CC3646" w:rsidRDefault="00CC3646" w:rsidP="007F04CD">
      <w:pPr>
        <w:pStyle w:val="Prrafodelista"/>
        <w:numPr>
          <w:ilvl w:val="0"/>
          <w:numId w:val="4"/>
        </w:numPr>
        <w:jc w:val="both"/>
        <w:rPr>
          <w:rFonts w:asciiTheme="minorHAnsi" w:hAnsiTheme="minorHAnsi" w:cstheme="minorBidi"/>
        </w:rPr>
      </w:pPr>
      <w:r w:rsidRPr="00CC3646">
        <w:rPr>
          <w:rFonts w:ascii="Tahoma" w:hAnsi="Tahoma" w:cs="Tahoma"/>
          <w:color w:val="222222"/>
          <w:sz w:val="26"/>
          <w:szCs w:val="26"/>
          <w:shd w:val="clear" w:color="auto" w:fill="F8F8F8"/>
        </w:rPr>
        <w:t>Solaris</w:t>
      </w:r>
    </w:p>
    <w:p w:rsidR="00CC3646" w:rsidRPr="00CC3646" w:rsidRDefault="00CC3646" w:rsidP="007F04CD">
      <w:pPr>
        <w:pStyle w:val="Prrafodelista"/>
        <w:numPr>
          <w:ilvl w:val="0"/>
          <w:numId w:val="4"/>
        </w:numPr>
        <w:jc w:val="both"/>
        <w:rPr>
          <w:rFonts w:asciiTheme="minorHAnsi" w:hAnsiTheme="minorHAnsi" w:cstheme="minorBidi"/>
          <w:lang w:val="en-US"/>
        </w:rPr>
      </w:pPr>
      <w:r w:rsidRPr="00CC3646">
        <w:rPr>
          <w:rFonts w:ascii="Tahoma" w:hAnsi="Tahoma" w:cs="Tahoma"/>
          <w:color w:val="222222"/>
          <w:sz w:val="26"/>
          <w:szCs w:val="26"/>
          <w:shd w:val="clear" w:color="auto" w:fill="F8F8F8"/>
          <w:lang w:val="en-US"/>
        </w:rPr>
        <w:t>Windows</w:t>
      </w:r>
    </w:p>
    <w:p w:rsidR="00CC3646" w:rsidRPr="00CC3646" w:rsidRDefault="00CC3646" w:rsidP="007F04CD">
      <w:pPr>
        <w:pStyle w:val="Prrafodelista"/>
        <w:numPr>
          <w:ilvl w:val="0"/>
          <w:numId w:val="4"/>
        </w:numPr>
        <w:jc w:val="both"/>
        <w:rPr>
          <w:rFonts w:asciiTheme="minorHAnsi" w:hAnsiTheme="minorHAnsi"/>
        </w:rPr>
      </w:pPr>
      <w:r w:rsidRPr="00CC3646">
        <w:rPr>
          <w:rFonts w:ascii="Tahoma" w:hAnsi="Tahoma" w:cs="Tahoma"/>
          <w:color w:val="222222"/>
          <w:sz w:val="26"/>
          <w:szCs w:val="26"/>
          <w:shd w:val="clear" w:color="auto" w:fill="F8F8F8"/>
        </w:rPr>
        <w:t>z/O</w:t>
      </w:r>
      <w:r>
        <w:rPr>
          <w:rFonts w:ascii="Tahoma" w:hAnsi="Tahoma" w:cs="Tahoma"/>
          <w:color w:val="222222"/>
          <w:sz w:val="26"/>
          <w:szCs w:val="26"/>
          <w:shd w:val="clear" w:color="auto" w:fill="F8F8F8"/>
        </w:rPr>
        <w:t>s</w:t>
      </w:r>
    </w:p>
    <w:p w:rsidR="00BE639C" w:rsidRDefault="00BE639C" w:rsidP="007F04CD">
      <w:pPr>
        <w:jc w:val="both"/>
        <w:rPr>
          <w:rStyle w:val="apple-converted-space"/>
          <w:rFonts w:ascii="Roboto" w:hAnsi="Roboto"/>
          <w:sz w:val="21"/>
          <w:szCs w:val="21"/>
          <w:shd w:val="clear" w:color="auto" w:fill="FFFFFF"/>
        </w:rPr>
      </w:pPr>
      <w:r w:rsidRPr="00BE639C">
        <w:rPr>
          <w:rFonts w:ascii="Roboto" w:hAnsi="Roboto"/>
          <w:sz w:val="21"/>
          <w:szCs w:val="21"/>
          <w:shd w:val="clear" w:color="auto" w:fill="FFFFFF"/>
        </w:rPr>
        <w:t>Costos de implementación y mantenimiento.</w:t>
      </w:r>
      <w:r w:rsidRPr="00BE639C">
        <w:rPr>
          <w:rStyle w:val="apple-converted-space"/>
          <w:rFonts w:ascii="Roboto" w:hAnsi="Roboto"/>
          <w:sz w:val="21"/>
          <w:szCs w:val="21"/>
          <w:shd w:val="clear" w:color="auto" w:fill="FFFFFF"/>
        </w:rPr>
        <w:t> </w:t>
      </w:r>
    </w:p>
    <w:p w:rsidR="00BE639C" w:rsidRDefault="00BE639C" w:rsidP="007F04CD">
      <w:pPr>
        <w:jc w:val="both"/>
        <w:rPr>
          <w:rStyle w:val="apple-converted-space"/>
          <w:rFonts w:ascii="Roboto" w:hAnsi="Roboto"/>
          <w:sz w:val="21"/>
          <w:szCs w:val="21"/>
          <w:shd w:val="clear" w:color="auto" w:fill="FFFFFF"/>
        </w:rPr>
      </w:pPr>
      <w:r>
        <w:rPr>
          <w:rStyle w:val="apple-converted-space"/>
          <w:rFonts w:ascii="Roboto" w:hAnsi="Roboto"/>
          <w:sz w:val="21"/>
          <w:szCs w:val="21"/>
          <w:shd w:val="clear" w:color="auto" w:fill="FFFFFF"/>
        </w:rPr>
        <w:t xml:space="preserve">La licencia tiene un costo de $3500 </w:t>
      </w:r>
      <w:r w:rsidR="00CC3646">
        <w:rPr>
          <w:rStyle w:val="apple-converted-space"/>
          <w:rFonts w:ascii="Roboto" w:hAnsi="Roboto"/>
          <w:sz w:val="21"/>
          <w:szCs w:val="21"/>
          <w:shd w:val="clear" w:color="auto" w:fill="FFFFFF"/>
        </w:rPr>
        <w:t>USD y un costo de mantenimiento y actualizaciones de $770 USD para el usuario promedio [2]</w:t>
      </w:r>
    </w:p>
    <w:p w:rsidR="00CC3646" w:rsidRDefault="00CC3646" w:rsidP="007F04CD">
      <w:pPr>
        <w:jc w:val="both"/>
        <w:rPr>
          <w:rStyle w:val="apple-converted-space"/>
          <w:rFonts w:ascii="Roboto" w:hAnsi="Roboto"/>
          <w:sz w:val="21"/>
          <w:szCs w:val="21"/>
          <w:shd w:val="clear" w:color="auto" w:fill="FFFFFF"/>
        </w:rPr>
      </w:pPr>
    </w:p>
    <w:p w:rsidR="00CC3646" w:rsidRDefault="00CC3646" w:rsidP="007F04CD">
      <w:pPr>
        <w:jc w:val="both"/>
      </w:pPr>
      <w:r>
        <w:rPr>
          <w:rFonts w:ascii="Roboto" w:hAnsi="Roboto"/>
          <w:sz w:val="21"/>
          <w:szCs w:val="21"/>
          <w:shd w:val="clear" w:color="auto" w:fill="FFFFFF"/>
        </w:rPr>
        <w:t>Ventajas y desventajas de su uso.</w:t>
      </w:r>
      <w:r>
        <w:rPr>
          <w:rStyle w:val="apple-converted-space"/>
          <w:rFonts w:ascii="Roboto" w:hAnsi="Roboto"/>
          <w:sz w:val="21"/>
          <w:szCs w:val="21"/>
          <w:shd w:val="clear" w:color="auto" w:fill="FFFFFF"/>
        </w:rPr>
        <w:t> </w:t>
      </w:r>
    </w:p>
    <w:p w:rsidR="00CC3646" w:rsidRDefault="00CC3646" w:rsidP="007F04CD">
      <w:pPr>
        <w:pStyle w:val="Prrafodelista"/>
        <w:numPr>
          <w:ilvl w:val="0"/>
          <w:numId w:val="3"/>
        </w:numPr>
        <w:jc w:val="both"/>
      </w:pPr>
      <w:r>
        <w:t>Oracle soporta más de 20 lenguajes de programación</w:t>
      </w:r>
    </w:p>
    <w:p w:rsidR="00BE639C" w:rsidRDefault="00CC3646" w:rsidP="007F04CD">
      <w:pPr>
        <w:pStyle w:val="Prrafodelista"/>
        <w:numPr>
          <w:ilvl w:val="0"/>
          <w:numId w:val="3"/>
        </w:numPr>
        <w:jc w:val="both"/>
      </w:pPr>
      <w:r>
        <w:t xml:space="preserve">Es el motor de bases de datos más popular </w:t>
      </w:r>
      <w:r w:rsidR="007F6823">
        <w:t xml:space="preserve">en las grandes empresas </w:t>
      </w:r>
      <w:r>
        <w:t>de los últimos momentos [3].</w:t>
      </w:r>
    </w:p>
    <w:p w:rsidR="00CC3646" w:rsidRPr="00CC3646" w:rsidRDefault="00CC3646" w:rsidP="007F04CD">
      <w:pPr>
        <w:pStyle w:val="Prrafodelista"/>
        <w:numPr>
          <w:ilvl w:val="0"/>
          <w:numId w:val="3"/>
        </w:numPr>
        <w:jc w:val="both"/>
      </w:pPr>
      <w:r w:rsidRPr="00CC3646">
        <w:t>Hace uso de PL/SQL o Procedural Language/SQL</w:t>
      </w:r>
    </w:p>
    <w:p w:rsidR="00CC3646" w:rsidRDefault="00CC3646" w:rsidP="007F04CD">
      <w:pPr>
        <w:pStyle w:val="Prrafodelista"/>
        <w:numPr>
          <w:ilvl w:val="0"/>
          <w:numId w:val="3"/>
        </w:numPr>
        <w:jc w:val="both"/>
      </w:pPr>
      <w:r>
        <w:t>Cada conección de</w:t>
      </w:r>
      <w:r w:rsidR="007F6823">
        <w:t xml:space="preserve"> a la base de datos es manejada como una nueva transacción </w:t>
      </w:r>
    </w:p>
    <w:p w:rsidR="007F6823" w:rsidRDefault="007F6823" w:rsidP="007F04CD">
      <w:pPr>
        <w:pStyle w:val="Prrafodelista"/>
        <w:numPr>
          <w:ilvl w:val="0"/>
          <w:numId w:val="3"/>
        </w:numPr>
        <w:jc w:val="both"/>
      </w:pPr>
      <w:r>
        <w:t>Agrupación por esquemas</w:t>
      </w:r>
    </w:p>
    <w:p w:rsidR="007F6823" w:rsidRDefault="007F6823" w:rsidP="007F04CD">
      <w:pPr>
        <w:pStyle w:val="Prrafodelista"/>
        <w:numPr>
          <w:ilvl w:val="0"/>
          <w:numId w:val="3"/>
        </w:numPr>
        <w:jc w:val="both"/>
      </w:pPr>
      <w:r>
        <w:t>Una desventaja es su elevado costo</w:t>
      </w:r>
    </w:p>
    <w:p w:rsidR="007F6823" w:rsidRPr="00CC3646" w:rsidRDefault="007F6823" w:rsidP="007F04CD">
      <w:pPr>
        <w:pStyle w:val="Prrafodelista"/>
        <w:numPr>
          <w:ilvl w:val="0"/>
          <w:numId w:val="3"/>
        </w:numPr>
        <w:jc w:val="both"/>
        <w:rPr>
          <w:rFonts w:asciiTheme="minorHAnsi" w:eastAsiaTheme="minorHAnsi" w:hAnsiTheme="minorHAnsi" w:cstheme="minorBidi"/>
          <w:lang w:eastAsia="en-US"/>
        </w:rPr>
      </w:pPr>
      <w:r>
        <w:t>El manejo es mucho más complicado que sus adversarios [4]</w:t>
      </w:r>
    </w:p>
    <w:p w:rsidR="007F6823" w:rsidRDefault="007F6823" w:rsidP="007F04CD">
      <w:pPr>
        <w:jc w:val="both"/>
        <w:rPr>
          <w:rFonts w:ascii="Roboto" w:hAnsi="Roboto"/>
          <w:sz w:val="21"/>
          <w:szCs w:val="21"/>
          <w:shd w:val="clear" w:color="auto" w:fill="FFFFFF"/>
        </w:rPr>
      </w:pPr>
    </w:p>
    <w:p w:rsidR="007F6823" w:rsidRDefault="007F6823" w:rsidP="007F04CD">
      <w:pPr>
        <w:jc w:val="both"/>
      </w:pPr>
      <w:r w:rsidRPr="007F6823">
        <w:rPr>
          <w:rFonts w:ascii="Roboto" w:hAnsi="Roboto"/>
          <w:sz w:val="21"/>
          <w:szCs w:val="21"/>
          <w:shd w:val="clear" w:color="auto" w:fill="FFFFFF"/>
        </w:rPr>
        <w:t>Porcentaje del mercado que controlan</w:t>
      </w:r>
      <w:r w:rsidRPr="007F6823">
        <w:rPr>
          <w:rStyle w:val="apple-converted-space"/>
          <w:rFonts w:ascii="Roboto" w:hAnsi="Roboto"/>
          <w:sz w:val="21"/>
          <w:szCs w:val="21"/>
          <w:shd w:val="clear" w:color="auto" w:fill="FFFFFF"/>
        </w:rPr>
        <w:t> </w:t>
      </w:r>
    </w:p>
    <w:p w:rsidR="00BE639C" w:rsidRPr="007F6823" w:rsidRDefault="007F6823" w:rsidP="007F04CD">
      <w:pPr>
        <w:pStyle w:val="Prrafodelista"/>
        <w:numPr>
          <w:ilvl w:val="0"/>
          <w:numId w:val="5"/>
        </w:numPr>
        <w:spacing w:before="100" w:beforeAutospacing="1" w:after="100" w:afterAutospacing="1"/>
        <w:jc w:val="both"/>
        <w:rPr>
          <w:rFonts w:ascii="Tahoma" w:hAnsi="Tahoma" w:cs="Tahoma"/>
          <w:color w:val="000000"/>
          <w:sz w:val="20"/>
          <w:szCs w:val="20"/>
        </w:rPr>
      </w:pPr>
      <w:r>
        <w:rPr>
          <w:rFonts w:ascii="Tahoma" w:hAnsi="Tahoma" w:cs="Tahoma"/>
          <w:color w:val="000000"/>
          <w:sz w:val="20"/>
          <w:szCs w:val="20"/>
        </w:rPr>
        <w:t>Oracle controla aproximadamente el 25% de las bases de datos que no son SQL</w:t>
      </w:r>
    </w:p>
    <w:p w:rsidR="00BE639C" w:rsidRPr="00CC3646" w:rsidRDefault="00BE639C" w:rsidP="007F04CD">
      <w:pPr>
        <w:jc w:val="both"/>
      </w:pPr>
    </w:p>
    <w:p w:rsidR="00BE639C" w:rsidRPr="00CC3646" w:rsidRDefault="00BE639C" w:rsidP="007F04CD">
      <w:pPr>
        <w:jc w:val="both"/>
      </w:pPr>
    </w:p>
    <w:p w:rsidR="00BE639C" w:rsidRPr="00CC3646" w:rsidRDefault="00BE639C" w:rsidP="007F04CD">
      <w:pPr>
        <w:jc w:val="both"/>
      </w:pPr>
    </w:p>
    <w:p w:rsidR="00BE639C" w:rsidRDefault="00BE639C" w:rsidP="007F04CD">
      <w:pPr>
        <w:jc w:val="both"/>
        <w:rPr>
          <w:lang w:val="es-ES"/>
        </w:rPr>
      </w:pPr>
      <w:r>
        <w:rPr>
          <w:lang w:val="es-ES"/>
        </w:rPr>
        <w:t>Bibliografía:</w:t>
      </w:r>
    </w:p>
    <w:p w:rsidR="00BE639C" w:rsidRDefault="00B7438B" w:rsidP="007F04CD">
      <w:pPr>
        <w:jc w:val="both"/>
        <w:rPr>
          <w:lang w:val="es-ES"/>
        </w:rPr>
      </w:pPr>
      <w:r>
        <w:rPr>
          <w:lang w:val="es-ES"/>
        </w:rPr>
        <w:lastRenderedPageBreak/>
        <w:t xml:space="preserve">[1] </w:t>
      </w:r>
      <w:hyperlink r:id="rId5" w:history="1">
        <w:r w:rsidR="00BE639C" w:rsidRPr="00E648BC">
          <w:rPr>
            <w:rStyle w:val="Hipervnculo"/>
            <w:lang w:val="es-ES"/>
          </w:rPr>
          <w:t>https://docs.oracle.com/cd/E24191_01/common/install/system_requirements.html</w:t>
        </w:r>
      </w:hyperlink>
    </w:p>
    <w:p w:rsidR="00BE639C" w:rsidRDefault="00CC3646" w:rsidP="007F04CD">
      <w:pPr>
        <w:jc w:val="both"/>
        <w:rPr>
          <w:lang w:val="es-ES"/>
        </w:rPr>
      </w:pPr>
      <w:r>
        <w:rPr>
          <w:lang w:val="es-ES"/>
        </w:rPr>
        <w:t xml:space="preserve">[2] </w:t>
      </w:r>
      <w:hyperlink r:id="rId6" w:history="1">
        <w:r w:rsidRPr="00E648BC">
          <w:rPr>
            <w:rStyle w:val="Hipervnculo"/>
            <w:lang w:val="es-ES"/>
          </w:rPr>
          <w:t>http://www.oracle.com/us/corporate/pricing/technology-price-list-070617.pdf</w:t>
        </w:r>
      </w:hyperlink>
    </w:p>
    <w:p w:rsidR="00CC3646" w:rsidRDefault="00CC3646" w:rsidP="007F04CD">
      <w:pPr>
        <w:jc w:val="both"/>
        <w:rPr>
          <w:lang w:val="es-ES"/>
        </w:rPr>
      </w:pPr>
      <w:r>
        <w:rPr>
          <w:lang w:val="es-ES"/>
        </w:rPr>
        <w:t xml:space="preserve">[3] </w:t>
      </w:r>
      <w:hyperlink r:id="rId7" w:history="1">
        <w:r w:rsidR="007F6823" w:rsidRPr="00E648BC">
          <w:rPr>
            <w:rStyle w:val="Hipervnculo"/>
            <w:lang w:val="es-ES"/>
          </w:rPr>
          <w:t>https://db-engines.com/en/ranking_trend</w:t>
        </w:r>
      </w:hyperlink>
    </w:p>
    <w:p w:rsidR="007F6823" w:rsidRDefault="007F6823" w:rsidP="007F04CD">
      <w:pPr>
        <w:jc w:val="both"/>
        <w:rPr>
          <w:lang w:val="es-ES"/>
        </w:rPr>
      </w:pPr>
      <w:r>
        <w:rPr>
          <w:lang w:val="es-ES"/>
        </w:rPr>
        <w:t xml:space="preserve">[4] </w:t>
      </w:r>
      <w:hyperlink r:id="rId8" w:history="1">
        <w:r w:rsidRPr="00E648BC">
          <w:rPr>
            <w:rStyle w:val="Hipervnculo"/>
            <w:lang w:val="es-ES"/>
          </w:rPr>
          <w:t>https://www.techwalla.com/articles/advantages-disadvantages-of-oracle-sql</w:t>
        </w:r>
      </w:hyperlink>
    </w:p>
    <w:p w:rsidR="007F6823" w:rsidRDefault="007F6823" w:rsidP="007F04CD">
      <w:pPr>
        <w:jc w:val="both"/>
        <w:rPr>
          <w:lang w:val="es-ES"/>
        </w:rPr>
      </w:pPr>
      <w:r>
        <w:rPr>
          <w:lang w:val="es-ES"/>
        </w:rPr>
        <w:t xml:space="preserve">[5] </w:t>
      </w:r>
      <w:hyperlink r:id="rId9" w:history="1">
        <w:r w:rsidR="00B7438B" w:rsidRPr="00E648BC">
          <w:rPr>
            <w:rStyle w:val="Hipervnculo"/>
            <w:lang w:val="es-ES"/>
          </w:rPr>
          <w:t>https://www.techrepublic.com/article/nosql-databases-eat-into-the-relational-database-market/</w:t>
        </w:r>
      </w:hyperlink>
    </w:p>
    <w:p w:rsidR="00B7438B" w:rsidRDefault="00B7438B" w:rsidP="007F04CD">
      <w:pPr>
        <w:jc w:val="both"/>
        <w:rPr>
          <w:lang w:val="es-ES"/>
        </w:rPr>
      </w:pPr>
    </w:p>
    <w:p w:rsidR="00B7438B" w:rsidRDefault="00B7438B" w:rsidP="007F04CD">
      <w:pPr>
        <w:jc w:val="both"/>
        <w:rPr>
          <w:lang w:val="es-ES"/>
        </w:rPr>
      </w:pPr>
      <w:r>
        <w:rPr>
          <w:lang w:val="es-ES"/>
        </w:rPr>
        <w:t>SQL Server</w:t>
      </w:r>
    </w:p>
    <w:p w:rsidR="00B7438B" w:rsidRDefault="00B7438B" w:rsidP="007F04CD">
      <w:pPr>
        <w:jc w:val="both"/>
        <w:rPr>
          <w:lang w:val="es-ES"/>
        </w:rPr>
      </w:pPr>
    </w:p>
    <w:p w:rsidR="00B7438B" w:rsidRDefault="00B7438B" w:rsidP="007F04CD">
      <w:pPr>
        <w:jc w:val="both"/>
        <w:rPr>
          <w:lang w:val="es-ES"/>
        </w:rPr>
      </w:pPr>
      <w:proofErr w:type="spellStart"/>
      <w:r>
        <w:rPr>
          <w:lang w:val="es-ES"/>
        </w:rPr>
        <w:t>Requerimentos</w:t>
      </w:r>
      <w:proofErr w:type="spellEnd"/>
      <w:r>
        <w:rPr>
          <w:lang w:val="es-ES"/>
        </w:rPr>
        <w:t xml:space="preserve"> Generales de Hardware:</w:t>
      </w:r>
    </w:p>
    <w:p w:rsidR="00B7438B" w:rsidRDefault="00B7438B" w:rsidP="007F04CD">
      <w:pPr>
        <w:jc w:val="both"/>
        <w:rPr>
          <w:lang w:val="es-ES"/>
        </w:rPr>
      </w:pPr>
      <w:r>
        <w:rPr>
          <w:lang w:val="es-ES"/>
        </w:rPr>
        <w:t>Los documentos de instalación de Microsoft [1] indican lo siguiente:</w:t>
      </w:r>
    </w:p>
    <w:p w:rsidR="00B7438B" w:rsidRDefault="00B7438B" w:rsidP="007F04CD">
      <w:pPr>
        <w:pStyle w:val="Prrafodelista"/>
        <w:numPr>
          <w:ilvl w:val="0"/>
          <w:numId w:val="5"/>
        </w:numPr>
        <w:jc w:val="both"/>
        <w:rPr>
          <w:lang w:val="es-ES"/>
        </w:rPr>
      </w:pPr>
      <w:r>
        <w:rPr>
          <w:lang w:val="es-ES"/>
        </w:rPr>
        <w:t>Memoria:</w:t>
      </w:r>
      <w:r>
        <w:rPr>
          <w:lang w:val="es-ES"/>
        </w:rPr>
        <w:tab/>
      </w:r>
    </w:p>
    <w:p w:rsidR="00B7438B" w:rsidRDefault="00B7438B" w:rsidP="007F04CD">
      <w:pPr>
        <w:pStyle w:val="Prrafodelista"/>
        <w:numPr>
          <w:ilvl w:val="1"/>
          <w:numId w:val="5"/>
        </w:numPr>
        <w:jc w:val="both"/>
        <w:rPr>
          <w:lang w:val="es-ES"/>
        </w:rPr>
      </w:pPr>
      <w:r>
        <w:rPr>
          <w:lang w:val="es-ES"/>
        </w:rPr>
        <w:t>512 MB Versión Express</w:t>
      </w:r>
    </w:p>
    <w:p w:rsidR="00B7438B" w:rsidRDefault="00B7438B" w:rsidP="007F04CD">
      <w:pPr>
        <w:pStyle w:val="Prrafodelista"/>
        <w:numPr>
          <w:ilvl w:val="1"/>
          <w:numId w:val="5"/>
        </w:numPr>
        <w:jc w:val="both"/>
        <w:rPr>
          <w:lang w:val="es-ES"/>
        </w:rPr>
      </w:pPr>
      <w:r>
        <w:rPr>
          <w:lang w:val="es-ES"/>
        </w:rPr>
        <w:t>1 GB Otras ediciones</w:t>
      </w:r>
    </w:p>
    <w:p w:rsidR="00B7438B" w:rsidRDefault="00B7438B" w:rsidP="007F04CD">
      <w:pPr>
        <w:pStyle w:val="Prrafodelista"/>
        <w:numPr>
          <w:ilvl w:val="0"/>
          <w:numId w:val="5"/>
        </w:numPr>
        <w:jc w:val="both"/>
        <w:rPr>
          <w:lang w:val="es-ES"/>
        </w:rPr>
      </w:pPr>
      <w:r>
        <w:rPr>
          <w:lang w:val="es-ES"/>
        </w:rPr>
        <w:t>Disco Duro</w:t>
      </w:r>
    </w:p>
    <w:p w:rsidR="00B7438B" w:rsidRDefault="00B7438B" w:rsidP="007F04CD">
      <w:pPr>
        <w:pStyle w:val="Prrafodelista"/>
        <w:numPr>
          <w:ilvl w:val="1"/>
          <w:numId w:val="5"/>
        </w:numPr>
        <w:jc w:val="both"/>
        <w:rPr>
          <w:lang w:val="es-ES"/>
        </w:rPr>
      </w:pPr>
      <w:r>
        <w:rPr>
          <w:lang w:val="es-ES"/>
        </w:rPr>
        <w:t xml:space="preserve">Al menos 6 GB libre en disco </w:t>
      </w:r>
    </w:p>
    <w:p w:rsidR="00B7438B" w:rsidRDefault="00B7438B" w:rsidP="007F04CD">
      <w:pPr>
        <w:pStyle w:val="Prrafodelista"/>
        <w:numPr>
          <w:ilvl w:val="0"/>
          <w:numId w:val="5"/>
        </w:numPr>
        <w:jc w:val="both"/>
        <w:rPr>
          <w:lang w:val="es-ES"/>
        </w:rPr>
      </w:pPr>
      <w:r>
        <w:rPr>
          <w:lang w:val="es-ES"/>
        </w:rPr>
        <w:t>Monitor</w:t>
      </w:r>
    </w:p>
    <w:p w:rsidR="00B7438B" w:rsidRPr="00B7438B" w:rsidRDefault="00B7438B" w:rsidP="007F04CD">
      <w:pPr>
        <w:pStyle w:val="Prrafodelista"/>
        <w:numPr>
          <w:ilvl w:val="1"/>
          <w:numId w:val="5"/>
        </w:numPr>
        <w:jc w:val="both"/>
        <w:rPr>
          <w:rFonts w:asciiTheme="minorHAnsi" w:hAnsiTheme="minorHAnsi"/>
        </w:rPr>
      </w:pPr>
      <w:proofErr w:type="spellStart"/>
      <w:r w:rsidRPr="00B7438B">
        <w:rPr>
          <w:rFonts w:ascii="Helvetica Neue" w:hAnsi="Helvetica Neue"/>
          <w:color w:val="000000"/>
          <w:sz w:val="21"/>
          <w:szCs w:val="21"/>
          <w:shd w:val="clear" w:color="auto" w:fill="FFFFFF"/>
        </w:rPr>
        <w:t>Super</w:t>
      </w:r>
      <w:proofErr w:type="spellEnd"/>
      <w:r w:rsidRPr="00B7438B">
        <w:rPr>
          <w:rFonts w:ascii="Helvetica Neue" w:hAnsi="Helvetica Neue"/>
          <w:color w:val="000000"/>
          <w:sz w:val="21"/>
          <w:szCs w:val="21"/>
          <w:shd w:val="clear" w:color="auto" w:fill="FFFFFF"/>
        </w:rPr>
        <w:t>-VGA (800x600)</w:t>
      </w:r>
      <w:r>
        <w:rPr>
          <w:rFonts w:ascii="Helvetica Neue" w:hAnsi="Helvetica Neue"/>
          <w:color w:val="000000"/>
          <w:sz w:val="21"/>
          <w:szCs w:val="21"/>
          <w:shd w:val="clear" w:color="auto" w:fill="FFFFFF"/>
        </w:rPr>
        <w:t xml:space="preserve"> o más alta</w:t>
      </w:r>
    </w:p>
    <w:p w:rsidR="00B7438B" w:rsidRPr="00B7438B" w:rsidRDefault="00B7438B" w:rsidP="007F04CD">
      <w:pPr>
        <w:pStyle w:val="Prrafodelista"/>
        <w:numPr>
          <w:ilvl w:val="0"/>
          <w:numId w:val="5"/>
        </w:numPr>
        <w:jc w:val="both"/>
        <w:rPr>
          <w:rFonts w:asciiTheme="minorHAnsi" w:hAnsiTheme="minorHAnsi"/>
        </w:rPr>
      </w:pPr>
      <w:r>
        <w:rPr>
          <w:rFonts w:ascii="Helvetica Neue" w:hAnsi="Helvetica Neue"/>
          <w:color w:val="000000"/>
          <w:sz w:val="21"/>
          <w:szCs w:val="21"/>
          <w:shd w:val="clear" w:color="auto" w:fill="FFFFFF"/>
        </w:rPr>
        <w:t>Procesador</w:t>
      </w:r>
    </w:p>
    <w:p w:rsidR="00B7438B" w:rsidRPr="00B7438B" w:rsidRDefault="00B7438B" w:rsidP="007F04CD">
      <w:pPr>
        <w:pStyle w:val="Prrafodelista"/>
        <w:numPr>
          <w:ilvl w:val="1"/>
          <w:numId w:val="5"/>
        </w:numPr>
        <w:jc w:val="both"/>
        <w:rPr>
          <w:lang w:val="en-US"/>
        </w:rPr>
      </w:pPr>
      <w:r w:rsidRPr="00B7438B">
        <w:rPr>
          <w:rFonts w:ascii="Helvetica Neue" w:hAnsi="Helvetica Neue"/>
          <w:color w:val="000000"/>
          <w:sz w:val="21"/>
          <w:szCs w:val="21"/>
          <w:shd w:val="clear" w:color="auto" w:fill="FFFFFF"/>
          <w:lang w:val="en-US"/>
        </w:rPr>
        <w:t>x64 Processor: AMD Opteron, AMD Athlon 64, Intel Xeon with Intel EM64T support, Intel Pentium IV with EM64T support</w:t>
      </w:r>
    </w:p>
    <w:p w:rsidR="00B7438B" w:rsidRPr="00B7438B" w:rsidRDefault="00B7438B" w:rsidP="007F04CD">
      <w:pPr>
        <w:jc w:val="both"/>
        <w:rPr>
          <w:lang w:val="en-US"/>
        </w:rPr>
      </w:pPr>
    </w:p>
    <w:p w:rsidR="00B7438B" w:rsidRDefault="00B7438B" w:rsidP="007F04CD">
      <w:pPr>
        <w:spacing w:before="100" w:beforeAutospacing="1" w:after="100" w:afterAutospacing="1"/>
        <w:jc w:val="both"/>
        <w:rPr>
          <w:rFonts w:ascii="Roboto" w:hAnsi="Roboto"/>
          <w:sz w:val="21"/>
          <w:szCs w:val="21"/>
          <w:shd w:val="clear" w:color="auto" w:fill="FFFFFF"/>
        </w:rPr>
      </w:pPr>
      <w:r w:rsidRPr="00BE639C">
        <w:rPr>
          <w:rFonts w:ascii="Roboto" w:hAnsi="Roboto"/>
          <w:sz w:val="21"/>
          <w:szCs w:val="21"/>
          <w:shd w:val="clear" w:color="auto" w:fill="FFFFFF"/>
        </w:rPr>
        <w:t>Ambientes o plata</w:t>
      </w:r>
      <w:r>
        <w:rPr>
          <w:rFonts w:ascii="Roboto" w:hAnsi="Roboto"/>
          <w:sz w:val="21"/>
          <w:szCs w:val="21"/>
          <w:shd w:val="clear" w:color="auto" w:fill="FFFFFF"/>
        </w:rPr>
        <w:t xml:space="preserve">formas en las que pueden operar: </w:t>
      </w:r>
      <w:r>
        <w:rPr>
          <w:rFonts w:ascii="Roboto" w:hAnsi="Roboto"/>
          <w:sz w:val="21"/>
          <w:szCs w:val="21"/>
          <w:shd w:val="clear" w:color="auto" w:fill="FFFFFF"/>
        </w:rPr>
        <w:br/>
        <w:t>La última versión de SQL Server puede operar en Plataformas con Windows 8 en adelante o Windows Server 2012 en adelante</w:t>
      </w:r>
    </w:p>
    <w:p w:rsidR="00B7438B" w:rsidRDefault="00B7438B" w:rsidP="007F04CD">
      <w:pPr>
        <w:jc w:val="both"/>
        <w:rPr>
          <w:rStyle w:val="apple-converted-space"/>
          <w:rFonts w:ascii="Roboto" w:hAnsi="Roboto"/>
          <w:sz w:val="21"/>
          <w:szCs w:val="21"/>
          <w:shd w:val="clear" w:color="auto" w:fill="FFFFFF"/>
        </w:rPr>
      </w:pPr>
      <w:r w:rsidRPr="00BE639C">
        <w:rPr>
          <w:rFonts w:ascii="Roboto" w:hAnsi="Roboto"/>
          <w:sz w:val="21"/>
          <w:szCs w:val="21"/>
          <w:shd w:val="clear" w:color="auto" w:fill="FFFFFF"/>
        </w:rPr>
        <w:t>Costos de implementación y mantenimiento.</w:t>
      </w:r>
      <w:r w:rsidRPr="00BE639C">
        <w:rPr>
          <w:rStyle w:val="apple-converted-space"/>
          <w:rFonts w:ascii="Roboto" w:hAnsi="Roboto"/>
          <w:sz w:val="21"/>
          <w:szCs w:val="21"/>
          <w:shd w:val="clear" w:color="auto" w:fill="FFFFFF"/>
        </w:rPr>
        <w:t> </w:t>
      </w:r>
    </w:p>
    <w:p w:rsidR="00B7438B" w:rsidRDefault="00B7438B" w:rsidP="007F04CD">
      <w:pPr>
        <w:jc w:val="both"/>
        <w:rPr>
          <w:rStyle w:val="apple-converted-space"/>
          <w:rFonts w:ascii="Roboto" w:hAnsi="Roboto"/>
          <w:sz w:val="21"/>
          <w:szCs w:val="21"/>
          <w:shd w:val="clear" w:color="auto" w:fill="FFFFFF"/>
        </w:rPr>
      </w:pPr>
      <w:r>
        <w:rPr>
          <w:rStyle w:val="apple-converted-space"/>
          <w:rFonts w:ascii="Roboto" w:hAnsi="Roboto"/>
          <w:sz w:val="21"/>
          <w:szCs w:val="21"/>
          <w:shd w:val="clear" w:color="auto" w:fill="FFFFFF"/>
        </w:rPr>
        <w:t>Los costos al momento son:</w:t>
      </w:r>
    </w:p>
    <w:p w:rsidR="00B7438B" w:rsidRDefault="00B7438B" w:rsidP="007F04CD">
      <w:pPr>
        <w:jc w:val="both"/>
        <w:rPr>
          <w:rStyle w:val="apple-converted-space"/>
          <w:rFonts w:ascii="Roboto" w:hAnsi="Roboto"/>
          <w:sz w:val="21"/>
          <w:szCs w:val="21"/>
          <w:shd w:val="clear" w:color="auto" w:fill="FFFFFF"/>
        </w:rPr>
      </w:pPr>
    </w:p>
    <w:p w:rsidR="00B7438B" w:rsidRDefault="00B7438B" w:rsidP="007F04CD">
      <w:pPr>
        <w:pStyle w:val="Prrafodelista"/>
        <w:numPr>
          <w:ilvl w:val="0"/>
          <w:numId w:val="6"/>
        </w:numPr>
        <w:jc w:val="both"/>
        <w:rPr>
          <w:rFonts w:ascii="Roboto" w:hAnsi="Roboto"/>
          <w:sz w:val="21"/>
          <w:szCs w:val="21"/>
          <w:shd w:val="clear" w:color="auto" w:fill="FFFFFF"/>
        </w:rPr>
      </w:pPr>
      <w:r>
        <w:rPr>
          <w:rFonts w:ascii="Roboto" w:hAnsi="Roboto"/>
          <w:sz w:val="21"/>
          <w:szCs w:val="21"/>
          <w:shd w:val="clear" w:color="auto" w:fill="FFFFFF"/>
        </w:rPr>
        <w:t>Empresas:</w:t>
      </w:r>
    </w:p>
    <w:p w:rsidR="00B7438B" w:rsidRDefault="00B7438B" w:rsidP="007F04CD">
      <w:pPr>
        <w:pStyle w:val="Prrafodelista"/>
        <w:numPr>
          <w:ilvl w:val="1"/>
          <w:numId w:val="6"/>
        </w:numPr>
        <w:jc w:val="both"/>
        <w:rPr>
          <w:rFonts w:ascii="Roboto" w:hAnsi="Roboto"/>
          <w:sz w:val="21"/>
          <w:szCs w:val="21"/>
          <w:shd w:val="clear" w:color="auto" w:fill="FFFFFF"/>
        </w:rPr>
      </w:pPr>
      <w:r>
        <w:rPr>
          <w:rFonts w:ascii="Roboto" w:hAnsi="Roboto"/>
          <w:sz w:val="21"/>
          <w:szCs w:val="21"/>
          <w:shd w:val="clear" w:color="auto" w:fill="FFFFFF"/>
        </w:rPr>
        <w:t>$</w:t>
      </w:r>
      <w:r w:rsidR="00C43DF2">
        <w:rPr>
          <w:rFonts w:ascii="Roboto" w:hAnsi="Roboto"/>
          <w:sz w:val="21"/>
          <w:szCs w:val="21"/>
          <w:shd w:val="clear" w:color="auto" w:fill="FFFFFF"/>
        </w:rPr>
        <w:t xml:space="preserve"> </w:t>
      </w:r>
      <w:r>
        <w:rPr>
          <w:rFonts w:ascii="Roboto" w:hAnsi="Roboto"/>
          <w:sz w:val="21"/>
          <w:szCs w:val="21"/>
          <w:shd w:val="clear" w:color="auto" w:fill="FFFFFF"/>
        </w:rPr>
        <w:t xml:space="preserve">14,256 USD por </w:t>
      </w:r>
      <w:proofErr w:type="spellStart"/>
      <w:r>
        <w:rPr>
          <w:rFonts w:ascii="Roboto" w:hAnsi="Roboto"/>
          <w:sz w:val="21"/>
          <w:szCs w:val="21"/>
          <w:shd w:val="clear" w:color="auto" w:fill="FFFFFF"/>
        </w:rPr>
        <w:t>nucleo</w:t>
      </w:r>
      <w:proofErr w:type="spellEnd"/>
    </w:p>
    <w:p w:rsidR="00B7438B" w:rsidRDefault="00B7438B" w:rsidP="007F04CD">
      <w:pPr>
        <w:pStyle w:val="Prrafodelista"/>
        <w:numPr>
          <w:ilvl w:val="0"/>
          <w:numId w:val="6"/>
        </w:numPr>
        <w:jc w:val="both"/>
        <w:rPr>
          <w:rFonts w:ascii="Roboto" w:hAnsi="Roboto"/>
          <w:sz w:val="21"/>
          <w:szCs w:val="21"/>
          <w:shd w:val="clear" w:color="auto" w:fill="FFFFFF"/>
        </w:rPr>
      </w:pPr>
      <w:r>
        <w:rPr>
          <w:rFonts w:ascii="Roboto" w:hAnsi="Roboto"/>
          <w:sz w:val="21"/>
          <w:szCs w:val="21"/>
          <w:shd w:val="clear" w:color="auto" w:fill="FFFFFF"/>
        </w:rPr>
        <w:t>Standard</w:t>
      </w:r>
    </w:p>
    <w:p w:rsidR="00B7438B" w:rsidRDefault="00B7438B" w:rsidP="007F04CD">
      <w:pPr>
        <w:pStyle w:val="Prrafodelista"/>
        <w:numPr>
          <w:ilvl w:val="1"/>
          <w:numId w:val="6"/>
        </w:numPr>
        <w:jc w:val="both"/>
        <w:rPr>
          <w:rFonts w:ascii="Roboto" w:hAnsi="Roboto"/>
          <w:sz w:val="21"/>
          <w:szCs w:val="21"/>
          <w:shd w:val="clear" w:color="auto" w:fill="FFFFFF"/>
        </w:rPr>
      </w:pPr>
      <w:r>
        <w:rPr>
          <w:rFonts w:ascii="Roboto" w:hAnsi="Roboto"/>
          <w:sz w:val="21"/>
          <w:szCs w:val="21"/>
          <w:shd w:val="clear" w:color="auto" w:fill="FFFFFF"/>
        </w:rPr>
        <w:t>$</w:t>
      </w:r>
      <w:r w:rsidR="00C43DF2">
        <w:rPr>
          <w:rFonts w:ascii="Roboto" w:hAnsi="Roboto"/>
          <w:sz w:val="21"/>
          <w:szCs w:val="21"/>
          <w:shd w:val="clear" w:color="auto" w:fill="FFFFFF"/>
        </w:rPr>
        <w:t xml:space="preserve"> </w:t>
      </w:r>
      <w:r>
        <w:rPr>
          <w:rFonts w:ascii="Roboto" w:hAnsi="Roboto"/>
          <w:sz w:val="21"/>
          <w:szCs w:val="21"/>
          <w:shd w:val="clear" w:color="auto" w:fill="FFFFFF"/>
        </w:rPr>
        <w:t>3,717 USD por núcleo</w:t>
      </w:r>
    </w:p>
    <w:p w:rsidR="00C43DF2" w:rsidRDefault="00C43DF2" w:rsidP="007F04CD">
      <w:pPr>
        <w:pStyle w:val="Prrafodelista"/>
        <w:numPr>
          <w:ilvl w:val="1"/>
          <w:numId w:val="6"/>
        </w:numPr>
        <w:jc w:val="both"/>
        <w:rPr>
          <w:rFonts w:ascii="Roboto" w:hAnsi="Roboto"/>
          <w:sz w:val="21"/>
          <w:szCs w:val="21"/>
          <w:shd w:val="clear" w:color="auto" w:fill="FFFFFF"/>
        </w:rPr>
      </w:pPr>
      <w:r>
        <w:rPr>
          <w:rFonts w:ascii="Roboto" w:hAnsi="Roboto"/>
          <w:sz w:val="21"/>
          <w:szCs w:val="21"/>
          <w:shd w:val="clear" w:color="auto" w:fill="FFFFFF"/>
        </w:rPr>
        <w:t>$ 931 por licencia y hosting</w:t>
      </w:r>
    </w:p>
    <w:p w:rsidR="00C43DF2" w:rsidRDefault="00C43DF2" w:rsidP="007F04CD">
      <w:pPr>
        <w:pStyle w:val="Prrafodelista"/>
        <w:numPr>
          <w:ilvl w:val="0"/>
          <w:numId w:val="6"/>
        </w:numPr>
        <w:jc w:val="both"/>
        <w:rPr>
          <w:rFonts w:ascii="Roboto" w:hAnsi="Roboto"/>
          <w:sz w:val="21"/>
          <w:szCs w:val="21"/>
          <w:shd w:val="clear" w:color="auto" w:fill="FFFFFF"/>
        </w:rPr>
      </w:pPr>
      <w:proofErr w:type="spellStart"/>
      <w:r>
        <w:rPr>
          <w:rFonts w:ascii="Roboto" w:hAnsi="Roboto"/>
          <w:sz w:val="21"/>
          <w:szCs w:val="21"/>
          <w:shd w:val="clear" w:color="auto" w:fill="FFFFFF"/>
        </w:rPr>
        <w:t>Developer</w:t>
      </w:r>
      <w:proofErr w:type="spellEnd"/>
    </w:p>
    <w:p w:rsidR="00C43DF2" w:rsidRDefault="00C43DF2" w:rsidP="007F04CD">
      <w:pPr>
        <w:pStyle w:val="Prrafodelista"/>
        <w:numPr>
          <w:ilvl w:val="1"/>
          <w:numId w:val="6"/>
        </w:numPr>
        <w:jc w:val="both"/>
        <w:rPr>
          <w:rFonts w:ascii="Roboto" w:hAnsi="Roboto"/>
          <w:sz w:val="21"/>
          <w:szCs w:val="21"/>
          <w:shd w:val="clear" w:color="auto" w:fill="FFFFFF"/>
        </w:rPr>
      </w:pPr>
      <w:r>
        <w:rPr>
          <w:rFonts w:ascii="Roboto" w:hAnsi="Roboto"/>
          <w:sz w:val="21"/>
          <w:szCs w:val="21"/>
          <w:shd w:val="clear" w:color="auto" w:fill="FFFFFF"/>
        </w:rPr>
        <w:t>Gratuito</w:t>
      </w:r>
    </w:p>
    <w:p w:rsidR="00C43DF2" w:rsidRDefault="00C43DF2" w:rsidP="007F04CD">
      <w:pPr>
        <w:pStyle w:val="Prrafodelista"/>
        <w:ind w:left="1440"/>
        <w:jc w:val="both"/>
        <w:rPr>
          <w:rFonts w:ascii="Roboto" w:hAnsi="Roboto"/>
          <w:sz w:val="21"/>
          <w:szCs w:val="21"/>
          <w:shd w:val="clear" w:color="auto" w:fill="FFFFFF"/>
        </w:rPr>
      </w:pPr>
    </w:p>
    <w:p w:rsidR="00C43DF2" w:rsidRDefault="00C43DF2" w:rsidP="007F04CD">
      <w:pPr>
        <w:jc w:val="both"/>
      </w:pPr>
      <w:r w:rsidRPr="00C43DF2">
        <w:rPr>
          <w:rFonts w:ascii="Roboto" w:hAnsi="Roboto"/>
          <w:sz w:val="21"/>
          <w:szCs w:val="21"/>
          <w:shd w:val="clear" w:color="auto" w:fill="FFFFFF"/>
        </w:rPr>
        <w:t>Ventajas y desventajas de su uso.</w:t>
      </w:r>
      <w:r w:rsidRPr="00C43DF2">
        <w:rPr>
          <w:rStyle w:val="apple-converted-space"/>
          <w:rFonts w:ascii="Roboto" w:hAnsi="Roboto"/>
          <w:sz w:val="21"/>
          <w:szCs w:val="21"/>
          <w:shd w:val="clear" w:color="auto" w:fill="FFFFFF"/>
        </w:rPr>
        <w:t> </w:t>
      </w:r>
    </w:p>
    <w:p w:rsidR="00B7438B" w:rsidRDefault="00C43DF2" w:rsidP="007F04CD">
      <w:pPr>
        <w:pStyle w:val="Prrafodelista"/>
        <w:numPr>
          <w:ilvl w:val="0"/>
          <w:numId w:val="7"/>
        </w:numPr>
        <w:jc w:val="both"/>
      </w:pPr>
      <w:r>
        <w:t>Precios altos</w:t>
      </w:r>
    </w:p>
    <w:p w:rsidR="00C43DF2" w:rsidRDefault="00C43DF2" w:rsidP="007F04CD">
      <w:pPr>
        <w:pStyle w:val="Prrafodelista"/>
        <w:numPr>
          <w:ilvl w:val="0"/>
          <w:numId w:val="7"/>
        </w:numPr>
        <w:jc w:val="both"/>
      </w:pPr>
      <w:r>
        <w:t>Ideal para empresas que necesitan grandes cantidades de almacenamiento</w:t>
      </w:r>
    </w:p>
    <w:p w:rsidR="00C43DF2" w:rsidRDefault="00C43DF2" w:rsidP="007F04CD">
      <w:pPr>
        <w:pStyle w:val="Prrafodelista"/>
        <w:numPr>
          <w:ilvl w:val="0"/>
          <w:numId w:val="7"/>
        </w:numPr>
        <w:jc w:val="both"/>
      </w:pPr>
      <w:r>
        <w:t xml:space="preserve">Los </w:t>
      </w:r>
      <w:proofErr w:type="spellStart"/>
      <w:r>
        <w:t>requerimentos</w:t>
      </w:r>
      <w:proofErr w:type="spellEnd"/>
      <w:r>
        <w:t xml:space="preserve"> de hardware son muy altos a comparación de otros</w:t>
      </w:r>
    </w:p>
    <w:p w:rsidR="00C43DF2" w:rsidRPr="00C43DF2" w:rsidRDefault="00C43DF2" w:rsidP="007F04CD">
      <w:pPr>
        <w:pStyle w:val="Prrafodelista"/>
        <w:numPr>
          <w:ilvl w:val="0"/>
          <w:numId w:val="7"/>
        </w:numPr>
        <w:jc w:val="both"/>
        <w:rPr>
          <w:lang w:val="es-ES_tradnl"/>
        </w:rPr>
      </w:pPr>
      <w:r>
        <w:t>Fácil manejo de columnas y tablas</w:t>
      </w:r>
    </w:p>
    <w:p w:rsidR="00B7438B" w:rsidRDefault="00B7438B" w:rsidP="007F04CD">
      <w:pPr>
        <w:jc w:val="both"/>
        <w:rPr>
          <w:lang w:val="es-ES"/>
        </w:rPr>
      </w:pPr>
    </w:p>
    <w:p w:rsidR="00B7438B" w:rsidRDefault="00B7438B" w:rsidP="007F04CD">
      <w:pPr>
        <w:jc w:val="both"/>
        <w:rPr>
          <w:lang w:val="es-ES"/>
        </w:rPr>
      </w:pPr>
    </w:p>
    <w:p w:rsidR="00B7438B" w:rsidRDefault="00B7438B" w:rsidP="007F04CD">
      <w:pPr>
        <w:jc w:val="both"/>
        <w:rPr>
          <w:lang w:val="es-ES"/>
        </w:rPr>
      </w:pPr>
    </w:p>
    <w:p w:rsidR="00C43DF2" w:rsidRDefault="00C43DF2" w:rsidP="007F04CD">
      <w:pPr>
        <w:jc w:val="both"/>
        <w:rPr>
          <w:rFonts w:ascii="Roboto" w:hAnsi="Roboto"/>
          <w:sz w:val="21"/>
          <w:szCs w:val="21"/>
          <w:shd w:val="clear" w:color="auto" w:fill="FFFFFF"/>
        </w:rPr>
      </w:pPr>
    </w:p>
    <w:p w:rsidR="00C43DF2" w:rsidRDefault="00C43DF2" w:rsidP="007F04CD">
      <w:pPr>
        <w:jc w:val="both"/>
      </w:pPr>
      <w:r w:rsidRPr="007F6823">
        <w:rPr>
          <w:rFonts w:ascii="Roboto" w:hAnsi="Roboto"/>
          <w:sz w:val="21"/>
          <w:szCs w:val="21"/>
          <w:shd w:val="clear" w:color="auto" w:fill="FFFFFF"/>
        </w:rPr>
        <w:t>Porcentaje del mercado que controlan</w:t>
      </w:r>
      <w:r w:rsidRPr="007F6823">
        <w:rPr>
          <w:rStyle w:val="apple-converted-space"/>
          <w:rFonts w:ascii="Roboto" w:hAnsi="Roboto"/>
          <w:sz w:val="21"/>
          <w:szCs w:val="21"/>
          <w:shd w:val="clear" w:color="auto" w:fill="FFFFFF"/>
        </w:rPr>
        <w:t> </w:t>
      </w:r>
    </w:p>
    <w:p w:rsidR="00B7438B" w:rsidRDefault="00B7438B" w:rsidP="007F04CD">
      <w:pPr>
        <w:jc w:val="both"/>
        <w:rPr>
          <w:lang w:val="es-ES"/>
        </w:rPr>
      </w:pPr>
    </w:p>
    <w:p w:rsidR="00B7438B" w:rsidRDefault="00F55C5F" w:rsidP="007F04CD">
      <w:pPr>
        <w:ind w:firstLine="708"/>
        <w:jc w:val="both"/>
        <w:rPr>
          <w:lang w:val="es-ES"/>
        </w:rPr>
      </w:pPr>
      <w:r>
        <w:rPr>
          <w:lang w:val="es-ES"/>
        </w:rPr>
        <w:t>Microsoft cuenta con 19. 1% del mercado acaparado</w:t>
      </w:r>
    </w:p>
    <w:p w:rsidR="00B7438B" w:rsidRDefault="00B7438B" w:rsidP="007F04CD">
      <w:pPr>
        <w:jc w:val="both"/>
        <w:rPr>
          <w:lang w:val="es-ES"/>
        </w:rPr>
      </w:pPr>
    </w:p>
    <w:p w:rsidR="00B7438B" w:rsidRDefault="00B7438B" w:rsidP="007F04CD">
      <w:pPr>
        <w:jc w:val="both"/>
        <w:rPr>
          <w:lang w:val="es-ES"/>
        </w:rPr>
      </w:pPr>
    </w:p>
    <w:p w:rsidR="00B7438B" w:rsidRDefault="00B7438B" w:rsidP="007F04CD">
      <w:pPr>
        <w:jc w:val="both"/>
        <w:rPr>
          <w:lang w:val="es-ES"/>
        </w:rPr>
      </w:pPr>
    </w:p>
    <w:p w:rsidR="00B7438B" w:rsidRDefault="00B7438B" w:rsidP="007F04CD">
      <w:pPr>
        <w:jc w:val="both"/>
        <w:rPr>
          <w:lang w:val="es-ES"/>
        </w:rPr>
      </w:pPr>
      <w:r>
        <w:rPr>
          <w:lang w:val="es-ES"/>
        </w:rPr>
        <w:t>Bibliografía:</w:t>
      </w:r>
    </w:p>
    <w:p w:rsidR="00B7438B" w:rsidRDefault="00B7438B" w:rsidP="007F04CD">
      <w:pPr>
        <w:jc w:val="both"/>
        <w:rPr>
          <w:lang w:val="es-ES"/>
        </w:rPr>
      </w:pPr>
      <w:r>
        <w:rPr>
          <w:lang w:val="es-ES"/>
        </w:rPr>
        <w:t xml:space="preserve">[1] </w:t>
      </w:r>
      <w:hyperlink r:id="rId10" w:history="1">
        <w:r w:rsidRPr="00E648BC">
          <w:rPr>
            <w:rStyle w:val="Hipervnculo"/>
            <w:lang w:val="es-ES"/>
          </w:rPr>
          <w:t>https://docs.microsoft.com/en-us/sql/sql-server/install/hardware-and-software-requirements-for-installing-sql-server</w:t>
        </w:r>
      </w:hyperlink>
    </w:p>
    <w:p w:rsidR="00B7438B" w:rsidRDefault="00B7438B" w:rsidP="007F04CD">
      <w:pPr>
        <w:jc w:val="both"/>
        <w:rPr>
          <w:lang w:val="es-ES"/>
        </w:rPr>
      </w:pPr>
      <w:r>
        <w:rPr>
          <w:lang w:val="es-ES"/>
        </w:rPr>
        <w:t xml:space="preserve">[2] </w:t>
      </w:r>
      <w:hyperlink r:id="rId11" w:history="1">
        <w:r w:rsidR="00C43DF2" w:rsidRPr="00E648BC">
          <w:rPr>
            <w:rStyle w:val="Hipervnculo"/>
            <w:lang w:val="es-ES"/>
          </w:rPr>
          <w:t>https://www.microsoft.com/en-us/sql-server/sql-server-2017-pricing</w:t>
        </w:r>
      </w:hyperlink>
    </w:p>
    <w:p w:rsidR="00C43DF2" w:rsidRDefault="00C43DF2" w:rsidP="007F04CD">
      <w:pPr>
        <w:jc w:val="both"/>
        <w:rPr>
          <w:lang w:val="es-ES"/>
        </w:rPr>
      </w:pPr>
      <w:r>
        <w:rPr>
          <w:lang w:val="es-ES"/>
        </w:rPr>
        <w:t xml:space="preserve">[3] </w:t>
      </w:r>
      <w:hyperlink r:id="rId12" w:history="1">
        <w:r w:rsidR="00F55C5F" w:rsidRPr="00E648BC">
          <w:rPr>
            <w:rStyle w:val="Hipervnculo"/>
            <w:lang w:val="es-ES"/>
          </w:rPr>
          <w:t>https://www.techwalla.com/articles/disadvantages-advantages-of-compilers</w:t>
        </w:r>
      </w:hyperlink>
    </w:p>
    <w:p w:rsidR="00F55C5F" w:rsidRDefault="00F55C5F" w:rsidP="007F04CD">
      <w:pPr>
        <w:jc w:val="both"/>
        <w:rPr>
          <w:lang w:val="es-ES"/>
        </w:rPr>
      </w:pPr>
      <w:r>
        <w:rPr>
          <w:lang w:val="es-ES"/>
        </w:rPr>
        <w:t xml:space="preserve">[4] </w:t>
      </w:r>
      <w:hyperlink r:id="rId13" w:history="1">
        <w:r w:rsidRPr="00E648BC">
          <w:rPr>
            <w:rStyle w:val="Hipervnculo"/>
            <w:lang w:val="es-ES"/>
          </w:rPr>
          <w:t>https://seekingalpha.com/article/4044813-death-commercial-database-oracles-dilemma</w:t>
        </w:r>
      </w:hyperlink>
    </w:p>
    <w:p w:rsidR="00F55C5F" w:rsidRDefault="00F55C5F" w:rsidP="007F04CD">
      <w:pPr>
        <w:jc w:val="both"/>
        <w:rPr>
          <w:lang w:val="es-ES"/>
        </w:rPr>
      </w:pPr>
    </w:p>
    <w:p w:rsidR="00F55C5F" w:rsidRDefault="00F55C5F" w:rsidP="007F04CD">
      <w:pPr>
        <w:jc w:val="both"/>
        <w:rPr>
          <w:lang w:val="es-ES"/>
        </w:rPr>
      </w:pPr>
      <w:proofErr w:type="spellStart"/>
      <w:r>
        <w:rPr>
          <w:lang w:val="es-ES"/>
        </w:rPr>
        <w:t>My</w:t>
      </w:r>
      <w:proofErr w:type="spellEnd"/>
      <w:r>
        <w:rPr>
          <w:lang w:val="es-ES"/>
        </w:rPr>
        <w:t xml:space="preserve"> SQL</w:t>
      </w:r>
    </w:p>
    <w:p w:rsidR="00F55C5F" w:rsidRDefault="00F55C5F" w:rsidP="007F04CD">
      <w:pPr>
        <w:jc w:val="both"/>
        <w:rPr>
          <w:lang w:val="es-ES"/>
        </w:rPr>
      </w:pPr>
    </w:p>
    <w:p w:rsidR="00F55C5F" w:rsidRDefault="00F55C5F" w:rsidP="007F04CD">
      <w:pPr>
        <w:jc w:val="both"/>
        <w:rPr>
          <w:lang w:val="es-ES"/>
        </w:rPr>
      </w:pPr>
      <w:proofErr w:type="spellStart"/>
      <w:r>
        <w:rPr>
          <w:lang w:val="es-ES"/>
        </w:rPr>
        <w:t>Requerimentos</w:t>
      </w:r>
      <w:proofErr w:type="spellEnd"/>
      <w:r>
        <w:rPr>
          <w:lang w:val="es-ES"/>
        </w:rPr>
        <w:t xml:space="preserve"> Generales de Hardware:</w:t>
      </w:r>
    </w:p>
    <w:p w:rsidR="00F55C5F" w:rsidRPr="00F55C5F" w:rsidRDefault="00F55C5F" w:rsidP="007F04CD">
      <w:pPr>
        <w:jc w:val="both"/>
        <w:rPr>
          <w:color w:val="000000" w:themeColor="text1"/>
          <w:lang w:val="es-ES"/>
        </w:rPr>
      </w:pPr>
    </w:p>
    <w:p w:rsidR="00F55C5F" w:rsidRPr="00F55C5F" w:rsidRDefault="00F55C5F" w:rsidP="007F04CD">
      <w:pPr>
        <w:pStyle w:val="Prrafodelista"/>
        <w:numPr>
          <w:ilvl w:val="0"/>
          <w:numId w:val="9"/>
        </w:numPr>
        <w:spacing w:after="60"/>
        <w:jc w:val="both"/>
        <w:rPr>
          <w:rFonts w:ascii="Arial" w:hAnsi="Arial" w:cs="Arial"/>
          <w:color w:val="000000" w:themeColor="text1"/>
          <w:sz w:val="18"/>
          <w:szCs w:val="20"/>
        </w:rPr>
      </w:pPr>
      <w:r w:rsidRPr="00F55C5F">
        <w:rPr>
          <w:rFonts w:ascii="Arial" w:hAnsi="Arial" w:cs="Arial"/>
          <w:color w:val="000000" w:themeColor="text1"/>
          <w:sz w:val="22"/>
        </w:rPr>
        <w:t>512 Mb de memoria Ram</w:t>
      </w:r>
      <w:r w:rsidRPr="00F55C5F">
        <w:rPr>
          <w:rStyle w:val="apple-converted-space"/>
          <w:rFonts w:ascii="Arial" w:hAnsi="Arial" w:cs="Arial"/>
          <w:color w:val="000000" w:themeColor="text1"/>
          <w:sz w:val="22"/>
        </w:rPr>
        <w:t> </w:t>
      </w:r>
    </w:p>
    <w:p w:rsidR="00F55C5F" w:rsidRPr="00F55C5F" w:rsidRDefault="00F55C5F" w:rsidP="007F04CD">
      <w:pPr>
        <w:pStyle w:val="Prrafodelista"/>
        <w:numPr>
          <w:ilvl w:val="0"/>
          <w:numId w:val="9"/>
        </w:numPr>
        <w:spacing w:after="60"/>
        <w:jc w:val="both"/>
        <w:rPr>
          <w:rFonts w:ascii="Arial" w:hAnsi="Arial" w:cs="Arial"/>
          <w:color w:val="000000" w:themeColor="text1"/>
          <w:sz w:val="18"/>
          <w:szCs w:val="20"/>
        </w:rPr>
      </w:pPr>
      <w:r w:rsidRPr="00F55C5F">
        <w:rPr>
          <w:rFonts w:ascii="Arial" w:hAnsi="Arial" w:cs="Arial"/>
          <w:color w:val="000000" w:themeColor="text1"/>
          <w:sz w:val="22"/>
        </w:rPr>
        <w:t>1024 Mb maquina virtual</w:t>
      </w:r>
    </w:p>
    <w:p w:rsidR="00F55C5F" w:rsidRPr="00F55C5F" w:rsidRDefault="00F55C5F" w:rsidP="007F04CD">
      <w:pPr>
        <w:pStyle w:val="Prrafodelista"/>
        <w:numPr>
          <w:ilvl w:val="0"/>
          <w:numId w:val="9"/>
        </w:numPr>
        <w:spacing w:after="60"/>
        <w:jc w:val="both"/>
        <w:rPr>
          <w:rFonts w:ascii="Arial" w:hAnsi="Arial" w:cs="Arial"/>
          <w:color w:val="000000" w:themeColor="text1"/>
          <w:sz w:val="18"/>
          <w:szCs w:val="20"/>
        </w:rPr>
      </w:pPr>
      <w:r w:rsidRPr="00F55C5F">
        <w:rPr>
          <w:rFonts w:ascii="Arial" w:hAnsi="Arial" w:cs="Arial"/>
          <w:color w:val="000000" w:themeColor="text1"/>
          <w:sz w:val="22"/>
        </w:rPr>
        <w:t>1 GB  de espacio de disco duro</w:t>
      </w:r>
    </w:p>
    <w:p w:rsidR="00F55C5F" w:rsidRPr="00F55C5F" w:rsidRDefault="00F55C5F" w:rsidP="007F04CD">
      <w:pPr>
        <w:pStyle w:val="Prrafodelista"/>
        <w:numPr>
          <w:ilvl w:val="0"/>
          <w:numId w:val="9"/>
        </w:numPr>
        <w:spacing w:after="60"/>
        <w:jc w:val="both"/>
        <w:rPr>
          <w:rFonts w:ascii="Arial" w:hAnsi="Arial" w:cs="Arial"/>
          <w:color w:val="000000" w:themeColor="text1"/>
          <w:sz w:val="18"/>
          <w:szCs w:val="20"/>
        </w:rPr>
      </w:pPr>
      <w:r w:rsidRPr="00F55C5F">
        <w:rPr>
          <w:rFonts w:ascii="Arial" w:hAnsi="Arial" w:cs="Arial"/>
          <w:color w:val="000000" w:themeColor="text1"/>
          <w:sz w:val="22"/>
        </w:rPr>
        <w:t>Sistema operativo:Windows,Linux y Unix</w:t>
      </w:r>
    </w:p>
    <w:p w:rsidR="00F55C5F" w:rsidRPr="00F55C5F" w:rsidRDefault="00F55C5F" w:rsidP="007F04CD">
      <w:pPr>
        <w:pStyle w:val="Prrafodelista"/>
        <w:numPr>
          <w:ilvl w:val="0"/>
          <w:numId w:val="9"/>
        </w:numPr>
        <w:spacing w:after="60"/>
        <w:jc w:val="both"/>
        <w:rPr>
          <w:rFonts w:ascii="Arial" w:hAnsi="Arial" w:cs="Arial"/>
          <w:color w:val="000000" w:themeColor="text1"/>
          <w:sz w:val="18"/>
          <w:szCs w:val="20"/>
        </w:rPr>
      </w:pPr>
      <w:r w:rsidRPr="00F55C5F">
        <w:rPr>
          <w:rFonts w:ascii="Arial" w:hAnsi="Arial" w:cs="Arial"/>
          <w:color w:val="000000" w:themeColor="text1"/>
          <w:sz w:val="22"/>
        </w:rPr>
        <w:t>Arquitectura del sistema 32/64 bit</w:t>
      </w:r>
    </w:p>
    <w:p w:rsidR="00F55C5F" w:rsidRDefault="00F55C5F" w:rsidP="007F04CD">
      <w:pPr>
        <w:jc w:val="both"/>
        <w:rPr>
          <w:lang w:val="es-ES"/>
        </w:rPr>
      </w:pPr>
    </w:p>
    <w:p w:rsidR="00F55C5F" w:rsidRDefault="00F55C5F" w:rsidP="007F04CD">
      <w:pPr>
        <w:jc w:val="both"/>
        <w:rPr>
          <w:rFonts w:ascii="Roboto" w:hAnsi="Roboto"/>
          <w:sz w:val="21"/>
          <w:szCs w:val="21"/>
          <w:shd w:val="clear" w:color="auto" w:fill="FFFFFF"/>
        </w:rPr>
      </w:pPr>
      <w:r w:rsidRPr="00BE639C">
        <w:rPr>
          <w:rFonts w:ascii="Roboto" w:hAnsi="Roboto"/>
          <w:sz w:val="21"/>
          <w:szCs w:val="21"/>
          <w:shd w:val="clear" w:color="auto" w:fill="FFFFFF"/>
        </w:rPr>
        <w:t>Ambientes o plata</w:t>
      </w:r>
      <w:r>
        <w:rPr>
          <w:rFonts w:ascii="Roboto" w:hAnsi="Roboto"/>
          <w:sz w:val="21"/>
          <w:szCs w:val="21"/>
          <w:shd w:val="clear" w:color="auto" w:fill="FFFFFF"/>
        </w:rPr>
        <w:t>formas en las que pueden operar:</w:t>
      </w:r>
    </w:p>
    <w:p w:rsidR="007632A9" w:rsidRDefault="007632A9" w:rsidP="007F04CD">
      <w:pPr>
        <w:jc w:val="both"/>
        <w:rPr>
          <w:rFonts w:ascii="Helvetica" w:hAnsi="Helvetica"/>
          <w:color w:val="555555"/>
          <w:sz w:val="21"/>
          <w:szCs w:val="21"/>
          <w:shd w:val="clear" w:color="auto" w:fill="FFFFFF"/>
        </w:rPr>
      </w:pPr>
      <w:r>
        <w:rPr>
          <w:rFonts w:ascii="Helvetica" w:hAnsi="Helvetica"/>
          <w:color w:val="555555"/>
          <w:sz w:val="21"/>
          <w:szCs w:val="21"/>
          <w:shd w:val="clear" w:color="auto" w:fill="FFFFFF"/>
        </w:rPr>
        <w:t>Un sistema operativo Windows de 32 bits, tal como 9x, Me, NT, 2000, XP, o Windows Server 2003.</w:t>
      </w:r>
    </w:p>
    <w:p w:rsidR="007632A9" w:rsidRDefault="007632A9" w:rsidP="007F04CD">
      <w:pPr>
        <w:jc w:val="both"/>
        <w:rPr>
          <w:rFonts w:ascii="Helvetica" w:hAnsi="Helvetica"/>
          <w:color w:val="555555"/>
          <w:sz w:val="21"/>
          <w:szCs w:val="21"/>
          <w:shd w:val="clear" w:color="auto" w:fill="FFFFFF"/>
        </w:rPr>
      </w:pPr>
      <w:r>
        <w:rPr>
          <w:rFonts w:ascii="Helvetica" w:hAnsi="Helvetica"/>
          <w:color w:val="555555"/>
          <w:sz w:val="21"/>
          <w:szCs w:val="21"/>
          <w:shd w:val="clear" w:color="auto" w:fill="FFFFFF"/>
        </w:rPr>
        <w:t>Mac OS X 10.2.x (“</w:t>
      </w:r>
      <w:r>
        <w:rPr>
          <w:rStyle w:val="quote"/>
          <w:rFonts w:ascii="Helvetica" w:hAnsi="Helvetica"/>
          <w:color w:val="555555"/>
          <w:sz w:val="21"/>
          <w:szCs w:val="21"/>
          <w:bdr w:val="none" w:sz="0" w:space="0" w:color="auto" w:frame="1"/>
        </w:rPr>
        <w:t>Jaguar</w:t>
      </w:r>
      <w:r>
        <w:rPr>
          <w:rFonts w:ascii="Helvetica" w:hAnsi="Helvetica"/>
          <w:color w:val="555555"/>
          <w:sz w:val="21"/>
          <w:szCs w:val="21"/>
          <w:shd w:val="clear" w:color="auto" w:fill="FFFFFF"/>
        </w:rPr>
        <w:t>”) y posteriores</w:t>
      </w:r>
    </w:p>
    <w:p w:rsidR="007632A9" w:rsidRDefault="007632A9" w:rsidP="007F04CD">
      <w:pPr>
        <w:jc w:val="both"/>
      </w:pPr>
      <w:r>
        <w:rPr>
          <w:rFonts w:ascii="Helvetica" w:hAnsi="Helvetica"/>
          <w:color w:val="555555"/>
          <w:sz w:val="21"/>
          <w:szCs w:val="21"/>
          <w:shd w:val="clear" w:color="auto" w:fill="FFFFFF"/>
        </w:rPr>
        <w:t>C</w:t>
      </w:r>
      <w:r>
        <w:rPr>
          <w:rFonts w:ascii="Helvetica" w:hAnsi="Helvetica"/>
          <w:color w:val="555555"/>
          <w:sz w:val="21"/>
          <w:szCs w:val="21"/>
          <w:shd w:val="clear" w:color="auto" w:fill="FFFFFF"/>
        </w:rPr>
        <w:t>ualquier versión de Linux que soporte</w:t>
      </w:r>
      <w:r>
        <w:rPr>
          <w:rStyle w:val="apple-converted-space"/>
          <w:rFonts w:ascii="Helvetica" w:hAnsi="Helvetica"/>
          <w:color w:val="555555"/>
          <w:sz w:val="21"/>
          <w:szCs w:val="21"/>
          <w:shd w:val="clear" w:color="auto" w:fill="FFFFFF"/>
        </w:rPr>
        <w:t> </w:t>
      </w:r>
      <w:r>
        <w:rPr>
          <w:rStyle w:val="Textoennegrita"/>
          <w:rFonts w:ascii="Courier" w:hAnsi="Courier"/>
          <w:b w:val="0"/>
          <w:bCs w:val="0"/>
          <w:i/>
          <w:iCs/>
          <w:color w:val="990000"/>
          <w:sz w:val="21"/>
          <w:szCs w:val="21"/>
          <w:bdr w:val="none" w:sz="0" w:space="0" w:color="auto" w:frame="1"/>
          <w:shd w:val="clear" w:color="auto" w:fill="FFFFFF"/>
        </w:rPr>
        <w:t>rpm</w:t>
      </w:r>
      <w:r>
        <w:rPr>
          <w:rStyle w:val="apple-converted-space"/>
          <w:rFonts w:ascii="Helvetica" w:hAnsi="Helvetica"/>
          <w:color w:val="555555"/>
          <w:sz w:val="21"/>
          <w:szCs w:val="21"/>
          <w:shd w:val="clear" w:color="auto" w:fill="FFFFFF"/>
        </w:rPr>
        <w:t> </w:t>
      </w:r>
      <w:r>
        <w:rPr>
          <w:rFonts w:ascii="Helvetica" w:hAnsi="Helvetica"/>
          <w:color w:val="555555"/>
          <w:sz w:val="21"/>
          <w:szCs w:val="21"/>
          <w:shd w:val="clear" w:color="auto" w:fill="FFFFFF"/>
        </w:rPr>
        <w:t>y el uso de</w:t>
      </w:r>
      <w:r>
        <w:rPr>
          <w:rStyle w:val="apple-converted-space"/>
          <w:rFonts w:ascii="Helvetica" w:hAnsi="Helvetica"/>
          <w:color w:val="555555"/>
          <w:sz w:val="21"/>
          <w:szCs w:val="21"/>
          <w:shd w:val="clear" w:color="auto" w:fill="FFFFFF"/>
        </w:rPr>
        <w:t> </w:t>
      </w:r>
      <w:r>
        <w:rPr>
          <w:rStyle w:val="CdigoHTML"/>
          <w:rFonts w:ascii="Courier" w:hAnsi="Courier"/>
          <w:b/>
          <w:bCs/>
          <w:color w:val="026789"/>
          <w:bdr w:val="none" w:sz="0" w:space="0" w:color="auto" w:frame="1"/>
          <w:shd w:val="clear" w:color="auto" w:fill="FFFFFF"/>
        </w:rPr>
        <w:t>glibc</w:t>
      </w:r>
      <w:r>
        <w:rPr>
          <w:rFonts w:ascii="Helvetica" w:hAnsi="Helvetica"/>
          <w:color w:val="555555"/>
          <w:sz w:val="21"/>
          <w:szCs w:val="21"/>
          <w:shd w:val="clear" w:color="auto" w:fill="FFFFFF"/>
        </w:rPr>
        <w:t>.</w:t>
      </w:r>
      <w:r>
        <w:rPr>
          <w:rStyle w:val="apple-converted-space"/>
          <w:rFonts w:ascii="Helvetica" w:hAnsi="Helvetica"/>
          <w:color w:val="555555"/>
          <w:sz w:val="21"/>
          <w:szCs w:val="21"/>
          <w:shd w:val="clear" w:color="auto" w:fill="FFFFFF"/>
        </w:rPr>
        <w:t> </w:t>
      </w:r>
      <w:r>
        <w:rPr>
          <w:rStyle w:val="apple-converted-space"/>
          <w:rFonts w:ascii="Helvetica" w:hAnsi="Helvetica"/>
          <w:color w:val="555555"/>
          <w:sz w:val="21"/>
          <w:szCs w:val="21"/>
          <w:shd w:val="clear" w:color="auto" w:fill="FFFFFF"/>
        </w:rPr>
        <w:t>[1]</w:t>
      </w:r>
    </w:p>
    <w:p w:rsidR="007632A9" w:rsidRDefault="007632A9" w:rsidP="007F04CD">
      <w:pPr>
        <w:jc w:val="both"/>
      </w:pPr>
    </w:p>
    <w:p w:rsidR="007632A9" w:rsidRDefault="007632A9" w:rsidP="007F04CD">
      <w:pPr>
        <w:jc w:val="both"/>
      </w:pPr>
    </w:p>
    <w:p w:rsidR="007632A9" w:rsidRDefault="007632A9" w:rsidP="007F04CD">
      <w:pPr>
        <w:jc w:val="both"/>
        <w:rPr>
          <w:rFonts w:ascii="Roboto" w:hAnsi="Roboto"/>
          <w:sz w:val="21"/>
          <w:szCs w:val="21"/>
          <w:shd w:val="clear" w:color="auto" w:fill="FFFFFF"/>
        </w:rPr>
      </w:pPr>
    </w:p>
    <w:p w:rsidR="007632A9" w:rsidRDefault="007632A9" w:rsidP="007F04CD">
      <w:pPr>
        <w:jc w:val="both"/>
        <w:rPr>
          <w:rStyle w:val="apple-converted-space"/>
          <w:rFonts w:ascii="Roboto" w:hAnsi="Roboto"/>
          <w:sz w:val="21"/>
          <w:szCs w:val="21"/>
          <w:shd w:val="clear" w:color="auto" w:fill="FFFFFF"/>
        </w:rPr>
      </w:pPr>
      <w:r w:rsidRPr="00BE639C">
        <w:rPr>
          <w:rFonts w:ascii="Roboto" w:hAnsi="Roboto"/>
          <w:sz w:val="21"/>
          <w:szCs w:val="21"/>
          <w:shd w:val="clear" w:color="auto" w:fill="FFFFFF"/>
        </w:rPr>
        <w:t>Costos de implementación y mantenimiento.</w:t>
      </w:r>
      <w:r w:rsidRPr="00BE639C">
        <w:rPr>
          <w:rStyle w:val="apple-converted-space"/>
          <w:rFonts w:ascii="Roboto" w:hAnsi="Roboto"/>
          <w:sz w:val="21"/>
          <w:szCs w:val="21"/>
          <w:shd w:val="clear" w:color="auto" w:fill="FFFFFF"/>
        </w:rPr>
        <w:t> </w:t>
      </w:r>
    </w:p>
    <w:p w:rsidR="007632A9" w:rsidRDefault="007632A9" w:rsidP="007F04CD">
      <w:pPr>
        <w:jc w:val="both"/>
      </w:pPr>
      <w:r>
        <w:t>Cualquiera puede usar y modificar MySQL de forma gratuita</w:t>
      </w:r>
    </w:p>
    <w:p w:rsidR="007632A9" w:rsidRDefault="007632A9" w:rsidP="007F04CD">
      <w:pPr>
        <w:jc w:val="both"/>
      </w:pPr>
    </w:p>
    <w:p w:rsidR="007632A9" w:rsidRDefault="007632A9" w:rsidP="007F04CD">
      <w:pPr>
        <w:jc w:val="both"/>
      </w:pPr>
      <w:r>
        <w:rPr>
          <w:rFonts w:ascii="Roboto" w:hAnsi="Roboto"/>
          <w:sz w:val="21"/>
          <w:szCs w:val="21"/>
          <w:shd w:val="clear" w:color="auto" w:fill="FFFFFF"/>
        </w:rPr>
        <w:t>Ventajas y desventajas de su uso.</w:t>
      </w:r>
      <w:r>
        <w:rPr>
          <w:rStyle w:val="apple-converted-space"/>
          <w:rFonts w:ascii="Roboto" w:hAnsi="Roboto"/>
          <w:sz w:val="21"/>
          <w:szCs w:val="21"/>
          <w:shd w:val="clear" w:color="auto" w:fill="FFFFFF"/>
        </w:rPr>
        <w:t> </w:t>
      </w:r>
    </w:p>
    <w:p w:rsidR="007632A9" w:rsidRDefault="007632A9" w:rsidP="007F04CD">
      <w:pPr>
        <w:pStyle w:val="Prrafodelista"/>
        <w:numPr>
          <w:ilvl w:val="0"/>
          <w:numId w:val="10"/>
        </w:numPr>
        <w:jc w:val="both"/>
      </w:pPr>
      <w:r>
        <w:t xml:space="preserve">Es de código abierto. </w:t>
      </w:r>
    </w:p>
    <w:p w:rsidR="007632A9" w:rsidRDefault="007632A9" w:rsidP="007F04CD">
      <w:pPr>
        <w:pStyle w:val="Prrafodelista"/>
        <w:numPr>
          <w:ilvl w:val="0"/>
          <w:numId w:val="10"/>
        </w:numPr>
        <w:jc w:val="both"/>
      </w:pPr>
      <w:r>
        <w:t>Sencillo de usar</w:t>
      </w:r>
    </w:p>
    <w:p w:rsidR="007632A9" w:rsidRDefault="007632A9" w:rsidP="007F04CD">
      <w:pPr>
        <w:pStyle w:val="Prrafodelista"/>
        <w:numPr>
          <w:ilvl w:val="0"/>
          <w:numId w:val="10"/>
        </w:numPr>
        <w:jc w:val="both"/>
      </w:pPr>
      <w:r>
        <w:t>Gratuito</w:t>
      </w:r>
    </w:p>
    <w:p w:rsidR="007632A9" w:rsidRDefault="007632A9" w:rsidP="007F04CD">
      <w:pPr>
        <w:pStyle w:val="Prrafodelista"/>
        <w:numPr>
          <w:ilvl w:val="0"/>
          <w:numId w:val="10"/>
        </w:numPr>
        <w:jc w:val="both"/>
      </w:pPr>
      <w:r>
        <w:t>Tiene problemas con la estabilidad</w:t>
      </w:r>
    </w:p>
    <w:p w:rsidR="007632A9" w:rsidRDefault="007632A9" w:rsidP="007F04CD">
      <w:pPr>
        <w:pStyle w:val="Prrafodelista"/>
        <w:numPr>
          <w:ilvl w:val="0"/>
          <w:numId w:val="10"/>
        </w:numPr>
        <w:jc w:val="both"/>
      </w:pPr>
      <w:r>
        <w:t>La escabilidad es complicada</w:t>
      </w:r>
    </w:p>
    <w:p w:rsidR="007632A9" w:rsidRDefault="007632A9" w:rsidP="007F04CD">
      <w:pPr>
        <w:pStyle w:val="Prrafodelista"/>
        <w:numPr>
          <w:ilvl w:val="0"/>
          <w:numId w:val="10"/>
        </w:numPr>
        <w:jc w:val="both"/>
      </w:pPr>
      <w:r>
        <w:t>Tiene un desempeño bajo al manejar grandes cantidades de información</w:t>
      </w:r>
    </w:p>
    <w:p w:rsidR="007632A9" w:rsidRDefault="007632A9" w:rsidP="007F04CD">
      <w:pPr>
        <w:pStyle w:val="Prrafodelista"/>
        <w:jc w:val="both"/>
      </w:pPr>
    </w:p>
    <w:p w:rsidR="007632A9" w:rsidRDefault="007632A9" w:rsidP="007F04CD">
      <w:pPr>
        <w:jc w:val="both"/>
      </w:pPr>
      <w:r w:rsidRPr="007F6823">
        <w:rPr>
          <w:rFonts w:ascii="Roboto" w:hAnsi="Roboto"/>
          <w:sz w:val="21"/>
          <w:szCs w:val="21"/>
          <w:shd w:val="clear" w:color="auto" w:fill="FFFFFF"/>
        </w:rPr>
        <w:t>Porcentaje del mercado que controlan</w:t>
      </w:r>
      <w:r w:rsidRPr="007F6823">
        <w:rPr>
          <w:rStyle w:val="apple-converted-space"/>
          <w:rFonts w:ascii="Roboto" w:hAnsi="Roboto"/>
          <w:sz w:val="21"/>
          <w:szCs w:val="21"/>
          <w:shd w:val="clear" w:color="auto" w:fill="FFFFFF"/>
        </w:rPr>
        <w:t> </w:t>
      </w:r>
    </w:p>
    <w:p w:rsidR="007632A9" w:rsidRDefault="007632A9" w:rsidP="007F04CD">
      <w:pPr>
        <w:jc w:val="both"/>
      </w:pPr>
      <w:r>
        <w:t>Controla el 40 % aproximadamente del mercado [3]</w:t>
      </w:r>
    </w:p>
    <w:p w:rsidR="007632A9" w:rsidRDefault="007632A9" w:rsidP="007F04CD">
      <w:pPr>
        <w:jc w:val="both"/>
      </w:pPr>
    </w:p>
    <w:p w:rsidR="007632A9" w:rsidRDefault="007632A9" w:rsidP="007F04CD">
      <w:pPr>
        <w:jc w:val="both"/>
      </w:pPr>
      <w:r>
        <w:t xml:space="preserve">[1] </w:t>
      </w:r>
      <w:hyperlink r:id="rId14" w:history="1">
        <w:r w:rsidRPr="00E648BC">
          <w:rPr>
            <w:rStyle w:val="Hipervnculo"/>
          </w:rPr>
          <w:t>http://ftp.tcrc.edu.tw/MySQL/doc/refman/5.0/es/windows-system-requirements.html</w:t>
        </w:r>
      </w:hyperlink>
    </w:p>
    <w:p w:rsidR="007632A9" w:rsidRDefault="007632A9" w:rsidP="007F04CD">
      <w:pPr>
        <w:jc w:val="both"/>
      </w:pPr>
      <w:r>
        <w:lastRenderedPageBreak/>
        <w:t xml:space="preserve">[2] </w:t>
      </w:r>
      <w:hyperlink r:id="rId15" w:history="1">
        <w:r w:rsidRPr="00E648BC">
          <w:rPr>
            <w:rStyle w:val="Hipervnculo"/>
          </w:rPr>
          <w:t>http://makble.com/the-advantages-and-disadvantages-of-mysql</w:t>
        </w:r>
      </w:hyperlink>
    </w:p>
    <w:p w:rsidR="007632A9" w:rsidRDefault="007632A9" w:rsidP="007F04CD">
      <w:pPr>
        <w:jc w:val="both"/>
      </w:pPr>
      <w:r>
        <w:t xml:space="preserve">[3] </w:t>
      </w:r>
      <w:hyperlink r:id="rId16" w:history="1">
        <w:r w:rsidRPr="00E648BC">
          <w:rPr>
            <w:rStyle w:val="Hipervnculo"/>
          </w:rPr>
          <w:t>https://www.scriptol.com/programming/mysql.php</w:t>
        </w:r>
      </w:hyperlink>
    </w:p>
    <w:p w:rsidR="007632A9" w:rsidRDefault="007632A9" w:rsidP="007F04CD">
      <w:pPr>
        <w:jc w:val="both"/>
      </w:pPr>
    </w:p>
    <w:p w:rsidR="007632A9" w:rsidRDefault="007632A9" w:rsidP="007F04CD">
      <w:pPr>
        <w:jc w:val="both"/>
      </w:pPr>
    </w:p>
    <w:p w:rsidR="007632A9" w:rsidRDefault="007632A9" w:rsidP="007F04CD">
      <w:pPr>
        <w:jc w:val="both"/>
      </w:pPr>
    </w:p>
    <w:p w:rsidR="007632A9" w:rsidRDefault="007632A9" w:rsidP="007F04CD">
      <w:pPr>
        <w:jc w:val="both"/>
      </w:pPr>
    </w:p>
    <w:p w:rsidR="007632A9" w:rsidRDefault="007632A9" w:rsidP="007F04CD">
      <w:pPr>
        <w:jc w:val="both"/>
      </w:pPr>
    </w:p>
    <w:p w:rsidR="007632A9" w:rsidRDefault="007632A9" w:rsidP="007F04CD">
      <w:pPr>
        <w:jc w:val="both"/>
      </w:pPr>
    </w:p>
    <w:p w:rsidR="007632A9" w:rsidRDefault="007632A9" w:rsidP="007F04CD">
      <w:pPr>
        <w:jc w:val="both"/>
      </w:pPr>
      <w:r>
        <w:t>MariaDB</w:t>
      </w:r>
    </w:p>
    <w:p w:rsidR="007632A9" w:rsidRDefault="007632A9" w:rsidP="007F04CD">
      <w:pPr>
        <w:jc w:val="both"/>
        <w:rPr>
          <w:lang w:val="es-ES"/>
        </w:rPr>
      </w:pPr>
      <w:proofErr w:type="spellStart"/>
      <w:r>
        <w:rPr>
          <w:lang w:val="es-ES"/>
        </w:rPr>
        <w:t>Requerimentos</w:t>
      </w:r>
      <w:proofErr w:type="spellEnd"/>
      <w:r>
        <w:rPr>
          <w:lang w:val="es-ES"/>
        </w:rPr>
        <w:t xml:space="preserve"> Generales de Hardware:</w:t>
      </w:r>
    </w:p>
    <w:p w:rsidR="007632A9" w:rsidRDefault="007632A9" w:rsidP="007F04CD">
      <w:pPr>
        <w:pStyle w:val="Prrafodelista"/>
        <w:numPr>
          <w:ilvl w:val="0"/>
          <w:numId w:val="11"/>
        </w:numPr>
        <w:jc w:val="both"/>
      </w:pPr>
      <w:r>
        <w:t xml:space="preserve">Disco Duro. </w:t>
      </w:r>
    </w:p>
    <w:p w:rsidR="007632A9" w:rsidRDefault="007632A9" w:rsidP="007F04CD">
      <w:pPr>
        <w:pStyle w:val="Prrafodelista"/>
        <w:numPr>
          <w:ilvl w:val="1"/>
          <w:numId w:val="11"/>
        </w:numPr>
        <w:jc w:val="both"/>
      </w:pPr>
      <w:r>
        <w:t>750 MB</w:t>
      </w:r>
    </w:p>
    <w:p w:rsidR="007632A9" w:rsidRDefault="007632A9" w:rsidP="007F04CD">
      <w:pPr>
        <w:pStyle w:val="Prrafodelista"/>
        <w:numPr>
          <w:ilvl w:val="0"/>
          <w:numId w:val="11"/>
        </w:numPr>
        <w:jc w:val="both"/>
      </w:pPr>
      <w:r>
        <w:t xml:space="preserve">RAM </w:t>
      </w:r>
    </w:p>
    <w:p w:rsidR="001632B8" w:rsidRDefault="001632B8" w:rsidP="007F04CD">
      <w:pPr>
        <w:pStyle w:val="Prrafodelista"/>
        <w:numPr>
          <w:ilvl w:val="1"/>
          <w:numId w:val="11"/>
        </w:numPr>
        <w:jc w:val="both"/>
      </w:pPr>
      <w:r>
        <w:t>1 GB</w:t>
      </w:r>
    </w:p>
    <w:p w:rsidR="001632B8" w:rsidRDefault="001632B8" w:rsidP="007F04CD">
      <w:pPr>
        <w:jc w:val="both"/>
      </w:pPr>
    </w:p>
    <w:p w:rsidR="001632B8" w:rsidRDefault="001632B8" w:rsidP="007F04CD">
      <w:pPr>
        <w:jc w:val="both"/>
        <w:rPr>
          <w:rFonts w:ascii="Roboto" w:hAnsi="Roboto"/>
          <w:sz w:val="21"/>
          <w:szCs w:val="21"/>
          <w:shd w:val="clear" w:color="auto" w:fill="FFFFFF"/>
        </w:rPr>
      </w:pPr>
      <w:r w:rsidRPr="00BE639C">
        <w:rPr>
          <w:rFonts w:ascii="Roboto" w:hAnsi="Roboto"/>
          <w:sz w:val="21"/>
          <w:szCs w:val="21"/>
          <w:shd w:val="clear" w:color="auto" w:fill="FFFFFF"/>
        </w:rPr>
        <w:t>Ambientes o plata</w:t>
      </w:r>
      <w:r>
        <w:rPr>
          <w:rFonts w:ascii="Roboto" w:hAnsi="Roboto"/>
          <w:sz w:val="21"/>
          <w:szCs w:val="21"/>
          <w:shd w:val="clear" w:color="auto" w:fill="FFFFFF"/>
        </w:rPr>
        <w:t>formas en las que pueden operar:</w:t>
      </w:r>
    </w:p>
    <w:p w:rsidR="001632B8" w:rsidRPr="001632B8" w:rsidRDefault="001632B8" w:rsidP="007F04CD">
      <w:pPr>
        <w:pStyle w:val="Prrafodelista"/>
        <w:numPr>
          <w:ilvl w:val="0"/>
          <w:numId w:val="12"/>
        </w:numPr>
        <w:jc w:val="both"/>
        <w:rPr>
          <w:lang w:val="en-US"/>
        </w:rPr>
      </w:pPr>
      <w:r>
        <w:rPr>
          <w:lang w:val="en-US"/>
        </w:rPr>
        <w:t>Microsoft Windows</w:t>
      </w:r>
    </w:p>
    <w:p w:rsidR="001632B8" w:rsidRPr="001632B8" w:rsidRDefault="001632B8" w:rsidP="007F04CD">
      <w:pPr>
        <w:pStyle w:val="Prrafodelista"/>
        <w:numPr>
          <w:ilvl w:val="0"/>
          <w:numId w:val="12"/>
        </w:numPr>
        <w:jc w:val="both"/>
        <w:rPr>
          <w:lang w:val="en-US"/>
        </w:rPr>
      </w:pPr>
      <w:proofErr w:type="spellStart"/>
      <w:r>
        <w:rPr>
          <w:lang w:val="en-US"/>
        </w:rPr>
        <w:t>macOS</w:t>
      </w:r>
      <w:proofErr w:type="spellEnd"/>
    </w:p>
    <w:p w:rsidR="001632B8" w:rsidRPr="001632B8" w:rsidRDefault="001632B8" w:rsidP="007F04CD">
      <w:pPr>
        <w:pStyle w:val="Prrafodelista"/>
        <w:numPr>
          <w:ilvl w:val="0"/>
          <w:numId w:val="12"/>
        </w:numPr>
        <w:jc w:val="both"/>
        <w:rPr>
          <w:lang w:val="en-US"/>
        </w:rPr>
      </w:pPr>
      <w:r w:rsidRPr="001632B8">
        <w:rPr>
          <w:lang w:val="en-US"/>
        </w:rPr>
        <w:t xml:space="preserve">Linux </w:t>
      </w:r>
    </w:p>
    <w:p w:rsidR="001632B8" w:rsidRDefault="001632B8" w:rsidP="007F04CD">
      <w:pPr>
        <w:pStyle w:val="Prrafodelista"/>
        <w:numPr>
          <w:ilvl w:val="0"/>
          <w:numId w:val="12"/>
        </w:numPr>
        <w:jc w:val="both"/>
        <w:rPr>
          <w:lang w:val="en-US"/>
        </w:rPr>
      </w:pPr>
      <w:r w:rsidRPr="001632B8">
        <w:rPr>
          <w:lang w:val="en-US"/>
        </w:rPr>
        <w:t>Solaris</w:t>
      </w:r>
    </w:p>
    <w:p w:rsidR="001632B8" w:rsidRDefault="001632B8" w:rsidP="007F04CD">
      <w:pPr>
        <w:jc w:val="both"/>
        <w:rPr>
          <w:rFonts w:ascii="Roboto" w:hAnsi="Roboto"/>
          <w:sz w:val="21"/>
          <w:szCs w:val="21"/>
          <w:shd w:val="clear" w:color="auto" w:fill="FFFFFF"/>
        </w:rPr>
      </w:pPr>
    </w:p>
    <w:p w:rsidR="001632B8" w:rsidRPr="001632B8" w:rsidRDefault="001632B8" w:rsidP="007F04CD">
      <w:pPr>
        <w:jc w:val="both"/>
        <w:rPr>
          <w:rStyle w:val="apple-converted-space"/>
          <w:rFonts w:ascii="Roboto" w:hAnsi="Roboto"/>
          <w:sz w:val="21"/>
          <w:szCs w:val="21"/>
          <w:shd w:val="clear" w:color="auto" w:fill="FFFFFF"/>
        </w:rPr>
      </w:pPr>
      <w:r w:rsidRPr="001632B8">
        <w:rPr>
          <w:rFonts w:ascii="Roboto" w:hAnsi="Roboto"/>
          <w:sz w:val="21"/>
          <w:szCs w:val="21"/>
          <w:shd w:val="clear" w:color="auto" w:fill="FFFFFF"/>
        </w:rPr>
        <w:t>Costos de implementación y mantenimiento.</w:t>
      </w:r>
      <w:r w:rsidRPr="001632B8">
        <w:rPr>
          <w:rStyle w:val="apple-converted-space"/>
          <w:rFonts w:ascii="Roboto" w:hAnsi="Roboto"/>
          <w:sz w:val="21"/>
          <w:szCs w:val="21"/>
          <w:shd w:val="clear" w:color="auto" w:fill="FFFFFF"/>
        </w:rPr>
        <w:t> </w:t>
      </w:r>
    </w:p>
    <w:p w:rsidR="001632B8" w:rsidRPr="001632B8" w:rsidRDefault="001632B8" w:rsidP="007F04CD">
      <w:pPr>
        <w:ind w:firstLine="708"/>
        <w:jc w:val="both"/>
      </w:pPr>
      <w:r>
        <w:t>$7, 500 USD por servidor</w:t>
      </w:r>
    </w:p>
    <w:p w:rsidR="001632B8" w:rsidRPr="001632B8" w:rsidRDefault="001632B8" w:rsidP="007F04CD">
      <w:pPr>
        <w:jc w:val="both"/>
      </w:pPr>
    </w:p>
    <w:p w:rsidR="001632B8" w:rsidRDefault="001632B8" w:rsidP="007F04CD">
      <w:pPr>
        <w:jc w:val="both"/>
        <w:rPr>
          <w:rStyle w:val="apple-converted-space"/>
          <w:rFonts w:ascii="Roboto" w:hAnsi="Roboto"/>
          <w:sz w:val="21"/>
          <w:szCs w:val="21"/>
          <w:shd w:val="clear" w:color="auto" w:fill="FFFFFF"/>
        </w:rPr>
      </w:pPr>
      <w:r>
        <w:rPr>
          <w:rFonts w:ascii="Roboto" w:hAnsi="Roboto"/>
          <w:sz w:val="21"/>
          <w:szCs w:val="21"/>
          <w:shd w:val="clear" w:color="auto" w:fill="FFFFFF"/>
        </w:rPr>
        <w:t>Ventajas y desventajas de su uso.</w:t>
      </w:r>
      <w:r>
        <w:rPr>
          <w:rStyle w:val="apple-converted-space"/>
          <w:rFonts w:ascii="Roboto" w:hAnsi="Roboto"/>
          <w:sz w:val="21"/>
          <w:szCs w:val="21"/>
          <w:shd w:val="clear" w:color="auto" w:fill="FFFFFF"/>
        </w:rPr>
        <w:t> </w:t>
      </w:r>
    </w:p>
    <w:p w:rsidR="001632B8" w:rsidRDefault="001632B8" w:rsidP="007F04CD">
      <w:pPr>
        <w:pStyle w:val="Prrafodelista"/>
        <w:numPr>
          <w:ilvl w:val="0"/>
          <w:numId w:val="13"/>
        </w:numPr>
        <w:jc w:val="both"/>
      </w:pPr>
      <w:r>
        <w:t>Continuas actualizaciones en seguridad</w:t>
      </w:r>
    </w:p>
    <w:p w:rsidR="001632B8" w:rsidRDefault="001632B8" w:rsidP="007F04CD">
      <w:pPr>
        <w:pStyle w:val="Prrafodelista"/>
        <w:numPr>
          <w:ilvl w:val="0"/>
          <w:numId w:val="13"/>
        </w:numPr>
        <w:jc w:val="both"/>
      </w:pPr>
      <w:r>
        <w:t>Desarrollo abierto</w:t>
      </w:r>
    </w:p>
    <w:p w:rsidR="001632B8" w:rsidRDefault="001632B8" w:rsidP="007F04CD">
      <w:pPr>
        <w:pStyle w:val="Prrafodelista"/>
        <w:numPr>
          <w:ilvl w:val="0"/>
          <w:numId w:val="13"/>
        </w:numPr>
        <w:jc w:val="both"/>
      </w:pPr>
      <w:r>
        <w:t>Performance superior a MySQL</w:t>
      </w:r>
    </w:p>
    <w:p w:rsidR="001632B8" w:rsidRDefault="001632B8" w:rsidP="007F04CD">
      <w:pPr>
        <w:pStyle w:val="Prrafodelista"/>
        <w:numPr>
          <w:ilvl w:val="0"/>
          <w:numId w:val="13"/>
        </w:numPr>
        <w:jc w:val="both"/>
      </w:pPr>
      <w:r>
        <w:t>Amplia compatibilidad y sencillo de migrar</w:t>
      </w:r>
    </w:p>
    <w:p w:rsidR="001632B8" w:rsidRDefault="001632B8" w:rsidP="007F04CD">
      <w:pPr>
        <w:pStyle w:val="Prrafodelista"/>
        <w:numPr>
          <w:ilvl w:val="0"/>
          <w:numId w:val="13"/>
        </w:numPr>
        <w:jc w:val="both"/>
      </w:pPr>
      <w:r>
        <w:t>Replicacion paralela</w:t>
      </w:r>
    </w:p>
    <w:p w:rsidR="001632B8" w:rsidRDefault="001632B8" w:rsidP="007F04CD">
      <w:pPr>
        <w:ind w:left="708"/>
        <w:jc w:val="both"/>
      </w:pPr>
      <w:r>
        <w:t>Desventajas:</w:t>
      </w:r>
    </w:p>
    <w:p w:rsidR="001632B8" w:rsidRDefault="007F04CD" w:rsidP="007F04CD">
      <w:pPr>
        <w:pStyle w:val="Prrafodelista"/>
        <w:numPr>
          <w:ilvl w:val="0"/>
          <w:numId w:val="14"/>
        </w:numPr>
        <w:jc w:val="both"/>
      </w:pPr>
      <w:r>
        <w:t>Incompatibilidad JSON</w:t>
      </w:r>
    </w:p>
    <w:p w:rsidR="007F04CD" w:rsidRDefault="007F04CD" w:rsidP="007F04CD">
      <w:pPr>
        <w:pStyle w:val="Prrafodelista"/>
        <w:numPr>
          <w:ilvl w:val="0"/>
          <w:numId w:val="14"/>
        </w:numPr>
        <w:jc w:val="both"/>
      </w:pPr>
      <w:r>
        <w:t>Falta de optimización en algunas operaciones</w:t>
      </w:r>
      <w:r>
        <w:br/>
      </w:r>
    </w:p>
    <w:p w:rsidR="007F04CD" w:rsidRDefault="007F04CD" w:rsidP="007F04CD">
      <w:pPr>
        <w:jc w:val="both"/>
        <w:rPr>
          <w:rStyle w:val="apple-converted-space"/>
          <w:rFonts w:ascii="Roboto" w:hAnsi="Roboto"/>
          <w:sz w:val="21"/>
          <w:szCs w:val="21"/>
          <w:shd w:val="clear" w:color="auto" w:fill="FFFFFF"/>
        </w:rPr>
      </w:pPr>
      <w:r w:rsidRPr="007F04CD">
        <w:rPr>
          <w:rFonts w:ascii="Roboto" w:hAnsi="Roboto"/>
          <w:sz w:val="21"/>
          <w:szCs w:val="21"/>
          <w:shd w:val="clear" w:color="auto" w:fill="FFFFFF"/>
        </w:rPr>
        <w:t>Porcentaje del mercado que controlan</w:t>
      </w:r>
      <w:r w:rsidRPr="007F04CD">
        <w:rPr>
          <w:rStyle w:val="apple-converted-space"/>
          <w:rFonts w:ascii="Roboto" w:hAnsi="Roboto"/>
          <w:sz w:val="21"/>
          <w:szCs w:val="21"/>
          <w:shd w:val="clear" w:color="auto" w:fill="FFFFFF"/>
        </w:rPr>
        <w:t> </w:t>
      </w:r>
    </w:p>
    <w:p w:rsidR="007F04CD" w:rsidRDefault="007F04CD" w:rsidP="007F04CD">
      <w:pPr>
        <w:jc w:val="both"/>
      </w:pPr>
      <w:r>
        <w:rPr>
          <w:rStyle w:val="apple-converted-space"/>
          <w:rFonts w:ascii="Roboto" w:hAnsi="Roboto"/>
          <w:sz w:val="21"/>
          <w:szCs w:val="21"/>
          <w:shd w:val="clear" w:color="auto" w:fill="FFFFFF"/>
        </w:rPr>
        <w:t>Controlan aproximadamente el 3% del mercado</w:t>
      </w:r>
    </w:p>
    <w:p w:rsidR="007F04CD" w:rsidRDefault="007F04CD" w:rsidP="007F04CD">
      <w:pPr>
        <w:jc w:val="both"/>
      </w:pPr>
    </w:p>
    <w:p w:rsidR="001632B8" w:rsidRPr="001632B8" w:rsidRDefault="001632B8" w:rsidP="007F04CD">
      <w:pPr>
        <w:jc w:val="both"/>
      </w:pPr>
    </w:p>
    <w:p w:rsidR="001632B8" w:rsidRPr="001632B8" w:rsidRDefault="001632B8" w:rsidP="007F04CD">
      <w:pPr>
        <w:jc w:val="both"/>
      </w:pPr>
    </w:p>
    <w:p w:rsidR="001632B8" w:rsidRDefault="001632B8" w:rsidP="007F04CD">
      <w:pPr>
        <w:jc w:val="both"/>
      </w:pPr>
      <w:r>
        <w:t xml:space="preserve">[1] </w:t>
      </w:r>
      <w:hyperlink r:id="rId17" w:history="1">
        <w:r w:rsidRPr="00E648BC">
          <w:rPr>
            <w:rStyle w:val="Hipervnculo"/>
          </w:rPr>
          <w:t>https://mariadb.com/kb/en/library/mariadb-hardware-requirements/+comments/2186</w:t>
        </w:r>
      </w:hyperlink>
    </w:p>
    <w:p w:rsidR="001632B8" w:rsidRDefault="001632B8" w:rsidP="007F04CD">
      <w:pPr>
        <w:jc w:val="both"/>
      </w:pPr>
      <w:r>
        <w:t xml:space="preserve">[2] </w:t>
      </w:r>
      <w:hyperlink r:id="rId18" w:history="1">
        <w:r w:rsidRPr="00E648BC">
          <w:rPr>
            <w:rStyle w:val="Hipervnculo"/>
          </w:rPr>
          <w:t>https://mariadb.com/sites/default/files/2017-02/mariadb_oracle_tco_toal_cost.pdf</w:t>
        </w:r>
      </w:hyperlink>
    </w:p>
    <w:p w:rsidR="001632B8" w:rsidRDefault="001632B8" w:rsidP="007F04CD">
      <w:pPr>
        <w:jc w:val="both"/>
      </w:pPr>
      <w:r>
        <w:t xml:space="preserve">[3] </w:t>
      </w:r>
      <w:hyperlink r:id="rId19" w:history="1">
        <w:r w:rsidR="007F04CD" w:rsidRPr="00E648BC">
          <w:rPr>
            <w:rStyle w:val="Hipervnculo"/>
          </w:rPr>
          <w:t>https://mariadb.com/kb/en/library/faq/</w:t>
        </w:r>
      </w:hyperlink>
    </w:p>
    <w:p w:rsidR="007F04CD" w:rsidRDefault="007F04CD" w:rsidP="007F04CD">
      <w:pPr>
        <w:jc w:val="both"/>
      </w:pPr>
    </w:p>
    <w:p w:rsidR="007F04CD" w:rsidRDefault="007F04CD" w:rsidP="007F04CD">
      <w:pPr>
        <w:jc w:val="both"/>
      </w:pPr>
    </w:p>
    <w:p w:rsidR="007F04CD" w:rsidRDefault="007F04CD" w:rsidP="007F04CD">
      <w:pPr>
        <w:jc w:val="both"/>
      </w:pPr>
      <w:r>
        <w:t>CONCLUSIÓN:</w:t>
      </w:r>
    </w:p>
    <w:p w:rsidR="007F04CD" w:rsidRPr="007632A9" w:rsidRDefault="007F04CD" w:rsidP="007F04CD">
      <w:pPr>
        <w:jc w:val="both"/>
      </w:pPr>
      <w:r>
        <w:lastRenderedPageBreak/>
        <w:t xml:space="preserve">Las herramientas para manejar bases de datos son muy variadas, cada una tiene sus pros y sus contras. Aunque hay algunas que parecen opciones geniales son mucho más costosas de lo que pensé. Creo que la escabilidad es el factor que aumenta el precio de forma más radical, sin embargo, creo que para grandes cantidades de datos vale la pena. </w:t>
      </w:r>
      <w:bookmarkStart w:id="0" w:name="_GoBack"/>
      <w:bookmarkEnd w:id="0"/>
    </w:p>
    <w:sectPr w:rsidR="007F04CD" w:rsidRPr="007632A9" w:rsidSect="00B47C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EF" w:usb1="5000205B" w:usb2="0000002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020D"/>
    <w:multiLevelType w:val="hybridMultilevel"/>
    <w:tmpl w:val="A5423F06"/>
    <w:lvl w:ilvl="0" w:tplc="080A0001">
      <w:start w:val="1"/>
      <w:numFmt w:val="bullet"/>
      <w:lvlText w:val=""/>
      <w:lvlJc w:val="left"/>
      <w:pPr>
        <w:ind w:left="1432" w:hanging="360"/>
      </w:pPr>
      <w:rPr>
        <w:rFonts w:ascii="Symbol" w:hAnsi="Symbol" w:hint="default"/>
      </w:rPr>
    </w:lvl>
    <w:lvl w:ilvl="1" w:tplc="080A0003" w:tentative="1">
      <w:start w:val="1"/>
      <w:numFmt w:val="bullet"/>
      <w:lvlText w:val="o"/>
      <w:lvlJc w:val="left"/>
      <w:pPr>
        <w:ind w:left="2152" w:hanging="360"/>
      </w:pPr>
      <w:rPr>
        <w:rFonts w:ascii="Courier New" w:hAnsi="Courier New" w:cs="Courier New" w:hint="default"/>
      </w:rPr>
    </w:lvl>
    <w:lvl w:ilvl="2" w:tplc="080A0005" w:tentative="1">
      <w:start w:val="1"/>
      <w:numFmt w:val="bullet"/>
      <w:lvlText w:val=""/>
      <w:lvlJc w:val="left"/>
      <w:pPr>
        <w:ind w:left="2872" w:hanging="360"/>
      </w:pPr>
      <w:rPr>
        <w:rFonts w:ascii="Wingdings" w:hAnsi="Wingdings" w:hint="default"/>
      </w:rPr>
    </w:lvl>
    <w:lvl w:ilvl="3" w:tplc="080A0001" w:tentative="1">
      <w:start w:val="1"/>
      <w:numFmt w:val="bullet"/>
      <w:lvlText w:val=""/>
      <w:lvlJc w:val="left"/>
      <w:pPr>
        <w:ind w:left="3592" w:hanging="360"/>
      </w:pPr>
      <w:rPr>
        <w:rFonts w:ascii="Symbol" w:hAnsi="Symbol" w:hint="default"/>
      </w:rPr>
    </w:lvl>
    <w:lvl w:ilvl="4" w:tplc="080A0003" w:tentative="1">
      <w:start w:val="1"/>
      <w:numFmt w:val="bullet"/>
      <w:lvlText w:val="o"/>
      <w:lvlJc w:val="left"/>
      <w:pPr>
        <w:ind w:left="4312" w:hanging="360"/>
      </w:pPr>
      <w:rPr>
        <w:rFonts w:ascii="Courier New" w:hAnsi="Courier New" w:cs="Courier New" w:hint="default"/>
      </w:rPr>
    </w:lvl>
    <w:lvl w:ilvl="5" w:tplc="080A0005" w:tentative="1">
      <w:start w:val="1"/>
      <w:numFmt w:val="bullet"/>
      <w:lvlText w:val=""/>
      <w:lvlJc w:val="left"/>
      <w:pPr>
        <w:ind w:left="5032" w:hanging="360"/>
      </w:pPr>
      <w:rPr>
        <w:rFonts w:ascii="Wingdings" w:hAnsi="Wingdings" w:hint="default"/>
      </w:rPr>
    </w:lvl>
    <w:lvl w:ilvl="6" w:tplc="080A0001" w:tentative="1">
      <w:start w:val="1"/>
      <w:numFmt w:val="bullet"/>
      <w:lvlText w:val=""/>
      <w:lvlJc w:val="left"/>
      <w:pPr>
        <w:ind w:left="5752" w:hanging="360"/>
      </w:pPr>
      <w:rPr>
        <w:rFonts w:ascii="Symbol" w:hAnsi="Symbol" w:hint="default"/>
      </w:rPr>
    </w:lvl>
    <w:lvl w:ilvl="7" w:tplc="080A0003" w:tentative="1">
      <w:start w:val="1"/>
      <w:numFmt w:val="bullet"/>
      <w:lvlText w:val="o"/>
      <w:lvlJc w:val="left"/>
      <w:pPr>
        <w:ind w:left="6472" w:hanging="360"/>
      </w:pPr>
      <w:rPr>
        <w:rFonts w:ascii="Courier New" w:hAnsi="Courier New" w:cs="Courier New" w:hint="default"/>
      </w:rPr>
    </w:lvl>
    <w:lvl w:ilvl="8" w:tplc="080A0005" w:tentative="1">
      <w:start w:val="1"/>
      <w:numFmt w:val="bullet"/>
      <w:lvlText w:val=""/>
      <w:lvlJc w:val="left"/>
      <w:pPr>
        <w:ind w:left="7192" w:hanging="360"/>
      </w:pPr>
      <w:rPr>
        <w:rFonts w:ascii="Wingdings" w:hAnsi="Wingdings" w:hint="default"/>
      </w:rPr>
    </w:lvl>
  </w:abstractNum>
  <w:abstractNum w:abstractNumId="1" w15:restartNumberingAfterBreak="0">
    <w:nsid w:val="0CCF11A6"/>
    <w:multiLevelType w:val="multilevel"/>
    <w:tmpl w:val="7EA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B520A"/>
    <w:multiLevelType w:val="hybridMultilevel"/>
    <w:tmpl w:val="0DAE10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32137C"/>
    <w:multiLevelType w:val="hybridMultilevel"/>
    <w:tmpl w:val="69FEC6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3C6CD7"/>
    <w:multiLevelType w:val="hybridMultilevel"/>
    <w:tmpl w:val="9B7439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AE1328"/>
    <w:multiLevelType w:val="multilevel"/>
    <w:tmpl w:val="1B9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B6CD4"/>
    <w:multiLevelType w:val="hybridMultilevel"/>
    <w:tmpl w:val="B67401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10091E"/>
    <w:multiLevelType w:val="hybridMultilevel"/>
    <w:tmpl w:val="0936A63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52BF4217"/>
    <w:multiLevelType w:val="hybridMultilevel"/>
    <w:tmpl w:val="51E04E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7D0923"/>
    <w:multiLevelType w:val="multilevel"/>
    <w:tmpl w:val="4742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C0CFE"/>
    <w:multiLevelType w:val="hybridMultilevel"/>
    <w:tmpl w:val="230CEF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A1079D7"/>
    <w:multiLevelType w:val="hybridMultilevel"/>
    <w:tmpl w:val="134A42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457FDD"/>
    <w:multiLevelType w:val="hybridMultilevel"/>
    <w:tmpl w:val="25FE0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CA0684A"/>
    <w:multiLevelType w:val="hybridMultilevel"/>
    <w:tmpl w:val="40E0384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9"/>
  </w:num>
  <w:num w:numId="2">
    <w:abstractNumId w:val="5"/>
  </w:num>
  <w:num w:numId="3">
    <w:abstractNumId w:val="12"/>
  </w:num>
  <w:num w:numId="4">
    <w:abstractNumId w:val="8"/>
  </w:num>
  <w:num w:numId="5">
    <w:abstractNumId w:val="6"/>
  </w:num>
  <w:num w:numId="6">
    <w:abstractNumId w:val="4"/>
  </w:num>
  <w:num w:numId="7">
    <w:abstractNumId w:val="11"/>
  </w:num>
  <w:num w:numId="8">
    <w:abstractNumId w:val="1"/>
  </w:num>
  <w:num w:numId="9">
    <w:abstractNumId w:val="10"/>
  </w:num>
  <w:num w:numId="10">
    <w:abstractNumId w:val="2"/>
  </w:num>
  <w:num w:numId="11">
    <w:abstractNumId w:val="3"/>
  </w:num>
  <w:num w:numId="12">
    <w:abstractNumId w:val="1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9C"/>
    <w:rsid w:val="000335B5"/>
    <w:rsid w:val="001632B8"/>
    <w:rsid w:val="007632A9"/>
    <w:rsid w:val="007F04CD"/>
    <w:rsid w:val="007F6823"/>
    <w:rsid w:val="00B47C83"/>
    <w:rsid w:val="00B7438B"/>
    <w:rsid w:val="00BE639C"/>
    <w:rsid w:val="00C43DF2"/>
    <w:rsid w:val="00CC3646"/>
    <w:rsid w:val="00F55C5F"/>
    <w:rsid w:val="00F83F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23A24E1"/>
  <w14:defaultImageDpi w14:val="32767"/>
  <w15:chartTrackingRefBased/>
  <w15:docId w15:val="{BB5479F9-0B3F-1D4C-A2FA-29C64C98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32A9"/>
    <w:rPr>
      <w:rFonts w:ascii="Times New Roman" w:eastAsia="Times New Roman" w:hAnsi="Times New Roman" w:cs="Times New Roman"/>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E639C"/>
  </w:style>
  <w:style w:type="paragraph" w:styleId="Prrafodelista">
    <w:name w:val="List Paragraph"/>
    <w:basedOn w:val="Normal"/>
    <w:uiPriority w:val="34"/>
    <w:qFormat/>
    <w:rsid w:val="00BE639C"/>
    <w:pPr>
      <w:ind w:left="720"/>
      <w:contextualSpacing/>
    </w:pPr>
  </w:style>
  <w:style w:type="character" w:styleId="Hipervnculo">
    <w:name w:val="Hyperlink"/>
    <w:basedOn w:val="Fuentedeprrafopredeter"/>
    <w:uiPriority w:val="99"/>
    <w:unhideWhenUsed/>
    <w:rsid w:val="00BE639C"/>
    <w:rPr>
      <w:color w:val="0563C1" w:themeColor="hyperlink"/>
      <w:u w:val="single"/>
    </w:rPr>
  </w:style>
  <w:style w:type="character" w:styleId="Mencinsinresolver">
    <w:name w:val="Unresolved Mention"/>
    <w:basedOn w:val="Fuentedeprrafopredeter"/>
    <w:uiPriority w:val="99"/>
    <w:rsid w:val="00BE639C"/>
    <w:rPr>
      <w:color w:val="808080"/>
      <w:shd w:val="clear" w:color="auto" w:fill="E6E6E6"/>
    </w:rPr>
  </w:style>
  <w:style w:type="character" w:styleId="Hipervnculovisitado">
    <w:name w:val="FollowedHyperlink"/>
    <w:basedOn w:val="Fuentedeprrafopredeter"/>
    <w:uiPriority w:val="99"/>
    <w:semiHidden/>
    <w:unhideWhenUsed/>
    <w:rsid w:val="00B7438B"/>
    <w:rPr>
      <w:color w:val="954F72" w:themeColor="followedHyperlink"/>
      <w:u w:val="single"/>
    </w:rPr>
  </w:style>
  <w:style w:type="character" w:customStyle="1" w:styleId="quote">
    <w:name w:val="quote"/>
    <w:basedOn w:val="Fuentedeprrafopredeter"/>
    <w:rsid w:val="007632A9"/>
  </w:style>
  <w:style w:type="character" w:styleId="Textoennegrita">
    <w:name w:val="Strong"/>
    <w:basedOn w:val="Fuentedeprrafopredeter"/>
    <w:uiPriority w:val="22"/>
    <w:qFormat/>
    <w:rsid w:val="007632A9"/>
    <w:rPr>
      <w:b/>
      <w:bCs/>
    </w:rPr>
  </w:style>
  <w:style w:type="character" w:styleId="CdigoHTML">
    <w:name w:val="HTML Code"/>
    <w:basedOn w:val="Fuentedeprrafopredeter"/>
    <w:uiPriority w:val="99"/>
    <w:semiHidden/>
    <w:unhideWhenUsed/>
    <w:rsid w:val="007632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3643">
      <w:bodyDiv w:val="1"/>
      <w:marLeft w:val="0"/>
      <w:marRight w:val="0"/>
      <w:marTop w:val="0"/>
      <w:marBottom w:val="0"/>
      <w:divBdr>
        <w:top w:val="none" w:sz="0" w:space="0" w:color="auto"/>
        <w:left w:val="none" w:sz="0" w:space="0" w:color="auto"/>
        <w:bottom w:val="none" w:sz="0" w:space="0" w:color="auto"/>
        <w:right w:val="none" w:sz="0" w:space="0" w:color="auto"/>
      </w:divBdr>
    </w:div>
    <w:div w:id="113788514">
      <w:bodyDiv w:val="1"/>
      <w:marLeft w:val="0"/>
      <w:marRight w:val="0"/>
      <w:marTop w:val="0"/>
      <w:marBottom w:val="0"/>
      <w:divBdr>
        <w:top w:val="none" w:sz="0" w:space="0" w:color="auto"/>
        <w:left w:val="none" w:sz="0" w:space="0" w:color="auto"/>
        <w:bottom w:val="none" w:sz="0" w:space="0" w:color="auto"/>
        <w:right w:val="none" w:sz="0" w:space="0" w:color="auto"/>
      </w:divBdr>
    </w:div>
    <w:div w:id="287515624">
      <w:bodyDiv w:val="1"/>
      <w:marLeft w:val="0"/>
      <w:marRight w:val="0"/>
      <w:marTop w:val="0"/>
      <w:marBottom w:val="0"/>
      <w:divBdr>
        <w:top w:val="none" w:sz="0" w:space="0" w:color="auto"/>
        <w:left w:val="none" w:sz="0" w:space="0" w:color="auto"/>
        <w:bottom w:val="none" w:sz="0" w:space="0" w:color="auto"/>
        <w:right w:val="none" w:sz="0" w:space="0" w:color="auto"/>
      </w:divBdr>
    </w:div>
    <w:div w:id="425154859">
      <w:bodyDiv w:val="1"/>
      <w:marLeft w:val="0"/>
      <w:marRight w:val="0"/>
      <w:marTop w:val="0"/>
      <w:marBottom w:val="0"/>
      <w:divBdr>
        <w:top w:val="none" w:sz="0" w:space="0" w:color="auto"/>
        <w:left w:val="none" w:sz="0" w:space="0" w:color="auto"/>
        <w:bottom w:val="none" w:sz="0" w:space="0" w:color="auto"/>
        <w:right w:val="none" w:sz="0" w:space="0" w:color="auto"/>
      </w:divBdr>
    </w:div>
    <w:div w:id="505676861">
      <w:bodyDiv w:val="1"/>
      <w:marLeft w:val="0"/>
      <w:marRight w:val="0"/>
      <w:marTop w:val="0"/>
      <w:marBottom w:val="0"/>
      <w:divBdr>
        <w:top w:val="none" w:sz="0" w:space="0" w:color="auto"/>
        <w:left w:val="none" w:sz="0" w:space="0" w:color="auto"/>
        <w:bottom w:val="none" w:sz="0" w:space="0" w:color="auto"/>
        <w:right w:val="none" w:sz="0" w:space="0" w:color="auto"/>
      </w:divBdr>
    </w:div>
    <w:div w:id="557277949">
      <w:bodyDiv w:val="1"/>
      <w:marLeft w:val="0"/>
      <w:marRight w:val="0"/>
      <w:marTop w:val="0"/>
      <w:marBottom w:val="0"/>
      <w:divBdr>
        <w:top w:val="none" w:sz="0" w:space="0" w:color="auto"/>
        <w:left w:val="none" w:sz="0" w:space="0" w:color="auto"/>
        <w:bottom w:val="none" w:sz="0" w:space="0" w:color="auto"/>
        <w:right w:val="none" w:sz="0" w:space="0" w:color="auto"/>
      </w:divBdr>
    </w:div>
    <w:div w:id="561912769">
      <w:bodyDiv w:val="1"/>
      <w:marLeft w:val="0"/>
      <w:marRight w:val="0"/>
      <w:marTop w:val="0"/>
      <w:marBottom w:val="0"/>
      <w:divBdr>
        <w:top w:val="none" w:sz="0" w:space="0" w:color="auto"/>
        <w:left w:val="none" w:sz="0" w:space="0" w:color="auto"/>
        <w:bottom w:val="none" w:sz="0" w:space="0" w:color="auto"/>
        <w:right w:val="none" w:sz="0" w:space="0" w:color="auto"/>
      </w:divBdr>
    </w:div>
    <w:div w:id="646520896">
      <w:bodyDiv w:val="1"/>
      <w:marLeft w:val="0"/>
      <w:marRight w:val="0"/>
      <w:marTop w:val="0"/>
      <w:marBottom w:val="0"/>
      <w:divBdr>
        <w:top w:val="none" w:sz="0" w:space="0" w:color="auto"/>
        <w:left w:val="none" w:sz="0" w:space="0" w:color="auto"/>
        <w:bottom w:val="none" w:sz="0" w:space="0" w:color="auto"/>
        <w:right w:val="none" w:sz="0" w:space="0" w:color="auto"/>
      </w:divBdr>
    </w:div>
    <w:div w:id="810706562">
      <w:bodyDiv w:val="1"/>
      <w:marLeft w:val="0"/>
      <w:marRight w:val="0"/>
      <w:marTop w:val="0"/>
      <w:marBottom w:val="0"/>
      <w:divBdr>
        <w:top w:val="none" w:sz="0" w:space="0" w:color="auto"/>
        <w:left w:val="none" w:sz="0" w:space="0" w:color="auto"/>
        <w:bottom w:val="none" w:sz="0" w:space="0" w:color="auto"/>
        <w:right w:val="none" w:sz="0" w:space="0" w:color="auto"/>
      </w:divBdr>
    </w:div>
    <w:div w:id="844707471">
      <w:bodyDiv w:val="1"/>
      <w:marLeft w:val="0"/>
      <w:marRight w:val="0"/>
      <w:marTop w:val="0"/>
      <w:marBottom w:val="0"/>
      <w:divBdr>
        <w:top w:val="none" w:sz="0" w:space="0" w:color="auto"/>
        <w:left w:val="none" w:sz="0" w:space="0" w:color="auto"/>
        <w:bottom w:val="none" w:sz="0" w:space="0" w:color="auto"/>
        <w:right w:val="none" w:sz="0" w:space="0" w:color="auto"/>
      </w:divBdr>
    </w:div>
    <w:div w:id="1256750457">
      <w:bodyDiv w:val="1"/>
      <w:marLeft w:val="0"/>
      <w:marRight w:val="0"/>
      <w:marTop w:val="0"/>
      <w:marBottom w:val="0"/>
      <w:divBdr>
        <w:top w:val="none" w:sz="0" w:space="0" w:color="auto"/>
        <w:left w:val="none" w:sz="0" w:space="0" w:color="auto"/>
        <w:bottom w:val="none" w:sz="0" w:space="0" w:color="auto"/>
        <w:right w:val="none" w:sz="0" w:space="0" w:color="auto"/>
      </w:divBdr>
    </w:div>
    <w:div w:id="1339845614">
      <w:bodyDiv w:val="1"/>
      <w:marLeft w:val="0"/>
      <w:marRight w:val="0"/>
      <w:marTop w:val="0"/>
      <w:marBottom w:val="0"/>
      <w:divBdr>
        <w:top w:val="none" w:sz="0" w:space="0" w:color="auto"/>
        <w:left w:val="none" w:sz="0" w:space="0" w:color="auto"/>
        <w:bottom w:val="none" w:sz="0" w:space="0" w:color="auto"/>
        <w:right w:val="none" w:sz="0" w:space="0" w:color="auto"/>
      </w:divBdr>
    </w:div>
    <w:div w:id="1345860147">
      <w:bodyDiv w:val="1"/>
      <w:marLeft w:val="0"/>
      <w:marRight w:val="0"/>
      <w:marTop w:val="0"/>
      <w:marBottom w:val="0"/>
      <w:divBdr>
        <w:top w:val="none" w:sz="0" w:space="0" w:color="auto"/>
        <w:left w:val="none" w:sz="0" w:space="0" w:color="auto"/>
        <w:bottom w:val="none" w:sz="0" w:space="0" w:color="auto"/>
        <w:right w:val="none" w:sz="0" w:space="0" w:color="auto"/>
      </w:divBdr>
    </w:div>
    <w:div w:id="1360474402">
      <w:bodyDiv w:val="1"/>
      <w:marLeft w:val="0"/>
      <w:marRight w:val="0"/>
      <w:marTop w:val="0"/>
      <w:marBottom w:val="0"/>
      <w:divBdr>
        <w:top w:val="none" w:sz="0" w:space="0" w:color="auto"/>
        <w:left w:val="none" w:sz="0" w:space="0" w:color="auto"/>
        <w:bottom w:val="none" w:sz="0" w:space="0" w:color="auto"/>
        <w:right w:val="none" w:sz="0" w:space="0" w:color="auto"/>
      </w:divBdr>
    </w:div>
    <w:div w:id="1364596103">
      <w:bodyDiv w:val="1"/>
      <w:marLeft w:val="0"/>
      <w:marRight w:val="0"/>
      <w:marTop w:val="0"/>
      <w:marBottom w:val="0"/>
      <w:divBdr>
        <w:top w:val="none" w:sz="0" w:space="0" w:color="auto"/>
        <w:left w:val="none" w:sz="0" w:space="0" w:color="auto"/>
        <w:bottom w:val="none" w:sz="0" w:space="0" w:color="auto"/>
        <w:right w:val="none" w:sz="0" w:space="0" w:color="auto"/>
      </w:divBdr>
    </w:div>
    <w:div w:id="1651792565">
      <w:bodyDiv w:val="1"/>
      <w:marLeft w:val="0"/>
      <w:marRight w:val="0"/>
      <w:marTop w:val="0"/>
      <w:marBottom w:val="0"/>
      <w:divBdr>
        <w:top w:val="none" w:sz="0" w:space="0" w:color="auto"/>
        <w:left w:val="none" w:sz="0" w:space="0" w:color="auto"/>
        <w:bottom w:val="none" w:sz="0" w:space="0" w:color="auto"/>
        <w:right w:val="none" w:sz="0" w:space="0" w:color="auto"/>
      </w:divBdr>
    </w:div>
    <w:div w:id="198149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walla.com/articles/advantages-disadvantages-of-oracle-sql" TargetMode="External"/><Relationship Id="rId13" Type="http://schemas.openxmlformats.org/officeDocument/2006/relationships/hyperlink" Target="https://seekingalpha.com/article/4044813-death-commercial-database-oracles-dilemma" TargetMode="External"/><Relationship Id="rId18" Type="http://schemas.openxmlformats.org/officeDocument/2006/relationships/hyperlink" Target="https://mariadb.com/sites/default/files/2017-02/mariadb_oracle_tco_toal_cos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b-engines.com/en/ranking_trend" TargetMode="External"/><Relationship Id="rId12" Type="http://schemas.openxmlformats.org/officeDocument/2006/relationships/hyperlink" Target="https://www.techwalla.com/articles/disadvantages-advantages-of-compilers" TargetMode="External"/><Relationship Id="rId17" Type="http://schemas.openxmlformats.org/officeDocument/2006/relationships/hyperlink" Target="https://mariadb.com/kb/en/library/mariadb-hardware-requirements/+comments/2186" TargetMode="External"/><Relationship Id="rId2" Type="http://schemas.openxmlformats.org/officeDocument/2006/relationships/styles" Target="styles.xml"/><Relationship Id="rId16" Type="http://schemas.openxmlformats.org/officeDocument/2006/relationships/hyperlink" Target="https://www.scriptol.com/programming/mysql.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us/corporate/pricing/technology-price-list-070617.pdf" TargetMode="External"/><Relationship Id="rId11" Type="http://schemas.openxmlformats.org/officeDocument/2006/relationships/hyperlink" Target="https://www.microsoft.com/en-us/sql-server/sql-server-2017-pricing" TargetMode="External"/><Relationship Id="rId5" Type="http://schemas.openxmlformats.org/officeDocument/2006/relationships/hyperlink" Target="https://docs.oracle.com/cd/E24191_01/common/install/system_requirements.html" TargetMode="External"/><Relationship Id="rId15" Type="http://schemas.openxmlformats.org/officeDocument/2006/relationships/hyperlink" Target="http://makble.com/the-advantages-and-disadvantages-of-mysql" TargetMode="External"/><Relationship Id="rId10" Type="http://schemas.openxmlformats.org/officeDocument/2006/relationships/hyperlink" Target="https://docs.microsoft.com/en-us/sql/sql-server/install/hardware-and-software-requirements-for-installing-sql-server" TargetMode="External"/><Relationship Id="rId19" Type="http://schemas.openxmlformats.org/officeDocument/2006/relationships/hyperlink" Target="https://mariadb.com/kb/en/library/faq/" TargetMode="External"/><Relationship Id="rId4" Type="http://schemas.openxmlformats.org/officeDocument/2006/relationships/webSettings" Target="webSettings.xml"/><Relationship Id="rId9" Type="http://schemas.openxmlformats.org/officeDocument/2006/relationships/hyperlink" Target="https://www.techrepublic.com/article/nosql-databases-eat-into-the-relational-database-market/" TargetMode="External"/><Relationship Id="rId14" Type="http://schemas.openxmlformats.org/officeDocument/2006/relationships/hyperlink" Target="http://ftp.tcrc.edu.tw/MySQL/doc/refman/5.0/es/windows-system-requiremen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1004</Words>
  <Characters>5522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MH</dc:creator>
  <cp:keywords/>
  <dc:description/>
  <cp:lastModifiedBy>Martin MH</cp:lastModifiedBy>
  <cp:revision>1</cp:revision>
  <dcterms:created xsi:type="dcterms:W3CDTF">2018-03-06T03:20:00Z</dcterms:created>
  <dcterms:modified xsi:type="dcterms:W3CDTF">2018-03-06T05:05:00Z</dcterms:modified>
</cp:coreProperties>
</file>