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B551C2" w:rsidRPr="00B551C2">
          <w:rPr>
            <w:i/>
            <w:noProof/>
            <w:sz w:val="20"/>
          </w:rPr>
          <w:t>15/04/2011 21:14:00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826235"/>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826236"/>
      <w:r>
        <w:lastRenderedPageBreak/>
        <w:t>Tabla de contenido</w:t>
      </w:r>
      <w:bookmarkEnd w:id="1"/>
    </w:p>
    <w:p w:rsidR="00385558" w:rsidRDefault="00385558" w:rsidP="00385558">
      <w:pPr>
        <w:rPr>
          <w:lang w:eastAsia="en-US"/>
        </w:rPr>
      </w:pPr>
    </w:p>
    <w:p w:rsidR="00530E8B"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826235" w:history="1">
        <w:r w:rsidR="00530E8B" w:rsidRPr="00601DAD">
          <w:rPr>
            <w:rStyle w:val="Hipervnculo"/>
            <w:noProof/>
          </w:rPr>
          <w:t>Historial de Revisión</w:t>
        </w:r>
        <w:r w:rsidR="00530E8B">
          <w:rPr>
            <w:noProof/>
            <w:webHidden/>
          </w:rPr>
          <w:tab/>
        </w:r>
        <w:r w:rsidR="00530E8B">
          <w:rPr>
            <w:noProof/>
            <w:webHidden/>
          </w:rPr>
          <w:fldChar w:fldCharType="begin"/>
        </w:r>
        <w:r w:rsidR="00530E8B">
          <w:rPr>
            <w:noProof/>
            <w:webHidden/>
          </w:rPr>
          <w:instrText xml:space="preserve"> PAGEREF _Toc290826235 \h </w:instrText>
        </w:r>
        <w:r w:rsidR="00530E8B">
          <w:rPr>
            <w:noProof/>
            <w:webHidden/>
          </w:rPr>
        </w:r>
        <w:r w:rsidR="00530E8B">
          <w:rPr>
            <w:noProof/>
            <w:webHidden/>
          </w:rPr>
          <w:fldChar w:fldCharType="separate"/>
        </w:r>
        <w:r w:rsidR="00530E8B">
          <w:rPr>
            <w:noProof/>
            <w:webHidden/>
          </w:rPr>
          <w:t>2</w:t>
        </w:r>
        <w:r w:rsidR="00530E8B">
          <w:rPr>
            <w:noProof/>
            <w:webHidden/>
          </w:rPr>
          <w:fldChar w:fldCharType="end"/>
        </w:r>
      </w:hyperlink>
    </w:p>
    <w:p w:rsidR="00530E8B" w:rsidRDefault="00530E8B">
      <w:pPr>
        <w:pStyle w:val="TDC1"/>
        <w:tabs>
          <w:tab w:val="right" w:leader="dot" w:pos="8495"/>
        </w:tabs>
        <w:rPr>
          <w:rFonts w:asciiTheme="minorHAnsi" w:eastAsiaTheme="minorEastAsia" w:hAnsiTheme="minorHAnsi" w:cstheme="minorBidi"/>
          <w:noProof/>
          <w:lang w:val="es-AR" w:eastAsia="es-AR"/>
        </w:rPr>
      </w:pPr>
      <w:hyperlink w:anchor="_Toc290826236" w:history="1">
        <w:r w:rsidRPr="00601DAD">
          <w:rPr>
            <w:rStyle w:val="Hipervnculo"/>
            <w:noProof/>
          </w:rPr>
          <w:t>Tabla de contenido</w:t>
        </w:r>
        <w:r>
          <w:rPr>
            <w:noProof/>
            <w:webHidden/>
          </w:rPr>
          <w:tab/>
        </w:r>
        <w:r>
          <w:rPr>
            <w:noProof/>
            <w:webHidden/>
          </w:rPr>
          <w:fldChar w:fldCharType="begin"/>
        </w:r>
        <w:r>
          <w:rPr>
            <w:noProof/>
            <w:webHidden/>
          </w:rPr>
          <w:instrText xml:space="preserve"> PAGEREF _Toc290826236 \h </w:instrText>
        </w:r>
        <w:r>
          <w:rPr>
            <w:noProof/>
            <w:webHidden/>
          </w:rPr>
        </w:r>
        <w:r>
          <w:rPr>
            <w:noProof/>
            <w:webHidden/>
          </w:rPr>
          <w:fldChar w:fldCharType="separate"/>
        </w:r>
        <w:r>
          <w:rPr>
            <w:noProof/>
            <w:webHidden/>
          </w:rPr>
          <w:t>3</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37" w:history="1">
        <w:r w:rsidRPr="00601DAD">
          <w:rPr>
            <w:rStyle w:val="Hipervnculo"/>
            <w:noProof/>
          </w:rPr>
          <w:t>1.</w:t>
        </w:r>
        <w:r>
          <w:rPr>
            <w:rFonts w:asciiTheme="minorHAnsi" w:eastAsiaTheme="minorEastAsia" w:hAnsiTheme="minorHAnsi" w:cstheme="minorBidi"/>
            <w:noProof/>
            <w:lang w:val="es-AR" w:eastAsia="es-AR"/>
          </w:rPr>
          <w:tab/>
        </w:r>
        <w:r w:rsidRPr="00601DAD">
          <w:rPr>
            <w:rStyle w:val="Hipervnculo"/>
            <w:noProof/>
          </w:rPr>
          <w:t>Introducción General</w:t>
        </w:r>
        <w:r>
          <w:rPr>
            <w:noProof/>
            <w:webHidden/>
          </w:rPr>
          <w:tab/>
        </w:r>
        <w:r>
          <w:rPr>
            <w:noProof/>
            <w:webHidden/>
          </w:rPr>
          <w:fldChar w:fldCharType="begin"/>
        </w:r>
        <w:r>
          <w:rPr>
            <w:noProof/>
            <w:webHidden/>
          </w:rPr>
          <w:instrText xml:space="preserve"> PAGEREF _Toc290826237 \h </w:instrText>
        </w:r>
        <w:r>
          <w:rPr>
            <w:noProof/>
            <w:webHidden/>
          </w:rPr>
        </w:r>
        <w:r>
          <w:rPr>
            <w:noProof/>
            <w:webHidden/>
          </w:rPr>
          <w:fldChar w:fldCharType="separate"/>
        </w:r>
        <w:r>
          <w:rPr>
            <w:noProof/>
            <w:webHidden/>
          </w:rPr>
          <w:t>5</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38" w:history="1">
        <w:r w:rsidRPr="00601DAD">
          <w:rPr>
            <w:rStyle w:val="Hipervnculo"/>
            <w:noProof/>
          </w:rPr>
          <w:t>2.</w:t>
        </w:r>
        <w:r>
          <w:rPr>
            <w:rFonts w:asciiTheme="minorHAnsi" w:eastAsiaTheme="minorEastAsia" w:hAnsiTheme="minorHAnsi" w:cstheme="minorBidi"/>
            <w:noProof/>
            <w:lang w:val="es-AR" w:eastAsia="es-AR"/>
          </w:rPr>
          <w:tab/>
        </w:r>
        <w:r w:rsidRPr="00601DAD">
          <w:rPr>
            <w:rStyle w:val="Hipervnculo"/>
            <w:noProof/>
          </w:rPr>
          <w:t>Introducción</w:t>
        </w:r>
        <w:r>
          <w:rPr>
            <w:noProof/>
            <w:webHidden/>
          </w:rPr>
          <w:tab/>
        </w:r>
        <w:r>
          <w:rPr>
            <w:noProof/>
            <w:webHidden/>
          </w:rPr>
          <w:fldChar w:fldCharType="begin"/>
        </w:r>
        <w:r>
          <w:rPr>
            <w:noProof/>
            <w:webHidden/>
          </w:rPr>
          <w:instrText xml:space="preserve"> PAGEREF _Toc290826238 \h </w:instrText>
        </w:r>
        <w:r>
          <w:rPr>
            <w:noProof/>
            <w:webHidden/>
          </w:rPr>
        </w:r>
        <w:r>
          <w:rPr>
            <w:noProof/>
            <w:webHidden/>
          </w:rPr>
          <w:fldChar w:fldCharType="separate"/>
        </w:r>
        <w:r>
          <w:rPr>
            <w:noProof/>
            <w:webHidden/>
          </w:rPr>
          <w:t>6</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39" w:history="1">
        <w:r w:rsidRPr="00601DAD">
          <w:rPr>
            <w:rStyle w:val="Hipervnculo"/>
            <w:noProof/>
          </w:rPr>
          <w:t>3.</w:t>
        </w:r>
        <w:r>
          <w:rPr>
            <w:rFonts w:asciiTheme="minorHAnsi" w:eastAsiaTheme="minorEastAsia" w:hAnsiTheme="minorHAnsi" w:cstheme="minorBidi"/>
            <w:noProof/>
            <w:lang w:val="es-AR" w:eastAsia="es-AR"/>
          </w:rPr>
          <w:tab/>
        </w:r>
        <w:r w:rsidRPr="00601DAD">
          <w:rPr>
            <w:rStyle w:val="Hipervnculo"/>
            <w:noProof/>
          </w:rPr>
          <w:t>Escuelas Pías</w:t>
        </w:r>
        <w:r>
          <w:rPr>
            <w:noProof/>
            <w:webHidden/>
          </w:rPr>
          <w:tab/>
        </w:r>
        <w:r>
          <w:rPr>
            <w:noProof/>
            <w:webHidden/>
          </w:rPr>
          <w:fldChar w:fldCharType="begin"/>
        </w:r>
        <w:r>
          <w:rPr>
            <w:noProof/>
            <w:webHidden/>
          </w:rPr>
          <w:instrText xml:space="preserve"> PAGEREF _Toc290826239 \h </w:instrText>
        </w:r>
        <w:r>
          <w:rPr>
            <w:noProof/>
            <w:webHidden/>
          </w:rPr>
        </w:r>
        <w:r>
          <w:rPr>
            <w:noProof/>
            <w:webHidden/>
          </w:rPr>
          <w:fldChar w:fldCharType="separate"/>
        </w:r>
        <w:r>
          <w:rPr>
            <w:noProof/>
            <w:webHidden/>
          </w:rPr>
          <w:t>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0" w:history="1">
        <w:r w:rsidRPr="00601DAD">
          <w:rPr>
            <w:rStyle w:val="Hipervnculo"/>
            <w:noProof/>
          </w:rPr>
          <w:t>Reseña histórica</w:t>
        </w:r>
        <w:r>
          <w:rPr>
            <w:noProof/>
            <w:webHidden/>
          </w:rPr>
          <w:tab/>
        </w:r>
        <w:r>
          <w:rPr>
            <w:noProof/>
            <w:webHidden/>
          </w:rPr>
          <w:fldChar w:fldCharType="begin"/>
        </w:r>
        <w:r>
          <w:rPr>
            <w:noProof/>
            <w:webHidden/>
          </w:rPr>
          <w:instrText xml:space="preserve"> PAGEREF _Toc290826240 \h </w:instrText>
        </w:r>
        <w:r>
          <w:rPr>
            <w:noProof/>
            <w:webHidden/>
          </w:rPr>
        </w:r>
        <w:r>
          <w:rPr>
            <w:noProof/>
            <w:webHidden/>
          </w:rPr>
          <w:fldChar w:fldCharType="separate"/>
        </w:r>
        <w:r>
          <w:rPr>
            <w:noProof/>
            <w:webHidden/>
          </w:rPr>
          <w:t>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1" w:history="1">
        <w:r w:rsidRPr="00601DAD">
          <w:rPr>
            <w:rStyle w:val="Hipervnculo"/>
            <w:noProof/>
          </w:rPr>
          <w:t>Localización</w:t>
        </w:r>
        <w:r>
          <w:rPr>
            <w:noProof/>
            <w:webHidden/>
          </w:rPr>
          <w:tab/>
        </w:r>
        <w:r>
          <w:rPr>
            <w:noProof/>
            <w:webHidden/>
          </w:rPr>
          <w:fldChar w:fldCharType="begin"/>
        </w:r>
        <w:r>
          <w:rPr>
            <w:noProof/>
            <w:webHidden/>
          </w:rPr>
          <w:instrText xml:space="preserve"> PAGEREF _Toc290826241 \h </w:instrText>
        </w:r>
        <w:r>
          <w:rPr>
            <w:noProof/>
            <w:webHidden/>
          </w:rPr>
        </w:r>
        <w:r>
          <w:rPr>
            <w:noProof/>
            <w:webHidden/>
          </w:rPr>
          <w:fldChar w:fldCharType="separate"/>
        </w:r>
        <w:r>
          <w:rPr>
            <w:noProof/>
            <w:webHidden/>
          </w:rPr>
          <w:t>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2" w:history="1">
        <w:r w:rsidRPr="00601DAD">
          <w:rPr>
            <w:rStyle w:val="Hipervnculo"/>
            <w:noProof/>
          </w:rPr>
          <w:t>Organigrama Funcional</w:t>
        </w:r>
        <w:r>
          <w:rPr>
            <w:noProof/>
            <w:webHidden/>
          </w:rPr>
          <w:tab/>
        </w:r>
        <w:r>
          <w:rPr>
            <w:noProof/>
            <w:webHidden/>
          </w:rPr>
          <w:fldChar w:fldCharType="begin"/>
        </w:r>
        <w:r>
          <w:rPr>
            <w:noProof/>
            <w:webHidden/>
          </w:rPr>
          <w:instrText xml:space="preserve"> PAGEREF _Toc290826242 \h </w:instrText>
        </w:r>
        <w:r>
          <w:rPr>
            <w:noProof/>
            <w:webHidden/>
          </w:rPr>
        </w:r>
        <w:r>
          <w:rPr>
            <w:noProof/>
            <w:webHidden/>
          </w:rPr>
          <w:fldChar w:fldCharType="separate"/>
        </w:r>
        <w:r>
          <w:rPr>
            <w:noProof/>
            <w:webHidden/>
          </w:rPr>
          <w:t>8</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3" w:history="1">
        <w:r w:rsidRPr="00601DAD">
          <w:rPr>
            <w:rStyle w:val="Hipervnculo"/>
            <w:noProof/>
          </w:rPr>
          <w:t>Descripción de Áreas</w:t>
        </w:r>
        <w:r>
          <w:rPr>
            <w:noProof/>
            <w:webHidden/>
          </w:rPr>
          <w:tab/>
        </w:r>
        <w:r>
          <w:rPr>
            <w:noProof/>
            <w:webHidden/>
          </w:rPr>
          <w:fldChar w:fldCharType="begin"/>
        </w:r>
        <w:r>
          <w:rPr>
            <w:noProof/>
            <w:webHidden/>
          </w:rPr>
          <w:instrText xml:space="preserve"> PAGEREF _Toc290826243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4" w:history="1">
        <w:r w:rsidRPr="00601DAD">
          <w:rPr>
            <w:rStyle w:val="Hipervnculo"/>
            <w:noProof/>
          </w:rPr>
          <w:t>Rector</w:t>
        </w:r>
        <w:r>
          <w:rPr>
            <w:noProof/>
            <w:webHidden/>
          </w:rPr>
          <w:tab/>
        </w:r>
        <w:r>
          <w:rPr>
            <w:noProof/>
            <w:webHidden/>
          </w:rPr>
          <w:fldChar w:fldCharType="begin"/>
        </w:r>
        <w:r>
          <w:rPr>
            <w:noProof/>
            <w:webHidden/>
          </w:rPr>
          <w:instrText xml:space="preserve"> PAGEREF _Toc290826244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5" w:history="1">
        <w:r w:rsidRPr="00601DAD">
          <w:rPr>
            <w:rStyle w:val="Hipervnculo"/>
            <w:noProof/>
          </w:rPr>
          <w:t>Equipo directivo</w:t>
        </w:r>
        <w:r>
          <w:rPr>
            <w:noProof/>
            <w:webHidden/>
          </w:rPr>
          <w:tab/>
        </w:r>
        <w:r>
          <w:rPr>
            <w:noProof/>
            <w:webHidden/>
          </w:rPr>
          <w:fldChar w:fldCharType="begin"/>
        </w:r>
        <w:r>
          <w:rPr>
            <w:noProof/>
            <w:webHidden/>
          </w:rPr>
          <w:instrText xml:space="preserve"> PAGEREF _Toc290826245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6" w:history="1">
        <w:r w:rsidRPr="00601DAD">
          <w:rPr>
            <w:rStyle w:val="Hipervnculo"/>
            <w:noProof/>
          </w:rPr>
          <w:t>Administración:</w:t>
        </w:r>
        <w:r>
          <w:rPr>
            <w:noProof/>
            <w:webHidden/>
          </w:rPr>
          <w:tab/>
        </w:r>
        <w:r>
          <w:rPr>
            <w:noProof/>
            <w:webHidden/>
          </w:rPr>
          <w:fldChar w:fldCharType="begin"/>
        </w:r>
        <w:r>
          <w:rPr>
            <w:noProof/>
            <w:webHidden/>
          </w:rPr>
          <w:instrText xml:space="preserve"> PAGEREF _Toc290826246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7" w:history="1">
        <w:r w:rsidRPr="00601DAD">
          <w:rPr>
            <w:rStyle w:val="Hipervnculo"/>
            <w:noProof/>
          </w:rPr>
          <w:t>Maestranza</w:t>
        </w:r>
        <w:r>
          <w:rPr>
            <w:noProof/>
            <w:webHidden/>
          </w:rPr>
          <w:tab/>
        </w:r>
        <w:r>
          <w:rPr>
            <w:noProof/>
            <w:webHidden/>
          </w:rPr>
          <w:fldChar w:fldCharType="begin"/>
        </w:r>
        <w:r>
          <w:rPr>
            <w:noProof/>
            <w:webHidden/>
          </w:rPr>
          <w:instrText xml:space="preserve"> PAGEREF _Toc290826247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8" w:history="1">
        <w:r w:rsidRPr="00601DAD">
          <w:rPr>
            <w:rStyle w:val="Hipervnculo"/>
            <w:noProof/>
          </w:rPr>
          <w:t>Departamento de Profesores</w:t>
        </w:r>
        <w:r>
          <w:rPr>
            <w:noProof/>
            <w:webHidden/>
          </w:rPr>
          <w:tab/>
        </w:r>
        <w:r>
          <w:rPr>
            <w:noProof/>
            <w:webHidden/>
          </w:rPr>
          <w:fldChar w:fldCharType="begin"/>
        </w:r>
        <w:r>
          <w:rPr>
            <w:noProof/>
            <w:webHidden/>
          </w:rPr>
          <w:instrText xml:space="preserve"> PAGEREF _Toc290826248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9" w:history="1">
        <w:r w:rsidRPr="00601DAD">
          <w:rPr>
            <w:rStyle w:val="Hipervnculo"/>
            <w:noProof/>
          </w:rPr>
          <w:t>Preceptoría</w:t>
        </w:r>
        <w:r>
          <w:rPr>
            <w:noProof/>
            <w:webHidden/>
          </w:rPr>
          <w:tab/>
        </w:r>
        <w:r>
          <w:rPr>
            <w:noProof/>
            <w:webHidden/>
          </w:rPr>
          <w:fldChar w:fldCharType="begin"/>
        </w:r>
        <w:r>
          <w:rPr>
            <w:noProof/>
            <w:webHidden/>
          </w:rPr>
          <w:instrText xml:space="preserve"> PAGEREF _Toc290826249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50" w:history="1">
        <w:r w:rsidRPr="00601DAD">
          <w:rPr>
            <w:rStyle w:val="Hipervnculo"/>
            <w:noProof/>
          </w:rPr>
          <w:t>Biblioteca</w:t>
        </w:r>
        <w:r>
          <w:rPr>
            <w:noProof/>
            <w:webHidden/>
          </w:rPr>
          <w:tab/>
        </w:r>
        <w:r>
          <w:rPr>
            <w:noProof/>
            <w:webHidden/>
          </w:rPr>
          <w:fldChar w:fldCharType="begin"/>
        </w:r>
        <w:r>
          <w:rPr>
            <w:noProof/>
            <w:webHidden/>
          </w:rPr>
          <w:instrText xml:space="preserve"> PAGEREF _Toc290826250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51" w:history="1">
        <w:r w:rsidRPr="00601DAD">
          <w:rPr>
            <w:rStyle w:val="Hipervnculo"/>
            <w:noProof/>
          </w:rPr>
          <w:t>Gabinete Psicopedagógico</w:t>
        </w:r>
        <w:r>
          <w:rPr>
            <w:noProof/>
            <w:webHidden/>
          </w:rPr>
          <w:tab/>
        </w:r>
        <w:r>
          <w:rPr>
            <w:noProof/>
            <w:webHidden/>
          </w:rPr>
          <w:fldChar w:fldCharType="begin"/>
        </w:r>
        <w:r>
          <w:rPr>
            <w:noProof/>
            <w:webHidden/>
          </w:rPr>
          <w:instrText xml:space="preserve"> PAGEREF _Toc290826251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52" w:history="1">
        <w:r w:rsidRPr="00601DAD">
          <w:rPr>
            <w:rStyle w:val="Hipervnculo"/>
            <w:noProof/>
          </w:rPr>
          <w:t>4.</w:t>
        </w:r>
        <w:r>
          <w:rPr>
            <w:rFonts w:asciiTheme="minorHAnsi" w:eastAsiaTheme="minorEastAsia" w:hAnsiTheme="minorHAnsi" w:cstheme="minorBidi"/>
            <w:noProof/>
            <w:lang w:val="es-AR" w:eastAsia="es-AR"/>
          </w:rPr>
          <w:tab/>
        </w:r>
        <w:r w:rsidRPr="00601DAD">
          <w:rPr>
            <w:rStyle w:val="Hipervnculo"/>
            <w:noProof/>
          </w:rPr>
          <w:t>Antecedentes De Desarrollos</w:t>
        </w:r>
        <w:r>
          <w:rPr>
            <w:noProof/>
            <w:webHidden/>
          </w:rPr>
          <w:tab/>
        </w:r>
        <w:r>
          <w:rPr>
            <w:noProof/>
            <w:webHidden/>
          </w:rPr>
          <w:fldChar w:fldCharType="begin"/>
        </w:r>
        <w:r>
          <w:rPr>
            <w:noProof/>
            <w:webHidden/>
          </w:rPr>
          <w:instrText xml:space="preserve"> PAGEREF _Toc290826252 \h </w:instrText>
        </w:r>
        <w:r>
          <w:rPr>
            <w:noProof/>
            <w:webHidden/>
          </w:rPr>
        </w:r>
        <w:r>
          <w:rPr>
            <w:noProof/>
            <w:webHidden/>
          </w:rPr>
          <w:fldChar w:fldCharType="separate"/>
        </w:r>
        <w:r>
          <w:rPr>
            <w:noProof/>
            <w:webHidden/>
          </w:rPr>
          <w:t>11</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53" w:history="1">
        <w:r w:rsidRPr="00601DAD">
          <w:rPr>
            <w:rStyle w:val="Hipervnculo"/>
            <w:noProof/>
          </w:rPr>
          <w:t>5.</w:t>
        </w:r>
        <w:r>
          <w:rPr>
            <w:rFonts w:asciiTheme="minorHAnsi" w:eastAsiaTheme="minorEastAsia" w:hAnsiTheme="minorHAnsi" w:cstheme="minorBidi"/>
            <w:noProof/>
            <w:lang w:val="es-AR" w:eastAsia="es-AR"/>
          </w:rPr>
          <w:tab/>
        </w:r>
        <w:r w:rsidRPr="00601DAD">
          <w:rPr>
            <w:rStyle w:val="Hipervnculo"/>
            <w:noProof/>
          </w:rPr>
          <w:t>Recursos Informáticos Existentes</w:t>
        </w:r>
        <w:r>
          <w:rPr>
            <w:noProof/>
            <w:webHidden/>
          </w:rPr>
          <w:tab/>
        </w:r>
        <w:r>
          <w:rPr>
            <w:noProof/>
            <w:webHidden/>
          </w:rPr>
          <w:fldChar w:fldCharType="begin"/>
        </w:r>
        <w:r>
          <w:rPr>
            <w:noProof/>
            <w:webHidden/>
          </w:rPr>
          <w:instrText xml:space="preserve"> PAGEREF _Toc290826253 \h </w:instrText>
        </w:r>
        <w:r>
          <w:rPr>
            <w:noProof/>
            <w:webHidden/>
          </w:rPr>
        </w:r>
        <w:r>
          <w:rPr>
            <w:noProof/>
            <w:webHidden/>
          </w:rPr>
          <w:fldChar w:fldCharType="separate"/>
        </w:r>
        <w:r>
          <w:rPr>
            <w:noProof/>
            <w:webHidden/>
          </w:rPr>
          <w:t>12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4" w:history="1">
        <w:r w:rsidRPr="00601DAD">
          <w:rPr>
            <w:rStyle w:val="Hipervnculo"/>
            <w:noProof/>
          </w:rPr>
          <w:t>Hardware</w:t>
        </w:r>
        <w:r>
          <w:rPr>
            <w:noProof/>
            <w:webHidden/>
          </w:rPr>
          <w:tab/>
        </w:r>
        <w:r>
          <w:rPr>
            <w:noProof/>
            <w:webHidden/>
          </w:rPr>
          <w:fldChar w:fldCharType="begin"/>
        </w:r>
        <w:r>
          <w:rPr>
            <w:noProof/>
            <w:webHidden/>
          </w:rPr>
          <w:instrText xml:space="preserve"> PAGEREF _Toc290826254 \h </w:instrText>
        </w:r>
        <w:r>
          <w:rPr>
            <w:noProof/>
            <w:webHidden/>
          </w:rPr>
        </w:r>
        <w:r>
          <w:rPr>
            <w:noProof/>
            <w:webHidden/>
          </w:rPr>
          <w:fldChar w:fldCharType="separate"/>
        </w:r>
        <w:r>
          <w:rPr>
            <w:noProof/>
            <w:webHidden/>
          </w:rPr>
          <w:t>12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5" w:history="1">
        <w:r w:rsidRPr="00601DAD">
          <w:rPr>
            <w:rStyle w:val="Hipervnculo"/>
            <w:noProof/>
          </w:rPr>
          <w:t>Software</w:t>
        </w:r>
        <w:r>
          <w:rPr>
            <w:noProof/>
            <w:webHidden/>
          </w:rPr>
          <w:tab/>
        </w:r>
        <w:r>
          <w:rPr>
            <w:noProof/>
            <w:webHidden/>
          </w:rPr>
          <w:fldChar w:fldCharType="begin"/>
        </w:r>
        <w:r>
          <w:rPr>
            <w:noProof/>
            <w:webHidden/>
          </w:rPr>
          <w:instrText xml:space="preserve"> PAGEREF _Toc290826255 \h </w:instrText>
        </w:r>
        <w:r>
          <w:rPr>
            <w:noProof/>
            <w:webHidden/>
          </w:rPr>
        </w:r>
        <w:r>
          <w:rPr>
            <w:noProof/>
            <w:webHidden/>
          </w:rPr>
          <w:fldChar w:fldCharType="separate"/>
        </w:r>
        <w:r>
          <w:rPr>
            <w:noProof/>
            <w:webHidden/>
          </w:rPr>
          <w:t>13</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6" w:history="1">
        <w:r w:rsidRPr="00601DAD">
          <w:rPr>
            <w:rStyle w:val="Hipervnculo"/>
            <w:noProof/>
          </w:rPr>
          <w:t>Comunicación</w:t>
        </w:r>
        <w:r>
          <w:rPr>
            <w:noProof/>
            <w:webHidden/>
          </w:rPr>
          <w:tab/>
        </w:r>
        <w:r>
          <w:rPr>
            <w:noProof/>
            <w:webHidden/>
          </w:rPr>
          <w:fldChar w:fldCharType="begin"/>
        </w:r>
        <w:r>
          <w:rPr>
            <w:noProof/>
            <w:webHidden/>
          </w:rPr>
          <w:instrText xml:space="preserve"> PAGEREF _Toc290826256 \h </w:instrText>
        </w:r>
        <w:r>
          <w:rPr>
            <w:noProof/>
            <w:webHidden/>
          </w:rPr>
        </w:r>
        <w:r>
          <w:rPr>
            <w:noProof/>
            <w:webHidden/>
          </w:rPr>
          <w:fldChar w:fldCharType="separate"/>
        </w:r>
        <w:r>
          <w:rPr>
            <w:noProof/>
            <w:webHidden/>
          </w:rPr>
          <w:t>13</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57" w:history="1">
        <w:r w:rsidRPr="00601DAD">
          <w:rPr>
            <w:rStyle w:val="Hipervnculo"/>
            <w:noProof/>
          </w:rPr>
          <w:t>6.</w:t>
        </w:r>
        <w:r>
          <w:rPr>
            <w:rFonts w:asciiTheme="minorHAnsi" w:eastAsiaTheme="minorEastAsia" w:hAnsiTheme="minorHAnsi" w:cstheme="minorBidi"/>
            <w:noProof/>
            <w:lang w:val="es-AR" w:eastAsia="es-AR"/>
          </w:rPr>
          <w:tab/>
        </w:r>
        <w:r w:rsidRPr="00601DAD">
          <w:rPr>
            <w:rStyle w:val="Hipervnculo"/>
            <w:noProof/>
          </w:rPr>
          <w:t>Diagnóstico</w:t>
        </w:r>
        <w:r>
          <w:rPr>
            <w:noProof/>
            <w:webHidden/>
          </w:rPr>
          <w:tab/>
        </w:r>
        <w:r>
          <w:rPr>
            <w:noProof/>
            <w:webHidden/>
          </w:rPr>
          <w:fldChar w:fldCharType="begin"/>
        </w:r>
        <w:r>
          <w:rPr>
            <w:noProof/>
            <w:webHidden/>
          </w:rPr>
          <w:instrText xml:space="preserve"> PAGEREF _Toc290826257 \h </w:instrText>
        </w:r>
        <w:r>
          <w:rPr>
            <w:noProof/>
            <w:webHidden/>
          </w:rPr>
        </w:r>
        <w:r>
          <w:rPr>
            <w:noProof/>
            <w:webHidden/>
          </w:rPr>
          <w:fldChar w:fldCharType="separate"/>
        </w:r>
        <w:r>
          <w:rPr>
            <w:noProof/>
            <w:webHidden/>
          </w:rPr>
          <w:t>14</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8" w:history="1">
        <w:r w:rsidRPr="00601DAD">
          <w:rPr>
            <w:rStyle w:val="Hipervnculo"/>
            <w:noProof/>
            <w:lang w:eastAsia="es-ES"/>
          </w:rPr>
          <w:t>Necesidades, propuestas y oportunidades de Mejora</w:t>
        </w:r>
        <w:r>
          <w:rPr>
            <w:noProof/>
            <w:webHidden/>
          </w:rPr>
          <w:tab/>
        </w:r>
        <w:r>
          <w:rPr>
            <w:noProof/>
            <w:webHidden/>
          </w:rPr>
          <w:fldChar w:fldCharType="begin"/>
        </w:r>
        <w:r>
          <w:rPr>
            <w:noProof/>
            <w:webHidden/>
          </w:rPr>
          <w:instrText xml:space="preserve"> PAGEREF _Toc290826258 \h </w:instrText>
        </w:r>
        <w:r>
          <w:rPr>
            <w:noProof/>
            <w:webHidden/>
          </w:rPr>
        </w:r>
        <w:r>
          <w:rPr>
            <w:noProof/>
            <w:webHidden/>
          </w:rPr>
          <w:fldChar w:fldCharType="separate"/>
        </w:r>
        <w:r>
          <w:rPr>
            <w:noProof/>
            <w:webHidden/>
          </w:rPr>
          <w:t>14</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9" w:history="1">
        <w:r w:rsidRPr="00601DAD">
          <w:rPr>
            <w:rStyle w:val="Hipervnculo"/>
            <w:noProof/>
            <w:lang w:eastAsia="es-ES"/>
          </w:rPr>
          <w:t>Requisitos Funcionales</w:t>
        </w:r>
        <w:r>
          <w:rPr>
            <w:noProof/>
            <w:webHidden/>
          </w:rPr>
          <w:tab/>
        </w:r>
        <w:r>
          <w:rPr>
            <w:noProof/>
            <w:webHidden/>
          </w:rPr>
          <w:fldChar w:fldCharType="begin"/>
        </w:r>
        <w:r>
          <w:rPr>
            <w:noProof/>
            <w:webHidden/>
          </w:rPr>
          <w:instrText xml:space="preserve"> PAGEREF _Toc290826259 \h </w:instrText>
        </w:r>
        <w:r>
          <w:rPr>
            <w:noProof/>
            <w:webHidden/>
          </w:rPr>
        </w:r>
        <w:r>
          <w:rPr>
            <w:noProof/>
            <w:webHidden/>
          </w:rPr>
          <w:fldChar w:fldCharType="separate"/>
        </w:r>
        <w:r>
          <w:rPr>
            <w:noProof/>
            <w:webHidden/>
          </w:rPr>
          <w:t>14</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0" w:history="1">
        <w:r w:rsidRPr="00601DAD">
          <w:rPr>
            <w:rStyle w:val="Hipervnculo"/>
            <w:noProof/>
            <w:lang w:eastAsia="es-ES"/>
          </w:rPr>
          <w:t>Requisitos No Funcionales</w:t>
        </w:r>
        <w:r>
          <w:rPr>
            <w:noProof/>
            <w:webHidden/>
          </w:rPr>
          <w:tab/>
        </w:r>
        <w:r>
          <w:rPr>
            <w:noProof/>
            <w:webHidden/>
          </w:rPr>
          <w:fldChar w:fldCharType="begin"/>
        </w:r>
        <w:r>
          <w:rPr>
            <w:noProof/>
            <w:webHidden/>
          </w:rPr>
          <w:instrText xml:space="preserve"> PAGEREF _Toc290826260 \h </w:instrText>
        </w:r>
        <w:r>
          <w:rPr>
            <w:noProof/>
            <w:webHidden/>
          </w:rPr>
        </w:r>
        <w:r>
          <w:rPr>
            <w:noProof/>
            <w:webHidden/>
          </w:rPr>
          <w:fldChar w:fldCharType="separate"/>
        </w:r>
        <w:r>
          <w:rPr>
            <w:noProof/>
            <w:webHidden/>
          </w:rPr>
          <w:t>16</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1" w:history="1">
        <w:r w:rsidRPr="00601DAD">
          <w:rPr>
            <w:rStyle w:val="Hipervnculo"/>
            <w:noProof/>
          </w:rPr>
          <w:t>Restricciones</w:t>
        </w:r>
        <w:r>
          <w:rPr>
            <w:noProof/>
            <w:webHidden/>
          </w:rPr>
          <w:tab/>
        </w:r>
        <w:r>
          <w:rPr>
            <w:noProof/>
            <w:webHidden/>
          </w:rPr>
          <w:fldChar w:fldCharType="begin"/>
        </w:r>
        <w:r>
          <w:rPr>
            <w:noProof/>
            <w:webHidden/>
          </w:rPr>
          <w:instrText xml:space="preserve"> PAGEREF _Toc290826261 \h </w:instrText>
        </w:r>
        <w:r>
          <w:rPr>
            <w:noProof/>
            <w:webHidden/>
          </w:rPr>
        </w:r>
        <w:r>
          <w:rPr>
            <w:noProof/>
            <w:webHidden/>
          </w:rPr>
          <w:fldChar w:fldCharType="separate"/>
        </w:r>
        <w:r>
          <w:rPr>
            <w:noProof/>
            <w:webHidden/>
          </w:rPr>
          <w:t>16</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2" w:history="1">
        <w:r w:rsidRPr="00601DAD">
          <w:rPr>
            <w:rStyle w:val="Hipervnculo"/>
            <w:noProof/>
          </w:rPr>
          <w:t>Supuestos</w:t>
        </w:r>
        <w:r>
          <w:rPr>
            <w:noProof/>
            <w:webHidden/>
          </w:rPr>
          <w:tab/>
        </w:r>
        <w:r>
          <w:rPr>
            <w:noProof/>
            <w:webHidden/>
          </w:rPr>
          <w:fldChar w:fldCharType="begin"/>
        </w:r>
        <w:r>
          <w:rPr>
            <w:noProof/>
            <w:webHidden/>
          </w:rPr>
          <w:instrText xml:space="preserve"> PAGEREF _Toc290826262 \h </w:instrText>
        </w:r>
        <w:r>
          <w:rPr>
            <w:noProof/>
            <w:webHidden/>
          </w:rPr>
        </w:r>
        <w:r>
          <w:rPr>
            <w:noProof/>
            <w:webHidden/>
          </w:rPr>
          <w:fldChar w:fldCharType="separate"/>
        </w:r>
        <w:r>
          <w:rPr>
            <w:noProof/>
            <w:webHidden/>
          </w:rPr>
          <w:t>16</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63" w:history="1">
        <w:r w:rsidRPr="00601DAD">
          <w:rPr>
            <w:rStyle w:val="Hipervnculo"/>
            <w:noProof/>
          </w:rPr>
          <w:t>7.</w:t>
        </w:r>
        <w:r>
          <w:rPr>
            <w:rFonts w:asciiTheme="minorHAnsi" w:eastAsiaTheme="minorEastAsia" w:hAnsiTheme="minorHAnsi" w:cstheme="minorBidi"/>
            <w:noProof/>
            <w:lang w:val="es-AR" w:eastAsia="es-AR"/>
          </w:rPr>
          <w:tab/>
        </w:r>
        <w:r w:rsidRPr="00601DAD">
          <w:rPr>
            <w:rStyle w:val="Hipervnculo"/>
            <w:noProof/>
          </w:rPr>
          <w:t>Propuesta Del Producto</w:t>
        </w:r>
        <w:r>
          <w:rPr>
            <w:noProof/>
            <w:webHidden/>
          </w:rPr>
          <w:tab/>
        </w:r>
        <w:r>
          <w:rPr>
            <w:noProof/>
            <w:webHidden/>
          </w:rPr>
          <w:fldChar w:fldCharType="begin"/>
        </w:r>
        <w:r>
          <w:rPr>
            <w:noProof/>
            <w:webHidden/>
          </w:rPr>
          <w:instrText xml:space="preserve"> PAGEREF _Toc290826263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4" w:history="1">
        <w:r w:rsidRPr="00601DAD">
          <w:rPr>
            <w:rStyle w:val="Hipervnculo"/>
            <w:noProof/>
          </w:rPr>
          <w:t>Objetivo</w:t>
        </w:r>
        <w:r>
          <w:rPr>
            <w:noProof/>
            <w:webHidden/>
          </w:rPr>
          <w:tab/>
        </w:r>
        <w:r>
          <w:rPr>
            <w:noProof/>
            <w:webHidden/>
          </w:rPr>
          <w:fldChar w:fldCharType="begin"/>
        </w:r>
        <w:r>
          <w:rPr>
            <w:noProof/>
            <w:webHidden/>
          </w:rPr>
          <w:instrText xml:space="preserve"> PAGEREF _Toc290826264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5" w:history="1">
        <w:r w:rsidRPr="00601DAD">
          <w:rPr>
            <w:rStyle w:val="Hipervnculo"/>
            <w:noProof/>
          </w:rPr>
          <w:t>Límites</w:t>
        </w:r>
        <w:r>
          <w:rPr>
            <w:noProof/>
            <w:webHidden/>
          </w:rPr>
          <w:tab/>
        </w:r>
        <w:r>
          <w:rPr>
            <w:noProof/>
            <w:webHidden/>
          </w:rPr>
          <w:fldChar w:fldCharType="begin"/>
        </w:r>
        <w:r>
          <w:rPr>
            <w:noProof/>
            <w:webHidden/>
          </w:rPr>
          <w:instrText xml:space="preserve"> PAGEREF _Toc290826265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6" w:history="1">
        <w:r w:rsidRPr="00601DAD">
          <w:rPr>
            <w:rStyle w:val="Hipervnculo"/>
            <w:noProof/>
          </w:rPr>
          <w:t>Alcances</w:t>
        </w:r>
        <w:r>
          <w:rPr>
            <w:noProof/>
            <w:webHidden/>
          </w:rPr>
          <w:tab/>
        </w:r>
        <w:r>
          <w:rPr>
            <w:noProof/>
            <w:webHidden/>
          </w:rPr>
          <w:fldChar w:fldCharType="begin"/>
        </w:r>
        <w:r>
          <w:rPr>
            <w:noProof/>
            <w:webHidden/>
          </w:rPr>
          <w:instrText xml:space="preserve"> PAGEREF _Toc290826266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67" w:history="1">
        <w:r w:rsidRPr="00601DAD">
          <w:rPr>
            <w:rStyle w:val="Hipervnculo"/>
            <w:noProof/>
          </w:rPr>
          <w:t>Módulo de Gestión de Planificación</w:t>
        </w:r>
        <w:r>
          <w:rPr>
            <w:noProof/>
            <w:webHidden/>
          </w:rPr>
          <w:tab/>
        </w:r>
        <w:r>
          <w:rPr>
            <w:noProof/>
            <w:webHidden/>
          </w:rPr>
          <w:fldChar w:fldCharType="begin"/>
        </w:r>
        <w:r>
          <w:rPr>
            <w:noProof/>
            <w:webHidden/>
          </w:rPr>
          <w:instrText xml:space="preserve"> PAGEREF _Toc290826267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68" w:history="1">
        <w:r w:rsidRPr="00601DAD">
          <w:rPr>
            <w:rStyle w:val="Hipervnculo"/>
            <w:noProof/>
          </w:rPr>
          <w:t>Módulo de Gestión de Informes Estadísticos</w:t>
        </w:r>
        <w:r>
          <w:rPr>
            <w:noProof/>
            <w:webHidden/>
          </w:rPr>
          <w:tab/>
        </w:r>
        <w:r>
          <w:rPr>
            <w:noProof/>
            <w:webHidden/>
          </w:rPr>
          <w:fldChar w:fldCharType="begin"/>
        </w:r>
        <w:r>
          <w:rPr>
            <w:noProof/>
            <w:webHidden/>
          </w:rPr>
          <w:instrText xml:space="preserve"> PAGEREF _Toc290826268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69" w:history="1">
        <w:r w:rsidRPr="00601DAD">
          <w:rPr>
            <w:rStyle w:val="Hipervnculo"/>
            <w:noProof/>
          </w:rPr>
          <w:t>Módulo de Gestión de Comunicación</w:t>
        </w:r>
        <w:r>
          <w:rPr>
            <w:noProof/>
            <w:webHidden/>
          </w:rPr>
          <w:tab/>
        </w:r>
        <w:r>
          <w:rPr>
            <w:noProof/>
            <w:webHidden/>
          </w:rPr>
          <w:fldChar w:fldCharType="begin"/>
        </w:r>
        <w:r>
          <w:rPr>
            <w:noProof/>
            <w:webHidden/>
          </w:rPr>
          <w:instrText xml:space="preserve"> PAGEREF _Toc290826269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70" w:history="1">
        <w:r w:rsidRPr="00601DAD">
          <w:rPr>
            <w:rStyle w:val="Hipervnculo"/>
            <w:noProof/>
          </w:rPr>
          <w:t>Módulo de Gestión Agenda de Actividades</w:t>
        </w:r>
        <w:r>
          <w:rPr>
            <w:noProof/>
            <w:webHidden/>
          </w:rPr>
          <w:tab/>
        </w:r>
        <w:r>
          <w:rPr>
            <w:noProof/>
            <w:webHidden/>
          </w:rPr>
          <w:fldChar w:fldCharType="begin"/>
        </w:r>
        <w:r>
          <w:rPr>
            <w:noProof/>
            <w:webHidden/>
          </w:rPr>
          <w:instrText xml:space="preserve"> PAGEREF _Toc290826270 \h </w:instrText>
        </w:r>
        <w:r>
          <w:rPr>
            <w:noProof/>
            <w:webHidden/>
          </w:rPr>
        </w:r>
        <w:r>
          <w:rPr>
            <w:noProof/>
            <w:webHidden/>
          </w:rPr>
          <w:fldChar w:fldCharType="separate"/>
        </w:r>
        <w:r>
          <w:rPr>
            <w:noProof/>
            <w:webHidden/>
          </w:rPr>
          <w:t>18</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71" w:history="1">
        <w:r w:rsidRPr="00601DAD">
          <w:rPr>
            <w:rStyle w:val="Hipervnculo"/>
            <w:noProof/>
          </w:rPr>
          <w:t>Módulo de Gestión de Usuarios y Perfiles</w:t>
        </w:r>
        <w:r>
          <w:rPr>
            <w:noProof/>
            <w:webHidden/>
          </w:rPr>
          <w:tab/>
        </w:r>
        <w:r>
          <w:rPr>
            <w:noProof/>
            <w:webHidden/>
          </w:rPr>
          <w:fldChar w:fldCharType="begin"/>
        </w:r>
        <w:r>
          <w:rPr>
            <w:noProof/>
            <w:webHidden/>
          </w:rPr>
          <w:instrText xml:space="preserve"> PAGEREF _Toc290826271 \h </w:instrText>
        </w:r>
        <w:r>
          <w:rPr>
            <w:noProof/>
            <w:webHidden/>
          </w:rPr>
        </w:r>
        <w:r>
          <w:rPr>
            <w:noProof/>
            <w:webHidden/>
          </w:rPr>
          <w:fldChar w:fldCharType="separate"/>
        </w:r>
        <w:r>
          <w:rPr>
            <w:noProof/>
            <w:webHidden/>
          </w:rPr>
          <w:t>18</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72" w:history="1">
        <w:r w:rsidRPr="00601DAD">
          <w:rPr>
            <w:rStyle w:val="Hipervnculo"/>
            <w:noProof/>
          </w:rPr>
          <w:t>8.</w:t>
        </w:r>
        <w:r>
          <w:rPr>
            <w:rFonts w:asciiTheme="minorHAnsi" w:eastAsiaTheme="minorEastAsia" w:hAnsiTheme="minorHAnsi" w:cstheme="minorBidi"/>
            <w:noProof/>
            <w:lang w:val="es-AR" w:eastAsia="es-AR"/>
          </w:rPr>
          <w:tab/>
        </w:r>
        <w:r w:rsidRPr="00601DAD">
          <w:rPr>
            <w:rStyle w:val="Hipervnculo"/>
            <w:noProof/>
          </w:rPr>
          <w:t>Análisis de Conveniencia del Proyecto</w:t>
        </w:r>
        <w:r>
          <w:rPr>
            <w:noProof/>
            <w:webHidden/>
          </w:rPr>
          <w:tab/>
        </w:r>
        <w:r>
          <w:rPr>
            <w:noProof/>
            <w:webHidden/>
          </w:rPr>
          <w:fldChar w:fldCharType="begin"/>
        </w:r>
        <w:r>
          <w:rPr>
            <w:noProof/>
            <w:webHidden/>
          </w:rPr>
          <w:instrText xml:space="preserve"> PAGEREF _Toc290826272 \h </w:instrText>
        </w:r>
        <w:r>
          <w:rPr>
            <w:noProof/>
            <w:webHidden/>
          </w:rPr>
        </w:r>
        <w:r>
          <w:rPr>
            <w:noProof/>
            <w:webHidden/>
          </w:rPr>
          <w:fldChar w:fldCharType="separate"/>
        </w:r>
        <w:r>
          <w:rPr>
            <w:noProof/>
            <w:webHidden/>
          </w:rPr>
          <w:t>19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3" w:history="1">
        <w:r w:rsidRPr="00601DAD">
          <w:rPr>
            <w:rStyle w:val="Hipervnculo"/>
            <w:noProof/>
          </w:rPr>
          <w:t>Conveniencia Técnica</w:t>
        </w:r>
        <w:r>
          <w:rPr>
            <w:noProof/>
            <w:webHidden/>
          </w:rPr>
          <w:tab/>
        </w:r>
        <w:r>
          <w:rPr>
            <w:noProof/>
            <w:webHidden/>
          </w:rPr>
          <w:fldChar w:fldCharType="begin"/>
        </w:r>
        <w:r>
          <w:rPr>
            <w:noProof/>
            <w:webHidden/>
          </w:rPr>
          <w:instrText xml:space="preserve"> PAGEREF _Toc290826273 \h </w:instrText>
        </w:r>
        <w:r>
          <w:rPr>
            <w:noProof/>
            <w:webHidden/>
          </w:rPr>
        </w:r>
        <w:r>
          <w:rPr>
            <w:noProof/>
            <w:webHidden/>
          </w:rPr>
          <w:fldChar w:fldCharType="separate"/>
        </w:r>
        <w:r>
          <w:rPr>
            <w:noProof/>
            <w:webHidden/>
          </w:rPr>
          <w:t>19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4" w:history="1">
        <w:r w:rsidRPr="00601DAD">
          <w:rPr>
            <w:rStyle w:val="Hipervnculo"/>
            <w:noProof/>
          </w:rPr>
          <w:t>Conveniencia Económica</w:t>
        </w:r>
        <w:r>
          <w:rPr>
            <w:noProof/>
            <w:webHidden/>
          </w:rPr>
          <w:tab/>
        </w:r>
        <w:r>
          <w:rPr>
            <w:noProof/>
            <w:webHidden/>
          </w:rPr>
          <w:fldChar w:fldCharType="begin"/>
        </w:r>
        <w:r>
          <w:rPr>
            <w:noProof/>
            <w:webHidden/>
          </w:rPr>
          <w:instrText xml:space="preserve"> PAGEREF _Toc290826274 \h </w:instrText>
        </w:r>
        <w:r>
          <w:rPr>
            <w:noProof/>
            <w:webHidden/>
          </w:rPr>
        </w:r>
        <w:r>
          <w:rPr>
            <w:noProof/>
            <w:webHidden/>
          </w:rPr>
          <w:fldChar w:fldCharType="separate"/>
        </w:r>
        <w:r>
          <w:rPr>
            <w:noProof/>
            <w:webHidden/>
          </w:rPr>
          <w:t>19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5" w:history="1">
        <w:r w:rsidRPr="00601DAD">
          <w:rPr>
            <w:rStyle w:val="Hipervnculo"/>
            <w:noProof/>
          </w:rPr>
          <w:t>Conveniencia Operativa</w:t>
        </w:r>
        <w:r>
          <w:rPr>
            <w:noProof/>
            <w:webHidden/>
          </w:rPr>
          <w:tab/>
        </w:r>
        <w:r>
          <w:rPr>
            <w:noProof/>
            <w:webHidden/>
          </w:rPr>
          <w:fldChar w:fldCharType="begin"/>
        </w:r>
        <w:r>
          <w:rPr>
            <w:noProof/>
            <w:webHidden/>
          </w:rPr>
          <w:instrText xml:space="preserve"> PAGEREF _Toc290826275 \h </w:instrText>
        </w:r>
        <w:r>
          <w:rPr>
            <w:noProof/>
            <w:webHidden/>
          </w:rPr>
        </w:r>
        <w:r>
          <w:rPr>
            <w:noProof/>
            <w:webHidden/>
          </w:rPr>
          <w:fldChar w:fldCharType="separate"/>
        </w:r>
        <w:r>
          <w:rPr>
            <w:noProof/>
            <w:webHidden/>
          </w:rPr>
          <w:t>20</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76" w:history="1">
        <w:r w:rsidRPr="00601DAD">
          <w:rPr>
            <w:rStyle w:val="Hipervnculo"/>
            <w:noProof/>
          </w:rPr>
          <w:t>9.</w:t>
        </w:r>
        <w:r>
          <w:rPr>
            <w:rFonts w:asciiTheme="minorHAnsi" w:eastAsiaTheme="minorEastAsia" w:hAnsiTheme="minorHAnsi" w:cstheme="minorBidi"/>
            <w:noProof/>
            <w:lang w:val="es-AR" w:eastAsia="es-AR"/>
          </w:rPr>
          <w:tab/>
        </w:r>
        <w:r w:rsidRPr="00601DAD">
          <w:rPr>
            <w:rStyle w:val="Hipervnculo"/>
            <w:noProof/>
          </w:rPr>
          <w:t>Metodología A Emplear en el Desarrollo</w:t>
        </w:r>
        <w:r>
          <w:rPr>
            <w:noProof/>
            <w:webHidden/>
          </w:rPr>
          <w:tab/>
        </w:r>
        <w:r>
          <w:rPr>
            <w:noProof/>
            <w:webHidden/>
          </w:rPr>
          <w:fldChar w:fldCharType="begin"/>
        </w:r>
        <w:r>
          <w:rPr>
            <w:noProof/>
            <w:webHidden/>
          </w:rPr>
          <w:instrText xml:space="preserve"> PAGEREF _Toc290826276 \h </w:instrText>
        </w:r>
        <w:r>
          <w:rPr>
            <w:noProof/>
            <w:webHidden/>
          </w:rPr>
        </w:r>
        <w:r>
          <w:rPr>
            <w:noProof/>
            <w:webHidden/>
          </w:rPr>
          <w:fldChar w:fldCharType="separate"/>
        </w:r>
        <w:r>
          <w:rPr>
            <w:noProof/>
            <w:webHidden/>
          </w:rPr>
          <w:t>21</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7" w:history="1">
        <w:r w:rsidRPr="00601DAD">
          <w:rPr>
            <w:rStyle w:val="Hipervnculo"/>
            <w:noProof/>
          </w:rPr>
          <w:t>Metodologías ágiles</w:t>
        </w:r>
        <w:r>
          <w:rPr>
            <w:noProof/>
            <w:webHidden/>
          </w:rPr>
          <w:tab/>
        </w:r>
        <w:r>
          <w:rPr>
            <w:noProof/>
            <w:webHidden/>
          </w:rPr>
          <w:fldChar w:fldCharType="begin"/>
        </w:r>
        <w:r>
          <w:rPr>
            <w:noProof/>
            <w:webHidden/>
          </w:rPr>
          <w:instrText xml:space="preserve"> PAGEREF _Toc290826277 \h </w:instrText>
        </w:r>
        <w:r>
          <w:rPr>
            <w:noProof/>
            <w:webHidden/>
          </w:rPr>
        </w:r>
        <w:r>
          <w:rPr>
            <w:noProof/>
            <w:webHidden/>
          </w:rPr>
          <w:fldChar w:fldCharType="separate"/>
        </w:r>
        <w:r>
          <w:rPr>
            <w:noProof/>
            <w:webHidden/>
          </w:rPr>
          <w:t>21</w:t>
        </w:r>
        <w:r>
          <w:rPr>
            <w:noProof/>
            <w:webHidden/>
          </w:rPr>
          <w:fldChar w:fldCharType="end"/>
        </w:r>
      </w:hyperlink>
    </w:p>
    <w:p w:rsidR="00530E8B" w:rsidRDefault="00530E8B">
      <w:pPr>
        <w:pStyle w:val="TDC1"/>
        <w:tabs>
          <w:tab w:val="left" w:pos="1320"/>
          <w:tab w:val="right" w:leader="dot" w:pos="8495"/>
        </w:tabs>
        <w:rPr>
          <w:rFonts w:asciiTheme="minorHAnsi" w:eastAsiaTheme="minorEastAsia" w:hAnsiTheme="minorHAnsi" w:cstheme="minorBidi"/>
          <w:noProof/>
          <w:lang w:val="es-AR" w:eastAsia="es-AR"/>
        </w:rPr>
      </w:pPr>
      <w:hyperlink w:anchor="_Toc290826278" w:history="1">
        <w:r w:rsidRPr="00601DAD">
          <w:rPr>
            <w:rStyle w:val="Hipervnculo"/>
            <w:noProof/>
          </w:rPr>
          <w:t>10.</w:t>
        </w:r>
        <w:r>
          <w:rPr>
            <w:rFonts w:asciiTheme="minorHAnsi" w:eastAsiaTheme="minorEastAsia" w:hAnsiTheme="minorHAnsi" w:cstheme="minorBidi"/>
            <w:noProof/>
            <w:lang w:val="es-AR" w:eastAsia="es-AR"/>
          </w:rPr>
          <w:tab/>
        </w:r>
        <w:r w:rsidRPr="00601DAD">
          <w:rPr>
            <w:rStyle w:val="Hipervnculo"/>
            <w:noProof/>
          </w:rPr>
          <w:t>Herramientas a Utilizar</w:t>
        </w:r>
        <w:r>
          <w:rPr>
            <w:noProof/>
            <w:webHidden/>
          </w:rPr>
          <w:tab/>
        </w:r>
        <w:r>
          <w:rPr>
            <w:noProof/>
            <w:webHidden/>
          </w:rPr>
          <w:fldChar w:fldCharType="begin"/>
        </w:r>
        <w:r>
          <w:rPr>
            <w:noProof/>
            <w:webHidden/>
          </w:rPr>
          <w:instrText xml:space="preserve"> PAGEREF _Toc290826278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9" w:history="1">
        <w:r w:rsidRPr="00601DAD">
          <w:rPr>
            <w:rStyle w:val="Hipervnculo"/>
            <w:noProof/>
          </w:rPr>
          <w:t>Microsoft Visual Studio 2010</w:t>
        </w:r>
        <w:r>
          <w:rPr>
            <w:noProof/>
            <w:webHidden/>
          </w:rPr>
          <w:tab/>
        </w:r>
        <w:r>
          <w:rPr>
            <w:noProof/>
            <w:webHidden/>
          </w:rPr>
          <w:fldChar w:fldCharType="begin"/>
        </w:r>
        <w:r>
          <w:rPr>
            <w:noProof/>
            <w:webHidden/>
          </w:rPr>
          <w:instrText xml:space="preserve"> PAGEREF _Toc290826279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0" w:history="1">
        <w:r w:rsidRPr="00601DAD">
          <w:rPr>
            <w:rStyle w:val="Hipervnculo"/>
            <w:noProof/>
          </w:rPr>
          <w:t>Subversion y TortoiseSVN</w:t>
        </w:r>
        <w:r>
          <w:rPr>
            <w:noProof/>
            <w:webHidden/>
          </w:rPr>
          <w:tab/>
        </w:r>
        <w:r>
          <w:rPr>
            <w:noProof/>
            <w:webHidden/>
          </w:rPr>
          <w:fldChar w:fldCharType="begin"/>
        </w:r>
        <w:r>
          <w:rPr>
            <w:noProof/>
            <w:webHidden/>
          </w:rPr>
          <w:instrText xml:space="preserve"> PAGEREF _Toc290826280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1" w:history="1">
        <w:r w:rsidRPr="00601DAD">
          <w:rPr>
            <w:rStyle w:val="Hipervnculo"/>
            <w:noProof/>
          </w:rPr>
          <w:t>Version One</w:t>
        </w:r>
        <w:r>
          <w:rPr>
            <w:noProof/>
            <w:webHidden/>
          </w:rPr>
          <w:tab/>
        </w:r>
        <w:r>
          <w:rPr>
            <w:noProof/>
            <w:webHidden/>
          </w:rPr>
          <w:fldChar w:fldCharType="begin"/>
        </w:r>
        <w:r>
          <w:rPr>
            <w:noProof/>
            <w:webHidden/>
          </w:rPr>
          <w:instrText xml:space="preserve"> PAGEREF _Toc290826281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2" w:history="1">
        <w:r w:rsidRPr="00601DAD">
          <w:rPr>
            <w:rStyle w:val="Hipervnculo"/>
            <w:noProof/>
          </w:rPr>
          <w:t>SQL Server Express 2008 R2</w:t>
        </w:r>
        <w:r>
          <w:rPr>
            <w:noProof/>
            <w:webHidden/>
          </w:rPr>
          <w:tab/>
        </w:r>
        <w:r>
          <w:rPr>
            <w:noProof/>
            <w:webHidden/>
          </w:rPr>
          <w:fldChar w:fldCharType="begin"/>
        </w:r>
        <w:r>
          <w:rPr>
            <w:noProof/>
            <w:webHidden/>
          </w:rPr>
          <w:instrText xml:space="preserve"> PAGEREF _Toc290826282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3" w:history="1">
        <w:r w:rsidRPr="00601DAD">
          <w:rPr>
            <w:rStyle w:val="Hipervnculo"/>
            <w:noProof/>
          </w:rPr>
          <w:t>Framework NHibernate</w:t>
        </w:r>
        <w:r>
          <w:rPr>
            <w:noProof/>
            <w:webHidden/>
          </w:rPr>
          <w:tab/>
        </w:r>
        <w:r>
          <w:rPr>
            <w:noProof/>
            <w:webHidden/>
          </w:rPr>
          <w:fldChar w:fldCharType="begin"/>
        </w:r>
        <w:r>
          <w:rPr>
            <w:noProof/>
            <w:webHidden/>
          </w:rPr>
          <w:instrText xml:space="preserve"> PAGEREF _Toc290826283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4" w:history="1">
        <w:r w:rsidRPr="00601DAD">
          <w:rPr>
            <w:rStyle w:val="Hipervnculo"/>
            <w:noProof/>
          </w:rPr>
          <w:t>Internet Information Server</w:t>
        </w:r>
        <w:r>
          <w:rPr>
            <w:noProof/>
            <w:webHidden/>
          </w:rPr>
          <w:tab/>
        </w:r>
        <w:r>
          <w:rPr>
            <w:noProof/>
            <w:webHidden/>
          </w:rPr>
          <w:fldChar w:fldCharType="begin"/>
        </w:r>
        <w:r>
          <w:rPr>
            <w:noProof/>
            <w:webHidden/>
          </w:rPr>
          <w:instrText xml:space="preserve"> PAGEREF _Toc290826284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1"/>
        <w:tabs>
          <w:tab w:val="left" w:pos="1320"/>
          <w:tab w:val="right" w:leader="dot" w:pos="8495"/>
        </w:tabs>
        <w:rPr>
          <w:rFonts w:asciiTheme="minorHAnsi" w:eastAsiaTheme="minorEastAsia" w:hAnsiTheme="minorHAnsi" w:cstheme="minorBidi"/>
          <w:noProof/>
          <w:lang w:val="es-AR" w:eastAsia="es-AR"/>
        </w:rPr>
      </w:pPr>
      <w:hyperlink w:anchor="_Toc290826285" w:history="1">
        <w:r w:rsidRPr="00601DAD">
          <w:rPr>
            <w:rStyle w:val="Hipervnculo"/>
            <w:noProof/>
          </w:rPr>
          <w:t>11.</w:t>
        </w:r>
        <w:r>
          <w:rPr>
            <w:rFonts w:asciiTheme="minorHAnsi" w:eastAsiaTheme="minorEastAsia" w:hAnsiTheme="minorHAnsi" w:cstheme="minorBidi"/>
            <w:noProof/>
            <w:lang w:val="es-AR" w:eastAsia="es-AR"/>
          </w:rPr>
          <w:tab/>
        </w:r>
        <w:r w:rsidRPr="00601DAD">
          <w:rPr>
            <w:rStyle w:val="Hipervnculo"/>
            <w:noProof/>
          </w:rPr>
          <w:t>Metodología de Trabajo</w:t>
        </w:r>
        <w:r>
          <w:rPr>
            <w:noProof/>
            <w:webHidden/>
          </w:rPr>
          <w:tab/>
        </w:r>
        <w:r>
          <w:rPr>
            <w:noProof/>
            <w:webHidden/>
          </w:rPr>
          <w:fldChar w:fldCharType="begin"/>
        </w:r>
        <w:r>
          <w:rPr>
            <w:noProof/>
            <w:webHidden/>
          </w:rPr>
          <w:instrText xml:space="preserve"> PAGEREF _Toc290826285 \h </w:instrText>
        </w:r>
        <w:r>
          <w:rPr>
            <w:noProof/>
            <w:webHidden/>
          </w:rPr>
        </w:r>
        <w:r>
          <w:rPr>
            <w:noProof/>
            <w:webHidden/>
          </w:rPr>
          <w:fldChar w:fldCharType="separate"/>
        </w:r>
        <w:r>
          <w:rPr>
            <w:noProof/>
            <w:webHidden/>
          </w:rPr>
          <w:t>23</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6" w:history="1">
        <w:r w:rsidRPr="00601DAD">
          <w:rPr>
            <w:rStyle w:val="Hipervnculo"/>
            <w:noProof/>
          </w:rPr>
          <w:t>Proceso de Desarrollo</w:t>
        </w:r>
        <w:r>
          <w:rPr>
            <w:noProof/>
            <w:webHidden/>
          </w:rPr>
          <w:tab/>
        </w:r>
        <w:r>
          <w:rPr>
            <w:noProof/>
            <w:webHidden/>
          </w:rPr>
          <w:fldChar w:fldCharType="begin"/>
        </w:r>
        <w:r>
          <w:rPr>
            <w:noProof/>
            <w:webHidden/>
          </w:rPr>
          <w:instrText xml:space="preserve"> PAGEREF _Toc290826286 \h </w:instrText>
        </w:r>
        <w:r>
          <w:rPr>
            <w:noProof/>
            <w:webHidden/>
          </w:rPr>
        </w:r>
        <w:r>
          <w:rPr>
            <w:noProof/>
            <w:webHidden/>
          </w:rPr>
          <w:fldChar w:fldCharType="separate"/>
        </w:r>
        <w:r>
          <w:rPr>
            <w:noProof/>
            <w:webHidden/>
          </w:rPr>
          <w:t>23</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7" w:history="1">
        <w:r w:rsidRPr="00601DAD">
          <w:rPr>
            <w:rStyle w:val="Hipervnculo"/>
            <w:noProof/>
          </w:rPr>
          <w:t>Actividades</w:t>
        </w:r>
        <w:r>
          <w:rPr>
            <w:noProof/>
            <w:webHidden/>
          </w:rPr>
          <w:tab/>
        </w:r>
        <w:r>
          <w:rPr>
            <w:noProof/>
            <w:webHidden/>
          </w:rPr>
          <w:fldChar w:fldCharType="begin"/>
        </w:r>
        <w:r>
          <w:rPr>
            <w:noProof/>
            <w:webHidden/>
          </w:rPr>
          <w:instrText xml:space="preserve"> PAGEREF _Toc290826287 \h </w:instrText>
        </w:r>
        <w:r>
          <w:rPr>
            <w:noProof/>
            <w:webHidden/>
          </w:rPr>
        </w:r>
        <w:r>
          <w:rPr>
            <w:noProof/>
            <w:webHidden/>
          </w:rPr>
          <w:fldChar w:fldCharType="separate"/>
        </w:r>
        <w:r>
          <w:rPr>
            <w:noProof/>
            <w:webHidden/>
          </w:rPr>
          <w:t>23</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88" w:history="1">
        <w:r w:rsidRPr="00601DAD">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_Toc290826288 \h </w:instrText>
        </w:r>
        <w:r>
          <w:rPr>
            <w:noProof/>
            <w:webHidden/>
          </w:rPr>
        </w:r>
        <w:r>
          <w:rPr>
            <w:noProof/>
            <w:webHidden/>
          </w:rPr>
          <w:fldChar w:fldCharType="separate"/>
        </w:r>
        <w:r>
          <w:rPr>
            <w:noProof/>
            <w:webHidden/>
          </w:rPr>
          <w:t>25</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9" w:history="1">
        <w:r w:rsidRPr="00601DAD">
          <w:rPr>
            <w:rStyle w:val="Hipervnculo"/>
            <w:noProof/>
          </w:rPr>
          <w:t>Roles</w:t>
        </w:r>
        <w:r>
          <w:rPr>
            <w:noProof/>
            <w:webHidden/>
          </w:rPr>
          <w:tab/>
        </w:r>
        <w:r>
          <w:rPr>
            <w:noProof/>
            <w:webHidden/>
          </w:rPr>
          <w:fldChar w:fldCharType="begin"/>
        </w:r>
        <w:r>
          <w:rPr>
            <w:noProof/>
            <w:webHidden/>
          </w:rPr>
          <w:instrText xml:space="preserve"> PAGEREF _Toc290826289 \h </w:instrText>
        </w:r>
        <w:r>
          <w:rPr>
            <w:noProof/>
            <w:webHidden/>
          </w:rPr>
        </w:r>
        <w:r>
          <w:rPr>
            <w:noProof/>
            <w:webHidden/>
          </w:rPr>
          <w:fldChar w:fldCharType="separate"/>
        </w:r>
        <w:r>
          <w:rPr>
            <w:noProof/>
            <w:webHidden/>
          </w:rPr>
          <w:t>28</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90" w:history="1">
        <w:r w:rsidRPr="00601DAD">
          <w:rPr>
            <w:rStyle w:val="Hipervnculo"/>
            <w:noProof/>
          </w:rPr>
          <w:t>Documentos/Planes a ser llevados</w:t>
        </w:r>
        <w:r>
          <w:rPr>
            <w:noProof/>
            <w:webHidden/>
          </w:rPr>
          <w:tab/>
        </w:r>
        <w:r>
          <w:rPr>
            <w:noProof/>
            <w:webHidden/>
          </w:rPr>
          <w:fldChar w:fldCharType="begin"/>
        </w:r>
        <w:r>
          <w:rPr>
            <w:noProof/>
            <w:webHidden/>
          </w:rPr>
          <w:instrText xml:space="preserve"> PAGEREF _Toc290826290 \h </w:instrText>
        </w:r>
        <w:r>
          <w:rPr>
            <w:noProof/>
            <w:webHidden/>
          </w:rPr>
        </w:r>
        <w:r>
          <w:rPr>
            <w:noProof/>
            <w:webHidden/>
          </w:rPr>
          <w:fldChar w:fldCharType="separate"/>
        </w:r>
        <w:r>
          <w:rPr>
            <w:noProof/>
            <w:webHidden/>
          </w:rPr>
          <w:t>29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91" w:history="1">
        <w:r w:rsidRPr="00601DAD">
          <w:rPr>
            <w:rStyle w:val="Hipervnculo"/>
            <w:noProof/>
          </w:rPr>
          <w:t>Plan de Proyecto</w:t>
        </w:r>
        <w:r>
          <w:rPr>
            <w:noProof/>
            <w:webHidden/>
          </w:rPr>
          <w:tab/>
        </w:r>
        <w:r>
          <w:rPr>
            <w:noProof/>
            <w:webHidden/>
          </w:rPr>
          <w:fldChar w:fldCharType="begin"/>
        </w:r>
        <w:r>
          <w:rPr>
            <w:noProof/>
            <w:webHidden/>
          </w:rPr>
          <w:instrText xml:space="preserve"> PAGEREF _Toc290826291 \h </w:instrText>
        </w:r>
        <w:r>
          <w:rPr>
            <w:noProof/>
            <w:webHidden/>
          </w:rPr>
        </w:r>
        <w:r>
          <w:rPr>
            <w:noProof/>
            <w:webHidden/>
          </w:rPr>
          <w:fldChar w:fldCharType="separate"/>
        </w:r>
        <w:r>
          <w:rPr>
            <w:noProof/>
            <w:webHidden/>
          </w:rPr>
          <w:t>29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92" w:history="1">
        <w:r w:rsidRPr="00601DAD">
          <w:rPr>
            <w:rStyle w:val="Hipervnculo"/>
            <w:noProof/>
          </w:rPr>
          <w:t>Otras consideraciones</w:t>
        </w:r>
        <w:r>
          <w:rPr>
            <w:noProof/>
            <w:webHidden/>
          </w:rPr>
          <w:tab/>
        </w:r>
        <w:r>
          <w:rPr>
            <w:noProof/>
            <w:webHidden/>
          </w:rPr>
          <w:fldChar w:fldCharType="begin"/>
        </w:r>
        <w:r>
          <w:rPr>
            <w:noProof/>
            <w:webHidden/>
          </w:rPr>
          <w:instrText xml:space="preserve"> PAGEREF _Toc290826292 \h </w:instrText>
        </w:r>
        <w:r>
          <w:rPr>
            <w:noProof/>
            <w:webHidden/>
          </w:rPr>
        </w:r>
        <w:r>
          <w:rPr>
            <w:noProof/>
            <w:webHidden/>
          </w:rPr>
          <w:fldChar w:fldCharType="separate"/>
        </w:r>
        <w:r>
          <w:rPr>
            <w:noProof/>
            <w:webHidden/>
          </w:rPr>
          <w:t>29</w:t>
        </w:r>
        <w:r>
          <w:rPr>
            <w:noProof/>
            <w:webHidden/>
          </w:rPr>
          <w:fldChar w:fldCharType="end"/>
        </w:r>
      </w:hyperlink>
    </w:p>
    <w:p w:rsidR="00530E8B" w:rsidRDefault="00530E8B">
      <w:pPr>
        <w:pStyle w:val="TDC1"/>
        <w:tabs>
          <w:tab w:val="left" w:pos="1320"/>
          <w:tab w:val="right" w:leader="dot" w:pos="8495"/>
        </w:tabs>
        <w:rPr>
          <w:rFonts w:asciiTheme="minorHAnsi" w:eastAsiaTheme="minorEastAsia" w:hAnsiTheme="minorHAnsi" w:cstheme="minorBidi"/>
          <w:noProof/>
          <w:lang w:val="es-AR" w:eastAsia="es-AR"/>
        </w:rPr>
      </w:pPr>
      <w:hyperlink w:anchor="_Toc290826293" w:history="1">
        <w:r w:rsidRPr="00601DAD">
          <w:rPr>
            <w:rStyle w:val="Hipervnculo"/>
            <w:noProof/>
          </w:rPr>
          <w:t>12.</w:t>
        </w:r>
        <w:r>
          <w:rPr>
            <w:rFonts w:asciiTheme="minorHAnsi" w:eastAsiaTheme="minorEastAsia" w:hAnsiTheme="minorHAnsi" w:cstheme="minorBidi"/>
            <w:noProof/>
            <w:lang w:val="es-AR" w:eastAsia="es-AR"/>
          </w:rPr>
          <w:tab/>
        </w:r>
        <w:r w:rsidRPr="00601DAD">
          <w:rPr>
            <w:rStyle w:val="Hipervnculo"/>
            <w:noProof/>
          </w:rPr>
          <w:t>Ambiente De Trabajo</w:t>
        </w:r>
        <w:r>
          <w:rPr>
            <w:noProof/>
            <w:webHidden/>
          </w:rPr>
          <w:tab/>
        </w:r>
        <w:r>
          <w:rPr>
            <w:noProof/>
            <w:webHidden/>
          </w:rPr>
          <w:fldChar w:fldCharType="begin"/>
        </w:r>
        <w:r>
          <w:rPr>
            <w:noProof/>
            <w:webHidden/>
          </w:rPr>
          <w:instrText xml:space="preserve"> PAGEREF _Toc290826293 \h </w:instrText>
        </w:r>
        <w:r>
          <w:rPr>
            <w:noProof/>
            <w:webHidden/>
          </w:rPr>
        </w:r>
        <w:r>
          <w:rPr>
            <w:noProof/>
            <w:webHidden/>
          </w:rPr>
          <w:fldChar w:fldCharType="separate"/>
        </w:r>
        <w:r>
          <w:rPr>
            <w:noProof/>
            <w:webHidden/>
          </w:rPr>
          <w:t>31</w:t>
        </w:r>
        <w:r>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0826237"/>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0826238"/>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4" w:name="_Toc290826239"/>
      <w:r>
        <w:lastRenderedPageBreak/>
        <w:t>Escuelas Pías</w:t>
      </w:r>
      <w:bookmarkEnd w:id="4"/>
    </w:p>
    <w:p w:rsidR="0027240B" w:rsidRDefault="0027240B" w:rsidP="0027240B"/>
    <w:p w:rsidR="007763C1" w:rsidRDefault="007763C1" w:rsidP="00E2044A">
      <w:pPr>
        <w:pStyle w:val="Ttulo2"/>
      </w:pPr>
      <w:bookmarkStart w:id="5" w:name="_Toc290826240"/>
      <w:r>
        <w:t>Reseña histórica</w:t>
      </w:r>
      <w:bookmarkEnd w:id="5"/>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6" w:name="_Toc290826241"/>
      <w:r>
        <w:t>Localización</w:t>
      </w:r>
      <w:bookmarkEnd w:id="6"/>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7" w:name="_Toc290826242"/>
      <w:r>
        <w:lastRenderedPageBreak/>
        <w:t>Organigrama Funcional</w:t>
      </w:r>
      <w:bookmarkEnd w:id="7"/>
    </w:p>
    <w:p w:rsidR="007E6C9E" w:rsidRDefault="007E6C9E" w:rsidP="007E6C9E"/>
    <w:p w:rsidR="001E20C2" w:rsidRDefault="00B551C2" w:rsidP="00664FE7">
      <w:r>
        <w:rPr>
          <w:noProof/>
        </w:rPr>
        <w:drawing>
          <wp:inline distT="0" distB="0" distL="0" distR="0">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8" w:name="_Toc290826243"/>
      <w:r>
        <w:lastRenderedPageBreak/>
        <w:t>Descripción de Áreas</w:t>
      </w:r>
      <w:bookmarkEnd w:id="8"/>
    </w:p>
    <w:p w:rsidR="000526FF" w:rsidRDefault="000526FF" w:rsidP="000526FF">
      <w:pPr>
        <w:pStyle w:val="Ttulo3"/>
      </w:pPr>
      <w:bookmarkStart w:id="9" w:name="_Toc290826244"/>
      <w:r>
        <w:t>Rector</w:t>
      </w:r>
      <w:bookmarkEnd w:id="9"/>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0" w:name="_Toc290826245"/>
      <w:r>
        <w:t>Equipo directivo</w:t>
      </w:r>
      <w:bookmarkEnd w:id="10"/>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1" w:name="_Toc290826246"/>
      <w:r>
        <w:t>Administración:</w:t>
      </w:r>
      <w:bookmarkEnd w:id="11"/>
    </w:p>
    <w:p w:rsidR="000526FF" w:rsidRDefault="000526FF" w:rsidP="000526FF">
      <w:r>
        <w:t xml:space="preserve">Se encarga de la gestión de cobranzas de cuotas, matriculas. </w:t>
      </w:r>
    </w:p>
    <w:p w:rsidR="000526FF" w:rsidRDefault="000526FF" w:rsidP="000526FF"/>
    <w:p w:rsidR="000526FF" w:rsidRDefault="000526FF" w:rsidP="000526FF">
      <w:bookmarkStart w:id="12" w:name="_Toc290826247"/>
      <w:r w:rsidRPr="000526FF">
        <w:rPr>
          <w:rStyle w:val="Ttulo3Car"/>
        </w:rPr>
        <w:t>Maestranza</w:t>
      </w:r>
      <w:bookmarkEnd w:id="12"/>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3" w:name="_Toc290826248"/>
      <w:r>
        <w:t>Departamento de Profesores</w:t>
      </w:r>
      <w:bookmarkEnd w:id="13"/>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4" w:name="_Toc290826249"/>
      <w:r w:rsidRPr="000526FF">
        <w:rPr>
          <w:rStyle w:val="Ttulo3Car"/>
        </w:rPr>
        <w:t>Preceptoría</w:t>
      </w:r>
      <w:bookmarkEnd w:id="14"/>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5" w:name="_Toc290826250"/>
      <w:r w:rsidRPr="000526FF">
        <w:rPr>
          <w:rStyle w:val="Ttulo3Car"/>
        </w:rPr>
        <w:t>Biblioteca</w:t>
      </w:r>
      <w:bookmarkEnd w:id="15"/>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6" w:name="_Toc290826251"/>
      <w:r w:rsidRPr="000526FF">
        <w:rPr>
          <w:rStyle w:val="Ttulo3Car"/>
        </w:rPr>
        <w:t>Gabinete Psicopedagógico</w:t>
      </w:r>
      <w:bookmarkEnd w:id="16"/>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7" w:name="_Toc290328696"/>
      <w:r>
        <w:br w:type="page"/>
      </w:r>
    </w:p>
    <w:p w:rsidR="00E12CFE" w:rsidRDefault="00E12CFE" w:rsidP="00E12CFE">
      <w:pPr>
        <w:pStyle w:val="Ttulo1"/>
        <w:numPr>
          <w:ilvl w:val="0"/>
          <w:numId w:val="1"/>
        </w:numPr>
      </w:pPr>
      <w:bookmarkStart w:id="18" w:name="_Toc290826252"/>
      <w:r w:rsidRPr="00E12CFE">
        <w:lastRenderedPageBreak/>
        <w:t>Anteceden</w:t>
      </w:r>
      <w:r>
        <w:t>tes D</w:t>
      </w:r>
      <w:r w:rsidRPr="00E12CFE">
        <w:t>e Desarrollos</w:t>
      </w:r>
      <w:bookmarkEnd w:id="17"/>
      <w:bookmarkEnd w:id="18"/>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5F4C95">
      <w:pPr>
        <w:pStyle w:val="Prrafodelista"/>
        <w:numPr>
          <w:ilvl w:val="0"/>
          <w:numId w:val="12"/>
        </w:numPr>
        <w:spacing w:before="0" w:after="200" w:line="276" w:lineRule="auto"/>
        <w:jc w:val="left"/>
      </w:pPr>
      <w:r>
        <w:t>Alumnos</w:t>
      </w:r>
    </w:p>
    <w:p w:rsidR="005F4C95" w:rsidRDefault="005F4C95" w:rsidP="005F4C95">
      <w:pPr>
        <w:pStyle w:val="Prrafodelista"/>
        <w:numPr>
          <w:ilvl w:val="1"/>
          <w:numId w:val="12"/>
        </w:numPr>
        <w:spacing w:before="0" w:after="200" w:line="276" w:lineRule="auto"/>
        <w:jc w:val="left"/>
      </w:pPr>
      <w:r>
        <w:t>Padrón de alumnos</w:t>
      </w:r>
    </w:p>
    <w:p w:rsidR="005F4C95" w:rsidRDefault="005F4C95" w:rsidP="005F4C95">
      <w:pPr>
        <w:pStyle w:val="Prrafodelista"/>
        <w:numPr>
          <w:ilvl w:val="1"/>
          <w:numId w:val="12"/>
        </w:numPr>
        <w:spacing w:before="0" w:after="200" w:line="276" w:lineRule="auto"/>
        <w:jc w:val="left"/>
      </w:pPr>
      <w:r>
        <w:t>Administración de becas</w:t>
      </w:r>
    </w:p>
    <w:p w:rsidR="005F4C95" w:rsidRDefault="005F4C95" w:rsidP="005F4C95">
      <w:pPr>
        <w:pStyle w:val="Prrafodelista"/>
        <w:numPr>
          <w:ilvl w:val="1"/>
          <w:numId w:val="12"/>
        </w:numPr>
        <w:spacing w:before="0" w:after="200" w:line="276" w:lineRule="auto"/>
        <w:jc w:val="left"/>
      </w:pPr>
      <w:r>
        <w:t>Documentación de alumnos</w:t>
      </w:r>
    </w:p>
    <w:p w:rsidR="005F4C95" w:rsidRDefault="005F4C95" w:rsidP="005F4C95">
      <w:pPr>
        <w:pStyle w:val="Prrafodelista"/>
        <w:numPr>
          <w:ilvl w:val="1"/>
          <w:numId w:val="12"/>
        </w:numPr>
        <w:spacing w:before="0" w:after="200" w:line="276" w:lineRule="auto"/>
        <w:jc w:val="left"/>
      </w:pPr>
      <w:r>
        <w:t>Matriculas</w:t>
      </w:r>
    </w:p>
    <w:p w:rsidR="005F4C95" w:rsidRDefault="005F4C95" w:rsidP="005F4C95">
      <w:pPr>
        <w:pStyle w:val="Prrafodelista"/>
        <w:numPr>
          <w:ilvl w:val="1"/>
          <w:numId w:val="12"/>
        </w:numPr>
        <w:spacing w:before="0" w:after="200" w:line="276" w:lineRule="auto"/>
        <w:jc w:val="left"/>
      </w:pPr>
      <w:r>
        <w:t>Cambios de división</w:t>
      </w:r>
    </w:p>
    <w:p w:rsidR="005F4C95" w:rsidRDefault="005F4C95" w:rsidP="005F4C95">
      <w:pPr>
        <w:pStyle w:val="Prrafodelista"/>
        <w:numPr>
          <w:ilvl w:val="1"/>
          <w:numId w:val="12"/>
        </w:numPr>
        <w:spacing w:before="0" w:after="200" w:line="276" w:lineRule="auto"/>
        <w:jc w:val="left"/>
      </w:pPr>
      <w:r>
        <w:t>Cursos</w:t>
      </w:r>
    </w:p>
    <w:p w:rsidR="005F4C95" w:rsidRDefault="005F4C95" w:rsidP="005F4C95">
      <w:pPr>
        <w:pStyle w:val="Prrafodelista"/>
        <w:numPr>
          <w:ilvl w:val="1"/>
          <w:numId w:val="12"/>
        </w:numPr>
        <w:spacing w:before="0" w:after="200" w:line="276" w:lineRule="auto"/>
        <w:jc w:val="left"/>
      </w:pPr>
      <w:r>
        <w:t>Asistencia</w:t>
      </w:r>
    </w:p>
    <w:p w:rsidR="005F4C95" w:rsidRDefault="005F4C95" w:rsidP="005F4C95">
      <w:pPr>
        <w:pStyle w:val="Prrafodelista"/>
        <w:numPr>
          <w:ilvl w:val="1"/>
          <w:numId w:val="12"/>
        </w:numPr>
        <w:spacing w:before="0" w:after="200" w:line="276" w:lineRule="auto"/>
        <w:jc w:val="left"/>
      </w:pPr>
      <w:r>
        <w:t>Sanciones disciplinarias</w:t>
      </w:r>
    </w:p>
    <w:p w:rsidR="005F4C95" w:rsidRDefault="005F4C95" w:rsidP="005F4C95">
      <w:pPr>
        <w:pStyle w:val="Prrafodelista"/>
        <w:numPr>
          <w:ilvl w:val="1"/>
          <w:numId w:val="12"/>
        </w:numPr>
        <w:spacing w:before="0" w:after="200" w:line="276" w:lineRule="auto"/>
        <w:jc w:val="left"/>
      </w:pPr>
      <w:r>
        <w:t>Pases</w:t>
      </w:r>
    </w:p>
    <w:p w:rsidR="005F4C95" w:rsidRDefault="005F4C95" w:rsidP="005F4C95">
      <w:pPr>
        <w:pStyle w:val="Prrafodelista"/>
        <w:numPr>
          <w:ilvl w:val="1"/>
          <w:numId w:val="12"/>
        </w:numPr>
        <w:spacing w:before="0" w:after="200" w:line="276" w:lineRule="auto"/>
        <w:jc w:val="left"/>
      </w:pPr>
      <w:r>
        <w:t>Abandonos</w:t>
      </w:r>
    </w:p>
    <w:p w:rsidR="005F4C95" w:rsidRDefault="005F4C95" w:rsidP="005F4C95"/>
    <w:p w:rsidR="005F4C95" w:rsidRDefault="005F4C95" w:rsidP="005F4C95">
      <w:pPr>
        <w:pStyle w:val="Prrafodelista"/>
        <w:numPr>
          <w:ilvl w:val="0"/>
          <w:numId w:val="12"/>
        </w:numPr>
        <w:spacing w:before="0" w:after="200" w:line="276" w:lineRule="auto"/>
        <w:jc w:val="left"/>
      </w:pPr>
      <w:r>
        <w:t xml:space="preserve"> Materias</w:t>
      </w:r>
    </w:p>
    <w:p w:rsidR="005F4C95" w:rsidRDefault="005F4C95" w:rsidP="005F4C95">
      <w:pPr>
        <w:pStyle w:val="Prrafodelista"/>
        <w:numPr>
          <w:ilvl w:val="1"/>
          <w:numId w:val="12"/>
        </w:numPr>
        <w:spacing w:before="0" w:after="200" w:line="276" w:lineRule="auto"/>
        <w:jc w:val="left"/>
      </w:pPr>
      <w:r>
        <w:t>Carga de notas</w:t>
      </w:r>
    </w:p>
    <w:p w:rsidR="005F4C95" w:rsidRDefault="005F4C95" w:rsidP="005F4C95">
      <w:pPr>
        <w:pStyle w:val="Prrafodelista"/>
        <w:numPr>
          <w:ilvl w:val="1"/>
          <w:numId w:val="12"/>
        </w:numPr>
        <w:spacing w:before="0" w:after="200" w:line="276" w:lineRule="auto"/>
        <w:jc w:val="left"/>
      </w:pPr>
      <w:r>
        <w:t>Importación/exportación de notas de/hacia Excel de cada nivel</w:t>
      </w:r>
    </w:p>
    <w:p w:rsidR="005F4C95" w:rsidRDefault="005F4C95" w:rsidP="005F4C95">
      <w:pPr>
        <w:pStyle w:val="Prrafodelista"/>
        <w:numPr>
          <w:ilvl w:val="1"/>
          <w:numId w:val="12"/>
        </w:numPr>
        <w:spacing w:before="0" w:after="200" w:line="276" w:lineRule="auto"/>
        <w:jc w:val="left"/>
      </w:pPr>
      <w:r>
        <w:t>Carga de asistencia a materias</w:t>
      </w:r>
    </w:p>
    <w:p w:rsidR="005F4C95" w:rsidRDefault="005F4C95" w:rsidP="005F4C95">
      <w:pPr>
        <w:pStyle w:val="Prrafodelista"/>
        <w:numPr>
          <w:ilvl w:val="1"/>
          <w:numId w:val="12"/>
        </w:numPr>
        <w:spacing w:before="0" w:after="200" w:line="276" w:lineRule="auto"/>
        <w:jc w:val="left"/>
      </w:pPr>
      <w:r>
        <w:t>Estado de los alumnos</w:t>
      </w:r>
    </w:p>
    <w:p w:rsidR="005F4C95" w:rsidRDefault="005F4C95" w:rsidP="005F4C95">
      <w:pPr>
        <w:pStyle w:val="Prrafodelista"/>
        <w:numPr>
          <w:ilvl w:val="1"/>
          <w:numId w:val="12"/>
        </w:numPr>
        <w:spacing w:before="0" w:after="200" w:line="276" w:lineRule="auto"/>
        <w:jc w:val="left"/>
      </w:pPr>
      <w:r>
        <w:t>Exámenes</w:t>
      </w:r>
    </w:p>
    <w:p w:rsidR="005F4C95" w:rsidRDefault="005F4C95" w:rsidP="005F4C95">
      <w:pPr>
        <w:pStyle w:val="Prrafodelista"/>
        <w:numPr>
          <w:ilvl w:val="1"/>
          <w:numId w:val="12"/>
        </w:numPr>
        <w:spacing w:before="0" w:after="200" w:line="276" w:lineRule="auto"/>
        <w:jc w:val="left"/>
      </w:pPr>
      <w:r>
        <w:t>Impresión y consultas</w:t>
      </w:r>
    </w:p>
    <w:p w:rsidR="005F4C95" w:rsidRDefault="005F4C95" w:rsidP="005F4C95">
      <w:pPr>
        <w:pStyle w:val="Prrafodelista"/>
        <w:numPr>
          <w:ilvl w:val="1"/>
          <w:numId w:val="1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F40339">
      <w:pPr>
        <w:pStyle w:val="Prrafodelista"/>
        <w:numPr>
          <w:ilvl w:val="0"/>
          <w:numId w:val="12"/>
        </w:numPr>
        <w:spacing w:before="0" w:after="200" w:line="276" w:lineRule="auto"/>
        <w:jc w:val="left"/>
      </w:pPr>
      <w:r>
        <w:t>Docentes</w:t>
      </w:r>
    </w:p>
    <w:p w:rsidR="005F4C95" w:rsidRDefault="005F4C95" w:rsidP="00F40339">
      <w:pPr>
        <w:pStyle w:val="Prrafodelista"/>
        <w:numPr>
          <w:ilvl w:val="1"/>
          <w:numId w:val="12"/>
        </w:numPr>
        <w:spacing w:before="0" w:after="200" w:line="276" w:lineRule="auto"/>
        <w:jc w:val="left"/>
      </w:pPr>
      <w:r>
        <w:t>Padrón de docentes</w:t>
      </w:r>
    </w:p>
    <w:p w:rsidR="005F4C95" w:rsidRDefault="005F4C95" w:rsidP="00F40339">
      <w:pPr>
        <w:pStyle w:val="Prrafodelista"/>
        <w:numPr>
          <w:ilvl w:val="1"/>
          <w:numId w:val="12"/>
        </w:numPr>
        <w:spacing w:before="0" w:after="200" w:line="276" w:lineRule="auto"/>
        <w:jc w:val="left"/>
      </w:pPr>
      <w:r>
        <w:t>Docentes por materia</w:t>
      </w:r>
    </w:p>
    <w:p w:rsidR="005F4C95" w:rsidRDefault="005F4C95" w:rsidP="00F40339">
      <w:pPr>
        <w:pStyle w:val="Prrafodelista"/>
        <w:numPr>
          <w:ilvl w:val="1"/>
          <w:numId w:val="12"/>
        </w:numPr>
        <w:spacing w:before="0" w:after="200" w:line="276" w:lineRule="auto"/>
        <w:jc w:val="left"/>
      </w:pPr>
      <w:r>
        <w:t>Carga horaria</w:t>
      </w:r>
    </w:p>
    <w:p w:rsidR="005F4C95" w:rsidRDefault="005F4C95" w:rsidP="00F40339">
      <w:pPr>
        <w:pStyle w:val="Prrafodelista"/>
        <w:numPr>
          <w:ilvl w:val="1"/>
          <w:numId w:val="12"/>
        </w:numPr>
        <w:spacing w:before="0" w:after="200" w:line="276" w:lineRule="auto"/>
        <w:jc w:val="left"/>
      </w:pPr>
      <w:r>
        <w:t>Horarios (clases semanales, docentes, consultas)</w:t>
      </w:r>
    </w:p>
    <w:p w:rsidR="005F4C95" w:rsidRDefault="005F4C95" w:rsidP="00F40339">
      <w:pPr>
        <w:pStyle w:val="Prrafodelista"/>
        <w:numPr>
          <w:ilvl w:val="1"/>
          <w:numId w:val="12"/>
        </w:numPr>
        <w:spacing w:before="0" w:after="200" w:line="276" w:lineRule="auto"/>
        <w:jc w:val="left"/>
      </w:pPr>
      <w:r>
        <w:t>Carga de asistencia (Hs cátedra, Cargos, Plenarias, Actos patrios)</w:t>
      </w:r>
    </w:p>
    <w:p w:rsidR="005F4C95" w:rsidRDefault="005F4C95" w:rsidP="00F40339">
      <w:pPr>
        <w:pStyle w:val="Prrafodelista"/>
        <w:numPr>
          <w:ilvl w:val="1"/>
          <w:numId w:val="12"/>
        </w:numPr>
        <w:spacing w:before="0" w:after="200" w:line="276" w:lineRule="auto"/>
        <w:jc w:val="left"/>
      </w:pPr>
      <w:r>
        <w:t>Consulta de asistencia</w:t>
      </w:r>
    </w:p>
    <w:p w:rsidR="005F4C95" w:rsidRDefault="005F4C95" w:rsidP="00F40339">
      <w:pPr>
        <w:pStyle w:val="Prrafodelista"/>
        <w:numPr>
          <w:ilvl w:val="1"/>
          <w:numId w:val="12"/>
        </w:numPr>
        <w:spacing w:before="0" w:after="200" w:line="276" w:lineRule="auto"/>
        <w:jc w:val="left"/>
      </w:pPr>
      <w:r>
        <w:t>Resumen causas de asistencia</w:t>
      </w:r>
    </w:p>
    <w:p w:rsidR="005F4C95" w:rsidRDefault="005F4C95" w:rsidP="00F40339">
      <w:pPr>
        <w:pStyle w:val="Prrafodelista"/>
        <w:numPr>
          <w:ilvl w:val="1"/>
          <w:numId w:val="12"/>
        </w:numPr>
        <w:spacing w:before="0" w:after="200" w:line="276" w:lineRule="auto"/>
        <w:jc w:val="left"/>
      </w:pPr>
      <w:r>
        <w:t>Impresión de planillas</w:t>
      </w:r>
    </w:p>
    <w:p w:rsidR="005F4C95" w:rsidRDefault="005F4C95" w:rsidP="00F40339">
      <w:pPr>
        <w:pStyle w:val="Prrafodelista"/>
        <w:numPr>
          <w:ilvl w:val="1"/>
          <w:numId w:val="1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5D16E6">
      <w:pPr>
        <w:pStyle w:val="Prrafodelista"/>
        <w:numPr>
          <w:ilvl w:val="0"/>
          <w:numId w:val="12"/>
        </w:numPr>
        <w:spacing w:before="0" w:after="200" w:line="276" w:lineRule="auto"/>
        <w:jc w:val="left"/>
      </w:pPr>
      <w:r>
        <w:t>Datos Varios</w:t>
      </w:r>
    </w:p>
    <w:p w:rsidR="005F4C95" w:rsidRDefault="005F4C95" w:rsidP="005D16E6">
      <w:pPr>
        <w:pStyle w:val="Prrafodelista"/>
        <w:numPr>
          <w:ilvl w:val="0"/>
          <w:numId w:val="12"/>
        </w:numPr>
        <w:spacing w:before="0" w:after="200" w:line="276" w:lineRule="auto"/>
        <w:jc w:val="left"/>
      </w:pPr>
      <w:r>
        <w:t xml:space="preserve"> Listados</w:t>
      </w:r>
    </w:p>
    <w:p w:rsidR="00E12CFE" w:rsidRDefault="005F4C95" w:rsidP="005D16E6">
      <w:pPr>
        <w:pStyle w:val="Prrafodelista"/>
        <w:numPr>
          <w:ilvl w:val="0"/>
          <w:numId w:val="1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0826253"/>
      <w:r w:rsidRPr="001746FB">
        <w:lastRenderedPageBreak/>
        <w:t>Recursos Informáticos Existentes</w:t>
      </w:r>
      <w:bookmarkEnd w:id="19"/>
      <w:bookmarkEnd w:id="20"/>
    </w:p>
    <w:p w:rsidR="00F71BED" w:rsidRDefault="00F71BED" w:rsidP="00F71BED"/>
    <w:p w:rsidR="00F71BED" w:rsidRDefault="00F71BED" w:rsidP="00F71BED">
      <w:pPr>
        <w:pStyle w:val="Ttulo2"/>
      </w:pPr>
      <w:bookmarkStart w:id="21" w:name="_Toc261080288"/>
      <w:bookmarkStart w:id="22" w:name="_Toc290328698"/>
      <w:bookmarkStart w:id="23" w:name="_Toc290826254"/>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FF790C">
      <w:pPr>
        <w:pStyle w:val="Prrafodelista"/>
        <w:numPr>
          <w:ilvl w:val="0"/>
          <w:numId w:val="16"/>
        </w:numPr>
      </w:pPr>
      <w:r w:rsidRPr="00FF790C">
        <w:t>Procesador: AMD Athlon 64 X2 3600+</w:t>
      </w:r>
    </w:p>
    <w:p w:rsidR="00F71BED" w:rsidRPr="00F71BED" w:rsidRDefault="00FF790C" w:rsidP="00F71BED">
      <w:pPr>
        <w:pStyle w:val="Prrafodelista"/>
        <w:numPr>
          <w:ilvl w:val="0"/>
          <w:numId w:val="16"/>
        </w:numPr>
        <w:rPr>
          <w:lang w:val="en-US"/>
        </w:rPr>
      </w:pPr>
      <w:r>
        <w:rPr>
          <w:lang w:val="en-US"/>
        </w:rPr>
        <w:t xml:space="preserve">512 </w:t>
      </w:r>
      <w:r w:rsidR="00F71BED" w:rsidRPr="00F71BED">
        <w:rPr>
          <w:lang w:val="en-US"/>
        </w:rPr>
        <w:t>MB de RAM</w:t>
      </w:r>
    </w:p>
    <w:p w:rsidR="00F71BED" w:rsidRPr="00F71BED" w:rsidRDefault="00F71BED" w:rsidP="00F71BED">
      <w:pPr>
        <w:pStyle w:val="Prrafodelista"/>
        <w:numPr>
          <w:ilvl w:val="0"/>
          <w:numId w:val="16"/>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F71BED">
      <w:pPr>
        <w:pStyle w:val="Prrafodelista"/>
        <w:numPr>
          <w:ilvl w:val="0"/>
          <w:numId w:val="16"/>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F248E8">
      <w:pPr>
        <w:pStyle w:val="Prrafodelista"/>
        <w:numPr>
          <w:ilvl w:val="0"/>
          <w:numId w:val="16"/>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F248E8">
      <w:pPr>
        <w:pStyle w:val="Prrafodelista"/>
        <w:numPr>
          <w:ilvl w:val="0"/>
          <w:numId w:val="16"/>
        </w:numPr>
      </w:pPr>
      <w:r>
        <w:t xml:space="preserve">Procesador: Intel </w:t>
      </w:r>
      <w:proofErr w:type="spellStart"/>
      <w:r>
        <w:t>Core</w:t>
      </w:r>
      <w:proofErr w:type="spellEnd"/>
      <w:r>
        <w:t xml:space="preserve"> 2 </w:t>
      </w:r>
      <w:proofErr w:type="spellStart"/>
      <w:r>
        <w:t>Duo</w:t>
      </w:r>
      <w:proofErr w:type="spellEnd"/>
      <w:r>
        <w:t xml:space="preserve"> 2.5 GHz</w:t>
      </w:r>
    </w:p>
    <w:p w:rsidR="00F248E8" w:rsidRDefault="00F248E8" w:rsidP="00F248E8">
      <w:pPr>
        <w:pStyle w:val="Prrafodelista"/>
        <w:numPr>
          <w:ilvl w:val="0"/>
          <w:numId w:val="16"/>
        </w:numPr>
      </w:pPr>
      <w:r>
        <w:t>2 GB de RAM</w:t>
      </w:r>
    </w:p>
    <w:p w:rsidR="00F248E8" w:rsidRDefault="00F248E8" w:rsidP="00F248E8">
      <w:pPr>
        <w:pStyle w:val="Prrafodelista"/>
        <w:numPr>
          <w:ilvl w:val="0"/>
          <w:numId w:val="16"/>
        </w:numPr>
      </w:pPr>
      <w:r>
        <w:t>Disco Duro de 250 GB</w:t>
      </w:r>
    </w:p>
    <w:p w:rsidR="00F248E8" w:rsidRPr="00F248E8" w:rsidRDefault="00F248E8" w:rsidP="00F248E8">
      <w:pPr>
        <w:pStyle w:val="Prrafodelista"/>
        <w:numPr>
          <w:ilvl w:val="0"/>
          <w:numId w:val="16"/>
        </w:numPr>
      </w:pPr>
      <w:r>
        <w:t>Placa de red de 10/100 Mbps</w:t>
      </w:r>
    </w:p>
    <w:p w:rsidR="00F71BED" w:rsidRPr="001746FB" w:rsidRDefault="00F71BED" w:rsidP="00F71BED">
      <w:r w:rsidRPr="001746FB">
        <w:t>Distr</w:t>
      </w:r>
      <w:r>
        <w:t>ibuidas en las siguientes áreas:</w:t>
      </w:r>
    </w:p>
    <w:p w:rsidR="00F71BED" w:rsidRPr="001746FB" w:rsidRDefault="00F71BED" w:rsidP="00F71BED">
      <w:pPr>
        <w:pStyle w:val="Prrafodelista"/>
        <w:numPr>
          <w:ilvl w:val="0"/>
          <w:numId w:val="17"/>
        </w:numPr>
      </w:pPr>
      <w:r>
        <w:t>Preceptorí</w:t>
      </w:r>
      <w:r w:rsidRPr="001746FB">
        <w:t xml:space="preserve">a: </w:t>
      </w:r>
    </w:p>
    <w:p w:rsidR="00F71BED" w:rsidRPr="001746FB" w:rsidRDefault="00E91C59" w:rsidP="00F71BED">
      <w:pPr>
        <w:pStyle w:val="Prrafodelista"/>
        <w:numPr>
          <w:ilvl w:val="1"/>
          <w:numId w:val="17"/>
        </w:numPr>
        <w:spacing w:before="0"/>
        <w:jc w:val="left"/>
      </w:pPr>
      <w:r>
        <w:t>3</w:t>
      </w:r>
      <w:r w:rsidR="002C7D56">
        <w:t xml:space="preserve"> Computadoras</w:t>
      </w:r>
    </w:p>
    <w:p w:rsidR="00F71BED" w:rsidRPr="001746FB" w:rsidRDefault="00F71BED" w:rsidP="00F71BED">
      <w:pPr>
        <w:pStyle w:val="Prrafodelista"/>
        <w:numPr>
          <w:ilvl w:val="1"/>
          <w:numId w:val="17"/>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F71BED">
      <w:pPr>
        <w:pStyle w:val="Prrafodelista"/>
        <w:numPr>
          <w:ilvl w:val="0"/>
          <w:numId w:val="17"/>
        </w:numPr>
      </w:pPr>
      <w:r w:rsidRPr="001746FB">
        <w:t>Se</w:t>
      </w:r>
      <w:r>
        <w:t>cretaría</w:t>
      </w:r>
    </w:p>
    <w:p w:rsidR="00F71BED" w:rsidRPr="001746FB" w:rsidRDefault="002C7D56" w:rsidP="00F71BED">
      <w:pPr>
        <w:pStyle w:val="Prrafodelista"/>
        <w:numPr>
          <w:ilvl w:val="1"/>
          <w:numId w:val="17"/>
        </w:numPr>
        <w:spacing w:before="0"/>
        <w:jc w:val="left"/>
      </w:pPr>
      <w:r>
        <w:t>1 Computadora</w:t>
      </w:r>
    </w:p>
    <w:p w:rsidR="00F71BED" w:rsidRPr="001746FB" w:rsidRDefault="00F71BED" w:rsidP="00F71BED">
      <w:pPr>
        <w:pStyle w:val="Prrafodelista"/>
        <w:numPr>
          <w:ilvl w:val="1"/>
          <w:numId w:val="17"/>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F71BED">
      <w:pPr>
        <w:pStyle w:val="Prrafodelista"/>
        <w:numPr>
          <w:ilvl w:val="0"/>
          <w:numId w:val="17"/>
        </w:numPr>
      </w:pPr>
      <w:r>
        <w:t>Administración</w:t>
      </w:r>
    </w:p>
    <w:p w:rsidR="00F71BED" w:rsidRPr="001746FB" w:rsidRDefault="00F71BED" w:rsidP="00F71BED">
      <w:pPr>
        <w:pStyle w:val="Prrafodelista"/>
        <w:numPr>
          <w:ilvl w:val="1"/>
          <w:numId w:val="17"/>
        </w:numPr>
        <w:spacing w:before="0"/>
        <w:jc w:val="left"/>
      </w:pPr>
      <w:r w:rsidRPr="001746FB">
        <w:t>3 Computadoras</w:t>
      </w:r>
    </w:p>
    <w:p w:rsidR="00F71BED" w:rsidRPr="001746FB" w:rsidRDefault="00E91C59" w:rsidP="00F71BED">
      <w:pPr>
        <w:pStyle w:val="Prrafodelista"/>
        <w:numPr>
          <w:ilvl w:val="1"/>
          <w:numId w:val="17"/>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4" w:name="_Toc261080289"/>
      <w:bookmarkStart w:id="25" w:name="_Toc290328699"/>
      <w:bookmarkStart w:id="26" w:name="_Toc290826255"/>
      <w:r w:rsidRPr="00E13F68">
        <w:lastRenderedPageBreak/>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7" w:name="_Toc261080290"/>
      <w:bookmarkStart w:id="28"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29" w:name="_Toc290826256"/>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0" w:name="_Toc290328701"/>
      <w:bookmarkStart w:id="31" w:name="_Toc290826257"/>
      <w:r w:rsidRPr="001746FB">
        <w:lastRenderedPageBreak/>
        <w:t>Diagnóstico</w:t>
      </w:r>
      <w:bookmarkEnd w:id="30"/>
      <w:bookmarkEnd w:id="31"/>
    </w:p>
    <w:p w:rsidR="00B71EDE" w:rsidRDefault="00B71EDE" w:rsidP="00B71EDE"/>
    <w:p w:rsidR="00EB429C" w:rsidRPr="00B71EDE" w:rsidRDefault="00EB429C" w:rsidP="00EB429C">
      <w:pPr>
        <w:pStyle w:val="Ttulo2"/>
      </w:pPr>
      <w:bookmarkStart w:id="32" w:name="_Toc290328702"/>
      <w:bookmarkStart w:id="33" w:name="_Toc290826258"/>
      <w:r w:rsidRPr="001746FB">
        <w:rPr>
          <w:lang w:eastAsia="es-ES"/>
        </w:rPr>
        <w:t>Necesidades, propuestas y oportunidades de Mejora</w:t>
      </w:r>
      <w:bookmarkEnd w:id="32"/>
      <w:bookmarkEnd w:id="33"/>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w:t>
      </w:r>
      <w:proofErr w:type="spellStart"/>
      <w:r>
        <w:t>retrabajo</w:t>
      </w:r>
      <w:proofErr w:type="spellEnd"/>
      <w:r>
        <w:t xml:space="preserve">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4" w:name="_Toc290328703"/>
      <w:bookmarkStart w:id="35" w:name="_Toc290826259"/>
      <w:r w:rsidRPr="001746FB">
        <w:rPr>
          <w:lang w:eastAsia="es-ES"/>
        </w:rPr>
        <w:t>Requisitos Funcionales</w:t>
      </w:r>
      <w:bookmarkEnd w:id="34"/>
      <w:bookmarkEnd w:id="35"/>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xml:space="preserve">. Ya sean actividades específicas o a nivel general. </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  </w:t>
      </w:r>
    </w:p>
    <w:p w:rsidR="00BA475D" w:rsidRPr="009016FC" w:rsidRDefault="00BA475D" w:rsidP="00BA475D">
      <w:r w:rsidRPr="00BA475D">
        <w:rPr>
          <w:b/>
        </w:rPr>
        <w:t>Generar reporte de inasistencias de alumnos por periodo:</w:t>
      </w:r>
      <w:r w:rsidRPr="009016FC">
        <w:t xml:space="preserve"> El sistema debe generar un listado de inasistencias  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  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  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  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6" w:name="_Toc290826260"/>
      <w:r w:rsidRPr="001746FB">
        <w:rPr>
          <w:lang w:eastAsia="es-ES"/>
        </w:rPr>
        <w:t>Requisitos No Funcionales</w:t>
      </w:r>
      <w:bookmarkEnd w:id="36"/>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Default="00BA475D" w:rsidP="00E12CFE"/>
    <w:p w:rsidR="001E1109" w:rsidRDefault="001E1109" w:rsidP="001E1109">
      <w:pPr>
        <w:pStyle w:val="Ttulo2"/>
      </w:pPr>
      <w:bookmarkStart w:id="37" w:name="_Toc290826261"/>
      <w:r>
        <w:t>Restricciones</w:t>
      </w:r>
      <w:bookmarkEnd w:id="37"/>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8" w:name="_Toc290826262"/>
      <w:r>
        <w:t>Supuestos</w:t>
      </w:r>
      <w:bookmarkEnd w:id="38"/>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39" w:name="_Toc290328707"/>
      <w:bookmarkStart w:id="40" w:name="_Toc290826263"/>
      <w:r>
        <w:lastRenderedPageBreak/>
        <w:t>Propuesta D</w:t>
      </w:r>
      <w:r w:rsidR="009F1A8F" w:rsidRPr="001746FB">
        <w:t>el Producto</w:t>
      </w:r>
      <w:bookmarkEnd w:id="39"/>
      <w:bookmarkEnd w:id="40"/>
    </w:p>
    <w:p w:rsidR="006C30B1" w:rsidRDefault="006C30B1" w:rsidP="000D7A73">
      <w:pPr>
        <w:pStyle w:val="Ttulo2"/>
      </w:pPr>
    </w:p>
    <w:p w:rsidR="000D7A73" w:rsidRDefault="000D7A73" w:rsidP="000D7A73">
      <w:pPr>
        <w:pStyle w:val="Ttulo2"/>
      </w:pPr>
      <w:bookmarkStart w:id="41" w:name="_Toc290826264"/>
      <w:r>
        <w:t>Objetivo</w:t>
      </w:r>
      <w:bookmarkEnd w:id="41"/>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03434E" w:rsidRPr="0003434E">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2" w:name="_Toc290826265"/>
      <w:r>
        <w:t>Límites</w:t>
      </w:r>
      <w:bookmarkEnd w:id="42"/>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3" w:name="_Toc290826266"/>
      <w:r>
        <w:t>Alcances</w:t>
      </w:r>
      <w:bookmarkEnd w:id="43"/>
    </w:p>
    <w:p w:rsidR="0003434E" w:rsidRDefault="0003434E" w:rsidP="0003434E">
      <w:pPr>
        <w:pStyle w:val="Ttulo3"/>
      </w:pPr>
      <w:bookmarkStart w:id="44" w:name="_Toc290826267"/>
      <w:r>
        <w:t>Módulo de Gestión de Planificación</w:t>
      </w:r>
      <w:bookmarkEnd w:id="44"/>
    </w:p>
    <w:p w:rsidR="0003434E" w:rsidRDefault="0003434E" w:rsidP="0003434E">
      <w:pPr>
        <w:pStyle w:val="Prrafodelista"/>
        <w:numPr>
          <w:ilvl w:val="0"/>
          <w:numId w:val="46"/>
        </w:numPr>
      </w:pPr>
      <w:r>
        <w:t>Registrar planificación.</w:t>
      </w:r>
    </w:p>
    <w:p w:rsidR="0003434E" w:rsidRDefault="0003434E" w:rsidP="0003434E">
      <w:pPr>
        <w:pStyle w:val="Prrafodelista"/>
        <w:numPr>
          <w:ilvl w:val="0"/>
          <w:numId w:val="46"/>
        </w:numPr>
      </w:pPr>
      <w:r>
        <w:t>Asignar fecha y hora de contenido.</w:t>
      </w:r>
    </w:p>
    <w:p w:rsidR="0003434E" w:rsidRDefault="0003434E" w:rsidP="0003434E">
      <w:pPr>
        <w:pStyle w:val="Prrafodelista"/>
        <w:numPr>
          <w:ilvl w:val="0"/>
          <w:numId w:val="46"/>
        </w:numPr>
      </w:pPr>
      <w:r>
        <w:t>Consultar planificación.</w:t>
      </w:r>
    </w:p>
    <w:p w:rsidR="0003434E" w:rsidRDefault="0003434E" w:rsidP="0003434E">
      <w:pPr>
        <w:pStyle w:val="Prrafodelista"/>
        <w:numPr>
          <w:ilvl w:val="0"/>
          <w:numId w:val="46"/>
        </w:numPr>
      </w:pPr>
      <w:r>
        <w:t xml:space="preserve">Registrar desarrollo </w:t>
      </w:r>
      <w:r w:rsidR="00530E8B">
        <w:t>real de clase.</w:t>
      </w:r>
    </w:p>
    <w:p w:rsidR="0003434E" w:rsidRDefault="0003434E" w:rsidP="0003434E">
      <w:pPr>
        <w:pStyle w:val="Prrafodelista"/>
        <w:numPr>
          <w:ilvl w:val="0"/>
          <w:numId w:val="46"/>
        </w:numPr>
      </w:pPr>
      <w:r>
        <w:t>Emitir informe de advertencias de lo estimado y lo real.</w:t>
      </w:r>
    </w:p>
    <w:p w:rsidR="0003434E" w:rsidRDefault="0003434E" w:rsidP="0003434E">
      <w:pPr>
        <w:pStyle w:val="Prrafodelista"/>
        <w:numPr>
          <w:ilvl w:val="0"/>
          <w:numId w:val="46"/>
        </w:numPr>
      </w:pPr>
      <w:r>
        <w:t>Consultar tablero de control.</w:t>
      </w:r>
    </w:p>
    <w:p w:rsidR="00530E8B" w:rsidRDefault="00530E8B" w:rsidP="0003434E">
      <w:pPr>
        <w:pStyle w:val="Ttulo3"/>
      </w:pPr>
      <w:bookmarkStart w:id="45" w:name="_Toc290826268"/>
    </w:p>
    <w:p w:rsidR="0003434E" w:rsidRDefault="0003434E" w:rsidP="0003434E">
      <w:pPr>
        <w:pStyle w:val="Ttulo3"/>
      </w:pPr>
      <w:r>
        <w:t>Módulo de Gestión de Informes Estadísticos</w:t>
      </w:r>
      <w:bookmarkEnd w:id="45"/>
    </w:p>
    <w:p w:rsidR="0003434E" w:rsidRDefault="0003434E" w:rsidP="0003434E">
      <w:pPr>
        <w:pStyle w:val="Prrafodelista"/>
        <w:numPr>
          <w:ilvl w:val="0"/>
          <w:numId w:val="46"/>
        </w:numPr>
      </w:pPr>
      <w:r>
        <w:t>Generar listados de ranking de alumnos y de profesores según sus inasistencias.</w:t>
      </w:r>
    </w:p>
    <w:p w:rsidR="0003434E" w:rsidRDefault="0003434E" w:rsidP="0003434E">
      <w:pPr>
        <w:pStyle w:val="Prrafodelista"/>
        <w:numPr>
          <w:ilvl w:val="0"/>
          <w:numId w:val="46"/>
        </w:numPr>
      </w:pPr>
      <w:r>
        <w:t>Generar listados de rendimiento de alumnos.</w:t>
      </w:r>
    </w:p>
    <w:p w:rsidR="0003434E" w:rsidRDefault="0003434E" w:rsidP="0003434E">
      <w:pPr>
        <w:pStyle w:val="Prrafodelista"/>
        <w:numPr>
          <w:ilvl w:val="0"/>
          <w:numId w:val="46"/>
        </w:numPr>
      </w:pPr>
      <w:r>
        <w:t>Generar listado de rendimientos de profesores.</w:t>
      </w:r>
    </w:p>
    <w:p w:rsidR="0003434E" w:rsidRDefault="0003434E" w:rsidP="0003434E">
      <w:pPr>
        <w:pStyle w:val="Prrafodelista"/>
        <w:numPr>
          <w:ilvl w:val="0"/>
          <w:numId w:val="46"/>
        </w:numPr>
      </w:pPr>
      <w:r>
        <w:t>Generar listado de rendimiento por cursos.</w:t>
      </w:r>
    </w:p>
    <w:p w:rsidR="00530E8B" w:rsidRDefault="00530E8B" w:rsidP="0003434E">
      <w:pPr>
        <w:pStyle w:val="Ttulo3"/>
      </w:pPr>
      <w:bookmarkStart w:id="46" w:name="_Toc290826269"/>
    </w:p>
    <w:p w:rsidR="0003434E" w:rsidRDefault="0003434E" w:rsidP="0003434E">
      <w:pPr>
        <w:pStyle w:val="Ttulo3"/>
      </w:pPr>
      <w:r>
        <w:t>Módulo de Gestión de Comunicación</w:t>
      </w:r>
      <w:bookmarkEnd w:id="46"/>
    </w:p>
    <w:p w:rsidR="0003434E" w:rsidRDefault="0003434E" w:rsidP="0003434E">
      <w:pPr>
        <w:pStyle w:val="Prrafodelista"/>
        <w:numPr>
          <w:ilvl w:val="0"/>
          <w:numId w:val="46"/>
        </w:numPr>
      </w:pPr>
      <w:r>
        <w:t>Generar mensajería electrónica.</w:t>
      </w:r>
    </w:p>
    <w:p w:rsidR="0003434E" w:rsidRDefault="0003434E" w:rsidP="0003434E">
      <w:pPr>
        <w:pStyle w:val="Prrafodelista"/>
        <w:numPr>
          <w:ilvl w:val="0"/>
          <w:numId w:val="46"/>
        </w:numPr>
      </w:pPr>
      <w:r>
        <w:lastRenderedPageBreak/>
        <w:t xml:space="preserve">Generar mensaje en foro. </w:t>
      </w:r>
    </w:p>
    <w:p w:rsidR="0003434E" w:rsidRDefault="0003434E" w:rsidP="0003434E">
      <w:pPr>
        <w:pStyle w:val="Prrafodelista"/>
        <w:numPr>
          <w:ilvl w:val="0"/>
          <w:numId w:val="46"/>
        </w:numPr>
      </w:pPr>
      <w:r>
        <w:t>Generar email a uno o varios usuarios.</w:t>
      </w:r>
    </w:p>
    <w:p w:rsidR="0003434E" w:rsidRDefault="0003434E" w:rsidP="0003434E">
      <w:pPr>
        <w:pStyle w:val="Prrafodelista"/>
        <w:numPr>
          <w:ilvl w:val="0"/>
          <w:numId w:val="46"/>
        </w:numPr>
      </w:pPr>
      <w:r>
        <w:t>Consultar email.</w:t>
      </w:r>
    </w:p>
    <w:p w:rsidR="0003434E" w:rsidRDefault="0003434E" w:rsidP="0003434E">
      <w:pPr>
        <w:pStyle w:val="Prrafodelista"/>
        <w:numPr>
          <w:ilvl w:val="0"/>
          <w:numId w:val="46"/>
        </w:numPr>
      </w:pPr>
      <w:r>
        <w:t>Consultar foro.</w:t>
      </w:r>
    </w:p>
    <w:p w:rsidR="0003434E" w:rsidRDefault="0003434E" w:rsidP="0003434E"/>
    <w:p w:rsidR="0003434E" w:rsidRDefault="0003434E" w:rsidP="0003434E">
      <w:pPr>
        <w:pStyle w:val="Ttulo3"/>
      </w:pPr>
      <w:bookmarkStart w:id="47" w:name="_Toc290826270"/>
      <w:r>
        <w:t>Módulo de Gestión Agenda de Actividades</w:t>
      </w:r>
      <w:bookmarkEnd w:id="47"/>
    </w:p>
    <w:p w:rsidR="0003434E" w:rsidRDefault="0003434E" w:rsidP="0003434E">
      <w:pPr>
        <w:pStyle w:val="Prrafodelista"/>
        <w:numPr>
          <w:ilvl w:val="0"/>
          <w:numId w:val="46"/>
        </w:numPr>
      </w:pPr>
      <w:r>
        <w:t>Registrar actividades de curso.</w:t>
      </w:r>
    </w:p>
    <w:p w:rsidR="0003434E" w:rsidRDefault="0003434E" w:rsidP="0003434E">
      <w:pPr>
        <w:pStyle w:val="Prrafodelista"/>
        <w:numPr>
          <w:ilvl w:val="0"/>
          <w:numId w:val="46"/>
        </w:numPr>
      </w:pPr>
      <w:r>
        <w:t xml:space="preserve">Registrar actividades institucionales. </w:t>
      </w:r>
    </w:p>
    <w:p w:rsidR="0003434E" w:rsidRDefault="0003434E" w:rsidP="0003434E">
      <w:pPr>
        <w:pStyle w:val="Prrafodelista"/>
        <w:numPr>
          <w:ilvl w:val="0"/>
          <w:numId w:val="46"/>
        </w:numPr>
      </w:pPr>
      <w:r>
        <w:t xml:space="preserve">Registrar actividades </w:t>
      </w:r>
      <w:r w:rsidR="00530E8B">
        <w:t>específicas</w:t>
      </w:r>
      <w:r>
        <w:t>.</w:t>
      </w:r>
    </w:p>
    <w:p w:rsidR="0003434E" w:rsidRDefault="0003434E" w:rsidP="0003434E">
      <w:pPr>
        <w:pStyle w:val="Prrafodelista"/>
        <w:numPr>
          <w:ilvl w:val="0"/>
          <w:numId w:val="46"/>
        </w:numPr>
      </w:pPr>
      <w:r>
        <w:t>Registrar citaciones.</w:t>
      </w:r>
    </w:p>
    <w:p w:rsidR="0003434E" w:rsidRDefault="0003434E" w:rsidP="0003434E">
      <w:pPr>
        <w:pStyle w:val="Prrafodelista"/>
        <w:numPr>
          <w:ilvl w:val="0"/>
          <w:numId w:val="46"/>
        </w:numPr>
      </w:pPr>
      <w:r>
        <w:t>Registrar Reuniones.</w:t>
      </w:r>
    </w:p>
    <w:p w:rsidR="0003434E" w:rsidRDefault="0003434E" w:rsidP="0003434E">
      <w:pPr>
        <w:pStyle w:val="Prrafodelista"/>
        <w:numPr>
          <w:ilvl w:val="0"/>
          <w:numId w:val="46"/>
        </w:numPr>
      </w:pPr>
      <w:r>
        <w:t>Consulta de Agenda.</w:t>
      </w:r>
    </w:p>
    <w:p w:rsidR="0003434E" w:rsidRDefault="0003434E" w:rsidP="0003434E"/>
    <w:p w:rsidR="0003434E" w:rsidRDefault="0003434E" w:rsidP="0003434E">
      <w:pPr>
        <w:pStyle w:val="Ttulo3"/>
      </w:pPr>
      <w:bookmarkStart w:id="48" w:name="_Toc290826271"/>
      <w:r>
        <w:t>Módulo de Gestión de Usuarios y Perfiles</w:t>
      </w:r>
      <w:bookmarkEnd w:id="48"/>
    </w:p>
    <w:p w:rsidR="0003434E" w:rsidRDefault="0003434E" w:rsidP="0003434E">
      <w:pPr>
        <w:pStyle w:val="Prrafodelista"/>
        <w:numPr>
          <w:ilvl w:val="0"/>
          <w:numId w:val="46"/>
        </w:numPr>
      </w:pPr>
      <w:r>
        <w:t>Registrar Perfiles.</w:t>
      </w:r>
    </w:p>
    <w:p w:rsidR="0003434E" w:rsidRDefault="0003434E" w:rsidP="0003434E">
      <w:pPr>
        <w:pStyle w:val="Prrafodelista"/>
        <w:numPr>
          <w:ilvl w:val="0"/>
          <w:numId w:val="46"/>
        </w:numPr>
      </w:pPr>
      <w:r>
        <w:t>Registrar usuario.</w:t>
      </w:r>
    </w:p>
    <w:p w:rsidR="0003434E" w:rsidRDefault="0003434E" w:rsidP="0003434E">
      <w:pPr>
        <w:pStyle w:val="Prrafodelista"/>
        <w:numPr>
          <w:ilvl w:val="0"/>
          <w:numId w:val="46"/>
        </w:numPr>
      </w:pPr>
      <w:r>
        <w:t>Asignar perfil.</w:t>
      </w:r>
    </w:p>
    <w:p w:rsidR="0003434E" w:rsidRDefault="00530E8B" w:rsidP="0003434E">
      <w:pPr>
        <w:pStyle w:val="Prrafodelista"/>
        <w:numPr>
          <w:ilvl w:val="0"/>
          <w:numId w:val="46"/>
        </w:numPr>
      </w:pPr>
      <w:r>
        <w:t>Actualizar</w:t>
      </w:r>
      <w:r w:rsidR="0003434E">
        <w:t xml:space="preserve"> usuario.</w:t>
      </w:r>
    </w:p>
    <w:p w:rsidR="0003434E" w:rsidRDefault="0003434E" w:rsidP="0003434E">
      <w:pPr>
        <w:pStyle w:val="Prrafodelista"/>
        <w:numPr>
          <w:ilvl w:val="0"/>
          <w:numId w:val="46"/>
        </w:numPr>
      </w:pPr>
      <w:r>
        <w:t xml:space="preserve">Registro de </w:t>
      </w:r>
      <w:proofErr w:type="spellStart"/>
      <w:r>
        <w:t>logueo</w:t>
      </w:r>
      <w:proofErr w:type="spellEnd"/>
      <w:r>
        <w:t xml:space="preserve"> E/S al sistema.</w:t>
      </w:r>
    </w:p>
    <w:p w:rsidR="0003434E" w:rsidRDefault="0003434E" w:rsidP="0003434E">
      <w:pPr>
        <w:pStyle w:val="Prrafodelista"/>
        <w:numPr>
          <w:ilvl w:val="0"/>
          <w:numId w:val="46"/>
        </w:numPr>
      </w:pPr>
      <w:r>
        <w:t>Generar estadística de acceso al sistema.</w:t>
      </w:r>
    </w:p>
    <w:p w:rsidR="009F1A8F" w:rsidRDefault="0003434E" w:rsidP="0003434E">
      <w:pPr>
        <w:pStyle w:val="Prrafodelista"/>
        <w:numPr>
          <w:ilvl w:val="0"/>
          <w:numId w:val="46"/>
        </w:numPr>
      </w:pPr>
      <w:r>
        <w:t>Generar estadística de utilización de sistema según perfiles.</w:t>
      </w:r>
    </w:p>
    <w:p w:rsidR="00D94206" w:rsidRDefault="00D94206" w:rsidP="00D94206"/>
    <w:p w:rsidR="00D94206" w:rsidRDefault="00D94206" w:rsidP="00D94206">
      <w:pPr>
        <w:pStyle w:val="Ttulo3"/>
      </w:pPr>
      <w:r>
        <w:t>Módulo de Gestión de Información de Alumnos</w:t>
      </w:r>
    </w:p>
    <w:p w:rsidR="00D94206" w:rsidRDefault="00D94206" w:rsidP="00D94206">
      <w:pPr>
        <w:pStyle w:val="Prrafodelista"/>
        <w:numPr>
          <w:ilvl w:val="0"/>
          <w:numId w:val="46"/>
        </w:numPr>
      </w:pPr>
      <w:r>
        <w:t>Consultar historial de alumno por materia, curso o nivel</w:t>
      </w:r>
    </w:p>
    <w:p w:rsidR="00D94206" w:rsidRDefault="00D94206" w:rsidP="00D94206">
      <w:pPr>
        <w:pStyle w:val="Prrafodelista"/>
        <w:numPr>
          <w:ilvl w:val="0"/>
          <w:numId w:val="46"/>
        </w:numPr>
      </w:pPr>
      <w:r>
        <w:t>Consultar rendimiento académico del año en curso</w:t>
      </w:r>
    </w:p>
    <w:p w:rsidR="00D94206" w:rsidRDefault="00D94206" w:rsidP="00D94206">
      <w:pPr>
        <w:pStyle w:val="Prrafodelista"/>
        <w:numPr>
          <w:ilvl w:val="0"/>
          <w:numId w:val="46"/>
        </w:numPr>
      </w:pPr>
      <w:r>
        <w:t>Consultar inasistencias de alumno</w:t>
      </w:r>
    </w:p>
    <w:p w:rsidR="00AC0DC4" w:rsidRDefault="00AC0DC4" w:rsidP="00D94206">
      <w:pPr>
        <w:pStyle w:val="Prrafodelista"/>
        <w:numPr>
          <w:ilvl w:val="0"/>
          <w:numId w:val="46"/>
        </w:numPr>
      </w:pPr>
      <w:r>
        <w:t>Consultar sanciones de alumno</w:t>
      </w:r>
    </w:p>
    <w:p w:rsidR="00D94206" w:rsidRDefault="00D94206"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49" w:name="_Toc290826272"/>
      <w:r>
        <w:lastRenderedPageBreak/>
        <w:t>Análisis de Conveniencia D</w:t>
      </w:r>
      <w:r w:rsidR="00153991" w:rsidRPr="001746FB">
        <w:t>el Proyecto</w:t>
      </w:r>
      <w:bookmarkEnd w:id="49"/>
    </w:p>
    <w:p w:rsidR="00153991" w:rsidRDefault="00153991" w:rsidP="00153991"/>
    <w:p w:rsidR="00153991" w:rsidRDefault="00153991" w:rsidP="00153991">
      <w:pPr>
        <w:pStyle w:val="Ttulo2"/>
      </w:pPr>
      <w:bookmarkStart w:id="50" w:name="_Toc290826273"/>
      <w:r>
        <w:t>Conveniencia Técnica</w:t>
      </w:r>
      <w:bookmarkEnd w:id="50"/>
    </w:p>
    <w:p w:rsidR="0067047F" w:rsidRDefault="0067047F" w:rsidP="00153991">
      <w:bookmarkStart w:id="51" w:name="_GoBack"/>
      <w:bookmarkEnd w:id="51"/>
    </w:p>
    <w:p w:rsidR="00153991" w:rsidRDefault="00153991" w:rsidP="00153991">
      <w:r>
        <w:t>Técnicamente, el producto resultará conveniente, ya que actualmente la institución cuenta con todos los recursos mínimos indispensables para la implementación de la propuesta. Además el producto será desarrollado con herramientas que se utilizan actualmente en muchas de las grandes empresas del mercado de desarrollo de Software local, lo que permitirán asegurar un nivel de seguridad y calidad acordes a los estándares que se siguen hoy en día.</w:t>
      </w:r>
    </w:p>
    <w:p w:rsidR="00153991" w:rsidRDefault="00153991" w:rsidP="00153991">
      <w:r>
        <w:t>El sistema será capaz de ejecutarse de forma óptima en las estaciones de trabajo con las que cuenta la Institución.</w:t>
      </w:r>
    </w:p>
    <w:p w:rsidR="00153991" w:rsidRDefault="00153991" w:rsidP="00153991">
      <w:r>
        <w:t>Los servidores web y de base de datos serán montados en un servidor dedicado.</w:t>
      </w:r>
    </w:p>
    <w:p w:rsidR="00153991" w:rsidRDefault="00153991" w:rsidP="00153991">
      <w:r>
        <w:t>Se contará con una conexión DSL simétrica para el acceso vía internet a la página institucional y al resto del sistema, con un ancho de banda mínimo de 6Mbps.</w:t>
      </w:r>
    </w:p>
    <w:p w:rsidR="00153991" w:rsidRDefault="00153991" w:rsidP="00153991">
      <w:r>
        <w:t>Para el envío de mensajes SMS se utilizará un modem Motorola G20.</w:t>
      </w:r>
    </w:p>
    <w:p w:rsidR="00153991" w:rsidRDefault="00153991" w:rsidP="00153991">
      <w:r>
        <w:t>Debido al uso de un motor de Base de Datos SQL Server Express 2008 R2, el volumen de datos máximo que se podrá almacenar será 10 Gb por base de datos.</w:t>
      </w:r>
    </w:p>
    <w:p w:rsidR="00153991" w:rsidRDefault="00153991" w:rsidP="00153991">
      <w:r>
        <w:t xml:space="preserve">Por último, pero no menos importante, el </w:t>
      </w:r>
      <w:proofErr w:type="spellStart"/>
      <w:r>
        <w:t>backup</w:t>
      </w:r>
      <w:proofErr w:type="spellEnd"/>
      <w:r>
        <w:t xml:space="preserve"> de datos para prevenir pérdidas de la información será provisto por el equipo que administra el servidor dedicado como parte del plan de prestaciones de servicio.</w:t>
      </w:r>
    </w:p>
    <w:p w:rsidR="00153991" w:rsidRDefault="00153991" w:rsidP="00153991"/>
    <w:p w:rsidR="00153991" w:rsidRDefault="00153991" w:rsidP="00153991">
      <w:pPr>
        <w:pStyle w:val="Ttulo2"/>
      </w:pPr>
      <w:bookmarkStart w:id="52" w:name="_Toc290826274"/>
      <w:r>
        <w:t>Conveniencia Económica</w:t>
      </w:r>
      <w:bookmarkEnd w:id="52"/>
    </w:p>
    <w:p w:rsidR="00153991" w:rsidRDefault="00153991" w:rsidP="00153991">
      <w:r>
        <w:t>El desarrollo del sistema brindado por nuestro grupo de trabajo y la base de datos seleccionada son gratuitos.</w:t>
      </w:r>
    </w:p>
    <w:p w:rsidR="00153991" w:rsidRDefault="00153991" w:rsidP="00153991">
      <w:r>
        <w:t>Es importante destacar la oportunidad que se le presenta a la Institución de poder desarrollar un producto junto con el proyecto de tesis del equipo de trabajo, ya que de otra forma al no disponer de un sistema de información como el propuesto, debería incurrir en un gran gasto para obtener un producto similar en el mercado actual.</w:t>
      </w:r>
    </w:p>
    <w:p w:rsidR="00153991" w:rsidRDefault="00153991" w:rsidP="00153991">
      <w:r>
        <w:t>La institución no deberá incurrir en gastos para la implementación de las funcionalidades mínimas provistas por el Sistema a desarrollar.</w:t>
      </w:r>
    </w:p>
    <w:p w:rsidR="00153991" w:rsidRDefault="00153991" w:rsidP="00153991">
      <w:r>
        <w:t xml:space="preserve"> Para implementar toda la funcionalidad que brindará el Sistema, se recomienda la adquisición de un nuevo servidor que permita administrar de forma más rápida y eficiente las solicitudes de los usuarios que se conecten al sistema de manera concurrente, así como la actualización y modernización de la red con la misma finalidad. Para hacer más rápida las funciones Web, es recomendable la adquisición de un servicio de internet dedicado. Por último, si la institución decide poner en funcionamiento el servicio de notificación por SMS se deberá adquirir el modem GSM con una línea de celular con un pack de mensajes de texto conveniente.</w:t>
      </w:r>
    </w:p>
    <w:p w:rsidR="00153991" w:rsidRDefault="00153991" w:rsidP="00153991">
      <w:r>
        <w:lastRenderedPageBreak/>
        <w:t>Un detalle importante en el enfoque económico es que no es necesaria la compra de equipamiento costoso para el servidor ya que contrataremos un servidor dedicado y configurado a medida (sistema operativo, uso de memoria, almacenamiento, prestaciones, etc.) a un bajo costo y alta confiabilidad de servicios, ya que son ellos quienes proveen un servicio de atención 24x7, una configuración posible es:</w:t>
      </w:r>
    </w:p>
    <w:p w:rsidR="00153991" w:rsidRDefault="00153991" w:rsidP="00153991">
      <w:pPr>
        <w:pStyle w:val="Prrafodelista"/>
        <w:numPr>
          <w:ilvl w:val="0"/>
          <w:numId w:val="21"/>
        </w:numPr>
      </w:pPr>
      <w:r>
        <w:t xml:space="preserve">Procesador Intel QUAD </w:t>
      </w:r>
      <w:proofErr w:type="spellStart"/>
      <w:r>
        <w:t>Core</w:t>
      </w:r>
      <w:proofErr w:type="spellEnd"/>
    </w:p>
    <w:p w:rsidR="00153991" w:rsidRDefault="00153991" w:rsidP="00153991">
      <w:pPr>
        <w:pStyle w:val="Prrafodelista"/>
        <w:numPr>
          <w:ilvl w:val="0"/>
          <w:numId w:val="21"/>
        </w:numPr>
      </w:pPr>
      <w:r>
        <w:t>Memoria 4 GB DDR2</w:t>
      </w:r>
    </w:p>
    <w:p w:rsidR="00153991" w:rsidRPr="00153991" w:rsidRDefault="00153991" w:rsidP="00153991">
      <w:pPr>
        <w:pStyle w:val="Prrafodelista"/>
        <w:numPr>
          <w:ilvl w:val="0"/>
          <w:numId w:val="21"/>
        </w:numPr>
        <w:rPr>
          <w:lang w:val="en-US"/>
        </w:rPr>
      </w:pPr>
      <w:r w:rsidRPr="00153991">
        <w:rPr>
          <w:lang w:val="en-US"/>
        </w:rPr>
        <w:t>Disco 500 GB SATA</w:t>
      </w:r>
    </w:p>
    <w:p w:rsidR="00153991" w:rsidRPr="00153991" w:rsidRDefault="00153991" w:rsidP="00153991">
      <w:pPr>
        <w:pStyle w:val="Prrafodelista"/>
        <w:numPr>
          <w:ilvl w:val="0"/>
          <w:numId w:val="21"/>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153991" w:rsidP="00153991">
      <w:r>
        <w:t>Por último la contratación del servicio de conexión a internet DSL Simétrico de 5Mbps tendrá un costo mensual de $600, los cuales la escuela está dispuesta a invertir.</w:t>
      </w:r>
    </w:p>
    <w:p w:rsidR="00153991" w:rsidRDefault="00153991" w:rsidP="00153991">
      <w:r>
        <w:t>Por todo lo anteriormente detallado es que vemos factible el desarrollo del Proyecto desde un punto de vista Económico.</w:t>
      </w:r>
    </w:p>
    <w:p w:rsidR="00153991" w:rsidRDefault="00153991" w:rsidP="00153991"/>
    <w:p w:rsidR="00153991" w:rsidRDefault="00153991" w:rsidP="00153991">
      <w:pPr>
        <w:pStyle w:val="Ttulo2"/>
      </w:pPr>
      <w:bookmarkStart w:id="53" w:name="_Toc290826275"/>
      <w:r>
        <w:t>Conveniencia Operativa</w:t>
      </w:r>
      <w:bookmarkEnd w:id="53"/>
    </w:p>
    <w:p w:rsidR="00153991" w:rsidRDefault="00153991" w:rsidP="00153991">
      <w:r>
        <w:t>Para la operación del sistema el usuario tan sólo debe estar familiarizado con el entorno Windows y el uso de algún navegador de Internet. Además, la interfaz del sistema será considerada como un factor importante para el confort del usuario.</w:t>
      </w:r>
    </w:p>
    <w:p w:rsidR="00153991" w:rsidRDefault="00153991" w:rsidP="00153991">
      <w:r>
        <w:t xml:space="preserve">Los distintos módulos que componen el Sistema terminado serán instalados paulatinamente, según las necesidades funcionales de la institución. </w:t>
      </w:r>
    </w:p>
    <w:p w:rsidR="00153991" w:rsidRDefault="00153991" w:rsidP="00153991">
      <w:r>
        <w:t>Para la capacitación de los usuarios se brindará material especializado para la tarea, como los manuales de usuario online y en soporte papel, como también ejemplos ilustrados y clases de capacitación brindados por los integrantes del grupo de desarrollo. Asimismo, se capacitará a una persona dentro de la institución de manera que esta pueda brindar soporte y realizar nuevas capacitaciones que por cuestiones de tiempo el grupo de desarrollo no pueda realizar.</w:t>
      </w:r>
    </w:p>
    <w:p w:rsidR="00153991" w:rsidRDefault="00153991" w:rsidP="00153991">
      <w:r>
        <w:t>Con respecto a la usabilidad, el Sistema permitirá que los usuarios desarrollen sus actividades de una manera más rápida y eficiente, automatizando tareas repetitivas y de poco valor agregado para la institución.</w:t>
      </w:r>
    </w:p>
    <w:p w:rsidR="00153991" w:rsidRDefault="00153991" w:rsidP="00153991">
      <w:r>
        <w:t>Consideramos que el sistema debería ser soportado vía Web debido a que el objetivo del sistema es acercar a todos los actores que forman parta del sistema educativo, y por el hecho de que estudios publicados en importantes medios de comunicación de la provincia de Córdoba han indicado un alto porcentaje de viviendas conectadas a la red global (aprox. 16 millones), considerando además otras alternativas para acceder a dicha red.</w:t>
      </w:r>
    </w:p>
    <w:p w:rsidR="00153991" w:rsidRDefault="00153991" w:rsidP="00153991">
      <w:r>
        <w:t>Finalmente, considerando el alto grado de adhesión al uso de telefonía celular, se espera que la función de notificación vía SMS sea utilizada en su máximo potencial.</w:t>
      </w:r>
    </w:p>
    <w:p w:rsidR="00153991" w:rsidRDefault="00153991" w:rsidP="00153991">
      <w:r>
        <w:t>Por todo lo descrito con anterioridad concluimos que el desarrollo del producto es Factible de ser desarrollado desde un punto de vista Operativo.</w:t>
      </w:r>
    </w:p>
    <w:p w:rsidR="00AE4889" w:rsidRDefault="00AE4889">
      <w:pPr>
        <w:spacing w:before="0" w:after="200" w:line="276" w:lineRule="auto"/>
        <w:ind w:firstLine="0"/>
        <w:jc w:val="left"/>
      </w:pPr>
      <w:r>
        <w:br w:type="page"/>
      </w:r>
    </w:p>
    <w:p w:rsidR="00AE4889" w:rsidRDefault="00AE4889" w:rsidP="005E55EB">
      <w:pPr>
        <w:pStyle w:val="Ttulo1"/>
        <w:numPr>
          <w:ilvl w:val="0"/>
          <w:numId w:val="1"/>
        </w:numPr>
        <w:ind w:left="1066" w:hanging="709"/>
      </w:pPr>
      <w:bookmarkStart w:id="54" w:name="_Toc290826276"/>
      <w:r>
        <w:lastRenderedPageBreak/>
        <w:t>Metodología A Emplear en el Desarrollo</w:t>
      </w:r>
      <w:bookmarkEnd w:id="54"/>
    </w:p>
    <w:p w:rsidR="00AE4889" w:rsidRDefault="00AE4889" w:rsidP="00AE4889"/>
    <w:p w:rsidR="00AE4889" w:rsidRDefault="00AE4889" w:rsidP="00AE4889">
      <w:pPr>
        <w:pStyle w:val="Ttulo2"/>
      </w:pPr>
      <w:bookmarkStart w:id="55" w:name="_Toc290826277"/>
      <w:r>
        <w:t>Metodologías ágiles</w:t>
      </w:r>
      <w:bookmarkEnd w:id="55"/>
    </w:p>
    <w:p w:rsidR="00AE4889" w:rsidRPr="00AE4889" w:rsidRDefault="00AE4889" w:rsidP="00AE4889">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B42561" w:rsidRDefault="00B42561">
      <w:pPr>
        <w:spacing w:before="0" w:after="200" w:line="276" w:lineRule="auto"/>
        <w:ind w:firstLine="0"/>
        <w:jc w:val="left"/>
      </w:pPr>
      <w:r>
        <w:br w:type="page"/>
      </w:r>
    </w:p>
    <w:p w:rsidR="00B42561" w:rsidRDefault="00B42561" w:rsidP="00B42561">
      <w:pPr>
        <w:pStyle w:val="Ttulo1"/>
        <w:numPr>
          <w:ilvl w:val="0"/>
          <w:numId w:val="1"/>
        </w:numPr>
        <w:ind w:left="1066" w:hanging="709"/>
      </w:pPr>
      <w:bookmarkStart w:id="56" w:name="_Toc290826278"/>
      <w:r>
        <w:lastRenderedPageBreak/>
        <w:t>Herramientas a Utilizar</w:t>
      </w:r>
      <w:bookmarkEnd w:id="56"/>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7" w:name="_Toc290826279"/>
      <w:r>
        <w:t>Microsoft Visual Studio 2010</w:t>
      </w:r>
      <w:bookmarkEnd w:id="57"/>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8" w:name="_Toc290826280"/>
      <w:proofErr w:type="spellStart"/>
      <w:r>
        <w:t>Subversion</w:t>
      </w:r>
      <w:proofErr w:type="spellEnd"/>
      <w:r>
        <w:t xml:space="preserve"> y </w:t>
      </w:r>
      <w:proofErr w:type="spellStart"/>
      <w:r>
        <w:t>TortoiseSVN</w:t>
      </w:r>
      <w:bookmarkEnd w:id="58"/>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9" w:name="_Toc290826281"/>
      <w:proofErr w:type="spellStart"/>
      <w:r>
        <w:t>Version</w:t>
      </w:r>
      <w:proofErr w:type="spellEnd"/>
      <w:r>
        <w:t xml:space="preserve"> </w:t>
      </w:r>
      <w:proofErr w:type="spellStart"/>
      <w:r>
        <w:t>One</w:t>
      </w:r>
      <w:bookmarkEnd w:id="59"/>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60" w:name="_Toc290826282"/>
      <w:r>
        <w:t>SQL Server Express 2008 R2</w:t>
      </w:r>
      <w:bookmarkEnd w:id="60"/>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1" w:name="_Toc290826283"/>
      <w:r>
        <w:t xml:space="preserve">Framework </w:t>
      </w:r>
      <w:proofErr w:type="spellStart"/>
      <w:r>
        <w:t>NHibernate</w:t>
      </w:r>
      <w:bookmarkEnd w:id="61"/>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2" w:name="_Toc290826284"/>
      <w:r>
        <w:t xml:space="preserve">Internet </w:t>
      </w:r>
      <w:proofErr w:type="spellStart"/>
      <w:r>
        <w:t>Information</w:t>
      </w:r>
      <w:proofErr w:type="spellEnd"/>
      <w:r>
        <w:t xml:space="preserve"> Server</w:t>
      </w:r>
      <w:bookmarkEnd w:id="62"/>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3" w:name="_Toc290826285"/>
      <w:r w:rsidRPr="00A173D7">
        <w:lastRenderedPageBreak/>
        <w:t>Metodología de Trabajo</w:t>
      </w:r>
      <w:bookmarkEnd w:id="63"/>
    </w:p>
    <w:p w:rsidR="00A173D7" w:rsidRDefault="00A173D7" w:rsidP="00AE4889"/>
    <w:p w:rsidR="00A173D7" w:rsidRPr="00A173D7" w:rsidRDefault="00A173D7" w:rsidP="00A173D7">
      <w:pPr>
        <w:pStyle w:val="Ttulo2"/>
      </w:pPr>
      <w:bookmarkStart w:id="64" w:name="_Toc290826286"/>
      <w:r w:rsidRPr="00A173D7">
        <w:t>Proceso de Desarrollo</w:t>
      </w:r>
      <w:bookmarkEnd w:id="64"/>
    </w:p>
    <w:p w:rsidR="00A173D7" w:rsidRPr="00A173D7" w:rsidRDefault="00A173D7" w:rsidP="00A173D7">
      <w:pPr>
        <w:pStyle w:val="Prrafodelista"/>
        <w:numPr>
          <w:ilvl w:val="0"/>
          <w:numId w:val="32"/>
        </w:numPr>
        <w:spacing w:before="120"/>
        <w:ind w:left="1077" w:hanging="357"/>
        <w:rPr>
          <w:rFonts w:cs="Calibri"/>
          <w:b/>
          <w:lang w:val="es-ES"/>
        </w:rPr>
      </w:pPr>
      <w:r w:rsidRPr="00A173D7">
        <w:rPr>
          <w:rFonts w:cs="Calibri"/>
          <w:b/>
          <w:lang w:val="es-ES"/>
        </w:rPr>
        <w:t xml:space="preserve">Metodología de Trabajo seleccionada: </w:t>
      </w:r>
      <w:proofErr w:type="spellStart"/>
      <w:r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Principios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826287"/>
      <w:r w:rsidRPr="007F5462">
        <w:t>Actividades</w:t>
      </w:r>
      <w:bookmarkEnd w:id="65"/>
    </w:p>
    <w:p w:rsidR="00A173D7" w:rsidRPr="007F5462" w:rsidRDefault="00A173D7" w:rsidP="007F5462">
      <w:pPr>
        <w:pStyle w:val="Prrafodelista"/>
        <w:numPr>
          <w:ilvl w:val="0"/>
          <w:numId w:val="32"/>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Informe Preliminar</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lastRenderedPageBreak/>
        <w:t>Tareas: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Identificar </w:t>
      </w:r>
      <w:proofErr w:type="spellStart"/>
      <w:r w:rsidRPr="008C167C">
        <w:rPr>
          <w:lang w:val="es-ES"/>
        </w:rPr>
        <w:t>Stakeholders</w:t>
      </w:r>
      <w:proofErr w:type="spellEnd"/>
      <w:r w:rsidRPr="008C167C">
        <w:rPr>
          <w:lang w:val="es-ES"/>
        </w:rPr>
        <w:t xml:space="preserve"> (ver Roles)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Realización de 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Especificar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Preparar 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Realizar Diagrama de Clases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Salidas: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Descripción de Casos de Uso</w:t>
      </w:r>
    </w:p>
    <w:p w:rsidR="00A173D7" w:rsidRPr="008C167C" w:rsidRDefault="00A173D7" w:rsidP="007F5462">
      <w:pPr>
        <w:pStyle w:val="Prrafodelista"/>
        <w:numPr>
          <w:ilvl w:val="0"/>
          <w:numId w:val="23"/>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Clases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Matriz de Trazabilidad</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del Proyecto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Prototipo de Arquitectura</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Plan de </w:t>
      </w:r>
      <w:r w:rsidR="007F5462" w:rsidRPr="008C167C">
        <w:rPr>
          <w:lang w:val="es-ES"/>
        </w:rPr>
        <w:t>Métricas</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826288"/>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58185B">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6"/>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Entregas</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Proyecto</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Prototipo de Arquitectura</w:t>
      </w:r>
    </w:p>
    <w:p w:rsidR="00A173D7" w:rsidRDefault="00A173D7" w:rsidP="00A173D7">
      <w:pPr>
        <w:pStyle w:val="Prrafodelista"/>
        <w:numPr>
          <w:ilvl w:val="0"/>
          <w:numId w:val="26"/>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Tareas: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Hacer o actualizar diseño de alto nivel</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 seguimiento del proyecto.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Conducir reuniones de  Sprint </w:t>
      </w:r>
      <w:proofErr w:type="spellStart"/>
      <w:r w:rsidRPr="008C167C">
        <w:rPr>
          <w:lang w:val="es-ES"/>
        </w:rPr>
        <w:t>Review</w:t>
      </w:r>
      <w:proofErr w:type="spellEnd"/>
      <w:r w:rsidRPr="008C167C">
        <w:rPr>
          <w:lang w:val="es-ES"/>
        </w:rPr>
        <w:t xml:space="preserve"> y Sprint </w:t>
      </w:r>
      <w:proofErr w:type="spellStart"/>
      <w:r w:rsidRPr="008C167C">
        <w:rPr>
          <w:lang w:val="es-ES"/>
        </w:rPr>
        <w:t>Retrospective</w:t>
      </w:r>
      <w:proofErr w:type="spellEnd"/>
      <w:r w:rsidRPr="008C167C">
        <w:rPr>
          <w:lang w:val="es-ES"/>
        </w:rPr>
        <w:t>.</w:t>
      </w:r>
    </w:p>
    <w:p w:rsidR="00A173D7" w:rsidRPr="008C167C" w:rsidRDefault="00A173D7" w:rsidP="00A173D7">
      <w:pPr>
        <w:pStyle w:val="Prrafodelista"/>
        <w:spacing w:beforeLines="240" w:before="576"/>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Salidas:</w:t>
      </w:r>
    </w:p>
    <w:p w:rsidR="00A173D7" w:rsidRPr="008C167C" w:rsidRDefault="00BA4E68" w:rsidP="0058185B">
      <w:pPr>
        <w:pStyle w:val="Prrafodelista"/>
        <w:numPr>
          <w:ilvl w:val="0"/>
          <w:numId w:val="26"/>
        </w:numPr>
        <w:spacing w:beforeLines="240" w:before="576" w:line="276" w:lineRule="auto"/>
        <w:rPr>
          <w:lang w:val="es-ES"/>
        </w:rPr>
      </w:pPr>
      <w:r w:rsidRPr="008C167C">
        <w:rPr>
          <w:lang w:val="es-ES"/>
        </w:rPr>
        <w:lastRenderedPageBreak/>
        <w:t>Ítems</w:t>
      </w:r>
      <w:r w:rsidR="00A173D7" w:rsidRPr="008C167C">
        <w:rPr>
          <w:lang w:val="es-ES"/>
        </w:rPr>
        <w:t xml:space="preserve"> de </w:t>
      </w:r>
      <w:proofErr w:type="spellStart"/>
      <w:r w:rsidR="00A173D7" w:rsidRPr="008C167C">
        <w:rPr>
          <w:lang w:val="es-ES"/>
        </w:rPr>
        <w:t>Product</w:t>
      </w:r>
      <w:proofErr w:type="spellEnd"/>
      <w:r w:rsidR="00A173D7" w:rsidRPr="008C167C">
        <w:rPr>
          <w:lang w:val="es-ES"/>
        </w:rPr>
        <w:t xml:space="preserve"> </w:t>
      </w:r>
      <w:proofErr w:type="spellStart"/>
      <w:r w:rsidR="00A173D7" w:rsidRPr="008C167C">
        <w:rPr>
          <w:lang w:val="es-ES"/>
        </w:rPr>
        <w:t>Backlog</w:t>
      </w:r>
      <w:proofErr w:type="spellEnd"/>
      <w:r w:rsidR="00A173D7" w:rsidRPr="008C167C">
        <w:rPr>
          <w:lang w:val="es-ES"/>
        </w:rPr>
        <w:t xml:space="preserve"> actualizados.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Entregable del Producto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Entregas actualizado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Proyecto Actualizado</w:t>
      </w:r>
    </w:p>
    <w:p w:rsidR="00A173D7" w:rsidRPr="008C167C" w:rsidRDefault="00BA4E68" w:rsidP="0058185B">
      <w:pPr>
        <w:pStyle w:val="Prrafodelista"/>
        <w:numPr>
          <w:ilvl w:val="0"/>
          <w:numId w:val="26"/>
        </w:numPr>
        <w:spacing w:beforeLines="240" w:before="576" w:line="276" w:lineRule="auto"/>
        <w:rPr>
          <w:lang w:val="es-ES"/>
        </w:rPr>
      </w:pPr>
      <w:r>
        <w:rPr>
          <w:lang w:val="es-ES"/>
        </w:rPr>
        <w:t>Minuta de l</w:t>
      </w:r>
      <w:r w:rsidR="00A173D7" w:rsidRPr="008C167C">
        <w:rPr>
          <w:lang w:val="es-ES"/>
        </w:rPr>
        <w:t xml:space="preserve">as reuniones de Sprint </w:t>
      </w:r>
      <w:proofErr w:type="spellStart"/>
      <w:r w:rsidR="00A173D7" w:rsidRPr="008C167C">
        <w:rPr>
          <w:lang w:val="es-ES"/>
        </w:rPr>
        <w:t>Retrospective</w:t>
      </w:r>
      <w:proofErr w:type="spellEnd"/>
      <w:r w:rsidR="00A173D7" w:rsidRPr="008C167C">
        <w:rPr>
          <w:lang w:val="es-ES"/>
        </w:rPr>
        <w:t xml:space="preserve"> y </w:t>
      </w:r>
      <w:proofErr w:type="spellStart"/>
      <w:r w:rsidR="00A173D7" w:rsidRPr="008C167C">
        <w:rPr>
          <w:lang w:val="es-ES"/>
        </w:rPr>
        <w:t>Presentation</w:t>
      </w:r>
      <w:proofErr w:type="spellEnd"/>
      <w:r w:rsidR="00A173D7" w:rsidRPr="008C167C">
        <w:rPr>
          <w:lang w:val="es-ES"/>
        </w:rPr>
        <w:t>.</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Diseño de Arquitectura.</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5E034D">
      <w:pPr>
        <w:pStyle w:val="Prrafodelista"/>
        <w:numPr>
          <w:ilvl w:val="0"/>
          <w:numId w:val="36"/>
        </w:numPr>
        <w:spacing w:beforeLines="240" w:before="576"/>
        <w:rPr>
          <w:lang w:val="es-ES"/>
        </w:rPr>
      </w:pPr>
      <w:r w:rsidRPr="008C167C">
        <w:rPr>
          <w:lang w:val="es-ES"/>
        </w:rPr>
        <w:t>Entradas:</w:t>
      </w:r>
    </w:p>
    <w:p w:rsidR="00A173D7" w:rsidRPr="005E034D" w:rsidRDefault="00A173D7" w:rsidP="005E034D">
      <w:pPr>
        <w:pStyle w:val="Prrafodelista"/>
        <w:numPr>
          <w:ilvl w:val="0"/>
          <w:numId w:val="26"/>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5E034D">
      <w:pPr>
        <w:pStyle w:val="Prrafodelista"/>
        <w:numPr>
          <w:ilvl w:val="0"/>
          <w:numId w:val="26"/>
        </w:numPr>
        <w:spacing w:beforeLines="240" w:before="576" w:line="276" w:lineRule="auto"/>
        <w:rPr>
          <w:lang w:val="es-ES"/>
        </w:rPr>
      </w:pPr>
      <w:r w:rsidRPr="005E034D">
        <w:rPr>
          <w:lang w:val="es-ES"/>
        </w:rPr>
        <w:t>Plan de Entregas</w:t>
      </w:r>
    </w:p>
    <w:p w:rsidR="00A173D7" w:rsidRPr="008C167C" w:rsidRDefault="00A173D7" w:rsidP="005E034D">
      <w:pPr>
        <w:pStyle w:val="Prrafodelista"/>
        <w:numPr>
          <w:ilvl w:val="0"/>
          <w:numId w:val="26"/>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Tareas:</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defecto.</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 Codificar la solución del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asignado.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r w:rsidRPr="008C167C">
        <w:rPr>
          <w:lang w:val="es-ES"/>
        </w:rPr>
        <w: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Integrar la solución</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Seleccionar una </w:t>
      </w:r>
      <w:r w:rsidR="001C6E2B" w:rsidRPr="008C167C">
        <w:rPr>
          <w:lang w:val="es-ES"/>
        </w:rPr>
        <w:t>Implementación</w:t>
      </w:r>
      <w:r w:rsidRPr="008C167C">
        <w:rPr>
          <w:lang w:val="es-ES"/>
        </w:rPr>
        <w:t xml:space="preserve"> o Defecto para probar.</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Diseñar caso de Prueba</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Correr Caso de Prueba de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integrado.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de Regresión (al final del Sprint)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Exploratorio (para ver impacto en procesos vecinos).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Actualizar estado de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Actualizar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Salidas: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Código fuente nuevo o actualizado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Nuevos Casos de Pruebas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E71C94">
      <w:pPr>
        <w:pStyle w:val="Prrafodelista"/>
        <w:numPr>
          <w:ilvl w:val="0"/>
          <w:numId w:val="26"/>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Matriz de Trazabilidad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Suite 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Entradas:</w:t>
      </w:r>
    </w:p>
    <w:p w:rsidR="00A173D7" w:rsidRPr="00D2597F" w:rsidRDefault="00A173D7" w:rsidP="0082036A">
      <w:pPr>
        <w:pStyle w:val="Prrafodelista"/>
        <w:numPr>
          <w:ilvl w:val="0"/>
          <w:numId w:val="26"/>
        </w:numPr>
        <w:spacing w:beforeLines="240" w:before="576" w:line="276" w:lineRule="auto"/>
        <w:rPr>
          <w:lang w:val="en-US"/>
        </w:rPr>
      </w:pPr>
      <w:r w:rsidRPr="00D2597F">
        <w:rPr>
          <w:lang w:val="en-US"/>
        </w:rPr>
        <w:t xml:space="preserve">Product Backlog Items/ User Stories </w:t>
      </w:r>
      <w:proofErr w:type="gramStart"/>
      <w:r w:rsidRPr="00D2597F">
        <w:rPr>
          <w:lang w:val="en-US"/>
        </w:rPr>
        <w:t>a</w:t>
      </w:r>
      <w:proofErr w:type="gramEnd"/>
      <w:r w:rsidRPr="00D2597F">
        <w:rPr>
          <w:lang w:val="en-US"/>
        </w:rPr>
        <w:t xml:space="preserve"> </w:t>
      </w:r>
      <w:proofErr w:type="spellStart"/>
      <w:r w:rsidRPr="00D2597F">
        <w:rPr>
          <w:lang w:val="en-US"/>
        </w:rPr>
        <w:t>aplicar</w:t>
      </w:r>
      <w:proofErr w:type="spellEnd"/>
      <w:r w:rsidRPr="00D2597F">
        <w:rPr>
          <w:lang w:val="en-US"/>
        </w:rPr>
        <w:t>.</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Tareas: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 xml:space="preserve">arios llevar a cabo para implementarlos. </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Cualquier impedimento u obstáculo de implementación debe ser informado y discutido.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La arquitectura y diseño del Sistema debe ser actualizada acorde a los cambios a implementar.</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En caso de ser necesario, actualizar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Salidas: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Arquitectura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Diseño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Matriz de Trazabilidad actualizada.</w:t>
      </w:r>
    </w:p>
    <w:p w:rsidR="00EC5C1C" w:rsidRDefault="00EC5C1C" w:rsidP="005D1514">
      <w:pPr>
        <w:pStyle w:val="Ttulo2"/>
      </w:pPr>
    </w:p>
    <w:p w:rsidR="00A173D7" w:rsidRPr="005D1514" w:rsidRDefault="00A173D7" w:rsidP="005D1514">
      <w:pPr>
        <w:pStyle w:val="Ttulo2"/>
      </w:pPr>
      <w:bookmarkStart w:id="67" w:name="_Toc290826289"/>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Desarrollador</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Tester</w:t>
      </w:r>
      <w:proofErr w:type="spellEnd"/>
    </w:p>
    <w:p w:rsidR="00A173D7" w:rsidRPr="005D1514" w:rsidRDefault="00A173D7" w:rsidP="005D1514">
      <w:pPr>
        <w:pStyle w:val="Prrafodelista"/>
        <w:numPr>
          <w:ilvl w:val="0"/>
          <w:numId w:val="37"/>
        </w:numPr>
        <w:spacing w:before="0" w:line="276" w:lineRule="auto"/>
        <w:jc w:val="left"/>
        <w:rPr>
          <w:lang w:val="es-ES"/>
        </w:rPr>
      </w:pPr>
      <w:r w:rsidRPr="005D1514">
        <w:rPr>
          <w:lang w:val="es-ES"/>
        </w:rPr>
        <w:t>Arquitecto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Líder Técnico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lastRenderedPageBreak/>
        <w:t>Analista Funcional</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A173D7" w:rsidP="00A173D7">
      <w:pPr>
        <w:ind w:left="360"/>
        <w:rPr>
          <w:lang w:val="es-E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12"/>
        <w:gridCol w:w="5351"/>
      </w:tblGrid>
      <w:tr w:rsidR="00A173D7" w:rsidRPr="008C167C" w:rsidTr="00A94A12">
        <w:tc>
          <w:tcPr>
            <w:tcW w:w="3012" w:type="dxa"/>
          </w:tcPr>
          <w:p w:rsidR="00A173D7" w:rsidRPr="008C167C" w:rsidRDefault="00A173D7" w:rsidP="00A94A12">
            <w:pPr>
              <w:spacing w:beforeLines="240" w:before="576"/>
              <w:ind w:firstLine="720"/>
              <w:contextualSpacing/>
              <w:jc w:val="left"/>
              <w:rPr>
                <w:rFonts w:cs="Calibri"/>
                <w:b/>
                <w:sz w:val="20"/>
                <w:szCs w:val="20"/>
                <w:lang w:val="es-ES"/>
              </w:rPr>
            </w:pPr>
            <w:r w:rsidRPr="008C167C">
              <w:rPr>
                <w:rFonts w:cs="Calibri"/>
                <w:b/>
                <w:sz w:val="20"/>
                <w:szCs w:val="20"/>
                <w:lang w:val="es-ES"/>
              </w:rPr>
              <w:t>Nombre</w:t>
            </w:r>
          </w:p>
        </w:tc>
        <w:tc>
          <w:tcPr>
            <w:tcW w:w="5351" w:type="dxa"/>
          </w:tcPr>
          <w:p w:rsidR="00A173D7" w:rsidRPr="008C167C" w:rsidRDefault="00A173D7" w:rsidP="00DB46F1">
            <w:pPr>
              <w:spacing w:beforeLines="240" w:before="576"/>
              <w:ind w:firstLine="720"/>
              <w:contextualSpacing/>
              <w:jc w:val="left"/>
              <w:rPr>
                <w:rFonts w:cs="Calibri"/>
                <w:b/>
                <w:sz w:val="20"/>
                <w:szCs w:val="20"/>
                <w:lang w:val="es-ES"/>
              </w:rPr>
            </w:pPr>
            <w:r w:rsidRPr="008C167C">
              <w:rPr>
                <w:rFonts w:cs="Calibri"/>
                <w:b/>
                <w:sz w:val="20"/>
                <w:szCs w:val="20"/>
                <w:lang w:val="es-ES"/>
              </w:rPr>
              <w:t>Rol</w:t>
            </w:r>
            <w:r>
              <w:rPr>
                <w:rFonts w:cs="Calibri"/>
                <w:b/>
                <w:sz w:val="20"/>
                <w:szCs w:val="20"/>
                <w:lang w:val="es-ES"/>
              </w:rPr>
              <w:t>es</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Laura </w:t>
            </w:r>
            <w:proofErr w:type="spellStart"/>
            <w:r>
              <w:rPr>
                <w:rFonts w:cs="Calibri"/>
                <w:sz w:val="20"/>
                <w:szCs w:val="20"/>
                <w:lang w:val="es-ES"/>
              </w:rPr>
              <w:t>Pastorino</w:t>
            </w:r>
            <w:proofErr w:type="spellEnd"/>
          </w:p>
        </w:tc>
        <w:tc>
          <w:tcPr>
            <w:tcW w:w="5351" w:type="dxa"/>
          </w:tcPr>
          <w:p w:rsidR="00A173D7" w:rsidRPr="008C167C" w:rsidRDefault="00A94A12" w:rsidP="002C00A6">
            <w:pPr>
              <w:spacing w:before="0"/>
              <w:ind w:firstLine="0"/>
              <w:contextualSpacing/>
              <w:rPr>
                <w:rFonts w:cs="Calibri"/>
                <w:sz w:val="20"/>
                <w:szCs w:val="20"/>
                <w:lang w:val="es-ES"/>
              </w:rPr>
            </w:pPr>
            <w:r>
              <w:rPr>
                <w:rFonts w:cs="Calibri"/>
                <w:sz w:val="20"/>
                <w:szCs w:val="20"/>
                <w:lang w:val="es-ES"/>
              </w:rPr>
              <w:t>Líder</w:t>
            </w:r>
            <w:r w:rsidR="00A173D7">
              <w:rPr>
                <w:rFonts w:cs="Calibri"/>
                <w:sz w:val="20"/>
                <w:szCs w:val="20"/>
                <w:lang w:val="es-ES"/>
              </w:rPr>
              <w:t xml:space="preserve"> </w:t>
            </w:r>
            <w:r>
              <w:rPr>
                <w:rFonts w:cs="Calibri"/>
                <w:sz w:val="20"/>
                <w:szCs w:val="20"/>
                <w:lang w:val="es-ES"/>
              </w:rPr>
              <w:t>Técnico</w:t>
            </w:r>
            <w:r w:rsidR="002C00A6">
              <w:rPr>
                <w:rFonts w:cs="Calibri"/>
                <w:sz w:val="20"/>
                <w:szCs w:val="20"/>
                <w:lang w:val="es-ES"/>
              </w:rPr>
              <w:t xml:space="preserve"> </w:t>
            </w:r>
            <w:r w:rsidR="00A173D7">
              <w:rPr>
                <w:rFonts w:cs="Calibri"/>
                <w:sz w:val="20"/>
                <w:szCs w:val="20"/>
                <w:lang w:val="es-ES"/>
              </w:rPr>
              <w:t>– Desarrollador</w:t>
            </w:r>
            <w:r w:rsidR="002C00A6">
              <w:rPr>
                <w:rFonts w:cs="Calibri"/>
                <w:sz w:val="20"/>
                <w:szCs w:val="20"/>
                <w:lang w:val="es-ES"/>
              </w:rPr>
              <w:t xml:space="preserve"> </w:t>
            </w:r>
            <w:r w:rsidR="00A173D7">
              <w:rPr>
                <w:rFonts w:cs="Calibri"/>
                <w:sz w:val="20"/>
                <w:szCs w:val="20"/>
                <w:lang w:val="es-ES"/>
              </w:rPr>
              <w:t xml:space="preserve">– Arquitecto </w:t>
            </w:r>
            <w:r w:rsidR="002C00A6">
              <w:rPr>
                <w:rFonts w:cs="Calibri"/>
                <w:sz w:val="20"/>
                <w:szCs w:val="20"/>
                <w:lang w:val="pt-BR"/>
              </w:rPr>
              <w:t>–</w:t>
            </w:r>
            <w:r w:rsidR="00A173D7">
              <w:rPr>
                <w:rFonts w:cs="Calibri"/>
                <w:sz w:val="20"/>
                <w:szCs w:val="20"/>
                <w:lang w:val="es-ES"/>
              </w:rPr>
              <w:t xml:space="preserve"> Analista Funcional</w:t>
            </w:r>
          </w:p>
        </w:tc>
      </w:tr>
      <w:tr w:rsidR="00A173D7" w:rsidRPr="008C167C" w:rsidTr="00A94A12">
        <w:tc>
          <w:tcPr>
            <w:tcW w:w="3012" w:type="dxa"/>
          </w:tcPr>
          <w:p w:rsidR="00A173D7" w:rsidRPr="008C167C" w:rsidRDefault="00A173D7" w:rsidP="00A94A12">
            <w:pPr>
              <w:spacing w:before="0"/>
              <w:ind w:firstLine="0"/>
              <w:contextualSpacing/>
              <w:rPr>
                <w:rFonts w:cs="Calibri"/>
                <w:sz w:val="20"/>
                <w:szCs w:val="20"/>
                <w:lang w:val="es-ES"/>
              </w:rPr>
            </w:pPr>
            <w:proofErr w:type="spellStart"/>
            <w:r>
              <w:rPr>
                <w:rFonts w:cs="Calibri"/>
                <w:sz w:val="20"/>
                <w:szCs w:val="20"/>
                <w:lang w:val="es-ES"/>
              </w:rPr>
              <w:t>Belen</w:t>
            </w:r>
            <w:proofErr w:type="spellEnd"/>
            <w:r>
              <w:rPr>
                <w:rFonts w:cs="Calibri"/>
                <w:sz w:val="20"/>
                <w:szCs w:val="20"/>
                <w:lang w:val="es-ES"/>
              </w:rPr>
              <w:t xml:space="preserve"> </w:t>
            </w:r>
            <w:r w:rsidR="00A94A12">
              <w:rPr>
                <w:rFonts w:cs="Calibri"/>
                <w:sz w:val="20"/>
                <w:szCs w:val="20"/>
                <w:lang w:val="es-ES"/>
              </w:rPr>
              <w:t>Bazán</w:t>
            </w:r>
          </w:p>
        </w:tc>
        <w:tc>
          <w:tcPr>
            <w:tcW w:w="5351"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Analista Funcional </w:t>
            </w:r>
            <w:r w:rsidR="002C00A6">
              <w:rPr>
                <w:rFonts w:cs="Calibri"/>
                <w:sz w:val="20"/>
                <w:szCs w:val="20"/>
                <w:lang w:val="pt-BR"/>
              </w:rPr>
              <w:t>–</w:t>
            </w:r>
            <w:r>
              <w:rPr>
                <w:rFonts w:cs="Calibri"/>
                <w:sz w:val="20"/>
                <w:szCs w:val="20"/>
                <w:lang w:val="es-ES"/>
              </w:rPr>
              <w:t xml:space="preserve">  </w:t>
            </w:r>
            <w:proofErr w:type="spellStart"/>
            <w:r>
              <w:rPr>
                <w:rFonts w:cs="Calibri"/>
                <w:sz w:val="20"/>
                <w:szCs w:val="20"/>
                <w:lang w:val="es-ES"/>
              </w:rPr>
              <w:t>Tester</w:t>
            </w:r>
            <w:proofErr w:type="spellEnd"/>
            <w:r>
              <w:rPr>
                <w:rFonts w:cs="Calibri"/>
                <w:sz w:val="20"/>
                <w:szCs w:val="20"/>
                <w:lang w:val="es-ES"/>
              </w:rPr>
              <w:t xml:space="preserve"> – Desarrollador</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Pablo </w:t>
            </w:r>
            <w:proofErr w:type="spellStart"/>
            <w:r>
              <w:rPr>
                <w:rFonts w:cs="Calibri"/>
                <w:sz w:val="20"/>
                <w:szCs w:val="20"/>
                <w:lang w:val="es-ES"/>
              </w:rPr>
              <w:t>Nicoliello</w:t>
            </w:r>
            <w:proofErr w:type="spellEnd"/>
          </w:p>
        </w:tc>
        <w:tc>
          <w:tcPr>
            <w:tcW w:w="5351" w:type="dxa"/>
          </w:tcPr>
          <w:p w:rsidR="00A173D7" w:rsidRPr="008C167C" w:rsidRDefault="00DB46F1" w:rsidP="002C00A6">
            <w:pPr>
              <w:spacing w:before="0"/>
              <w:ind w:firstLine="0"/>
              <w:contextualSpacing/>
              <w:rPr>
                <w:rFonts w:cs="Calibri"/>
                <w:sz w:val="20"/>
                <w:szCs w:val="20"/>
                <w:lang w:val="pt-BR"/>
              </w:rPr>
            </w:pPr>
            <w:r>
              <w:rPr>
                <w:rFonts w:cs="Calibri"/>
                <w:sz w:val="20"/>
                <w:szCs w:val="20"/>
                <w:lang w:val="pt-BR"/>
              </w:rPr>
              <w:t>Lider Té</w:t>
            </w:r>
            <w:r w:rsidR="00A173D7" w:rsidRPr="008C167C">
              <w:rPr>
                <w:rFonts w:cs="Calibri"/>
                <w:sz w:val="20"/>
                <w:szCs w:val="20"/>
                <w:lang w:val="pt-BR"/>
              </w:rPr>
              <w:t>cni</w:t>
            </w:r>
            <w:r w:rsidR="002C00A6">
              <w:rPr>
                <w:rFonts w:cs="Calibri"/>
                <w:sz w:val="20"/>
                <w:szCs w:val="20"/>
                <w:lang w:val="pt-BR"/>
              </w:rPr>
              <w:t xml:space="preserve">co – Scrum Master – Arquitecto – </w:t>
            </w:r>
            <w:r w:rsidR="00A173D7">
              <w:rPr>
                <w:rFonts w:cs="Calibri"/>
                <w:sz w:val="20"/>
                <w:szCs w:val="20"/>
                <w:lang w:val="pt-BR"/>
              </w:rPr>
              <w:t>Tester – Desarrollador</w:t>
            </w:r>
          </w:p>
        </w:tc>
      </w:tr>
      <w:tr w:rsidR="00A173D7" w:rsidRPr="008C167C" w:rsidTr="00A94A12">
        <w:tc>
          <w:tcPr>
            <w:tcW w:w="3012" w:type="dxa"/>
          </w:tcPr>
          <w:p w:rsidR="00A173D7" w:rsidRPr="00A94A12" w:rsidRDefault="00A173D7" w:rsidP="00A94A12">
            <w:pPr>
              <w:spacing w:before="0"/>
              <w:ind w:firstLine="0"/>
              <w:contextualSpacing/>
              <w:rPr>
                <w:rFonts w:cs="Calibri"/>
                <w:sz w:val="20"/>
                <w:szCs w:val="20"/>
                <w:lang w:val="es-ES"/>
              </w:rPr>
            </w:pPr>
            <w:r w:rsidRPr="00A94A12">
              <w:rPr>
                <w:rFonts w:cs="Calibri"/>
                <w:sz w:val="20"/>
                <w:szCs w:val="20"/>
                <w:lang w:val="es-ES"/>
              </w:rPr>
              <w:t xml:space="preserve">Martin </w:t>
            </w:r>
            <w:proofErr w:type="spellStart"/>
            <w:r w:rsidRPr="00A94A12">
              <w:rPr>
                <w:rFonts w:cs="Calibri"/>
                <w:sz w:val="20"/>
                <w:szCs w:val="20"/>
                <w:lang w:val="es-ES"/>
              </w:rPr>
              <w:t>Herran</w:t>
            </w:r>
            <w:proofErr w:type="spellEnd"/>
          </w:p>
        </w:tc>
        <w:tc>
          <w:tcPr>
            <w:tcW w:w="5351" w:type="dxa"/>
          </w:tcPr>
          <w:p w:rsidR="00A173D7" w:rsidRPr="008C167C" w:rsidRDefault="00A173D7" w:rsidP="00A94A12">
            <w:pPr>
              <w:spacing w:before="0"/>
              <w:ind w:firstLine="0"/>
              <w:contextualSpacing/>
              <w:rPr>
                <w:rFonts w:cs="Calibri"/>
                <w:sz w:val="20"/>
                <w:szCs w:val="20"/>
                <w:lang w:val="pt-BR"/>
              </w:rPr>
            </w:pPr>
            <w:r>
              <w:rPr>
                <w:rFonts w:cs="Calibri"/>
                <w:sz w:val="20"/>
                <w:szCs w:val="20"/>
                <w:lang w:val="pt-BR"/>
              </w:rPr>
              <w:t xml:space="preserve">Scrum Master – Desarrollador – Tester </w:t>
            </w:r>
          </w:p>
        </w:tc>
      </w:tr>
      <w:tr w:rsidR="00A173D7" w:rsidRPr="009E143D" w:rsidTr="00A94A12">
        <w:tc>
          <w:tcPr>
            <w:tcW w:w="3012" w:type="dxa"/>
          </w:tcPr>
          <w:p w:rsidR="00A173D7" w:rsidRPr="009E143D" w:rsidRDefault="00A173D7" w:rsidP="00A94A12">
            <w:pPr>
              <w:spacing w:before="0"/>
              <w:ind w:firstLine="0"/>
              <w:contextualSpacing/>
              <w:rPr>
                <w:rFonts w:cs="Calibri"/>
                <w:sz w:val="20"/>
                <w:szCs w:val="20"/>
                <w:lang w:val="es-ES"/>
              </w:rPr>
            </w:pPr>
            <w:r w:rsidRPr="009E143D">
              <w:rPr>
                <w:rFonts w:cs="Calibri"/>
                <w:sz w:val="20"/>
                <w:szCs w:val="20"/>
                <w:lang w:val="es-ES"/>
              </w:rPr>
              <w:t xml:space="preserve">Lic. Pedro </w:t>
            </w:r>
            <w:r w:rsidR="00A94A12" w:rsidRPr="009E143D">
              <w:rPr>
                <w:rFonts w:cs="Calibri"/>
                <w:sz w:val="20"/>
                <w:szCs w:val="20"/>
                <w:lang w:val="es-ES"/>
              </w:rPr>
              <w:t>Bazán</w:t>
            </w:r>
          </w:p>
        </w:tc>
        <w:tc>
          <w:tcPr>
            <w:tcW w:w="5351" w:type="dxa"/>
          </w:tcPr>
          <w:p w:rsidR="00A173D7" w:rsidRPr="009E143D" w:rsidRDefault="00A173D7" w:rsidP="00A94A12">
            <w:pPr>
              <w:spacing w:before="0"/>
              <w:ind w:firstLine="0"/>
              <w:contextualSpacing/>
              <w:rPr>
                <w:rFonts w:cs="Calibri"/>
                <w:sz w:val="20"/>
                <w:szCs w:val="20"/>
                <w:lang w:val="es-ES"/>
              </w:rPr>
            </w:pPr>
            <w:proofErr w:type="spellStart"/>
            <w:r w:rsidRPr="009E143D">
              <w:rPr>
                <w:rFonts w:cs="Calibri"/>
                <w:sz w:val="20"/>
                <w:szCs w:val="20"/>
                <w:lang w:val="es-ES"/>
              </w:rPr>
              <w:t>Product</w:t>
            </w:r>
            <w:proofErr w:type="spellEnd"/>
            <w:r w:rsidRPr="009E143D">
              <w:rPr>
                <w:rFonts w:cs="Calibri"/>
                <w:sz w:val="20"/>
                <w:szCs w:val="20"/>
                <w:lang w:val="es-ES"/>
              </w:rPr>
              <w:t xml:space="preserve"> </w:t>
            </w:r>
            <w:proofErr w:type="spellStart"/>
            <w:r w:rsidRPr="009E143D">
              <w:rPr>
                <w:rFonts w:cs="Calibri"/>
                <w:sz w:val="20"/>
                <w:szCs w:val="20"/>
                <w:lang w:val="es-ES"/>
              </w:rPr>
              <w:t>Owner</w:t>
            </w:r>
            <w:proofErr w:type="spellEnd"/>
          </w:p>
        </w:tc>
      </w:tr>
      <w:tr w:rsidR="00A173D7" w:rsidRPr="009E143D" w:rsidTr="00A94A12">
        <w:tc>
          <w:tcPr>
            <w:tcW w:w="3012" w:type="dxa"/>
          </w:tcPr>
          <w:p w:rsidR="00A94A12" w:rsidRDefault="00A173D7" w:rsidP="00A94A12">
            <w:pPr>
              <w:spacing w:before="0"/>
              <w:ind w:firstLine="0"/>
              <w:contextualSpacing/>
              <w:rPr>
                <w:rFonts w:cs="Calibri"/>
                <w:sz w:val="20"/>
                <w:szCs w:val="20"/>
                <w:lang w:val="es-ES"/>
              </w:rPr>
            </w:pPr>
            <w:r>
              <w:rPr>
                <w:rFonts w:cs="Calibri"/>
                <w:sz w:val="20"/>
                <w:szCs w:val="20"/>
                <w:lang w:val="es-ES"/>
              </w:rPr>
              <w:t>Lic. Cecilia Bueno</w:t>
            </w:r>
          </w:p>
          <w:p w:rsidR="00A173D7" w:rsidRPr="009E143D" w:rsidRDefault="00A173D7" w:rsidP="00A94A12">
            <w:pPr>
              <w:spacing w:before="0"/>
              <w:ind w:firstLine="0"/>
              <w:contextualSpacing/>
              <w:rPr>
                <w:rFonts w:cs="Calibri"/>
                <w:sz w:val="20"/>
                <w:szCs w:val="20"/>
                <w:lang w:val="es-ES"/>
              </w:rPr>
            </w:pPr>
            <w:r>
              <w:rPr>
                <w:rFonts w:cs="Calibri"/>
                <w:sz w:val="20"/>
                <w:szCs w:val="20"/>
                <w:lang w:val="es-ES"/>
              </w:rPr>
              <w:t xml:space="preserve">(Directora Colegio </w:t>
            </w:r>
            <w:proofErr w:type="spellStart"/>
            <w:r>
              <w:rPr>
                <w:rFonts w:cs="Calibri"/>
                <w:sz w:val="20"/>
                <w:szCs w:val="20"/>
                <w:lang w:val="es-ES"/>
              </w:rPr>
              <w:t>Pias</w:t>
            </w:r>
            <w:proofErr w:type="spellEnd"/>
            <w:r>
              <w:rPr>
                <w:rFonts w:cs="Calibri"/>
                <w:sz w:val="20"/>
                <w:szCs w:val="20"/>
                <w:lang w:val="es-ES"/>
              </w:rPr>
              <w:t>)</w:t>
            </w:r>
          </w:p>
        </w:tc>
        <w:tc>
          <w:tcPr>
            <w:tcW w:w="5351" w:type="dxa"/>
          </w:tcPr>
          <w:p w:rsidR="00A173D7" w:rsidRPr="009E143D" w:rsidRDefault="00A173D7" w:rsidP="00A94A12">
            <w:pPr>
              <w:spacing w:before="0"/>
              <w:ind w:firstLine="0"/>
              <w:contextualSpacing/>
              <w:rPr>
                <w:rFonts w:cs="Calibri"/>
                <w:sz w:val="20"/>
                <w:szCs w:val="20"/>
                <w:lang w:val="es-ES"/>
              </w:rPr>
            </w:pPr>
            <w:proofErr w:type="spellStart"/>
            <w:r>
              <w:rPr>
                <w:rFonts w:cs="Calibri"/>
                <w:sz w:val="20"/>
                <w:szCs w:val="20"/>
                <w:lang w:val="es-ES"/>
              </w:rPr>
              <w:t>Stakeholder</w:t>
            </w:r>
            <w:proofErr w:type="spellEnd"/>
          </w:p>
        </w:tc>
      </w:tr>
    </w:tbl>
    <w:p w:rsidR="00EC5C1C" w:rsidRDefault="00EC5C1C" w:rsidP="00A173D7">
      <w:pPr>
        <w:pStyle w:val="Ttulo2"/>
        <w:rPr>
          <w:lang w:val="es-ES"/>
        </w:rPr>
      </w:pPr>
    </w:p>
    <w:p w:rsidR="00A173D7" w:rsidRDefault="00A173D7" w:rsidP="00EC5C1C">
      <w:pPr>
        <w:pStyle w:val="Ttulo2"/>
      </w:pPr>
      <w:bookmarkStart w:id="68" w:name="_Toc290826290"/>
      <w:r w:rsidRPr="00EC5C1C">
        <w:t>Documentos/Planes a ser llevados</w:t>
      </w:r>
      <w:bookmarkEnd w:id="68"/>
    </w:p>
    <w:p w:rsidR="00EC5C1C" w:rsidRPr="00EC5C1C" w:rsidRDefault="00EC5C1C" w:rsidP="00EC5C1C"/>
    <w:p w:rsidR="00A173D7" w:rsidRPr="00EC5C1C" w:rsidRDefault="00A173D7" w:rsidP="00EC5C1C">
      <w:pPr>
        <w:pStyle w:val="Prrafodelista"/>
        <w:numPr>
          <w:ilvl w:val="0"/>
          <w:numId w:val="38"/>
        </w:numPr>
        <w:spacing w:before="0" w:line="276" w:lineRule="auto"/>
        <w:jc w:val="left"/>
        <w:rPr>
          <w:lang w:val="es-ES"/>
        </w:rPr>
      </w:pPr>
      <w:r w:rsidRPr="00EC5C1C">
        <w:rPr>
          <w:lang w:val="es-ES"/>
        </w:rPr>
        <w:t>Informe Preliminar</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Global del Negocio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Proyecto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Instrucciones para versionado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Pruebas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Diseño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826291"/>
      <w:r w:rsidRPr="00EC5C1C">
        <w:t>Plan de Proyecto</w:t>
      </w:r>
      <w:bookmarkEnd w:id="69"/>
    </w:p>
    <w:p w:rsidR="00A173D7" w:rsidRPr="00EC5C1C" w:rsidRDefault="00A173D7" w:rsidP="00EC5C1C">
      <w:pPr>
        <w:pStyle w:val="Prrafodelista"/>
        <w:numPr>
          <w:ilvl w:val="0"/>
          <w:numId w:val="39"/>
        </w:numPr>
        <w:rPr>
          <w:lang w:val="es-ES"/>
        </w:rPr>
      </w:pPr>
      <w:r w:rsidRPr="00EC5C1C">
        <w:rPr>
          <w:lang w:val="es-ES"/>
        </w:rPr>
        <w:t xml:space="preserve">Especifica las reglas de trabajo que serán aplicadas en el proyecto. </w:t>
      </w:r>
    </w:p>
    <w:p w:rsidR="00A173D7" w:rsidRPr="00EC5C1C" w:rsidRDefault="00A173D7" w:rsidP="00EC5C1C">
      <w:pPr>
        <w:pStyle w:val="Prrafodelista"/>
        <w:numPr>
          <w:ilvl w:val="0"/>
          <w:numId w:val="39"/>
        </w:numPr>
        <w:rPr>
          <w:lang w:val="es-ES"/>
        </w:rPr>
      </w:pPr>
      <w:r w:rsidRPr="00EC5C1C">
        <w:rPr>
          <w:lang w:val="es-ES"/>
        </w:rPr>
        <w:t>Define metas del Proyecto.</w:t>
      </w:r>
    </w:p>
    <w:p w:rsidR="00A173D7" w:rsidRPr="00EC5C1C" w:rsidRDefault="00A173D7" w:rsidP="00EC5C1C">
      <w:pPr>
        <w:pStyle w:val="Prrafodelista"/>
        <w:numPr>
          <w:ilvl w:val="0"/>
          <w:numId w:val="39"/>
        </w:numPr>
        <w:rPr>
          <w:lang w:val="es-ES"/>
        </w:rPr>
      </w:pPr>
      <w:r w:rsidRPr="00EC5C1C">
        <w:rPr>
          <w:lang w:val="es-ES"/>
        </w:rPr>
        <w:t xml:space="preserve">Define Objetivos de los </w:t>
      </w:r>
      <w:proofErr w:type="spellStart"/>
      <w:r w:rsidRPr="00EC5C1C">
        <w:rPr>
          <w:lang w:val="es-ES"/>
        </w:rPr>
        <w:t>Sprints</w:t>
      </w:r>
      <w:proofErr w:type="spellEnd"/>
      <w:r w:rsidRPr="00EC5C1C">
        <w:rPr>
          <w:lang w:val="es-ES"/>
        </w:rPr>
        <w:t>.</w:t>
      </w:r>
    </w:p>
    <w:p w:rsidR="00A173D7" w:rsidRPr="00EC5C1C" w:rsidRDefault="00A173D7" w:rsidP="00EC5C1C">
      <w:pPr>
        <w:pStyle w:val="Prrafodelista"/>
        <w:numPr>
          <w:ilvl w:val="0"/>
          <w:numId w:val="39"/>
        </w:numPr>
        <w:rPr>
          <w:lang w:val="es-ES"/>
        </w:rPr>
      </w:pPr>
      <w:r w:rsidRPr="00EC5C1C">
        <w:rPr>
          <w:lang w:val="es-ES"/>
        </w:rPr>
        <w:t>Presenta Riesgos.</w:t>
      </w:r>
    </w:p>
    <w:p w:rsidR="00A173D7" w:rsidRPr="00EC5C1C" w:rsidRDefault="00A173D7" w:rsidP="00EC5C1C">
      <w:pPr>
        <w:pStyle w:val="Prrafodelista"/>
        <w:numPr>
          <w:ilvl w:val="0"/>
          <w:numId w:val="39"/>
        </w:numPr>
        <w:rPr>
          <w:lang w:val="es-ES"/>
        </w:rPr>
      </w:pPr>
      <w:r w:rsidRPr="00EC5C1C">
        <w:rPr>
          <w:lang w:val="es-ES"/>
        </w:rPr>
        <w:t>Define Métricas.</w:t>
      </w:r>
    </w:p>
    <w:p w:rsidR="00A173D7" w:rsidRPr="00EC5C1C" w:rsidRDefault="00A173D7" w:rsidP="00EC5C1C">
      <w:pPr>
        <w:pStyle w:val="Prrafodelista"/>
        <w:numPr>
          <w:ilvl w:val="0"/>
          <w:numId w:val="39"/>
        </w:numPr>
        <w:rPr>
          <w:lang w:val="es-ES"/>
        </w:rPr>
      </w:pPr>
      <w:r w:rsidRPr="00EC5C1C">
        <w:rPr>
          <w:lang w:val="es-ES"/>
        </w:rPr>
        <w:t xml:space="preserve">Presenta estimaciones y técnicas de estimación utilizadas. </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70" w:name="_Toc290826292"/>
      <w:r>
        <w:rPr>
          <w:lang w:val="es-ES"/>
        </w:rPr>
        <w:t>Otras consideraciones</w:t>
      </w:r>
      <w:bookmarkEnd w:id="70"/>
    </w:p>
    <w:p w:rsidR="00094B25" w:rsidRPr="005240AD" w:rsidRDefault="00094B25" w:rsidP="00094B25">
      <w:pPr>
        <w:pStyle w:val="Prrafodelista"/>
        <w:numPr>
          <w:ilvl w:val="0"/>
          <w:numId w:val="22"/>
        </w:numPr>
        <w:spacing w:beforeLines="240" w:before="576" w:line="276" w:lineRule="auto"/>
        <w:ind w:left="1134" w:hanging="425"/>
        <w:rPr>
          <w:lang w:val="es-ES"/>
        </w:rPr>
      </w:pPr>
      <w:r>
        <w:rPr>
          <w:lang w:val="es-ES"/>
        </w:rPr>
        <w:t xml:space="preserve">Diagramas UML </w:t>
      </w:r>
    </w:p>
    <w:p w:rsidR="00094B25" w:rsidRDefault="00094B25" w:rsidP="00094B25">
      <w:pPr>
        <w:numPr>
          <w:ilvl w:val="1"/>
          <w:numId w:val="30"/>
        </w:numPr>
        <w:spacing w:before="0" w:line="276" w:lineRule="auto"/>
        <w:ind w:hanging="306"/>
        <w:jc w:val="left"/>
        <w:rPr>
          <w:lang w:val="es-ES"/>
        </w:rPr>
      </w:pPr>
      <w:r>
        <w:rPr>
          <w:lang w:val="es-ES"/>
        </w:rPr>
        <w:t>Diagrama de Caso de Uso</w:t>
      </w:r>
    </w:p>
    <w:p w:rsidR="00094B25" w:rsidRDefault="00094B25" w:rsidP="00094B25">
      <w:pPr>
        <w:numPr>
          <w:ilvl w:val="1"/>
          <w:numId w:val="30"/>
        </w:numPr>
        <w:spacing w:before="0" w:line="276" w:lineRule="auto"/>
        <w:ind w:hanging="306"/>
        <w:jc w:val="left"/>
        <w:rPr>
          <w:lang w:val="es-ES"/>
        </w:rPr>
      </w:pPr>
      <w:r>
        <w:rPr>
          <w:lang w:val="es-ES"/>
        </w:rPr>
        <w:t>Diagrama de Secuencia</w:t>
      </w:r>
    </w:p>
    <w:p w:rsidR="00094B25" w:rsidRDefault="00094B25" w:rsidP="00094B25">
      <w:pPr>
        <w:numPr>
          <w:ilvl w:val="1"/>
          <w:numId w:val="30"/>
        </w:numPr>
        <w:spacing w:before="0" w:line="276" w:lineRule="auto"/>
        <w:ind w:hanging="306"/>
        <w:jc w:val="left"/>
        <w:rPr>
          <w:lang w:val="es-ES"/>
        </w:rPr>
      </w:pPr>
      <w:r>
        <w:rPr>
          <w:lang w:val="es-ES"/>
        </w:rPr>
        <w:lastRenderedPageBreak/>
        <w:t>Diagrama de Estado</w:t>
      </w:r>
    </w:p>
    <w:p w:rsidR="00094B25" w:rsidRDefault="00094B25" w:rsidP="00094B25">
      <w:pPr>
        <w:numPr>
          <w:ilvl w:val="1"/>
          <w:numId w:val="30"/>
        </w:numPr>
        <w:spacing w:before="0" w:line="276" w:lineRule="auto"/>
        <w:ind w:hanging="306"/>
        <w:jc w:val="left"/>
        <w:rPr>
          <w:lang w:val="es-ES"/>
        </w:rPr>
      </w:pPr>
      <w:r>
        <w:rPr>
          <w:lang w:val="es-ES"/>
        </w:rPr>
        <w:t>Diagrama de Actividad</w:t>
      </w:r>
    </w:p>
    <w:p w:rsidR="00094B25" w:rsidRDefault="00094B25" w:rsidP="00094B25">
      <w:pPr>
        <w:numPr>
          <w:ilvl w:val="1"/>
          <w:numId w:val="30"/>
        </w:numPr>
        <w:spacing w:before="0" w:line="276" w:lineRule="auto"/>
        <w:ind w:hanging="306"/>
        <w:jc w:val="left"/>
        <w:rPr>
          <w:lang w:val="es-ES"/>
        </w:rPr>
      </w:pPr>
      <w:r>
        <w:rPr>
          <w:lang w:val="es-ES"/>
        </w:rPr>
        <w:t>Diagrama de Clases</w:t>
      </w:r>
    </w:p>
    <w:p w:rsidR="00094B25" w:rsidRDefault="00094B25" w:rsidP="00094B25">
      <w:pPr>
        <w:pStyle w:val="Prrafodelista"/>
        <w:numPr>
          <w:ilvl w:val="0"/>
          <w:numId w:val="22"/>
        </w:numPr>
        <w:spacing w:beforeLines="240" w:before="576" w:line="276" w:lineRule="auto"/>
        <w:ind w:left="1134" w:hanging="425"/>
        <w:rPr>
          <w:lang w:val="es-ES"/>
        </w:rPr>
      </w:pPr>
      <w:r w:rsidRPr="00585023">
        <w:rPr>
          <w:lang w:val="es-ES"/>
        </w:rPr>
        <w:t>Artefactos de SCRUM</w:t>
      </w:r>
    </w:p>
    <w:p w:rsidR="00094B25" w:rsidRDefault="00094B25" w:rsidP="00094B25">
      <w:pPr>
        <w:numPr>
          <w:ilvl w:val="1"/>
          <w:numId w:val="30"/>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094B25">
      <w:pPr>
        <w:numPr>
          <w:ilvl w:val="1"/>
          <w:numId w:val="30"/>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094B25">
      <w:pPr>
        <w:numPr>
          <w:ilvl w:val="1"/>
          <w:numId w:val="30"/>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094B25">
      <w:pPr>
        <w:numPr>
          <w:ilvl w:val="1"/>
          <w:numId w:val="30"/>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094B25">
      <w:pPr>
        <w:pStyle w:val="Prrafodelista"/>
        <w:numPr>
          <w:ilvl w:val="0"/>
          <w:numId w:val="22"/>
        </w:numPr>
        <w:spacing w:beforeLines="150" w:before="360" w:line="276" w:lineRule="auto"/>
        <w:ind w:left="1134" w:hanging="425"/>
        <w:rPr>
          <w:lang w:val="es-ES"/>
        </w:rPr>
      </w:pPr>
      <w:r>
        <w:rPr>
          <w:lang w:val="es-ES"/>
        </w:rPr>
        <w:t>Métricas:</w:t>
      </w:r>
    </w:p>
    <w:p w:rsid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Velocity</w:t>
      </w:r>
      <w:proofErr w:type="spellEnd"/>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Burndown</w:t>
      </w:r>
      <w:proofErr w:type="spellEnd"/>
      <w:r w:rsidRPr="00094B25">
        <w:rPr>
          <w:lang w:val="es-ES"/>
        </w:rPr>
        <w:t xml:space="preserve"> Chart</w:t>
      </w:r>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Deferred</w:t>
      </w:r>
      <w:proofErr w:type="spellEnd"/>
      <w:r w:rsidRPr="00094B25">
        <w:rPr>
          <w:lang w:val="es-ES"/>
        </w:rPr>
        <w:t xml:space="preserve"> ratio</w:t>
      </w:r>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556D37" w:rsidP="00556D37">
      <w:pPr>
        <w:pStyle w:val="Ttulo1"/>
        <w:numPr>
          <w:ilvl w:val="0"/>
          <w:numId w:val="1"/>
        </w:numPr>
        <w:ind w:left="1066" w:hanging="709"/>
      </w:pPr>
      <w:bookmarkStart w:id="71" w:name="_Toc290826293"/>
      <w:r>
        <w:lastRenderedPageBreak/>
        <w:t>Ambiente De Trabajo</w:t>
      </w:r>
      <w:bookmarkEnd w:id="71"/>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T6500 2.1GHz</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ema Operativo Windows Vista SP2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111584">
      <w:pPr>
        <w:pStyle w:val="Prrafodelista"/>
        <w:numPr>
          <w:ilvl w:val="2"/>
          <w:numId w:val="44"/>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111584">
      <w:pPr>
        <w:pStyle w:val="Prrafodelista"/>
        <w:numPr>
          <w:ilvl w:val="2"/>
          <w:numId w:val="44"/>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111584">
      <w:pPr>
        <w:pStyle w:val="Prrafodelista"/>
        <w:numPr>
          <w:ilvl w:val="2"/>
          <w:numId w:val="44"/>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Pr="001746FB" w:rsidRDefault="00556D37" w:rsidP="00012C15">
      <w:pPr>
        <w:pStyle w:val="Prrafodelista"/>
        <w:numPr>
          <w:ilvl w:val="2"/>
          <w:numId w:val="44"/>
        </w:numPr>
      </w:pPr>
      <w:r w:rsidRPr="00012C15">
        <w:t>250GB de Disco Rígido SATA2</w:t>
      </w:r>
    </w:p>
    <w:sectPr w:rsidR="00556D37" w:rsidRPr="001746FB"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0E4" w:rsidRDefault="004F00E4" w:rsidP="001A4EBF">
      <w:r>
        <w:separator/>
      </w:r>
    </w:p>
  </w:endnote>
  <w:endnote w:type="continuationSeparator" w:id="0">
    <w:p w:rsidR="004F00E4" w:rsidRDefault="004F00E4"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67047F" w:rsidRPr="004734D9" w:rsidTr="00D2597F">
      <w:trPr>
        <w:trHeight w:val="9897"/>
      </w:trPr>
      <w:tc>
        <w:tcPr>
          <w:tcW w:w="907" w:type="dxa"/>
          <w:tcBorders>
            <w:bottom w:val="single" w:sz="4" w:space="0" w:color="auto"/>
          </w:tcBorders>
          <w:textDirection w:val="btLr"/>
        </w:tcPr>
        <w:p w:rsidR="0067047F" w:rsidRPr="004734D9" w:rsidRDefault="0067047F" w:rsidP="00094B25">
          <w:pPr>
            <w:pStyle w:val="Encabezado"/>
            <w:ind w:left="113" w:right="113"/>
          </w:pPr>
          <w:r>
            <w:rPr>
              <w:color w:val="4F81BD"/>
            </w:rPr>
            <w:t>C</w:t>
          </w:r>
          <w:r w:rsidRPr="004734D9">
            <w:rPr>
              <w:color w:val="4F81BD"/>
            </w:rPr>
            <w:t xml:space="preserve">apítulo: </w:t>
          </w:r>
          <w:fldSimple w:instr=" STYLEREF  &quot;1&quot;  ">
            <w:r w:rsidR="004A52E9">
              <w:rPr>
                <w:noProof/>
              </w:rPr>
              <w:t>Análisis de Conveniencia Del Proyecto</w:t>
            </w:r>
          </w:fldSimple>
        </w:p>
      </w:tc>
    </w:tr>
    <w:tr w:rsidR="0067047F" w:rsidRPr="00D2597F" w:rsidTr="00D2597F">
      <w:trPr>
        <w:trHeight w:val="806"/>
      </w:trPr>
      <w:tc>
        <w:tcPr>
          <w:tcW w:w="907" w:type="dxa"/>
          <w:tcBorders>
            <w:top w:val="single" w:sz="4" w:space="0" w:color="auto"/>
          </w:tcBorders>
        </w:tcPr>
        <w:p w:rsidR="0067047F" w:rsidRPr="00D2597F" w:rsidRDefault="0067047F"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4A52E9" w:rsidRPr="004A52E9">
            <w:rPr>
              <w:noProof/>
              <w:color w:val="4F81BD" w:themeColor="accent1"/>
              <w:sz w:val="40"/>
              <w:szCs w:val="40"/>
            </w:rPr>
            <w:t>19</w:t>
          </w:r>
          <w:r w:rsidRPr="00D2597F">
            <w:rPr>
              <w:noProof/>
              <w:color w:val="4F81BD" w:themeColor="accent1"/>
              <w:sz w:val="40"/>
              <w:szCs w:val="40"/>
            </w:rPr>
            <w:fldChar w:fldCharType="end"/>
          </w:r>
        </w:p>
      </w:tc>
    </w:tr>
  </w:tbl>
  <w:p w:rsidR="0067047F" w:rsidRDefault="006704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0E4" w:rsidRDefault="004F00E4" w:rsidP="001A4EBF">
      <w:r>
        <w:separator/>
      </w:r>
    </w:p>
  </w:footnote>
  <w:footnote w:type="continuationSeparator" w:id="0">
    <w:p w:rsidR="004F00E4" w:rsidRDefault="004F00E4"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67047F" w:rsidTr="008D2B1A">
      <w:tc>
        <w:tcPr>
          <w:tcW w:w="4077" w:type="dxa"/>
        </w:tcPr>
        <w:p w:rsidR="0067047F" w:rsidRPr="00A1085F" w:rsidRDefault="0067047F"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67047F" w:rsidRPr="008D2B1A" w:rsidRDefault="0067047F" w:rsidP="008D2B1A">
          <w:pPr>
            <w:pStyle w:val="Encabezado"/>
            <w:spacing w:before="0"/>
            <w:ind w:firstLine="0"/>
            <w:jc w:val="right"/>
            <w:rPr>
              <w:b/>
              <w:sz w:val="16"/>
              <w:szCs w:val="16"/>
            </w:rPr>
          </w:pPr>
          <w:r w:rsidRPr="008D2B1A">
            <w:rPr>
              <w:b/>
              <w:sz w:val="16"/>
              <w:szCs w:val="16"/>
            </w:rPr>
            <w:t>Universidad Tecnológica Nacional</w:t>
          </w:r>
        </w:p>
        <w:p w:rsidR="0067047F" w:rsidRPr="008D2B1A" w:rsidRDefault="0067047F" w:rsidP="008D2B1A">
          <w:pPr>
            <w:pStyle w:val="Encabezado"/>
            <w:spacing w:before="0"/>
            <w:ind w:firstLine="0"/>
            <w:jc w:val="right"/>
            <w:rPr>
              <w:i/>
              <w:sz w:val="16"/>
              <w:szCs w:val="16"/>
            </w:rPr>
          </w:pPr>
          <w:r w:rsidRPr="008D2B1A">
            <w:rPr>
              <w:i/>
              <w:sz w:val="16"/>
              <w:szCs w:val="16"/>
            </w:rPr>
            <w:t>Facultad Regional Córdoba</w:t>
          </w:r>
        </w:p>
        <w:p w:rsidR="0067047F" w:rsidRDefault="0067047F"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67047F" w:rsidRPr="00A1085F" w:rsidRDefault="0067047F"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11.15pt;height:11.15pt" o:bullet="t">
        <v:imagedata r:id="rId1" o:title="mso50EE"/>
      </v:shape>
    </w:pict>
  </w:numPicBullet>
  <w:numPicBullet w:numPicBulletId="1">
    <w:pict>
      <v:shape id="_x0000_i1302" type="#_x0000_t75" style="width:11.15pt;height:11.15pt" o:bullet="t">
        <v:imagedata r:id="rId2" o:title=""/>
      </v:shape>
    </w:pict>
  </w:numPicBullet>
  <w:abstractNum w:abstractNumId="0">
    <w:nsid w:val="01A7185D"/>
    <w:multiLevelType w:val="hybridMultilevel"/>
    <w:tmpl w:val="BEA686B8"/>
    <w:lvl w:ilvl="0" w:tplc="A08EDD8C">
      <w:start w:val="1"/>
      <w:numFmt w:val="bullet"/>
      <w:lvlText w:val=""/>
      <w:lvlJc w:val="left"/>
      <w:pPr>
        <w:ind w:left="720" w:hanging="360"/>
      </w:pPr>
      <w:rPr>
        <w:rFonts w:ascii="Symbol" w:hAnsi="Symbol" w:hint="default"/>
        <w:color w:val="4F81BD"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99517D"/>
    <w:multiLevelType w:val="hybridMultilevel"/>
    <w:tmpl w:val="CF709D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95306"/>
    <w:multiLevelType w:val="hybridMultilevel"/>
    <w:tmpl w:val="8F1A3E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25093F"/>
    <w:multiLevelType w:val="hybridMultilevel"/>
    <w:tmpl w:val="DD360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B886212"/>
    <w:multiLevelType w:val="hybridMultilevel"/>
    <w:tmpl w:val="654A316A"/>
    <w:lvl w:ilvl="0" w:tplc="B0E488F8">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CED442C6" w:tentative="1">
      <w:start w:val="1"/>
      <w:numFmt w:val="bullet"/>
      <w:lvlText w:val="•"/>
      <w:lvlJc w:val="left"/>
      <w:pPr>
        <w:tabs>
          <w:tab w:val="num" w:pos="2160"/>
        </w:tabs>
        <w:ind w:left="2160" w:hanging="360"/>
      </w:pPr>
      <w:rPr>
        <w:rFonts w:ascii="Times New Roman" w:hAnsi="Times New Roman" w:hint="default"/>
      </w:rPr>
    </w:lvl>
    <w:lvl w:ilvl="3" w:tplc="25DCDC2C" w:tentative="1">
      <w:start w:val="1"/>
      <w:numFmt w:val="bullet"/>
      <w:lvlText w:val="•"/>
      <w:lvlJc w:val="left"/>
      <w:pPr>
        <w:tabs>
          <w:tab w:val="num" w:pos="2880"/>
        </w:tabs>
        <w:ind w:left="2880" w:hanging="360"/>
      </w:pPr>
      <w:rPr>
        <w:rFonts w:ascii="Times New Roman" w:hAnsi="Times New Roman" w:hint="default"/>
      </w:rPr>
    </w:lvl>
    <w:lvl w:ilvl="4" w:tplc="203CECCC" w:tentative="1">
      <w:start w:val="1"/>
      <w:numFmt w:val="bullet"/>
      <w:lvlText w:val="•"/>
      <w:lvlJc w:val="left"/>
      <w:pPr>
        <w:tabs>
          <w:tab w:val="num" w:pos="3600"/>
        </w:tabs>
        <w:ind w:left="3600" w:hanging="360"/>
      </w:pPr>
      <w:rPr>
        <w:rFonts w:ascii="Times New Roman" w:hAnsi="Times New Roman" w:hint="default"/>
      </w:rPr>
    </w:lvl>
    <w:lvl w:ilvl="5" w:tplc="DD84D57E" w:tentative="1">
      <w:start w:val="1"/>
      <w:numFmt w:val="bullet"/>
      <w:lvlText w:val="•"/>
      <w:lvlJc w:val="left"/>
      <w:pPr>
        <w:tabs>
          <w:tab w:val="num" w:pos="4320"/>
        </w:tabs>
        <w:ind w:left="4320" w:hanging="360"/>
      </w:pPr>
      <w:rPr>
        <w:rFonts w:ascii="Times New Roman" w:hAnsi="Times New Roman" w:hint="default"/>
      </w:rPr>
    </w:lvl>
    <w:lvl w:ilvl="6" w:tplc="D386764A" w:tentative="1">
      <w:start w:val="1"/>
      <w:numFmt w:val="bullet"/>
      <w:lvlText w:val="•"/>
      <w:lvlJc w:val="left"/>
      <w:pPr>
        <w:tabs>
          <w:tab w:val="num" w:pos="5040"/>
        </w:tabs>
        <w:ind w:left="5040" w:hanging="360"/>
      </w:pPr>
      <w:rPr>
        <w:rFonts w:ascii="Times New Roman" w:hAnsi="Times New Roman" w:hint="default"/>
      </w:rPr>
    </w:lvl>
    <w:lvl w:ilvl="7" w:tplc="70AAB176" w:tentative="1">
      <w:start w:val="1"/>
      <w:numFmt w:val="bullet"/>
      <w:lvlText w:val="•"/>
      <w:lvlJc w:val="left"/>
      <w:pPr>
        <w:tabs>
          <w:tab w:val="num" w:pos="5760"/>
        </w:tabs>
        <w:ind w:left="5760" w:hanging="360"/>
      </w:pPr>
      <w:rPr>
        <w:rFonts w:ascii="Times New Roman" w:hAnsi="Times New Roman" w:hint="default"/>
      </w:rPr>
    </w:lvl>
    <w:lvl w:ilvl="8" w:tplc="9B70C81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14">
    <w:nsid w:val="288E09CD"/>
    <w:multiLevelType w:val="hybridMultilevel"/>
    <w:tmpl w:val="588094F6"/>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15">
    <w:nsid w:val="2C8A5438"/>
    <w:multiLevelType w:val="hybridMultilevel"/>
    <w:tmpl w:val="43C67CEC"/>
    <w:lvl w:ilvl="0" w:tplc="04090007">
      <w:start w:val="1"/>
      <w:numFmt w:val="bullet"/>
      <w:lvlText w:val=""/>
      <w:lvlPicBulletId w:val="0"/>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nsid w:val="2D5A1F4D"/>
    <w:multiLevelType w:val="hybridMultilevel"/>
    <w:tmpl w:val="F97CB4A2"/>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12B6D54"/>
    <w:multiLevelType w:val="multilevel"/>
    <w:tmpl w:val="E7E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5A35E5"/>
    <w:multiLevelType w:val="hybridMultilevel"/>
    <w:tmpl w:val="B734B7BC"/>
    <w:lvl w:ilvl="0" w:tplc="1BF4AD0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19">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AB1D4B"/>
    <w:multiLevelType w:val="hybridMultilevel"/>
    <w:tmpl w:val="1EAC06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35FCA"/>
    <w:multiLevelType w:val="hybridMultilevel"/>
    <w:tmpl w:val="CA1626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nsid w:val="4BA96948"/>
    <w:multiLevelType w:val="hybridMultilevel"/>
    <w:tmpl w:val="88B4CD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90C624B"/>
    <w:multiLevelType w:val="hybridMultilevel"/>
    <w:tmpl w:val="22103B26"/>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1">
    <w:nsid w:val="5A303587"/>
    <w:multiLevelType w:val="hybridMultilevel"/>
    <w:tmpl w:val="8FA4EE46"/>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32">
    <w:nsid w:val="5C2B1CA3"/>
    <w:multiLevelType w:val="hybridMultilevel"/>
    <w:tmpl w:val="907A3F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3C4515"/>
    <w:multiLevelType w:val="hybridMultilevel"/>
    <w:tmpl w:val="ED067D4A"/>
    <w:lvl w:ilvl="0" w:tplc="A08EDD8C">
      <w:start w:val="1"/>
      <w:numFmt w:val="bullet"/>
      <w:lvlText w:val=""/>
      <w:lvlJc w:val="left"/>
      <w:pPr>
        <w:ind w:left="360" w:hanging="360"/>
      </w:pPr>
      <w:rPr>
        <w:rFonts w:ascii="Symbol" w:hAnsi="Symbol" w:hint="default"/>
        <w:color w:val="4F81BD" w:themeColor="accent1"/>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ED55F6C"/>
    <w:multiLevelType w:val="hybridMultilevel"/>
    <w:tmpl w:val="0324EB2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6">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7">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8">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66A05D6A"/>
    <w:multiLevelType w:val="hybridMultilevel"/>
    <w:tmpl w:val="F5FC52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B863D2D"/>
    <w:multiLevelType w:val="hybridMultilevel"/>
    <w:tmpl w:val="57944C0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6E1852CF"/>
    <w:multiLevelType w:val="hybridMultilevel"/>
    <w:tmpl w:val="3B904BAA"/>
    <w:lvl w:ilvl="0" w:tplc="2C0A0009">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3">
    <w:nsid w:val="6EFB6EE8"/>
    <w:multiLevelType w:val="hybridMultilevel"/>
    <w:tmpl w:val="192E4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317071"/>
    <w:multiLevelType w:val="hybridMultilevel"/>
    <w:tmpl w:val="D4D21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8"/>
  </w:num>
  <w:num w:numId="2">
    <w:abstractNumId w:val="13"/>
  </w:num>
  <w:num w:numId="3">
    <w:abstractNumId w:val="27"/>
  </w:num>
  <w:num w:numId="4">
    <w:abstractNumId w:val="25"/>
  </w:num>
  <w:num w:numId="5">
    <w:abstractNumId w:val="13"/>
  </w:num>
  <w:num w:numId="6">
    <w:abstractNumId w:val="28"/>
  </w:num>
  <w:num w:numId="7">
    <w:abstractNumId w:val="9"/>
  </w:num>
  <w:num w:numId="8">
    <w:abstractNumId w:val="35"/>
  </w:num>
  <w:num w:numId="9">
    <w:abstractNumId w:val="14"/>
  </w:num>
  <w:num w:numId="10">
    <w:abstractNumId w:val="12"/>
  </w:num>
  <w:num w:numId="11">
    <w:abstractNumId w:val="0"/>
  </w:num>
  <w:num w:numId="12">
    <w:abstractNumId w:val="4"/>
  </w:num>
  <w:num w:numId="13">
    <w:abstractNumId w:val="44"/>
  </w:num>
  <w:num w:numId="14">
    <w:abstractNumId w:val="15"/>
  </w:num>
  <w:num w:numId="15">
    <w:abstractNumId w:val="46"/>
  </w:num>
  <w:num w:numId="16">
    <w:abstractNumId w:val="2"/>
  </w:num>
  <w:num w:numId="17">
    <w:abstractNumId w:val="36"/>
  </w:num>
  <w:num w:numId="18">
    <w:abstractNumId w:val="16"/>
  </w:num>
  <w:num w:numId="19">
    <w:abstractNumId w:val="33"/>
  </w:num>
  <w:num w:numId="20">
    <w:abstractNumId w:val="30"/>
  </w:num>
  <w:num w:numId="21">
    <w:abstractNumId w:val="20"/>
  </w:num>
  <w:num w:numId="22">
    <w:abstractNumId w:val="38"/>
  </w:num>
  <w:num w:numId="23">
    <w:abstractNumId w:val="19"/>
  </w:num>
  <w:num w:numId="24">
    <w:abstractNumId w:val="45"/>
  </w:num>
  <w:num w:numId="25">
    <w:abstractNumId w:val="43"/>
  </w:num>
  <w:num w:numId="26">
    <w:abstractNumId w:val="11"/>
  </w:num>
  <w:num w:numId="27">
    <w:abstractNumId w:val="22"/>
  </w:num>
  <w:num w:numId="28">
    <w:abstractNumId w:val="40"/>
  </w:num>
  <w:num w:numId="29">
    <w:abstractNumId w:val="10"/>
  </w:num>
  <w:num w:numId="30">
    <w:abstractNumId w:val="8"/>
  </w:num>
  <w:num w:numId="31">
    <w:abstractNumId w:val="17"/>
  </w:num>
  <w:num w:numId="32">
    <w:abstractNumId w:val="1"/>
  </w:num>
  <w:num w:numId="33">
    <w:abstractNumId w:val="29"/>
  </w:num>
  <w:num w:numId="34">
    <w:abstractNumId w:val="18"/>
  </w:num>
  <w:num w:numId="35">
    <w:abstractNumId w:val="31"/>
  </w:num>
  <w:num w:numId="36">
    <w:abstractNumId w:val="34"/>
  </w:num>
  <w:num w:numId="37">
    <w:abstractNumId w:val="3"/>
  </w:num>
  <w:num w:numId="38">
    <w:abstractNumId w:val="39"/>
  </w:num>
  <w:num w:numId="39">
    <w:abstractNumId w:val="47"/>
  </w:num>
  <w:num w:numId="40">
    <w:abstractNumId w:val="23"/>
  </w:num>
  <w:num w:numId="41">
    <w:abstractNumId w:val="7"/>
  </w:num>
  <w:num w:numId="42">
    <w:abstractNumId w:val="24"/>
  </w:num>
  <w:num w:numId="43">
    <w:abstractNumId w:val="21"/>
  </w:num>
  <w:num w:numId="44">
    <w:abstractNumId w:val="6"/>
  </w:num>
  <w:num w:numId="45">
    <w:abstractNumId w:val="42"/>
  </w:num>
  <w:num w:numId="46">
    <w:abstractNumId w:val="37"/>
  </w:num>
  <w:num w:numId="47">
    <w:abstractNumId w:val="32"/>
  </w:num>
  <w:num w:numId="48">
    <w:abstractNumId w:val="26"/>
  </w:num>
  <w:num w:numId="49">
    <w:abstractNumId w:val="5"/>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556"/>
    <w:rsid w:val="0003434E"/>
    <w:rsid w:val="000526FF"/>
    <w:rsid w:val="000555D2"/>
    <w:rsid w:val="00064498"/>
    <w:rsid w:val="00073A07"/>
    <w:rsid w:val="00094B25"/>
    <w:rsid w:val="000A2010"/>
    <w:rsid w:val="000B605F"/>
    <w:rsid w:val="000D7A73"/>
    <w:rsid w:val="000E1C76"/>
    <w:rsid w:val="00111584"/>
    <w:rsid w:val="00153991"/>
    <w:rsid w:val="00193335"/>
    <w:rsid w:val="001A4EBF"/>
    <w:rsid w:val="001C4A28"/>
    <w:rsid w:val="001C6E2B"/>
    <w:rsid w:val="001E1109"/>
    <w:rsid w:val="001E1413"/>
    <w:rsid w:val="001E20C2"/>
    <w:rsid w:val="00226437"/>
    <w:rsid w:val="0027240B"/>
    <w:rsid w:val="00290E29"/>
    <w:rsid w:val="002A0EA7"/>
    <w:rsid w:val="002C00A6"/>
    <w:rsid w:val="002C7D56"/>
    <w:rsid w:val="002E28A8"/>
    <w:rsid w:val="002F3D68"/>
    <w:rsid w:val="003114D9"/>
    <w:rsid w:val="0033286C"/>
    <w:rsid w:val="0034084A"/>
    <w:rsid w:val="0037431D"/>
    <w:rsid w:val="00385558"/>
    <w:rsid w:val="0038758B"/>
    <w:rsid w:val="003A7FDB"/>
    <w:rsid w:val="003C2401"/>
    <w:rsid w:val="0041047F"/>
    <w:rsid w:val="00410D80"/>
    <w:rsid w:val="0044324D"/>
    <w:rsid w:val="00456CF6"/>
    <w:rsid w:val="00467298"/>
    <w:rsid w:val="004A52E9"/>
    <w:rsid w:val="004B063F"/>
    <w:rsid w:val="004C30DD"/>
    <w:rsid w:val="004F00E4"/>
    <w:rsid w:val="004F3367"/>
    <w:rsid w:val="004F6D78"/>
    <w:rsid w:val="0050068B"/>
    <w:rsid w:val="00530E8B"/>
    <w:rsid w:val="0055228B"/>
    <w:rsid w:val="00556D37"/>
    <w:rsid w:val="0056562E"/>
    <w:rsid w:val="0058185B"/>
    <w:rsid w:val="005A68D2"/>
    <w:rsid w:val="005C3E2E"/>
    <w:rsid w:val="005D1514"/>
    <w:rsid w:val="005D16E6"/>
    <w:rsid w:val="005E034D"/>
    <w:rsid w:val="005E1A42"/>
    <w:rsid w:val="005E3368"/>
    <w:rsid w:val="005E55EB"/>
    <w:rsid w:val="005F4C95"/>
    <w:rsid w:val="00607B95"/>
    <w:rsid w:val="00612680"/>
    <w:rsid w:val="00623797"/>
    <w:rsid w:val="00635B0C"/>
    <w:rsid w:val="00650291"/>
    <w:rsid w:val="006545E9"/>
    <w:rsid w:val="00664FE7"/>
    <w:rsid w:val="0067047F"/>
    <w:rsid w:val="00684323"/>
    <w:rsid w:val="00697B1C"/>
    <w:rsid w:val="006C30B1"/>
    <w:rsid w:val="006D5E9D"/>
    <w:rsid w:val="007005AC"/>
    <w:rsid w:val="00726F5A"/>
    <w:rsid w:val="007372F5"/>
    <w:rsid w:val="00753949"/>
    <w:rsid w:val="007621F4"/>
    <w:rsid w:val="007763C1"/>
    <w:rsid w:val="00785DAB"/>
    <w:rsid w:val="007C6422"/>
    <w:rsid w:val="007D7A31"/>
    <w:rsid w:val="007E6C9E"/>
    <w:rsid w:val="007F5462"/>
    <w:rsid w:val="0082036A"/>
    <w:rsid w:val="00851D7B"/>
    <w:rsid w:val="008723B3"/>
    <w:rsid w:val="00885387"/>
    <w:rsid w:val="00894D23"/>
    <w:rsid w:val="008A253E"/>
    <w:rsid w:val="008A4EC8"/>
    <w:rsid w:val="008A5364"/>
    <w:rsid w:val="008D2B1A"/>
    <w:rsid w:val="008D569B"/>
    <w:rsid w:val="008E248B"/>
    <w:rsid w:val="008E262E"/>
    <w:rsid w:val="008E61BB"/>
    <w:rsid w:val="009138A6"/>
    <w:rsid w:val="00976629"/>
    <w:rsid w:val="009F1A8F"/>
    <w:rsid w:val="00A006ED"/>
    <w:rsid w:val="00A1085F"/>
    <w:rsid w:val="00A173D7"/>
    <w:rsid w:val="00A253D0"/>
    <w:rsid w:val="00A75514"/>
    <w:rsid w:val="00A85AD7"/>
    <w:rsid w:val="00A94A12"/>
    <w:rsid w:val="00AC0DC4"/>
    <w:rsid w:val="00AC3A62"/>
    <w:rsid w:val="00AC45B9"/>
    <w:rsid w:val="00AD3E94"/>
    <w:rsid w:val="00AE4889"/>
    <w:rsid w:val="00AE5290"/>
    <w:rsid w:val="00AF3FD6"/>
    <w:rsid w:val="00B062B8"/>
    <w:rsid w:val="00B41365"/>
    <w:rsid w:val="00B42561"/>
    <w:rsid w:val="00B551C2"/>
    <w:rsid w:val="00B66CFC"/>
    <w:rsid w:val="00B71EDE"/>
    <w:rsid w:val="00B72AA3"/>
    <w:rsid w:val="00BA475D"/>
    <w:rsid w:val="00BA4E68"/>
    <w:rsid w:val="00C17290"/>
    <w:rsid w:val="00C3356C"/>
    <w:rsid w:val="00C5054C"/>
    <w:rsid w:val="00C736D9"/>
    <w:rsid w:val="00CD4A60"/>
    <w:rsid w:val="00CF20D3"/>
    <w:rsid w:val="00D1491B"/>
    <w:rsid w:val="00D2597F"/>
    <w:rsid w:val="00D3377B"/>
    <w:rsid w:val="00D4170F"/>
    <w:rsid w:val="00D94206"/>
    <w:rsid w:val="00DB46F1"/>
    <w:rsid w:val="00DE6C2F"/>
    <w:rsid w:val="00E12CFE"/>
    <w:rsid w:val="00E2044A"/>
    <w:rsid w:val="00E66290"/>
    <w:rsid w:val="00E71C94"/>
    <w:rsid w:val="00E750FB"/>
    <w:rsid w:val="00E856FE"/>
    <w:rsid w:val="00E91C59"/>
    <w:rsid w:val="00E92A10"/>
    <w:rsid w:val="00EB429C"/>
    <w:rsid w:val="00EC5C1C"/>
    <w:rsid w:val="00F1705F"/>
    <w:rsid w:val="00F20D06"/>
    <w:rsid w:val="00F248E8"/>
    <w:rsid w:val="00F40339"/>
    <w:rsid w:val="00F43E68"/>
    <w:rsid w:val="00F45039"/>
    <w:rsid w:val="00F71BED"/>
    <w:rsid w:val="00F76BD9"/>
    <w:rsid w:val="00F87713"/>
    <w:rsid w:val="00F923D9"/>
    <w:rsid w:val="00FA16DA"/>
    <w:rsid w:val="00FC3E77"/>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pt>
    <dgm:pt modelId="{23F6984E-34D9-4587-A330-68335C399A8A}" type="pres">
      <dgm:prSet presAssocID="{A841AE47-448E-403B-B70B-E5E5A52ABF53}" presName="rootConnector1" presStyleLbl="node1" presStyleIdx="0" presStyleCnt="0"/>
      <dgm:spPr/>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pt>
    <dgm:pt modelId="{5285A4FE-F2C6-434B-8A62-E82398B6A29A}" type="pres">
      <dgm:prSet presAssocID="{2E8663CA-27C3-4CCA-A623-4C27556E9918}" presName="rootConnector" presStyleLbl="node2" presStyleIdx="0" presStyleCnt="2"/>
      <dgm:spPr/>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pt>
    <dgm:pt modelId="{469C1C3A-AAD9-4B98-8774-A11F7F6D16E5}" type="pres">
      <dgm:prSet presAssocID="{4AF644C9-2D4D-45CB-9908-55B57121857E}" presName="rootConnector" presStyleLbl="node4" presStyleIdx="1" presStyleCnt="14"/>
      <dgm:spPr/>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pt>
    <dgm:pt modelId="{24A92979-E2F1-46F9-B8F9-A40608924704}" type="pres">
      <dgm:prSet presAssocID="{0CCDA282-BB26-49B6-890A-32AC74009167}" presName="rootConnector" presStyleLbl="node4" presStyleIdx="2" presStyleCnt="14"/>
      <dgm:spPr/>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pt>
    <dgm:pt modelId="{ACBEA207-669D-400F-8DEE-C0FC1717D5D8}" type="pres">
      <dgm:prSet presAssocID="{73B3620B-D974-4D2B-BD34-797D46E5E00A}" presName="rootConnector" presStyleLbl="node4" presStyleIdx="3" presStyleCnt="14"/>
      <dgm:spPr/>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pt>
    <dgm:pt modelId="{A30B764B-3C90-47CC-A171-8CB4D3BAA217}" type="pres">
      <dgm:prSet presAssocID="{59E76C9C-3B48-474B-A6E3-1CD3FFFED176}" presName="rootConnector" presStyleLbl="node4" presStyleIdx="4" presStyleCnt="14"/>
      <dgm:spPr/>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pt>
    <dgm:pt modelId="{086DFAE9-112A-4ED2-ABAD-4B1A30002675}" type="pres">
      <dgm:prSet presAssocID="{A59BF7ED-C5B1-43B7-8D51-51037D17D502}" presName="rootConnector" presStyleLbl="node4" presStyleIdx="5" presStyleCnt="14"/>
      <dgm:spPr/>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pt>
    <dgm:pt modelId="{25402B0A-E9EC-4254-B2CC-8EF096FAEF8B}" type="pres">
      <dgm:prSet presAssocID="{529BF9FD-442B-460C-9BE1-81FB2A1B0844}" presName="rootConnector" presStyleLbl="node4" presStyleIdx="6" presStyleCnt="14"/>
      <dgm:spPr/>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pt>
    <dgm:pt modelId="{E637356C-C93D-4C43-80DB-9252B4FBED9E}" type="pres">
      <dgm:prSet presAssocID="{1A0003A3-B989-4D52-BD87-D674854DE084}" presName="rootConnector" presStyleLbl="node2" presStyleIdx="1" presStyleCnt="2"/>
      <dgm:spPr/>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pt>
    <dgm:pt modelId="{0D8D37DD-E15D-4AA6-B6F9-B6F74D94E6E2}" type="pres">
      <dgm:prSet presAssocID="{58D1E214-6072-4689-8CC5-260FA572BA5B}" presName="rootConnector" presStyleLbl="node4" presStyleIdx="8" presStyleCnt="14"/>
      <dgm:spPr/>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pt>
    <dgm:pt modelId="{B86FE38F-2074-43FC-9276-B3C8933A636C}" type="pres">
      <dgm:prSet presAssocID="{5AA437DA-AF60-46B9-8D95-F20248F9E5BF}" presName="rootConnector" presStyleLbl="node3" presStyleIdx="2" presStyleCnt="3"/>
      <dgm:spPr/>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pt>
    <dgm:pt modelId="{646B7453-035D-4668-AC32-CE2D3EBC75BE}" type="pres">
      <dgm:prSet presAssocID="{31F988DA-1C3B-4E5E-BA40-734FCB0528F1}" presName="rootConnector" presStyleLbl="node4" presStyleIdx="13" presStyleCnt="14"/>
      <dgm:spPr/>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5B5F247F-4300-477B-BAFD-F1AA04CF65ED}" type="presOf" srcId="{A841AE47-448E-403B-B70B-E5E5A52ABF53}" destId="{926A8A8E-5DB1-464F-A9A0-8B923CEA632A}" srcOrd="0" destOrd="0" presId="urn:microsoft.com/office/officeart/2005/8/layout/orgChart1"/>
    <dgm:cxn modelId="{3D3E8700-7595-4564-8FE5-7D83053BB5E9}" type="presOf" srcId="{1A0003A3-B989-4D52-BD87-D674854DE084}" destId="{E637356C-C93D-4C43-80DB-9252B4FBED9E}" srcOrd="1" destOrd="0" presId="urn:microsoft.com/office/officeart/2005/8/layout/orgChart1"/>
    <dgm:cxn modelId="{26DA5482-625C-4476-A271-043D67300840}" type="presOf" srcId="{2DEF96C9-12AE-4CE3-978E-C38C69AC015D}" destId="{4CBA81ED-297E-4400-89C4-9ADFDF0F0E2F}" srcOrd="0" destOrd="0" presId="urn:microsoft.com/office/officeart/2005/8/layout/orgChart1"/>
    <dgm:cxn modelId="{0CA1FE94-FC0D-4C1A-A0C8-E9E848E3745C}" type="presOf" srcId="{4AF644C9-2D4D-45CB-9908-55B57121857E}" destId="{7D5DCB1A-9937-4676-A984-19897E1579C6}" srcOrd="0" destOrd="0" presId="urn:microsoft.com/office/officeart/2005/8/layout/orgChart1"/>
    <dgm:cxn modelId="{907F3214-4C59-4438-9D9F-2A40EFF50D34}" srcId="{1A0003A3-B989-4D52-BD87-D674854DE084}" destId="{5AA437DA-AF60-46B9-8D95-F20248F9E5BF}" srcOrd="1" destOrd="0" parTransId="{7142D864-2325-43B7-B271-B6A152362847}" sibTransId="{2FA546F9-C146-448F-8C45-6F91EF838876}"/>
    <dgm:cxn modelId="{905C5C00-BB21-4FD6-BDF9-835722042D9C}" type="presOf" srcId="{7F20ED50-9934-492E-8956-CE6D99DE6FEE}" destId="{F2FA6399-2181-44E5-8B07-367C375D7F18}" srcOrd="0" destOrd="0" presId="urn:microsoft.com/office/officeart/2005/8/layout/orgChart1"/>
    <dgm:cxn modelId="{C3EC5387-AC20-4A69-A51E-3F199375599A}" type="presOf" srcId="{13AADB0A-CA02-4CA4-9252-9C84B9AD8DF6}" destId="{CE60738C-5ACA-412E-B768-9EFDEB43A78E}" srcOrd="1"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540E0533-5D30-4685-B6BC-F846B7E03D10}" type="presOf" srcId="{5AA437DA-AF60-46B9-8D95-F20248F9E5BF}" destId="{13E24082-7738-4089-91D2-AC94C438A795}" srcOrd="0" destOrd="0" presId="urn:microsoft.com/office/officeart/2005/8/layout/orgChart1"/>
    <dgm:cxn modelId="{50EAEAE7-9015-4930-8C60-B89522D0AD49}" type="presOf" srcId="{C85EEFE2-4C55-4C2E-8766-4F8BE4124556}" destId="{EDEF938C-CCB0-408F-BB39-89B7B85CDEA0}" srcOrd="0" destOrd="0" presId="urn:microsoft.com/office/officeart/2005/8/layout/orgChart1"/>
    <dgm:cxn modelId="{42AF57C0-1B68-48E3-AF82-B8DDB7C94785}" type="presOf" srcId="{59E76C9C-3B48-474B-A6E3-1CD3FFFED176}" destId="{A13C6E9A-E6B9-4C0D-9041-6011AA3C9E94}" srcOrd="0" destOrd="0" presId="urn:microsoft.com/office/officeart/2005/8/layout/orgChart1"/>
    <dgm:cxn modelId="{0123CA4B-87D6-41C6-9CEE-1ED674CDA19E}" type="presOf" srcId="{2DEF96C9-12AE-4CE3-978E-C38C69AC015D}" destId="{237ADA24-2C2C-42A5-99E8-66177294C31C}" srcOrd="1" destOrd="0" presId="urn:microsoft.com/office/officeart/2005/8/layout/orgChart1"/>
    <dgm:cxn modelId="{85BD850B-5D19-4461-890F-066B33CEE5C3}" type="presOf" srcId="{DED2FCDE-2CE9-4FF0-87FC-A08AB8A5F7CC}" destId="{A9062D93-E3D6-441B-AA04-3B63D6C70670}" srcOrd="0" destOrd="0" presId="urn:microsoft.com/office/officeart/2005/8/layout/orgChart1"/>
    <dgm:cxn modelId="{24E50DD6-AFFC-4E64-971E-7D0D7833274C}" type="presOf" srcId="{529BF9FD-442B-460C-9BE1-81FB2A1B0844}" destId="{25402B0A-E9EC-4254-B2CC-8EF096FAEF8B}" srcOrd="1" destOrd="0" presId="urn:microsoft.com/office/officeart/2005/8/layout/orgChart1"/>
    <dgm:cxn modelId="{7D1F81D9-B1CC-423F-8331-BCC720C7BA67}" type="presOf" srcId="{0CCDA282-BB26-49B6-890A-32AC74009167}" destId="{24A92979-E2F1-46F9-B8F9-A40608924704}" srcOrd="1" destOrd="0" presId="urn:microsoft.com/office/officeart/2005/8/layout/orgChart1"/>
    <dgm:cxn modelId="{595B249E-7DD5-42C4-90FA-00A7A2B31922}" srcId="{A841AE47-448E-403B-B70B-E5E5A52ABF53}" destId="{1A0003A3-B989-4D52-BD87-D674854DE084}" srcOrd="1" destOrd="0" parTransId="{E771CCE4-7233-4A07-BEE1-7601D55C76F8}" sibTransId="{2B002883-0508-46A3-B649-DEA76AAD1660}"/>
    <dgm:cxn modelId="{2EA897B9-65E2-44B2-BF4A-A220AAFC5B44}" srcId="{D9E6C8FC-57E7-474B-B3CD-435B41E90542}" destId="{4AF644C9-2D4D-45CB-9908-55B57121857E}" srcOrd="1" destOrd="0" parTransId="{85979A4C-A8DF-4A5C-95C5-1EF4516B0BE3}" sibTransId="{F746C85B-2510-4874-873E-858C832A8DA3}"/>
    <dgm:cxn modelId="{28EC1544-90A4-4D02-ABCA-1F725310B4C0}" srcId="{5AA437DA-AF60-46B9-8D95-F20248F9E5BF}" destId="{31F988DA-1C3B-4E5E-BA40-734FCB0528F1}" srcOrd="3" destOrd="0" parTransId="{57AC5A75-75C8-4D5D-A70A-CA9D5934C097}" sibTransId="{148165EA-58FA-4D05-B4B2-D790E161E592}"/>
    <dgm:cxn modelId="{255C3FA3-C1C8-4CF9-BD3C-CEDC8EE74A34}" srcId="{95BCC889-D8C6-47FF-92E1-3733FB1CECEE}" destId="{56A1F948-DAA9-4AFE-9959-46DC10446EBE}" srcOrd="2" destOrd="0" parTransId="{AC49F173-0A42-43BB-9FCE-064B72FA4EA0}" sibTransId="{4318EBF7-6FAD-4B2A-A9CE-BF39D942635C}"/>
    <dgm:cxn modelId="{7BA567F3-9EBE-432C-83AD-44D395D031F8}" type="presOf" srcId="{6C8D017C-F50A-4A4A-B2CA-7C9D172D5E10}" destId="{6503EEFD-332F-49D5-90BD-4A2E45E56C16}" srcOrd="0" destOrd="0" presId="urn:microsoft.com/office/officeart/2005/8/layout/orgChart1"/>
    <dgm:cxn modelId="{3ABA9CC5-28D5-4757-945C-F969DFCD7A56}" srcId="{1A0003A3-B989-4D52-BD87-D674854DE084}" destId="{95BCC889-D8C6-47FF-92E1-3733FB1CECEE}" srcOrd="0" destOrd="0" parTransId="{C85EEFE2-4C55-4C2E-8766-4F8BE4124556}" sibTransId="{D8FA1BF9-C650-4836-B679-65B8CAA5549C}"/>
    <dgm:cxn modelId="{EB0F3651-A634-43F9-80B9-FFAD2F0E2E03}" type="presOf" srcId="{A59BF7ED-C5B1-43B7-8D51-51037D17D502}" destId="{086DFAE9-112A-4ED2-ABAD-4B1A30002675}" srcOrd="1" destOrd="0" presId="urn:microsoft.com/office/officeart/2005/8/layout/orgChart1"/>
    <dgm:cxn modelId="{F2665402-9CB9-46FB-A113-69DC15DE54F3}" type="presOf" srcId="{529BF9FD-442B-460C-9BE1-81FB2A1B0844}" destId="{6B050F9D-9699-4FD2-8430-0B0530B13AFF}" srcOrd="0" destOrd="0" presId="urn:microsoft.com/office/officeart/2005/8/layout/orgChart1"/>
    <dgm:cxn modelId="{4BC63806-6821-4713-A0DD-BE5A3502374D}" type="presOf" srcId="{3C6DFD2E-1BFF-464C-B51D-C0699F3306C4}" destId="{18569363-7ECD-44D6-8C16-C3BF4C957D40}" srcOrd="0" destOrd="0" presId="urn:microsoft.com/office/officeart/2005/8/layout/orgChart1"/>
    <dgm:cxn modelId="{DC025A73-CDBF-4383-A6AC-EB6E6731AE2D}" type="presOf" srcId="{59E76C9C-3B48-474B-A6E3-1CD3FFFED176}" destId="{A30B764B-3C90-47CC-A171-8CB4D3BAA217}" srcOrd="1" destOrd="0" presId="urn:microsoft.com/office/officeart/2005/8/layout/orgChart1"/>
    <dgm:cxn modelId="{6B95EA71-896C-4E02-854F-18EFB5A9A6F1}" type="presOf" srcId="{85979A4C-A8DF-4A5C-95C5-1EF4516B0BE3}" destId="{6A68317E-06C8-47EE-A690-3F6DA225DE0C}" srcOrd="0" destOrd="0" presId="urn:microsoft.com/office/officeart/2005/8/layout/orgChart1"/>
    <dgm:cxn modelId="{26CFF4AA-4472-4DDE-895A-E27A4F83AB34}" type="presOf" srcId="{A45A518D-FA80-441F-BD18-2C48F354F5CE}" destId="{B0B4C38E-BDF4-40C4-BEB7-124B3B1858B3}" srcOrd="0" destOrd="0" presId="urn:microsoft.com/office/officeart/2005/8/layout/orgChart1"/>
    <dgm:cxn modelId="{3FC402FF-3D97-49BE-88D5-6D82EC840178}" type="presOf" srcId="{BBEC2A1C-E013-4F90-8FC3-7B4A780F229E}" destId="{E2E84C34-B58E-40ED-97AB-3CCF7A749D31}" srcOrd="0" destOrd="0" presId="urn:microsoft.com/office/officeart/2005/8/layout/orgChart1"/>
    <dgm:cxn modelId="{48098E10-2838-4514-9064-7674EAAC7F0F}" type="presOf" srcId="{31F988DA-1C3B-4E5E-BA40-734FCB0528F1}" destId="{965D5485-4F3D-4421-BDAC-6989822BA59B}" srcOrd="0" destOrd="0" presId="urn:microsoft.com/office/officeart/2005/8/layout/orgChart1"/>
    <dgm:cxn modelId="{F6FD3D5D-99F4-4903-97EA-4C76C92817CC}" type="presOf" srcId="{95BCC889-D8C6-47FF-92E1-3733FB1CECEE}" destId="{C3DE3DAA-7C2C-41D7-A3CB-47B29D9A2634}" srcOrd="0" destOrd="0" presId="urn:microsoft.com/office/officeart/2005/8/layout/orgChart1"/>
    <dgm:cxn modelId="{9BEDC229-7546-46E1-BF2B-0CB5C4091EFC}" type="presOf" srcId="{5AA437DA-AF60-46B9-8D95-F20248F9E5BF}" destId="{B86FE38F-2074-43FC-9276-B3C8933A636C}" srcOrd="1"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AA3AEE34-5033-4D4F-B177-BDC979B7BCED}" srcId="{D9E6C8FC-57E7-474B-B3CD-435B41E90542}" destId="{59E76C9C-3B48-474B-A6E3-1CD3FFFED176}" srcOrd="4" destOrd="0" parTransId="{DED2FCDE-2CE9-4FF0-87FC-A08AB8A5F7CC}" sibTransId="{5E7887C2-D7BC-4757-9E71-0CE01C63FBC2}"/>
    <dgm:cxn modelId="{8F31B518-F69F-491A-86E5-7AC4ECEBED8D}" srcId="{D9E6C8FC-57E7-474B-B3CD-435B41E90542}" destId="{529BF9FD-442B-460C-9BE1-81FB2A1B0844}" srcOrd="6" destOrd="0" parTransId="{9D8C3720-68CA-438F-9F9E-5B73B06697F5}" sibTransId="{FB967425-A1F3-49E5-B96A-F6F4E10828BE}"/>
    <dgm:cxn modelId="{505B8159-4AEB-4FFA-96B3-575027F8A242}" srcId="{2E8663CA-27C3-4CCA-A623-4C27556E9918}" destId="{D9E6C8FC-57E7-474B-B3CD-435B41E90542}" srcOrd="0" destOrd="0" parTransId="{77A29D65-973E-4552-B4F2-5B36E82AA7D8}" sibTransId="{79C80AFF-DC10-440E-8E98-466C50384229}"/>
    <dgm:cxn modelId="{232F8418-8787-4489-ABA4-C1719F8C4953}" type="presOf" srcId="{73B3620B-D974-4D2B-BD34-797D46E5E00A}" destId="{02CDF739-5B2D-43DB-8798-10BA9159210B}" srcOrd="0" destOrd="0" presId="urn:microsoft.com/office/officeart/2005/8/layout/orgChart1"/>
    <dgm:cxn modelId="{F60E28E9-E811-4412-970D-91D5B81EF61F}" type="presOf" srcId="{58D1E214-6072-4689-8CC5-260FA572BA5B}" destId="{E54F2900-92CD-4717-9FBB-2BBB63263854}" srcOrd="0" destOrd="0" presId="urn:microsoft.com/office/officeart/2005/8/layout/orgChart1"/>
    <dgm:cxn modelId="{7053E43E-5EB5-475E-871C-937F00BAE3A5}" type="presOf" srcId="{57AC5A75-75C8-4D5D-A70A-CA9D5934C097}" destId="{ABA92AE5-69E0-46C7-92D7-F1EF5A70BEBB}" srcOrd="0"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CD2FB08B-9522-45FD-81D5-5624563BCBF5}" type="presOf" srcId="{4AF644C9-2D4D-45CB-9908-55B57121857E}" destId="{469C1C3A-AAD9-4B98-8774-A11F7F6D16E5}" srcOrd="1" destOrd="0" presId="urn:microsoft.com/office/officeart/2005/8/layout/orgChart1"/>
    <dgm:cxn modelId="{CFBB1075-0677-46E6-B5C7-4F1A607968E4}" type="presOf" srcId="{FB169870-B819-421A-8D71-35D3088D4542}" destId="{2FE32A58-66BD-4A7A-AC4B-7695EBB22317}" srcOrd="0" destOrd="0" presId="urn:microsoft.com/office/officeart/2005/8/layout/orgChart1"/>
    <dgm:cxn modelId="{239D39AA-190C-4DA6-B716-7628A26741EC}" type="presOf" srcId="{018F3B04-19AA-495F-B92B-407EDA08F434}" destId="{C3305F23-CE9A-4A32-8A6E-2B97B345D80B}" srcOrd="0" destOrd="0" presId="urn:microsoft.com/office/officeart/2005/8/layout/orgChart1"/>
    <dgm:cxn modelId="{17E65AD6-C1F3-4E66-8790-FF545403CF86}" type="presOf" srcId="{73B3620B-D974-4D2B-BD34-797D46E5E00A}" destId="{ACBEA207-669D-400F-8DEE-C0FC1717D5D8}" srcOrd="1" destOrd="0" presId="urn:microsoft.com/office/officeart/2005/8/layout/orgChart1"/>
    <dgm:cxn modelId="{263C7106-A61A-4683-BD09-35E065B22756}" type="presOf" srcId="{D9E6C8FC-57E7-474B-B3CD-435B41E90542}" destId="{0C085B8D-B5F0-4F10-9E0C-AA00066C08EE}" srcOrd="0" destOrd="0" presId="urn:microsoft.com/office/officeart/2005/8/layout/orgChart1"/>
    <dgm:cxn modelId="{F6ABF936-1CF3-4A45-936E-438349888E0F}" type="presOf" srcId="{2E8663CA-27C3-4CCA-A623-4C27556E9918}" destId="{5285A4FE-F2C6-434B-8A62-E82398B6A29A}" srcOrd="1" destOrd="0" presId="urn:microsoft.com/office/officeart/2005/8/layout/orgChart1"/>
    <dgm:cxn modelId="{0BA96818-4837-458A-A21D-5C5D3EAD7EDC}" type="presOf" srcId="{2E8663CA-27C3-4CCA-A623-4C27556E9918}" destId="{BD33F870-05E8-4EE1-A125-0BF93891C340}" srcOrd="0" destOrd="0" presId="urn:microsoft.com/office/officeart/2005/8/layout/orgChart1"/>
    <dgm:cxn modelId="{D842AE84-C56A-45BA-B27C-23A1A99621C2}" type="presOf" srcId="{58D1E214-6072-4689-8CC5-260FA572BA5B}" destId="{0D8D37DD-E15D-4AA6-B6F9-B6F74D94E6E2}" srcOrd="1" destOrd="0" presId="urn:microsoft.com/office/officeart/2005/8/layout/orgChart1"/>
    <dgm:cxn modelId="{6CCC1B3E-BA3B-4F29-B613-B4E61CC84788}" type="presOf" srcId="{BB75EE0F-CAB8-41E0-ADA7-4AF1B18C8126}" destId="{4006562E-ACE4-4703-9C66-EF798CBDB449}" srcOrd="1" destOrd="0" presId="urn:microsoft.com/office/officeart/2005/8/layout/orgChart1"/>
    <dgm:cxn modelId="{DD974349-3FCC-4D34-ACE3-607540E785F5}" type="presOf" srcId="{56A1F948-DAA9-4AFE-9959-46DC10446EBE}" destId="{39CCB056-ED37-4212-B059-A424AC87FF9A}" srcOrd="1" destOrd="0" presId="urn:microsoft.com/office/officeart/2005/8/layout/orgChart1"/>
    <dgm:cxn modelId="{F28150B8-0389-4F7E-AFF5-9DA5B66E9ABB}" type="presOf" srcId="{56A1F948-DAA9-4AFE-9959-46DC10446EBE}" destId="{52F5AD47-7A4D-4D3E-AFE9-B89D0501ACE1}" srcOrd="0" destOrd="0" presId="urn:microsoft.com/office/officeart/2005/8/layout/orgChart1"/>
    <dgm:cxn modelId="{D71F9454-33FB-4771-98E8-9D3C03087DD9}" type="presOf" srcId="{31F988DA-1C3B-4E5E-BA40-734FCB0528F1}" destId="{646B7453-035D-4668-AC32-CE2D3EBC75BE}" srcOrd="1"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2589CA86-397D-4B5D-A87C-6678249DBA80}" type="presOf" srcId="{C6CA87FD-A9FF-4415-9DA3-844CF34C6AC7}" destId="{538F0877-59AB-46C2-8770-AD395EA984A8}"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744E65FD-344D-4B2F-AFBE-E39F36B780B3}" type="presOf" srcId="{1A0003A3-B989-4D52-BD87-D674854DE084}" destId="{EF01399A-C871-42DB-882D-B4956439CC7A}" srcOrd="0" destOrd="0" presId="urn:microsoft.com/office/officeart/2005/8/layout/orgChart1"/>
    <dgm:cxn modelId="{BCA1C8C7-95CD-433A-92CC-A52ACD44BE7F}" type="presOf" srcId="{F42885A1-A03D-48DC-8641-B135C58A11D6}" destId="{87AED57A-097E-44EF-B827-B218957D8E9D}" srcOrd="0" destOrd="0" presId="urn:microsoft.com/office/officeart/2005/8/layout/orgChart1"/>
    <dgm:cxn modelId="{6718AD31-91D9-403A-A6AC-6CACEDEFF862}" type="presOf" srcId="{77A29D65-973E-4552-B4F2-5B36E82AA7D8}" destId="{442D376F-E3D8-47C5-B41D-9A883805EF0C}" srcOrd="0" destOrd="0" presId="urn:microsoft.com/office/officeart/2005/8/layout/orgChart1"/>
    <dgm:cxn modelId="{C4F7C248-7369-48E2-9C2D-5BB88874F8B5}" type="presOf" srcId="{95BCC889-D8C6-47FF-92E1-3733FB1CECEE}" destId="{E059473C-A604-4EEF-8D14-1C1121E6E42C}" srcOrd="1" destOrd="0" presId="urn:microsoft.com/office/officeart/2005/8/layout/orgChart1"/>
    <dgm:cxn modelId="{C8E6D5B9-CD44-4344-8AC5-466852B2F42D}" type="presOf" srcId="{A25675F7-D095-41B4-870D-D8B6033DE05B}" destId="{5FCAB781-58E0-4867-A98E-686B0DE576BB}" srcOrd="1" destOrd="0" presId="urn:microsoft.com/office/officeart/2005/8/layout/orgChart1"/>
    <dgm:cxn modelId="{C25ED392-A5E9-4BF0-8F73-5E65A24F31DA}" type="presOf" srcId="{AC49F173-0A42-43BB-9FCE-064B72FA4EA0}" destId="{627BD87E-EEC1-46BB-9A8B-BE5A1EA86E61}" srcOrd="0" destOrd="0" presId="urn:microsoft.com/office/officeart/2005/8/layout/orgChart1"/>
    <dgm:cxn modelId="{0B2B5C08-C760-449A-8C74-FE0C21D0CCF7}" type="presOf" srcId="{F9ACEEB6-8E87-4C6C-BFCE-2F3A018382DF}" destId="{D70E273E-3EF6-47C4-9ABD-033395C521C0}" srcOrd="0" destOrd="0" presId="urn:microsoft.com/office/officeart/2005/8/layout/orgChart1"/>
    <dgm:cxn modelId="{F0756212-4824-4D52-896B-BADF4E9F2625}" type="presOf" srcId="{A841AE47-448E-403B-B70B-E5E5A52ABF53}" destId="{23F6984E-34D9-4587-A330-68335C399A8A}" srcOrd="1" destOrd="0" presId="urn:microsoft.com/office/officeart/2005/8/layout/orgChart1"/>
    <dgm:cxn modelId="{4DFA79D8-6440-4022-93CA-C54A03E589B7}" srcId="{D9E6C8FC-57E7-474B-B3CD-435B41E90542}" destId="{A59BF7ED-C5B1-43B7-8D51-51037D17D502}" srcOrd="5" destOrd="0" parTransId="{C6CA87FD-A9FF-4415-9DA3-844CF34C6AC7}" sibTransId="{700006BB-A191-4EA7-9ED1-2435775CA7DE}"/>
    <dgm:cxn modelId="{568270FC-18EF-4B84-B226-90506AB0CA90}" type="presOf" srcId="{7142D864-2325-43B7-B271-B6A152362847}" destId="{900CB124-4CCC-4141-A6D2-89C6EB8A1473}" srcOrd="0" destOrd="0" presId="urn:microsoft.com/office/officeart/2005/8/layout/orgChart1"/>
    <dgm:cxn modelId="{F2566BF0-052F-44D1-A604-4525B8ECA5D9}" type="presOf" srcId="{BB75EE0F-CAB8-41E0-ADA7-4AF1B18C8126}" destId="{E5016ACA-A89D-412A-8A88-CF13B7E479D5}" srcOrd="0" destOrd="0" presId="urn:microsoft.com/office/officeart/2005/8/layout/orgChart1"/>
    <dgm:cxn modelId="{33A78E59-C0DC-43F6-8D69-6B26109EAEBB}" type="presOf" srcId="{FB169870-B819-421A-8D71-35D3088D4542}" destId="{676F0A01-BAE4-46AE-A176-22FE3FF7E445}" srcOrd="1" destOrd="0" presId="urn:microsoft.com/office/officeart/2005/8/layout/orgChart1"/>
    <dgm:cxn modelId="{E67A22FF-BD96-4802-B91C-776D959CF857}" srcId="{95BCC889-D8C6-47FF-92E1-3733FB1CECEE}" destId="{58D1E214-6072-4689-8CC5-260FA572BA5B}" srcOrd="1" destOrd="0" parTransId="{BBEC2A1C-E013-4F90-8FC3-7B4A780F229E}" sibTransId="{27D1116B-D380-4044-B28B-BC2E62B46126}"/>
    <dgm:cxn modelId="{C1D93B91-80A1-4CCC-AC5B-8D17F52EC189}" srcId="{D9E6C8FC-57E7-474B-B3CD-435B41E90542}" destId="{0CCDA282-BB26-49B6-890A-32AC74009167}" srcOrd="2" destOrd="0" parTransId="{F9ACEEB6-8E87-4C6C-BFCE-2F3A018382DF}" sibTransId="{5780CFC8-EF3C-4687-A7BC-CC116B83856F}"/>
    <dgm:cxn modelId="{76ADADEC-7331-479D-BA67-D15BE890AC88}" type="presOf" srcId="{D9E6C8FC-57E7-474B-B3CD-435B41E90542}" destId="{BE84E890-F4DC-4C46-ACB9-9B67ADE9E6A9}" srcOrd="1" destOrd="0" presId="urn:microsoft.com/office/officeart/2005/8/layout/orgChart1"/>
    <dgm:cxn modelId="{BE5169C7-BE42-42BD-8C3B-4F0931E91A4B}" type="presOf" srcId="{13AADB0A-CA02-4CA4-9252-9C84B9AD8DF6}" destId="{87C86E80-79EC-45E8-AA68-454823A1D316}" srcOrd="0" destOrd="0" presId="urn:microsoft.com/office/officeart/2005/8/layout/orgChart1"/>
    <dgm:cxn modelId="{20AAA288-6242-44BA-A2DF-2D934593F03B}" srcId="{5AA437DA-AF60-46B9-8D95-F20248F9E5BF}" destId="{A25675F7-D095-41B4-870D-D8B6033DE05B}" srcOrd="1" destOrd="0" parTransId="{6C8D017C-F50A-4A4A-B2CA-7C9D172D5E10}" sibTransId="{51D3815E-FCAF-440A-9FE3-7ACB4532D8E1}"/>
    <dgm:cxn modelId="{A0A78228-968E-4790-BEB4-2EE0A6E28AA0}" type="presOf" srcId="{0CCDA282-BB26-49B6-890A-32AC74009167}" destId="{A8429D28-4ADE-4C42-8030-570A46BF5E79}" srcOrd="0" destOrd="0" presId="urn:microsoft.com/office/officeart/2005/8/layout/orgChart1"/>
    <dgm:cxn modelId="{673E102C-944C-4054-88B6-854C6735C319}" type="presOf" srcId="{E771CCE4-7233-4A07-BEE1-7601D55C76F8}" destId="{28B7760E-E382-410C-9811-C5E04A997589}" srcOrd="0" destOrd="0" presId="urn:microsoft.com/office/officeart/2005/8/layout/orgChart1"/>
    <dgm:cxn modelId="{313E5B0E-901F-4D43-90DF-5C91E7CD7451}" type="presOf" srcId="{84F3E0BA-04CD-44A3-A197-1B53BBB68575}" destId="{7C83333E-353E-4DBD-974F-05B3E040C9F3}" srcOrd="0" destOrd="0" presId="urn:microsoft.com/office/officeart/2005/8/layout/orgChart1"/>
    <dgm:cxn modelId="{519DF594-8E81-4A31-B7EA-33913D8ED3DD}" srcId="{5AA437DA-AF60-46B9-8D95-F20248F9E5BF}" destId="{13AADB0A-CA02-4CA4-9252-9C84B9AD8DF6}" srcOrd="0" destOrd="0" parTransId="{1624FD61-1B8D-4674-8D53-F9941CDAB86A}" sibTransId="{19A614D5-9CAF-4D31-8C03-9853E21E5326}"/>
    <dgm:cxn modelId="{9F2447AB-8ED8-47F2-865E-E97C3860D711}" type="presOf" srcId="{1624FD61-1B8D-4674-8D53-F9941CDAB86A}" destId="{CDB438EF-E7A8-4115-84CB-00A1B1B6E5DD}"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2350D261-8214-45ED-8F55-28E8B1FCDC1C}" type="presOf" srcId="{A59BF7ED-C5B1-43B7-8D51-51037D17D502}" destId="{90C1A6E4-8A5F-45AD-AFDD-B81F1B8B8999}" srcOrd="0" destOrd="0" presId="urn:microsoft.com/office/officeart/2005/8/layout/orgChart1"/>
    <dgm:cxn modelId="{51036E4A-3C29-4A55-958B-E825B77C8828}" type="presOf" srcId="{9D8C3720-68CA-438F-9F9E-5B73B06697F5}" destId="{5EC9880C-EF72-47B2-8FF6-36EC47BCA672}" srcOrd="0" destOrd="0" presId="urn:microsoft.com/office/officeart/2005/8/layout/orgChart1"/>
    <dgm:cxn modelId="{06E1CB2B-2B83-4276-9101-293DC79196CB}" type="presOf" srcId="{A25675F7-D095-41B4-870D-D8B6033DE05B}" destId="{D9264CB6-B399-4D38-8317-667FEF6F3871}" srcOrd="0" destOrd="0" presId="urn:microsoft.com/office/officeart/2005/8/layout/orgChart1"/>
    <dgm:cxn modelId="{FCEBDF43-C584-4F69-B38F-EEFFA3B90B77}" type="presParOf" srcId="{B0B4C38E-BDF4-40C4-BEB7-124B3B1858B3}" destId="{48F4DB81-2422-4340-9120-4E85037690AE}" srcOrd="0" destOrd="0" presId="urn:microsoft.com/office/officeart/2005/8/layout/orgChart1"/>
    <dgm:cxn modelId="{97A0B82D-3DC7-4456-9427-AFCB93FBA9F8}" type="presParOf" srcId="{48F4DB81-2422-4340-9120-4E85037690AE}" destId="{561EA86A-81CA-4B0C-98C1-49E119C565C9}" srcOrd="0" destOrd="0" presId="urn:microsoft.com/office/officeart/2005/8/layout/orgChart1"/>
    <dgm:cxn modelId="{EF0583A4-A5C0-4120-8F56-BA321578485F}" type="presParOf" srcId="{561EA86A-81CA-4B0C-98C1-49E119C565C9}" destId="{926A8A8E-5DB1-464F-A9A0-8B923CEA632A}" srcOrd="0" destOrd="0" presId="urn:microsoft.com/office/officeart/2005/8/layout/orgChart1"/>
    <dgm:cxn modelId="{A378CBDE-DC11-4565-8E4C-2F06A6D929B1}" type="presParOf" srcId="{561EA86A-81CA-4B0C-98C1-49E119C565C9}" destId="{23F6984E-34D9-4587-A330-68335C399A8A}" srcOrd="1" destOrd="0" presId="urn:microsoft.com/office/officeart/2005/8/layout/orgChart1"/>
    <dgm:cxn modelId="{C7EFC3C2-67F8-4360-8BB6-E64823AF44BC}" type="presParOf" srcId="{48F4DB81-2422-4340-9120-4E85037690AE}" destId="{56F9565F-9708-43AB-9AD0-1F619CE15769}" srcOrd="1" destOrd="0" presId="urn:microsoft.com/office/officeart/2005/8/layout/orgChart1"/>
    <dgm:cxn modelId="{DB266AD1-48D9-49D1-B8C9-E39F6E8B0789}" type="presParOf" srcId="{56F9565F-9708-43AB-9AD0-1F619CE15769}" destId="{18569363-7ECD-44D6-8C16-C3BF4C957D40}" srcOrd="0" destOrd="0" presId="urn:microsoft.com/office/officeart/2005/8/layout/orgChart1"/>
    <dgm:cxn modelId="{E029E78F-1CE2-4E41-8C0B-EBCDE5C5AEB0}" type="presParOf" srcId="{56F9565F-9708-43AB-9AD0-1F619CE15769}" destId="{B7EA32BD-31B0-48A5-8ADB-EB0EEE175281}" srcOrd="1" destOrd="0" presId="urn:microsoft.com/office/officeart/2005/8/layout/orgChart1"/>
    <dgm:cxn modelId="{AD7AF813-175E-45D7-BFE7-B59ABFEC597E}" type="presParOf" srcId="{B7EA32BD-31B0-48A5-8ADB-EB0EEE175281}" destId="{C41B8365-420E-4DF5-A77B-A2C53EE3792F}" srcOrd="0" destOrd="0" presId="urn:microsoft.com/office/officeart/2005/8/layout/orgChart1"/>
    <dgm:cxn modelId="{A9CD58B9-718B-49B1-A4FB-6A0085012008}" type="presParOf" srcId="{C41B8365-420E-4DF5-A77B-A2C53EE3792F}" destId="{BD33F870-05E8-4EE1-A125-0BF93891C340}" srcOrd="0" destOrd="0" presId="urn:microsoft.com/office/officeart/2005/8/layout/orgChart1"/>
    <dgm:cxn modelId="{EF09858F-306C-4580-AA1D-7C787CB13ECD}" type="presParOf" srcId="{C41B8365-420E-4DF5-A77B-A2C53EE3792F}" destId="{5285A4FE-F2C6-434B-8A62-E82398B6A29A}" srcOrd="1" destOrd="0" presId="urn:microsoft.com/office/officeart/2005/8/layout/orgChart1"/>
    <dgm:cxn modelId="{A76D520F-6C6F-4C07-A04E-7E4C97098B0F}" type="presParOf" srcId="{B7EA32BD-31B0-48A5-8ADB-EB0EEE175281}" destId="{EFF283CC-66ED-4401-A70A-EC4C8EEA60F8}" srcOrd="1" destOrd="0" presId="urn:microsoft.com/office/officeart/2005/8/layout/orgChart1"/>
    <dgm:cxn modelId="{953F30E6-2B9B-4DF6-B2E3-DF5DABADDABF}" type="presParOf" srcId="{EFF283CC-66ED-4401-A70A-EC4C8EEA60F8}" destId="{442D376F-E3D8-47C5-B41D-9A883805EF0C}" srcOrd="0" destOrd="0" presId="urn:microsoft.com/office/officeart/2005/8/layout/orgChart1"/>
    <dgm:cxn modelId="{45E0051F-B998-44D5-8FD3-8BC42FD6C5BB}" type="presParOf" srcId="{EFF283CC-66ED-4401-A70A-EC4C8EEA60F8}" destId="{DBA1BBFE-11D7-47F8-88D4-532BD31F1EC1}" srcOrd="1" destOrd="0" presId="urn:microsoft.com/office/officeart/2005/8/layout/orgChart1"/>
    <dgm:cxn modelId="{5F919CEC-D57C-4488-B13E-B87A27E0F6C6}" type="presParOf" srcId="{DBA1BBFE-11D7-47F8-88D4-532BD31F1EC1}" destId="{42010EEF-885F-4A3D-94F5-F3756AE7E7CB}" srcOrd="0" destOrd="0" presId="urn:microsoft.com/office/officeart/2005/8/layout/orgChart1"/>
    <dgm:cxn modelId="{17E6DB06-CD1D-4E86-9F9B-1C9C4085544C}" type="presParOf" srcId="{42010EEF-885F-4A3D-94F5-F3756AE7E7CB}" destId="{0C085B8D-B5F0-4F10-9E0C-AA00066C08EE}" srcOrd="0" destOrd="0" presId="urn:microsoft.com/office/officeart/2005/8/layout/orgChart1"/>
    <dgm:cxn modelId="{817FDA31-BD02-4AF2-893D-95FAF593AD8C}" type="presParOf" srcId="{42010EEF-885F-4A3D-94F5-F3756AE7E7CB}" destId="{BE84E890-F4DC-4C46-ACB9-9B67ADE9E6A9}" srcOrd="1" destOrd="0" presId="urn:microsoft.com/office/officeart/2005/8/layout/orgChart1"/>
    <dgm:cxn modelId="{B125FD2C-C713-4F42-AB06-C9479BF9C0BC}" type="presParOf" srcId="{DBA1BBFE-11D7-47F8-88D4-532BD31F1EC1}" destId="{26369E9D-4F58-44A3-829E-15B6FB2BCDA6}" srcOrd="1" destOrd="0" presId="urn:microsoft.com/office/officeart/2005/8/layout/orgChart1"/>
    <dgm:cxn modelId="{E49F910E-CDA7-4B7A-B64B-8ADB330C80AD}" type="presParOf" srcId="{26369E9D-4F58-44A3-829E-15B6FB2BCDA6}" destId="{F2FA6399-2181-44E5-8B07-367C375D7F18}" srcOrd="0" destOrd="0" presId="urn:microsoft.com/office/officeart/2005/8/layout/orgChart1"/>
    <dgm:cxn modelId="{58730EC7-3F7B-40B1-AF4B-889F1157B49C}" type="presParOf" srcId="{26369E9D-4F58-44A3-829E-15B6FB2BCDA6}" destId="{AE1FDF81-5540-48E7-BFE9-082DA063C341}" srcOrd="1" destOrd="0" presId="urn:microsoft.com/office/officeart/2005/8/layout/orgChart1"/>
    <dgm:cxn modelId="{244930E2-F81B-40D5-A22B-50443673B473}" type="presParOf" srcId="{AE1FDF81-5540-48E7-BFE9-082DA063C341}" destId="{4F0F8C6C-0EF7-47B3-8F00-A728BCF95A65}" srcOrd="0" destOrd="0" presId="urn:microsoft.com/office/officeart/2005/8/layout/orgChart1"/>
    <dgm:cxn modelId="{17A3D783-19A2-42A9-9CA9-41586395DC9D}" type="presParOf" srcId="{4F0F8C6C-0EF7-47B3-8F00-A728BCF95A65}" destId="{E5016ACA-A89D-412A-8A88-CF13B7E479D5}" srcOrd="0" destOrd="0" presId="urn:microsoft.com/office/officeart/2005/8/layout/orgChart1"/>
    <dgm:cxn modelId="{280CB956-695F-4858-A1E3-3FFB6775E4BF}" type="presParOf" srcId="{4F0F8C6C-0EF7-47B3-8F00-A728BCF95A65}" destId="{4006562E-ACE4-4703-9C66-EF798CBDB449}" srcOrd="1" destOrd="0" presId="urn:microsoft.com/office/officeart/2005/8/layout/orgChart1"/>
    <dgm:cxn modelId="{B1955F78-23FE-4A0C-9714-7B4356C1BA5D}" type="presParOf" srcId="{AE1FDF81-5540-48E7-BFE9-082DA063C341}" destId="{1AA1FA1B-3668-4CDE-A363-4F7D61C34963}" srcOrd="1" destOrd="0" presId="urn:microsoft.com/office/officeart/2005/8/layout/orgChart1"/>
    <dgm:cxn modelId="{6465B86C-5332-4989-9D8C-1F433668EBE5}" type="presParOf" srcId="{AE1FDF81-5540-48E7-BFE9-082DA063C341}" destId="{28C466A5-7C5A-4E82-A914-996806E93A18}" srcOrd="2" destOrd="0" presId="urn:microsoft.com/office/officeart/2005/8/layout/orgChart1"/>
    <dgm:cxn modelId="{00F10097-FACD-4B3B-ABCB-DB12FFDD587A}" type="presParOf" srcId="{26369E9D-4F58-44A3-829E-15B6FB2BCDA6}" destId="{6A68317E-06C8-47EE-A690-3F6DA225DE0C}" srcOrd="2" destOrd="0" presId="urn:microsoft.com/office/officeart/2005/8/layout/orgChart1"/>
    <dgm:cxn modelId="{C9B237F3-9160-48FD-A105-907CC1E90384}" type="presParOf" srcId="{26369E9D-4F58-44A3-829E-15B6FB2BCDA6}" destId="{50C396B5-2284-4869-98B4-D1CB4F309315}" srcOrd="3" destOrd="0" presId="urn:microsoft.com/office/officeart/2005/8/layout/orgChart1"/>
    <dgm:cxn modelId="{FFD37A8E-61E9-4858-B165-2A3ED7C05EF7}" type="presParOf" srcId="{50C396B5-2284-4869-98B4-D1CB4F309315}" destId="{F7263E4F-0E72-4958-80AE-09300D64A796}" srcOrd="0" destOrd="0" presId="urn:microsoft.com/office/officeart/2005/8/layout/orgChart1"/>
    <dgm:cxn modelId="{7F0BDF3A-F42A-443D-BB6A-2668B66B4C40}" type="presParOf" srcId="{F7263E4F-0E72-4958-80AE-09300D64A796}" destId="{7D5DCB1A-9937-4676-A984-19897E1579C6}" srcOrd="0" destOrd="0" presId="urn:microsoft.com/office/officeart/2005/8/layout/orgChart1"/>
    <dgm:cxn modelId="{61A7BCE5-6B23-48FD-91A4-91229267771B}" type="presParOf" srcId="{F7263E4F-0E72-4958-80AE-09300D64A796}" destId="{469C1C3A-AAD9-4B98-8774-A11F7F6D16E5}" srcOrd="1" destOrd="0" presId="urn:microsoft.com/office/officeart/2005/8/layout/orgChart1"/>
    <dgm:cxn modelId="{9B29C5B1-00F7-496E-BCCD-F229D10D8857}" type="presParOf" srcId="{50C396B5-2284-4869-98B4-D1CB4F309315}" destId="{69E6D275-1E83-46CE-B855-2D6650F534AF}" srcOrd="1" destOrd="0" presId="urn:microsoft.com/office/officeart/2005/8/layout/orgChart1"/>
    <dgm:cxn modelId="{673DE98F-F86D-4B5A-9A90-34D20A2731D1}" type="presParOf" srcId="{50C396B5-2284-4869-98B4-D1CB4F309315}" destId="{4C4592B6-D244-4FD0-8534-826305CCD78D}" srcOrd="2" destOrd="0" presId="urn:microsoft.com/office/officeart/2005/8/layout/orgChart1"/>
    <dgm:cxn modelId="{FD32855B-B411-42DF-B9A8-BCC765E1E3CA}" type="presParOf" srcId="{26369E9D-4F58-44A3-829E-15B6FB2BCDA6}" destId="{D70E273E-3EF6-47C4-9ABD-033395C521C0}" srcOrd="4" destOrd="0" presId="urn:microsoft.com/office/officeart/2005/8/layout/orgChart1"/>
    <dgm:cxn modelId="{AB14B1B2-D025-45AD-8777-F7D299657C81}" type="presParOf" srcId="{26369E9D-4F58-44A3-829E-15B6FB2BCDA6}" destId="{1ABA3696-C495-4918-9057-41A74B4A4F9B}" srcOrd="5" destOrd="0" presId="urn:microsoft.com/office/officeart/2005/8/layout/orgChart1"/>
    <dgm:cxn modelId="{6A636280-A6CC-4E7F-86A4-B424AE4524B5}" type="presParOf" srcId="{1ABA3696-C495-4918-9057-41A74B4A4F9B}" destId="{B29D78E1-F81F-4219-8E84-39DC5E145BB5}" srcOrd="0" destOrd="0" presId="urn:microsoft.com/office/officeart/2005/8/layout/orgChart1"/>
    <dgm:cxn modelId="{0CC9AD11-9624-4E5F-945D-EEE1E58EAEA5}" type="presParOf" srcId="{B29D78E1-F81F-4219-8E84-39DC5E145BB5}" destId="{A8429D28-4ADE-4C42-8030-570A46BF5E79}" srcOrd="0" destOrd="0" presId="urn:microsoft.com/office/officeart/2005/8/layout/orgChart1"/>
    <dgm:cxn modelId="{32DCBF9F-79CE-4981-92B8-826F273DF4C9}" type="presParOf" srcId="{B29D78E1-F81F-4219-8E84-39DC5E145BB5}" destId="{24A92979-E2F1-46F9-B8F9-A40608924704}" srcOrd="1" destOrd="0" presId="urn:microsoft.com/office/officeart/2005/8/layout/orgChart1"/>
    <dgm:cxn modelId="{AE074254-02E6-47D1-A98C-E0912BC71E6D}" type="presParOf" srcId="{1ABA3696-C495-4918-9057-41A74B4A4F9B}" destId="{64703B6A-1111-4876-9835-84976D993F21}" srcOrd="1" destOrd="0" presId="urn:microsoft.com/office/officeart/2005/8/layout/orgChart1"/>
    <dgm:cxn modelId="{0E9E6C55-185E-436F-B572-DFF8C76BA1A5}" type="presParOf" srcId="{1ABA3696-C495-4918-9057-41A74B4A4F9B}" destId="{56D08F9B-B9EC-4500-89FF-F832FB511620}" srcOrd="2" destOrd="0" presId="urn:microsoft.com/office/officeart/2005/8/layout/orgChart1"/>
    <dgm:cxn modelId="{6A16AE10-8387-46A6-BE74-D3C363C394C4}" type="presParOf" srcId="{26369E9D-4F58-44A3-829E-15B6FB2BCDA6}" destId="{7C83333E-353E-4DBD-974F-05B3E040C9F3}" srcOrd="6" destOrd="0" presId="urn:microsoft.com/office/officeart/2005/8/layout/orgChart1"/>
    <dgm:cxn modelId="{05B25CE8-2E0C-493F-99A1-F9C7F9E6FAC2}" type="presParOf" srcId="{26369E9D-4F58-44A3-829E-15B6FB2BCDA6}" destId="{9BDE566F-F732-4873-991A-D9AD3D3D6D5C}" srcOrd="7" destOrd="0" presId="urn:microsoft.com/office/officeart/2005/8/layout/orgChart1"/>
    <dgm:cxn modelId="{E82DA454-9B02-4471-9DE6-F6F4DECEFB0E}" type="presParOf" srcId="{9BDE566F-F732-4873-991A-D9AD3D3D6D5C}" destId="{81BC8ABB-9FDF-4767-9553-252CF390D6D6}" srcOrd="0" destOrd="0" presId="urn:microsoft.com/office/officeart/2005/8/layout/orgChart1"/>
    <dgm:cxn modelId="{EE1D69C7-7136-4456-8B16-6B49F94440DE}" type="presParOf" srcId="{81BC8ABB-9FDF-4767-9553-252CF390D6D6}" destId="{02CDF739-5B2D-43DB-8798-10BA9159210B}" srcOrd="0" destOrd="0" presId="urn:microsoft.com/office/officeart/2005/8/layout/orgChart1"/>
    <dgm:cxn modelId="{5DF88C7C-90AF-405C-AE1F-485600CA5D91}" type="presParOf" srcId="{81BC8ABB-9FDF-4767-9553-252CF390D6D6}" destId="{ACBEA207-669D-400F-8DEE-C0FC1717D5D8}" srcOrd="1" destOrd="0" presId="urn:microsoft.com/office/officeart/2005/8/layout/orgChart1"/>
    <dgm:cxn modelId="{5A5F6CB4-6E49-4F3C-9A74-281C27EA7E72}" type="presParOf" srcId="{9BDE566F-F732-4873-991A-D9AD3D3D6D5C}" destId="{40069108-5FC0-4465-A1B6-51EB86EFE702}" srcOrd="1" destOrd="0" presId="urn:microsoft.com/office/officeart/2005/8/layout/orgChart1"/>
    <dgm:cxn modelId="{B7A1ADF1-4062-472B-A901-3EAA9400D771}" type="presParOf" srcId="{9BDE566F-F732-4873-991A-D9AD3D3D6D5C}" destId="{3039BBF8-7FC1-4F96-83A2-DCA6C1451ED7}" srcOrd="2" destOrd="0" presId="urn:microsoft.com/office/officeart/2005/8/layout/orgChart1"/>
    <dgm:cxn modelId="{F0C1306B-8E6E-4B81-8BB0-CB76EEB5ECA6}" type="presParOf" srcId="{26369E9D-4F58-44A3-829E-15B6FB2BCDA6}" destId="{A9062D93-E3D6-441B-AA04-3B63D6C70670}" srcOrd="8" destOrd="0" presId="urn:microsoft.com/office/officeart/2005/8/layout/orgChart1"/>
    <dgm:cxn modelId="{83BE061E-6139-4CC2-B5F0-43ADCD7344CE}" type="presParOf" srcId="{26369E9D-4F58-44A3-829E-15B6FB2BCDA6}" destId="{A1DE0FA8-06CC-4887-8EB1-F934D7FA5899}" srcOrd="9" destOrd="0" presId="urn:microsoft.com/office/officeart/2005/8/layout/orgChart1"/>
    <dgm:cxn modelId="{B80C9BFD-0E33-4F20-B8D3-ACFC710A07CC}" type="presParOf" srcId="{A1DE0FA8-06CC-4887-8EB1-F934D7FA5899}" destId="{9D274FEE-1A03-4E20-8478-9BF3D54603EA}" srcOrd="0" destOrd="0" presId="urn:microsoft.com/office/officeart/2005/8/layout/orgChart1"/>
    <dgm:cxn modelId="{C14F76F2-6086-405F-A20F-B1493A81F136}" type="presParOf" srcId="{9D274FEE-1A03-4E20-8478-9BF3D54603EA}" destId="{A13C6E9A-E6B9-4C0D-9041-6011AA3C9E94}" srcOrd="0" destOrd="0" presId="urn:microsoft.com/office/officeart/2005/8/layout/orgChart1"/>
    <dgm:cxn modelId="{37C62236-1E4C-4408-A18C-3B1D835741B7}" type="presParOf" srcId="{9D274FEE-1A03-4E20-8478-9BF3D54603EA}" destId="{A30B764B-3C90-47CC-A171-8CB4D3BAA217}" srcOrd="1" destOrd="0" presId="urn:microsoft.com/office/officeart/2005/8/layout/orgChart1"/>
    <dgm:cxn modelId="{AD7436AC-EB5E-475A-ADD8-B58451A3466D}" type="presParOf" srcId="{A1DE0FA8-06CC-4887-8EB1-F934D7FA5899}" destId="{42E2EC11-6EA1-45DD-8A95-BBCA03284A24}" srcOrd="1" destOrd="0" presId="urn:microsoft.com/office/officeart/2005/8/layout/orgChart1"/>
    <dgm:cxn modelId="{E8457248-A526-4133-A654-9D6FB36ADA6D}" type="presParOf" srcId="{A1DE0FA8-06CC-4887-8EB1-F934D7FA5899}" destId="{6B5692FF-1101-4FC3-B3ED-1EE7F7198848}" srcOrd="2" destOrd="0" presId="urn:microsoft.com/office/officeart/2005/8/layout/orgChart1"/>
    <dgm:cxn modelId="{8F1AE736-9680-451D-AF97-B0CA3747B05F}" type="presParOf" srcId="{26369E9D-4F58-44A3-829E-15B6FB2BCDA6}" destId="{538F0877-59AB-46C2-8770-AD395EA984A8}" srcOrd="10" destOrd="0" presId="urn:microsoft.com/office/officeart/2005/8/layout/orgChart1"/>
    <dgm:cxn modelId="{12F8C50E-C30B-4CE0-AF37-93A4A55E72D7}" type="presParOf" srcId="{26369E9D-4F58-44A3-829E-15B6FB2BCDA6}" destId="{3169C315-F3E3-452C-B761-F19BDC0005B3}" srcOrd="11" destOrd="0" presId="urn:microsoft.com/office/officeart/2005/8/layout/orgChart1"/>
    <dgm:cxn modelId="{CFAD334E-A9C6-4965-991E-47D8ABB42724}" type="presParOf" srcId="{3169C315-F3E3-452C-B761-F19BDC0005B3}" destId="{E6E9A1CC-C330-4DAC-B932-AAB708637D4C}" srcOrd="0" destOrd="0" presId="urn:microsoft.com/office/officeart/2005/8/layout/orgChart1"/>
    <dgm:cxn modelId="{F29F4FB0-2660-42AA-8FCE-CA668A8DD1B9}" type="presParOf" srcId="{E6E9A1CC-C330-4DAC-B932-AAB708637D4C}" destId="{90C1A6E4-8A5F-45AD-AFDD-B81F1B8B8999}" srcOrd="0" destOrd="0" presId="urn:microsoft.com/office/officeart/2005/8/layout/orgChart1"/>
    <dgm:cxn modelId="{5FC9CF78-4C26-4FAF-B1DA-1309611F7ED8}" type="presParOf" srcId="{E6E9A1CC-C330-4DAC-B932-AAB708637D4C}" destId="{086DFAE9-112A-4ED2-ABAD-4B1A30002675}" srcOrd="1" destOrd="0" presId="urn:microsoft.com/office/officeart/2005/8/layout/orgChart1"/>
    <dgm:cxn modelId="{DE362944-C34E-4BD1-82D6-58A3E5E6118C}" type="presParOf" srcId="{3169C315-F3E3-452C-B761-F19BDC0005B3}" destId="{1E715F28-9B35-4525-9F4F-BB9239ECDFEE}" srcOrd="1" destOrd="0" presId="urn:microsoft.com/office/officeart/2005/8/layout/orgChart1"/>
    <dgm:cxn modelId="{DC2B7EA6-C49F-4148-B712-2A243DE9E862}" type="presParOf" srcId="{3169C315-F3E3-452C-B761-F19BDC0005B3}" destId="{5B83DDC6-8793-4C22-9174-701093DEF130}" srcOrd="2" destOrd="0" presId="urn:microsoft.com/office/officeart/2005/8/layout/orgChart1"/>
    <dgm:cxn modelId="{63720FE5-369C-4B50-958D-CBFD6AA08B82}" type="presParOf" srcId="{26369E9D-4F58-44A3-829E-15B6FB2BCDA6}" destId="{5EC9880C-EF72-47B2-8FF6-36EC47BCA672}" srcOrd="12" destOrd="0" presId="urn:microsoft.com/office/officeart/2005/8/layout/orgChart1"/>
    <dgm:cxn modelId="{F07C805B-5B20-4C77-BE75-1211F38A8061}" type="presParOf" srcId="{26369E9D-4F58-44A3-829E-15B6FB2BCDA6}" destId="{81169CBD-E5D9-45AC-A131-A121FC9B8461}" srcOrd="13" destOrd="0" presId="urn:microsoft.com/office/officeart/2005/8/layout/orgChart1"/>
    <dgm:cxn modelId="{5783976E-2E3D-4CA4-8823-4A80D35D57BD}" type="presParOf" srcId="{81169CBD-E5D9-45AC-A131-A121FC9B8461}" destId="{9D1BFF96-53BA-4ACC-92FE-1F5FC24EDF02}" srcOrd="0" destOrd="0" presId="urn:microsoft.com/office/officeart/2005/8/layout/orgChart1"/>
    <dgm:cxn modelId="{9E87D484-6FFC-45F7-884B-17C9D7D48867}" type="presParOf" srcId="{9D1BFF96-53BA-4ACC-92FE-1F5FC24EDF02}" destId="{6B050F9D-9699-4FD2-8430-0B0530B13AFF}" srcOrd="0" destOrd="0" presId="urn:microsoft.com/office/officeart/2005/8/layout/orgChart1"/>
    <dgm:cxn modelId="{DEBD306E-A96A-427F-8BE2-C3452BE709F0}" type="presParOf" srcId="{9D1BFF96-53BA-4ACC-92FE-1F5FC24EDF02}" destId="{25402B0A-E9EC-4254-B2CC-8EF096FAEF8B}" srcOrd="1" destOrd="0" presId="urn:microsoft.com/office/officeart/2005/8/layout/orgChart1"/>
    <dgm:cxn modelId="{8F077BC0-E564-4221-943B-511B2D651737}" type="presParOf" srcId="{81169CBD-E5D9-45AC-A131-A121FC9B8461}" destId="{15E00FA4-6C12-43CB-B542-75D6EF5AA102}" srcOrd="1" destOrd="0" presId="urn:microsoft.com/office/officeart/2005/8/layout/orgChart1"/>
    <dgm:cxn modelId="{09898E0A-E472-4E65-BD9B-A294C158F31B}" type="presParOf" srcId="{81169CBD-E5D9-45AC-A131-A121FC9B8461}" destId="{AF15D9BB-B069-47EC-8AF6-34040ADCEB03}" srcOrd="2" destOrd="0" presId="urn:microsoft.com/office/officeart/2005/8/layout/orgChart1"/>
    <dgm:cxn modelId="{2D1458E2-A9AF-4EE8-BFFD-57F284E51968}" type="presParOf" srcId="{DBA1BBFE-11D7-47F8-88D4-532BD31F1EC1}" destId="{DA661D01-DDC6-48D8-BF5B-79343E8F447C}" srcOrd="2" destOrd="0" presId="urn:microsoft.com/office/officeart/2005/8/layout/orgChart1"/>
    <dgm:cxn modelId="{B2495F95-4FF3-48AC-9763-9F41BA14F63F}" type="presParOf" srcId="{B7EA32BD-31B0-48A5-8ADB-EB0EEE175281}" destId="{FC6C931E-8425-44E2-9A45-C99078A7EBFB}" srcOrd="2" destOrd="0" presId="urn:microsoft.com/office/officeart/2005/8/layout/orgChart1"/>
    <dgm:cxn modelId="{F117E7C2-64CB-4DDD-92D5-D24C14A1B194}" type="presParOf" srcId="{56F9565F-9708-43AB-9AD0-1F619CE15769}" destId="{28B7760E-E382-410C-9811-C5E04A997589}" srcOrd="2" destOrd="0" presId="urn:microsoft.com/office/officeart/2005/8/layout/orgChart1"/>
    <dgm:cxn modelId="{CD78EB25-2FD9-4CE2-8074-FFBFBAA26323}" type="presParOf" srcId="{56F9565F-9708-43AB-9AD0-1F619CE15769}" destId="{7C13ABE4-CA1F-4D9C-9DE8-849BC58BFCB0}" srcOrd="3" destOrd="0" presId="urn:microsoft.com/office/officeart/2005/8/layout/orgChart1"/>
    <dgm:cxn modelId="{91F46F41-1E24-4045-B0D6-0EF4F646ABA5}" type="presParOf" srcId="{7C13ABE4-CA1F-4D9C-9DE8-849BC58BFCB0}" destId="{83CC52C8-5F2A-4F96-ABA1-2BE530AE0CC2}" srcOrd="0" destOrd="0" presId="urn:microsoft.com/office/officeart/2005/8/layout/orgChart1"/>
    <dgm:cxn modelId="{7CDB13CD-68FE-4BCC-A82A-55323DDF86D3}" type="presParOf" srcId="{83CC52C8-5F2A-4F96-ABA1-2BE530AE0CC2}" destId="{EF01399A-C871-42DB-882D-B4956439CC7A}" srcOrd="0" destOrd="0" presId="urn:microsoft.com/office/officeart/2005/8/layout/orgChart1"/>
    <dgm:cxn modelId="{224567C1-B6A9-4887-8B27-AB72C6705034}" type="presParOf" srcId="{83CC52C8-5F2A-4F96-ABA1-2BE530AE0CC2}" destId="{E637356C-C93D-4C43-80DB-9252B4FBED9E}" srcOrd="1" destOrd="0" presId="urn:microsoft.com/office/officeart/2005/8/layout/orgChart1"/>
    <dgm:cxn modelId="{B9189310-0752-4A8A-A6E1-F10C70FB77FC}" type="presParOf" srcId="{7C13ABE4-CA1F-4D9C-9DE8-849BC58BFCB0}" destId="{21FB68E5-8B14-40FB-9DE7-CA3BCFB8E6D8}" srcOrd="1" destOrd="0" presId="urn:microsoft.com/office/officeart/2005/8/layout/orgChart1"/>
    <dgm:cxn modelId="{8DF5079E-29E7-42A6-A950-ECD015F0A811}" type="presParOf" srcId="{21FB68E5-8B14-40FB-9DE7-CA3BCFB8E6D8}" destId="{EDEF938C-CCB0-408F-BB39-89B7B85CDEA0}" srcOrd="0" destOrd="0" presId="urn:microsoft.com/office/officeart/2005/8/layout/orgChart1"/>
    <dgm:cxn modelId="{05AEBA1D-CD4C-4A8A-94C2-0D9A091FFC9E}" type="presParOf" srcId="{21FB68E5-8B14-40FB-9DE7-CA3BCFB8E6D8}" destId="{10552FBF-4BAC-455A-8AD8-534B515A9A8C}" srcOrd="1" destOrd="0" presId="urn:microsoft.com/office/officeart/2005/8/layout/orgChart1"/>
    <dgm:cxn modelId="{1DFC51AB-6053-4FFF-B481-0698DB0879DF}" type="presParOf" srcId="{10552FBF-4BAC-455A-8AD8-534B515A9A8C}" destId="{55C2B6DB-1D56-4EC0-9731-9F9D4D3B02BD}" srcOrd="0" destOrd="0" presId="urn:microsoft.com/office/officeart/2005/8/layout/orgChart1"/>
    <dgm:cxn modelId="{78DA09F8-4B03-4101-84FD-659B2963792D}" type="presParOf" srcId="{55C2B6DB-1D56-4EC0-9731-9F9D4D3B02BD}" destId="{C3DE3DAA-7C2C-41D7-A3CB-47B29D9A2634}" srcOrd="0" destOrd="0" presId="urn:microsoft.com/office/officeart/2005/8/layout/orgChart1"/>
    <dgm:cxn modelId="{E931228B-CC43-4DB6-A24E-4FBA0ABEB1D2}" type="presParOf" srcId="{55C2B6DB-1D56-4EC0-9731-9F9D4D3B02BD}" destId="{E059473C-A604-4EEF-8D14-1C1121E6E42C}" srcOrd="1" destOrd="0" presId="urn:microsoft.com/office/officeart/2005/8/layout/orgChart1"/>
    <dgm:cxn modelId="{FEBAB243-D7BC-40C6-9197-5463FB19257C}" type="presParOf" srcId="{10552FBF-4BAC-455A-8AD8-534B515A9A8C}" destId="{7F146050-BB51-4075-9590-A769E3B1C1F8}" srcOrd="1" destOrd="0" presId="urn:microsoft.com/office/officeart/2005/8/layout/orgChart1"/>
    <dgm:cxn modelId="{78A021B2-C33B-4930-8576-11E67E7D4FF3}" type="presParOf" srcId="{7F146050-BB51-4075-9590-A769E3B1C1F8}" destId="{87AED57A-097E-44EF-B827-B218957D8E9D}" srcOrd="0" destOrd="0" presId="urn:microsoft.com/office/officeart/2005/8/layout/orgChart1"/>
    <dgm:cxn modelId="{26902751-56D4-4E9D-98AF-317FF16AE8B6}" type="presParOf" srcId="{7F146050-BB51-4075-9590-A769E3B1C1F8}" destId="{23B9C635-B684-4130-9602-84B1213252A7}" srcOrd="1" destOrd="0" presId="urn:microsoft.com/office/officeart/2005/8/layout/orgChart1"/>
    <dgm:cxn modelId="{B093E3F4-DF4C-45B5-BF98-259193CADC1F}" type="presParOf" srcId="{23B9C635-B684-4130-9602-84B1213252A7}" destId="{A33E15D1-54F8-4F86-B7E7-5BF4D9B28587}" srcOrd="0" destOrd="0" presId="urn:microsoft.com/office/officeart/2005/8/layout/orgChart1"/>
    <dgm:cxn modelId="{2B10A515-8B3B-4BAE-832C-67BD9D4A2858}" type="presParOf" srcId="{A33E15D1-54F8-4F86-B7E7-5BF4D9B28587}" destId="{4CBA81ED-297E-4400-89C4-9ADFDF0F0E2F}" srcOrd="0" destOrd="0" presId="urn:microsoft.com/office/officeart/2005/8/layout/orgChart1"/>
    <dgm:cxn modelId="{450015C3-80A7-4E8F-AB36-7AC8080A1C07}" type="presParOf" srcId="{A33E15D1-54F8-4F86-B7E7-5BF4D9B28587}" destId="{237ADA24-2C2C-42A5-99E8-66177294C31C}" srcOrd="1" destOrd="0" presId="urn:microsoft.com/office/officeart/2005/8/layout/orgChart1"/>
    <dgm:cxn modelId="{760510E1-F5CC-4511-A0CE-5C5C5B6E498E}" type="presParOf" srcId="{23B9C635-B684-4130-9602-84B1213252A7}" destId="{1EDA72A3-C645-4454-8B2B-2B6B2F527509}" srcOrd="1" destOrd="0" presId="urn:microsoft.com/office/officeart/2005/8/layout/orgChart1"/>
    <dgm:cxn modelId="{3A540A5E-28D8-4587-A069-FB483EE6B590}" type="presParOf" srcId="{23B9C635-B684-4130-9602-84B1213252A7}" destId="{07169D55-8D73-4478-999C-132BCAE933ED}" srcOrd="2" destOrd="0" presId="urn:microsoft.com/office/officeart/2005/8/layout/orgChart1"/>
    <dgm:cxn modelId="{6164972E-7801-47FE-A2FA-A30DAB30C340}" type="presParOf" srcId="{7F146050-BB51-4075-9590-A769E3B1C1F8}" destId="{E2E84C34-B58E-40ED-97AB-3CCF7A749D31}" srcOrd="2" destOrd="0" presId="urn:microsoft.com/office/officeart/2005/8/layout/orgChart1"/>
    <dgm:cxn modelId="{3BDAD1AB-407C-4967-8F0D-8770C402AD83}" type="presParOf" srcId="{7F146050-BB51-4075-9590-A769E3B1C1F8}" destId="{7EE27DDC-8F90-4BAD-863E-DB498A08181A}" srcOrd="3" destOrd="0" presId="urn:microsoft.com/office/officeart/2005/8/layout/orgChart1"/>
    <dgm:cxn modelId="{5CD62CFE-E848-4E30-A94B-BAA50AF7BE24}" type="presParOf" srcId="{7EE27DDC-8F90-4BAD-863E-DB498A08181A}" destId="{24C84ED0-2F16-4D34-9F9F-836C402FEECA}" srcOrd="0" destOrd="0" presId="urn:microsoft.com/office/officeart/2005/8/layout/orgChart1"/>
    <dgm:cxn modelId="{B8069F8B-4FD2-4029-8F5D-9A191F972E99}" type="presParOf" srcId="{24C84ED0-2F16-4D34-9F9F-836C402FEECA}" destId="{E54F2900-92CD-4717-9FBB-2BBB63263854}" srcOrd="0" destOrd="0" presId="urn:microsoft.com/office/officeart/2005/8/layout/orgChart1"/>
    <dgm:cxn modelId="{C0D02489-878B-4167-B81C-3E3EAC78C4A0}" type="presParOf" srcId="{24C84ED0-2F16-4D34-9F9F-836C402FEECA}" destId="{0D8D37DD-E15D-4AA6-B6F9-B6F74D94E6E2}" srcOrd="1" destOrd="0" presId="urn:microsoft.com/office/officeart/2005/8/layout/orgChart1"/>
    <dgm:cxn modelId="{02505F34-1C59-4153-9E5E-CC718EBDD0BB}" type="presParOf" srcId="{7EE27DDC-8F90-4BAD-863E-DB498A08181A}" destId="{B0525742-6B05-4B15-BF95-D6ED3142362C}" srcOrd="1" destOrd="0" presId="urn:microsoft.com/office/officeart/2005/8/layout/orgChart1"/>
    <dgm:cxn modelId="{1D8D8048-98E7-4331-A211-724030CB6795}" type="presParOf" srcId="{7EE27DDC-8F90-4BAD-863E-DB498A08181A}" destId="{B9548AA9-C462-457B-B4F2-3C76F5A37594}" srcOrd="2" destOrd="0" presId="urn:microsoft.com/office/officeart/2005/8/layout/orgChart1"/>
    <dgm:cxn modelId="{73376A39-0634-421E-BF33-3F15DFD9EB9A}" type="presParOf" srcId="{7F146050-BB51-4075-9590-A769E3B1C1F8}" destId="{627BD87E-EEC1-46BB-9A8B-BE5A1EA86E61}" srcOrd="4" destOrd="0" presId="urn:microsoft.com/office/officeart/2005/8/layout/orgChart1"/>
    <dgm:cxn modelId="{8F46C9EC-6F35-48E3-9FFF-75EDB3C9890F}" type="presParOf" srcId="{7F146050-BB51-4075-9590-A769E3B1C1F8}" destId="{A36F71FC-C031-46EC-92CB-1F9EE2220D82}" srcOrd="5" destOrd="0" presId="urn:microsoft.com/office/officeart/2005/8/layout/orgChart1"/>
    <dgm:cxn modelId="{F5689B5D-B820-49DD-85AA-C47AAE482B6C}" type="presParOf" srcId="{A36F71FC-C031-46EC-92CB-1F9EE2220D82}" destId="{0160740E-A68C-4240-8272-D1ABE14770DC}" srcOrd="0" destOrd="0" presId="urn:microsoft.com/office/officeart/2005/8/layout/orgChart1"/>
    <dgm:cxn modelId="{74BEF30D-74AE-4206-B19F-E1C9E0B39D06}" type="presParOf" srcId="{0160740E-A68C-4240-8272-D1ABE14770DC}" destId="{52F5AD47-7A4D-4D3E-AFE9-B89D0501ACE1}" srcOrd="0" destOrd="0" presId="urn:microsoft.com/office/officeart/2005/8/layout/orgChart1"/>
    <dgm:cxn modelId="{D8258DB0-5B20-4477-8D80-AF35FCB4B94C}" type="presParOf" srcId="{0160740E-A68C-4240-8272-D1ABE14770DC}" destId="{39CCB056-ED37-4212-B059-A424AC87FF9A}" srcOrd="1" destOrd="0" presId="urn:microsoft.com/office/officeart/2005/8/layout/orgChart1"/>
    <dgm:cxn modelId="{03CC6B9E-CBF5-432B-9323-C8AD844CC802}" type="presParOf" srcId="{A36F71FC-C031-46EC-92CB-1F9EE2220D82}" destId="{A663ED89-3CF6-4081-A4B3-221F6C897DF7}" srcOrd="1" destOrd="0" presId="urn:microsoft.com/office/officeart/2005/8/layout/orgChart1"/>
    <dgm:cxn modelId="{F6C4966B-D4AD-437F-B585-A06159C0CA7E}" type="presParOf" srcId="{A36F71FC-C031-46EC-92CB-1F9EE2220D82}" destId="{3029C855-75D6-4684-8071-7AAC02E27FEB}" srcOrd="2" destOrd="0" presId="urn:microsoft.com/office/officeart/2005/8/layout/orgChart1"/>
    <dgm:cxn modelId="{647FF218-2BD9-498D-B1C0-B803FCF76CF4}" type="presParOf" srcId="{10552FBF-4BAC-455A-8AD8-534B515A9A8C}" destId="{657E626F-AAA7-4646-BB4D-32A2AA632931}" srcOrd="2" destOrd="0" presId="urn:microsoft.com/office/officeart/2005/8/layout/orgChart1"/>
    <dgm:cxn modelId="{357778A4-A55F-417A-BFC5-925AE22E72AC}" type="presParOf" srcId="{21FB68E5-8B14-40FB-9DE7-CA3BCFB8E6D8}" destId="{900CB124-4CCC-4141-A6D2-89C6EB8A1473}" srcOrd="2" destOrd="0" presId="urn:microsoft.com/office/officeart/2005/8/layout/orgChart1"/>
    <dgm:cxn modelId="{F1280C11-B98E-4F75-8932-7BAFD9177ED8}" type="presParOf" srcId="{21FB68E5-8B14-40FB-9DE7-CA3BCFB8E6D8}" destId="{EC30CA6C-AFB6-4EA5-87E6-65A243DBE17C}" srcOrd="3" destOrd="0" presId="urn:microsoft.com/office/officeart/2005/8/layout/orgChart1"/>
    <dgm:cxn modelId="{41302F43-A4F1-46C3-82D7-3130AAC2CC6A}" type="presParOf" srcId="{EC30CA6C-AFB6-4EA5-87E6-65A243DBE17C}" destId="{719D09A3-F3BA-4CB6-820F-0DBFAC7A6EDE}" srcOrd="0" destOrd="0" presId="urn:microsoft.com/office/officeart/2005/8/layout/orgChart1"/>
    <dgm:cxn modelId="{B9698ADD-17B6-4169-AF14-D1FFE7208BAC}" type="presParOf" srcId="{719D09A3-F3BA-4CB6-820F-0DBFAC7A6EDE}" destId="{13E24082-7738-4089-91D2-AC94C438A795}" srcOrd="0" destOrd="0" presId="urn:microsoft.com/office/officeart/2005/8/layout/orgChart1"/>
    <dgm:cxn modelId="{B3868105-CDEE-4292-A554-14267AE375AE}" type="presParOf" srcId="{719D09A3-F3BA-4CB6-820F-0DBFAC7A6EDE}" destId="{B86FE38F-2074-43FC-9276-B3C8933A636C}" srcOrd="1" destOrd="0" presId="urn:microsoft.com/office/officeart/2005/8/layout/orgChart1"/>
    <dgm:cxn modelId="{4D064195-2A8F-4335-BEF5-06E6648DCCB2}" type="presParOf" srcId="{EC30CA6C-AFB6-4EA5-87E6-65A243DBE17C}" destId="{40FBCC13-090F-476B-9234-1672EA3E867D}" srcOrd="1" destOrd="0" presId="urn:microsoft.com/office/officeart/2005/8/layout/orgChart1"/>
    <dgm:cxn modelId="{A4332C75-4D2E-4047-966D-043BCCBB96FC}" type="presParOf" srcId="{40FBCC13-090F-476B-9234-1672EA3E867D}" destId="{CDB438EF-E7A8-4115-84CB-00A1B1B6E5DD}" srcOrd="0" destOrd="0" presId="urn:microsoft.com/office/officeart/2005/8/layout/orgChart1"/>
    <dgm:cxn modelId="{AB9103FB-35AD-49DD-8BE1-EA3FAE529650}" type="presParOf" srcId="{40FBCC13-090F-476B-9234-1672EA3E867D}" destId="{B8646E40-B23B-48DC-83B5-D2BC05B7BD02}" srcOrd="1" destOrd="0" presId="urn:microsoft.com/office/officeart/2005/8/layout/orgChart1"/>
    <dgm:cxn modelId="{F09B4442-C970-4FAB-9F61-0DA40844B88F}" type="presParOf" srcId="{B8646E40-B23B-48DC-83B5-D2BC05B7BD02}" destId="{E0B5C5DF-0FB9-4A5D-A4B9-CC747CFF73FD}" srcOrd="0" destOrd="0" presId="urn:microsoft.com/office/officeart/2005/8/layout/orgChart1"/>
    <dgm:cxn modelId="{DE4CE5EB-C98F-4E8C-997B-1F154217557A}" type="presParOf" srcId="{E0B5C5DF-0FB9-4A5D-A4B9-CC747CFF73FD}" destId="{87C86E80-79EC-45E8-AA68-454823A1D316}" srcOrd="0" destOrd="0" presId="urn:microsoft.com/office/officeart/2005/8/layout/orgChart1"/>
    <dgm:cxn modelId="{43C70CA4-D4CB-4ABB-AEE0-2AD86CE11057}" type="presParOf" srcId="{E0B5C5DF-0FB9-4A5D-A4B9-CC747CFF73FD}" destId="{CE60738C-5ACA-412E-B768-9EFDEB43A78E}" srcOrd="1" destOrd="0" presId="urn:microsoft.com/office/officeart/2005/8/layout/orgChart1"/>
    <dgm:cxn modelId="{3156F532-AEB2-4C53-86BA-1A397EED4F6E}" type="presParOf" srcId="{B8646E40-B23B-48DC-83B5-D2BC05B7BD02}" destId="{BFBF2B57-9D45-40BC-A8EA-1C9B1DE41BD6}" srcOrd="1" destOrd="0" presId="urn:microsoft.com/office/officeart/2005/8/layout/orgChart1"/>
    <dgm:cxn modelId="{C80319E9-1942-45AD-B9AE-AAE0DEC890C0}" type="presParOf" srcId="{B8646E40-B23B-48DC-83B5-D2BC05B7BD02}" destId="{FFD4A8C7-B4CF-439D-9FF6-0055FD193093}" srcOrd="2" destOrd="0" presId="urn:microsoft.com/office/officeart/2005/8/layout/orgChart1"/>
    <dgm:cxn modelId="{9FFEFAA8-9AF1-4C71-95C4-A360524F4F1E}" type="presParOf" srcId="{40FBCC13-090F-476B-9234-1672EA3E867D}" destId="{6503EEFD-332F-49D5-90BD-4A2E45E56C16}" srcOrd="2" destOrd="0" presId="urn:microsoft.com/office/officeart/2005/8/layout/orgChart1"/>
    <dgm:cxn modelId="{91B748BE-1209-4BD2-B458-89E6D8025AC0}" type="presParOf" srcId="{40FBCC13-090F-476B-9234-1672EA3E867D}" destId="{468C4F2C-757C-4EB6-B9B5-DCC37AB66CB4}" srcOrd="3" destOrd="0" presId="urn:microsoft.com/office/officeart/2005/8/layout/orgChart1"/>
    <dgm:cxn modelId="{D073C91B-54B5-4D2A-9226-324BB867D17B}" type="presParOf" srcId="{468C4F2C-757C-4EB6-B9B5-DCC37AB66CB4}" destId="{BC0A9A74-9769-430F-8C74-79DE3D1EE8D5}" srcOrd="0" destOrd="0" presId="urn:microsoft.com/office/officeart/2005/8/layout/orgChart1"/>
    <dgm:cxn modelId="{E10CD9A4-7A53-4788-B00C-2851A34211D9}" type="presParOf" srcId="{BC0A9A74-9769-430F-8C74-79DE3D1EE8D5}" destId="{D9264CB6-B399-4D38-8317-667FEF6F3871}" srcOrd="0" destOrd="0" presId="urn:microsoft.com/office/officeart/2005/8/layout/orgChart1"/>
    <dgm:cxn modelId="{56A8BA67-6C2D-4120-BF0C-AD43B740EDC5}" type="presParOf" srcId="{BC0A9A74-9769-430F-8C74-79DE3D1EE8D5}" destId="{5FCAB781-58E0-4867-A98E-686B0DE576BB}" srcOrd="1" destOrd="0" presId="urn:microsoft.com/office/officeart/2005/8/layout/orgChart1"/>
    <dgm:cxn modelId="{87DD7F46-1DED-4694-BF2F-32FD1DE78027}" type="presParOf" srcId="{468C4F2C-757C-4EB6-B9B5-DCC37AB66CB4}" destId="{AFED776A-D3B4-491E-82BB-CB298AD6D901}" srcOrd="1" destOrd="0" presId="urn:microsoft.com/office/officeart/2005/8/layout/orgChart1"/>
    <dgm:cxn modelId="{6124D47A-1AF6-4A9E-8C8E-CE6EE98B4786}" type="presParOf" srcId="{468C4F2C-757C-4EB6-B9B5-DCC37AB66CB4}" destId="{9668E197-B5EE-4D3B-9E45-754C65D61443}" srcOrd="2" destOrd="0" presId="urn:microsoft.com/office/officeart/2005/8/layout/orgChart1"/>
    <dgm:cxn modelId="{4EEDB322-9061-42EA-B2C0-A2D5F2FB3CF0}" type="presParOf" srcId="{40FBCC13-090F-476B-9234-1672EA3E867D}" destId="{C3305F23-CE9A-4A32-8A6E-2B97B345D80B}" srcOrd="4" destOrd="0" presId="urn:microsoft.com/office/officeart/2005/8/layout/orgChart1"/>
    <dgm:cxn modelId="{30B23B54-3CC3-4787-9D22-C861132F6C79}" type="presParOf" srcId="{40FBCC13-090F-476B-9234-1672EA3E867D}" destId="{746FC129-3AE1-4C34-B0BF-46895B77766C}" srcOrd="5" destOrd="0" presId="urn:microsoft.com/office/officeart/2005/8/layout/orgChart1"/>
    <dgm:cxn modelId="{0EB4CEBA-35D2-4FDA-B059-3EDB8C7BE496}" type="presParOf" srcId="{746FC129-3AE1-4C34-B0BF-46895B77766C}" destId="{A0130182-E623-4182-B696-2FA9FFB6CC60}" srcOrd="0" destOrd="0" presId="urn:microsoft.com/office/officeart/2005/8/layout/orgChart1"/>
    <dgm:cxn modelId="{BF629067-E9A5-43FD-BF70-D09E3B2CD4B8}" type="presParOf" srcId="{A0130182-E623-4182-B696-2FA9FFB6CC60}" destId="{2FE32A58-66BD-4A7A-AC4B-7695EBB22317}" srcOrd="0" destOrd="0" presId="urn:microsoft.com/office/officeart/2005/8/layout/orgChart1"/>
    <dgm:cxn modelId="{49FA826F-8B1C-4246-A0BA-7132BA7983A4}" type="presParOf" srcId="{A0130182-E623-4182-B696-2FA9FFB6CC60}" destId="{676F0A01-BAE4-46AE-A176-22FE3FF7E445}" srcOrd="1" destOrd="0" presId="urn:microsoft.com/office/officeart/2005/8/layout/orgChart1"/>
    <dgm:cxn modelId="{389CCD2E-8678-45B4-84CD-654968C5904A}" type="presParOf" srcId="{746FC129-3AE1-4C34-B0BF-46895B77766C}" destId="{04739EF6-595E-46B2-90FC-814FE73DD383}" srcOrd="1" destOrd="0" presId="urn:microsoft.com/office/officeart/2005/8/layout/orgChart1"/>
    <dgm:cxn modelId="{9BCC03FF-348A-44B9-82D7-B4FF8DADBAA7}" type="presParOf" srcId="{746FC129-3AE1-4C34-B0BF-46895B77766C}" destId="{0A7CC206-686D-4BD7-B6F4-4D9729C5156E}" srcOrd="2" destOrd="0" presId="urn:microsoft.com/office/officeart/2005/8/layout/orgChart1"/>
    <dgm:cxn modelId="{46ABCEFB-C85E-4433-8011-6DBF4919378E}" type="presParOf" srcId="{40FBCC13-090F-476B-9234-1672EA3E867D}" destId="{ABA92AE5-69E0-46C7-92D7-F1EF5A70BEBB}" srcOrd="6" destOrd="0" presId="urn:microsoft.com/office/officeart/2005/8/layout/orgChart1"/>
    <dgm:cxn modelId="{2C99FDBD-4CD3-403E-B1CD-76427ED0F3DC}" type="presParOf" srcId="{40FBCC13-090F-476B-9234-1672EA3E867D}" destId="{6C148A99-83D9-4C0B-B97C-5F204D538BAC}" srcOrd="7" destOrd="0" presId="urn:microsoft.com/office/officeart/2005/8/layout/orgChart1"/>
    <dgm:cxn modelId="{EA9FFDD8-065E-4202-BD35-2B84FECAC659}" type="presParOf" srcId="{6C148A99-83D9-4C0B-B97C-5F204D538BAC}" destId="{07E4817E-4E08-4BC3-A498-1CB0DC39C826}" srcOrd="0" destOrd="0" presId="urn:microsoft.com/office/officeart/2005/8/layout/orgChart1"/>
    <dgm:cxn modelId="{1BAFCA2A-7A04-4DDA-B00C-5FE289E0ECB5}" type="presParOf" srcId="{07E4817E-4E08-4BC3-A498-1CB0DC39C826}" destId="{965D5485-4F3D-4421-BDAC-6989822BA59B}" srcOrd="0" destOrd="0" presId="urn:microsoft.com/office/officeart/2005/8/layout/orgChart1"/>
    <dgm:cxn modelId="{E574C75A-772F-4079-A09B-E65152C1F1E0}" type="presParOf" srcId="{07E4817E-4E08-4BC3-A498-1CB0DC39C826}" destId="{646B7453-035D-4668-AC32-CE2D3EBC75BE}" srcOrd="1" destOrd="0" presId="urn:microsoft.com/office/officeart/2005/8/layout/orgChart1"/>
    <dgm:cxn modelId="{210804ED-02A6-4588-9CC8-9DCB569342C8}" type="presParOf" srcId="{6C148A99-83D9-4C0B-B97C-5F204D538BAC}" destId="{42FA3A76-7F9E-4C28-A9E1-5896F017299B}" srcOrd="1" destOrd="0" presId="urn:microsoft.com/office/officeart/2005/8/layout/orgChart1"/>
    <dgm:cxn modelId="{DDD6321E-E831-4442-9B27-4DDCC6A8FBAD}" type="presParOf" srcId="{6C148A99-83D9-4C0B-B97C-5F204D538BAC}" destId="{3BE82CFD-8735-45F7-8527-23AD7F00F1B7}" srcOrd="2" destOrd="0" presId="urn:microsoft.com/office/officeart/2005/8/layout/orgChart1"/>
    <dgm:cxn modelId="{1BF445FD-8476-421C-BE96-98731D11FA49}" type="presParOf" srcId="{EC30CA6C-AFB6-4EA5-87E6-65A243DBE17C}" destId="{80DAB395-73EC-456E-9E6B-104905E3324F}" srcOrd="2" destOrd="0" presId="urn:microsoft.com/office/officeart/2005/8/layout/orgChart1"/>
    <dgm:cxn modelId="{FB075734-51BC-4047-86CC-12CE0D7F7B0E}" type="presParOf" srcId="{7C13ABE4-CA1F-4D9C-9DE8-849BC58BFCB0}" destId="{768BD7BE-0097-448A-8CA6-4F712FDF2AC7}" srcOrd="2" destOrd="0" presId="urn:microsoft.com/office/officeart/2005/8/layout/orgChart1"/>
    <dgm:cxn modelId="{686F93E9-786D-43F6-AD87-A91F838674D8}"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531C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74976A7F-2130-42A0-9ADD-15AE8472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334</TotalTime>
  <Pages>31</Pages>
  <Words>5884</Words>
  <Characters>32363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38171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129</cp:revision>
  <cp:lastPrinted>2011-04-12T22:19:00Z</cp:lastPrinted>
  <dcterms:created xsi:type="dcterms:W3CDTF">2011-04-12T20:25:00Z</dcterms:created>
  <dcterms:modified xsi:type="dcterms:W3CDTF">2011-04-17T21:59:00Z</dcterms:modified>
</cp:coreProperties>
</file>