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fldSimple w:instr=" SAVEDATE   \* MERGEFORMAT ">
        <w:r w:rsidR="00EB66CD" w:rsidRPr="00EB66CD">
          <w:rPr>
            <w:i/>
            <w:noProof/>
            <w:sz w:val="20"/>
          </w:rPr>
          <w:t>23/04/2011 14:16:00</w:t>
        </w:r>
      </w:fldSimple>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1630850"/>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1630851"/>
      <w:r>
        <w:lastRenderedPageBreak/>
        <w:t>Tabla de contenido</w:t>
      </w:r>
      <w:bookmarkEnd w:id="1"/>
    </w:p>
    <w:p w:rsidR="00385558" w:rsidRDefault="00385558" w:rsidP="00385558">
      <w:pPr>
        <w:rPr>
          <w:lang w:eastAsia="en-US"/>
        </w:rPr>
      </w:pPr>
    </w:p>
    <w:p w:rsidR="004635F9"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1630850" w:history="1">
        <w:r w:rsidR="004635F9" w:rsidRPr="007C7883">
          <w:rPr>
            <w:rStyle w:val="Hipervnculo"/>
            <w:noProof/>
          </w:rPr>
          <w:t>Historial de Revisión</w:t>
        </w:r>
        <w:r w:rsidR="004635F9">
          <w:rPr>
            <w:noProof/>
            <w:webHidden/>
          </w:rPr>
          <w:tab/>
        </w:r>
        <w:r w:rsidR="004635F9">
          <w:rPr>
            <w:noProof/>
            <w:webHidden/>
          </w:rPr>
          <w:fldChar w:fldCharType="begin"/>
        </w:r>
        <w:r w:rsidR="004635F9">
          <w:rPr>
            <w:noProof/>
            <w:webHidden/>
          </w:rPr>
          <w:instrText xml:space="preserve"> PAGEREF _Toc291630850 \h </w:instrText>
        </w:r>
        <w:r w:rsidR="004635F9">
          <w:rPr>
            <w:noProof/>
            <w:webHidden/>
          </w:rPr>
        </w:r>
        <w:r w:rsidR="004635F9">
          <w:rPr>
            <w:noProof/>
            <w:webHidden/>
          </w:rPr>
          <w:fldChar w:fldCharType="separate"/>
        </w:r>
        <w:r w:rsidR="004635F9">
          <w:rPr>
            <w:noProof/>
            <w:webHidden/>
          </w:rPr>
          <w:t>2</w:t>
        </w:r>
        <w:r w:rsidR="004635F9">
          <w:rPr>
            <w:noProof/>
            <w:webHidden/>
          </w:rPr>
          <w:fldChar w:fldCharType="end"/>
        </w:r>
      </w:hyperlink>
    </w:p>
    <w:p w:rsidR="004635F9" w:rsidRDefault="004635F9">
      <w:pPr>
        <w:pStyle w:val="TDC1"/>
        <w:tabs>
          <w:tab w:val="right" w:leader="dot" w:pos="8495"/>
        </w:tabs>
        <w:rPr>
          <w:rFonts w:asciiTheme="minorHAnsi" w:eastAsiaTheme="minorEastAsia" w:hAnsiTheme="minorHAnsi" w:cstheme="minorBidi"/>
          <w:noProof/>
          <w:lang w:val="es-AR" w:eastAsia="es-AR"/>
        </w:rPr>
      </w:pPr>
      <w:hyperlink w:anchor="_Toc291630851" w:history="1">
        <w:r w:rsidRPr="007C7883">
          <w:rPr>
            <w:rStyle w:val="Hipervnculo"/>
            <w:noProof/>
          </w:rPr>
          <w:t>Tabla de contenido</w:t>
        </w:r>
        <w:r>
          <w:rPr>
            <w:noProof/>
            <w:webHidden/>
          </w:rPr>
          <w:tab/>
        </w:r>
        <w:r>
          <w:rPr>
            <w:noProof/>
            <w:webHidden/>
          </w:rPr>
          <w:fldChar w:fldCharType="begin"/>
        </w:r>
        <w:r>
          <w:rPr>
            <w:noProof/>
            <w:webHidden/>
          </w:rPr>
          <w:instrText xml:space="preserve"> PAGEREF _Toc291630851 \h </w:instrText>
        </w:r>
        <w:r>
          <w:rPr>
            <w:noProof/>
            <w:webHidden/>
          </w:rPr>
        </w:r>
        <w:r>
          <w:rPr>
            <w:noProof/>
            <w:webHidden/>
          </w:rPr>
          <w:fldChar w:fldCharType="separate"/>
        </w:r>
        <w:r>
          <w:rPr>
            <w:noProof/>
            <w:webHidden/>
          </w:rPr>
          <w:t>3</w:t>
        </w:r>
        <w:r>
          <w:rPr>
            <w:noProof/>
            <w:webHidden/>
          </w:rPr>
          <w:fldChar w:fldCharType="end"/>
        </w:r>
      </w:hyperlink>
    </w:p>
    <w:p w:rsidR="004635F9" w:rsidRDefault="004635F9">
      <w:pPr>
        <w:pStyle w:val="TDC1"/>
        <w:tabs>
          <w:tab w:val="left" w:pos="1100"/>
          <w:tab w:val="right" w:leader="dot" w:pos="8495"/>
        </w:tabs>
        <w:rPr>
          <w:rFonts w:asciiTheme="minorHAnsi" w:eastAsiaTheme="minorEastAsia" w:hAnsiTheme="minorHAnsi" w:cstheme="minorBidi"/>
          <w:noProof/>
          <w:lang w:val="es-AR" w:eastAsia="es-AR"/>
        </w:rPr>
      </w:pPr>
      <w:hyperlink w:anchor="_Toc291630852" w:history="1">
        <w:r w:rsidRPr="007C7883">
          <w:rPr>
            <w:rStyle w:val="Hipervnculo"/>
            <w:noProof/>
          </w:rPr>
          <w:t>1.</w:t>
        </w:r>
        <w:r>
          <w:rPr>
            <w:rFonts w:asciiTheme="minorHAnsi" w:eastAsiaTheme="minorEastAsia" w:hAnsiTheme="minorHAnsi" w:cstheme="minorBidi"/>
            <w:noProof/>
            <w:lang w:val="es-AR" w:eastAsia="es-AR"/>
          </w:rPr>
          <w:tab/>
        </w:r>
        <w:r w:rsidRPr="007C7883">
          <w:rPr>
            <w:rStyle w:val="Hipervnculo"/>
            <w:noProof/>
          </w:rPr>
          <w:t>Introducción General</w:t>
        </w:r>
        <w:r>
          <w:rPr>
            <w:noProof/>
            <w:webHidden/>
          </w:rPr>
          <w:tab/>
        </w:r>
        <w:r>
          <w:rPr>
            <w:noProof/>
            <w:webHidden/>
          </w:rPr>
          <w:fldChar w:fldCharType="begin"/>
        </w:r>
        <w:r>
          <w:rPr>
            <w:noProof/>
            <w:webHidden/>
          </w:rPr>
          <w:instrText xml:space="preserve"> PAGEREF _Toc291630852 \h </w:instrText>
        </w:r>
        <w:r>
          <w:rPr>
            <w:noProof/>
            <w:webHidden/>
          </w:rPr>
        </w:r>
        <w:r>
          <w:rPr>
            <w:noProof/>
            <w:webHidden/>
          </w:rPr>
          <w:fldChar w:fldCharType="separate"/>
        </w:r>
        <w:r>
          <w:rPr>
            <w:noProof/>
            <w:webHidden/>
          </w:rPr>
          <w:t>6</w:t>
        </w:r>
        <w:r>
          <w:rPr>
            <w:noProof/>
            <w:webHidden/>
          </w:rPr>
          <w:fldChar w:fldCharType="end"/>
        </w:r>
      </w:hyperlink>
    </w:p>
    <w:p w:rsidR="004635F9" w:rsidRDefault="004635F9">
      <w:pPr>
        <w:pStyle w:val="TDC1"/>
        <w:tabs>
          <w:tab w:val="left" w:pos="1100"/>
          <w:tab w:val="right" w:leader="dot" w:pos="8495"/>
        </w:tabs>
        <w:rPr>
          <w:rFonts w:asciiTheme="minorHAnsi" w:eastAsiaTheme="minorEastAsia" w:hAnsiTheme="minorHAnsi" w:cstheme="minorBidi"/>
          <w:noProof/>
          <w:lang w:val="es-AR" w:eastAsia="es-AR"/>
        </w:rPr>
      </w:pPr>
      <w:hyperlink w:anchor="_Toc291630853" w:history="1">
        <w:r w:rsidRPr="007C7883">
          <w:rPr>
            <w:rStyle w:val="Hipervnculo"/>
            <w:noProof/>
          </w:rPr>
          <w:t>2.</w:t>
        </w:r>
        <w:r>
          <w:rPr>
            <w:rFonts w:asciiTheme="minorHAnsi" w:eastAsiaTheme="minorEastAsia" w:hAnsiTheme="minorHAnsi" w:cstheme="minorBidi"/>
            <w:noProof/>
            <w:lang w:val="es-AR" w:eastAsia="es-AR"/>
          </w:rPr>
          <w:tab/>
        </w:r>
        <w:r w:rsidRPr="007C7883">
          <w:rPr>
            <w:rStyle w:val="Hipervnculo"/>
            <w:noProof/>
          </w:rPr>
          <w:t>Introducción</w:t>
        </w:r>
        <w:r>
          <w:rPr>
            <w:noProof/>
            <w:webHidden/>
          </w:rPr>
          <w:tab/>
        </w:r>
        <w:r>
          <w:rPr>
            <w:noProof/>
            <w:webHidden/>
          </w:rPr>
          <w:fldChar w:fldCharType="begin"/>
        </w:r>
        <w:r>
          <w:rPr>
            <w:noProof/>
            <w:webHidden/>
          </w:rPr>
          <w:instrText xml:space="preserve"> PAGEREF _Toc291630853 \h </w:instrText>
        </w:r>
        <w:r>
          <w:rPr>
            <w:noProof/>
            <w:webHidden/>
          </w:rPr>
        </w:r>
        <w:r>
          <w:rPr>
            <w:noProof/>
            <w:webHidden/>
          </w:rPr>
          <w:fldChar w:fldCharType="separate"/>
        </w:r>
        <w:r>
          <w:rPr>
            <w:noProof/>
            <w:webHidden/>
          </w:rPr>
          <w:t>7</w:t>
        </w:r>
        <w:r>
          <w:rPr>
            <w:noProof/>
            <w:webHidden/>
          </w:rPr>
          <w:fldChar w:fldCharType="end"/>
        </w:r>
      </w:hyperlink>
    </w:p>
    <w:p w:rsidR="004635F9" w:rsidRDefault="004635F9">
      <w:pPr>
        <w:pStyle w:val="TDC1"/>
        <w:tabs>
          <w:tab w:val="left" w:pos="1100"/>
          <w:tab w:val="right" w:leader="dot" w:pos="8495"/>
        </w:tabs>
        <w:rPr>
          <w:rFonts w:asciiTheme="minorHAnsi" w:eastAsiaTheme="minorEastAsia" w:hAnsiTheme="minorHAnsi" w:cstheme="minorBidi"/>
          <w:noProof/>
          <w:lang w:val="es-AR" w:eastAsia="es-AR"/>
        </w:rPr>
      </w:pPr>
      <w:hyperlink w:anchor="_Toc291630854" w:history="1">
        <w:r w:rsidRPr="007C7883">
          <w:rPr>
            <w:rStyle w:val="Hipervnculo"/>
            <w:noProof/>
          </w:rPr>
          <w:t>3.</w:t>
        </w:r>
        <w:r>
          <w:rPr>
            <w:rFonts w:asciiTheme="minorHAnsi" w:eastAsiaTheme="minorEastAsia" w:hAnsiTheme="minorHAnsi" w:cstheme="minorBidi"/>
            <w:noProof/>
            <w:lang w:val="es-AR" w:eastAsia="es-AR"/>
          </w:rPr>
          <w:tab/>
        </w:r>
        <w:r w:rsidRPr="007C7883">
          <w:rPr>
            <w:rStyle w:val="Hipervnculo"/>
            <w:noProof/>
          </w:rPr>
          <w:t>Escuelas Pías</w:t>
        </w:r>
        <w:r>
          <w:rPr>
            <w:noProof/>
            <w:webHidden/>
          </w:rPr>
          <w:tab/>
        </w:r>
        <w:r>
          <w:rPr>
            <w:noProof/>
            <w:webHidden/>
          </w:rPr>
          <w:fldChar w:fldCharType="begin"/>
        </w:r>
        <w:r>
          <w:rPr>
            <w:noProof/>
            <w:webHidden/>
          </w:rPr>
          <w:instrText xml:space="preserve"> PAGEREF _Toc291630854 \h </w:instrText>
        </w:r>
        <w:r>
          <w:rPr>
            <w:noProof/>
            <w:webHidden/>
          </w:rPr>
        </w:r>
        <w:r>
          <w:rPr>
            <w:noProof/>
            <w:webHidden/>
          </w:rPr>
          <w:fldChar w:fldCharType="separate"/>
        </w:r>
        <w:r>
          <w:rPr>
            <w:noProof/>
            <w:webHidden/>
          </w:rPr>
          <w:t>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55" w:history="1">
        <w:r w:rsidRPr="007C7883">
          <w:rPr>
            <w:rStyle w:val="Hipervnculo"/>
            <w:noProof/>
          </w:rPr>
          <w:t>Reseña histórica</w:t>
        </w:r>
        <w:r>
          <w:rPr>
            <w:noProof/>
            <w:webHidden/>
          </w:rPr>
          <w:tab/>
        </w:r>
        <w:r>
          <w:rPr>
            <w:noProof/>
            <w:webHidden/>
          </w:rPr>
          <w:fldChar w:fldCharType="begin"/>
        </w:r>
        <w:r>
          <w:rPr>
            <w:noProof/>
            <w:webHidden/>
          </w:rPr>
          <w:instrText xml:space="preserve"> PAGEREF _Toc291630855 \h </w:instrText>
        </w:r>
        <w:r>
          <w:rPr>
            <w:noProof/>
            <w:webHidden/>
          </w:rPr>
        </w:r>
        <w:r>
          <w:rPr>
            <w:noProof/>
            <w:webHidden/>
          </w:rPr>
          <w:fldChar w:fldCharType="separate"/>
        </w:r>
        <w:r>
          <w:rPr>
            <w:noProof/>
            <w:webHidden/>
          </w:rPr>
          <w:t>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56" w:history="1">
        <w:r w:rsidRPr="007C7883">
          <w:rPr>
            <w:rStyle w:val="Hipervnculo"/>
            <w:noProof/>
          </w:rPr>
          <w:t>Localización</w:t>
        </w:r>
        <w:r>
          <w:rPr>
            <w:noProof/>
            <w:webHidden/>
          </w:rPr>
          <w:tab/>
        </w:r>
        <w:r>
          <w:rPr>
            <w:noProof/>
            <w:webHidden/>
          </w:rPr>
          <w:fldChar w:fldCharType="begin"/>
        </w:r>
        <w:r>
          <w:rPr>
            <w:noProof/>
            <w:webHidden/>
          </w:rPr>
          <w:instrText xml:space="preserve"> PAGEREF _Toc291630856 \h </w:instrText>
        </w:r>
        <w:r>
          <w:rPr>
            <w:noProof/>
            <w:webHidden/>
          </w:rPr>
        </w:r>
        <w:r>
          <w:rPr>
            <w:noProof/>
            <w:webHidden/>
          </w:rPr>
          <w:fldChar w:fldCharType="separate"/>
        </w:r>
        <w:r>
          <w:rPr>
            <w:noProof/>
            <w:webHidden/>
          </w:rPr>
          <w:t>9</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57" w:history="1">
        <w:r w:rsidRPr="007C7883">
          <w:rPr>
            <w:rStyle w:val="Hipervnculo"/>
            <w:noProof/>
          </w:rPr>
          <w:t>Organigrama Funcional Nivel Medio</w:t>
        </w:r>
        <w:r>
          <w:rPr>
            <w:noProof/>
            <w:webHidden/>
          </w:rPr>
          <w:tab/>
        </w:r>
        <w:r>
          <w:rPr>
            <w:noProof/>
            <w:webHidden/>
          </w:rPr>
          <w:fldChar w:fldCharType="begin"/>
        </w:r>
        <w:r>
          <w:rPr>
            <w:noProof/>
            <w:webHidden/>
          </w:rPr>
          <w:instrText xml:space="preserve"> PAGEREF _Toc291630857 \h </w:instrText>
        </w:r>
        <w:r>
          <w:rPr>
            <w:noProof/>
            <w:webHidden/>
          </w:rPr>
        </w:r>
        <w:r>
          <w:rPr>
            <w:noProof/>
            <w:webHidden/>
          </w:rPr>
          <w:fldChar w:fldCharType="separate"/>
        </w:r>
        <w:r>
          <w:rPr>
            <w:noProof/>
            <w:webHidden/>
          </w:rPr>
          <w:t>10</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58" w:history="1">
        <w:r w:rsidRPr="007C7883">
          <w:rPr>
            <w:rStyle w:val="Hipervnculo"/>
            <w:noProof/>
          </w:rPr>
          <w:t>Descripción de Áreas</w:t>
        </w:r>
        <w:r>
          <w:rPr>
            <w:noProof/>
            <w:webHidden/>
          </w:rPr>
          <w:tab/>
        </w:r>
        <w:r>
          <w:rPr>
            <w:noProof/>
            <w:webHidden/>
          </w:rPr>
          <w:fldChar w:fldCharType="begin"/>
        </w:r>
        <w:r>
          <w:rPr>
            <w:noProof/>
            <w:webHidden/>
          </w:rPr>
          <w:instrText xml:space="preserve"> PAGEREF _Toc291630858 \h </w:instrText>
        </w:r>
        <w:r>
          <w:rPr>
            <w:noProof/>
            <w:webHidden/>
          </w:rPr>
        </w:r>
        <w:r>
          <w:rPr>
            <w:noProof/>
            <w:webHidden/>
          </w:rPr>
          <w:fldChar w:fldCharType="separate"/>
        </w:r>
        <w:r>
          <w:rPr>
            <w:noProof/>
            <w:webHidden/>
          </w:rPr>
          <w:t>10</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59" w:history="1">
        <w:r w:rsidRPr="007C7883">
          <w:rPr>
            <w:rStyle w:val="Hipervnculo"/>
            <w:noProof/>
          </w:rPr>
          <w:t>Rector</w:t>
        </w:r>
        <w:r>
          <w:rPr>
            <w:noProof/>
            <w:webHidden/>
          </w:rPr>
          <w:tab/>
        </w:r>
        <w:r>
          <w:rPr>
            <w:noProof/>
            <w:webHidden/>
          </w:rPr>
          <w:fldChar w:fldCharType="begin"/>
        </w:r>
        <w:r>
          <w:rPr>
            <w:noProof/>
            <w:webHidden/>
          </w:rPr>
          <w:instrText xml:space="preserve"> PAGEREF _Toc291630859 \h </w:instrText>
        </w:r>
        <w:r>
          <w:rPr>
            <w:noProof/>
            <w:webHidden/>
          </w:rPr>
        </w:r>
        <w:r>
          <w:rPr>
            <w:noProof/>
            <w:webHidden/>
          </w:rPr>
          <w:fldChar w:fldCharType="separate"/>
        </w:r>
        <w:r>
          <w:rPr>
            <w:noProof/>
            <w:webHidden/>
          </w:rPr>
          <w:t>11</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60" w:history="1">
        <w:r w:rsidRPr="007C7883">
          <w:rPr>
            <w:rStyle w:val="Hipervnculo"/>
            <w:noProof/>
          </w:rPr>
          <w:t>Coordinador Pastoral</w:t>
        </w:r>
        <w:r>
          <w:rPr>
            <w:noProof/>
            <w:webHidden/>
          </w:rPr>
          <w:tab/>
        </w:r>
        <w:r>
          <w:rPr>
            <w:noProof/>
            <w:webHidden/>
          </w:rPr>
          <w:fldChar w:fldCharType="begin"/>
        </w:r>
        <w:r>
          <w:rPr>
            <w:noProof/>
            <w:webHidden/>
          </w:rPr>
          <w:instrText xml:space="preserve"> PAGEREF _Toc291630860 \h </w:instrText>
        </w:r>
        <w:r>
          <w:rPr>
            <w:noProof/>
            <w:webHidden/>
          </w:rPr>
        </w:r>
        <w:r>
          <w:rPr>
            <w:noProof/>
            <w:webHidden/>
          </w:rPr>
          <w:fldChar w:fldCharType="separate"/>
        </w:r>
        <w:r>
          <w:rPr>
            <w:noProof/>
            <w:webHidden/>
          </w:rPr>
          <w:t>11</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61" w:history="1">
        <w:r w:rsidRPr="007C7883">
          <w:rPr>
            <w:rStyle w:val="Hipervnculo"/>
            <w:noProof/>
          </w:rPr>
          <w:t>Director</w:t>
        </w:r>
        <w:r>
          <w:rPr>
            <w:noProof/>
            <w:webHidden/>
          </w:rPr>
          <w:tab/>
        </w:r>
        <w:r>
          <w:rPr>
            <w:noProof/>
            <w:webHidden/>
          </w:rPr>
          <w:fldChar w:fldCharType="begin"/>
        </w:r>
        <w:r>
          <w:rPr>
            <w:noProof/>
            <w:webHidden/>
          </w:rPr>
          <w:instrText xml:space="preserve"> PAGEREF _Toc291630861 \h </w:instrText>
        </w:r>
        <w:r>
          <w:rPr>
            <w:noProof/>
            <w:webHidden/>
          </w:rPr>
        </w:r>
        <w:r>
          <w:rPr>
            <w:noProof/>
            <w:webHidden/>
          </w:rPr>
          <w:fldChar w:fldCharType="separate"/>
        </w:r>
        <w:r>
          <w:rPr>
            <w:noProof/>
            <w:webHidden/>
          </w:rPr>
          <w:t>11</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62" w:history="1">
        <w:r w:rsidRPr="007C7883">
          <w:rPr>
            <w:rStyle w:val="Hipervnculo"/>
            <w:noProof/>
          </w:rPr>
          <w:t>Vice Director</w:t>
        </w:r>
        <w:r>
          <w:rPr>
            <w:noProof/>
            <w:webHidden/>
          </w:rPr>
          <w:tab/>
        </w:r>
        <w:r>
          <w:rPr>
            <w:noProof/>
            <w:webHidden/>
          </w:rPr>
          <w:fldChar w:fldCharType="begin"/>
        </w:r>
        <w:r>
          <w:rPr>
            <w:noProof/>
            <w:webHidden/>
          </w:rPr>
          <w:instrText xml:space="preserve"> PAGEREF _Toc291630862 \h </w:instrText>
        </w:r>
        <w:r>
          <w:rPr>
            <w:noProof/>
            <w:webHidden/>
          </w:rPr>
        </w:r>
        <w:r>
          <w:rPr>
            <w:noProof/>
            <w:webHidden/>
          </w:rPr>
          <w:fldChar w:fldCharType="separate"/>
        </w:r>
        <w:r>
          <w:rPr>
            <w:noProof/>
            <w:webHidden/>
          </w:rPr>
          <w:t>11</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63" w:history="1">
        <w:r w:rsidRPr="007C7883">
          <w:rPr>
            <w:rStyle w:val="Hipervnculo"/>
            <w:noProof/>
          </w:rPr>
          <w:t>Docentes</w:t>
        </w:r>
        <w:r>
          <w:rPr>
            <w:noProof/>
            <w:webHidden/>
          </w:rPr>
          <w:tab/>
        </w:r>
        <w:r>
          <w:rPr>
            <w:noProof/>
            <w:webHidden/>
          </w:rPr>
          <w:fldChar w:fldCharType="begin"/>
        </w:r>
        <w:r>
          <w:rPr>
            <w:noProof/>
            <w:webHidden/>
          </w:rPr>
          <w:instrText xml:space="preserve"> PAGEREF _Toc291630863 \h </w:instrText>
        </w:r>
        <w:r>
          <w:rPr>
            <w:noProof/>
            <w:webHidden/>
          </w:rPr>
        </w:r>
        <w:r>
          <w:rPr>
            <w:noProof/>
            <w:webHidden/>
          </w:rPr>
          <w:fldChar w:fldCharType="separate"/>
        </w:r>
        <w:r>
          <w:rPr>
            <w:noProof/>
            <w:webHidden/>
          </w:rPr>
          <w:t>11</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64" w:history="1">
        <w:r w:rsidRPr="007C7883">
          <w:rPr>
            <w:rStyle w:val="Hipervnculo"/>
            <w:noProof/>
          </w:rPr>
          <w:t>Preceptoría</w:t>
        </w:r>
        <w:r>
          <w:rPr>
            <w:noProof/>
            <w:webHidden/>
          </w:rPr>
          <w:tab/>
        </w:r>
        <w:r>
          <w:rPr>
            <w:noProof/>
            <w:webHidden/>
          </w:rPr>
          <w:fldChar w:fldCharType="begin"/>
        </w:r>
        <w:r>
          <w:rPr>
            <w:noProof/>
            <w:webHidden/>
          </w:rPr>
          <w:instrText xml:space="preserve"> PAGEREF _Toc291630864 \h </w:instrText>
        </w:r>
        <w:r>
          <w:rPr>
            <w:noProof/>
            <w:webHidden/>
          </w:rPr>
        </w:r>
        <w:r>
          <w:rPr>
            <w:noProof/>
            <w:webHidden/>
          </w:rPr>
          <w:fldChar w:fldCharType="separate"/>
        </w:r>
        <w:r>
          <w:rPr>
            <w:noProof/>
            <w:webHidden/>
          </w:rPr>
          <w:t>11</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65" w:history="1">
        <w:r w:rsidRPr="007C7883">
          <w:rPr>
            <w:rStyle w:val="Hipervnculo"/>
            <w:noProof/>
          </w:rPr>
          <w:t>Biblioteca</w:t>
        </w:r>
        <w:r>
          <w:rPr>
            <w:noProof/>
            <w:webHidden/>
          </w:rPr>
          <w:tab/>
        </w:r>
        <w:r>
          <w:rPr>
            <w:noProof/>
            <w:webHidden/>
          </w:rPr>
          <w:fldChar w:fldCharType="begin"/>
        </w:r>
        <w:r>
          <w:rPr>
            <w:noProof/>
            <w:webHidden/>
          </w:rPr>
          <w:instrText xml:space="preserve"> PAGEREF _Toc291630865 \h </w:instrText>
        </w:r>
        <w:r>
          <w:rPr>
            <w:noProof/>
            <w:webHidden/>
          </w:rPr>
        </w:r>
        <w:r>
          <w:rPr>
            <w:noProof/>
            <w:webHidden/>
          </w:rPr>
          <w:fldChar w:fldCharType="separate"/>
        </w:r>
        <w:r>
          <w:rPr>
            <w:noProof/>
            <w:webHidden/>
          </w:rPr>
          <w:t>11</w:t>
        </w:r>
        <w:r>
          <w:rPr>
            <w:noProof/>
            <w:webHidden/>
          </w:rPr>
          <w:fldChar w:fldCharType="end"/>
        </w:r>
      </w:hyperlink>
    </w:p>
    <w:p w:rsidR="004635F9" w:rsidRDefault="004635F9">
      <w:pPr>
        <w:pStyle w:val="TDC1"/>
        <w:tabs>
          <w:tab w:val="left" w:pos="1100"/>
          <w:tab w:val="right" w:leader="dot" w:pos="8495"/>
        </w:tabs>
        <w:rPr>
          <w:rFonts w:asciiTheme="minorHAnsi" w:eastAsiaTheme="minorEastAsia" w:hAnsiTheme="minorHAnsi" w:cstheme="minorBidi"/>
          <w:noProof/>
          <w:lang w:val="es-AR" w:eastAsia="es-AR"/>
        </w:rPr>
      </w:pPr>
      <w:hyperlink w:anchor="_Toc291630866" w:history="1">
        <w:r w:rsidRPr="007C7883">
          <w:rPr>
            <w:rStyle w:val="Hipervnculo"/>
            <w:noProof/>
          </w:rPr>
          <w:t>4.</w:t>
        </w:r>
        <w:r>
          <w:rPr>
            <w:rFonts w:asciiTheme="minorHAnsi" w:eastAsiaTheme="minorEastAsia" w:hAnsiTheme="minorHAnsi" w:cstheme="minorBidi"/>
            <w:noProof/>
            <w:lang w:val="es-AR" w:eastAsia="es-AR"/>
          </w:rPr>
          <w:tab/>
        </w:r>
        <w:r w:rsidRPr="007C7883">
          <w:rPr>
            <w:rStyle w:val="Hipervnculo"/>
            <w:noProof/>
          </w:rPr>
          <w:t>Recursos Informáticos Existentes</w:t>
        </w:r>
        <w:r>
          <w:rPr>
            <w:noProof/>
            <w:webHidden/>
          </w:rPr>
          <w:tab/>
        </w:r>
        <w:r>
          <w:rPr>
            <w:noProof/>
            <w:webHidden/>
          </w:rPr>
          <w:fldChar w:fldCharType="begin"/>
        </w:r>
        <w:r>
          <w:rPr>
            <w:noProof/>
            <w:webHidden/>
          </w:rPr>
          <w:instrText xml:space="preserve"> PAGEREF _Toc291630866 \h </w:instrText>
        </w:r>
        <w:r>
          <w:rPr>
            <w:noProof/>
            <w:webHidden/>
          </w:rPr>
        </w:r>
        <w:r>
          <w:rPr>
            <w:noProof/>
            <w:webHidden/>
          </w:rPr>
          <w:fldChar w:fldCharType="separate"/>
        </w:r>
        <w:r>
          <w:rPr>
            <w:noProof/>
            <w:webHidden/>
          </w:rPr>
          <w:t>13</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67" w:history="1">
        <w:r w:rsidRPr="007C7883">
          <w:rPr>
            <w:rStyle w:val="Hipervnculo"/>
            <w:noProof/>
          </w:rPr>
          <w:t>Hardware</w:t>
        </w:r>
        <w:r>
          <w:rPr>
            <w:noProof/>
            <w:webHidden/>
          </w:rPr>
          <w:tab/>
        </w:r>
        <w:r>
          <w:rPr>
            <w:noProof/>
            <w:webHidden/>
          </w:rPr>
          <w:fldChar w:fldCharType="begin"/>
        </w:r>
        <w:r>
          <w:rPr>
            <w:noProof/>
            <w:webHidden/>
          </w:rPr>
          <w:instrText xml:space="preserve"> PAGEREF _Toc291630867 \h </w:instrText>
        </w:r>
        <w:r>
          <w:rPr>
            <w:noProof/>
            <w:webHidden/>
          </w:rPr>
        </w:r>
        <w:r>
          <w:rPr>
            <w:noProof/>
            <w:webHidden/>
          </w:rPr>
          <w:fldChar w:fldCharType="separate"/>
        </w:r>
        <w:r>
          <w:rPr>
            <w:noProof/>
            <w:webHidden/>
          </w:rPr>
          <w:t>13</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68" w:history="1">
        <w:r w:rsidRPr="007C7883">
          <w:rPr>
            <w:rStyle w:val="Hipervnculo"/>
            <w:noProof/>
          </w:rPr>
          <w:t>Software</w:t>
        </w:r>
        <w:r>
          <w:rPr>
            <w:noProof/>
            <w:webHidden/>
          </w:rPr>
          <w:tab/>
        </w:r>
        <w:r>
          <w:rPr>
            <w:noProof/>
            <w:webHidden/>
          </w:rPr>
          <w:fldChar w:fldCharType="begin"/>
        </w:r>
        <w:r>
          <w:rPr>
            <w:noProof/>
            <w:webHidden/>
          </w:rPr>
          <w:instrText xml:space="preserve"> PAGEREF _Toc291630868 \h </w:instrText>
        </w:r>
        <w:r>
          <w:rPr>
            <w:noProof/>
            <w:webHidden/>
          </w:rPr>
        </w:r>
        <w:r>
          <w:rPr>
            <w:noProof/>
            <w:webHidden/>
          </w:rPr>
          <w:fldChar w:fldCharType="separate"/>
        </w:r>
        <w:r>
          <w:rPr>
            <w:noProof/>
            <w:webHidden/>
          </w:rPr>
          <w:t>14</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69" w:history="1">
        <w:r w:rsidRPr="007C7883">
          <w:rPr>
            <w:rStyle w:val="Hipervnculo"/>
            <w:noProof/>
          </w:rPr>
          <w:t>Comunicación</w:t>
        </w:r>
        <w:r>
          <w:rPr>
            <w:noProof/>
            <w:webHidden/>
          </w:rPr>
          <w:tab/>
        </w:r>
        <w:r>
          <w:rPr>
            <w:noProof/>
            <w:webHidden/>
          </w:rPr>
          <w:fldChar w:fldCharType="begin"/>
        </w:r>
        <w:r>
          <w:rPr>
            <w:noProof/>
            <w:webHidden/>
          </w:rPr>
          <w:instrText xml:space="preserve"> PAGEREF _Toc291630869 \h </w:instrText>
        </w:r>
        <w:r>
          <w:rPr>
            <w:noProof/>
            <w:webHidden/>
          </w:rPr>
        </w:r>
        <w:r>
          <w:rPr>
            <w:noProof/>
            <w:webHidden/>
          </w:rPr>
          <w:fldChar w:fldCharType="separate"/>
        </w:r>
        <w:r>
          <w:rPr>
            <w:noProof/>
            <w:webHidden/>
          </w:rPr>
          <w:t>14</w:t>
        </w:r>
        <w:r>
          <w:rPr>
            <w:noProof/>
            <w:webHidden/>
          </w:rPr>
          <w:fldChar w:fldCharType="end"/>
        </w:r>
      </w:hyperlink>
    </w:p>
    <w:p w:rsidR="004635F9" w:rsidRDefault="004635F9">
      <w:pPr>
        <w:pStyle w:val="TDC1"/>
        <w:tabs>
          <w:tab w:val="left" w:pos="1100"/>
          <w:tab w:val="right" w:leader="dot" w:pos="8495"/>
        </w:tabs>
        <w:rPr>
          <w:rFonts w:asciiTheme="minorHAnsi" w:eastAsiaTheme="minorEastAsia" w:hAnsiTheme="minorHAnsi" w:cstheme="minorBidi"/>
          <w:noProof/>
          <w:lang w:val="es-AR" w:eastAsia="es-AR"/>
        </w:rPr>
      </w:pPr>
      <w:hyperlink w:anchor="_Toc291630870" w:history="1">
        <w:r w:rsidRPr="007C7883">
          <w:rPr>
            <w:rStyle w:val="Hipervnculo"/>
            <w:noProof/>
          </w:rPr>
          <w:t>5.</w:t>
        </w:r>
        <w:r>
          <w:rPr>
            <w:rFonts w:asciiTheme="minorHAnsi" w:eastAsiaTheme="minorEastAsia" w:hAnsiTheme="minorHAnsi" w:cstheme="minorBidi"/>
            <w:noProof/>
            <w:lang w:val="es-AR" w:eastAsia="es-AR"/>
          </w:rPr>
          <w:tab/>
        </w:r>
        <w:r w:rsidRPr="007C7883">
          <w:rPr>
            <w:rStyle w:val="Hipervnculo"/>
            <w:noProof/>
          </w:rPr>
          <w:t>Diagnóstico</w:t>
        </w:r>
        <w:r>
          <w:rPr>
            <w:noProof/>
            <w:webHidden/>
          </w:rPr>
          <w:tab/>
        </w:r>
        <w:r>
          <w:rPr>
            <w:noProof/>
            <w:webHidden/>
          </w:rPr>
          <w:fldChar w:fldCharType="begin"/>
        </w:r>
        <w:r>
          <w:rPr>
            <w:noProof/>
            <w:webHidden/>
          </w:rPr>
          <w:instrText xml:space="preserve"> PAGEREF _Toc291630870 \h </w:instrText>
        </w:r>
        <w:r>
          <w:rPr>
            <w:noProof/>
            <w:webHidden/>
          </w:rPr>
        </w:r>
        <w:r>
          <w:rPr>
            <w:noProof/>
            <w:webHidden/>
          </w:rPr>
          <w:fldChar w:fldCharType="separate"/>
        </w:r>
        <w:r>
          <w:rPr>
            <w:noProof/>
            <w:webHidden/>
          </w:rPr>
          <w:t>15</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71" w:history="1">
        <w:r w:rsidRPr="007C7883">
          <w:rPr>
            <w:rStyle w:val="Hipervnculo"/>
            <w:noProof/>
            <w:lang w:eastAsia="es-ES"/>
          </w:rPr>
          <w:t>Necesidades,</w:t>
        </w:r>
        <w:r>
          <w:rPr>
            <w:noProof/>
            <w:webHidden/>
          </w:rPr>
          <w:tab/>
        </w:r>
        <w:r>
          <w:rPr>
            <w:noProof/>
            <w:webHidden/>
          </w:rPr>
          <w:fldChar w:fldCharType="begin"/>
        </w:r>
        <w:r>
          <w:rPr>
            <w:noProof/>
            <w:webHidden/>
          </w:rPr>
          <w:instrText xml:space="preserve"> PAGEREF _Toc291630871 \h </w:instrText>
        </w:r>
        <w:r>
          <w:rPr>
            <w:noProof/>
            <w:webHidden/>
          </w:rPr>
        </w:r>
        <w:r>
          <w:rPr>
            <w:noProof/>
            <w:webHidden/>
          </w:rPr>
          <w:fldChar w:fldCharType="separate"/>
        </w:r>
        <w:r>
          <w:rPr>
            <w:noProof/>
            <w:webHidden/>
          </w:rPr>
          <w:t>15</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72" w:history="1">
        <w:r w:rsidRPr="007C7883">
          <w:rPr>
            <w:rStyle w:val="Hipervnculo"/>
            <w:noProof/>
            <w:lang w:eastAsia="es-ES"/>
          </w:rPr>
          <w:t>Propuestas</w:t>
        </w:r>
        <w:r>
          <w:rPr>
            <w:noProof/>
            <w:webHidden/>
          </w:rPr>
          <w:tab/>
        </w:r>
        <w:r>
          <w:rPr>
            <w:noProof/>
            <w:webHidden/>
          </w:rPr>
          <w:fldChar w:fldCharType="begin"/>
        </w:r>
        <w:r>
          <w:rPr>
            <w:noProof/>
            <w:webHidden/>
          </w:rPr>
          <w:instrText xml:space="preserve"> PAGEREF _Toc291630872 \h </w:instrText>
        </w:r>
        <w:r>
          <w:rPr>
            <w:noProof/>
            <w:webHidden/>
          </w:rPr>
        </w:r>
        <w:r>
          <w:rPr>
            <w:noProof/>
            <w:webHidden/>
          </w:rPr>
          <w:fldChar w:fldCharType="separate"/>
        </w:r>
        <w:r>
          <w:rPr>
            <w:noProof/>
            <w:webHidden/>
          </w:rPr>
          <w:t>16</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73" w:history="1">
        <w:r w:rsidRPr="007C7883">
          <w:rPr>
            <w:rStyle w:val="Hipervnculo"/>
            <w:noProof/>
            <w:lang w:eastAsia="es-ES"/>
          </w:rPr>
          <w:t>Oportunidades de Mejora</w:t>
        </w:r>
        <w:r>
          <w:rPr>
            <w:noProof/>
            <w:webHidden/>
          </w:rPr>
          <w:tab/>
        </w:r>
        <w:r>
          <w:rPr>
            <w:noProof/>
            <w:webHidden/>
          </w:rPr>
          <w:fldChar w:fldCharType="begin"/>
        </w:r>
        <w:r>
          <w:rPr>
            <w:noProof/>
            <w:webHidden/>
          </w:rPr>
          <w:instrText xml:space="preserve"> PAGEREF _Toc291630873 \h </w:instrText>
        </w:r>
        <w:r>
          <w:rPr>
            <w:noProof/>
            <w:webHidden/>
          </w:rPr>
        </w:r>
        <w:r>
          <w:rPr>
            <w:noProof/>
            <w:webHidden/>
          </w:rPr>
          <w:fldChar w:fldCharType="separate"/>
        </w:r>
        <w:r>
          <w:rPr>
            <w:noProof/>
            <w:webHidden/>
          </w:rPr>
          <w:t>17</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74" w:history="1">
        <w:r w:rsidRPr="007C7883">
          <w:rPr>
            <w:rStyle w:val="Hipervnculo"/>
            <w:noProof/>
            <w:lang w:eastAsia="es-ES"/>
          </w:rPr>
          <w:t>Requisitos Funcionales</w:t>
        </w:r>
        <w:r>
          <w:rPr>
            <w:noProof/>
            <w:webHidden/>
          </w:rPr>
          <w:tab/>
        </w:r>
        <w:r>
          <w:rPr>
            <w:noProof/>
            <w:webHidden/>
          </w:rPr>
          <w:fldChar w:fldCharType="begin"/>
        </w:r>
        <w:r>
          <w:rPr>
            <w:noProof/>
            <w:webHidden/>
          </w:rPr>
          <w:instrText xml:space="preserve"> PAGEREF _Toc291630874 \h </w:instrText>
        </w:r>
        <w:r>
          <w:rPr>
            <w:noProof/>
            <w:webHidden/>
          </w:rPr>
        </w:r>
        <w:r>
          <w:rPr>
            <w:noProof/>
            <w:webHidden/>
          </w:rPr>
          <w:fldChar w:fldCharType="separate"/>
        </w:r>
        <w:r>
          <w:rPr>
            <w:noProof/>
            <w:webHidden/>
          </w:rPr>
          <w:t>18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75" w:history="1">
        <w:r w:rsidRPr="007C7883">
          <w:rPr>
            <w:rStyle w:val="Hipervnculo"/>
            <w:noProof/>
            <w:lang w:eastAsia="es-ES"/>
          </w:rPr>
          <w:t>Requisitos No Funcionales</w:t>
        </w:r>
        <w:r>
          <w:rPr>
            <w:noProof/>
            <w:webHidden/>
          </w:rPr>
          <w:tab/>
        </w:r>
        <w:r>
          <w:rPr>
            <w:noProof/>
            <w:webHidden/>
          </w:rPr>
          <w:fldChar w:fldCharType="begin"/>
        </w:r>
        <w:r>
          <w:rPr>
            <w:noProof/>
            <w:webHidden/>
          </w:rPr>
          <w:instrText xml:space="preserve"> PAGEREF _Toc291630875 \h </w:instrText>
        </w:r>
        <w:r>
          <w:rPr>
            <w:noProof/>
            <w:webHidden/>
          </w:rPr>
        </w:r>
        <w:r>
          <w:rPr>
            <w:noProof/>
            <w:webHidden/>
          </w:rPr>
          <w:fldChar w:fldCharType="separate"/>
        </w:r>
        <w:r>
          <w:rPr>
            <w:noProof/>
            <w:webHidden/>
          </w:rPr>
          <w:t>19</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76" w:history="1">
        <w:r w:rsidRPr="007C7883">
          <w:rPr>
            <w:rStyle w:val="Hipervnculo"/>
            <w:noProof/>
          </w:rPr>
          <w:t>Restricciones</w:t>
        </w:r>
        <w:r>
          <w:rPr>
            <w:noProof/>
            <w:webHidden/>
          </w:rPr>
          <w:tab/>
        </w:r>
        <w:r>
          <w:rPr>
            <w:noProof/>
            <w:webHidden/>
          </w:rPr>
          <w:fldChar w:fldCharType="begin"/>
        </w:r>
        <w:r>
          <w:rPr>
            <w:noProof/>
            <w:webHidden/>
          </w:rPr>
          <w:instrText xml:space="preserve"> PAGEREF _Toc291630876 \h </w:instrText>
        </w:r>
        <w:r>
          <w:rPr>
            <w:noProof/>
            <w:webHidden/>
          </w:rPr>
        </w:r>
        <w:r>
          <w:rPr>
            <w:noProof/>
            <w:webHidden/>
          </w:rPr>
          <w:fldChar w:fldCharType="separate"/>
        </w:r>
        <w:r>
          <w:rPr>
            <w:noProof/>
            <w:webHidden/>
          </w:rPr>
          <w:t>20</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77" w:history="1">
        <w:r w:rsidRPr="007C7883">
          <w:rPr>
            <w:rStyle w:val="Hipervnculo"/>
            <w:noProof/>
          </w:rPr>
          <w:t>Supuestos</w:t>
        </w:r>
        <w:r>
          <w:rPr>
            <w:noProof/>
            <w:webHidden/>
          </w:rPr>
          <w:tab/>
        </w:r>
        <w:r>
          <w:rPr>
            <w:noProof/>
            <w:webHidden/>
          </w:rPr>
          <w:fldChar w:fldCharType="begin"/>
        </w:r>
        <w:r>
          <w:rPr>
            <w:noProof/>
            <w:webHidden/>
          </w:rPr>
          <w:instrText xml:space="preserve"> PAGEREF _Toc291630877 \h </w:instrText>
        </w:r>
        <w:r>
          <w:rPr>
            <w:noProof/>
            <w:webHidden/>
          </w:rPr>
        </w:r>
        <w:r>
          <w:rPr>
            <w:noProof/>
            <w:webHidden/>
          </w:rPr>
          <w:fldChar w:fldCharType="separate"/>
        </w:r>
        <w:r>
          <w:rPr>
            <w:noProof/>
            <w:webHidden/>
          </w:rPr>
          <w:t>20</w:t>
        </w:r>
        <w:r>
          <w:rPr>
            <w:noProof/>
            <w:webHidden/>
          </w:rPr>
          <w:fldChar w:fldCharType="end"/>
        </w:r>
      </w:hyperlink>
    </w:p>
    <w:p w:rsidR="004635F9" w:rsidRDefault="004635F9">
      <w:pPr>
        <w:pStyle w:val="TDC1"/>
        <w:tabs>
          <w:tab w:val="left" w:pos="1100"/>
          <w:tab w:val="right" w:leader="dot" w:pos="8495"/>
        </w:tabs>
        <w:rPr>
          <w:rFonts w:asciiTheme="minorHAnsi" w:eastAsiaTheme="minorEastAsia" w:hAnsiTheme="minorHAnsi" w:cstheme="minorBidi"/>
          <w:noProof/>
          <w:lang w:val="es-AR" w:eastAsia="es-AR"/>
        </w:rPr>
      </w:pPr>
      <w:hyperlink w:anchor="_Toc291630878" w:history="1">
        <w:r w:rsidRPr="007C7883">
          <w:rPr>
            <w:rStyle w:val="Hipervnculo"/>
            <w:noProof/>
          </w:rPr>
          <w:t>6.</w:t>
        </w:r>
        <w:r>
          <w:rPr>
            <w:rFonts w:asciiTheme="minorHAnsi" w:eastAsiaTheme="minorEastAsia" w:hAnsiTheme="minorHAnsi" w:cstheme="minorBidi"/>
            <w:noProof/>
            <w:lang w:val="es-AR" w:eastAsia="es-AR"/>
          </w:rPr>
          <w:tab/>
        </w:r>
        <w:r w:rsidRPr="007C7883">
          <w:rPr>
            <w:rStyle w:val="Hipervnculo"/>
            <w:noProof/>
          </w:rPr>
          <w:t>Propuesta Del Producto</w:t>
        </w:r>
        <w:r>
          <w:rPr>
            <w:noProof/>
            <w:webHidden/>
          </w:rPr>
          <w:tab/>
        </w:r>
        <w:r>
          <w:rPr>
            <w:noProof/>
            <w:webHidden/>
          </w:rPr>
          <w:fldChar w:fldCharType="begin"/>
        </w:r>
        <w:r>
          <w:rPr>
            <w:noProof/>
            <w:webHidden/>
          </w:rPr>
          <w:instrText xml:space="preserve"> PAGEREF _Toc291630878 \h </w:instrText>
        </w:r>
        <w:r>
          <w:rPr>
            <w:noProof/>
            <w:webHidden/>
          </w:rPr>
        </w:r>
        <w:r>
          <w:rPr>
            <w:noProof/>
            <w:webHidden/>
          </w:rPr>
          <w:fldChar w:fldCharType="separate"/>
        </w:r>
        <w:r>
          <w:rPr>
            <w:noProof/>
            <w:webHidden/>
          </w:rPr>
          <w:t>21</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79" w:history="1">
        <w:r w:rsidRPr="007C7883">
          <w:rPr>
            <w:rStyle w:val="Hipervnculo"/>
            <w:noProof/>
          </w:rPr>
          <w:t>Objetivo</w:t>
        </w:r>
        <w:r>
          <w:rPr>
            <w:noProof/>
            <w:webHidden/>
          </w:rPr>
          <w:tab/>
        </w:r>
        <w:r>
          <w:rPr>
            <w:noProof/>
            <w:webHidden/>
          </w:rPr>
          <w:fldChar w:fldCharType="begin"/>
        </w:r>
        <w:r>
          <w:rPr>
            <w:noProof/>
            <w:webHidden/>
          </w:rPr>
          <w:instrText xml:space="preserve"> PAGEREF _Toc291630879 \h </w:instrText>
        </w:r>
        <w:r>
          <w:rPr>
            <w:noProof/>
            <w:webHidden/>
          </w:rPr>
        </w:r>
        <w:r>
          <w:rPr>
            <w:noProof/>
            <w:webHidden/>
          </w:rPr>
          <w:fldChar w:fldCharType="separate"/>
        </w:r>
        <w:r>
          <w:rPr>
            <w:noProof/>
            <w:webHidden/>
          </w:rPr>
          <w:t>21</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80" w:history="1">
        <w:r w:rsidRPr="007C7883">
          <w:rPr>
            <w:rStyle w:val="Hipervnculo"/>
            <w:noProof/>
          </w:rPr>
          <w:t>Límites</w:t>
        </w:r>
        <w:r>
          <w:rPr>
            <w:noProof/>
            <w:webHidden/>
          </w:rPr>
          <w:tab/>
        </w:r>
        <w:r>
          <w:rPr>
            <w:noProof/>
            <w:webHidden/>
          </w:rPr>
          <w:fldChar w:fldCharType="begin"/>
        </w:r>
        <w:r>
          <w:rPr>
            <w:noProof/>
            <w:webHidden/>
          </w:rPr>
          <w:instrText xml:space="preserve"> PAGEREF _Toc291630880 \h </w:instrText>
        </w:r>
        <w:r>
          <w:rPr>
            <w:noProof/>
            <w:webHidden/>
          </w:rPr>
        </w:r>
        <w:r>
          <w:rPr>
            <w:noProof/>
            <w:webHidden/>
          </w:rPr>
          <w:fldChar w:fldCharType="separate"/>
        </w:r>
        <w:r>
          <w:rPr>
            <w:noProof/>
            <w:webHidden/>
          </w:rPr>
          <w:t>21</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81" w:history="1">
        <w:r w:rsidRPr="007C7883">
          <w:rPr>
            <w:rStyle w:val="Hipervnculo"/>
            <w:noProof/>
          </w:rPr>
          <w:t>Alcances</w:t>
        </w:r>
        <w:r>
          <w:rPr>
            <w:noProof/>
            <w:webHidden/>
          </w:rPr>
          <w:tab/>
        </w:r>
        <w:r>
          <w:rPr>
            <w:noProof/>
            <w:webHidden/>
          </w:rPr>
          <w:fldChar w:fldCharType="begin"/>
        </w:r>
        <w:r>
          <w:rPr>
            <w:noProof/>
            <w:webHidden/>
          </w:rPr>
          <w:instrText xml:space="preserve"> PAGEREF _Toc291630881 \h </w:instrText>
        </w:r>
        <w:r>
          <w:rPr>
            <w:noProof/>
            <w:webHidden/>
          </w:rPr>
        </w:r>
        <w:r>
          <w:rPr>
            <w:noProof/>
            <w:webHidden/>
          </w:rPr>
          <w:fldChar w:fldCharType="separate"/>
        </w:r>
        <w:r>
          <w:rPr>
            <w:noProof/>
            <w:webHidden/>
          </w:rPr>
          <w:t>21</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82" w:history="1">
        <w:r w:rsidRPr="007C7883">
          <w:rPr>
            <w:rStyle w:val="Hipervnculo"/>
            <w:noProof/>
          </w:rPr>
          <w:t>Módulo de Gestión de Planificación</w:t>
        </w:r>
        <w:r>
          <w:rPr>
            <w:noProof/>
            <w:webHidden/>
          </w:rPr>
          <w:tab/>
        </w:r>
        <w:r>
          <w:rPr>
            <w:noProof/>
            <w:webHidden/>
          </w:rPr>
          <w:fldChar w:fldCharType="begin"/>
        </w:r>
        <w:r>
          <w:rPr>
            <w:noProof/>
            <w:webHidden/>
          </w:rPr>
          <w:instrText xml:space="preserve"> PAGEREF _Toc291630882 \h </w:instrText>
        </w:r>
        <w:r>
          <w:rPr>
            <w:noProof/>
            <w:webHidden/>
          </w:rPr>
        </w:r>
        <w:r>
          <w:rPr>
            <w:noProof/>
            <w:webHidden/>
          </w:rPr>
          <w:fldChar w:fldCharType="separate"/>
        </w:r>
        <w:r>
          <w:rPr>
            <w:noProof/>
            <w:webHidden/>
          </w:rPr>
          <w:t>21</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83" w:history="1">
        <w:r w:rsidRPr="007C7883">
          <w:rPr>
            <w:rStyle w:val="Hipervnculo"/>
            <w:noProof/>
          </w:rPr>
          <w:t>Módulo de Reporte</w:t>
        </w:r>
        <w:r>
          <w:rPr>
            <w:noProof/>
            <w:webHidden/>
          </w:rPr>
          <w:tab/>
        </w:r>
        <w:r>
          <w:rPr>
            <w:noProof/>
            <w:webHidden/>
          </w:rPr>
          <w:fldChar w:fldCharType="begin"/>
        </w:r>
        <w:r>
          <w:rPr>
            <w:noProof/>
            <w:webHidden/>
          </w:rPr>
          <w:instrText xml:space="preserve"> PAGEREF _Toc291630883 \h </w:instrText>
        </w:r>
        <w:r>
          <w:rPr>
            <w:noProof/>
            <w:webHidden/>
          </w:rPr>
        </w:r>
        <w:r>
          <w:rPr>
            <w:noProof/>
            <w:webHidden/>
          </w:rPr>
          <w:fldChar w:fldCharType="separate"/>
        </w:r>
        <w:r>
          <w:rPr>
            <w:noProof/>
            <w:webHidden/>
          </w:rPr>
          <w:t>21</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84" w:history="1">
        <w:r w:rsidRPr="007C7883">
          <w:rPr>
            <w:rStyle w:val="Hipervnculo"/>
            <w:noProof/>
          </w:rPr>
          <w:t>Módulo de Gestión de Comunicación</w:t>
        </w:r>
        <w:r>
          <w:rPr>
            <w:noProof/>
            <w:webHidden/>
          </w:rPr>
          <w:tab/>
        </w:r>
        <w:r>
          <w:rPr>
            <w:noProof/>
            <w:webHidden/>
          </w:rPr>
          <w:fldChar w:fldCharType="begin"/>
        </w:r>
        <w:r>
          <w:rPr>
            <w:noProof/>
            <w:webHidden/>
          </w:rPr>
          <w:instrText xml:space="preserve"> PAGEREF _Toc291630884 \h </w:instrText>
        </w:r>
        <w:r>
          <w:rPr>
            <w:noProof/>
            <w:webHidden/>
          </w:rPr>
        </w:r>
        <w:r>
          <w:rPr>
            <w:noProof/>
            <w:webHidden/>
          </w:rPr>
          <w:fldChar w:fldCharType="separate"/>
        </w:r>
        <w:r>
          <w:rPr>
            <w:noProof/>
            <w:webHidden/>
          </w:rPr>
          <w:t>22</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85" w:history="1">
        <w:r w:rsidRPr="007C7883">
          <w:rPr>
            <w:rStyle w:val="Hipervnculo"/>
            <w:noProof/>
          </w:rPr>
          <w:t>Modulo de gestión de foro</w:t>
        </w:r>
        <w:r>
          <w:rPr>
            <w:noProof/>
            <w:webHidden/>
          </w:rPr>
          <w:tab/>
        </w:r>
        <w:r>
          <w:rPr>
            <w:noProof/>
            <w:webHidden/>
          </w:rPr>
          <w:fldChar w:fldCharType="begin"/>
        </w:r>
        <w:r>
          <w:rPr>
            <w:noProof/>
            <w:webHidden/>
          </w:rPr>
          <w:instrText xml:space="preserve"> PAGEREF _Toc291630885 \h </w:instrText>
        </w:r>
        <w:r>
          <w:rPr>
            <w:noProof/>
            <w:webHidden/>
          </w:rPr>
        </w:r>
        <w:r>
          <w:rPr>
            <w:noProof/>
            <w:webHidden/>
          </w:rPr>
          <w:fldChar w:fldCharType="separate"/>
        </w:r>
        <w:r>
          <w:rPr>
            <w:noProof/>
            <w:webHidden/>
          </w:rPr>
          <w:t>22</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86" w:history="1">
        <w:r w:rsidRPr="007C7883">
          <w:rPr>
            <w:rStyle w:val="Hipervnculo"/>
            <w:noProof/>
          </w:rPr>
          <w:t>Módulo de Gestión Agenda de Actividades</w:t>
        </w:r>
        <w:r>
          <w:rPr>
            <w:noProof/>
            <w:webHidden/>
          </w:rPr>
          <w:tab/>
        </w:r>
        <w:r>
          <w:rPr>
            <w:noProof/>
            <w:webHidden/>
          </w:rPr>
          <w:fldChar w:fldCharType="begin"/>
        </w:r>
        <w:r>
          <w:rPr>
            <w:noProof/>
            <w:webHidden/>
          </w:rPr>
          <w:instrText xml:space="preserve"> PAGEREF _Toc291630886 \h </w:instrText>
        </w:r>
        <w:r>
          <w:rPr>
            <w:noProof/>
            <w:webHidden/>
          </w:rPr>
        </w:r>
        <w:r>
          <w:rPr>
            <w:noProof/>
            <w:webHidden/>
          </w:rPr>
          <w:fldChar w:fldCharType="separate"/>
        </w:r>
        <w:r>
          <w:rPr>
            <w:noProof/>
            <w:webHidden/>
          </w:rPr>
          <w:t>22</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87" w:history="1">
        <w:r w:rsidRPr="007C7883">
          <w:rPr>
            <w:rStyle w:val="Hipervnculo"/>
            <w:noProof/>
          </w:rPr>
          <w:t>Módulo de Gestión de Usuarios y Perfiles</w:t>
        </w:r>
        <w:r>
          <w:rPr>
            <w:noProof/>
            <w:webHidden/>
          </w:rPr>
          <w:tab/>
        </w:r>
        <w:r>
          <w:rPr>
            <w:noProof/>
            <w:webHidden/>
          </w:rPr>
          <w:fldChar w:fldCharType="begin"/>
        </w:r>
        <w:r>
          <w:rPr>
            <w:noProof/>
            <w:webHidden/>
          </w:rPr>
          <w:instrText xml:space="preserve"> PAGEREF _Toc291630887 \h </w:instrText>
        </w:r>
        <w:r>
          <w:rPr>
            <w:noProof/>
            <w:webHidden/>
          </w:rPr>
        </w:r>
        <w:r>
          <w:rPr>
            <w:noProof/>
            <w:webHidden/>
          </w:rPr>
          <w:fldChar w:fldCharType="separate"/>
        </w:r>
        <w:r>
          <w:rPr>
            <w:noProof/>
            <w:webHidden/>
          </w:rPr>
          <w:t>22</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88" w:history="1">
        <w:r w:rsidRPr="007C7883">
          <w:rPr>
            <w:rStyle w:val="Hipervnculo"/>
            <w:noProof/>
          </w:rPr>
          <w:t>Módulo de importación de datos</w:t>
        </w:r>
        <w:r>
          <w:rPr>
            <w:noProof/>
            <w:webHidden/>
          </w:rPr>
          <w:tab/>
        </w:r>
        <w:r>
          <w:rPr>
            <w:noProof/>
            <w:webHidden/>
          </w:rPr>
          <w:fldChar w:fldCharType="begin"/>
        </w:r>
        <w:r>
          <w:rPr>
            <w:noProof/>
            <w:webHidden/>
          </w:rPr>
          <w:instrText xml:space="preserve"> PAGEREF _Toc291630888 \h </w:instrText>
        </w:r>
        <w:r>
          <w:rPr>
            <w:noProof/>
            <w:webHidden/>
          </w:rPr>
        </w:r>
        <w:r>
          <w:rPr>
            <w:noProof/>
            <w:webHidden/>
          </w:rPr>
          <w:fldChar w:fldCharType="separate"/>
        </w:r>
        <w:r>
          <w:rPr>
            <w:noProof/>
            <w:webHidden/>
          </w:rPr>
          <w:t>23</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89" w:history="1">
        <w:r w:rsidRPr="007C7883">
          <w:rPr>
            <w:rStyle w:val="Hipervnculo"/>
            <w:noProof/>
          </w:rPr>
          <w:t>Módulo de Gestión de Información de Alumnos</w:t>
        </w:r>
        <w:r>
          <w:rPr>
            <w:noProof/>
            <w:webHidden/>
          </w:rPr>
          <w:tab/>
        </w:r>
        <w:r>
          <w:rPr>
            <w:noProof/>
            <w:webHidden/>
          </w:rPr>
          <w:fldChar w:fldCharType="begin"/>
        </w:r>
        <w:r>
          <w:rPr>
            <w:noProof/>
            <w:webHidden/>
          </w:rPr>
          <w:instrText xml:space="preserve"> PAGEREF _Toc291630889 \h </w:instrText>
        </w:r>
        <w:r>
          <w:rPr>
            <w:noProof/>
            <w:webHidden/>
          </w:rPr>
        </w:r>
        <w:r>
          <w:rPr>
            <w:noProof/>
            <w:webHidden/>
          </w:rPr>
          <w:fldChar w:fldCharType="separate"/>
        </w:r>
        <w:r>
          <w:rPr>
            <w:noProof/>
            <w:webHidden/>
          </w:rPr>
          <w:t>23</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90" w:history="1">
        <w:r w:rsidRPr="007C7883">
          <w:rPr>
            <w:rStyle w:val="Hipervnculo"/>
            <w:noProof/>
          </w:rPr>
          <w:t>Módulo Web</w:t>
        </w:r>
        <w:r>
          <w:rPr>
            <w:noProof/>
            <w:webHidden/>
          </w:rPr>
          <w:tab/>
        </w:r>
        <w:r>
          <w:rPr>
            <w:noProof/>
            <w:webHidden/>
          </w:rPr>
          <w:fldChar w:fldCharType="begin"/>
        </w:r>
        <w:r>
          <w:rPr>
            <w:noProof/>
            <w:webHidden/>
          </w:rPr>
          <w:instrText xml:space="preserve"> PAGEREF _Toc291630890 \h </w:instrText>
        </w:r>
        <w:r>
          <w:rPr>
            <w:noProof/>
            <w:webHidden/>
          </w:rPr>
        </w:r>
        <w:r>
          <w:rPr>
            <w:noProof/>
            <w:webHidden/>
          </w:rPr>
          <w:fldChar w:fldCharType="separate"/>
        </w:r>
        <w:r>
          <w:rPr>
            <w:noProof/>
            <w:webHidden/>
          </w:rPr>
          <w:t>23</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91" w:history="1">
        <w:r w:rsidRPr="007C7883">
          <w:rPr>
            <w:rStyle w:val="Hipervnculo"/>
            <w:noProof/>
          </w:rPr>
          <w:t>Módulo Novedades Áulicas</w:t>
        </w:r>
        <w:r>
          <w:rPr>
            <w:noProof/>
            <w:webHidden/>
          </w:rPr>
          <w:tab/>
        </w:r>
        <w:r>
          <w:rPr>
            <w:noProof/>
            <w:webHidden/>
          </w:rPr>
          <w:fldChar w:fldCharType="begin"/>
        </w:r>
        <w:r>
          <w:rPr>
            <w:noProof/>
            <w:webHidden/>
          </w:rPr>
          <w:instrText xml:space="preserve"> PAGEREF _Toc291630891 \h </w:instrText>
        </w:r>
        <w:r>
          <w:rPr>
            <w:noProof/>
            <w:webHidden/>
          </w:rPr>
        </w:r>
        <w:r>
          <w:rPr>
            <w:noProof/>
            <w:webHidden/>
          </w:rPr>
          <w:fldChar w:fldCharType="separate"/>
        </w:r>
        <w:r>
          <w:rPr>
            <w:noProof/>
            <w:webHidden/>
          </w:rPr>
          <w:t>23</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892" w:history="1">
        <w:r w:rsidRPr="007C7883">
          <w:rPr>
            <w:rStyle w:val="Hipervnculo"/>
            <w:noProof/>
          </w:rPr>
          <w:t>Módulo Encuestas</w:t>
        </w:r>
        <w:r>
          <w:rPr>
            <w:noProof/>
            <w:webHidden/>
          </w:rPr>
          <w:tab/>
        </w:r>
        <w:r>
          <w:rPr>
            <w:noProof/>
            <w:webHidden/>
          </w:rPr>
          <w:fldChar w:fldCharType="begin"/>
        </w:r>
        <w:r>
          <w:rPr>
            <w:noProof/>
            <w:webHidden/>
          </w:rPr>
          <w:instrText xml:space="preserve"> PAGEREF _Toc291630892 \h </w:instrText>
        </w:r>
        <w:r>
          <w:rPr>
            <w:noProof/>
            <w:webHidden/>
          </w:rPr>
        </w:r>
        <w:r>
          <w:rPr>
            <w:noProof/>
            <w:webHidden/>
          </w:rPr>
          <w:fldChar w:fldCharType="separate"/>
        </w:r>
        <w:r>
          <w:rPr>
            <w:noProof/>
            <w:webHidden/>
          </w:rPr>
          <w:t>23</w:t>
        </w:r>
        <w:r>
          <w:rPr>
            <w:noProof/>
            <w:webHidden/>
          </w:rPr>
          <w:fldChar w:fldCharType="end"/>
        </w:r>
      </w:hyperlink>
    </w:p>
    <w:p w:rsidR="004635F9" w:rsidRDefault="004635F9">
      <w:pPr>
        <w:pStyle w:val="TDC1"/>
        <w:tabs>
          <w:tab w:val="left" w:pos="1100"/>
          <w:tab w:val="right" w:leader="dot" w:pos="8495"/>
        </w:tabs>
        <w:rPr>
          <w:rFonts w:asciiTheme="minorHAnsi" w:eastAsiaTheme="minorEastAsia" w:hAnsiTheme="minorHAnsi" w:cstheme="minorBidi"/>
          <w:noProof/>
          <w:lang w:val="es-AR" w:eastAsia="es-AR"/>
        </w:rPr>
      </w:pPr>
      <w:hyperlink w:anchor="_Toc291630893" w:history="1">
        <w:r w:rsidRPr="007C7883">
          <w:rPr>
            <w:rStyle w:val="Hipervnculo"/>
            <w:noProof/>
          </w:rPr>
          <w:t>7.</w:t>
        </w:r>
        <w:r>
          <w:rPr>
            <w:rFonts w:asciiTheme="minorHAnsi" w:eastAsiaTheme="minorEastAsia" w:hAnsiTheme="minorHAnsi" w:cstheme="minorBidi"/>
            <w:noProof/>
            <w:lang w:val="es-AR" w:eastAsia="es-AR"/>
          </w:rPr>
          <w:tab/>
        </w:r>
        <w:r w:rsidRPr="007C7883">
          <w:rPr>
            <w:rStyle w:val="Hipervnculo"/>
            <w:noProof/>
          </w:rPr>
          <w:t>Análisis de Conveniencia Del Proyecto</w:t>
        </w:r>
        <w:r>
          <w:rPr>
            <w:noProof/>
            <w:webHidden/>
          </w:rPr>
          <w:tab/>
        </w:r>
        <w:r>
          <w:rPr>
            <w:noProof/>
            <w:webHidden/>
          </w:rPr>
          <w:fldChar w:fldCharType="begin"/>
        </w:r>
        <w:r>
          <w:rPr>
            <w:noProof/>
            <w:webHidden/>
          </w:rPr>
          <w:instrText xml:space="preserve"> PAGEREF _Toc291630893 \h </w:instrText>
        </w:r>
        <w:r>
          <w:rPr>
            <w:noProof/>
            <w:webHidden/>
          </w:rPr>
        </w:r>
        <w:r>
          <w:rPr>
            <w:noProof/>
            <w:webHidden/>
          </w:rPr>
          <w:fldChar w:fldCharType="separate"/>
        </w:r>
        <w:r>
          <w:rPr>
            <w:noProof/>
            <w:webHidden/>
          </w:rPr>
          <w:t>24</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94" w:history="1">
        <w:r w:rsidRPr="007C7883">
          <w:rPr>
            <w:rStyle w:val="Hipervnculo"/>
            <w:noProof/>
          </w:rPr>
          <w:t>Conveniencia Técnica</w:t>
        </w:r>
        <w:r>
          <w:rPr>
            <w:noProof/>
            <w:webHidden/>
          </w:rPr>
          <w:tab/>
        </w:r>
        <w:r>
          <w:rPr>
            <w:noProof/>
            <w:webHidden/>
          </w:rPr>
          <w:fldChar w:fldCharType="begin"/>
        </w:r>
        <w:r>
          <w:rPr>
            <w:noProof/>
            <w:webHidden/>
          </w:rPr>
          <w:instrText xml:space="preserve"> PAGEREF _Toc291630894 \h </w:instrText>
        </w:r>
        <w:r>
          <w:rPr>
            <w:noProof/>
            <w:webHidden/>
          </w:rPr>
        </w:r>
        <w:r>
          <w:rPr>
            <w:noProof/>
            <w:webHidden/>
          </w:rPr>
          <w:fldChar w:fldCharType="separate"/>
        </w:r>
        <w:r>
          <w:rPr>
            <w:noProof/>
            <w:webHidden/>
          </w:rPr>
          <w:t>24</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95" w:history="1">
        <w:r w:rsidRPr="007C7883">
          <w:rPr>
            <w:rStyle w:val="Hipervnculo"/>
            <w:noProof/>
          </w:rPr>
          <w:t>Conveniencia Económica</w:t>
        </w:r>
        <w:r>
          <w:rPr>
            <w:noProof/>
            <w:webHidden/>
          </w:rPr>
          <w:tab/>
        </w:r>
        <w:r>
          <w:rPr>
            <w:noProof/>
            <w:webHidden/>
          </w:rPr>
          <w:fldChar w:fldCharType="begin"/>
        </w:r>
        <w:r>
          <w:rPr>
            <w:noProof/>
            <w:webHidden/>
          </w:rPr>
          <w:instrText xml:space="preserve"> PAGEREF _Toc291630895 \h </w:instrText>
        </w:r>
        <w:r>
          <w:rPr>
            <w:noProof/>
            <w:webHidden/>
          </w:rPr>
        </w:r>
        <w:r>
          <w:rPr>
            <w:noProof/>
            <w:webHidden/>
          </w:rPr>
          <w:fldChar w:fldCharType="separate"/>
        </w:r>
        <w:r>
          <w:rPr>
            <w:noProof/>
            <w:webHidden/>
          </w:rPr>
          <w:t>25</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96" w:history="1">
        <w:r w:rsidRPr="007C7883">
          <w:rPr>
            <w:rStyle w:val="Hipervnculo"/>
            <w:noProof/>
          </w:rPr>
          <w:t>Conveniencia Operativa</w:t>
        </w:r>
        <w:r>
          <w:rPr>
            <w:noProof/>
            <w:webHidden/>
          </w:rPr>
          <w:tab/>
        </w:r>
        <w:r>
          <w:rPr>
            <w:noProof/>
            <w:webHidden/>
          </w:rPr>
          <w:fldChar w:fldCharType="begin"/>
        </w:r>
        <w:r>
          <w:rPr>
            <w:noProof/>
            <w:webHidden/>
          </w:rPr>
          <w:instrText xml:space="preserve"> PAGEREF _Toc291630896 \h </w:instrText>
        </w:r>
        <w:r>
          <w:rPr>
            <w:noProof/>
            <w:webHidden/>
          </w:rPr>
        </w:r>
        <w:r>
          <w:rPr>
            <w:noProof/>
            <w:webHidden/>
          </w:rPr>
          <w:fldChar w:fldCharType="separate"/>
        </w:r>
        <w:r>
          <w:rPr>
            <w:noProof/>
            <w:webHidden/>
          </w:rPr>
          <w:t>25</w:t>
        </w:r>
        <w:r>
          <w:rPr>
            <w:noProof/>
            <w:webHidden/>
          </w:rPr>
          <w:fldChar w:fldCharType="end"/>
        </w:r>
      </w:hyperlink>
    </w:p>
    <w:p w:rsidR="004635F9" w:rsidRDefault="004635F9">
      <w:pPr>
        <w:pStyle w:val="TDC1"/>
        <w:tabs>
          <w:tab w:val="left" w:pos="1100"/>
          <w:tab w:val="right" w:leader="dot" w:pos="8495"/>
        </w:tabs>
        <w:rPr>
          <w:rFonts w:asciiTheme="minorHAnsi" w:eastAsiaTheme="minorEastAsia" w:hAnsiTheme="minorHAnsi" w:cstheme="minorBidi"/>
          <w:noProof/>
          <w:lang w:val="es-AR" w:eastAsia="es-AR"/>
        </w:rPr>
      </w:pPr>
      <w:hyperlink w:anchor="_Toc291630897" w:history="1">
        <w:r w:rsidRPr="007C7883">
          <w:rPr>
            <w:rStyle w:val="Hipervnculo"/>
            <w:noProof/>
          </w:rPr>
          <w:t>8.</w:t>
        </w:r>
        <w:r>
          <w:rPr>
            <w:rFonts w:asciiTheme="minorHAnsi" w:eastAsiaTheme="minorEastAsia" w:hAnsiTheme="minorHAnsi" w:cstheme="minorBidi"/>
            <w:noProof/>
            <w:lang w:val="es-AR" w:eastAsia="es-AR"/>
          </w:rPr>
          <w:tab/>
        </w:r>
        <w:r w:rsidRPr="007C7883">
          <w:rPr>
            <w:rStyle w:val="Hipervnculo"/>
            <w:noProof/>
          </w:rPr>
          <w:t>Herramientas a Utilizar</w:t>
        </w:r>
        <w:r>
          <w:rPr>
            <w:noProof/>
            <w:webHidden/>
          </w:rPr>
          <w:tab/>
        </w:r>
        <w:r>
          <w:rPr>
            <w:noProof/>
            <w:webHidden/>
          </w:rPr>
          <w:fldChar w:fldCharType="begin"/>
        </w:r>
        <w:r>
          <w:rPr>
            <w:noProof/>
            <w:webHidden/>
          </w:rPr>
          <w:instrText xml:space="preserve"> PAGEREF _Toc291630897 \h </w:instrText>
        </w:r>
        <w:r>
          <w:rPr>
            <w:noProof/>
            <w:webHidden/>
          </w:rPr>
        </w:r>
        <w:r>
          <w:rPr>
            <w:noProof/>
            <w:webHidden/>
          </w:rPr>
          <w:fldChar w:fldCharType="separate"/>
        </w:r>
        <w:r>
          <w:rPr>
            <w:noProof/>
            <w:webHidden/>
          </w:rPr>
          <w:t>28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98" w:history="1">
        <w:r w:rsidRPr="007C7883">
          <w:rPr>
            <w:rStyle w:val="Hipervnculo"/>
            <w:noProof/>
          </w:rPr>
          <w:t>Microsoft Visual Studio 2010</w:t>
        </w:r>
        <w:r>
          <w:rPr>
            <w:noProof/>
            <w:webHidden/>
          </w:rPr>
          <w:tab/>
        </w:r>
        <w:r>
          <w:rPr>
            <w:noProof/>
            <w:webHidden/>
          </w:rPr>
          <w:fldChar w:fldCharType="begin"/>
        </w:r>
        <w:r>
          <w:rPr>
            <w:noProof/>
            <w:webHidden/>
          </w:rPr>
          <w:instrText xml:space="preserve"> PAGEREF _Toc291630898 \h </w:instrText>
        </w:r>
        <w:r>
          <w:rPr>
            <w:noProof/>
            <w:webHidden/>
          </w:rPr>
        </w:r>
        <w:r>
          <w:rPr>
            <w:noProof/>
            <w:webHidden/>
          </w:rPr>
          <w:fldChar w:fldCharType="separate"/>
        </w:r>
        <w:r>
          <w:rPr>
            <w:noProof/>
            <w:webHidden/>
          </w:rPr>
          <w:t>28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899" w:history="1">
        <w:r w:rsidRPr="007C7883">
          <w:rPr>
            <w:rStyle w:val="Hipervnculo"/>
            <w:noProof/>
          </w:rPr>
          <w:t>Subversion y TortoiseSVN</w:t>
        </w:r>
        <w:r>
          <w:rPr>
            <w:noProof/>
            <w:webHidden/>
          </w:rPr>
          <w:tab/>
        </w:r>
        <w:r>
          <w:rPr>
            <w:noProof/>
            <w:webHidden/>
          </w:rPr>
          <w:fldChar w:fldCharType="begin"/>
        </w:r>
        <w:r>
          <w:rPr>
            <w:noProof/>
            <w:webHidden/>
          </w:rPr>
          <w:instrText xml:space="preserve"> PAGEREF _Toc291630899 \h </w:instrText>
        </w:r>
        <w:r>
          <w:rPr>
            <w:noProof/>
            <w:webHidden/>
          </w:rPr>
        </w:r>
        <w:r>
          <w:rPr>
            <w:noProof/>
            <w:webHidden/>
          </w:rPr>
          <w:fldChar w:fldCharType="separate"/>
        </w:r>
        <w:r>
          <w:rPr>
            <w:noProof/>
            <w:webHidden/>
          </w:rPr>
          <w:t>28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00" w:history="1">
        <w:r w:rsidRPr="007C7883">
          <w:rPr>
            <w:rStyle w:val="Hipervnculo"/>
            <w:noProof/>
          </w:rPr>
          <w:t>Version One</w:t>
        </w:r>
        <w:r>
          <w:rPr>
            <w:noProof/>
            <w:webHidden/>
          </w:rPr>
          <w:tab/>
        </w:r>
        <w:r>
          <w:rPr>
            <w:noProof/>
            <w:webHidden/>
          </w:rPr>
          <w:fldChar w:fldCharType="begin"/>
        </w:r>
        <w:r>
          <w:rPr>
            <w:noProof/>
            <w:webHidden/>
          </w:rPr>
          <w:instrText xml:space="preserve"> PAGEREF _Toc291630900 \h </w:instrText>
        </w:r>
        <w:r>
          <w:rPr>
            <w:noProof/>
            <w:webHidden/>
          </w:rPr>
        </w:r>
        <w:r>
          <w:rPr>
            <w:noProof/>
            <w:webHidden/>
          </w:rPr>
          <w:fldChar w:fldCharType="separate"/>
        </w:r>
        <w:r>
          <w:rPr>
            <w:noProof/>
            <w:webHidden/>
          </w:rPr>
          <w:t>28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01" w:history="1">
        <w:r w:rsidRPr="007C7883">
          <w:rPr>
            <w:rStyle w:val="Hipervnculo"/>
            <w:noProof/>
          </w:rPr>
          <w:t>SQL Server Express 2008 R2</w:t>
        </w:r>
        <w:r>
          <w:rPr>
            <w:noProof/>
            <w:webHidden/>
          </w:rPr>
          <w:tab/>
        </w:r>
        <w:r>
          <w:rPr>
            <w:noProof/>
            <w:webHidden/>
          </w:rPr>
          <w:fldChar w:fldCharType="begin"/>
        </w:r>
        <w:r>
          <w:rPr>
            <w:noProof/>
            <w:webHidden/>
          </w:rPr>
          <w:instrText xml:space="preserve"> PAGEREF _Toc291630901 \h </w:instrText>
        </w:r>
        <w:r>
          <w:rPr>
            <w:noProof/>
            <w:webHidden/>
          </w:rPr>
        </w:r>
        <w:r>
          <w:rPr>
            <w:noProof/>
            <w:webHidden/>
          </w:rPr>
          <w:fldChar w:fldCharType="separate"/>
        </w:r>
        <w:r>
          <w:rPr>
            <w:noProof/>
            <w:webHidden/>
          </w:rPr>
          <w:t>28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02" w:history="1">
        <w:r w:rsidRPr="007C7883">
          <w:rPr>
            <w:rStyle w:val="Hipervnculo"/>
            <w:noProof/>
          </w:rPr>
          <w:t>Framework NHibernate</w:t>
        </w:r>
        <w:r>
          <w:rPr>
            <w:noProof/>
            <w:webHidden/>
          </w:rPr>
          <w:tab/>
        </w:r>
        <w:r>
          <w:rPr>
            <w:noProof/>
            <w:webHidden/>
          </w:rPr>
          <w:fldChar w:fldCharType="begin"/>
        </w:r>
        <w:r>
          <w:rPr>
            <w:noProof/>
            <w:webHidden/>
          </w:rPr>
          <w:instrText xml:space="preserve"> PAGEREF _Toc291630902 \h </w:instrText>
        </w:r>
        <w:r>
          <w:rPr>
            <w:noProof/>
            <w:webHidden/>
          </w:rPr>
        </w:r>
        <w:r>
          <w:rPr>
            <w:noProof/>
            <w:webHidden/>
          </w:rPr>
          <w:fldChar w:fldCharType="separate"/>
        </w:r>
        <w:r>
          <w:rPr>
            <w:noProof/>
            <w:webHidden/>
          </w:rPr>
          <w:t>28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03" w:history="1">
        <w:r w:rsidRPr="007C7883">
          <w:rPr>
            <w:rStyle w:val="Hipervnculo"/>
            <w:noProof/>
          </w:rPr>
          <w:t>Internet Information Server</w:t>
        </w:r>
        <w:r>
          <w:rPr>
            <w:noProof/>
            <w:webHidden/>
          </w:rPr>
          <w:tab/>
        </w:r>
        <w:r>
          <w:rPr>
            <w:noProof/>
            <w:webHidden/>
          </w:rPr>
          <w:fldChar w:fldCharType="begin"/>
        </w:r>
        <w:r>
          <w:rPr>
            <w:noProof/>
            <w:webHidden/>
          </w:rPr>
          <w:instrText xml:space="preserve"> PAGEREF _Toc291630903 \h </w:instrText>
        </w:r>
        <w:r>
          <w:rPr>
            <w:noProof/>
            <w:webHidden/>
          </w:rPr>
        </w:r>
        <w:r>
          <w:rPr>
            <w:noProof/>
            <w:webHidden/>
          </w:rPr>
          <w:fldChar w:fldCharType="separate"/>
        </w:r>
        <w:r>
          <w:rPr>
            <w:noProof/>
            <w:webHidden/>
          </w:rPr>
          <w:t>28</w:t>
        </w:r>
        <w:r>
          <w:rPr>
            <w:noProof/>
            <w:webHidden/>
          </w:rPr>
          <w:fldChar w:fldCharType="end"/>
        </w:r>
      </w:hyperlink>
    </w:p>
    <w:p w:rsidR="004635F9" w:rsidRDefault="004635F9">
      <w:pPr>
        <w:pStyle w:val="TDC1"/>
        <w:tabs>
          <w:tab w:val="left" w:pos="1100"/>
          <w:tab w:val="right" w:leader="dot" w:pos="8495"/>
        </w:tabs>
        <w:rPr>
          <w:rFonts w:asciiTheme="minorHAnsi" w:eastAsiaTheme="minorEastAsia" w:hAnsiTheme="minorHAnsi" w:cstheme="minorBidi"/>
          <w:noProof/>
          <w:lang w:val="es-AR" w:eastAsia="es-AR"/>
        </w:rPr>
      </w:pPr>
      <w:hyperlink w:anchor="_Toc291630904" w:history="1">
        <w:r w:rsidRPr="007C7883">
          <w:rPr>
            <w:rStyle w:val="Hipervnculo"/>
            <w:noProof/>
          </w:rPr>
          <w:t>9.</w:t>
        </w:r>
        <w:r>
          <w:rPr>
            <w:rFonts w:asciiTheme="minorHAnsi" w:eastAsiaTheme="minorEastAsia" w:hAnsiTheme="minorHAnsi" w:cstheme="minorBidi"/>
            <w:noProof/>
            <w:lang w:val="es-AR" w:eastAsia="es-AR"/>
          </w:rPr>
          <w:tab/>
        </w:r>
        <w:r w:rsidRPr="007C7883">
          <w:rPr>
            <w:rStyle w:val="Hipervnculo"/>
            <w:noProof/>
          </w:rPr>
          <w:t>Metodología de Trabajo</w:t>
        </w:r>
        <w:r>
          <w:rPr>
            <w:noProof/>
            <w:webHidden/>
          </w:rPr>
          <w:tab/>
        </w:r>
        <w:r>
          <w:rPr>
            <w:noProof/>
            <w:webHidden/>
          </w:rPr>
          <w:fldChar w:fldCharType="begin"/>
        </w:r>
        <w:r>
          <w:rPr>
            <w:noProof/>
            <w:webHidden/>
          </w:rPr>
          <w:instrText xml:space="preserve"> PAGEREF _Toc291630904 \h </w:instrText>
        </w:r>
        <w:r>
          <w:rPr>
            <w:noProof/>
            <w:webHidden/>
          </w:rPr>
        </w:r>
        <w:r>
          <w:rPr>
            <w:noProof/>
            <w:webHidden/>
          </w:rPr>
          <w:fldChar w:fldCharType="separate"/>
        </w:r>
        <w:r>
          <w:rPr>
            <w:noProof/>
            <w:webHidden/>
          </w:rPr>
          <w:t>29</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05" w:history="1">
        <w:r w:rsidRPr="007C7883">
          <w:rPr>
            <w:rStyle w:val="Hipervnculo"/>
            <w:noProof/>
          </w:rPr>
          <w:t>Metodologías ágiles</w:t>
        </w:r>
        <w:r>
          <w:rPr>
            <w:noProof/>
            <w:webHidden/>
          </w:rPr>
          <w:tab/>
        </w:r>
        <w:r>
          <w:rPr>
            <w:noProof/>
            <w:webHidden/>
          </w:rPr>
          <w:fldChar w:fldCharType="begin"/>
        </w:r>
        <w:r>
          <w:rPr>
            <w:noProof/>
            <w:webHidden/>
          </w:rPr>
          <w:instrText xml:space="preserve"> PAGEREF _Toc291630905 \h </w:instrText>
        </w:r>
        <w:r>
          <w:rPr>
            <w:noProof/>
            <w:webHidden/>
          </w:rPr>
        </w:r>
        <w:r>
          <w:rPr>
            <w:noProof/>
            <w:webHidden/>
          </w:rPr>
          <w:fldChar w:fldCharType="separate"/>
        </w:r>
        <w:r>
          <w:rPr>
            <w:noProof/>
            <w:webHidden/>
          </w:rPr>
          <w:t>29</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06" w:history="1">
        <w:r w:rsidRPr="007C7883">
          <w:rPr>
            <w:rStyle w:val="Hipervnculo"/>
            <w:noProof/>
          </w:rPr>
          <w:t>Proceso de Desarrollo</w:t>
        </w:r>
        <w:r>
          <w:rPr>
            <w:noProof/>
            <w:webHidden/>
          </w:rPr>
          <w:tab/>
        </w:r>
        <w:r>
          <w:rPr>
            <w:noProof/>
            <w:webHidden/>
          </w:rPr>
          <w:fldChar w:fldCharType="begin"/>
        </w:r>
        <w:r>
          <w:rPr>
            <w:noProof/>
            <w:webHidden/>
          </w:rPr>
          <w:instrText xml:space="preserve"> PAGEREF _Toc291630906 \h </w:instrText>
        </w:r>
        <w:r>
          <w:rPr>
            <w:noProof/>
            <w:webHidden/>
          </w:rPr>
        </w:r>
        <w:r>
          <w:rPr>
            <w:noProof/>
            <w:webHidden/>
          </w:rPr>
          <w:fldChar w:fldCharType="separate"/>
        </w:r>
        <w:r>
          <w:rPr>
            <w:noProof/>
            <w:webHidden/>
          </w:rPr>
          <w:t>29</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07" w:history="1">
        <w:r w:rsidRPr="007C7883">
          <w:rPr>
            <w:rStyle w:val="Hipervnculo"/>
            <w:noProof/>
          </w:rPr>
          <w:t>Actividades</w:t>
        </w:r>
        <w:r>
          <w:rPr>
            <w:noProof/>
            <w:webHidden/>
          </w:rPr>
          <w:tab/>
        </w:r>
        <w:r>
          <w:rPr>
            <w:noProof/>
            <w:webHidden/>
          </w:rPr>
          <w:fldChar w:fldCharType="begin"/>
        </w:r>
        <w:r>
          <w:rPr>
            <w:noProof/>
            <w:webHidden/>
          </w:rPr>
          <w:instrText xml:space="preserve"> PAGEREF _Toc291630907 \h </w:instrText>
        </w:r>
        <w:r>
          <w:rPr>
            <w:noProof/>
            <w:webHidden/>
          </w:rPr>
        </w:r>
        <w:r>
          <w:rPr>
            <w:noProof/>
            <w:webHidden/>
          </w:rPr>
          <w:fldChar w:fldCharType="separate"/>
        </w:r>
        <w:r>
          <w:rPr>
            <w:noProof/>
            <w:webHidden/>
          </w:rPr>
          <w:t>29</w:t>
        </w:r>
        <w:r>
          <w:rPr>
            <w:noProof/>
            <w:webHidden/>
          </w:rPr>
          <w:fldChar w:fldCharType="end"/>
        </w:r>
      </w:hyperlink>
    </w:p>
    <w:p w:rsidR="004635F9" w:rsidRDefault="004635F9">
      <w:pPr>
        <w:pStyle w:val="TDC3"/>
        <w:tabs>
          <w:tab w:val="right" w:leader="dot" w:pos="8495"/>
        </w:tabs>
        <w:rPr>
          <w:rFonts w:asciiTheme="minorHAnsi" w:eastAsiaTheme="minorEastAsia" w:hAnsiTheme="minorHAnsi" w:cstheme="minorBidi"/>
          <w:noProof/>
        </w:rPr>
      </w:pPr>
      <w:hyperlink w:anchor="_Toc291630908" w:history="1">
        <w:r w:rsidRPr="007C7883">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_Toc291630908 \h </w:instrText>
        </w:r>
        <w:r>
          <w:rPr>
            <w:noProof/>
            <w:webHidden/>
          </w:rPr>
        </w:r>
        <w:r>
          <w:rPr>
            <w:noProof/>
            <w:webHidden/>
          </w:rPr>
          <w:fldChar w:fldCharType="separate"/>
        </w:r>
        <w:r>
          <w:rPr>
            <w:noProof/>
            <w:webHidden/>
          </w:rPr>
          <w:t>31</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09" w:history="1">
        <w:r w:rsidRPr="007C7883">
          <w:rPr>
            <w:rStyle w:val="Hipervnculo"/>
            <w:noProof/>
          </w:rPr>
          <w:t>Roles</w:t>
        </w:r>
        <w:r>
          <w:rPr>
            <w:noProof/>
            <w:webHidden/>
          </w:rPr>
          <w:tab/>
        </w:r>
        <w:r>
          <w:rPr>
            <w:noProof/>
            <w:webHidden/>
          </w:rPr>
          <w:fldChar w:fldCharType="begin"/>
        </w:r>
        <w:r>
          <w:rPr>
            <w:noProof/>
            <w:webHidden/>
          </w:rPr>
          <w:instrText xml:space="preserve"> PAGEREF _Toc291630909 \h </w:instrText>
        </w:r>
        <w:r>
          <w:rPr>
            <w:noProof/>
            <w:webHidden/>
          </w:rPr>
        </w:r>
        <w:r>
          <w:rPr>
            <w:noProof/>
            <w:webHidden/>
          </w:rPr>
          <w:fldChar w:fldCharType="separate"/>
        </w:r>
        <w:r>
          <w:rPr>
            <w:noProof/>
            <w:webHidden/>
          </w:rPr>
          <w:t>34</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10" w:history="1">
        <w:r w:rsidRPr="007C7883">
          <w:rPr>
            <w:rStyle w:val="Hipervnculo"/>
            <w:noProof/>
          </w:rPr>
          <w:t>Documentos/Planes a ser llevados</w:t>
        </w:r>
        <w:r>
          <w:rPr>
            <w:noProof/>
            <w:webHidden/>
          </w:rPr>
          <w:tab/>
        </w:r>
        <w:r>
          <w:rPr>
            <w:noProof/>
            <w:webHidden/>
          </w:rPr>
          <w:fldChar w:fldCharType="begin"/>
        </w:r>
        <w:r>
          <w:rPr>
            <w:noProof/>
            <w:webHidden/>
          </w:rPr>
          <w:instrText xml:space="preserve"> PAGEREF _Toc291630910 \h </w:instrText>
        </w:r>
        <w:r>
          <w:rPr>
            <w:noProof/>
            <w:webHidden/>
          </w:rPr>
        </w:r>
        <w:r>
          <w:rPr>
            <w:noProof/>
            <w:webHidden/>
          </w:rPr>
          <w:fldChar w:fldCharType="separate"/>
        </w:r>
        <w:r>
          <w:rPr>
            <w:noProof/>
            <w:webHidden/>
          </w:rPr>
          <w:t>35</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11" w:history="1">
        <w:r w:rsidRPr="007C7883">
          <w:rPr>
            <w:rStyle w:val="Hipervnculo"/>
            <w:noProof/>
          </w:rPr>
          <w:t>Plan de Proyecto</w:t>
        </w:r>
        <w:r>
          <w:rPr>
            <w:noProof/>
            <w:webHidden/>
          </w:rPr>
          <w:tab/>
        </w:r>
        <w:r>
          <w:rPr>
            <w:noProof/>
            <w:webHidden/>
          </w:rPr>
          <w:fldChar w:fldCharType="begin"/>
        </w:r>
        <w:r>
          <w:rPr>
            <w:noProof/>
            <w:webHidden/>
          </w:rPr>
          <w:instrText xml:space="preserve"> PAGEREF _Toc291630911 \h </w:instrText>
        </w:r>
        <w:r>
          <w:rPr>
            <w:noProof/>
            <w:webHidden/>
          </w:rPr>
        </w:r>
        <w:r>
          <w:rPr>
            <w:noProof/>
            <w:webHidden/>
          </w:rPr>
          <w:fldChar w:fldCharType="separate"/>
        </w:r>
        <w:r>
          <w:rPr>
            <w:noProof/>
            <w:webHidden/>
          </w:rPr>
          <w:t>35</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12" w:history="1">
        <w:r w:rsidRPr="007C7883">
          <w:rPr>
            <w:rStyle w:val="Hipervnculo"/>
            <w:noProof/>
          </w:rPr>
          <w:t>Otras consideraciones</w:t>
        </w:r>
        <w:r>
          <w:rPr>
            <w:noProof/>
            <w:webHidden/>
          </w:rPr>
          <w:tab/>
        </w:r>
        <w:r>
          <w:rPr>
            <w:noProof/>
            <w:webHidden/>
          </w:rPr>
          <w:fldChar w:fldCharType="begin"/>
        </w:r>
        <w:r>
          <w:rPr>
            <w:noProof/>
            <w:webHidden/>
          </w:rPr>
          <w:instrText xml:space="preserve"> PAGEREF _Toc291630912 \h </w:instrText>
        </w:r>
        <w:r>
          <w:rPr>
            <w:noProof/>
            <w:webHidden/>
          </w:rPr>
        </w:r>
        <w:r>
          <w:rPr>
            <w:noProof/>
            <w:webHidden/>
          </w:rPr>
          <w:fldChar w:fldCharType="separate"/>
        </w:r>
        <w:r>
          <w:rPr>
            <w:noProof/>
            <w:webHidden/>
          </w:rPr>
          <w:t>36</w:t>
        </w:r>
        <w:r>
          <w:rPr>
            <w:noProof/>
            <w:webHidden/>
          </w:rPr>
          <w:fldChar w:fldCharType="end"/>
        </w:r>
      </w:hyperlink>
    </w:p>
    <w:p w:rsidR="004635F9" w:rsidRDefault="004635F9">
      <w:pPr>
        <w:pStyle w:val="TDC1"/>
        <w:tabs>
          <w:tab w:val="left" w:pos="1320"/>
          <w:tab w:val="right" w:leader="dot" w:pos="8495"/>
        </w:tabs>
        <w:rPr>
          <w:rFonts w:asciiTheme="minorHAnsi" w:eastAsiaTheme="minorEastAsia" w:hAnsiTheme="minorHAnsi" w:cstheme="minorBidi"/>
          <w:noProof/>
          <w:lang w:val="es-AR" w:eastAsia="es-AR"/>
        </w:rPr>
      </w:pPr>
      <w:hyperlink w:anchor="_Toc291630913" w:history="1">
        <w:r w:rsidRPr="007C7883">
          <w:rPr>
            <w:rStyle w:val="Hipervnculo"/>
            <w:noProof/>
          </w:rPr>
          <w:t>10.</w:t>
        </w:r>
        <w:r>
          <w:rPr>
            <w:rFonts w:asciiTheme="minorHAnsi" w:eastAsiaTheme="minorEastAsia" w:hAnsiTheme="minorHAnsi" w:cstheme="minorBidi"/>
            <w:noProof/>
            <w:lang w:val="es-AR" w:eastAsia="es-AR"/>
          </w:rPr>
          <w:tab/>
        </w:r>
        <w:r w:rsidRPr="007C7883">
          <w:rPr>
            <w:rStyle w:val="Hipervnculo"/>
            <w:noProof/>
          </w:rPr>
          <w:t>Equipos De Trabajo</w:t>
        </w:r>
        <w:r>
          <w:rPr>
            <w:noProof/>
            <w:webHidden/>
          </w:rPr>
          <w:tab/>
        </w:r>
        <w:r>
          <w:rPr>
            <w:noProof/>
            <w:webHidden/>
          </w:rPr>
          <w:fldChar w:fldCharType="begin"/>
        </w:r>
        <w:r>
          <w:rPr>
            <w:noProof/>
            <w:webHidden/>
          </w:rPr>
          <w:instrText xml:space="preserve"> PAGEREF _Toc291630913 \h </w:instrText>
        </w:r>
        <w:r>
          <w:rPr>
            <w:noProof/>
            <w:webHidden/>
          </w:rPr>
        </w:r>
        <w:r>
          <w:rPr>
            <w:noProof/>
            <w:webHidden/>
          </w:rPr>
          <w:fldChar w:fldCharType="separate"/>
        </w:r>
        <w:r>
          <w:rPr>
            <w:noProof/>
            <w:webHidden/>
          </w:rPr>
          <w:t>37</w:t>
        </w:r>
        <w:r>
          <w:rPr>
            <w:noProof/>
            <w:webHidden/>
          </w:rPr>
          <w:fldChar w:fldCharType="end"/>
        </w:r>
      </w:hyperlink>
    </w:p>
    <w:p w:rsidR="004635F9" w:rsidRDefault="004635F9">
      <w:pPr>
        <w:pStyle w:val="TDC1"/>
        <w:tabs>
          <w:tab w:val="left" w:pos="1320"/>
          <w:tab w:val="right" w:leader="dot" w:pos="8495"/>
        </w:tabs>
        <w:rPr>
          <w:rFonts w:asciiTheme="minorHAnsi" w:eastAsiaTheme="minorEastAsia" w:hAnsiTheme="minorHAnsi" w:cstheme="minorBidi"/>
          <w:noProof/>
          <w:lang w:val="es-AR" w:eastAsia="es-AR"/>
        </w:rPr>
      </w:pPr>
      <w:hyperlink w:anchor="_Toc291630914" w:history="1">
        <w:r w:rsidRPr="007C7883">
          <w:rPr>
            <w:rStyle w:val="Hipervnculo"/>
            <w:noProof/>
          </w:rPr>
          <w:t>11.</w:t>
        </w:r>
        <w:r>
          <w:rPr>
            <w:rFonts w:asciiTheme="minorHAnsi" w:eastAsiaTheme="minorEastAsia" w:hAnsiTheme="minorHAnsi" w:cstheme="minorBidi"/>
            <w:noProof/>
            <w:lang w:val="es-AR" w:eastAsia="es-AR"/>
          </w:rPr>
          <w:tab/>
        </w:r>
        <w:r w:rsidRPr="007C7883">
          <w:rPr>
            <w:rStyle w:val="Hipervnculo"/>
            <w:noProof/>
          </w:rPr>
          <w:t>Anexo</w:t>
        </w:r>
        <w:r>
          <w:rPr>
            <w:noProof/>
            <w:webHidden/>
          </w:rPr>
          <w:tab/>
        </w:r>
        <w:r>
          <w:rPr>
            <w:noProof/>
            <w:webHidden/>
          </w:rPr>
          <w:fldChar w:fldCharType="begin"/>
        </w:r>
        <w:r>
          <w:rPr>
            <w:noProof/>
            <w:webHidden/>
          </w:rPr>
          <w:instrText xml:space="preserve"> PAGEREF _Toc291630914 \h </w:instrText>
        </w:r>
        <w:r>
          <w:rPr>
            <w:noProof/>
            <w:webHidden/>
          </w:rPr>
        </w:r>
        <w:r>
          <w:rPr>
            <w:noProof/>
            <w:webHidden/>
          </w:rPr>
          <w:fldChar w:fldCharType="separate"/>
        </w:r>
        <w:r>
          <w:rPr>
            <w:noProof/>
            <w:webHidden/>
          </w:rPr>
          <w:t>38</w:t>
        </w:r>
        <w:r>
          <w:rPr>
            <w:noProof/>
            <w:webHidden/>
          </w:rPr>
          <w:fldChar w:fldCharType="end"/>
        </w:r>
      </w:hyperlink>
    </w:p>
    <w:p w:rsidR="004635F9" w:rsidRDefault="004635F9">
      <w:pPr>
        <w:pStyle w:val="TDC2"/>
        <w:tabs>
          <w:tab w:val="right" w:leader="dot" w:pos="8495"/>
        </w:tabs>
        <w:rPr>
          <w:rFonts w:asciiTheme="minorHAnsi" w:eastAsiaTheme="minorEastAsia" w:hAnsiTheme="minorHAnsi" w:cstheme="minorBidi"/>
          <w:noProof/>
          <w:lang w:val="es-AR" w:eastAsia="es-AR"/>
        </w:rPr>
      </w:pPr>
      <w:hyperlink w:anchor="_Toc291630915" w:history="1">
        <w:r w:rsidRPr="007C7883">
          <w:rPr>
            <w:rStyle w:val="Hipervnculo"/>
            <w:noProof/>
          </w:rPr>
          <w:t>Currículums Vitae de los integrantes</w:t>
        </w:r>
        <w:r>
          <w:rPr>
            <w:noProof/>
            <w:webHidden/>
          </w:rPr>
          <w:tab/>
        </w:r>
        <w:r>
          <w:rPr>
            <w:noProof/>
            <w:webHidden/>
          </w:rPr>
          <w:fldChar w:fldCharType="begin"/>
        </w:r>
        <w:r>
          <w:rPr>
            <w:noProof/>
            <w:webHidden/>
          </w:rPr>
          <w:instrText xml:space="preserve"> PAGEREF _Toc291630915 \h </w:instrText>
        </w:r>
        <w:r>
          <w:rPr>
            <w:noProof/>
            <w:webHidden/>
          </w:rPr>
        </w:r>
        <w:r>
          <w:rPr>
            <w:noProof/>
            <w:webHidden/>
          </w:rPr>
          <w:fldChar w:fldCharType="separate"/>
        </w:r>
        <w:r>
          <w:rPr>
            <w:noProof/>
            <w:webHidden/>
          </w:rPr>
          <w:t>39</w:t>
        </w:r>
        <w:r>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2" w:name="_Toc291630852"/>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091947" w:rsidRDefault="00EB66CD">
      <w:pPr>
        <w:spacing w:before="0" w:after="200" w:line="276" w:lineRule="auto"/>
        <w:ind w:firstLine="0"/>
        <w:jc w:val="left"/>
      </w:pPr>
      <w:r>
        <w:tab/>
        <w:t>Este sistema va dirigido a todos los actores de</w:t>
      </w:r>
      <w:r w:rsidR="00983673">
        <w:t xml:space="preserve"> </w:t>
      </w:r>
    </w:p>
    <w:p w:rsidR="00137ADD" w:rsidRDefault="00137ADD">
      <w:pPr>
        <w:spacing w:before="0" w:after="200" w:line="276" w:lineRule="auto"/>
        <w:ind w:firstLine="0"/>
        <w:jc w:val="left"/>
        <w:rPr>
          <w:color w:val="FF0000"/>
        </w:rPr>
      </w:pPr>
      <w:r>
        <w:rPr>
          <w:color w:val="FF0000"/>
        </w:rPr>
        <w:t>Incluir m</w:t>
      </w:r>
      <w:r w:rsidR="00091947" w:rsidRPr="00091947">
        <w:rPr>
          <w:color w:val="FF0000"/>
        </w:rPr>
        <w:t>ercado y ambiente a quien va dirigido.</w:t>
      </w:r>
    </w:p>
    <w:p w:rsidR="00CA214B" w:rsidRDefault="00CA214B">
      <w:pPr>
        <w:spacing w:before="0" w:after="200" w:line="276" w:lineRule="auto"/>
        <w:ind w:firstLine="0"/>
        <w:jc w:val="left"/>
        <w:rPr>
          <w:color w:val="FF0000"/>
        </w:rPr>
      </w:pPr>
      <w:r>
        <w:rPr>
          <w:color w:val="FF0000"/>
        </w:rPr>
        <w:t>Incluir otras motivaciones</w:t>
      </w:r>
    </w:p>
    <w:p w:rsidR="00137ADD" w:rsidRDefault="00137ADD">
      <w:pPr>
        <w:spacing w:before="0" w:after="200" w:line="276" w:lineRule="auto"/>
        <w:ind w:firstLine="0"/>
        <w:jc w:val="left"/>
        <w:rPr>
          <w:color w:val="FF0000"/>
        </w:rPr>
      </w:pPr>
      <w:r>
        <w:rPr>
          <w:color w:val="FF0000"/>
        </w:rPr>
        <w:t>Incluir antecedentes de sistema similares.</w:t>
      </w:r>
    </w:p>
    <w:p w:rsidR="00CA214B" w:rsidRDefault="00137ADD">
      <w:pPr>
        <w:spacing w:before="0" w:after="200" w:line="276" w:lineRule="auto"/>
        <w:ind w:firstLine="0"/>
        <w:jc w:val="left"/>
        <w:rPr>
          <w:color w:val="FF0000"/>
        </w:rPr>
      </w:pPr>
      <w:proofErr w:type="spellStart"/>
      <w:r>
        <w:rPr>
          <w:color w:val="FF0000"/>
        </w:rPr>
        <w:t>Caracteristicas</w:t>
      </w:r>
      <w:proofErr w:type="spellEnd"/>
      <w:r>
        <w:rPr>
          <w:color w:val="FF0000"/>
        </w:rPr>
        <w:t xml:space="preserve"> particulares del proyecto o producto</w:t>
      </w:r>
      <w:r w:rsidR="00CA214B">
        <w:rPr>
          <w:color w:val="FF0000"/>
        </w:rPr>
        <w:t xml:space="preserve"> y de innovación.</w:t>
      </w:r>
    </w:p>
    <w:p w:rsidR="00CA214B" w:rsidRDefault="00CA214B">
      <w:pPr>
        <w:spacing w:before="0" w:after="200" w:line="276" w:lineRule="auto"/>
        <w:ind w:firstLine="0"/>
        <w:jc w:val="left"/>
        <w:rPr>
          <w:color w:val="FF0000"/>
        </w:rPr>
      </w:pPr>
      <w:r>
        <w:rPr>
          <w:color w:val="FF0000"/>
        </w:rPr>
        <w:t>PRESENTACION DE INTEGRANTES  referenciar en anexo los CV.</w:t>
      </w:r>
    </w:p>
    <w:p w:rsidR="00137ADD" w:rsidRDefault="00CA214B">
      <w:pPr>
        <w:spacing w:before="0" w:after="200" w:line="276" w:lineRule="auto"/>
        <w:ind w:firstLine="0"/>
        <w:jc w:val="left"/>
        <w:rPr>
          <w:color w:val="FF0000"/>
        </w:rPr>
      </w:pPr>
      <w:r>
        <w:rPr>
          <w:color w:val="FF0000"/>
        </w:rPr>
        <w:t xml:space="preserve">Debe contener: Que cuento con un </w:t>
      </w:r>
      <w:proofErr w:type="spellStart"/>
      <w:r>
        <w:rPr>
          <w:color w:val="FF0000"/>
        </w:rPr>
        <w:t>sist</w:t>
      </w:r>
      <w:proofErr w:type="spellEnd"/>
      <w:r>
        <w:rPr>
          <w:color w:val="FF0000"/>
        </w:rPr>
        <w:t>. En la actualidad que permita su gestión transaccional y operativa desde el cual se obtienen los datos para una administración educativa integral.</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1630853"/>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CA214B" w:rsidRDefault="00CA214B" w:rsidP="00697B1C">
      <w:pPr>
        <w:spacing w:after="200" w:line="276" w:lineRule="auto"/>
      </w:pPr>
    </w:p>
    <w:p w:rsidR="00CA214B" w:rsidRPr="00CA214B" w:rsidRDefault="004F572F" w:rsidP="00697B1C">
      <w:pPr>
        <w:spacing w:after="200" w:line="276" w:lineRule="auto"/>
        <w:rPr>
          <w:color w:val="FF0000"/>
        </w:rPr>
      </w:pPr>
      <w:r>
        <w:rPr>
          <w:color w:val="FF0000"/>
        </w:rPr>
        <w:t xml:space="preserve">IDENTIFICAR Y DEFINIR  las necesidades y problemas de información que tienen para LOGRAR definir la propuesta de SI </w:t>
      </w:r>
      <w:proofErr w:type="spellStart"/>
      <w:r>
        <w:rPr>
          <w:color w:val="FF0000"/>
        </w:rPr>
        <w:t>a</w:t>
      </w:r>
      <w:proofErr w:type="spellEnd"/>
      <w:r>
        <w:rPr>
          <w:color w:val="FF0000"/>
        </w:rPr>
        <w:t xml:space="preserve"> de “solventar” que las satisfaga.</w:t>
      </w:r>
    </w:p>
    <w:p w:rsidR="00C5054C" w:rsidRDefault="00C5054C">
      <w:pPr>
        <w:spacing w:after="200" w:line="276" w:lineRule="auto"/>
      </w:pPr>
      <w:r>
        <w:br w:type="page"/>
      </w:r>
    </w:p>
    <w:p w:rsidR="0027240B" w:rsidRDefault="0027240B" w:rsidP="0027240B">
      <w:pPr>
        <w:pStyle w:val="Ttulo1"/>
        <w:numPr>
          <w:ilvl w:val="0"/>
          <w:numId w:val="1"/>
        </w:numPr>
      </w:pPr>
      <w:bookmarkStart w:id="4" w:name="_Toc291630854"/>
      <w:r>
        <w:lastRenderedPageBreak/>
        <w:t>Escuelas Pías</w:t>
      </w:r>
      <w:bookmarkEnd w:id="4"/>
    </w:p>
    <w:p w:rsidR="0027240B" w:rsidRDefault="0027240B" w:rsidP="0027240B"/>
    <w:p w:rsidR="007763C1" w:rsidRDefault="007763C1" w:rsidP="00E2044A">
      <w:pPr>
        <w:pStyle w:val="Ttulo2"/>
      </w:pPr>
      <w:bookmarkStart w:id="5" w:name="_Toc291630855"/>
      <w:r>
        <w:t>Reseña histórica</w:t>
      </w:r>
      <w:bookmarkEnd w:id="5"/>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P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7A7534" w:rsidRPr="007A7534" w:rsidRDefault="007A7534" w:rsidP="007A7534">
      <w:r w:rsidRPr="007A7534">
        <w:t xml:space="preserve">Nuestro Ideario quiere señalar los principios fundamentales que han de servir para:  </w:t>
      </w:r>
    </w:p>
    <w:p w:rsidR="007A7534" w:rsidRPr="007A7534" w:rsidRDefault="007A7534" w:rsidP="007A7534">
      <w:r w:rsidRPr="007A7534">
        <w:t xml:space="preserve">a. identificar ante la sociedad nuestra misión </w:t>
      </w:r>
      <w:r>
        <w:t>educadora.</w:t>
      </w:r>
    </w:p>
    <w:p w:rsidR="007A7534" w:rsidRPr="007A7534" w:rsidRDefault="007A7534" w:rsidP="00C6717B">
      <w:r w:rsidRPr="007A7534">
        <w:t xml:space="preserve">b. marcar el rumbo que en su tarea ha de seguir toda </w:t>
      </w:r>
      <w:r w:rsidR="00C6717B">
        <w:t>la Comunidad Educativa.</w:t>
      </w:r>
    </w:p>
    <w:p w:rsidR="007A7534" w:rsidRPr="007A7534" w:rsidRDefault="007A7534" w:rsidP="00C6717B">
      <w:r w:rsidRPr="007A7534">
        <w:t>c. ser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A7534" w:rsidP="007A7534">
      <w:pPr>
        <w:pStyle w:val="Prrafodelista"/>
        <w:ind w:left="1429" w:firstLine="0"/>
      </w:pPr>
      <w:r w:rsidRPr="007A7534">
        <w:t xml:space="preserve">I. Identidad de nuestros Colegios </w:t>
      </w:r>
    </w:p>
    <w:p w:rsidR="007A7534" w:rsidRPr="007A7534" w:rsidRDefault="007A7534" w:rsidP="007A7534">
      <w:pPr>
        <w:pStyle w:val="Prrafodelista"/>
        <w:ind w:left="1429" w:firstLine="0"/>
      </w:pPr>
      <w:r w:rsidRPr="007A7534">
        <w:t xml:space="preserve">II. Concepción del Hombre </w:t>
      </w:r>
    </w:p>
    <w:p w:rsidR="007A7534" w:rsidRPr="007A7534" w:rsidRDefault="007A7534" w:rsidP="007A7534">
      <w:pPr>
        <w:pStyle w:val="Prrafodelista"/>
        <w:ind w:left="1429" w:firstLine="0"/>
      </w:pPr>
      <w:r w:rsidRPr="007A7534">
        <w:t xml:space="preserve">III. Valores y Actitudes </w:t>
      </w:r>
    </w:p>
    <w:p w:rsidR="007A7534" w:rsidRPr="007A7534" w:rsidRDefault="007A7534" w:rsidP="007A7534">
      <w:pPr>
        <w:pStyle w:val="Prrafodelista"/>
        <w:ind w:left="1429" w:firstLine="0"/>
      </w:pPr>
      <w:r w:rsidRPr="007A7534">
        <w:t xml:space="preserve">IV. Criterios Pedagógicos </w:t>
      </w:r>
    </w:p>
    <w:p w:rsidR="007A7534" w:rsidRDefault="007A7534" w:rsidP="007A7534">
      <w:pPr>
        <w:pStyle w:val="Prrafodelista"/>
        <w:ind w:left="1429" w:firstLine="0"/>
      </w:pPr>
      <w:r w:rsidRPr="007A7534">
        <w:t>V. 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p>
    <w:p w:rsidR="00ED52F8" w:rsidRDefault="00ED52F8" w:rsidP="008A4BEB">
      <w:pPr>
        <w:pStyle w:val="Prrafodelista"/>
        <w:numPr>
          <w:ilvl w:val="0"/>
          <w:numId w:val="32"/>
        </w:numPr>
      </w:pPr>
      <w:r>
        <w:t>G</w:t>
      </w:r>
      <w:r w:rsidR="001F21CC">
        <w:t>rupos juveniles</w:t>
      </w:r>
      <w:r>
        <w:t xml:space="preserve"> donde está integrada por alumno del colegio y jóvenes que no pertenecen a la misma.</w:t>
      </w:r>
    </w:p>
    <w:p w:rsidR="008A4BEB" w:rsidRDefault="00ED52F8" w:rsidP="008A4BEB">
      <w:pPr>
        <w:pStyle w:val="Prrafodelista"/>
        <w:numPr>
          <w:ilvl w:val="0"/>
          <w:numId w:val="32"/>
        </w:numPr>
      </w:pPr>
      <w:r>
        <w:t xml:space="preserve">Coros se reúnen una </w:t>
      </w:r>
      <w:proofErr w:type="spellStart"/>
      <w:r>
        <w:t>ves</w:t>
      </w:r>
      <w:proofErr w:type="spellEnd"/>
      <w:r>
        <w:t xml:space="preserve"> semanal</w:t>
      </w:r>
    </w:p>
    <w:p w:rsidR="008A4BEB" w:rsidRDefault="008A4BEB" w:rsidP="008A4BEB">
      <w:pPr>
        <w:pStyle w:val="Prrafodelista"/>
        <w:numPr>
          <w:ilvl w:val="0"/>
          <w:numId w:val="32"/>
        </w:numPr>
      </w:pPr>
      <w:r>
        <w:t>E</w:t>
      </w:r>
      <w:r w:rsidR="00ED52F8">
        <w:t>scuela de monaguillos</w:t>
      </w:r>
      <w:r>
        <w:t>.</w:t>
      </w:r>
    </w:p>
    <w:p w:rsidR="008A4BEB" w:rsidRDefault="008A4BEB" w:rsidP="00C6717B"/>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6" w:name="_Toc291630856"/>
      <w:r>
        <w:t>Localización</w:t>
      </w:r>
      <w:bookmarkEnd w:id="6"/>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8A4BEB">
      <w:r w:rsidRPr="008A4BEB">
        <w:t>Por lo general los alumnos de la escuela pertenecen</w:t>
      </w:r>
      <w:r w:rsidR="00943A3B">
        <w:t>,</w:t>
      </w:r>
      <w:r w:rsidRPr="008A4BEB">
        <w:t xml:space="preserve"> en su gran mayoría</w:t>
      </w:r>
      <w:r w:rsidR="00943A3B">
        <w:t>,</w:t>
      </w:r>
      <w:r w:rsidRPr="008A4BEB">
        <w:t xml:space="preserve"> a</w:t>
      </w:r>
      <w:r>
        <w:t>l</w:t>
      </w:r>
      <w:r w:rsidRPr="008A4BEB">
        <w:t xml:space="preserve"> barrio de General Paz y Junior.</w:t>
      </w:r>
      <w:r>
        <w:t xml:space="preserve">  El resto a</w:t>
      </w:r>
      <w:r w:rsidR="00943A3B">
        <w:t xml:space="preserve"> </w:t>
      </w:r>
      <w:r>
        <w:t xml:space="preserve">diferentes barrios de la provincia de </w:t>
      </w:r>
      <w:r w:rsidR="00943A3B">
        <w:t>córdoba</w:t>
      </w:r>
      <w:r>
        <w:t xml:space="preserve">. </w:t>
      </w:r>
    </w:p>
    <w:p w:rsidR="004835CE" w:rsidRDefault="00F53508" w:rsidP="004835CE">
      <w:pPr>
        <w:pStyle w:val="Prrafodelista"/>
        <w:ind w:left="360" w:firstLine="0"/>
      </w:pPr>
      <w:r>
        <w:t>Se puede considerar a</w:t>
      </w:r>
      <w:r w:rsidR="004835CE">
        <w:t xml:space="preserve">l instituto </w:t>
      </w:r>
      <w:r>
        <w:t xml:space="preserve">de tamaño medio, donde </w:t>
      </w:r>
      <w:r w:rsidR="004835CE">
        <w:t xml:space="preserve">cuenta </w:t>
      </w:r>
      <w:r>
        <w:t xml:space="preserve">con dos divisiones para cada año correspondiente a educación media (seis años). Con la existencia de un solo turno, por la mañana. La cantidad de docentes con la que cuenta el establecimiento es de </w:t>
      </w:r>
      <w:r w:rsidR="004835CE">
        <w:t xml:space="preserve">60 personas para </w:t>
      </w:r>
      <w:r>
        <w:t>toda la</w:t>
      </w:r>
      <w:r w:rsidR="004835CE">
        <w:t xml:space="preserve"> educación media. Y </w:t>
      </w:r>
      <w:r>
        <w:t xml:space="preserve">el número de alumnos registrados en el año 2011 es de </w:t>
      </w:r>
      <w:r w:rsidR="004835CE">
        <w:t>459 alumnos.</w:t>
      </w:r>
    </w:p>
    <w:p w:rsidR="00075722" w:rsidRDefault="00943A3B" w:rsidP="008A4BEB">
      <w:r>
        <w:t xml:space="preserve">Con respecto </w:t>
      </w:r>
      <w:r w:rsidR="00F53508">
        <w:t>a establecimientos</w:t>
      </w:r>
      <w:r w:rsidR="00075722">
        <w:t xml:space="preserve"> en la zona que ofrezcan </w:t>
      </w:r>
      <w:r w:rsidR="004835CE">
        <w:t>educación</w:t>
      </w:r>
      <w:r w:rsidR="00075722">
        <w:t xml:space="preserve"> media encontramos los siguientes:</w:t>
      </w:r>
    </w:p>
    <w:p w:rsidR="0066182C" w:rsidRDefault="00075722" w:rsidP="004835CE">
      <w:pPr>
        <w:pStyle w:val="Prrafodelista"/>
        <w:numPr>
          <w:ilvl w:val="0"/>
          <w:numId w:val="33"/>
        </w:numPr>
      </w:pPr>
      <w:r>
        <w:t xml:space="preserve">Las </w:t>
      </w:r>
      <w:r w:rsidR="0066182C">
        <w:t>Esclava</w:t>
      </w:r>
      <w:r>
        <w:t>s</w:t>
      </w:r>
    </w:p>
    <w:p w:rsidR="00AA5066" w:rsidRPr="004835CE" w:rsidRDefault="00AA5066" w:rsidP="004835CE">
      <w:pPr>
        <w:pStyle w:val="Prrafodelista"/>
        <w:numPr>
          <w:ilvl w:val="0"/>
          <w:numId w:val="33"/>
        </w:numPr>
      </w:pPr>
      <w:r w:rsidRPr="004835CE">
        <w:t>Centro Educativo Nuevo Siglo</w:t>
      </w:r>
    </w:p>
    <w:p w:rsidR="0066182C" w:rsidRDefault="00075722" w:rsidP="004835CE">
      <w:pPr>
        <w:pStyle w:val="Prrafodelista"/>
        <w:numPr>
          <w:ilvl w:val="0"/>
          <w:numId w:val="33"/>
        </w:numPr>
      </w:pPr>
      <w:r w:rsidRPr="00075722">
        <w:t xml:space="preserve">Dr. Agustín Garzón </w:t>
      </w:r>
      <w:proofErr w:type="spellStart"/>
      <w:r w:rsidRPr="00075722">
        <w:t>Agulla</w:t>
      </w:r>
      <w:proofErr w:type="spellEnd"/>
    </w:p>
    <w:p w:rsidR="004835CE" w:rsidRDefault="004835CE" w:rsidP="004835CE">
      <w:pPr>
        <w:pStyle w:val="Prrafodelista"/>
        <w:numPr>
          <w:ilvl w:val="0"/>
          <w:numId w:val="33"/>
        </w:numPr>
      </w:pPr>
      <w:r>
        <w:t>Mariano Moreno</w:t>
      </w:r>
    </w:p>
    <w:p w:rsidR="004835CE" w:rsidRDefault="004835CE" w:rsidP="004835CE">
      <w:pPr>
        <w:pStyle w:val="Prrafodelista"/>
        <w:ind w:left="360" w:firstLine="0"/>
      </w:pP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7" w:name="_Toc291630857"/>
      <w:r>
        <w:lastRenderedPageBreak/>
        <w:t>Organigrama Funcional</w:t>
      </w:r>
      <w:r w:rsidR="005520F4">
        <w:t xml:space="preserve"> Nivel Medio</w:t>
      </w:r>
      <w:bookmarkEnd w:id="7"/>
    </w:p>
    <w:p w:rsidR="007E6C9E" w:rsidRDefault="007E6C9E" w:rsidP="005520F4"/>
    <w:p w:rsidR="005520F4" w:rsidRDefault="005520F4" w:rsidP="005520F4">
      <w:r>
        <w:t xml:space="preserve">A continuación se muestra la estructura funcional del nivel medio del establecimiento. </w:t>
      </w:r>
    </w:p>
    <w:p w:rsidR="001E20C2" w:rsidRDefault="005520F4" w:rsidP="00664FE7">
      <w:r>
        <w:t>Nota: en anexo se encuentra el organigrama formal completo brindado por la institución.</w:t>
      </w:r>
      <w:r w:rsidR="00B551C2">
        <w:rPr>
          <w:noProof/>
        </w:rPr>
        <w:drawing>
          <wp:inline distT="0" distB="0" distL="0" distR="0">
            <wp:extent cx="4895193" cy="6487511"/>
            <wp:effectExtent l="38100" t="0" r="58420" b="469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8" w:name="_Toc291630858"/>
      <w:r>
        <w:t>Descripción de Áreas</w:t>
      </w:r>
      <w:bookmarkEnd w:id="8"/>
    </w:p>
    <w:p w:rsidR="00804238" w:rsidRPr="00D24465" w:rsidRDefault="00D24465" w:rsidP="00804238">
      <w:r w:rsidRPr="00D24465">
        <w:t>La definición de políticas y estrategias es definida por una patronal en donde están</w:t>
      </w:r>
      <w:r w:rsidR="00F53508">
        <w:t xml:space="preserve"> involucrado todo</w:t>
      </w:r>
      <w:r w:rsidRPr="00D24465">
        <w:t xml:space="preserve"> el equipo directivo conjunto al coordinador pastoral. </w:t>
      </w:r>
    </w:p>
    <w:p w:rsidR="000526FF" w:rsidRDefault="000526FF" w:rsidP="000526FF">
      <w:pPr>
        <w:pStyle w:val="Ttulo3"/>
      </w:pPr>
      <w:bookmarkStart w:id="9" w:name="_Toc291630859"/>
      <w:r>
        <w:lastRenderedPageBreak/>
        <w:t>Rector</w:t>
      </w:r>
      <w:bookmarkEnd w:id="9"/>
    </w:p>
    <w:p w:rsidR="000526FF" w:rsidRDefault="00D24465" w:rsidP="000526FF">
      <w:r>
        <w:t xml:space="preserve">Esta función que ocupa el padre Rector toma rol de representante legal. Es responsable de maneja la selección de personal. Depende de un padre provincial quien es el encargado de todas las instituciones escolapias de la provincia de Córdoba. </w:t>
      </w:r>
      <w:r w:rsidR="000526FF">
        <w:t xml:space="preserve">Lograr la unidad y convergencia (en criterios, decisiones y actividades) de todas las intervenciones educativas del establecimiento en orden a la realización del proyecto educativo. </w:t>
      </w:r>
    </w:p>
    <w:p w:rsidR="00BE0245" w:rsidRDefault="00BE0245" w:rsidP="00BE0245">
      <w:pPr>
        <w:pStyle w:val="Ttulo3"/>
      </w:pPr>
      <w:bookmarkStart w:id="10" w:name="_Toc291630860"/>
      <w:r>
        <w:t>Coordinador Pastoral</w:t>
      </w:r>
      <w:bookmarkEnd w:id="10"/>
    </w:p>
    <w:p w:rsidR="00BE0245" w:rsidRDefault="00BE0245" w:rsidP="000526FF">
      <w:r>
        <w:t xml:space="preserve">Esta función se encarga de las relaciones directivas pastorales del obispo, las sugerencias de cura de la casa y las posibilidades de implementar las catequesis institucionales. </w:t>
      </w:r>
    </w:p>
    <w:p w:rsidR="00BE0245" w:rsidRDefault="009B3EE9" w:rsidP="009B3EE9">
      <w:pPr>
        <w:pStyle w:val="Ttulo3"/>
      </w:pPr>
      <w:bookmarkStart w:id="11" w:name="_Toc291630861"/>
      <w:r>
        <w:t>Director</w:t>
      </w:r>
      <w:bookmarkEnd w:id="11"/>
      <w:r>
        <w:t xml:space="preserve"> </w:t>
      </w:r>
    </w:p>
    <w:p w:rsidR="009B3EE9" w:rsidRDefault="009B3EE9" w:rsidP="000526FF">
      <w:r>
        <w:t xml:space="preserve">Es el encargado de la gestión pedagógica, la relación con alumnos, relación de los padres, relación con docentes. Es el responsable directo de todo el funcionamiento, la cara visible de la institución. </w:t>
      </w:r>
    </w:p>
    <w:p w:rsidR="009B3EE9" w:rsidRDefault="007A7534" w:rsidP="000526FF">
      <w:r>
        <w:t>El director debe responde y dar a conocer  mediantes informes al Padre Rector. El director es responsable de las actividades de</w:t>
      </w:r>
      <w:r w:rsidR="009B3EE9">
        <w:t xml:space="preserve"> </w:t>
      </w:r>
      <w:r>
        <w:t>l</w:t>
      </w:r>
      <w:r w:rsidR="009B3EE9">
        <w:t>a vice dirección, secretaría, biblioteca y ayudante técnico.</w:t>
      </w:r>
    </w:p>
    <w:p w:rsidR="009B3EE9" w:rsidRDefault="009B3EE9" w:rsidP="009B3EE9">
      <w:pPr>
        <w:pStyle w:val="Ttulo3"/>
      </w:pPr>
      <w:bookmarkStart w:id="12" w:name="_Toc291630862"/>
      <w:r>
        <w:t>Vice Director</w:t>
      </w:r>
      <w:bookmarkEnd w:id="12"/>
    </w:p>
    <w:p w:rsidR="00E51A14" w:rsidRPr="00E51A14" w:rsidRDefault="00E51A14" w:rsidP="00E51A14">
      <w:r>
        <w:t>Es el encargado de mantener informados a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 a las necesidades del director.  Controlar actividades curriculares que se desarrollan. </w:t>
      </w:r>
      <w:r>
        <w:t xml:space="preserve"> </w:t>
      </w:r>
    </w:p>
    <w:p w:rsidR="00804238" w:rsidRPr="00804238" w:rsidRDefault="00804238" w:rsidP="000526FF">
      <w:pPr>
        <w:rPr>
          <w:color w:val="FF0000"/>
        </w:rPr>
      </w:pPr>
    </w:p>
    <w:p w:rsidR="000526FF" w:rsidRDefault="000526FF" w:rsidP="000526FF">
      <w:pPr>
        <w:pStyle w:val="Ttulo3"/>
      </w:pPr>
      <w:bookmarkStart w:id="13" w:name="_Toc291630863"/>
      <w:r>
        <w:t>D</w:t>
      </w:r>
      <w:r w:rsidR="00714DA2">
        <w:t>ocentes</w:t>
      </w:r>
      <w:bookmarkEnd w:id="13"/>
    </w:p>
    <w:p w:rsidR="000526FF" w:rsidRDefault="00714DA2" w:rsidP="000526FF">
      <w:r>
        <w:t>Los docentes son responsables de es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respectando el contenido acorde a la plan académico que ordena el ministerio de educación</w:t>
      </w:r>
      <w:r w:rsidR="000526FF">
        <w:t xml:space="preserve">. </w:t>
      </w:r>
    </w:p>
    <w:p w:rsidR="000526FF" w:rsidRDefault="000526FF" w:rsidP="000526FF">
      <w:r>
        <w:t>Sus funciones pasan por: planificar, coordinar el proceso de enseñanza</w:t>
      </w:r>
      <w:r w:rsidR="0076622C">
        <w:t>, evaluación</w:t>
      </w:r>
      <w:r>
        <w:t xml:space="preserve"> y aprendizaje de los Alumnos de la Institución.</w:t>
      </w:r>
    </w:p>
    <w:p w:rsidR="000526FF" w:rsidRDefault="000526FF" w:rsidP="000526FF"/>
    <w:p w:rsidR="000526FF" w:rsidRDefault="000526FF" w:rsidP="000526FF">
      <w:bookmarkStart w:id="14" w:name="_Toc291630864"/>
      <w:proofErr w:type="spellStart"/>
      <w:r w:rsidRPr="000526FF">
        <w:rPr>
          <w:rStyle w:val="Ttulo3Car"/>
        </w:rPr>
        <w:t>Preceptoría</w:t>
      </w:r>
      <w:bookmarkEnd w:id="14"/>
      <w:proofErr w:type="spellEnd"/>
    </w:p>
    <w:p w:rsidR="000526FF" w:rsidRDefault="000526FF" w:rsidP="000526FF">
      <w:r>
        <w:t xml:space="preserve">El objetivo es brindar apoyo al dictado de las clases. </w:t>
      </w:r>
    </w:p>
    <w:p w:rsidR="000526FF" w:rsidRPr="0076622C" w:rsidRDefault="000526FF" w:rsidP="0076622C">
      <w:r>
        <w:t>Su principal función es la de acompañar a los Alumnos en todas las circunstancias que la labor educativa así lo requiera, informando a los directivos acerca de las actividades diarias</w:t>
      </w:r>
      <w:r w:rsidR="0076622C">
        <w:t xml:space="preserve"> desempeñadas por los Alumnos. </w:t>
      </w:r>
      <w:r w:rsidR="0076622C" w:rsidRPr="0076622C">
        <w:t>Registran a</w:t>
      </w:r>
      <w:r w:rsidR="0076622C">
        <w:t>sistencia y</w:t>
      </w:r>
      <w:r w:rsidR="00804238" w:rsidRPr="0076622C">
        <w:t xml:space="preserve"> sanciones</w:t>
      </w:r>
      <w:r w:rsidR="0076622C">
        <w:t xml:space="preserve"> disciplinarias.</w:t>
      </w:r>
    </w:p>
    <w:p w:rsidR="0076622C" w:rsidRDefault="0076622C" w:rsidP="000526FF">
      <w:pPr>
        <w:rPr>
          <w:rStyle w:val="Ttulo3Car"/>
        </w:rPr>
      </w:pPr>
    </w:p>
    <w:p w:rsidR="000526FF" w:rsidRDefault="000526FF" w:rsidP="000526FF">
      <w:bookmarkStart w:id="15" w:name="_Toc291630865"/>
      <w:r w:rsidRPr="000526FF">
        <w:rPr>
          <w:rStyle w:val="Ttulo3Car"/>
        </w:rPr>
        <w:t>Biblioteca</w:t>
      </w:r>
      <w:bookmarkEnd w:id="15"/>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Gestiona la prestación de libros.</w:t>
      </w:r>
    </w:p>
    <w:p w:rsidR="00E12CFE" w:rsidRPr="004635F9" w:rsidRDefault="00E12CFE" w:rsidP="00803812">
      <w:pPr>
        <w:spacing w:before="0" w:after="200" w:line="276" w:lineRule="auto"/>
        <w:ind w:firstLine="0"/>
        <w:jc w:val="left"/>
        <w:rPr>
          <w:rFonts w:ascii="Cambria" w:hAnsi="Cambria"/>
          <w:b/>
          <w:bCs/>
          <w:color w:val="4F81BD"/>
          <w:sz w:val="26"/>
          <w:szCs w:val="26"/>
        </w:rPr>
      </w:pPr>
      <w:bookmarkStart w:id="16" w:name="_Toc290328696"/>
      <w:r w:rsidRPr="004635F9">
        <w:rPr>
          <w:rFonts w:ascii="Cambria" w:hAnsi="Cambria"/>
          <w:b/>
          <w:bCs/>
          <w:color w:val="4F81BD"/>
          <w:sz w:val="26"/>
          <w:szCs w:val="26"/>
        </w:rPr>
        <w:lastRenderedPageBreak/>
        <w:t>Antecedentes De Desarrollos</w:t>
      </w:r>
      <w:bookmarkEnd w:id="16"/>
    </w:p>
    <w:p w:rsidR="00E12CFE" w:rsidRDefault="00E12CFE" w:rsidP="00E12CFE"/>
    <w:p w:rsidR="005F4C95" w:rsidRDefault="005F4C95" w:rsidP="005F4C95">
      <w:pPr>
        <w:spacing w:before="0" w:after="200" w:line="276" w:lineRule="auto"/>
        <w:ind w:firstLine="0"/>
      </w:pPr>
      <w:r>
        <w:t>La institución cuenta actualmente con un sistem</w:t>
      </w:r>
      <w:r w:rsidR="0076622C">
        <w:t xml:space="preserve">a de información implementado </w:t>
      </w:r>
      <w:proofErr w:type="spellStart"/>
      <w:r w:rsidR="0076622C">
        <w:t>adap</w:t>
      </w:r>
      <w:proofErr w:type="spellEnd"/>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7" w:name="_Toc290328697"/>
      <w:bookmarkStart w:id="18" w:name="_Toc291630866"/>
      <w:r w:rsidRPr="001746FB">
        <w:lastRenderedPageBreak/>
        <w:t>Recursos Informáticos Existentes</w:t>
      </w:r>
      <w:bookmarkEnd w:id="17"/>
      <w:bookmarkEnd w:id="18"/>
    </w:p>
    <w:p w:rsidR="00F71BED" w:rsidRDefault="00F71BED" w:rsidP="00F71BED"/>
    <w:p w:rsidR="00F71BED" w:rsidRDefault="00F71BED" w:rsidP="00F71BED">
      <w:pPr>
        <w:pStyle w:val="Ttulo2"/>
      </w:pPr>
      <w:bookmarkStart w:id="19" w:name="_Toc261080288"/>
      <w:bookmarkStart w:id="20" w:name="_Toc290328698"/>
      <w:bookmarkStart w:id="21" w:name="_Toc291630867"/>
      <w:r>
        <w:t>Hardware</w:t>
      </w:r>
      <w:bookmarkEnd w:id="19"/>
      <w:bookmarkEnd w:id="20"/>
      <w:bookmarkEnd w:id="21"/>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FF790C" w:rsidP="00CD7466">
      <w:pPr>
        <w:pStyle w:val="Prrafodelista"/>
        <w:numPr>
          <w:ilvl w:val="0"/>
          <w:numId w:val="3"/>
        </w:numPr>
        <w:rPr>
          <w:lang w:val="en-US"/>
        </w:rPr>
      </w:pPr>
      <w:r>
        <w:rPr>
          <w:lang w:val="en-US"/>
        </w:rPr>
        <w:t xml:space="preserve">512 </w:t>
      </w:r>
      <w:r w:rsidR="00F71BED" w:rsidRPr="00F71BED">
        <w:rPr>
          <w:lang w:val="en-US"/>
        </w:rPr>
        <w:t>MB de RAM</w:t>
      </w:r>
    </w:p>
    <w:p w:rsidR="00F71BED" w:rsidRPr="00F71BED" w:rsidRDefault="00F71BED" w:rsidP="00CD7466">
      <w:pPr>
        <w:pStyle w:val="Prrafodelista"/>
        <w:numPr>
          <w:ilvl w:val="0"/>
          <w:numId w:val="3"/>
        </w:numPr>
        <w:rPr>
          <w:lang w:val="en-US"/>
        </w:rPr>
      </w:pPr>
      <w:r w:rsidRPr="00F71BED">
        <w:rPr>
          <w:lang w:val="en-US"/>
        </w:rPr>
        <w:t>Disco</w:t>
      </w:r>
      <w:r w:rsidR="00F248E8">
        <w:rPr>
          <w:lang w:val="en-US"/>
        </w:rPr>
        <w:t xml:space="preserve"> </w:t>
      </w:r>
      <w:proofErr w:type="spellStart"/>
      <w:r w:rsidR="00F248E8">
        <w:rPr>
          <w:lang w:val="en-US"/>
        </w:rPr>
        <w:t>Duro</w:t>
      </w:r>
      <w:proofErr w:type="spellEnd"/>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CD7466">
      <w:pPr>
        <w:pStyle w:val="Prrafodelista"/>
        <w:numPr>
          <w:ilvl w:val="0"/>
          <w:numId w:val="3"/>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F71BED" w:rsidP="00F71BED">
      <w:r w:rsidRPr="001746FB">
        <w:t>Distr</w:t>
      </w:r>
      <w:r>
        <w:t>ibuidas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F71BED" w:rsidP="00CD7466">
      <w:pPr>
        <w:pStyle w:val="Prrafodelista"/>
        <w:numPr>
          <w:ilvl w:val="1"/>
          <w:numId w:val="4"/>
        </w:numPr>
        <w:spacing w:before="0"/>
        <w:jc w:val="left"/>
      </w:pPr>
      <w:r w:rsidRPr="001746FB">
        <w:t xml:space="preserve">1 Impresora </w:t>
      </w:r>
      <w:r w:rsidR="002C7D56">
        <w:t>Chorro de tinta</w:t>
      </w:r>
    </w:p>
    <w:p w:rsidR="00F71BED" w:rsidRPr="001746FB" w:rsidRDefault="00F71BED" w:rsidP="00CD7466">
      <w:pPr>
        <w:pStyle w:val="Prrafodelista"/>
        <w:numPr>
          <w:ilvl w:val="0"/>
          <w:numId w:val="4"/>
        </w:numPr>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CD7466">
      <w:pPr>
        <w:pStyle w:val="Prrafodelista"/>
        <w:numPr>
          <w:ilvl w:val="0"/>
          <w:numId w:val="4"/>
        </w:numPr>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6C1401" w:rsidP="00CD7466">
      <w:pPr>
        <w:pStyle w:val="Prrafodelista"/>
        <w:numPr>
          <w:ilvl w:val="1"/>
          <w:numId w:val="4"/>
        </w:numPr>
        <w:spacing w:before="0"/>
        <w:jc w:val="left"/>
      </w:pPr>
      <w:r>
        <w:t>1 Server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6C1401">
      <w:pPr>
        <w:pStyle w:val="Prrafodelista"/>
        <w:numPr>
          <w:ilvl w:val="0"/>
          <w:numId w:val="34"/>
        </w:numPr>
        <w:spacing w:before="0"/>
        <w:jc w:val="left"/>
      </w:pPr>
      <w:r>
        <w:t>Padre Rector</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4"/>
        </w:numPr>
        <w:spacing w:before="0"/>
        <w:jc w:val="left"/>
      </w:pPr>
      <w:r>
        <w:t>Sala de profesores</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4"/>
        </w:numPr>
        <w:spacing w:before="0"/>
        <w:jc w:val="left"/>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4"/>
        </w:numPr>
        <w:spacing w:before="0"/>
        <w:jc w:val="left"/>
      </w:pPr>
      <w:r>
        <w:t>Vice-Dirección</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4"/>
        </w:numPr>
        <w:spacing w:before="0"/>
        <w:jc w:val="left"/>
      </w:pPr>
      <w:r>
        <w:t>Biblioteca</w:t>
      </w:r>
    </w:p>
    <w:p w:rsidR="006C1401" w:rsidRDefault="006C1401" w:rsidP="006C1401">
      <w:pPr>
        <w:pStyle w:val="Prrafodelista"/>
        <w:numPr>
          <w:ilvl w:val="1"/>
          <w:numId w:val="34"/>
        </w:numPr>
        <w:spacing w:before="0"/>
        <w:jc w:val="left"/>
      </w:pPr>
      <w:r>
        <w:t>1 computadora</w:t>
      </w:r>
    </w:p>
    <w:p w:rsidR="006C1401" w:rsidRDefault="006C1401" w:rsidP="006C1401">
      <w:pPr>
        <w:pStyle w:val="Prrafodelista"/>
        <w:numPr>
          <w:ilvl w:val="0"/>
          <w:numId w:val="37"/>
        </w:numPr>
        <w:spacing w:before="0"/>
        <w:jc w:val="left"/>
      </w:pPr>
      <w:r>
        <w:t>Laboratorio</w:t>
      </w:r>
    </w:p>
    <w:p w:rsidR="006C1401" w:rsidRDefault="006C1401" w:rsidP="006C1401">
      <w:pPr>
        <w:pStyle w:val="Prrafodelista"/>
        <w:numPr>
          <w:ilvl w:val="1"/>
          <w:numId w:val="37"/>
        </w:numPr>
        <w:spacing w:before="0"/>
        <w:jc w:val="left"/>
      </w:pPr>
      <w:r>
        <w:t>26 computadoras</w:t>
      </w:r>
    </w:p>
    <w:p w:rsidR="006C1401" w:rsidRDefault="006C1401">
      <w:pPr>
        <w:spacing w:before="0" w:after="200" w:line="276" w:lineRule="auto"/>
        <w:ind w:firstLine="0"/>
        <w:jc w:val="left"/>
      </w:pPr>
      <w:r>
        <w:t>Con respecto al</w:t>
      </w:r>
      <w:r w:rsidR="004635F9">
        <w:t xml:space="preserve"> </w:t>
      </w:r>
      <w:proofErr w:type="spellStart"/>
      <w:r w:rsidR="004635F9">
        <w:t>layout</w:t>
      </w:r>
      <w:proofErr w:type="spellEnd"/>
      <w:r w:rsidR="004635F9">
        <w:t xml:space="preserve"> del</w:t>
      </w:r>
      <w:r>
        <w:t xml:space="preserve"> tendido </w:t>
      </w:r>
      <w:r w:rsidR="004635F9">
        <w:t xml:space="preserve">de la red y de las instalaciones la institución se niega a brindar esa información. </w:t>
      </w:r>
      <w:r>
        <w:br w:type="page"/>
      </w:r>
    </w:p>
    <w:p w:rsidR="00F71BED" w:rsidRPr="00E13F68" w:rsidRDefault="00F71BED" w:rsidP="00B66CFC">
      <w:pPr>
        <w:pStyle w:val="Ttulo2"/>
      </w:pPr>
      <w:bookmarkStart w:id="22" w:name="_Toc261080289"/>
      <w:bookmarkStart w:id="23" w:name="_Toc290328699"/>
      <w:bookmarkStart w:id="24" w:name="_Toc291630868"/>
      <w:r w:rsidRPr="00E13F68">
        <w:lastRenderedPageBreak/>
        <w:t>Software</w:t>
      </w:r>
      <w:bookmarkEnd w:id="22"/>
      <w:bookmarkEnd w:id="23"/>
      <w:bookmarkEnd w:id="24"/>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5" w:name="_Toc261080290"/>
      <w:bookmarkStart w:id="26"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27" w:name="_Toc291630869"/>
      <w:r w:rsidRPr="00A85AD7">
        <w:t>Comunicación</w:t>
      </w:r>
      <w:bookmarkEnd w:id="25"/>
      <w:bookmarkEnd w:id="26"/>
      <w:bookmarkEnd w:id="27"/>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28" w:name="_Toc290328701"/>
      <w:bookmarkStart w:id="29" w:name="_Toc291630870"/>
      <w:r w:rsidRPr="001746FB">
        <w:lastRenderedPageBreak/>
        <w:t>Diagnóstico</w:t>
      </w:r>
      <w:bookmarkEnd w:id="28"/>
      <w:bookmarkEnd w:id="29"/>
    </w:p>
    <w:p w:rsidR="00147C47" w:rsidRDefault="00147C47" w:rsidP="00147C47"/>
    <w:p w:rsidR="00147C47" w:rsidRDefault="00147C47" w:rsidP="00147C47">
      <w:pPr>
        <w:pStyle w:val="Ttulo2"/>
        <w:rPr>
          <w:lang w:eastAsia="es-ES"/>
        </w:rPr>
      </w:pPr>
      <w:bookmarkStart w:id="30" w:name="_Toc290328702"/>
      <w:bookmarkStart w:id="31" w:name="_Toc291630871"/>
      <w:r w:rsidRPr="001746FB">
        <w:rPr>
          <w:lang w:eastAsia="es-ES"/>
        </w:rPr>
        <w:t>Necesidades,</w:t>
      </w:r>
      <w:bookmarkEnd w:id="31"/>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2" w:name="_Toc291630872"/>
      <w:r>
        <w:rPr>
          <w:lang w:eastAsia="es-ES"/>
        </w:rPr>
        <w:t>P</w:t>
      </w:r>
      <w:r w:rsidRPr="001746FB">
        <w:rPr>
          <w:lang w:eastAsia="es-ES"/>
        </w:rPr>
        <w:t>ropuestas</w:t>
      </w:r>
      <w:bookmarkEnd w:id="32"/>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Con esto se pretende mantener el registro de lo dictado en clase, y establecer una comparación constantemente con lo planificado. En donde esta comparación será representada a través de un tablero de control; que con gráficos y colores representativos, de semáforo por ejemplo, pueda manifestar en una observación rápida donde existe algún retraso en el dictado de clases.</w:t>
      </w:r>
    </w:p>
    <w:p w:rsidR="00147C47" w:rsidRDefault="00147C47" w:rsidP="00147C47">
      <w:r>
        <w:t xml:space="preserve">      </w:t>
      </w:r>
    </w:p>
    <w:p w:rsidR="00147C47" w:rsidRPr="00B71EDE" w:rsidRDefault="00147C47" w:rsidP="00147C47">
      <w:pPr>
        <w:pStyle w:val="Ttulo2"/>
      </w:pPr>
      <w:bookmarkStart w:id="33" w:name="_Toc291630873"/>
      <w:r>
        <w:rPr>
          <w:lang w:eastAsia="es-ES"/>
        </w:rPr>
        <w:lastRenderedPageBreak/>
        <w:t>O</w:t>
      </w:r>
      <w:r w:rsidRPr="001746FB">
        <w:rPr>
          <w:lang w:eastAsia="es-ES"/>
        </w:rPr>
        <w:t>portunidades de Mejora</w:t>
      </w:r>
      <w:bookmarkEnd w:id="33"/>
    </w:p>
    <w:bookmarkEnd w:id="30"/>
    <w:p w:rsidR="00147C47" w:rsidRPr="000A10CF" w:rsidRDefault="00147C47" w:rsidP="00147C47">
      <w:pPr>
        <w:rPr>
          <w:lang w:eastAsia="es-ES"/>
        </w:rPr>
      </w:pPr>
      <w:r>
        <w:rPr>
          <w:lang w:eastAsia="es-ES"/>
        </w:rPr>
        <w:t xml:space="preserve">La institución se verá beneficiada en varios </w:t>
      </w:r>
      <w:proofErr w:type="gramStart"/>
      <w:r>
        <w:rPr>
          <w:lang w:eastAsia="es-ES"/>
        </w:rPr>
        <w:t>aspecto</w:t>
      </w:r>
      <w:proofErr w:type="gramEnd"/>
      <w:r>
        <w:rPr>
          <w:lang w:eastAsia="es-ES"/>
        </w:rPr>
        <w:t xml:space="preserve"> al utilizar esta nueva herramienta. A continuación se describen aspectos en que el sistema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de la edu</w:t>
      </w:r>
      <w:r w:rsidR="00811038">
        <w:t>cativa sino aquellas</w:t>
      </w:r>
      <w:r>
        <w:t xml:space="preserve"> extra </w:t>
      </w:r>
      <w:r w:rsidR="00811038">
        <w:t>curriculares que involucre a</w:t>
      </w:r>
      <w:r>
        <w:t xml:space="preserve"> barrios aledaños. 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147C47">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una participación a cada uno según lo que corresponda a su rol. Permite que cada uno participe y coopere para la mejora la educación de los alumnos.</w:t>
      </w:r>
    </w:p>
    <w:p w:rsidR="00147C47" w:rsidRDefault="00147C47" w:rsidP="00147C47">
      <w:pPr>
        <w:pStyle w:val="Prrafodelista"/>
        <w:numPr>
          <w:ilvl w:val="0"/>
          <w:numId w:val="24"/>
        </w:numPr>
      </w:pPr>
      <w:r>
        <w:t>Accesibilidad, los usuarios podrán acceder al sistema desde la página web. Permitiendo acceder a información desde su casa, o cualquier computadora que tenga acceso a internet, y sin restricción de disponibilidades horarias.</w:t>
      </w:r>
    </w:p>
    <w:p w:rsidR="00147C47" w:rsidRDefault="00147C47" w:rsidP="00147C47">
      <w:pPr>
        <w:pStyle w:val="Prrafodelista"/>
        <w:numPr>
          <w:ilvl w:val="0"/>
          <w:numId w:val="24"/>
        </w:numPr>
      </w:pPr>
      <w:r>
        <w:t xml:space="preserve">Explotación de datos. El sistema ayudara a directivos a tomar decisiones permitiendo analizar comportamientos que se observan respecto a rendimiento de los alumnos, profesores; le permitirá analizar 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5255E9">
      <w:pPr>
        <w:pStyle w:val="Prrafodelista"/>
        <w:numPr>
          <w:ilvl w:val="0"/>
          <w:numId w:val="24"/>
        </w:numPr>
        <w:tabs>
          <w:tab w:val="left" w:pos="720"/>
        </w:tabs>
        <w:autoSpaceDE w:val="0"/>
        <w:autoSpaceDN w:val="0"/>
        <w:adjustRightInd w:val="0"/>
        <w:spacing w:before="1" w:after="95"/>
        <w:ind w:right="18"/>
        <w:jc w:val="left"/>
      </w:pPr>
      <w:r w:rsidRPr="005255E9">
        <w:t xml:space="preserve">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 la posibilidad de observar a todos los cursos y divisiones, y de esta manera los directivos podrán tomar cartas en el asunto sin que sea demasiado tarde. Como por ejemplo darle la posibilidad al profesor atrasado en sus clases de adelantar algunas clases en una hora libre que tenga el curso. </w:t>
      </w:r>
    </w:p>
    <w:p w:rsidR="00147C47" w:rsidRDefault="00147C47" w:rsidP="00147C47">
      <w:pPr>
        <w:pStyle w:val="Prrafodelista"/>
        <w:numPr>
          <w:ilvl w:val="0"/>
          <w:numId w:val="24"/>
        </w:numPr>
      </w:pPr>
      <w:r>
        <w:t xml:space="preserve">Comunicación interna. Como ya hemos mencionado existen canales de comunicación. Pero el sistema ofrece una nueva alternativa donde por ejemplo permite comunicación más directa a padres permitiendo mandarle mensaje de texto a su celulares sobre inasistencias, para que el padre no se entere de las inasistencias en el momento que tiene que ir a firmar la reincorporación. </w:t>
      </w:r>
      <w:r w:rsidR="005255E9" w:rsidRPr="005255E9">
        <w:t>También notificara sanciones disciplinarias por mensajes de texto.</w:t>
      </w:r>
    </w:p>
    <w:p w:rsidR="00147C47" w:rsidRDefault="00147C47" w:rsidP="00147C47">
      <w:pPr>
        <w:pStyle w:val="Prrafodelista"/>
        <w:ind w:left="1429" w:firstLine="0"/>
      </w:pPr>
      <w:r>
        <w:t xml:space="preserve">Permitirá un espacio para publica consultas o notificar comportamientos de alumnos que son importantes a tener en cuenta para el grupo de profesores que maneja el mismo grupo de alumnos; </w:t>
      </w:r>
      <w:r w:rsidR="005255E9" w:rsidRPr="005255E9">
        <w:t>permitiendo armar clases más personalizadas según el grupo de alumnos.</w:t>
      </w:r>
    </w:p>
    <w:p w:rsidR="00147C47" w:rsidRDefault="005255E9" w:rsidP="00147C47">
      <w:pPr>
        <w:pStyle w:val="Prrafodelista"/>
        <w:ind w:left="1429" w:firstLine="0"/>
      </w:pPr>
      <w:r w:rsidRPr="005255E9">
        <w:t>Permitirá mantener un sistema de mensajería interna entre los usuarios del sistema.</w:t>
      </w:r>
      <w:r w:rsidR="00147C47">
        <w:t xml:space="preserve">     </w:t>
      </w:r>
    </w:p>
    <w:p w:rsidR="00147C47" w:rsidRDefault="00147C47" w:rsidP="00147C47"/>
    <w:p w:rsidR="00147C47" w:rsidRDefault="00147C47" w:rsidP="00147C47"/>
    <w:p w:rsidR="00E7724E" w:rsidRDefault="00E7724E" w:rsidP="00EB429C"/>
    <w:p w:rsidR="009C744C" w:rsidRDefault="009C744C" w:rsidP="009C744C">
      <w:pPr>
        <w:pStyle w:val="Ttulo2"/>
        <w:rPr>
          <w:lang w:eastAsia="es-ES"/>
        </w:rPr>
      </w:pPr>
      <w:bookmarkStart w:id="34" w:name="_Toc290328703"/>
      <w:bookmarkStart w:id="35" w:name="_Toc290939934"/>
      <w:bookmarkStart w:id="36" w:name="_Toc291630874"/>
      <w:r w:rsidRPr="001746FB">
        <w:rPr>
          <w:lang w:eastAsia="es-ES"/>
        </w:rPr>
        <w:t>Requisitos Funcionales</w:t>
      </w:r>
      <w:bookmarkEnd w:id="34"/>
      <w:bookmarkEnd w:id="35"/>
      <w:bookmarkEnd w:id="36"/>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lastRenderedPageBreak/>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t>Registrar temas desarrollados en clases:</w:t>
      </w:r>
      <w:r w:rsidRPr="00536434">
        <w:t xml:space="preserve"> El sistema deberá permitir el registro diario de los temas abordados en clases, junto con las horas cátedras reales.</w:t>
      </w:r>
    </w:p>
    <w:p w:rsidR="009C744C" w:rsidRPr="009016F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 w:rsidR="009C744C" w:rsidRDefault="009C744C" w:rsidP="009C744C">
      <w:pPr>
        <w:pStyle w:val="Ttulo2"/>
        <w:rPr>
          <w:lang w:eastAsia="es-ES"/>
        </w:rPr>
      </w:pPr>
      <w:bookmarkStart w:id="37" w:name="_Toc290939935"/>
      <w:bookmarkStart w:id="38" w:name="_Toc291630875"/>
      <w:r w:rsidRPr="001746FB">
        <w:rPr>
          <w:lang w:eastAsia="es-ES"/>
        </w:rPr>
        <w:t>Requisitos No Funcionales</w:t>
      </w:r>
      <w:bookmarkEnd w:id="37"/>
      <w:bookmarkEnd w:id="38"/>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Pr="00A114BC" w:rsidRDefault="009C744C" w:rsidP="009C744C">
      <w:pPr>
        <w:rPr>
          <w:b/>
        </w:rPr>
      </w:pPr>
      <w:r w:rsidRPr="00536434">
        <w:rPr>
          <w:b/>
        </w:rPr>
        <w:t xml:space="preserve">Control de foros de discusión: </w:t>
      </w:r>
      <w:r w:rsidRPr="00536434">
        <w:t>Los foros ya han de ser pre-creados, y deben contar con un moderador para controlar el contenido de los mensajes enviados.</w:t>
      </w:r>
    </w:p>
    <w:p w:rsidR="009C744C" w:rsidRDefault="009C744C" w:rsidP="009C744C">
      <w:pPr>
        <w:pStyle w:val="Ttulo2"/>
      </w:pPr>
      <w:bookmarkStart w:id="39" w:name="_Toc290939936"/>
      <w:bookmarkStart w:id="40" w:name="_Toc291630876"/>
      <w:r>
        <w:lastRenderedPageBreak/>
        <w:t>Restricciones</w:t>
      </w:r>
      <w:bookmarkEnd w:id="39"/>
      <w:bookmarkEnd w:id="40"/>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1" w:name="_Toc290939937"/>
      <w:bookmarkStart w:id="42" w:name="_Toc291630877"/>
      <w:r>
        <w:t>Supuestos</w:t>
      </w:r>
      <w:bookmarkEnd w:id="41"/>
      <w:bookmarkEnd w:id="42"/>
    </w:p>
    <w:p w:rsidR="009C744C" w:rsidRDefault="009C744C" w:rsidP="009C744C">
      <w:r>
        <w:t>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de la base de datos.</w:t>
      </w:r>
    </w:p>
    <w:p w:rsidR="009C744C" w:rsidRDefault="009C744C" w:rsidP="009C744C">
      <w:r>
        <w:t>Dado que se ha solicitado también el desarrollo de una página web institucional, el establecimiento se compromete a contratar un servidor dedicado para alojar el nuevo sistema, el cual integrará el sitio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La institución cuenta con servicio internet.</w:t>
      </w:r>
      <w:r>
        <w:br w:type="page"/>
      </w:r>
    </w:p>
    <w:p w:rsidR="009C744C" w:rsidRDefault="009C744C" w:rsidP="009C744C">
      <w:pPr>
        <w:pStyle w:val="Ttulo1"/>
        <w:numPr>
          <w:ilvl w:val="0"/>
          <w:numId w:val="1"/>
        </w:numPr>
      </w:pPr>
      <w:bookmarkStart w:id="43" w:name="_Toc290939938"/>
      <w:bookmarkStart w:id="44" w:name="_Toc291630878"/>
      <w:r>
        <w:lastRenderedPageBreak/>
        <w:t>Propuesta D</w:t>
      </w:r>
      <w:r w:rsidRPr="001746FB">
        <w:t>el Producto</w:t>
      </w:r>
      <w:bookmarkEnd w:id="43"/>
      <w:bookmarkEnd w:id="44"/>
    </w:p>
    <w:p w:rsidR="009C744C" w:rsidRDefault="009C744C" w:rsidP="009C744C">
      <w:pPr>
        <w:pStyle w:val="Ttulo2"/>
      </w:pPr>
    </w:p>
    <w:p w:rsidR="009C744C" w:rsidRDefault="009C744C" w:rsidP="009C744C">
      <w:pPr>
        <w:pStyle w:val="Ttulo2"/>
      </w:pPr>
      <w:bookmarkStart w:id="45" w:name="_Toc290939939"/>
      <w:bookmarkStart w:id="46" w:name="_Toc291630879"/>
      <w:r>
        <w:t>Objetivo</w:t>
      </w:r>
      <w:bookmarkStart w:id="47" w:name="_GoBack"/>
      <w:bookmarkEnd w:id="45"/>
      <w:bookmarkEnd w:id="46"/>
      <w:bookmarkEnd w:id="47"/>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Pr="006C30B1" w:rsidRDefault="009C744C" w:rsidP="009C744C"/>
    <w:p w:rsidR="009C744C" w:rsidRDefault="009C744C" w:rsidP="009C744C">
      <w:pPr>
        <w:pStyle w:val="Ttulo2"/>
      </w:pPr>
      <w:bookmarkStart w:id="48" w:name="_Toc290939940"/>
      <w:bookmarkStart w:id="49" w:name="_Toc291630880"/>
      <w:r>
        <w:t>Límites</w:t>
      </w:r>
      <w:bookmarkEnd w:id="48"/>
      <w:bookmarkEnd w:id="49"/>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6C30B1" w:rsidRDefault="009C744C" w:rsidP="009C744C"/>
    <w:p w:rsidR="009C744C" w:rsidRPr="000D7A73" w:rsidRDefault="009C744C" w:rsidP="009C744C">
      <w:pPr>
        <w:pStyle w:val="Ttulo2"/>
      </w:pPr>
      <w:bookmarkStart w:id="50" w:name="_Toc290939941"/>
      <w:bookmarkStart w:id="51" w:name="_Toc291630881"/>
      <w:r>
        <w:t>Alcances</w:t>
      </w:r>
      <w:bookmarkEnd w:id="50"/>
      <w:bookmarkEnd w:id="51"/>
    </w:p>
    <w:p w:rsidR="009C744C" w:rsidRDefault="009C744C" w:rsidP="009C744C">
      <w:pPr>
        <w:pStyle w:val="Ttulo3"/>
      </w:pPr>
      <w:bookmarkStart w:id="52" w:name="_Toc290939942"/>
      <w:bookmarkStart w:id="53" w:name="_Toc291630882"/>
      <w:r>
        <w:t>Módulo de Gestión de Planificación</w:t>
      </w:r>
      <w:bookmarkEnd w:id="52"/>
      <w:bookmarkEnd w:id="53"/>
    </w:p>
    <w:p w:rsidR="009C744C" w:rsidRPr="00536434" w:rsidRDefault="009C744C" w:rsidP="009C744C">
      <w:pPr>
        <w:pStyle w:val="Prrafodelista"/>
        <w:numPr>
          <w:ilvl w:val="0"/>
          <w:numId w:val="21"/>
        </w:numPr>
      </w:pPr>
      <w:r w:rsidRPr="00536434">
        <w:t>Registrar planificación de clases.</w:t>
      </w:r>
    </w:p>
    <w:p w:rsidR="009C744C" w:rsidRPr="00536434" w:rsidRDefault="009C744C" w:rsidP="009C744C">
      <w:pPr>
        <w:pStyle w:val="Prrafodelista"/>
        <w:numPr>
          <w:ilvl w:val="0"/>
          <w:numId w:val="21"/>
        </w:numPr>
      </w:pPr>
      <w:r w:rsidRPr="00536434">
        <w:t>Asignar fecha y hora de contenido.</w:t>
      </w:r>
    </w:p>
    <w:p w:rsidR="009C744C" w:rsidRPr="00536434" w:rsidRDefault="009C744C" w:rsidP="009C744C">
      <w:pPr>
        <w:pStyle w:val="Prrafodelista"/>
        <w:numPr>
          <w:ilvl w:val="0"/>
          <w:numId w:val="21"/>
        </w:numPr>
      </w:pPr>
      <w:r w:rsidRPr="00536434">
        <w:t>Consultar planificación.</w:t>
      </w:r>
    </w:p>
    <w:p w:rsidR="009C744C" w:rsidRPr="00536434" w:rsidRDefault="009C744C" w:rsidP="009C744C">
      <w:pPr>
        <w:pStyle w:val="Prrafodelista"/>
        <w:numPr>
          <w:ilvl w:val="0"/>
          <w:numId w:val="21"/>
        </w:numPr>
      </w:pPr>
      <w:r w:rsidRPr="00536434">
        <w:t>Registrar desarrollo real de clase.</w:t>
      </w:r>
    </w:p>
    <w:p w:rsidR="009C744C" w:rsidRPr="00536434" w:rsidRDefault="009C744C" w:rsidP="009C744C">
      <w:pPr>
        <w:pStyle w:val="Prrafodelista"/>
        <w:numPr>
          <w:ilvl w:val="0"/>
          <w:numId w:val="21"/>
        </w:numPr>
      </w:pPr>
      <w:r w:rsidRPr="00536434">
        <w:t>Emitir informe de advertencias sobre el desvío de lo estimado y lo real.</w:t>
      </w:r>
    </w:p>
    <w:p w:rsidR="009C744C" w:rsidRDefault="009C744C" w:rsidP="009C744C">
      <w:pPr>
        <w:pStyle w:val="Prrafodelista"/>
        <w:numPr>
          <w:ilvl w:val="0"/>
          <w:numId w:val="21"/>
        </w:numPr>
      </w:pPr>
      <w:r w:rsidRPr="00536434">
        <w:t xml:space="preserve">Consultar tablero de control. </w:t>
      </w:r>
    </w:p>
    <w:p w:rsidR="009C744C" w:rsidRDefault="009C744C" w:rsidP="009C744C">
      <w:pPr>
        <w:pStyle w:val="Prrafodelista"/>
        <w:ind w:left="1429" w:firstLine="0"/>
        <w:jc w:val="left"/>
        <w:rPr>
          <w:rStyle w:val="apple-style-span"/>
          <w:rFonts w:ascii="Arial" w:hAnsi="Arial" w:cs="Arial"/>
          <w:color w:val="000000"/>
          <w:sz w:val="20"/>
          <w:szCs w:val="20"/>
        </w:rPr>
      </w:pPr>
      <w:r>
        <w:rPr>
          <w:rStyle w:val="apple-style-span"/>
          <w:rFonts w:ascii="Arial" w:hAnsi="Arial" w:cs="Arial"/>
          <w:color w:val="000000"/>
          <w:sz w:val="20"/>
          <w:szCs w:val="20"/>
        </w:rPr>
        <w:t>Docente:</w:t>
      </w:r>
    </w:p>
    <w:p w:rsidR="009C744C" w:rsidRDefault="009C744C" w:rsidP="009C744C">
      <w:pPr>
        <w:pStyle w:val="Prrafodelista"/>
        <w:numPr>
          <w:ilvl w:val="0"/>
          <w:numId w:val="26"/>
        </w:numPr>
        <w:jc w:val="left"/>
        <w:rPr>
          <w:rStyle w:val="apple-style-span"/>
          <w:rFonts w:ascii="Arial" w:hAnsi="Arial" w:cs="Arial"/>
          <w:color w:val="000000"/>
          <w:sz w:val="20"/>
          <w:szCs w:val="20"/>
        </w:rPr>
      </w:pPr>
      <w:r w:rsidRPr="00303E3C">
        <w:rPr>
          <w:rStyle w:val="apple-style-span"/>
          <w:rFonts w:ascii="Arial" w:hAnsi="Arial" w:cs="Arial"/>
          <w:color w:val="000000"/>
          <w:sz w:val="20"/>
          <w:szCs w:val="20"/>
        </w:rPr>
        <w:t>Representación gráfica del nivel de calificaciones de alumnos</w:t>
      </w:r>
    </w:p>
    <w:p w:rsidR="009C744C" w:rsidRPr="00303E3C" w:rsidRDefault="009C744C" w:rsidP="009C744C">
      <w:pPr>
        <w:pStyle w:val="Prrafodelista"/>
        <w:numPr>
          <w:ilvl w:val="0"/>
          <w:numId w:val="26"/>
        </w:numPr>
        <w:jc w:val="left"/>
        <w:rPr>
          <w:rStyle w:val="apple-style-span"/>
          <w:rFonts w:ascii="Arial" w:hAnsi="Arial" w:cs="Arial"/>
          <w:color w:val="000000"/>
          <w:sz w:val="20"/>
          <w:szCs w:val="20"/>
        </w:rPr>
      </w:pPr>
      <w:r w:rsidRPr="00303E3C">
        <w:rPr>
          <w:rStyle w:val="apple-style-span"/>
          <w:rFonts w:ascii="Arial" w:hAnsi="Arial" w:cs="Arial"/>
          <w:color w:val="000000"/>
          <w:sz w:val="20"/>
          <w:szCs w:val="20"/>
        </w:rPr>
        <w:t>Representación gráfica del desvío de la planificación de clases</w:t>
      </w:r>
    </w:p>
    <w:p w:rsidR="009C744C" w:rsidRDefault="009C744C" w:rsidP="009C744C">
      <w:pPr>
        <w:ind w:left="1416" w:firstLine="0"/>
        <w:jc w:val="left"/>
        <w:rPr>
          <w:rStyle w:val="apple-style-span"/>
          <w:rFonts w:ascii="Arial" w:hAnsi="Arial" w:cs="Arial"/>
          <w:color w:val="000000"/>
          <w:sz w:val="20"/>
          <w:szCs w:val="20"/>
        </w:rPr>
      </w:pPr>
      <w:r w:rsidRPr="00303E3C">
        <w:rPr>
          <w:rStyle w:val="apple-style-span"/>
          <w:rFonts w:ascii="Arial" w:hAnsi="Arial" w:cs="Arial"/>
          <w:color w:val="000000"/>
          <w:sz w:val="20"/>
          <w:szCs w:val="20"/>
        </w:rPr>
        <w:t>Directivo:</w:t>
      </w:r>
    </w:p>
    <w:p w:rsidR="009C744C" w:rsidRPr="00303E3C" w:rsidRDefault="009C744C" w:rsidP="009C744C">
      <w:pPr>
        <w:pStyle w:val="Prrafodelista"/>
        <w:numPr>
          <w:ilvl w:val="0"/>
          <w:numId w:val="27"/>
        </w:numPr>
        <w:jc w:val="left"/>
        <w:rPr>
          <w:rStyle w:val="apple-style-span"/>
        </w:rPr>
      </w:pPr>
      <w:r w:rsidRPr="00303E3C">
        <w:rPr>
          <w:rStyle w:val="apple-style-span"/>
          <w:rFonts w:ascii="Arial" w:hAnsi="Arial" w:cs="Arial"/>
          <w:color w:val="000000"/>
          <w:sz w:val="20"/>
          <w:szCs w:val="20"/>
        </w:rPr>
        <w:t>Representación gráfica del nivel de calificaciones de cursos</w:t>
      </w:r>
    </w:p>
    <w:p w:rsidR="009C744C" w:rsidRPr="00303E3C" w:rsidRDefault="009C744C" w:rsidP="009C744C">
      <w:pPr>
        <w:pStyle w:val="Prrafodelista"/>
        <w:numPr>
          <w:ilvl w:val="0"/>
          <w:numId w:val="27"/>
        </w:numPr>
        <w:jc w:val="left"/>
        <w:rPr>
          <w:rStyle w:val="apple-style-span"/>
        </w:rPr>
      </w:pPr>
      <w:r w:rsidRPr="00303E3C">
        <w:rPr>
          <w:rStyle w:val="apple-style-span"/>
          <w:rFonts w:ascii="Arial" w:hAnsi="Arial" w:cs="Arial"/>
          <w:color w:val="000000"/>
          <w:sz w:val="20"/>
          <w:szCs w:val="20"/>
        </w:rPr>
        <w:t>Representación gráfica del nivel de calificaciones de asignatura</w:t>
      </w:r>
    </w:p>
    <w:p w:rsidR="009C744C" w:rsidRPr="00303E3C" w:rsidRDefault="009C744C" w:rsidP="009C744C">
      <w:pPr>
        <w:pStyle w:val="Prrafodelista"/>
        <w:numPr>
          <w:ilvl w:val="0"/>
          <w:numId w:val="27"/>
        </w:numPr>
        <w:jc w:val="left"/>
        <w:rPr>
          <w:rStyle w:val="apple-style-span"/>
        </w:rPr>
      </w:pPr>
      <w:r w:rsidRPr="00303E3C">
        <w:rPr>
          <w:rStyle w:val="apple-style-span"/>
          <w:rFonts w:ascii="Arial" w:hAnsi="Arial" w:cs="Arial"/>
          <w:color w:val="000000"/>
          <w:sz w:val="20"/>
          <w:szCs w:val="20"/>
        </w:rPr>
        <w:t>Representación gráfica del nivel de inasistencias de cursos (alumnos)</w:t>
      </w:r>
    </w:p>
    <w:p w:rsidR="009C744C" w:rsidRPr="00303E3C" w:rsidRDefault="009C744C" w:rsidP="009C744C">
      <w:pPr>
        <w:pStyle w:val="Prrafodelista"/>
        <w:numPr>
          <w:ilvl w:val="0"/>
          <w:numId w:val="27"/>
        </w:numPr>
        <w:jc w:val="left"/>
        <w:rPr>
          <w:rStyle w:val="apple-style-span"/>
        </w:rPr>
      </w:pPr>
      <w:r w:rsidRPr="00303E3C">
        <w:rPr>
          <w:rStyle w:val="apple-style-span"/>
          <w:rFonts w:ascii="Arial" w:hAnsi="Arial" w:cs="Arial"/>
          <w:color w:val="000000"/>
          <w:sz w:val="20"/>
          <w:szCs w:val="20"/>
        </w:rPr>
        <w:t>Representación gráfica del nivel de inasistencias de cursos (docentes)</w:t>
      </w:r>
    </w:p>
    <w:p w:rsidR="009C744C" w:rsidRPr="00536434" w:rsidRDefault="009C744C" w:rsidP="009C744C">
      <w:pPr>
        <w:pStyle w:val="Prrafodelista"/>
        <w:numPr>
          <w:ilvl w:val="0"/>
          <w:numId w:val="27"/>
        </w:numPr>
        <w:jc w:val="left"/>
      </w:pPr>
      <w:r w:rsidRPr="00303E3C">
        <w:rPr>
          <w:rStyle w:val="apple-style-span"/>
          <w:rFonts w:ascii="Arial" w:hAnsi="Arial" w:cs="Arial"/>
          <w:color w:val="000000"/>
          <w:sz w:val="20"/>
          <w:szCs w:val="20"/>
        </w:rPr>
        <w:t>Representación gráfica del desvío de la planificación de clases por curso</w:t>
      </w:r>
    </w:p>
    <w:p w:rsidR="009C744C" w:rsidRDefault="009C744C" w:rsidP="009C744C">
      <w:pPr>
        <w:pStyle w:val="Ttulo3"/>
        <w:jc w:val="left"/>
      </w:pPr>
      <w:bookmarkStart w:id="54" w:name="_Toc290939943"/>
      <w:bookmarkStart w:id="55" w:name="_Toc291630883"/>
      <w:r>
        <w:t xml:space="preserve">Módulo de </w:t>
      </w:r>
      <w:bookmarkEnd w:id="54"/>
      <w:r>
        <w:t>Reporte</w:t>
      </w:r>
      <w:bookmarkEnd w:id="55"/>
    </w:p>
    <w:p w:rsidR="009C744C" w:rsidRDefault="009C744C" w:rsidP="009C744C">
      <w:pPr>
        <w:pStyle w:val="Prrafodelista"/>
        <w:numPr>
          <w:ilvl w:val="0"/>
          <w:numId w:val="21"/>
        </w:numPr>
      </w:pPr>
      <w:r>
        <w:t>Generar reporte de alumnos y de profesores según sus inasistencias.</w:t>
      </w:r>
    </w:p>
    <w:p w:rsidR="009C744C" w:rsidRDefault="009C744C" w:rsidP="009C744C">
      <w:pPr>
        <w:pStyle w:val="Prrafodelista"/>
        <w:numPr>
          <w:ilvl w:val="0"/>
          <w:numId w:val="21"/>
        </w:numPr>
      </w:pPr>
      <w:r>
        <w:lastRenderedPageBreak/>
        <w:t>Generar reporte de rendimiento de alumnos por periodo.</w:t>
      </w:r>
    </w:p>
    <w:p w:rsidR="009C744C" w:rsidRDefault="009C744C" w:rsidP="009C744C">
      <w:pPr>
        <w:pStyle w:val="Prrafodelista"/>
        <w:numPr>
          <w:ilvl w:val="0"/>
          <w:numId w:val="21"/>
        </w:numPr>
      </w:pPr>
      <w:r>
        <w:t>Generar reporte de rendimientos de profesores por periodo.</w:t>
      </w:r>
    </w:p>
    <w:p w:rsidR="009C744C" w:rsidRDefault="009C744C" w:rsidP="009C744C">
      <w:pPr>
        <w:pStyle w:val="Prrafodelista"/>
        <w:numPr>
          <w:ilvl w:val="0"/>
          <w:numId w:val="21"/>
        </w:numPr>
      </w:pPr>
      <w:r>
        <w:t>Generar reporte de rendimiento por cursos.</w:t>
      </w:r>
    </w:p>
    <w:p w:rsidR="009C744C" w:rsidRDefault="009C744C" w:rsidP="009C744C">
      <w:pPr>
        <w:pStyle w:val="Prrafodelista"/>
        <w:numPr>
          <w:ilvl w:val="0"/>
          <w:numId w:val="21"/>
        </w:numPr>
      </w:pPr>
      <w:r>
        <w:t>Generar reporte de rendimiento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de los alumnos y de los padres. </w:t>
      </w:r>
    </w:p>
    <w:p w:rsidR="009C744C" w:rsidRPr="00536434"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anteriores.</w:t>
      </w:r>
    </w:p>
    <w:p w:rsidR="009C744C" w:rsidRPr="00536434" w:rsidRDefault="009C744C" w:rsidP="009C744C">
      <w:pPr>
        <w:pStyle w:val="Prrafodelista"/>
        <w:ind w:left="1429" w:firstLine="0"/>
      </w:pPr>
    </w:p>
    <w:p w:rsidR="009C744C" w:rsidRDefault="009C744C" w:rsidP="009C744C">
      <w:pPr>
        <w:pStyle w:val="Ttulo3"/>
      </w:pPr>
      <w:bookmarkStart w:id="56" w:name="_Toc290939944"/>
      <w:bookmarkStart w:id="57" w:name="_Toc291630884"/>
      <w:r>
        <w:t>Módulo de Gestión de Comunicación</w:t>
      </w:r>
      <w:bookmarkEnd w:id="56"/>
      <w:bookmarkEnd w:id="57"/>
    </w:p>
    <w:p w:rsidR="009C744C" w:rsidRDefault="009C744C" w:rsidP="009C744C">
      <w:pPr>
        <w:pStyle w:val="Prrafodelista"/>
        <w:numPr>
          <w:ilvl w:val="0"/>
          <w:numId w:val="21"/>
        </w:numPr>
      </w:pPr>
      <w:r>
        <w:t>Generar mensaje.</w:t>
      </w:r>
    </w:p>
    <w:p w:rsidR="009C744C" w:rsidRDefault="009C744C" w:rsidP="009C744C">
      <w:pPr>
        <w:pStyle w:val="Prrafodelista"/>
        <w:numPr>
          <w:ilvl w:val="0"/>
          <w:numId w:val="21"/>
        </w:numPr>
      </w:pPr>
      <w:r>
        <w:t>Generar email a uno o varios usuarios.</w:t>
      </w:r>
    </w:p>
    <w:p w:rsidR="009C744C" w:rsidRDefault="009C744C" w:rsidP="009C744C">
      <w:pPr>
        <w:pStyle w:val="Prrafodelista"/>
        <w:numPr>
          <w:ilvl w:val="0"/>
          <w:numId w:val="21"/>
        </w:numPr>
      </w:pPr>
      <w:r>
        <w:t>Consultar email.</w:t>
      </w:r>
    </w:p>
    <w:p w:rsidR="009C744C" w:rsidRDefault="009C744C" w:rsidP="009C744C">
      <w:pPr>
        <w:pStyle w:val="Prrafodelista"/>
        <w:numPr>
          <w:ilvl w:val="0"/>
          <w:numId w:val="21"/>
        </w:numPr>
      </w:pPr>
      <w:r w:rsidRPr="00536434">
        <w:t xml:space="preserve">Enviar notificaciones </w:t>
      </w:r>
      <w:r>
        <w:t>de sanciones e inasistencia vía mensaje de texto</w:t>
      </w:r>
      <w:r w:rsidRPr="00536434">
        <w:t xml:space="preserve"> a los padres/tutores. </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Pr="00536434">
        <w:t xml:space="preserve"> a los padres/tutores. </w:t>
      </w:r>
    </w:p>
    <w:p w:rsidR="009C744C" w:rsidRDefault="009C744C" w:rsidP="009C744C">
      <w:pPr>
        <w:pStyle w:val="Prrafodelista"/>
        <w:ind w:left="1429" w:firstLine="0"/>
      </w:pPr>
    </w:p>
    <w:p w:rsidR="009C744C" w:rsidRPr="00536434" w:rsidRDefault="009C744C" w:rsidP="009C744C">
      <w:pPr>
        <w:pStyle w:val="Ttulo3"/>
      </w:pPr>
      <w:bookmarkStart w:id="58" w:name="_Toc291630885"/>
      <w:proofErr w:type="spellStart"/>
      <w:r>
        <w:t>Modulo</w:t>
      </w:r>
      <w:proofErr w:type="spellEnd"/>
      <w:r>
        <w:t xml:space="preserve"> de gestión de foro</w:t>
      </w:r>
      <w:bookmarkEnd w:id="58"/>
    </w:p>
    <w:p w:rsidR="009C744C" w:rsidRDefault="009C744C" w:rsidP="009C744C">
      <w:pPr>
        <w:pStyle w:val="Prrafodelista"/>
        <w:numPr>
          <w:ilvl w:val="0"/>
          <w:numId w:val="21"/>
        </w:numPr>
      </w:pPr>
      <w:bookmarkStart w:id="59" w:name="_Toc290939945"/>
      <w:r>
        <w:t>Consultar foro.</w:t>
      </w:r>
      <w:r w:rsidRPr="00FA1E67">
        <w:t xml:space="preserve"> </w:t>
      </w:r>
    </w:p>
    <w:p w:rsidR="009C744C" w:rsidRDefault="009C744C" w:rsidP="009C744C">
      <w:pPr>
        <w:pStyle w:val="Prrafodelista"/>
        <w:numPr>
          <w:ilvl w:val="0"/>
          <w:numId w:val="21"/>
        </w:numPr>
      </w:pPr>
      <w:r>
        <w:t xml:space="preserve">Generar mensaje en foro. </w:t>
      </w:r>
    </w:p>
    <w:p w:rsidR="009C744C" w:rsidRDefault="009C744C" w:rsidP="009C744C">
      <w:pPr>
        <w:pStyle w:val="Prrafodelista"/>
        <w:ind w:left="1429" w:firstLine="0"/>
      </w:pPr>
    </w:p>
    <w:p w:rsidR="009C744C" w:rsidRDefault="009C744C" w:rsidP="009C744C">
      <w:pPr>
        <w:pStyle w:val="Ttulo3"/>
      </w:pPr>
      <w:bookmarkStart w:id="60" w:name="_Toc291630886"/>
      <w:r>
        <w:t>Módulo de Gestión Agenda de Actividades</w:t>
      </w:r>
      <w:bookmarkEnd w:id="59"/>
      <w:bookmarkEnd w:id="60"/>
    </w:p>
    <w:p w:rsidR="009C744C" w:rsidRDefault="009C744C" w:rsidP="009C744C">
      <w:pPr>
        <w:pStyle w:val="Prrafodelista"/>
        <w:numPr>
          <w:ilvl w:val="0"/>
          <w:numId w:val="21"/>
        </w:numPr>
      </w:pPr>
      <w:r>
        <w:t>Registrar actividades de curso.</w:t>
      </w:r>
    </w:p>
    <w:p w:rsidR="009C744C" w:rsidRDefault="009C744C" w:rsidP="009C744C">
      <w:pPr>
        <w:pStyle w:val="Prrafodelista"/>
        <w:numPr>
          <w:ilvl w:val="0"/>
          <w:numId w:val="21"/>
        </w:numPr>
      </w:pPr>
      <w:r>
        <w:t xml:space="preserve">Registrar actividades institucionales. </w:t>
      </w:r>
    </w:p>
    <w:p w:rsidR="009C744C" w:rsidRDefault="009C744C" w:rsidP="009C744C">
      <w:pPr>
        <w:pStyle w:val="Prrafodelista"/>
        <w:numPr>
          <w:ilvl w:val="0"/>
          <w:numId w:val="21"/>
        </w:numPr>
      </w:pPr>
      <w:r>
        <w:t>Registrar evento.</w:t>
      </w:r>
    </w:p>
    <w:p w:rsidR="009C744C" w:rsidRDefault="009C744C" w:rsidP="009C744C">
      <w:pPr>
        <w:pStyle w:val="Prrafodelista"/>
        <w:numPr>
          <w:ilvl w:val="0"/>
          <w:numId w:val="21"/>
        </w:numPr>
      </w:pPr>
      <w:r>
        <w:t>Registrar citaciones.</w:t>
      </w:r>
    </w:p>
    <w:p w:rsidR="009C744C" w:rsidRDefault="009C744C" w:rsidP="009C744C">
      <w:pPr>
        <w:pStyle w:val="Prrafodelista"/>
        <w:numPr>
          <w:ilvl w:val="0"/>
          <w:numId w:val="21"/>
        </w:numPr>
      </w:pPr>
      <w:r>
        <w:t>Registrar Reuniones.</w:t>
      </w:r>
    </w:p>
    <w:p w:rsidR="009C744C" w:rsidRDefault="009C744C" w:rsidP="009C744C">
      <w:pPr>
        <w:pStyle w:val="Prrafodelista"/>
        <w:numPr>
          <w:ilvl w:val="0"/>
          <w:numId w:val="21"/>
        </w:numPr>
      </w:pPr>
      <w:r>
        <w:t>Consulta de Agenda.</w:t>
      </w:r>
    </w:p>
    <w:p w:rsidR="009C744C" w:rsidRDefault="009C744C" w:rsidP="009C744C"/>
    <w:p w:rsidR="009C744C" w:rsidRDefault="009C744C" w:rsidP="009C744C">
      <w:pPr>
        <w:pStyle w:val="Ttulo3"/>
      </w:pPr>
      <w:bookmarkStart w:id="61" w:name="_Toc290939946"/>
      <w:bookmarkStart w:id="62" w:name="_Toc291630887"/>
      <w:r>
        <w:t>Módulo de Gestión de Usuarios y Perfiles</w:t>
      </w:r>
      <w:bookmarkEnd w:id="61"/>
      <w:bookmarkEnd w:id="62"/>
    </w:p>
    <w:p w:rsidR="009C744C" w:rsidRDefault="009C744C" w:rsidP="009C744C">
      <w:pPr>
        <w:pStyle w:val="Prrafodelista"/>
        <w:numPr>
          <w:ilvl w:val="0"/>
          <w:numId w:val="21"/>
        </w:numPr>
      </w:pPr>
      <w:r>
        <w:t>Registrar Perfiles.</w:t>
      </w:r>
    </w:p>
    <w:p w:rsidR="009C744C" w:rsidRDefault="009C744C" w:rsidP="009C744C">
      <w:pPr>
        <w:pStyle w:val="Prrafodelista"/>
        <w:numPr>
          <w:ilvl w:val="0"/>
          <w:numId w:val="21"/>
        </w:numPr>
      </w:pPr>
      <w:r>
        <w:t>Registrar usuario.</w:t>
      </w:r>
    </w:p>
    <w:p w:rsidR="009C744C" w:rsidRDefault="009C744C" w:rsidP="009C744C">
      <w:pPr>
        <w:pStyle w:val="Prrafodelista"/>
        <w:numPr>
          <w:ilvl w:val="0"/>
          <w:numId w:val="21"/>
        </w:numPr>
      </w:pPr>
      <w:r>
        <w:t>Asignar perfil.</w:t>
      </w:r>
    </w:p>
    <w:p w:rsidR="009C744C" w:rsidRDefault="009C744C" w:rsidP="009C744C">
      <w:pPr>
        <w:pStyle w:val="Prrafodelista"/>
        <w:numPr>
          <w:ilvl w:val="0"/>
          <w:numId w:val="21"/>
        </w:numPr>
      </w:pPr>
      <w:r>
        <w:t>Actualizar usuario.</w:t>
      </w:r>
    </w:p>
    <w:p w:rsidR="009C744C" w:rsidRDefault="009C744C" w:rsidP="009C744C">
      <w:pPr>
        <w:pStyle w:val="Prrafodelista"/>
        <w:numPr>
          <w:ilvl w:val="0"/>
          <w:numId w:val="21"/>
        </w:numPr>
      </w:pPr>
      <w:r>
        <w:t xml:space="preserve">Registro de </w:t>
      </w:r>
      <w:proofErr w:type="spellStart"/>
      <w:r>
        <w:t>logueo</w:t>
      </w:r>
      <w:proofErr w:type="spellEnd"/>
      <w:r>
        <w:t xml:space="preserve"> E/S al sistema.</w:t>
      </w:r>
    </w:p>
    <w:p w:rsidR="009C744C" w:rsidRDefault="009C744C" w:rsidP="009C744C">
      <w:pPr>
        <w:pStyle w:val="Prrafodelista"/>
        <w:numPr>
          <w:ilvl w:val="0"/>
          <w:numId w:val="21"/>
        </w:numPr>
      </w:pPr>
      <w:r>
        <w:t>Generar estadística de acceso al sistema.</w:t>
      </w:r>
    </w:p>
    <w:p w:rsidR="009C744C" w:rsidRDefault="009C744C" w:rsidP="009C744C">
      <w:pPr>
        <w:pStyle w:val="Prrafodelista"/>
        <w:numPr>
          <w:ilvl w:val="0"/>
          <w:numId w:val="21"/>
        </w:numPr>
      </w:pPr>
      <w:r>
        <w:t>Generar estadística de utilización de sistema según perfiles.</w:t>
      </w:r>
    </w:p>
    <w:p w:rsidR="009C744C" w:rsidRDefault="009C744C" w:rsidP="009C744C">
      <w:pPr>
        <w:pStyle w:val="Prrafodelista"/>
        <w:numPr>
          <w:ilvl w:val="0"/>
          <w:numId w:val="21"/>
        </w:numPr>
      </w:pPr>
      <w:r>
        <w:t>Registrar email de usuario.</w:t>
      </w:r>
    </w:p>
    <w:p w:rsidR="009C744C" w:rsidRDefault="009C744C" w:rsidP="009C744C">
      <w:pPr>
        <w:pStyle w:val="Ttulo3"/>
      </w:pPr>
      <w:bookmarkStart w:id="63" w:name="_Toc291630888"/>
      <w:r>
        <w:lastRenderedPageBreak/>
        <w:t>Módulo de importación de datos</w:t>
      </w:r>
      <w:bookmarkEnd w:id="63"/>
    </w:p>
    <w:p w:rsidR="009C744C" w:rsidRDefault="009C744C" w:rsidP="009C744C">
      <w:pPr>
        <w:pStyle w:val="Prrafodelista"/>
        <w:numPr>
          <w:ilvl w:val="0"/>
          <w:numId w:val="25"/>
        </w:numPr>
      </w:pPr>
      <w:r>
        <w:t xml:space="preserve">Registrar escala de calificaciones. </w:t>
      </w:r>
    </w:p>
    <w:p w:rsidR="009C744C" w:rsidRDefault="009C744C" w:rsidP="009C744C">
      <w:pPr>
        <w:pStyle w:val="Prrafodelista"/>
        <w:numPr>
          <w:ilvl w:val="0"/>
          <w:numId w:val="25"/>
        </w:numPr>
      </w:pPr>
      <w:r>
        <w:t>Registrar Alumnos.</w:t>
      </w:r>
    </w:p>
    <w:p w:rsidR="009C744C" w:rsidRDefault="009C744C" w:rsidP="009C744C">
      <w:pPr>
        <w:pStyle w:val="Prrafodelista"/>
        <w:numPr>
          <w:ilvl w:val="0"/>
          <w:numId w:val="25"/>
        </w:numPr>
      </w:pPr>
      <w:r>
        <w:t xml:space="preserve">Registrar personal de la institución. </w:t>
      </w:r>
    </w:p>
    <w:p w:rsidR="009C744C" w:rsidRDefault="009C744C" w:rsidP="009C744C">
      <w:pPr>
        <w:pStyle w:val="Prrafodelista"/>
        <w:numPr>
          <w:ilvl w:val="0"/>
          <w:numId w:val="25"/>
        </w:numPr>
      </w:pPr>
      <w:r>
        <w:t>Registrar asignaturas.</w:t>
      </w:r>
    </w:p>
    <w:p w:rsidR="009C744C" w:rsidRDefault="009C744C" w:rsidP="009C744C">
      <w:pPr>
        <w:pStyle w:val="Prrafodelista"/>
        <w:numPr>
          <w:ilvl w:val="0"/>
          <w:numId w:val="25"/>
        </w:numPr>
      </w:pPr>
      <w:r>
        <w:t>Registrar sanciones.</w:t>
      </w:r>
    </w:p>
    <w:p w:rsidR="009C744C" w:rsidRDefault="009C744C" w:rsidP="009C744C">
      <w:pPr>
        <w:pStyle w:val="Prrafodelista"/>
        <w:numPr>
          <w:ilvl w:val="0"/>
          <w:numId w:val="25"/>
        </w:numPr>
      </w:pPr>
      <w:r>
        <w:t>Registrar calificaciones.</w:t>
      </w:r>
    </w:p>
    <w:p w:rsidR="009C744C" w:rsidRDefault="009C744C" w:rsidP="009C744C">
      <w:pPr>
        <w:pStyle w:val="Prrafodelista"/>
        <w:numPr>
          <w:ilvl w:val="0"/>
          <w:numId w:val="25"/>
        </w:numPr>
      </w:pPr>
      <w:r>
        <w:t xml:space="preserve">Registrar inasistencias de alumnos. </w:t>
      </w:r>
    </w:p>
    <w:p w:rsidR="009C744C" w:rsidRPr="00CD5635" w:rsidRDefault="009C744C" w:rsidP="009C744C">
      <w:pPr>
        <w:pStyle w:val="Prrafodelista"/>
        <w:numPr>
          <w:ilvl w:val="0"/>
          <w:numId w:val="25"/>
        </w:numPr>
      </w:pPr>
      <w:r>
        <w:t>Registrar inasistencias de profesores.</w:t>
      </w:r>
    </w:p>
    <w:p w:rsidR="009C744C" w:rsidRDefault="009C744C" w:rsidP="009C744C"/>
    <w:p w:rsidR="009C744C" w:rsidRDefault="009C744C" w:rsidP="009C744C">
      <w:pPr>
        <w:pStyle w:val="Ttulo3"/>
      </w:pPr>
      <w:bookmarkStart w:id="64" w:name="_Toc290939947"/>
      <w:bookmarkStart w:id="65" w:name="_Toc291630889"/>
      <w:r>
        <w:t>Módulo de Gestión de Información de Alumnos</w:t>
      </w:r>
      <w:bookmarkEnd w:id="64"/>
      <w:bookmarkEnd w:id="65"/>
    </w:p>
    <w:p w:rsidR="009C744C" w:rsidRDefault="009C744C" w:rsidP="009C744C">
      <w:pPr>
        <w:pStyle w:val="Prrafodelista"/>
        <w:numPr>
          <w:ilvl w:val="0"/>
          <w:numId w:val="21"/>
        </w:numPr>
      </w:pPr>
      <w:r>
        <w:t>Consultar historial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9C744C">
      <w:pPr>
        <w:pStyle w:val="Ttulo3"/>
      </w:pPr>
      <w:bookmarkStart w:id="66" w:name="_Toc291630890"/>
      <w:r w:rsidRPr="00536434">
        <w:t>Módulo Web</w:t>
      </w:r>
      <w:bookmarkEnd w:id="66"/>
    </w:p>
    <w:p w:rsidR="009C744C" w:rsidRPr="00536434" w:rsidRDefault="009C744C" w:rsidP="009C744C">
      <w:pPr>
        <w:pStyle w:val="Prrafodelista"/>
        <w:numPr>
          <w:ilvl w:val="0"/>
          <w:numId w:val="21"/>
        </w:numPr>
      </w:pPr>
      <w:r w:rsidRPr="00536434">
        <w:t>Registrar novedades institucionales.</w:t>
      </w:r>
    </w:p>
    <w:p w:rsidR="009C744C" w:rsidRPr="00536434" w:rsidRDefault="009C744C" w:rsidP="009C744C">
      <w:pPr>
        <w:pStyle w:val="Prrafodelista"/>
        <w:numPr>
          <w:ilvl w:val="0"/>
          <w:numId w:val="21"/>
        </w:numPr>
      </w:pPr>
      <w:r w:rsidRPr="00536434">
        <w:t>Actualizar novedades institucionales.</w:t>
      </w:r>
    </w:p>
    <w:p w:rsidR="009C744C" w:rsidRPr="00536434" w:rsidRDefault="009C744C" w:rsidP="009C744C">
      <w:pPr>
        <w:pStyle w:val="Ttulo3"/>
      </w:pPr>
      <w:bookmarkStart w:id="67" w:name="_Toc291630891"/>
      <w:r w:rsidRPr="00536434">
        <w:t>Módulo Novedades Áulicas</w:t>
      </w:r>
      <w:bookmarkEnd w:id="67"/>
    </w:p>
    <w:p w:rsidR="009C744C" w:rsidRPr="00536434" w:rsidRDefault="009C744C" w:rsidP="009C744C">
      <w:pPr>
        <w:pStyle w:val="Prrafodelista"/>
        <w:numPr>
          <w:ilvl w:val="0"/>
          <w:numId w:val="21"/>
        </w:numPr>
      </w:pPr>
      <w:r>
        <w:t>Registrar</w:t>
      </w:r>
      <w:r w:rsidRPr="00536434">
        <w:t xml:space="preserve"> novedades en aula.</w:t>
      </w:r>
    </w:p>
    <w:p w:rsidR="009C744C" w:rsidRPr="00536434" w:rsidRDefault="009C744C" w:rsidP="009C744C">
      <w:pPr>
        <w:pStyle w:val="Prrafodelista"/>
        <w:numPr>
          <w:ilvl w:val="0"/>
          <w:numId w:val="21"/>
        </w:numPr>
      </w:pPr>
      <w:r w:rsidRPr="00536434">
        <w:t>Consultar novedades en aula.</w:t>
      </w:r>
    </w:p>
    <w:p w:rsidR="009C744C" w:rsidRPr="00536434" w:rsidRDefault="009C744C" w:rsidP="009C744C">
      <w:pPr>
        <w:pStyle w:val="Ttulo3"/>
      </w:pPr>
      <w:bookmarkStart w:id="68" w:name="_Toc291630892"/>
      <w:r w:rsidRPr="00536434">
        <w:t>Módulo Encuestas</w:t>
      </w:r>
      <w:bookmarkEnd w:id="68"/>
    </w:p>
    <w:p w:rsidR="009C744C" w:rsidRPr="00536434" w:rsidRDefault="009C744C" w:rsidP="009C744C">
      <w:pPr>
        <w:pStyle w:val="Prrafodelista"/>
        <w:numPr>
          <w:ilvl w:val="0"/>
          <w:numId w:val="21"/>
        </w:numPr>
      </w:pPr>
      <w:r w:rsidRPr="00536434">
        <w:t>Crear encuestas</w:t>
      </w:r>
      <w:r>
        <w:t xml:space="preserve"> parametrizables</w:t>
      </w:r>
      <w:r w:rsidRPr="00536434">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Pr="00536434">
        <w:t xml:space="preserve"> de padres hacia la institución.</w:t>
      </w:r>
    </w:p>
    <w:p w:rsidR="009C744C" w:rsidRDefault="009C744C"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encuestas de alumnos hacia docentes.</w:t>
      </w:r>
    </w:p>
    <w:p w:rsidR="009C744C" w:rsidRDefault="009C744C" w:rsidP="009C744C">
      <w:pPr>
        <w:pStyle w:val="Prrafodelista"/>
        <w:numPr>
          <w:ilvl w:val="0"/>
          <w:numId w:val="21"/>
        </w:numPr>
      </w:pPr>
      <w:r w:rsidRPr="00536434">
        <w:t>Actualizar encuestas de padres hacia la institución.</w:t>
      </w:r>
    </w:p>
    <w:p w:rsidR="009C744C" w:rsidRPr="00536434" w:rsidRDefault="009C744C"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69" w:name="_Toc291630893"/>
      <w:r>
        <w:lastRenderedPageBreak/>
        <w:t>Análisis de Conveniencia D</w:t>
      </w:r>
      <w:r w:rsidR="00153991" w:rsidRPr="001746FB">
        <w:t>el Proyecto</w:t>
      </w:r>
      <w:bookmarkEnd w:id="69"/>
    </w:p>
    <w:p w:rsidR="00153991" w:rsidRDefault="00153991" w:rsidP="00153991"/>
    <w:p w:rsidR="00153991" w:rsidRDefault="00153991" w:rsidP="00153991">
      <w:pPr>
        <w:pStyle w:val="Ttulo2"/>
      </w:pPr>
      <w:bookmarkStart w:id="70" w:name="_Toc291630894"/>
      <w:r>
        <w:t>Conveniencia Técnica</w:t>
      </w:r>
      <w:bookmarkEnd w:id="70"/>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 xml:space="preserve">El proceso de desarrollo de la aplicación será llevado a cabo por personal capacitado y con experiencia en este tipo de aplicaciones, lo cual permitirá obtener un producto de calidad conforme a las últimas tecnologías utilizadas en el mercado. El equipo será el encargado de llevar a cabo todas las tareas implicadas en el desarrollo del software, atravesando todas las </w:t>
      </w:r>
      <w:r>
        <w:lastRenderedPageBreak/>
        <w:t>etapas comprendidas, desde el relevamiento de requerimientos, análisis, diseño e implementación hasta la prueba del sistema.</w:t>
      </w:r>
    </w:p>
    <w:p w:rsidR="00153991" w:rsidRDefault="00153991" w:rsidP="00153991"/>
    <w:p w:rsidR="00153991" w:rsidRDefault="00153991" w:rsidP="00153991">
      <w:pPr>
        <w:pStyle w:val="Ttulo2"/>
      </w:pPr>
      <w:bookmarkStart w:id="71" w:name="_Toc291630895"/>
      <w:r>
        <w:t>Conveniencia Económica</w:t>
      </w:r>
      <w:bookmarkEnd w:id="71"/>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66182C">
            <w:pPr>
              <w:ind w:firstLine="0"/>
              <w:jc w:val="right"/>
            </w:pPr>
            <w:r>
              <w:t>$ 600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DSL Simétrico,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DB426D" w:rsidRDefault="00DB426D" w:rsidP="00DB426D"/>
    <w:p w:rsidR="00153991" w:rsidRDefault="00153991" w:rsidP="00153991">
      <w:pPr>
        <w:pStyle w:val="Ttulo2"/>
      </w:pPr>
      <w:bookmarkStart w:id="72" w:name="_Toc291630896"/>
      <w:r>
        <w:t>Conveniencia Operativa</w:t>
      </w:r>
      <w:bookmarkEnd w:id="72"/>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spacing w:before="120"/>
      </w:pPr>
      <w:r>
        <w:lastRenderedPageBreak/>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spacing w:before="120"/>
      </w:pPr>
      <w:r w:rsidRPr="00780A25">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en el sistema.</w:t>
      </w:r>
    </w:p>
    <w:p w:rsidR="00DB426D" w:rsidRDefault="00DB426D" w:rsidP="00DB426D"/>
    <w:p w:rsidR="00DB426D" w:rsidRDefault="00DB426D" w:rsidP="00DB426D">
      <w:pPr>
        <w:pStyle w:val="Prrafodelista"/>
        <w:numPr>
          <w:ilvl w:val="0"/>
          <w:numId w:val="31"/>
        </w:numPr>
        <w:spacing w:before="12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spacing w:before="120"/>
      </w:pPr>
      <w:r w:rsidRPr="00780A25">
        <w:t>Para la operación del sistema el usuario tan sólo debe estar familiarizado con el entorno Windows y el uso de</w:t>
      </w:r>
      <w:r>
        <w:t>l navegador Internet Explorer 8.</w:t>
      </w:r>
    </w:p>
    <w:p w:rsidR="00DB426D" w:rsidRDefault="00DB426D" w:rsidP="00DB426D"/>
    <w:p w:rsidR="00DB426D" w:rsidRDefault="00DB426D" w:rsidP="00DB426D">
      <w:pPr>
        <w:pStyle w:val="Prrafodelista"/>
        <w:numPr>
          <w:ilvl w:val="0"/>
          <w:numId w:val="31"/>
        </w:numPr>
        <w:spacing w:before="12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spacing w:before="120"/>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DB426D"/>
    <w:p w:rsidR="00DB426D" w:rsidRDefault="00DB426D" w:rsidP="00DB426D">
      <w:pPr>
        <w:pStyle w:val="Prrafodelista"/>
        <w:numPr>
          <w:ilvl w:val="0"/>
          <w:numId w:val="31"/>
        </w:numPr>
        <w:spacing w:before="120"/>
      </w:pPr>
      <w:r>
        <w:t xml:space="preserve">Probabilidad de la obsolescencia subsecuente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spacing w:before="120"/>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w:t>
      </w:r>
      <w:r>
        <w:lastRenderedPageBreak/>
        <w:t xml:space="preserve">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3" w:name="_Toc291630897"/>
      <w:r>
        <w:lastRenderedPageBreak/>
        <w:t>Herramientas a Utilizar</w:t>
      </w:r>
      <w:bookmarkEnd w:id="73"/>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74" w:name="_Toc291630898"/>
      <w:r>
        <w:t>Microsoft Visual Studio 2010</w:t>
      </w:r>
      <w:bookmarkEnd w:id="74"/>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75" w:name="_Toc291630899"/>
      <w:proofErr w:type="spellStart"/>
      <w:r>
        <w:t>Subversion</w:t>
      </w:r>
      <w:proofErr w:type="spellEnd"/>
      <w:r>
        <w:t xml:space="preserve"> y </w:t>
      </w:r>
      <w:proofErr w:type="spellStart"/>
      <w:r>
        <w:t>TortoiseSVN</w:t>
      </w:r>
      <w:bookmarkEnd w:id="75"/>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76" w:name="_Toc291630900"/>
      <w:proofErr w:type="spellStart"/>
      <w:r>
        <w:t>Version</w:t>
      </w:r>
      <w:proofErr w:type="spellEnd"/>
      <w:r>
        <w:t xml:space="preserve"> </w:t>
      </w:r>
      <w:proofErr w:type="spellStart"/>
      <w:r>
        <w:t>One</w:t>
      </w:r>
      <w:bookmarkEnd w:id="76"/>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77" w:name="_Toc291630901"/>
      <w:r>
        <w:t>SQL Server Express 2008 R2</w:t>
      </w:r>
      <w:bookmarkEnd w:id="77"/>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78" w:name="_Toc291630902"/>
      <w:r>
        <w:t xml:space="preserve">Framework </w:t>
      </w:r>
      <w:proofErr w:type="spellStart"/>
      <w:r>
        <w:t>NHibernate</w:t>
      </w:r>
      <w:bookmarkEnd w:id="78"/>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79" w:name="_Toc291630903"/>
      <w:r>
        <w:t xml:space="preserve">Internet </w:t>
      </w:r>
      <w:proofErr w:type="spellStart"/>
      <w:r>
        <w:t>Information</w:t>
      </w:r>
      <w:proofErr w:type="spellEnd"/>
      <w:r>
        <w:t xml:space="preserve"> Server</w:t>
      </w:r>
      <w:bookmarkEnd w:id="79"/>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0" w:name="_Toc291630904"/>
      <w:r w:rsidRPr="00A173D7">
        <w:lastRenderedPageBreak/>
        <w:t>Metodología de Trabajo</w:t>
      </w:r>
      <w:bookmarkEnd w:id="80"/>
    </w:p>
    <w:p w:rsidR="00A173D7" w:rsidRDefault="00A173D7" w:rsidP="00AE4889"/>
    <w:p w:rsidR="00170C37" w:rsidRDefault="00170C37" w:rsidP="00170C37">
      <w:pPr>
        <w:pStyle w:val="Ttulo2"/>
      </w:pPr>
      <w:bookmarkStart w:id="81" w:name="_Toc291630905"/>
      <w:r>
        <w:t>Metodologías ágiles</w:t>
      </w:r>
      <w:bookmarkEnd w:id="81"/>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170C37" w:rsidRDefault="00170C37" w:rsidP="00AE4889"/>
    <w:p w:rsidR="00A173D7" w:rsidRPr="00A173D7" w:rsidRDefault="00A173D7" w:rsidP="00A173D7">
      <w:pPr>
        <w:pStyle w:val="Ttulo2"/>
      </w:pPr>
      <w:bookmarkStart w:id="82" w:name="_Toc291630906"/>
      <w:r w:rsidRPr="00A173D7">
        <w:t>Proceso de Desarrollo</w:t>
      </w:r>
      <w:bookmarkEnd w:id="82"/>
    </w:p>
    <w:p w:rsidR="00A173D7" w:rsidRPr="00A173D7" w:rsidRDefault="00AA575D" w:rsidP="00CD7466">
      <w:pPr>
        <w:pStyle w:val="Prrafodelista"/>
        <w:numPr>
          <w:ilvl w:val="0"/>
          <w:numId w:val="10"/>
        </w:numPr>
        <w:spacing w:before="120"/>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83" w:name="_Toc291630907"/>
      <w:r w:rsidRPr="007F5462">
        <w:t>Actividades</w:t>
      </w:r>
      <w:bookmarkEnd w:id="83"/>
    </w:p>
    <w:p w:rsidR="00A173D7" w:rsidRPr="007F5462" w:rsidRDefault="00A173D7" w:rsidP="00CD7466">
      <w:pPr>
        <w:pStyle w:val="Prrafodelista"/>
        <w:numPr>
          <w:ilvl w:val="0"/>
          <w:numId w:val="10"/>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w:t>
      </w:r>
      <w:r w:rsidRPr="008C167C">
        <w:rPr>
          <w:lang w:val="es-ES"/>
        </w:rPr>
        <w:lastRenderedPageBreak/>
        <w:t xml:space="preserve">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Informe Preliminar</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4635F9" w:rsidRDefault="00A173D7" w:rsidP="00CD7466">
      <w:pPr>
        <w:pStyle w:val="Prrafodelista"/>
        <w:numPr>
          <w:ilvl w:val="0"/>
          <w:numId w:val="7"/>
        </w:numPr>
        <w:spacing w:beforeLines="240" w:before="576" w:line="276" w:lineRule="auto"/>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CD7466">
      <w:pPr>
        <w:pStyle w:val="Prrafodelista"/>
        <w:numPr>
          <w:ilvl w:val="0"/>
          <w:numId w:val="7"/>
        </w:numPr>
        <w:spacing w:beforeLines="240" w:before="576" w:line="276" w:lineRule="auto"/>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CD7466">
      <w:pPr>
        <w:pStyle w:val="Prrafodelista"/>
        <w:numPr>
          <w:ilvl w:val="0"/>
          <w:numId w:val="7"/>
        </w:numPr>
        <w:spacing w:beforeLines="240" w:before="576" w:line="276" w:lineRule="auto"/>
        <w:rPr>
          <w:lang w:val="es-ES"/>
        </w:rPr>
      </w:pPr>
      <w:r w:rsidRPr="004635F9">
        <w:rPr>
          <w:lang w:val="es-ES"/>
        </w:rPr>
        <w:t>Realización de Diagrama de Casos de Uso</w:t>
      </w:r>
    </w:p>
    <w:p w:rsidR="00A173D7" w:rsidRPr="004635F9" w:rsidRDefault="00A173D7" w:rsidP="00CD7466">
      <w:pPr>
        <w:pStyle w:val="Prrafodelista"/>
        <w:numPr>
          <w:ilvl w:val="0"/>
          <w:numId w:val="7"/>
        </w:numPr>
        <w:spacing w:beforeLines="240" w:before="576" w:line="276" w:lineRule="auto"/>
        <w:rPr>
          <w:lang w:val="es-ES"/>
        </w:rPr>
      </w:pPr>
      <w:r w:rsidRPr="004635F9">
        <w:rPr>
          <w:lang w:val="es-ES"/>
        </w:rPr>
        <w:t>Especificar Casos de Uso</w:t>
      </w:r>
    </w:p>
    <w:p w:rsidR="0014512C" w:rsidRPr="008C167C" w:rsidRDefault="0014512C" w:rsidP="0014512C">
      <w:pPr>
        <w:pStyle w:val="Prrafodelista"/>
        <w:numPr>
          <w:ilvl w:val="0"/>
          <w:numId w:val="7"/>
        </w:numPr>
        <w:spacing w:beforeLines="240" w:before="576" w:line="276" w:lineRule="auto"/>
        <w:rPr>
          <w:lang w:val="es-ES"/>
        </w:rPr>
      </w:pPr>
      <w:r>
        <w:rPr>
          <w:lang w:val="es-ES"/>
        </w:rPr>
        <w:t>Realizar matriz de trazabilidad requerimientos –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Preparar Plan de Entregas</w:t>
      </w:r>
    </w:p>
    <w:p w:rsidR="00A173D7" w:rsidRDefault="00A173D7" w:rsidP="00CD7466">
      <w:pPr>
        <w:pStyle w:val="Prrafodelista"/>
        <w:numPr>
          <w:ilvl w:val="0"/>
          <w:numId w:val="7"/>
        </w:numPr>
        <w:spacing w:beforeLines="240" w:before="576" w:line="276" w:lineRule="auto"/>
        <w:rPr>
          <w:lang w:val="es-ES"/>
        </w:rPr>
      </w:pPr>
      <w:r w:rsidRPr="00AD4B5D">
        <w:rPr>
          <w:lang w:val="es-ES"/>
        </w:rPr>
        <w:t>Realizar Diagrama de Clases</w:t>
      </w:r>
    </w:p>
    <w:p w:rsidR="00AD4B5D" w:rsidRDefault="00AD4B5D" w:rsidP="00CD7466">
      <w:pPr>
        <w:pStyle w:val="Prrafodelista"/>
        <w:numPr>
          <w:ilvl w:val="0"/>
          <w:numId w:val="7"/>
        </w:numPr>
        <w:spacing w:beforeLines="240" w:before="576" w:line="276" w:lineRule="auto"/>
        <w:rPr>
          <w:lang w:val="es-ES"/>
        </w:rPr>
      </w:pPr>
      <w:r>
        <w:rPr>
          <w:lang w:val="es-ES"/>
        </w:rPr>
        <w:t>Realizar estimación ROM</w:t>
      </w:r>
    </w:p>
    <w:p w:rsidR="00AD4B5D" w:rsidRPr="00AD4B5D" w:rsidRDefault="00AD4B5D" w:rsidP="00AD4B5D">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Descripción de Casos de Uso</w:t>
      </w:r>
    </w:p>
    <w:p w:rsidR="00A173D7" w:rsidRPr="008C167C" w:rsidRDefault="00A173D7" w:rsidP="00CD7466">
      <w:pPr>
        <w:pStyle w:val="Prrafodelista"/>
        <w:numPr>
          <w:ilvl w:val="0"/>
          <w:numId w:val="7"/>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Clases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Matriz de Trazabilidad</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del Proyecto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Plan de </w:t>
      </w:r>
      <w:r w:rsidR="007F5462" w:rsidRPr="008C167C">
        <w:rPr>
          <w:lang w:val="es-ES"/>
        </w:rPr>
        <w:t>Métricas</w:t>
      </w:r>
    </w:p>
    <w:p w:rsidR="003C0340" w:rsidRPr="008C167C" w:rsidRDefault="003C0340" w:rsidP="00CD7466">
      <w:pPr>
        <w:pStyle w:val="Prrafodelista"/>
        <w:numPr>
          <w:ilvl w:val="0"/>
          <w:numId w:val="7"/>
        </w:numPr>
        <w:spacing w:beforeLines="240" w:before="576" w:line="276" w:lineRule="auto"/>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84" w:name="_Toc291630908"/>
      <w:r w:rsidRPr="008C167C">
        <w:rPr>
          <w:lang w:val="es-ES"/>
        </w:rPr>
        <w:lastRenderedPageBreak/>
        <w:t>Ej</w:t>
      </w:r>
      <w:r w:rsidR="007F5462">
        <w:rPr>
          <w:lang w:val="es-ES"/>
        </w:rPr>
        <w:t>emplo de Proceso de Preparación</w:t>
      </w:r>
      <w:bookmarkEnd w:id="84"/>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lastRenderedPageBreak/>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EC5C1C" w:rsidRDefault="00EC5C1C" w:rsidP="005D1514">
      <w:pPr>
        <w:pStyle w:val="Ttulo2"/>
      </w:pPr>
    </w:p>
    <w:p w:rsidR="00A173D7" w:rsidRPr="005D1514" w:rsidRDefault="00A173D7" w:rsidP="005D1514">
      <w:pPr>
        <w:pStyle w:val="Ttulo2"/>
      </w:pPr>
      <w:bookmarkStart w:id="85" w:name="_Toc291630909"/>
      <w:r w:rsidRPr="005D1514">
        <w:t>Roles</w:t>
      </w:r>
      <w:bookmarkEnd w:id="85"/>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lastRenderedPageBreak/>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6B2F9B" w:rsidP="00A173D7">
      <w:pPr>
        <w:ind w:left="360"/>
        <w:rPr>
          <w:lang w:val="es-ES"/>
        </w:rPr>
      </w:pPr>
      <w:r>
        <w:rPr>
          <w:lang w:val="es-ES"/>
        </w:rPr>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r>
              <w:rPr>
                <w:lang w:val="es-ES"/>
              </w:rPr>
              <w:t>x</w:t>
            </w:r>
          </w:p>
        </w:tc>
        <w:tc>
          <w:tcPr>
            <w:tcW w:w="714" w:type="pct"/>
          </w:tcPr>
          <w:p w:rsidR="00FC62F9" w:rsidRDefault="00FC62F9" w:rsidP="006203B0">
            <w:pPr>
              <w:ind w:firstLine="0"/>
              <w:jc w:val="center"/>
              <w:rPr>
                <w:lang w:val="es-ES"/>
              </w:rPr>
            </w:pPr>
          </w:p>
        </w:tc>
        <w:tc>
          <w:tcPr>
            <w:tcW w:w="714" w:type="pct"/>
          </w:tcPr>
          <w:p w:rsidR="00FC62F9" w:rsidRDefault="00FC62F9" w:rsidP="006203B0">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 </w:t>
      </w:r>
      <w:r w:rsidR="006B2F9B">
        <w:rPr>
          <w:b/>
          <w:lang w:val="es-ES"/>
        </w:rPr>
        <w:t>Gabriela XXX</w:t>
      </w:r>
    </w:p>
    <w:p w:rsidR="00B44442" w:rsidRDefault="00B44442" w:rsidP="00EC5C1C">
      <w:pPr>
        <w:pStyle w:val="Ttulo2"/>
      </w:pPr>
    </w:p>
    <w:p w:rsidR="00A173D7" w:rsidRDefault="00A173D7" w:rsidP="00EC5C1C">
      <w:pPr>
        <w:pStyle w:val="Ttulo2"/>
      </w:pPr>
      <w:bookmarkStart w:id="86" w:name="_Toc291630910"/>
      <w:r w:rsidRPr="00EC5C1C">
        <w:t>Documentos/Planes a ser llevados</w:t>
      </w:r>
      <w:bookmarkEnd w:id="86"/>
    </w:p>
    <w:p w:rsidR="00EC5C1C" w:rsidRPr="00EC5C1C" w:rsidRDefault="00EC5C1C" w:rsidP="00EC5C1C"/>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87" w:name="_Toc291630911"/>
      <w:r w:rsidRPr="00EC5C1C">
        <w:t>Plan de Proyecto</w:t>
      </w:r>
      <w:bookmarkEnd w:id="87"/>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lastRenderedPageBreak/>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88" w:name="_Toc291630912"/>
      <w:r>
        <w:rPr>
          <w:lang w:val="es-ES"/>
        </w:rPr>
        <w:t>Otras consideraciones</w:t>
      </w:r>
      <w:bookmarkEnd w:id="88"/>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89" w:name="_Toc291630913"/>
      <w:r>
        <w:lastRenderedPageBreak/>
        <w:t>Equipos</w:t>
      </w:r>
      <w:r w:rsidR="00556D37">
        <w:t xml:space="preserve"> De Trabajo</w:t>
      </w:r>
      <w:bookmarkEnd w:id="89"/>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p w:rsidR="007D0418" w:rsidRDefault="007D0418" w:rsidP="007D0418">
      <w:pPr>
        <w:pStyle w:val="Ttulo1"/>
        <w:numPr>
          <w:ilvl w:val="0"/>
          <w:numId w:val="1"/>
        </w:numPr>
        <w:ind w:left="1066" w:hanging="709"/>
      </w:pPr>
      <w:bookmarkStart w:id="90" w:name="_Toc291630914"/>
      <w:r>
        <w:lastRenderedPageBreak/>
        <w:t>Anexo</w:t>
      </w:r>
      <w:bookmarkEnd w:id="90"/>
    </w:p>
    <w:p w:rsidR="007D0418" w:rsidRDefault="007D0418" w:rsidP="007D0418"/>
    <w:p w:rsidR="007D0418" w:rsidRDefault="007D0418">
      <w:pPr>
        <w:spacing w:before="0" w:after="200" w:line="276" w:lineRule="auto"/>
        <w:ind w:firstLine="0"/>
        <w:jc w:val="left"/>
      </w:pPr>
      <w:r>
        <w:br w:type="page"/>
      </w:r>
    </w:p>
    <w:p w:rsidR="007D0418" w:rsidRDefault="007D0418" w:rsidP="007D0418">
      <w:pPr>
        <w:pStyle w:val="Ttulo2"/>
      </w:pPr>
      <w:bookmarkStart w:id="91" w:name="_Toc291630915"/>
      <w:r>
        <w:lastRenderedPageBreak/>
        <w:t>Currículums Vitae de los integrantes</w:t>
      </w:r>
      <w:bookmarkEnd w:id="91"/>
    </w:p>
    <w:p w:rsidR="004635F9" w:rsidRDefault="004635F9">
      <w:pPr>
        <w:spacing w:before="0" w:after="200" w:line="276" w:lineRule="auto"/>
        <w:ind w:firstLine="0"/>
        <w:jc w:val="left"/>
      </w:pPr>
      <w:r>
        <w:br w:type="page"/>
      </w:r>
    </w:p>
    <w:p w:rsidR="004635F9" w:rsidRDefault="004635F9" w:rsidP="00B03A0D">
      <w:pPr>
        <w:rPr>
          <w:rFonts w:ascii="Cambria" w:hAnsi="Cambria"/>
          <w:b/>
          <w:bCs/>
          <w:color w:val="4F81BD"/>
          <w:sz w:val="26"/>
          <w:szCs w:val="26"/>
        </w:rPr>
      </w:pPr>
      <w:r w:rsidRPr="004635F9">
        <w:rPr>
          <w:rFonts w:ascii="Cambria" w:hAnsi="Cambria"/>
          <w:b/>
          <w:bCs/>
          <w:color w:val="4F81BD"/>
          <w:sz w:val="26"/>
          <w:szCs w:val="26"/>
        </w:rPr>
        <w:lastRenderedPageBreak/>
        <w:t xml:space="preserve">Ideario de </w:t>
      </w:r>
      <w:r>
        <w:rPr>
          <w:rFonts w:ascii="Cambria" w:hAnsi="Cambria"/>
          <w:b/>
          <w:bCs/>
          <w:color w:val="4F81BD"/>
          <w:sz w:val="26"/>
          <w:szCs w:val="26"/>
        </w:rPr>
        <w:t>Las</w:t>
      </w:r>
      <w:r w:rsidRPr="004635F9">
        <w:rPr>
          <w:rFonts w:ascii="Cambria" w:hAnsi="Cambria"/>
          <w:b/>
          <w:bCs/>
          <w:color w:val="4F81BD"/>
          <w:sz w:val="26"/>
          <w:szCs w:val="26"/>
        </w:rPr>
        <w:t xml:space="preserve"> Pías</w:t>
      </w:r>
    </w:p>
    <w:p w:rsidR="004635F9" w:rsidRDefault="004635F9">
      <w:pPr>
        <w:spacing w:before="0" w:after="200" w:line="276" w:lineRule="auto"/>
        <w:ind w:firstLine="0"/>
        <w:jc w:val="left"/>
        <w:rPr>
          <w:rFonts w:ascii="Cambria" w:hAnsi="Cambria"/>
          <w:b/>
          <w:bCs/>
          <w:color w:val="4F81BD"/>
          <w:sz w:val="26"/>
          <w:szCs w:val="26"/>
        </w:rPr>
      </w:pPr>
      <w:r>
        <w:rPr>
          <w:rFonts w:ascii="Cambria" w:hAnsi="Cambria"/>
          <w:b/>
          <w:bCs/>
          <w:color w:val="4F81BD"/>
          <w:sz w:val="26"/>
          <w:szCs w:val="26"/>
        </w:rPr>
        <w:br w:type="page"/>
      </w:r>
    </w:p>
    <w:p w:rsidR="00B03A0D" w:rsidRPr="004635F9" w:rsidRDefault="004635F9" w:rsidP="00B03A0D">
      <w:pPr>
        <w:rPr>
          <w:rFonts w:ascii="Cambria" w:hAnsi="Cambria"/>
          <w:b/>
          <w:bCs/>
          <w:color w:val="4F81BD"/>
          <w:sz w:val="26"/>
          <w:szCs w:val="26"/>
        </w:rPr>
      </w:pPr>
      <w:r>
        <w:rPr>
          <w:rFonts w:ascii="Cambria" w:hAnsi="Cambria"/>
          <w:b/>
          <w:bCs/>
          <w:color w:val="4F81BD"/>
          <w:sz w:val="26"/>
          <w:szCs w:val="26"/>
        </w:rPr>
        <w:lastRenderedPageBreak/>
        <w:t xml:space="preserve">Organigrama Formal Las </w:t>
      </w:r>
      <w:proofErr w:type="spellStart"/>
      <w:r>
        <w:rPr>
          <w:rFonts w:ascii="Cambria" w:hAnsi="Cambria"/>
          <w:b/>
          <w:bCs/>
          <w:color w:val="4F81BD"/>
          <w:sz w:val="26"/>
          <w:szCs w:val="26"/>
        </w:rPr>
        <w:t>Pias</w:t>
      </w:r>
      <w:proofErr w:type="spellEnd"/>
    </w:p>
    <w:sectPr w:rsidR="00B03A0D" w:rsidRPr="004635F9"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78D" w:rsidRDefault="00B4178D" w:rsidP="001A4EBF">
      <w:r>
        <w:separator/>
      </w:r>
    </w:p>
  </w:endnote>
  <w:endnote w:type="continuationSeparator" w:id="0">
    <w:p w:rsidR="00B4178D" w:rsidRDefault="00B4178D"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66182C" w:rsidRPr="004734D9" w:rsidTr="00D2597F">
      <w:trPr>
        <w:trHeight w:val="9897"/>
      </w:trPr>
      <w:tc>
        <w:tcPr>
          <w:tcW w:w="907" w:type="dxa"/>
          <w:tcBorders>
            <w:bottom w:val="single" w:sz="4" w:space="0" w:color="auto"/>
          </w:tcBorders>
          <w:textDirection w:val="btLr"/>
        </w:tcPr>
        <w:p w:rsidR="0066182C" w:rsidRPr="004734D9" w:rsidRDefault="0066182C" w:rsidP="00094B25">
          <w:pPr>
            <w:pStyle w:val="Encabezado"/>
            <w:ind w:left="113" w:right="113"/>
          </w:pPr>
          <w:r>
            <w:rPr>
              <w:color w:val="4F81BD"/>
            </w:rPr>
            <w:t>C</w:t>
          </w:r>
          <w:r w:rsidRPr="004734D9">
            <w:rPr>
              <w:color w:val="4F81BD"/>
            </w:rPr>
            <w:t xml:space="preserve">apítulo: </w:t>
          </w:r>
          <w:fldSimple w:instr=" STYLEREF  &quot;1&quot;  ">
            <w:r w:rsidR="004635F9">
              <w:rPr>
                <w:noProof/>
              </w:rPr>
              <w:t>Propuesta Del Producto</w:t>
            </w:r>
          </w:fldSimple>
        </w:p>
      </w:tc>
    </w:tr>
    <w:tr w:rsidR="0066182C" w:rsidRPr="00D2597F" w:rsidTr="00D2597F">
      <w:trPr>
        <w:trHeight w:val="806"/>
      </w:trPr>
      <w:tc>
        <w:tcPr>
          <w:tcW w:w="907" w:type="dxa"/>
          <w:tcBorders>
            <w:top w:val="single" w:sz="4" w:space="0" w:color="auto"/>
          </w:tcBorders>
        </w:tcPr>
        <w:p w:rsidR="0066182C" w:rsidRPr="00D2597F" w:rsidRDefault="0066182C"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4635F9" w:rsidRPr="004635F9">
            <w:rPr>
              <w:noProof/>
              <w:color w:val="4F81BD" w:themeColor="accent1"/>
              <w:sz w:val="40"/>
              <w:szCs w:val="40"/>
            </w:rPr>
            <w:t>21</w:t>
          </w:r>
          <w:r w:rsidRPr="00D2597F">
            <w:rPr>
              <w:noProof/>
              <w:color w:val="4F81BD" w:themeColor="accent1"/>
              <w:sz w:val="40"/>
              <w:szCs w:val="40"/>
            </w:rPr>
            <w:fldChar w:fldCharType="end"/>
          </w:r>
        </w:p>
      </w:tc>
    </w:tr>
  </w:tbl>
  <w:p w:rsidR="0066182C" w:rsidRDefault="006618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78D" w:rsidRDefault="00B4178D" w:rsidP="001A4EBF">
      <w:r>
        <w:separator/>
      </w:r>
    </w:p>
  </w:footnote>
  <w:footnote w:type="continuationSeparator" w:id="0">
    <w:p w:rsidR="00B4178D" w:rsidRDefault="00B4178D"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66182C" w:rsidTr="008D2B1A">
      <w:tc>
        <w:tcPr>
          <w:tcW w:w="4077" w:type="dxa"/>
        </w:tcPr>
        <w:p w:rsidR="0066182C" w:rsidRPr="00A1085F" w:rsidRDefault="0066182C"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Content>
              <w:r w:rsidRPr="008D2B1A">
                <w:rPr>
                  <w:b/>
                  <w:i/>
                  <w:sz w:val="16"/>
                  <w:szCs w:val="16"/>
                </w:rPr>
                <w:t>EDUAR 2.0</w:t>
              </w:r>
            </w:sdtContent>
          </w:sdt>
          <w:r>
            <w:rPr>
              <w:i/>
              <w:sz w:val="16"/>
              <w:szCs w:val="16"/>
            </w:rPr>
            <w:fldChar w:fldCharType="begin"/>
          </w:r>
          <w:r>
            <w:rPr>
              <w:i/>
              <w:sz w:val="16"/>
              <w:szCs w:val="16"/>
            </w:rPr>
            <w:instrText xml:space="preserve"> TITLE  \* Upper  \* MERGEFORMAT </w:instrText>
          </w:r>
          <w:r>
            <w:rPr>
              <w:i/>
              <w:sz w:val="16"/>
              <w:szCs w:val="16"/>
            </w:rPr>
            <w:fldChar w:fldCharType="end"/>
          </w:r>
        </w:p>
      </w:tc>
      <w:tc>
        <w:tcPr>
          <w:tcW w:w="4536" w:type="dxa"/>
          <w:vAlign w:val="center"/>
        </w:tcPr>
        <w:p w:rsidR="0066182C" w:rsidRPr="008D2B1A" w:rsidRDefault="0066182C" w:rsidP="008D2B1A">
          <w:pPr>
            <w:pStyle w:val="Encabezado"/>
            <w:spacing w:before="0"/>
            <w:ind w:firstLine="0"/>
            <w:jc w:val="right"/>
            <w:rPr>
              <w:b/>
              <w:sz w:val="16"/>
              <w:szCs w:val="16"/>
            </w:rPr>
          </w:pPr>
          <w:r w:rsidRPr="008D2B1A">
            <w:rPr>
              <w:b/>
              <w:sz w:val="16"/>
              <w:szCs w:val="16"/>
            </w:rPr>
            <w:t>Universidad Tecnológica Nacional</w:t>
          </w:r>
        </w:p>
        <w:p w:rsidR="0066182C" w:rsidRPr="008D2B1A" w:rsidRDefault="0066182C" w:rsidP="008D2B1A">
          <w:pPr>
            <w:pStyle w:val="Encabezado"/>
            <w:spacing w:before="0"/>
            <w:ind w:firstLine="0"/>
            <w:jc w:val="right"/>
            <w:rPr>
              <w:i/>
              <w:sz w:val="16"/>
              <w:szCs w:val="16"/>
            </w:rPr>
          </w:pPr>
          <w:r w:rsidRPr="008D2B1A">
            <w:rPr>
              <w:i/>
              <w:sz w:val="16"/>
              <w:szCs w:val="16"/>
            </w:rPr>
            <w:t>Facultad Regional Córdoba</w:t>
          </w:r>
        </w:p>
        <w:p w:rsidR="0066182C" w:rsidRDefault="0066182C"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66182C" w:rsidRPr="00A1085F" w:rsidRDefault="0066182C"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6BC831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2B121728"/>
    <w:multiLevelType w:val="hybridMultilevel"/>
    <w:tmpl w:val="2654A944"/>
    <w:lvl w:ilvl="0" w:tplc="2C0A0003">
      <w:start w:val="1"/>
      <w:numFmt w:val="bullet"/>
      <w:lvlText w:val="o"/>
      <w:lvlJc w:val="left"/>
      <w:pPr>
        <w:ind w:left="2509" w:hanging="360"/>
      </w:pPr>
      <w:rPr>
        <w:rFonts w:ascii="Courier New" w:hAnsi="Courier New" w:cs="Courier New"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7">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nsid w:val="2F29035A"/>
    <w:multiLevelType w:val="hybridMultilevel"/>
    <w:tmpl w:val="9ACCF97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2">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6">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0">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2">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3">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6">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5"/>
  </w:num>
  <w:num w:numId="2">
    <w:abstractNumId w:val="7"/>
  </w:num>
  <w:num w:numId="3">
    <w:abstractNumId w:val="2"/>
  </w:num>
  <w:num w:numId="4">
    <w:abstractNumId w:val="28"/>
  </w:num>
  <w:num w:numId="5">
    <w:abstractNumId w:val="20"/>
  </w:num>
  <w:num w:numId="6">
    <w:abstractNumId w:val="30"/>
  </w:num>
  <w:num w:numId="7">
    <w:abstractNumId w:val="19"/>
  </w:num>
  <w:num w:numId="8">
    <w:abstractNumId w:val="12"/>
  </w:num>
  <w:num w:numId="9">
    <w:abstractNumId w:val="11"/>
  </w:num>
  <w:num w:numId="10">
    <w:abstractNumId w:val="1"/>
  </w:num>
  <w:num w:numId="11">
    <w:abstractNumId w:val="26"/>
  </w:num>
  <w:num w:numId="12">
    <w:abstractNumId w:val="27"/>
  </w:num>
  <w:num w:numId="13">
    <w:abstractNumId w:val="6"/>
  </w:num>
  <w:num w:numId="14">
    <w:abstractNumId w:val="33"/>
  </w:num>
  <w:num w:numId="15">
    <w:abstractNumId w:val="36"/>
  </w:num>
  <w:num w:numId="16">
    <w:abstractNumId w:val="23"/>
  </w:num>
  <w:num w:numId="17">
    <w:abstractNumId w:val="9"/>
  </w:num>
  <w:num w:numId="18">
    <w:abstractNumId w:val="24"/>
  </w:num>
  <w:num w:numId="19">
    <w:abstractNumId w:val="22"/>
  </w:num>
  <w:num w:numId="20">
    <w:abstractNumId w:val="8"/>
  </w:num>
  <w:num w:numId="21">
    <w:abstractNumId w:val="29"/>
  </w:num>
  <w:num w:numId="22">
    <w:abstractNumId w:val="5"/>
  </w:num>
  <w:num w:numId="23">
    <w:abstractNumId w:val="35"/>
  </w:num>
  <w:num w:numId="24">
    <w:abstractNumId w:val="18"/>
  </w:num>
  <w:num w:numId="25">
    <w:abstractNumId w:val="13"/>
  </w:num>
  <w:num w:numId="26">
    <w:abstractNumId w:val="16"/>
  </w:num>
  <w:num w:numId="27">
    <w:abstractNumId w:val="32"/>
  </w:num>
  <w:num w:numId="28">
    <w:abstractNumId w:val="0"/>
  </w:num>
  <w:num w:numId="29">
    <w:abstractNumId w:val="34"/>
  </w:num>
  <w:num w:numId="30">
    <w:abstractNumId w:val="17"/>
  </w:num>
  <w:num w:numId="31">
    <w:abstractNumId w:val="10"/>
  </w:num>
  <w:num w:numId="32">
    <w:abstractNumId w:val="15"/>
  </w:num>
  <w:num w:numId="33">
    <w:abstractNumId w:val="14"/>
  </w:num>
  <w:num w:numId="34">
    <w:abstractNumId w:val="3"/>
  </w:num>
  <w:num w:numId="35">
    <w:abstractNumId w:val="21"/>
  </w:num>
  <w:num w:numId="36">
    <w:abstractNumId w:val="31"/>
  </w:num>
  <w:num w:numId="37">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489"/>
    <w:rsid w:val="00027556"/>
    <w:rsid w:val="0003434E"/>
    <w:rsid w:val="000526FF"/>
    <w:rsid w:val="000555D2"/>
    <w:rsid w:val="00062C02"/>
    <w:rsid w:val="00064498"/>
    <w:rsid w:val="00073A07"/>
    <w:rsid w:val="00075722"/>
    <w:rsid w:val="00091947"/>
    <w:rsid w:val="00094B25"/>
    <w:rsid w:val="000A2010"/>
    <w:rsid w:val="000B605F"/>
    <w:rsid w:val="000D7A73"/>
    <w:rsid w:val="000E1C76"/>
    <w:rsid w:val="00111584"/>
    <w:rsid w:val="00137ADD"/>
    <w:rsid w:val="00144AE5"/>
    <w:rsid w:val="0014512C"/>
    <w:rsid w:val="00147C47"/>
    <w:rsid w:val="00153991"/>
    <w:rsid w:val="00170A0E"/>
    <w:rsid w:val="00170C37"/>
    <w:rsid w:val="00193335"/>
    <w:rsid w:val="001A4EBF"/>
    <w:rsid w:val="001B4927"/>
    <w:rsid w:val="001C4A28"/>
    <w:rsid w:val="001C6E2B"/>
    <w:rsid w:val="001E1109"/>
    <w:rsid w:val="001E1413"/>
    <w:rsid w:val="001E20C2"/>
    <w:rsid w:val="001F21CC"/>
    <w:rsid w:val="00203336"/>
    <w:rsid w:val="00226437"/>
    <w:rsid w:val="0024024C"/>
    <w:rsid w:val="0027240B"/>
    <w:rsid w:val="002817A0"/>
    <w:rsid w:val="00290E29"/>
    <w:rsid w:val="002A0EA7"/>
    <w:rsid w:val="002C00A6"/>
    <w:rsid w:val="002C7D56"/>
    <w:rsid w:val="002E28A8"/>
    <w:rsid w:val="002F3ABE"/>
    <w:rsid w:val="002F3D68"/>
    <w:rsid w:val="002F54A9"/>
    <w:rsid w:val="003114D9"/>
    <w:rsid w:val="00323F74"/>
    <w:rsid w:val="0033286C"/>
    <w:rsid w:val="0034084A"/>
    <w:rsid w:val="0037431D"/>
    <w:rsid w:val="00385558"/>
    <w:rsid w:val="0038758B"/>
    <w:rsid w:val="003A7FDB"/>
    <w:rsid w:val="003B546E"/>
    <w:rsid w:val="003C0340"/>
    <w:rsid w:val="003C2315"/>
    <w:rsid w:val="003C2401"/>
    <w:rsid w:val="0041047F"/>
    <w:rsid w:val="00410D80"/>
    <w:rsid w:val="00423296"/>
    <w:rsid w:val="004261F0"/>
    <w:rsid w:val="0044194C"/>
    <w:rsid w:val="0044324D"/>
    <w:rsid w:val="00452364"/>
    <w:rsid w:val="00456CF6"/>
    <w:rsid w:val="004614A7"/>
    <w:rsid w:val="004635F9"/>
    <w:rsid w:val="00467298"/>
    <w:rsid w:val="00470503"/>
    <w:rsid w:val="004835CE"/>
    <w:rsid w:val="004868AF"/>
    <w:rsid w:val="004A52E9"/>
    <w:rsid w:val="004B063F"/>
    <w:rsid w:val="004C30DD"/>
    <w:rsid w:val="004D32ED"/>
    <w:rsid w:val="004F3367"/>
    <w:rsid w:val="004F572F"/>
    <w:rsid w:val="004F6D78"/>
    <w:rsid w:val="0050068B"/>
    <w:rsid w:val="005255E9"/>
    <w:rsid w:val="00530E8B"/>
    <w:rsid w:val="005520F4"/>
    <w:rsid w:val="0055228B"/>
    <w:rsid w:val="00556D37"/>
    <w:rsid w:val="0056562E"/>
    <w:rsid w:val="0058185B"/>
    <w:rsid w:val="005A1009"/>
    <w:rsid w:val="005A2D55"/>
    <w:rsid w:val="005A68D2"/>
    <w:rsid w:val="005A71D3"/>
    <w:rsid w:val="005B25BD"/>
    <w:rsid w:val="005B52A8"/>
    <w:rsid w:val="005C3E2E"/>
    <w:rsid w:val="005D1514"/>
    <w:rsid w:val="005D16E6"/>
    <w:rsid w:val="005E034D"/>
    <w:rsid w:val="005E1A42"/>
    <w:rsid w:val="005E3368"/>
    <w:rsid w:val="005E55EB"/>
    <w:rsid w:val="005F30F3"/>
    <w:rsid w:val="005F4C95"/>
    <w:rsid w:val="00607B95"/>
    <w:rsid w:val="00612680"/>
    <w:rsid w:val="00616291"/>
    <w:rsid w:val="006203B0"/>
    <w:rsid w:val="00623797"/>
    <w:rsid w:val="00635B0C"/>
    <w:rsid w:val="00650291"/>
    <w:rsid w:val="00653F67"/>
    <w:rsid w:val="006545E9"/>
    <w:rsid w:val="0066182C"/>
    <w:rsid w:val="00664FE7"/>
    <w:rsid w:val="0067047F"/>
    <w:rsid w:val="0067493F"/>
    <w:rsid w:val="00684323"/>
    <w:rsid w:val="00697B1C"/>
    <w:rsid w:val="006B2F9B"/>
    <w:rsid w:val="006C1401"/>
    <w:rsid w:val="006C30B1"/>
    <w:rsid w:val="006C7E07"/>
    <w:rsid w:val="006D5E9D"/>
    <w:rsid w:val="006D7B70"/>
    <w:rsid w:val="007005AC"/>
    <w:rsid w:val="00714DA2"/>
    <w:rsid w:val="00726F5A"/>
    <w:rsid w:val="007372F5"/>
    <w:rsid w:val="00753949"/>
    <w:rsid w:val="007621F4"/>
    <w:rsid w:val="0076622C"/>
    <w:rsid w:val="007763C1"/>
    <w:rsid w:val="0078146A"/>
    <w:rsid w:val="00785DAB"/>
    <w:rsid w:val="0079272A"/>
    <w:rsid w:val="00796D95"/>
    <w:rsid w:val="007A66B7"/>
    <w:rsid w:val="007A7534"/>
    <w:rsid w:val="007C6422"/>
    <w:rsid w:val="007D0418"/>
    <w:rsid w:val="007D7A31"/>
    <w:rsid w:val="007E316F"/>
    <w:rsid w:val="007E6C9E"/>
    <w:rsid w:val="007F5462"/>
    <w:rsid w:val="007F5826"/>
    <w:rsid w:val="007F7E93"/>
    <w:rsid w:val="00803812"/>
    <w:rsid w:val="00804238"/>
    <w:rsid w:val="00811038"/>
    <w:rsid w:val="0082036A"/>
    <w:rsid w:val="00851D7B"/>
    <w:rsid w:val="00870B62"/>
    <w:rsid w:val="008723B3"/>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138A6"/>
    <w:rsid w:val="00943A3B"/>
    <w:rsid w:val="00975B49"/>
    <w:rsid w:val="00976629"/>
    <w:rsid w:val="00983673"/>
    <w:rsid w:val="009A5FFD"/>
    <w:rsid w:val="009B3EE9"/>
    <w:rsid w:val="009B5ABF"/>
    <w:rsid w:val="009C0AA5"/>
    <w:rsid w:val="009C744C"/>
    <w:rsid w:val="009F1A8F"/>
    <w:rsid w:val="00A006ED"/>
    <w:rsid w:val="00A03538"/>
    <w:rsid w:val="00A1085F"/>
    <w:rsid w:val="00A12CDC"/>
    <w:rsid w:val="00A173D7"/>
    <w:rsid w:val="00A253D0"/>
    <w:rsid w:val="00A75514"/>
    <w:rsid w:val="00A85AD7"/>
    <w:rsid w:val="00A90473"/>
    <w:rsid w:val="00A9350A"/>
    <w:rsid w:val="00A94A12"/>
    <w:rsid w:val="00AA5066"/>
    <w:rsid w:val="00AA575D"/>
    <w:rsid w:val="00AB4A27"/>
    <w:rsid w:val="00AC0DC4"/>
    <w:rsid w:val="00AC3A62"/>
    <w:rsid w:val="00AC45B9"/>
    <w:rsid w:val="00AD1765"/>
    <w:rsid w:val="00AD3E94"/>
    <w:rsid w:val="00AD4B5D"/>
    <w:rsid w:val="00AE4889"/>
    <w:rsid w:val="00AE5290"/>
    <w:rsid w:val="00AF292E"/>
    <w:rsid w:val="00AF3FD6"/>
    <w:rsid w:val="00B03A0D"/>
    <w:rsid w:val="00B062B8"/>
    <w:rsid w:val="00B17AD9"/>
    <w:rsid w:val="00B41365"/>
    <w:rsid w:val="00B4178D"/>
    <w:rsid w:val="00B42561"/>
    <w:rsid w:val="00B44442"/>
    <w:rsid w:val="00B551C2"/>
    <w:rsid w:val="00B62DC3"/>
    <w:rsid w:val="00B64A26"/>
    <w:rsid w:val="00B66CFC"/>
    <w:rsid w:val="00B71EDE"/>
    <w:rsid w:val="00B72AA3"/>
    <w:rsid w:val="00BA475D"/>
    <w:rsid w:val="00BA4E68"/>
    <w:rsid w:val="00BB3E55"/>
    <w:rsid w:val="00BC352C"/>
    <w:rsid w:val="00BD3602"/>
    <w:rsid w:val="00BE0245"/>
    <w:rsid w:val="00C10AA3"/>
    <w:rsid w:val="00C17290"/>
    <w:rsid w:val="00C22BC9"/>
    <w:rsid w:val="00C24615"/>
    <w:rsid w:val="00C324C9"/>
    <w:rsid w:val="00C3356C"/>
    <w:rsid w:val="00C465F9"/>
    <w:rsid w:val="00C5054C"/>
    <w:rsid w:val="00C51CA2"/>
    <w:rsid w:val="00C57D48"/>
    <w:rsid w:val="00C6717B"/>
    <w:rsid w:val="00C736D9"/>
    <w:rsid w:val="00C865F2"/>
    <w:rsid w:val="00C96D5A"/>
    <w:rsid w:val="00CA214B"/>
    <w:rsid w:val="00CC1545"/>
    <w:rsid w:val="00CD4A60"/>
    <w:rsid w:val="00CD7466"/>
    <w:rsid w:val="00CF20D3"/>
    <w:rsid w:val="00D146B7"/>
    <w:rsid w:val="00D1491B"/>
    <w:rsid w:val="00D24465"/>
    <w:rsid w:val="00D2597F"/>
    <w:rsid w:val="00D3377B"/>
    <w:rsid w:val="00D4170F"/>
    <w:rsid w:val="00D439B3"/>
    <w:rsid w:val="00D637EB"/>
    <w:rsid w:val="00D63A0A"/>
    <w:rsid w:val="00D63BAB"/>
    <w:rsid w:val="00D8361F"/>
    <w:rsid w:val="00D94206"/>
    <w:rsid w:val="00DB426D"/>
    <w:rsid w:val="00DB46F1"/>
    <w:rsid w:val="00DB5F78"/>
    <w:rsid w:val="00DE6C2F"/>
    <w:rsid w:val="00E12CFE"/>
    <w:rsid w:val="00E2044A"/>
    <w:rsid w:val="00E51A14"/>
    <w:rsid w:val="00E66290"/>
    <w:rsid w:val="00E71C94"/>
    <w:rsid w:val="00E750FB"/>
    <w:rsid w:val="00E7724E"/>
    <w:rsid w:val="00E856FE"/>
    <w:rsid w:val="00E91C59"/>
    <w:rsid w:val="00E92A10"/>
    <w:rsid w:val="00EB429C"/>
    <w:rsid w:val="00EB66CD"/>
    <w:rsid w:val="00EC5C1C"/>
    <w:rsid w:val="00ED52F8"/>
    <w:rsid w:val="00F1705F"/>
    <w:rsid w:val="00F20D06"/>
    <w:rsid w:val="00F248E8"/>
    <w:rsid w:val="00F33C14"/>
    <w:rsid w:val="00F40339"/>
    <w:rsid w:val="00F43E68"/>
    <w:rsid w:val="00F45039"/>
    <w:rsid w:val="00F4723C"/>
    <w:rsid w:val="00F50548"/>
    <w:rsid w:val="00F53508"/>
    <w:rsid w:val="00F64FE7"/>
    <w:rsid w:val="00F71BED"/>
    <w:rsid w:val="00F74766"/>
    <w:rsid w:val="00F76BD9"/>
    <w:rsid w:val="00F77C1C"/>
    <w:rsid w:val="00F87713"/>
    <w:rsid w:val="00F923D9"/>
    <w:rsid w:val="00FA16DA"/>
    <w:rsid w:val="00FC0674"/>
    <w:rsid w:val="00FC1875"/>
    <w:rsid w:val="00FC3E77"/>
    <w:rsid w:val="00FC62F9"/>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34"/>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dgm:spPr/>
      <dgm:t>
        <a:bodyPr/>
        <a:lstStyle/>
        <a:p>
          <a:pPr algn="ctr"/>
          <a:r>
            <a:rPr lang="es-AR"/>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dgm:spPr/>
      <dgm:t>
        <a:bodyPr/>
        <a:lstStyle/>
        <a:p>
          <a:pPr algn="ctr"/>
          <a:r>
            <a:rPr lang="es-AR"/>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dgm:spPr/>
      <dgm:t>
        <a:bodyPr/>
        <a:lstStyle/>
        <a:p>
          <a:pPr algn="ctr"/>
          <a:r>
            <a:rPr lang="es-AR"/>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dgm:spPr/>
      <dgm:t>
        <a:bodyPr/>
        <a:lstStyle/>
        <a:p>
          <a:pPr algn="ctr"/>
          <a:r>
            <a:rPr lang="es-AR"/>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dgm:spPr/>
      <dgm:t>
        <a:bodyPr/>
        <a:lstStyle/>
        <a:p>
          <a:pPr algn="ctr"/>
          <a:endParaRPr lang="es-AR"/>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dgm:spPr/>
      <dgm:t>
        <a:bodyPr/>
        <a:lstStyle/>
        <a:p>
          <a:pPr algn="ctr"/>
          <a:r>
            <a:rPr lang="es-AR"/>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dgm:spPr/>
      <dgm:t>
        <a:bodyPr/>
        <a:lstStyle/>
        <a:p>
          <a:pPr algn="ctr"/>
          <a:r>
            <a:rPr lang="es-AR"/>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dgm:spPr/>
      <dgm:t>
        <a:bodyPr/>
        <a:lstStyle/>
        <a:p>
          <a:pPr algn="ctr"/>
          <a:r>
            <a:rPr lang="es-AR"/>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EF6B8153-CDBF-4ED4-9A47-E8A94367B8C4}" type="presOf" srcId="{37BB19B3-51D6-4F8A-9A71-8C36DB1F6F37}" destId="{7B11F0E2-644B-44EC-950F-ED28430BA4C2}" srcOrd="0" destOrd="0" presId="urn:microsoft.com/office/officeart/2005/8/layout/orgChart1"/>
    <dgm:cxn modelId="{46B013B0-0CC4-419A-9817-CBE31BF062FB}" type="presOf" srcId="{ABF4CA5E-2D11-4527-A8F9-4B106081EEBA}" destId="{DB788A50-2D10-4EE7-B5F3-B20FDE3AC78D}" srcOrd="1"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658F989D-EC81-4ED1-9181-6904B571A975}" srcId="{A45A518D-FA80-441F-BD18-2C48F354F5CE}" destId="{A841AE47-448E-403B-B70B-E5E5A52ABF53}" srcOrd="0" destOrd="0" parTransId="{A531B810-4D8F-4593-BF39-A48DB24DC0C2}" sibTransId="{4F13D417-18D0-4ACC-9E49-E87459925476}"/>
    <dgm:cxn modelId="{3D83D5D9-8D24-41D7-80BE-E5A8E41B81EF}" type="presOf" srcId="{EBB5D4A1-2297-49BF-8AC0-9D7DC7B0824F}" destId="{58DD3A17-D6A2-4A23-B1E8-3758056EAA8B}" srcOrd="0"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0C15D05E-4376-4619-8185-471DB17EBCDA}" srcId="{A841AE47-448E-403B-B70B-E5E5A52ABF53}" destId="{2E8663CA-27C3-4CCA-A623-4C27556E9918}" srcOrd="1" destOrd="0" parTransId="{3C6DFD2E-1BFF-464C-B51D-C0699F3306C4}" sibTransId="{AB785725-93A3-43AE-8D31-E2809E80EFD0}"/>
    <dgm:cxn modelId="{CB328585-FFFE-4A71-BA87-F81EF45253E7}" type="presOf" srcId="{7B8D3C7C-DB3A-4DAF-A4A4-45103DBAE979}" destId="{CCAEF9DC-0C53-4DE4-ABF6-F171A22D0F30}" srcOrd="0" destOrd="0" presId="urn:microsoft.com/office/officeart/2005/8/layout/orgChart1"/>
    <dgm:cxn modelId="{BE0FFFF1-80B4-4E7F-82EA-A4893D57C726}" type="presOf" srcId="{98C37795-1A81-4D00-9AB5-CB7A0A5FD4FD}" destId="{5918A28F-A402-45A8-800D-F3D2D216F519}" srcOrd="0" destOrd="0" presId="urn:microsoft.com/office/officeart/2005/8/layout/orgChart1"/>
    <dgm:cxn modelId="{AAD340F7-5347-4126-84A5-BC7747BB8B4B}" type="presOf" srcId="{D9E6C8FC-57E7-474B-B3CD-435B41E90542}" destId="{0C085B8D-B5F0-4F10-9E0C-AA00066C08EE}" srcOrd="0" destOrd="0" presId="urn:microsoft.com/office/officeart/2005/8/layout/orgChart1"/>
    <dgm:cxn modelId="{228D97B7-DB4A-44BA-AEC1-B191D44DF080}" type="presOf" srcId="{0A2A1AC5-AF37-4019-B936-1088FDC0EC78}" destId="{E482C4C0-B8B1-4B4B-B774-B17E63E70874}" srcOrd="0" destOrd="0" presId="urn:microsoft.com/office/officeart/2005/8/layout/orgChart1"/>
    <dgm:cxn modelId="{D2057C9C-6ECF-4D8F-8BD4-7A9BE6F1033F}" type="presOf" srcId="{98C37795-1A81-4D00-9AB5-CB7A0A5FD4FD}" destId="{8ED80E23-12AE-45F3-BEE6-FE2054C3E7CD}" srcOrd="1" destOrd="0" presId="urn:microsoft.com/office/officeart/2005/8/layout/orgChart1"/>
    <dgm:cxn modelId="{5DEF910B-CEAA-406F-8E4D-B6AE7061C25A}" type="presOf" srcId="{3C6DFD2E-1BFF-464C-B51D-C0699F3306C4}" destId="{18569363-7ECD-44D6-8C16-C3BF4C957D40}" srcOrd="0" destOrd="0" presId="urn:microsoft.com/office/officeart/2005/8/layout/orgChart1"/>
    <dgm:cxn modelId="{1894CC25-D799-4D5C-AE0B-FBA51DEB7578}" type="presOf" srcId="{05DF3807-815A-4150-B537-60BFE13F7A16}" destId="{1E085166-A70D-404C-AB02-6536990537CA}"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05640277-FBF5-4013-B262-1B0C261802C9}" type="presOf" srcId="{364B2DCA-CCBB-49F6-B79C-572846CA616B}" destId="{DA72B92F-DB14-4CD0-B6CC-DD97A221EDEF}" srcOrd="0" destOrd="0" presId="urn:microsoft.com/office/officeart/2005/8/layout/orgChart1"/>
    <dgm:cxn modelId="{EBF93AA1-6872-4EEB-8BA7-C5DB7F51F133}" type="presOf" srcId="{2E8663CA-27C3-4CCA-A623-4C27556E9918}" destId="{BD33F870-05E8-4EE1-A125-0BF93891C340}" srcOrd="0" destOrd="0" presId="urn:microsoft.com/office/officeart/2005/8/layout/orgChart1"/>
    <dgm:cxn modelId="{F54CF24F-825D-4D45-9F78-BA82C1F74030}" type="presOf" srcId="{DCA70EE3-D0C4-4BEB-85E7-D5C0BFEB3A18}" destId="{30221965-927B-46FE-9E2C-F085B1BB5C85}" srcOrd="0" destOrd="0" presId="urn:microsoft.com/office/officeart/2005/8/layout/orgChart1"/>
    <dgm:cxn modelId="{2F4494CF-A0F9-4105-A605-4214520C95B6}" type="presOf" srcId="{1234E1B7-D5E4-4D41-86B9-D22D9EA868FA}" destId="{EC207D77-D78A-4D98-A296-0C832D8EC3E7}" srcOrd="0" destOrd="0" presId="urn:microsoft.com/office/officeart/2005/8/layout/orgChart1"/>
    <dgm:cxn modelId="{90F4ABAD-A42A-4694-B8CA-B29A3E640DF7}" type="presOf" srcId="{1234E1B7-D5E4-4D41-86B9-D22D9EA868FA}" destId="{D6C9B272-892A-4EDE-8B5F-72817A700AF2}" srcOrd="1" destOrd="0" presId="urn:microsoft.com/office/officeart/2005/8/layout/orgChart1"/>
    <dgm:cxn modelId="{7F6FDBB2-1119-4E37-9BF3-099BD732EA82}" type="presOf" srcId="{FB1F5CA8-5BA8-49B8-A816-5AD122B918D8}" destId="{AB61DBC6-A4F8-46C0-9DD8-46AB796BB429}" srcOrd="0" destOrd="0" presId="urn:microsoft.com/office/officeart/2005/8/layout/orgChart1"/>
    <dgm:cxn modelId="{DC79D58D-675E-415A-9839-F359A8ACE704}" type="presOf" srcId="{DC5A61B6-89CC-44A7-A42C-8D941C8B9A42}" destId="{C4EAB30D-AB38-4CD9-AD3A-00EC87B3A862}" srcOrd="0" destOrd="0" presId="urn:microsoft.com/office/officeart/2005/8/layout/orgChart1"/>
    <dgm:cxn modelId="{1F052EE3-CB8E-46C6-BB7B-5707D95EA78F}" type="presOf" srcId="{77A29D65-973E-4552-B4F2-5B36E82AA7D8}" destId="{442D376F-E3D8-47C5-B41D-9A883805EF0C}" srcOrd="0" destOrd="0" presId="urn:microsoft.com/office/officeart/2005/8/layout/orgChart1"/>
    <dgm:cxn modelId="{427B0F7E-4945-411E-86BE-39B6E3956758}" type="presOf" srcId="{2E8663CA-27C3-4CCA-A623-4C27556E9918}" destId="{5285A4FE-F2C6-434B-8A62-E82398B6A29A}" srcOrd="1" destOrd="0" presId="urn:microsoft.com/office/officeart/2005/8/layout/orgChart1"/>
    <dgm:cxn modelId="{F6C39D7A-5790-4CA5-9C9E-37F43E7B9375}" type="presOf" srcId="{A45A518D-FA80-441F-BD18-2C48F354F5CE}" destId="{B0B4C38E-BDF4-40C4-BEB7-124B3B1858B3}"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2215EB73-B877-4693-BA1A-60191B2531F7}" type="presOf" srcId="{ABF4CA5E-2D11-4527-A8F9-4B106081EEBA}" destId="{4F9BA7B5-88E2-4BDC-A31D-901425A036A0}" srcOrd="0" destOrd="0" presId="urn:microsoft.com/office/officeart/2005/8/layout/orgChart1"/>
    <dgm:cxn modelId="{3FFCF1B6-1715-4E4E-BD3A-0E97C37C60BB}" type="presOf" srcId="{0E3B40EE-FFB9-4979-803D-97C5CA8D4509}" destId="{CD7E4520-D1C4-4D69-A71C-42658F3F13DC}" srcOrd="1" destOrd="0" presId="urn:microsoft.com/office/officeart/2005/8/layout/orgChart1"/>
    <dgm:cxn modelId="{3B28FA31-C4B7-450C-83A2-9CBFE34165A1}" type="presOf" srcId="{37BB19B3-51D6-4F8A-9A71-8C36DB1F6F37}" destId="{D36F9AF2-9112-4AFE-A6D5-0D5CC209116C}" srcOrd="1" destOrd="0" presId="urn:microsoft.com/office/officeart/2005/8/layout/orgChart1"/>
    <dgm:cxn modelId="{92D39D70-AE5E-4525-9008-A96C714BC1C1}" type="presOf" srcId="{A841AE47-448E-403B-B70B-E5E5A52ABF53}" destId="{23F6984E-34D9-4587-A330-68335C399A8A}" srcOrd="1" destOrd="0" presId="urn:microsoft.com/office/officeart/2005/8/layout/orgChart1"/>
    <dgm:cxn modelId="{505B8159-4AEB-4FFA-96B3-575027F8A242}" srcId="{2E8663CA-27C3-4CCA-A623-4C27556E9918}" destId="{D9E6C8FC-57E7-474B-B3CD-435B41E90542}" srcOrd="0" destOrd="0" parTransId="{77A29D65-973E-4552-B4F2-5B36E82AA7D8}" sibTransId="{79C80AFF-DC10-440E-8E98-466C50384229}"/>
    <dgm:cxn modelId="{5544917D-E303-413F-9C6E-FDB81050F671}" type="presOf" srcId="{3A0A107A-26B3-4EAD-9521-A604DA956D4E}" destId="{3D470241-A08B-413A-9519-62C51CB105EC}" srcOrd="0" destOrd="0" presId="urn:microsoft.com/office/officeart/2005/8/layout/orgChart1"/>
    <dgm:cxn modelId="{70F29CC8-9ED8-4930-991A-532B8866EC3A}" type="presOf" srcId="{364B2DCA-CCBB-49F6-B79C-572846CA616B}" destId="{D8DE252C-E554-4844-8197-A2A92DB8956B}" srcOrd="1" destOrd="0" presId="urn:microsoft.com/office/officeart/2005/8/layout/orgChart1"/>
    <dgm:cxn modelId="{A4922FA3-E259-4203-97C5-104B2688B5D6}" type="presOf" srcId="{0A2A1AC5-AF37-4019-B936-1088FDC0EC78}" destId="{79C143B7-002D-4AEB-9E1F-C04EB64AE559}" srcOrd="1"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9DEACA8C-75D3-4D22-884D-777D186CD7E2}" type="presOf" srcId="{0E3B40EE-FFB9-4979-803D-97C5CA8D4509}" destId="{25114A06-875C-4DA5-AB33-06BAA520B0EF}" srcOrd="0" destOrd="0" presId="urn:microsoft.com/office/officeart/2005/8/layout/orgChart1"/>
    <dgm:cxn modelId="{F37084FF-AB64-42A1-8E3E-765CAB450330}" type="presOf" srcId="{D9E6C8FC-57E7-474B-B3CD-435B41E90542}" destId="{BE84E890-F4DC-4C46-ACB9-9B67ADE9E6A9}" srcOrd="1" destOrd="0" presId="urn:microsoft.com/office/officeart/2005/8/layout/orgChart1"/>
    <dgm:cxn modelId="{DEB6572B-68B5-4854-BF36-3538CA4A18ED}" type="presOf" srcId="{A841AE47-448E-403B-B70B-E5E5A52ABF53}" destId="{926A8A8E-5DB1-464F-A9A0-8B923CEA632A}"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66B26926-9EEB-4DFD-8503-5F44DA0DF68F}" type="presParOf" srcId="{B0B4C38E-BDF4-40C4-BEB7-124B3B1858B3}" destId="{48F4DB81-2422-4340-9120-4E85037690AE}" srcOrd="0" destOrd="0" presId="urn:microsoft.com/office/officeart/2005/8/layout/orgChart1"/>
    <dgm:cxn modelId="{EF4B1E75-5A15-48E5-B165-4D57FF22DA06}" type="presParOf" srcId="{48F4DB81-2422-4340-9120-4E85037690AE}" destId="{561EA86A-81CA-4B0C-98C1-49E119C565C9}" srcOrd="0" destOrd="0" presId="urn:microsoft.com/office/officeart/2005/8/layout/orgChart1"/>
    <dgm:cxn modelId="{FE72D810-155B-46B2-9AE3-4552C66CABEE}" type="presParOf" srcId="{561EA86A-81CA-4B0C-98C1-49E119C565C9}" destId="{926A8A8E-5DB1-464F-A9A0-8B923CEA632A}" srcOrd="0" destOrd="0" presId="urn:microsoft.com/office/officeart/2005/8/layout/orgChart1"/>
    <dgm:cxn modelId="{DF94DA88-1C51-4F31-B370-684DBF7B3E99}" type="presParOf" srcId="{561EA86A-81CA-4B0C-98C1-49E119C565C9}" destId="{23F6984E-34D9-4587-A330-68335C399A8A}" srcOrd="1" destOrd="0" presId="urn:microsoft.com/office/officeart/2005/8/layout/orgChart1"/>
    <dgm:cxn modelId="{6158E587-0445-4C30-A667-DE1FE3A30566}" type="presParOf" srcId="{48F4DB81-2422-4340-9120-4E85037690AE}" destId="{56F9565F-9708-43AB-9AD0-1F619CE15769}" srcOrd="1" destOrd="0" presId="urn:microsoft.com/office/officeart/2005/8/layout/orgChart1"/>
    <dgm:cxn modelId="{B5ECF6F9-5004-4B8E-9AC4-67AF986A78C5}" type="presParOf" srcId="{56F9565F-9708-43AB-9AD0-1F619CE15769}" destId="{58DD3A17-D6A2-4A23-B1E8-3758056EAA8B}" srcOrd="0" destOrd="0" presId="urn:microsoft.com/office/officeart/2005/8/layout/orgChart1"/>
    <dgm:cxn modelId="{081A5AB5-6040-4C32-9E95-8698DD01E365}" type="presParOf" srcId="{56F9565F-9708-43AB-9AD0-1F619CE15769}" destId="{3DDA7723-784F-4E1F-929A-419782766186}" srcOrd="1" destOrd="0" presId="urn:microsoft.com/office/officeart/2005/8/layout/orgChart1"/>
    <dgm:cxn modelId="{1028FE64-E9E9-463C-B94F-2EF434452001}" type="presParOf" srcId="{3DDA7723-784F-4E1F-929A-419782766186}" destId="{32F6E168-58CC-4CE9-B40E-408105BEE100}" srcOrd="0" destOrd="0" presId="urn:microsoft.com/office/officeart/2005/8/layout/orgChart1"/>
    <dgm:cxn modelId="{2C4B56B5-B59B-48E1-A3B2-3D7C64191466}" type="presParOf" srcId="{32F6E168-58CC-4CE9-B40E-408105BEE100}" destId="{DA72B92F-DB14-4CD0-B6CC-DD97A221EDEF}" srcOrd="0" destOrd="0" presId="urn:microsoft.com/office/officeart/2005/8/layout/orgChart1"/>
    <dgm:cxn modelId="{FC471F5F-546B-4458-A6BB-D8DB38F73921}" type="presParOf" srcId="{32F6E168-58CC-4CE9-B40E-408105BEE100}" destId="{D8DE252C-E554-4844-8197-A2A92DB8956B}" srcOrd="1" destOrd="0" presId="urn:microsoft.com/office/officeart/2005/8/layout/orgChart1"/>
    <dgm:cxn modelId="{21FE20BD-1699-442C-9615-D08CB89426B1}" type="presParOf" srcId="{3DDA7723-784F-4E1F-929A-419782766186}" destId="{924C1135-04E1-43A0-8FD4-04387B655978}" srcOrd="1" destOrd="0" presId="urn:microsoft.com/office/officeart/2005/8/layout/orgChart1"/>
    <dgm:cxn modelId="{59E569EB-119A-4421-8DE6-51F814E85246}" type="presParOf" srcId="{3DDA7723-784F-4E1F-929A-419782766186}" destId="{C18A2394-198C-4910-B706-3C4B57288D8C}" srcOrd="2" destOrd="0" presId="urn:microsoft.com/office/officeart/2005/8/layout/orgChart1"/>
    <dgm:cxn modelId="{9C2EA1C7-34D1-4449-8DD3-D531F000CD4F}" type="presParOf" srcId="{56F9565F-9708-43AB-9AD0-1F619CE15769}" destId="{18569363-7ECD-44D6-8C16-C3BF4C957D40}" srcOrd="2" destOrd="0" presId="urn:microsoft.com/office/officeart/2005/8/layout/orgChart1"/>
    <dgm:cxn modelId="{0C662AD2-397B-4974-9E73-FF27308B9256}" type="presParOf" srcId="{56F9565F-9708-43AB-9AD0-1F619CE15769}" destId="{B7EA32BD-31B0-48A5-8ADB-EB0EEE175281}" srcOrd="3" destOrd="0" presId="urn:microsoft.com/office/officeart/2005/8/layout/orgChart1"/>
    <dgm:cxn modelId="{D9C14575-1F54-428B-831D-AB5768480C74}" type="presParOf" srcId="{B7EA32BD-31B0-48A5-8ADB-EB0EEE175281}" destId="{C41B8365-420E-4DF5-A77B-A2C53EE3792F}" srcOrd="0" destOrd="0" presId="urn:microsoft.com/office/officeart/2005/8/layout/orgChart1"/>
    <dgm:cxn modelId="{5E5175EA-2455-4B8B-A828-7FE904AE438C}" type="presParOf" srcId="{C41B8365-420E-4DF5-A77B-A2C53EE3792F}" destId="{BD33F870-05E8-4EE1-A125-0BF93891C340}" srcOrd="0" destOrd="0" presId="urn:microsoft.com/office/officeart/2005/8/layout/orgChart1"/>
    <dgm:cxn modelId="{8F6D45D0-7144-4542-9119-CCE723F8C95F}" type="presParOf" srcId="{C41B8365-420E-4DF5-A77B-A2C53EE3792F}" destId="{5285A4FE-F2C6-434B-8A62-E82398B6A29A}" srcOrd="1" destOrd="0" presId="urn:microsoft.com/office/officeart/2005/8/layout/orgChart1"/>
    <dgm:cxn modelId="{37072688-E101-487D-B7DE-DDC7B840AAF4}" type="presParOf" srcId="{B7EA32BD-31B0-48A5-8ADB-EB0EEE175281}" destId="{EFF283CC-66ED-4401-A70A-EC4C8EEA60F8}" srcOrd="1" destOrd="0" presId="urn:microsoft.com/office/officeart/2005/8/layout/orgChart1"/>
    <dgm:cxn modelId="{F6FA4005-7074-4491-BB82-587DAFE688FF}" type="presParOf" srcId="{EFF283CC-66ED-4401-A70A-EC4C8EEA60F8}" destId="{442D376F-E3D8-47C5-B41D-9A883805EF0C}" srcOrd="0" destOrd="0" presId="urn:microsoft.com/office/officeart/2005/8/layout/orgChart1"/>
    <dgm:cxn modelId="{581C91DB-C62A-4C89-9DD4-991A4EE0503B}" type="presParOf" srcId="{EFF283CC-66ED-4401-A70A-EC4C8EEA60F8}" destId="{DBA1BBFE-11D7-47F8-88D4-532BD31F1EC1}" srcOrd="1" destOrd="0" presId="urn:microsoft.com/office/officeart/2005/8/layout/orgChart1"/>
    <dgm:cxn modelId="{251ED8BB-12BF-4A97-AC52-51B7D62A365C}" type="presParOf" srcId="{DBA1BBFE-11D7-47F8-88D4-532BD31F1EC1}" destId="{42010EEF-885F-4A3D-94F5-F3756AE7E7CB}" srcOrd="0" destOrd="0" presId="urn:microsoft.com/office/officeart/2005/8/layout/orgChart1"/>
    <dgm:cxn modelId="{7C5F55C8-BC25-4F60-8730-3826E79E3A94}" type="presParOf" srcId="{42010EEF-885F-4A3D-94F5-F3756AE7E7CB}" destId="{0C085B8D-B5F0-4F10-9E0C-AA00066C08EE}" srcOrd="0" destOrd="0" presId="urn:microsoft.com/office/officeart/2005/8/layout/orgChart1"/>
    <dgm:cxn modelId="{6E157298-E00F-4C7A-AB2F-C47ABD7E15DB}" type="presParOf" srcId="{42010EEF-885F-4A3D-94F5-F3756AE7E7CB}" destId="{BE84E890-F4DC-4C46-ACB9-9B67ADE9E6A9}" srcOrd="1" destOrd="0" presId="urn:microsoft.com/office/officeart/2005/8/layout/orgChart1"/>
    <dgm:cxn modelId="{5461957D-A9AE-472F-A091-6A39F6C14043}" type="presParOf" srcId="{DBA1BBFE-11D7-47F8-88D4-532BD31F1EC1}" destId="{26369E9D-4F58-44A3-829E-15B6FB2BCDA6}" srcOrd="1" destOrd="0" presId="urn:microsoft.com/office/officeart/2005/8/layout/orgChart1"/>
    <dgm:cxn modelId="{1415DA6D-B6BF-4247-9406-31B91455093A}" type="presParOf" srcId="{26369E9D-4F58-44A3-829E-15B6FB2BCDA6}" destId="{C4EAB30D-AB38-4CD9-AD3A-00EC87B3A862}" srcOrd="0" destOrd="0" presId="urn:microsoft.com/office/officeart/2005/8/layout/orgChart1"/>
    <dgm:cxn modelId="{FA2331FE-2F3A-4D2C-B533-ECF282A58EB4}" type="presParOf" srcId="{26369E9D-4F58-44A3-829E-15B6FB2BCDA6}" destId="{89396BBB-B90C-4670-9533-A8DE0BC88843}" srcOrd="1" destOrd="0" presId="urn:microsoft.com/office/officeart/2005/8/layout/orgChart1"/>
    <dgm:cxn modelId="{085E59AA-72B9-4023-A52B-F704B3B50A7E}" type="presParOf" srcId="{89396BBB-B90C-4670-9533-A8DE0BC88843}" destId="{CC2D7D60-A2A0-4307-ADC6-0E34EC9CDFFE}" srcOrd="0" destOrd="0" presId="urn:microsoft.com/office/officeart/2005/8/layout/orgChart1"/>
    <dgm:cxn modelId="{73F23B36-CF76-4157-8B12-AC91BF4C9192}" type="presParOf" srcId="{CC2D7D60-A2A0-4307-ADC6-0E34EC9CDFFE}" destId="{4F9BA7B5-88E2-4BDC-A31D-901425A036A0}" srcOrd="0" destOrd="0" presId="urn:microsoft.com/office/officeart/2005/8/layout/orgChart1"/>
    <dgm:cxn modelId="{F7423932-4876-40D9-950C-5DA31C7930F7}" type="presParOf" srcId="{CC2D7D60-A2A0-4307-ADC6-0E34EC9CDFFE}" destId="{DB788A50-2D10-4EE7-B5F3-B20FDE3AC78D}" srcOrd="1" destOrd="0" presId="urn:microsoft.com/office/officeart/2005/8/layout/orgChart1"/>
    <dgm:cxn modelId="{4B24A74E-FF03-4593-A1EA-0AEB298F6864}" type="presParOf" srcId="{89396BBB-B90C-4670-9533-A8DE0BC88843}" destId="{A1B5E9DC-B947-49C5-A789-7396DF6426D5}" srcOrd="1" destOrd="0" presId="urn:microsoft.com/office/officeart/2005/8/layout/orgChart1"/>
    <dgm:cxn modelId="{4D392E17-1F97-4DCF-AC23-4675DDA0F61B}" type="presParOf" srcId="{89396BBB-B90C-4670-9533-A8DE0BC88843}" destId="{6B73F6AE-A545-475D-ABF6-F172C471D2CC}" srcOrd="2" destOrd="0" presId="urn:microsoft.com/office/officeart/2005/8/layout/orgChart1"/>
    <dgm:cxn modelId="{A4B9C1EE-2779-49A1-9343-08FBA1E72C92}" type="presParOf" srcId="{26369E9D-4F58-44A3-829E-15B6FB2BCDA6}" destId="{AB61DBC6-A4F8-46C0-9DD8-46AB796BB429}" srcOrd="2" destOrd="0" presId="urn:microsoft.com/office/officeart/2005/8/layout/orgChart1"/>
    <dgm:cxn modelId="{C2D2AA65-315E-4EBF-BAF4-6D1733732F5E}" type="presParOf" srcId="{26369E9D-4F58-44A3-829E-15B6FB2BCDA6}" destId="{85C5EC69-E746-4F25-BFBA-04E03C4C1D66}" srcOrd="3" destOrd="0" presId="urn:microsoft.com/office/officeart/2005/8/layout/orgChart1"/>
    <dgm:cxn modelId="{553C2A70-BA2A-4EE5-A1CC-9C834312E0AC}" type="presParOf" srcId="{85C5EC69-E746-4F25-BFBA-04E03C4C1D66}" destId="{6E54C895-56F8-4425-A3B7-713B029A5E68}" srcOrd="0" destOrd="0" presId="urn:microsoft.com/office/officeart/2005/8/layout/orgChart1"/>
    <dgm:cxn modelId="{42A2EDDB-628C-4B80-BE12-56BD03FAD09E}" type="presParOf" srcId="{6E54C895-56F8-4425-A3B7-713B029A5E68}" destId="{EC207D77-D78A-4D98-A296-0C832D8EC3E7}" srcOrd="0" destOrd="0" presId="urn:microsoft.com/office/officeart/2005/8/layout/orgChart1"/>
    <dgm:cxn modelId="{64C7A79D-9DAB-4759-9526-67CF903E9EAE}" type="presParOf" srcId="{6E54C895-56F8-4425-A3B7-713B029A5E68}" destId="{D6C9B272-892A-4EDE-8B5F-72817A700AF2}" srcOrd="1" destOrd="0" presId="urn:microsoft.com/office/officeart/2005/8/layout/orgChart1"/>
    <dgm:cxn modelId="{52B26B7B-816D-4E5E-8315-0CE3AD65826C}" type="presParOf" srcId="{85C5EC69-E746-4F25-BFBA-04E03C4C1D66}" destId="{A2D0D693-E81F-426B-B0BF-DA4E38CB7BC3}" srcOrd="1" destOrd="0" presId="urn:microsoft.com/office/officeart/2005/8/layout/orgChart1"/>
    <dgm:cxn modelId="{2CE71668-F0DF-438E-B682-E92FD04F2E87}" type="presParOf" srcId="{85C5EC69-E746-4F25-BFBA-04E03C4C1D66}" destId="{2B4C9A6D-5C85-4963-917C-FEAEF8BE5849}" srcOrd="2" destOrd="0" presId="urn:microsoft.com/office/officeart/2005/8/layout/orgChart1"/>
    <dgm:cxn modelId="{DADCD34A-9B75-408D-8343-983012C7440E}" type="presParOf" srcId="{DBA1BBFE-11D7-47F8-88D4-532BD31F1EC1}" destId="{DA661D01-DDC6-48D8-BF5B-79343E8F447C}" srcOrd="2" destOrd="0" presId="urn:microsoft.com/office/officeart/2005/8/layout/orgChart1"/>
    <dgm:cxn modelId="{77840AA1-0EE8-4CB0-9741-CB04B659B8C9}" type="presParOf" srcId="{EFF283CC-66ED-4401-A70A-EC4C8EEA60F8}" destId="{30221965-927B-46FE-9E2C-F085B1BB5C85}" srcOrd="2" destOrd="0" presId="urn:microsoft.com/office/officeart/2005/8/layout/orgChart1"/>
    <dgm:cxn modelId="{BE7FC6FF-9FF3-4632-A29B-2CDD24C1C355}" type="presParOf" srcId="{EFF283CC-66ED-4401-A70A-EC4C8EEA60F8}" destId="{230D31DC-EEB4-45EA-A11C-A1B30D3C0231}" srcOrd="3" destOrd="0" presId="urn:microsoft.com/office/officeart/2005/8/layout/orgChart1"/>
    <dgm:cxn modelId="{907CC9C9-EDFB-475F-A029-257DDB69E6D1}" type="presParOf" srcId="{230D31DC-EEB4-45EA-A11C-A1B30D3C0231}" destId="{BD557788-8544-40AE-965B-A84FDD608508}" srcOrd="0" destOrd="0" presId="urn:microsoft.com/office/officeart/2005/8/layout/orgChart1"/>
    <dgm:cxn modelId="{51DBFA17-B279-47E5-9454-616564383B6C}" type="presParOf" srcId="{BD557788-8544-40AE-965B-A84FDD608508}" destId="{E482C4C0-B8B1-4B4B-B774-B17E63E70874}" srcOrd="0" destOrd="0" presId="urn:microsoft.com/office/officeart/2005/8/layout/orgChart1"/>
    <dgm:cxn modelId="{C6A3C3D5-D0D6-45E7-9DF1-611EDFE6F441}" type="presParOf" srcId="{BD557788-8544-40AE-965B-A84FDD608508}" destId="{79C143B7-002D-4AEB-9E1F-C04EB64AE559}" srcOrd="1" destOrd="0" presId="urn:microsoft.com/office/officeart/2005/8/layout/orgChart1"/>
    <dgm:cxn modelId="{459F04E9-37A3-436D-8673-F74723A09786}" type="presParOf" srcId="{230D31DC-EEB4-45EA-A11C-A1B30D3C0231}" destId="{CF7D645C-95C6-467E-8B1F-63AA9AD167CA}" srcOrd="1" destOrd="0" presId="urn:microsoft.com/office/officeart/2005/8/layout/orgChart1"/>
    <dgm:cxn modelId="{C5E5A150-AD9A-4E8D-BA68-04C95861C5CD}" type="presParOf" srcId="{CF7D645C-95C6-467E-8B1F-63AA9AD167CA}" destId="{CCAEF9DC-0C53-4DE4-ABF6-F171A22D0F30}" srcOrd="0" destOrd="0" presId="urn:microsoft.com/office/officeart/2005/8/layout/orgChart1"/>
    <dgm:cxn modelId="{A54A42AA-547C-44D7-992E-43E4C4F4BD9C}" type="presParOf" srcId="{CF7D645C-95C6-467E-8B1F-63AA9AD167CA}" destId="{41C470CF-B2CF-4318-AAD0-1A84E4A16454}" srcOrd="1" destOrd="0" presId="urn:microsoft.com/office/officeart/2005/8/layout/orgChart1"/>
    <dgm:cxn modelId="{548B1DF4-677E-445C-BEF7-25671B60AA13}" type="presParOf" srcId="{41C470CF-B2CF-4318-AAD0-1A84E4A16454}" destId="{3B64B4AF-56D8-4340-9E4E-1D89BD4335FD}" srcOrd="0" destOrd="0" presId="urn:microsoft.com/office/officeart/2005/8/layout/orgChart1"/>
    <dgm:cxn modelId="{4E8B557A-9736-4D98-A618-D9AEE8768967}" type="presParOf" srcId="{3B64B4AF-56D8-4340-9E4E-1D89BD4335FD}" destId="{25114A06-875C-4DA5-AB33-06BAA520B0EF}" srcOrd="0" destOrd="0" presId="urn:microsoft.com/office/officeart/2005/8/layout/orgChart1"/>
    <dgm:cxn modelId="{A5D80B6D-3175-4FD5-AD70-6D1192579C9B}" type="presParOf" srcId="{3B64B4AF-56D8-4340-9E4E-1D89BD4335FD}" destId="{CD7E4520-D1C4-4D69-A71C-42658F3F13DC}" srcOrd="1" destOrd="0" presId="urn:microsoft.com/office/officeart/2005/8/layout/orgChart1"/>
    <dgm:cxn modelId="{7352AD3A-2AA3-4BEE-B1DC-1B87E32252A2}" type="presParOf" srcId="{41C470CF-B2CF-4318-AAD0-1A84E4A16454}" destId="{B1CBE30A-0840-49B0-9E70-A1D646313527}" srcOrd="1" destOrd="0" presId="urn:microsoft.com/office/officeart/2005/8/layout/orgChart1"/>
    <dgm:cxn modelId="{D8F1AEC2-6B5F-4FBC-9C93-0496412CD307}" type="presParOf" srcId="{41C470CF-B2CF-4318-AAD0-1A84E4A16454}" destId="{CB4C8EDE-4585-4298-A244-5674DF791D16}" srcOrd="2" destOrd="0" presId="urn:microsoft.com/office/officeart/2005/8/layout/orgChart1"/>
    <dgm:cxn modelId="{2179FA46-DA03-4887-8923-B4BC323C687A}" type="presParOf" srcId="{CF7D645C-95C6-467E-8B1F-63AA9AD167CA}" destId="{1E085166-A70D-404C-AB02-6536990537CA}" srcOrd="2" destOrd="0" presId="urn:microsoft.com/office/officeart/2005/8/layout/orgChart1"/>
    <dgm:cxn modelId="{98979C55-E5A7-4E5A-989F-E85E3AD33909}" type="presParOf" srcId="{CF7D645C-95C6-467E-8B1F-63AA9AD167CA}" destId="{8162677B-BE0F-43D3-855F-0FEF23E08918}" srcOrd="3" destOrd="0" presId="urn:microsoft.com/office/officeart/2005/8/layout/orgChart1"/>
    <dgm:cxn modelId="{71719F1A-C0F5-4D0E-B91B-38D5ADB27FC0}" type="presParOf" srcId="{8162677B-BE0F-43D3-855F-0FEF23E08918}" destId="{B28DD7D3-C5D1-41D0-BC87-1069665A8CE0}" srcOrd="0" destOrd="0" presId="urn:microsoft.com/office/officeart/2005/8/layout/orgChart1"/>
    <dgm:cxn modelId="{37857295-5904-4078-8DB6-E871735E970A}" type="presParOf" srcId="{B28DD7D3-C5D1-41D0-BC87-1069665A8CE0}" destId="{7B11F0E2-644B-44EC-950F-ED28430BA4C2}" srcOrd="0" destOrd="0" presId="urn:microsoft.com/office/officeart/2005/8/layout/orgChart1"/>
    <dgm:cxn modelId="{714A3153-4BA6-4A32-A6FE-8E577219802A}" type="presParOf" srcId="{B28DD7D3-C5D1-41D0-BC87-1069665A8CE0}" destId="{D36F9AF2-9112-4AFE-A6D5-0D5CC209116C}" srcOrd="1" destOrd="0" presId="urn:microsoft.com/office/officeart/2005/8/layout/orgChart1"/>
    <dgm:cxn modelId="{DC592FFA-A3F0-444D-99A8-7C332F86866F}" type="presParOf" srcId="{8162677B-BE0F-43D3-855F-0FEF23E08918}" destId="{230F11C1-21F1-47C4-8A0B-964ECAF97420}" srcOrd="1" destOrd="0" presId="urn:microsoft.com/office/officeart/2005/8/layout/orgChart1"/>
    <dgm:cxn modelId="{9E120661-3C79-4BD8-B388-CE5C331B9D66}" type="presParOf" srcId="{8162677B-BE0F-43D3-855F-0FEF23E08918}" destId="{5F4CD257-BE13-4BE5-B96B-95F29AEB26CE}" srcOrd="2" destOrd="0" presId="urn:microsoft.com/office/officeart/2005/8/layout/orgChart1"/>
    <dgm:cxn modelId="{E3C49CA5-4218-426A-BA1D-177DD855CF79}" type="presParOf" srcId="{CF7D645C-95C6-467E-8B1F-63AA9AD167CA}" destId="{3D470241-A08B-413A-9519-62C51CB105EC}" srcOrd="4" destOrd="0" presId="urn:microsoft.com/office/officeart/2005/8/layout/orgChart1"/>
    <dgm:cxn modelId="{259A98BC-C555-465E-AE91-86183801216C}" type="presParOf" srcId="{CF7D645C-95C6-467E-8B1F-63AA9AD167CA}" destId="{78A97E36-4534-43F3-BD26-101774B1C50D}" srcOrd="5" destOrd="0" presId="urn:microsoft.com/office/officeart/2005/8/layout/orgChart1"/>
    <dgm:cxn modelId="{E28ACE0A-BB33-4CE4-B556-B8D5CCBFE001}" type="presParOf" srcId="{78A97E36-4534-43F3-BD26-101774B1C50D}" destId="{0D44B09E-56A3-4E31-A0A5-15F3CF7292E7}" srcOrd="0" destOrd="0" presId="urn:microsoft.com/office/officeart/2005/8/layout/orgChart1"/>
    <dgm:cxn modelId="{475C6751-D08B-414D-85D7-B8ED53FBEF6E}" type="presParOf" srcId="{0D44B09E-56A3-4E31-A0A5-15F3CF7292E7}" destId="{5918A28F-A402-45A8-800D-F3D2D216F519}" srcOrd="0" destOrd="0" presId="urn:microsoft.com/office/officeart/2005/8/layout/orgChart1"/>
    <dgm:cxn modelId="{DE6A85E9-8EF0-451A-A279-5C48543688EF}" type="presParOf" srcId="{0D44B09E-56A3-4E31-A0A5-15F3CF7292E7}" destId="{8ED80E23-12AE-45F3-BEE6-FE2054C3E7CD}" srcOrd="1" destOrd="0" presId="urn:microsoft.com/office/officeart/2005/8/layout/orgChart1"/>
    <dgm:cxn modelId="{6F75711B-690F-40DE-917A-75E8D569BAB5}" type="presParOf" srcId="{78A97E36-4534-43F3-BD26-101774B1C50D}" destId="{C64790CF-4B9E-4A30-A018-5CFF02FF7746}" srcOrd="1" destOrd="0" presId="urn:microsoft.com/office/officeart/2005/8/layout/orgChart1"/>
    <dgm:cxn modelId="{10131CE2-1A87-47DA-B7C6-58F6A845BEFA}" type="presParOf" srcId="{78A97E36-4534-43F3-BD26-101774B1C50D}" destId="{8F7BC3E8-E456-4C77-9EEE-7F71B5C79C89}" srcOrd="2" destOrd="0" presId="urn:microsoft.com/office/officeart/2005/8/layout/orgChart1"/>
    <dgm:cxn modelId="{3053E39A-8757-4AF7-84A5-E5377C6B3E63}" type="presParOf" srcId="{230D31DC-EEB4-45EA-A11C-A1B30D3C0231}" destId="{F0A6897D-1B2A-49CB-9087-47D632FAC058}" srcOrd="2" destOrd="0" presId="urn:microsoft.com/office/officeart/2005/8/layout/orgChart1"/>
    <dgm:cxn modelId="{58717F22-5079-49F4-A6BF-129044A3F312}" type="presParOf" srcId="{B7EA32BD-31B0-48A5-8ADB-EB0EEE175281}" destId="{FC6C931E-8425-44E2-9A45-C99078A7EBFB}" srcOrd="2" destOrd="0" presId="urn:microsoft.com/office/officeart/2005/8/layout/orgChart1"/>
    <dgm:cxn modelId="{DCAE50BF-EBA0-41B7-BF0A-3C00D2D0C89B}"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endParaRPr lang="es-AR" sz="24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AR" sz="24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3D3D86"/>
    <w:rsid w:val="00506908"/>
    <w:rsid w:val="00531C73"/>
    <w:rsid w:val="006C7B5D"/>
    <w:rsid w:val="00A417C3"/>
    <w:rsid w:val="00C16268"/>
    <w:rsid w:val="00CA63F4"/>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25AC2807-A87B-4DC0-9151-AB23462B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2159</TotalTime>
  <Pages>41</Pages>
  <Words>8430</Words>
  <Characters>46370</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54691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María Belén Bazán</cp:lastModifiedBy>
  <cp:revision>190</cp:revision>
  <cp:lastPrinted>2011-04-12T22:19:00Z</cp:lastPrinted>
  <dcterms:created xsi:type="dcterms:W3CDTF">2011-04-12T20:25:00Z</dcterms:created>
  <dcterms:modified xsi:type="dcterms:W3CDTF">2011-04-27T04:26:00Z</dcterms:modified>
</cp:coreProperties>
</file>