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44655A72" wp14:editId="7F4BB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0050FF" w:rsidRPr="00476538" w:rsidRDefault="000050FF" w:rsidP="000050FF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0050FF" w:rsidRPr="00476538" w:rsidRDefault="000050FF" w:rsidP="000050FF">
      <w:r w:rsidRPr="004D3CB5">
        <w:rPr>
          <w:u w:val="single"/>
        </w:rPr>
        <w:t>Sistema</w:t>
      </w:r>
      <w:r w:rsidRPr="00476538">
        <w:t xml:space="preserve">: </w:t>
      </w:r>
    </w:p>
    <w:p w:rsidR="000050FF" w:rsidRDefault="000050FF" w:rsidP="000050FF"/>
    <w:p w:rsidR="000050FF" w:rsidRPr="00F07E73" w:rsidRDefault="000050FF" w:rsidP="000050FF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7EACF5EDD24347E99B724D0301C4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050FF" w:rsidRPr="00476538" w:rsidRDefault="00D61B3D" w:rsidP="000050FF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  <w:lang w:val="es-ES"/>
            </w:rPr>
            <w:t>Manual De Despliegue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50543">
        <w:rPr>
          <w:i/>
          <w:noProof/>
          <w:sz w:val="20"/>
        </w:rPr>
        <w:t>72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C86DEF">
        <w:rPr>
          <w:i/>
          <w:noProof/>
          <w:sz w:val="20"/>
        </w:rPr>
        <w:t>23/10/2013 20:39:00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AE6924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F7510D" w:rsidP="00F7510D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</w:t>
            </w:r>
            <w:r w:rsidR="0021037F">
              <w:rPr>
                <w:rFonts w:ascii="Arial" w:hAnsi="Arial"/>
                <w:sz w:val="16"/>
                <w:lang w:val="es-AR"/>
              </w:rPr>
              <w:t>/</w:t>
            </w:r>
            <w:r>
              <w:rPr>
                <w:rFonts w:ascii="Arial" w:hAnsi="Arial"/>
                <w:sz w:val="16"/>
                <w:lang w:val="es-AR"/>
              </w:rPr>
              <w:t>10</w:t>
            </w:r>
            <w:r w:rsidR="0021037F">
              <w:rPr>
                <w:rFonts w:ascii="Arial" w:hAnsi="Arial"/>
                <w:sz w:val="16"/>
                <w:lang w:val="es-AR"/>
              </w:rPr>
              <w:t>/201</w:t>
            </w:r>
            <w:r>
              <w:rPr>
                <w:rFonts w:ascii="Arial" w:hAnsi="Arial"/>
                <w:sz w:val="16"/>
                <w:lang w:val="es-AR"/>
              </w:rPr>
              <w:t>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02F0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802F0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 formal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030AC4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030AC4" w:rsidRPr="00E42FBE">
            <w:rPr>
              <w:rStyle w:val="Hipervnculo"/>
              <w:noProof/>
            </w:rPr>
            <w:fldChar w:fldCharType="begin"/>
          </w:r>
          <w:r w:rsidR="00030AC4" w:rsidRPr="00E42FBE">
            <w:rPr>
              <w:rStyle w:val="Hipervnculo"/>
              <w:noProof/>
            </w:rPr>
            <w:instrText xml:space="preserve"> </w:instrText>
          </w:r>
          <w:r w:rsidR="00030AC4">
            <w:rPr>
              <w:noProof/>
            </w:rPr>
            <w:instrText>HYPERLINK \l "_Toc370324221"</w:instrText>
          </w:r>
          <w:r w:rsidR="00030AC4" w:rsidRPr="00E42FBE">
            <w:rPr>
              <w:rStyle w:val="Hipervnculo"/>
              <w:noProof/>
            </w:rPr>
            <w:instrText xml:space="preserve"> </w:instrText>
          </w:r>
          <w:r w:rsidR="00030AC4" w:rsidRPr="00E42FBE">
            <w:rPr>
              <w:rStyle w:val="Hipervnculo"/>
              <w:noProof/>
            </w:rPr>
          </w:r>
          <w:r w:rsidR="00030AC4" w:rsidRPr="00E42FBE">
            <w:rPr>
              <w:rStyle w:val="Hipervnculo"/>
              <w:noProof/>
            </w:rPr>
            <w:fldChar w:fldCharType="separate"/>
          </w:r>
          <w:r w:rsidR="00030AC4" w:rsidRPr="00E42FBE">
            <w:rPr>
              <w:rStyle w:val="Hipervnculo"/>
              <w:noProof/>
            </w:rPr>
            <w:t>1.</w:t>
          </w:r>
          <w:r w:rsidR="00030AC4">
            <w:rPr>
              <w:rFonts w:asciiTheme="minorHAnsi" w:eastAsiaTheme="minorEastAsia" w:hAnsiTheme="minorHAnsi" w:cstheme="minorBidi"/>
              <w:noProof/>
            </w:rPr>
            <w:tab/>
          </w:r>
          <w:r w:rsidR="00030AC4" w:rsidRPr="00E42FBE">
            <w:rPr>
              <w:rStyle w:val="Hipervnculo"/>
              <w:noProof/>
            </w:rPr>
            <w:t>Introducción</w:t>
          </w:r>
          <w:r w:rsidR="00030AC4">
            <w:rPr>
              <w:noProof/>
              <w:webHidden/>
            </w:rPr>
            <w:tab/>
          </w:r>
          <w:r w:rsidR="00030AC4">
            <w:rPr>
              <w:noProof/>
              <w:webHidden/>
            </w:rPr>
            <w:fldChar w:fldCharType="begin"/>
          </w:r>
          <w:r w:rsidR="00030AC4">
            <w:rPr>
              <w:noProof/>
              <w:webHidden/>
            </w:rPr>
            <w:instrText xml:space="preserve"> PAGEREF _Toc370324221 \h </w:instrText>
          </w:r>
          <w:r w:rsidR="00030AC4">
            <w:rPr>
              <w:noProof/>
              <w:webHidden/>
            </w:rPr>
          </w:r>
          <w:r w:rsidR="00030AC4">
            <w:rPr>
              <w:noProof/>
              <w:webHidden/>
            </w:rPr>
            <w:fldChar w:fldCharType="separate"/>
          </w:r>
          <w:r w:rsidR="00030AC4">
            <w:rPr>
              <w:noProof/>
              <w:webHidden/>
            </w:rPr>
            <w:t>4</w:t>
          </w:r>
          <w:r w:rsidR="00030AC4">
            <w:rPr>
              <w:noProof/>
              <w:webHidden/>
            </w:rPr>
            <w:fldChar w:fldCharType="end"/>
          </w:r>
          <w:r w:rsidR="00030AC4" w:rsidRPr="00E42FBE">
            <w:rPr>
              <w:rStyle w:val="Hipervnculo"/>
              <w:noProof/>
            </w:rPr>
            <w:fldChar w:fldCharType="end"/>
          </w:r>
        </w:p>
        <w:p w:rsidR="00030AC4" w:rsidRDefault="00030AC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324222" w:history="1">
            <w:r w:rsidRPr="00E42FB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FBE">
              <w:rPr>
                <w:rStyle w:val="Hipervnculo"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324223" w:history="1">
            <w:r w:rsidRPr="00E42FB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FBE">
              <w:rPr>
                <w:rStyle w:val="Hipervnculo"/>
                <w:noProof/>
              </w:rPr>
              <w:t>Ejecución De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324224" w:history="1">
            <w:r w:rsidRPr="00E42FB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FBE">
              <w:rPr>
                <w:rStyle w:val="Hipervnculo"/>
                <w:noProof/>
              </w:rPr>
              <w:t>Instalación De Procesos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25" w:history="1">
            <w:r w:rsidRPr="00E42FBE">
              <w:rPr>
                <w:rStyle w:val="Hipervnculo"/>
                <w:noProof/>
              </w:rPr>
              <w:t>Listado de vistas requeridas en el origen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26" w:history="1">
            <w:r w:rsidRPr="00E42FBE">
              <w:rPr>
                <w:rStyle w:val="Hipervnculo"/>
                <w:noProof/>
              </w:rPr>
              <w:t>Configuración Del Archivo Xml_Config.Dtsconfig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27" w:history="1">
            <w:r w:rsidRPr="00E42FBE">
              <w:rPr>
                <w:rStyle w:val="Hipervnculo"/>
                <w:noProof/>
                <w:lang w:val="es-ES_tradnl" w:eastAsia="es-ES"/>
              </w:rPr>
              <w:t>Librerías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28" w:history="1">
            <w:r w:rsidRPr="00E42FBE">
              <w:rPr>
                <w:rStyle w:val="Hipervnculo"/>
                <w:noProof/>
              </w:rPr>
              <w:t>Modificación de la ubicación de gacutil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29" w:history="1">
            <w:r w:rsidRPr="00E42FBE">
              <w:rPr>
                <w:rStyle w:val="Hipervnculo"/>
                <w:noProof/>
              </w:rPr>
              <w:t>Modificación de la ubicación de las librerías a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30" w:history="1">
            <w:r w:rsidRPr="00E42FBE">
              <w:rPr>
                <w:rStyle w:val="Hipervnculo"/>
                <w:noProof/>
                <w:lang w:val="es-ES_tradnl" w:eastAsia="es-ES"/>
              </w:rPr>
              <w:t>Importar paquetes en el servidor de Integration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31" w:history="1">
            <w:r w:rsidRPr="00E42FBE">
              <w:rPr>
                <w:rStyle w:val="Hipervnculo"/>
                <w:noProof/>
              </w:rPr>
              <w:t>Crear Trabajos en el Agente del Motor de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32" w:history="1">
            <w:r w:rsidRPr="00E42FBE">
              <w:rPr>
                <w:rStyle w:val="Hipervnculo"/>
                <w:noProof/>
                <w:lang w:val="es-ES_tradnl" w:eastAsia="es-ES"/>
              </w:rPr>
              <w:t xml:space="preserve">Ejecutar Manualmente Un Proceso </w:t>
            </w:r>
            <w:r w:rsidRPr="00E42FBE">
              <w:rPr>
                <w:rStyle w:val="Hipervnculo"/>
                <w:caps/>
                <w:noProof/>
                <w:lang w:val="es-ES_tradnl" w:eastAsia="es-ES"/>
              </w:rPr>
              <w:t>(*.DTSX)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324233" w:history="1">
            <w:r w:rsidRPr="00E42FB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FBE">
              <w:rPr>
                <w:rStyle w:val="Hipervnculo"/>
                <w:noProof/>
              </w:rPr>
              <w:t>Instalación Del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34" w:history="1">
            <w:r w:rsidRPr="00E42FBE">
              <w:rPr>
                <w:rStyle w:val="Hipervnculo"/>
                <w:noProof/>
              </w:rPr>
              <w:t>Instalación EDUAR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324235" w:history="1">
            <w:r w:rsidRPr="00E42FBE">
              <w:rPr>
                <w:rStyle w:val="Hipervnculo"/>
                <w:noProof/>
              </w:rPr>
              <w:t>Instalación FORO – modificar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324236" w:history="1">
            <w:r w:rsidRPr="00E42FB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FB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AC4" w:rsidRDefault="00030AC4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324237" w:history="1">
            <w:r w:rsidRPr="00E42FBE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FBE">
              <w:rPr>
                <w:rStyle w:val="Hipervnculo"/>
                <w:noProof/>
              </w:rPr>
              <w:t>Anexo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81EC7" w:rsidRPr="0034084A" w:rsidRDefault="00781EC7" w:rsidP="00781EC7">
      <w:pPr>
        <w:pStyle w:val="Ttulo1"/>
        <w:numPr>
          <w:ilvl w:val="0"/>
          <w:numId w:val="1"/>
        </w:numPr>
      </w:pPr>
      <w:bookmarkStart w:id="5" w:name="_Toc370324221"/>
      <w:bookmarkEnd w:id="0"/>
      <w:bookmarkEnd w:id="1"/>
      <w:bookmarkEnd w:id="2"/>
      <w:bookmarkEnd w:id="3"/>
      <w:r>
        <w:lastRenderedPageBreak/>
        <w:t>Introducción</w:t>
      </w:r>
      <w:bookmarkEnd w:id="5"/>
    </w:p>
    <w:p w:rsidR="00781EC7" w:rsidRDefault="0048373D" w:rsidP="0048373D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48373D">
        <w:t xml:space="preserve">El objetivo de este documento es asistir al instalador de la aplicación </w:t>
      </w:r>
      <w:r>
        <w:t>EDU@R</w:t>
      </w:r>
      <w:r w:rsidRPr="0048373D">
        <w:t xml:space="preserve">, en las configuraciones necesarias para el correcto funcionamiento de la aplicación en un entorno </w:t>
      </w:r>
      <w:r w:rsidR="00470D6B" w:rsidRPr="0048373D">
        <w:t>Distribu</w:t>
      </w:r>
      <w:r w:rsidR="00470D6B">
        <w:t>i</w:t>
      </w:r>
      <w:r w:rsidR="00470D6B" w:rsidRPr="0048373D">
        <w:t>do</w:t>
      </w:r>
      <w:r w:rsidRPr="0048373D">
        <w:t>.</w:t>
      </w:r>
      <w:r w:rsidR="00781EC7">
        <w:br w:type="page"/>
      </w:r>
    </w:p>
    <w:p w:rsidR="002B67EE" w:rsidRPr="0034084A" w:rsidRDefault="002B67EE" w:rsidP="002B67EE">
      <w:pPr>
        <w:pStyle w:val="Ttulo1"/>
        <w:numPr>
          <w:ilvl w:val="0"/>
          <w:numId w:val="1"/>
        </w:numPr>
      </w:pPr>
      <w:bookmarkStart w:id="6" w:name="_Toc370324222"/>
      <w:r>
        <w:lastRenderedPageBreak/>
        <w:t>Entorno</w:t>
      </w:r>
      <w:bookmarkEnd w:id="6"/>
    </w:p>
    <w:p w:rsidR="000C1FF1" w:rsidRDefault="000C1FF1">
      <w:pPr>
        <w:spacing w:before="0" w:after="200" w:line="276" w:lineRule="auto"/>
        <w:ind w:firstLine="0"/>
        <w:jc w:val="left"/>
      </w:pPr>
      <w:r>
        <w:t>El sistema EDU@R necesita ser hospedado en un servidor de plataforma Windows que tenga, al menos, las siguientes características instaladas: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 versión 6.1</w:t>
      </w:r>
    </w:p>
    <w:p w:rsidR="00470D6B" w:rsidRDefault="00470D6B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.NET Framework 4.0 o superior.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SQL Server 2012 con Servicios Avanzados, en este caso, puede ser la versión Express, la cual es gratuita y puede descargarse desde </w:t>
      </w:r>
      <w:hyperlink r:id="rId10" w:history="1">
        <w:r w:rsidRPr="000C1FF1">
          <w:rPr>
            <w:rStyle w:val="Hipervnculo"/>
          </w:rPr>
          <w:t>aquí</w:t>
        </w:r>
      </w:hyperlink>
      <w:sdt>
        <w:sdtPr>
          <w:rPr>
            <w:rStyle w:val="Hipervnculo"/>
          </w:rPr>
          <w:id w:val="-674259766"/>
          <w:citation/>
        </w:sdtPr>
        <w:sdtEndPr>
          <w:rPr>
            <w:rStyle w:val="Hipervnculo"/>
            <w:vertAlign w:val="superscript"/>
          </w:rPr>
        </w:sdtEndPr>
        <w:sdtContent>
          <w:r w:rsidR="00FD6C29" w:rsidRPr="00543FD4">
            <w:rPr>
              <w:rStyle w:val="Hipervnculo"/>
              <w:vertAlign w:val="superscript"/>
            </w:rPr>
            <w:fldChar w:fldCharType="begin"/>
          </w:r>
          <w:r w:rsidR="00FD6C29" w:rsidRPr="00543FD4">
            <w:rPr>
              <w:rStyle w:val="Hipervnculo"/>
              <w:vertAlign w:val="superscript"/>
            </w:rPr>
            <w:instrText xml:space="preserve">CITATION Mic13 \l 11274 </w:instrText>
          </w:r>
          <w:r w:rsidR="00FD6C29" w:rsidRPr="00543FD4">
            <w:rPr>
              <w:rStyle w:val="Hipervnculo"/>
              <w:vertAlign w:val="superscript"/>
            </w:rPr>
            <w:fldChar w:fldCharType="separate"/>
          </w:r>
          <w:r w:rsidR="00CD69E7">
            <w:rPr>
              <w:rStyle w:val="Hipervnculo"/>
              <w:noProof/>
              <w:vertAlign w:val="superscript"/>
            </w:rPr>
            <w:t xml:space="preserve"> </w:t>
          </w:r>
          <w:r w:rsidR="00CD69E7" w:rsidRPr="00CD69E7">
            <w:rPr>
              <w:noProof/>
              <w:color w:val="0000FF" w:themeColor="hyperlink"/>
            </w:rPr>
            <w:t>(1)</w:t>
          </w:r>
          <w:r w:rsidR="00FD6C29" w:rsidRPr="00543FD4">
            <w:rPr>
              <w:rStyle w:val="Hipervnculo"/>
              <w:vertAlign w:val="superscript"/>
            </w:rPr>
            <w:fldChar w:fldCharType="end"/>
          </w:r>
        </w:sdtContent>
      </w:sdt>
      <w:r w:rsidRPr="00543FD4">
        <w:rPr>
          <w:vertAlign w:val="superscript"/>
        </w:rPr>
        <w:t xml:space="preserve">, </w:t>
      </w:r>
      <w:r>
        <w:t>o alguna de las versiones pagas del motor.</w:t>
      </w:r>
      <w:r w:rsidR="00E2626B">
        <w:t xml:space="preserve"> Las características necesarias de este producto son las siguientes: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Servicios de motor de base de datos.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 xml:space="preserve">SQL Server data </w:t>
      </w:r>
      <w:proofErr w:type="spellStart"/>
      <w:r>
        <w:t>tools</w:t>
      </w:r>
      <w:proofErr w:type="spellEnd"/>
      <w:r>
        <w:t>.</w:t>
      </w:r>
    </w:p>
    <w:p w:rsidR="00E2626B" w:rsidRDefault="00AA7E97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Herramientas de administración – básica.</w:t>
      </w:r>
    </w:p>
    <w:p w:rsidR="00C54930" w:rsidRDefault="00C54930" w:rsidP="00C54930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Se deberá contar con un usuario con permisos de administrador para poder proceder a las instalaciones pertinentes.</w:t>
      </w: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2B67EE" w:rsidRDefault="002B67EE" w:rsidP="000C1FF1">
      <w:pPr>
        <w:ind w:firstLine="0"/>
        <w:rPr>
          <w:rFonts w:ascii="Cambria" w:hAnsi="Cambria"/>
          <w:color w:val="365F91"/>
          <w:sz w:val="28"/>
          <w:szCs w:val="28"/>
        </w:rPr>
      </w:pPr>
    </w:p>
    <w:p w:rsidR="000C1FF1" w:rsidRDefault="000C1FF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DF1931" w:rsidRPr="0034084A" w:rsidRDefault="00DF1931" w:rsidP="00DF1931">
      <w:pPr>
        <w:pStyle w:val="Ttulo1"/>
        <w:numPr>
          <w:ilvl w:val="0"/>
          <w:numId w:val="1"/>
        </w:numPr>
      </w:pPr>
      <w:bookmarkStart w:id="7" w:name="_Toc370324223"/>
      <w:r>
        <w:lastRenderedPageBreak/>
        <w:t>Ejecución De Scripts</w:t>
      </w:r>
      <w:bookmarkEnd w:id="7"/>
    </w:p>
    <w:p w:rsidR="00DF1931" w:rsidRDefault="00DF1931" w:rsidP="00DF1931">
      <w:r>
        <w:t xml:space="preserve">Para el correcto funcionamiento de la aplicación EDUAR, su Foro y los Procesos Automáticos correspondientes, es necesaria la creación de 2 bases de datos, llamadas EDUAR y </w:t>
      </w:r>
      <w:proofErr w:type="spellStart"/>
      <w:r>
        <w:t>EDUAR_aspnet_services</w:t>
      </w:r>
      <w:proofErr w:type="spellEnd"/>
      <w:r>
        <w:t>, las cuales brindan el soporte de persistencia necesario para los datos de los usuarios.</w:t>
      </w:r>
    </w:p>
    <w:p w:rsidR="00337455" w:rsidRDefault="00DF1931" w:rsidP="00DF1931">
      <w:r>
        <w:t xml:space="preserve">Adjuntos a este manual, se entregan los scripts de creación de dichas bases de datos, así como las estructuras y datos básicos necesarios para el funcionamiento. Es sumamente importante, </w:t>
      </w:r>
      <w:r w:rsidRPr="00DB7931">
        <w:rPr>
          <w:b/>
        </w:rPr>
        <w:t>respetar el orden de ejecución indicado</w:t>
      </w:r>
      <w:r>
        <w:t>, a fin de evitar errores durante la instalación y funcionamiento de las mencionadas aplicaciones.</w:t>
      </w:r>
    </w:p>
    <w:p w:rsidR="00337455" w:rsidRDefault="00337455" w:rsidP="00DF1931">
      <w:r>
        <w:t>El orden de ejecución es el siguiente:</w:t>
      </w:r>
    </w:p>
    <w:p w:rsidR="00DB7931" w:rsidRDefault="00462AFE" w:rsidP="00DB7931">
      <w:pPr>
        <w:ind w:left="709" w:firstLine="284"/>
      </w:pPr>
      <w:r w:rsidRPr="00462AFE">
        <w:t xml:space="preserve">1 </w:t>
      </w:r>
      <w:r w:rsidR="00DB7931">
        <w:t>–</w:t>
      </w:r>
      <w:r w:rsidRPr="00462AFE">
        <w:t xml:space="preserve"> Estructura</w:t>
      </w:r>
    </w:p>
    <w:p w:rsidR="00462AFE" w:rsidRDefault="00462AFE" w:rsidP="00DB7931">
      <w:pPr>
        <w:ind w:left="709" w:firstLine="284"/>
      </w:pPr>
      <w:r w:rsidRPr="00462AFE">
        <w:t xml:space="preserve">2 </w:t>
      </w:r>
      <w:r w:rsidR="00DB7931">
        <w:t>–</w:t>
      </w:r>
      <w:r w:rsidRPr="00462AFE">
        <w:t xml:space="preserve"> Carga Foro y Seguridad</w:t>
      </w:r>
    </w:p>
    <w:p w:rsidR="00DB7931" w:rsidRDefault="00DB7931" w:rsidP="00DB7931">
      <w:pPr>
        <w:ind w:left="709" w:firstLine="284"/>
      </w:pPr>
      <w:r w:rsidRPr="00DB7931">
        <w:t xml:space="preserve">3 </w:t>
      </w:r>
      <w:r>
        <w:t>–</w:t>
      </w:r>
      <w:r w:rsidRPr="00DB7931">
        <w:t xml:space="preserve"> Carga EDUAR</w:t>
      </w:r>
    </w:p>
    <w:p w:rsidR="00DF1931" w:rsidRPr="00462AFE" w:rsidRDefault="00DB7931" w:rsidP="00DB7931">
      <w:pPr>
        <w:ind w:left="709" w:firstLine="284"/>
      </w:pPr>
      <w:r w:rsidRPr="00DB7931">
        <w:t xml:space="preserve">4 </w:t>
      </w:r>
      <w:r>
        <w:t>–</w:t>
      </w:r>
      <w:r w:rsidRPr="00DB7931">
        <w:t xml:space="preserve"> Creación Usuario Administrador</w:t>
      </w:r>
      <w:r w:rsidR="00DF1931">
        <w:br w:type="page"/>
      </w:r>
    </w:p>
    <w:p w:rsidR="00E56D18" w:rsidRPr="0034084A" w:rsidRDefault="00E56D18" w:rsidP="00E56D18">
      <w:pPr>
        <w:pStyle w:val="Ttulo1"/>
        <w:numPr>
          <w:ilvl w:val="0"/>
          <w:numId w:val="1"/>
        </w:numPr>
      </w:pPr>
      <w:bookmarkStart w:id="8" w:name="_Toc370324224"/>
      <w:r>
        <w:lastRenderedPageBreak/>
        <w:t>Instalación De Procesos De Importación</w:t>
      </w:r>
      <w:bookmarkEnd w:id="8"/>
    </w:p>
    <w:p w:rsidR="004B29F6" w:rsidRPr="009329AB" w:rsidRDefault="004B29F6" w:rsidP="009329AB">
      <w:pPr>
        <w:pStyle w:val="Ttulo2"/>
      </w:pPr>
      <w:bookmarkStart w:id="9" w:name="_Toc276138373"/>
      <w:bookmarkStart w:id="10" w:name="_Toc370324225"/>
      <w:r w:rsidRPr="009329AB">
        <w:t>Listado de vistas requeridas en el origen de datos</w:t>
      </w:r>
      <w:bookmarkEnd w:id="10"/>
    </w:p>
    <w:p w:rsidR="004B29F6" w:rsidRDefault="004B29F6" w:rsidP="004B29F6">
      <w:pPr>
        <w:rPr>
          <w:lang w:val="es-ES_tradnl" w:eastAsia="es-ES"/>
        </w:rPr>
      </w:pPr>
      <w:r>
        <w:rPr>
          <w:lang w:val="es-ES_tradnl" w:eastAsia="es-ES"/>
        </w:rPr>
        <w:t>A continuación se listan las vistas que deberán ser definidas en la base de datos de origen, los tipos de datos serán indicados en el anexo, a fin de brindar una orientación al encargado de</w:t>
      </w:r>
      <w:r w:rsidR="00783E8E">
        <w:rPr>
          <w:lang w:val="es-ES_tradnl" w:eastAsia="es-ES"/>
        </w:rPr>
        <w:t>l</w:t>
      </w:r>
      <w:r>
        <w:rPr>
          <w:lang w:val="es-ES_tradnl" w:eastAsia="es-ES"/>
        </w:rPr>
        <w:t xml:space="preserve"> proceso de crear los scripts necesarios a tal fin.</w:t>
      </w:r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vw_turno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vw_motivo_sancion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vw_tipo_documento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vw_tipo_asistencia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vw_rol_responsable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vw_cargo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vw_pais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vw_provincia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vw_orientacion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vw_nivelTipo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vw_asignatura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vw_escalanota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vw_diasemana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vw_horario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vw_ciclolectivo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vw_personal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vw_docente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vw_curso_ciclolectivo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vw_nivel_asignatura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vw_docente_asignatura_curso_cl</w:t>
      </w:r>
      <w:proofErr w:type="spellEnd"/>
      <w:r w:rsidRPr="004B29F6">
        <w:rPr>
          <w:lang w:val="es-ES_tradnl" w:eastAsia="es-ES"/>
        </w:rPr>
        <w:tab/>
      </w:r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vw_alumno_curso_ciclolectivo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vw_responsable_rolresponsable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vw_diashorarios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vw_boletin_calificaciones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vw_asistencia</w:t>
      </w:r>
      <w:proofErr w:type="spellEnd"/>
    </w:p>
    <w:p w:rsidR="00596436" w:rsidRPr="009329AB" w:rsidRDefault="00596436" w:rsidP="009329AB">
      <w:pPr>
        <w:pStyle w:val="Ttulo2"/>
      </w:pPr>
      <w:bookmarkStart w:id="11" w:name="_Toc370324226"/>
      <w:r w:rsidRPr="009329AB">
        <w:t xml:space="preserve">Configuración Del Archivo </w:t>
      </w:r>
      <w:proofErr w:type="spellStart"/>
      <w:r w:rsidRPr="009329AB">
        <w:t>Xml_Config.Dtsconfig</w:t>
      </w:r>
      <w:bookmarkEnd w:id="11"/>
      <w:proofErr w:type="spellEnd"/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Este archivo de configuración se utiliza para almacenar los parámetros de acceso a la base de datos. El mismo es común a todos los paquetes, lo que implica que modificando el mismo se altera el comportamiento de todos los componentes del proyecto.</w:t>
      </w:r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Para modificar estos parámetros debemos realizar lo siguiente:</w:t>
      </w:r>
    </w:p>
    <w:p w:rsidR="00596436" w:rsidRPr="00561409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561409">
        <w:rPr>
          <w:lang w:val="es-ES_tradnl" w:eastAsia="es-ES"/>
        </w:rPr>
        <w:t xml:space="preserve">Se debe localizar el archivo </w:t>
      </w:r>
      <w:proofErr w:type="spellStart"/>
      <w:r w:rsidRPr="00561409">
        <w:rPr>
          <w:lang w:val="es-ES_tradnl" w:eastAsia="es-ES"/>
        </w:rPr>
        <w:t>XML_Config.dtsConfig</w:t>
      </w:r>
      <w:proofErr w:type="spellEnd"/>
      <w:r w:rsidR="00561409" w:rsidRPr="00561409">
        <w:rPr>
          <w:lang w:val="es-ES_tradnl" w:eastAsia="es-ES"/>
        </w:rPr>
        <w:t xml:space="preserve">, </w:t>
      </w:r>
      <w:r w:rsidR="00561409">
        <w:rPr>
          <w:lang w:val="es-ES_tradnl" w:eastAsia="es-ES"/>
        </w:rPr>
        <w:t>B</w:t>
      </w:r>
      <w:r w:rsidRPr="00561409">
        <w:rPr>
          <w:lang w:val="es-ES_tradnl" w:eastAsia="es-ES"/>
        </w:rPr>
        <w:t>uscar el nodo &lt;</w:t>
      </w:r>
      <w:proofErr w:type="spellStart"/>
      <w:r w:rsidRPr="00561409">
        <w:rPr>
          <w:lang w:val="es-ES_tradnl" w:eastAsia="es-ES"/>
        </w:rPr>
        <w:t>ConfiguredValue</w:t>
      </w:r>
      <w:proofErr w:type="spellEnd"/>
      <w:r w:rsidRPr="00561409">
        <w:rPr>
          <w:lang w:val="es-ES_tradnl" w:eastAsia="es-ES"/>
        </w:rPr>
        <w:t xml:space="preserve">&gt; y modificar la cadena de conexión. </w:t>
      </w:r>
    </w:p>
    <w:p w:rsidR="00596436" w:rsidRPr="00596436" w:rsidRDefault="00561409" w:rsidP="009329AB">
      <w:pPr>
        <w:jc w:val="center"/>
        <w:rPr>
          <w:lang w:val="es-ES_tradnl" w:eastAsia="es-ES"/>
        </w:rPr>
      </w:pPr>
      <w:r>
        <w:rPr>
          <w:noProof/>
        </w:rPr>
        <w:lastRenderedPageBreak/>
        <w:drawing>
          <wp:inline distT="0" distB="0" distL="0" distR="0" wp14:anchorId="5068DFF6" wp14:editId="6264BA81">
            <wp:extent cx="4655761" cy="2661874"/>
            <wp:effectExtent l="0" t="0" r="0" b="5715"/>
            <wp:docPr id="16" name="Imagen 16" descr="D:\Capturas\06_Config_Proceso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6_Config_Procesos_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97" cy="26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4B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16004B">
        <w:rPr>
          <w:lang w:val="es-ES_tradnl" w:eastAsia="es-ES"/>
        </w:rPr>
        <w:t>Provider</w:t>
      </w:r>
      <w:proofErr w:type="spellEnd"/>
      <w:r w:rsidRPr="0016004B">
        <w:rPr>
          <w:lang w:val="es-ES_tradnl" w:eastAsia="es-ES"/>
        </w:rPr>
        <w:t xml:space="preserve">: Especifica el tipo de proveedor que se utiliza. </w:t>
      </w:r>
    </w:p>
    <w:p w:rsidR="00596436" w:rsidRPr="0016004B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16004B">
        <w:rPr>
          <w:lang w:val="es-ES_tradnl" w:eastAsia="es-ES"/>
        </w:rPr>
        <w:t xml:space="preserve">Data </w:t>
      </w:r>
      <w:proofErr w:type="spellStart"/>
      <w:r w:rsidRPr="0016004B">
        <w:rPr>
          <w:lang w:val="es-ES_tradnl" w:eastAsia="es-ES"/>
        </w:rPr>
        <w:t>Source</w:t>
      </w:r>
      <w:proofErr w:type="spellEnd"/>
      <w:r w:rsidRPr="0016004B">
        <w:rPr>
          <w:lang w:val="es-ES_tradnl" w:eastAsia="es-ES"/>
        </w:rPr>
        <w:t>: Determina el servidor donde se encuentra la base de datos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Initial</w:t>
      </w:r>
      <w:proofErr w:type="spellEnd"/>
      <w:r w:rsidRPr="00596436">
        <w:rPr>
          <w:lang w:val="es-ES_tradnl" w:eastAsia="es-ES"/>
        </w:rPr>
        <w:t xml:space="preserve"> </w:t>
      </w:r>
      <w:proofErr w:type="spellStart"/>
      <w:r w:rsidRPr="00596436">
        <w:rPr>
          <w:lang w:val="es-ES_tradnl" w:eastAsia="es-ES"/>
        </w:rPr>
        <w:t>Catalog</w:t>
      </w:r>
      <w:proofErr w:type="spellEnd"/>
      <w:r w:rsidRPr="00596436">
        <w:rPr>
          <w:lang w:val="es-ES_tradnl" w:eastAsia="es-ES"/>
        </w:rPr>
        <w:t>: Base de datos a la que se accede.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User</w:t>
      </w:r>
      <w:proofErr w:type="spellEnd"/>
      <w:r w:rsidRPr="00596436">
        <w:rPr>
          <w:lang w:val="es-ES_tradnl" w:eastAsia="es-ES"/>
        </w:rPr>
        <w:t xml:space="preserve"> Id:</w:t>
      </w:r>
      <w:r w:rsidRPr="00596436">
        <w:rPr>
          <w:lang w:val="es-ES_tradnl" w:eastAsia="es-ES"/>
        </w:rPr>
        <w:tab/>
        <w:t>Usuario que se utiliza para acceder a la base de datos.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Password</w:t>
      </w:r>
      <w:proofErr w:type="spellEnd"/>
      <w:r w:rsidRPr="00596436">
        <w:rPr>
          <w:lang w:val="es-ES_tradnl" w:eastAsia="es-ES"/>
        </w:rPr>
        <w:t>:</w:t>
      </w:r>
      <w:r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Contraseña de usuario.</w:t>
      </w:r>
    </w:p>
    <w:p w:rsidR="000D116A" w:rsidRPr="000D116A" w:rsidRDefault="000D116A" w:rsidP="00596436">
      <w:pPr>
        <w:pStyle w:val="Ttulo2"/>
        <w:rPr>
          <w:lang w:val="es-ES_tradnl" w:eastAsia="es-ES"/>
        </w:rPr>
      </w:pPr>
      <w:bookmarkStart w:id="12" w:name="_Toc370324227"/>
      <w:r w:rsidRPr="000D116A">
        <w:rPr>
          <w:lang w:val="es-ES_tradnl" w:eastAsia="es-ES"/>
        </w:rPr>
        <w:t>Librerías de procesos</w:t>
      </w:r>
      <w:bookmarkEnd w:id="9"/>
      <w:bookmarkEnd w:id="12"/>
    </w:p>
    <w:p w:rsidR="000D116A" w:rsidRPr="000D116A" w:rsidRDefault="006F7BA8" w:rsidP="000D116A">
      <w:pPr>
        <w:rPr>
          <w:lang w:val="es-ES_tradnl" w:eastAsia="es-ES"/>
        </w:rPr>
      </w:pPr>
      <w:r>
        <w:rPr>
          <w:lang w:val="es-ES_tradnl" w:eastAsia="es-ES"/>
        </w:rPr>
        <w:t>Las librerías (</w:t>
      </w:r>
      <w:proofErr w:type="spellStart"/>
      <w:r>
        <w:rPr>
          <w:lang w:val="es-ES_tradnl" w:eastAsia="es-ES"/>
        </w:rPr>
        <w:t>DLLs</w:t>
      </w:r>
      <w:proofErr w:type="spellEnd"/>
      <w:r>
        <w:rPr>
          <w:lang w:val="es-ES_tradnl" w:eastAsia="es-ES"/>
        </w:rPr>
        <w:t>) a instalar son las encargadas de realizar las operaciones de importación de datos desde el sistema transaccional</w:t>
      </w:r>
      <w:r w:rsidR="000D116A" w:rsidRPr="000D116A">
        <w:rPr>
          <w:lang w:val="es-ES_tradnl" w:eastAsia="es-ES"/>
        </w:rPr>
        <w:t>.</w:t>
      </w:r>
    </w:p>
    <w:p w:rsidR="00561409" w:rsidRPr="00561409" w:rsidRDefault="00561409" w:rsidP="00561409">
      <w:pPr>
        <w:rPr>
          <w:lang w:val="es-ES_tradnl" w:eastAsia="es-ES"/>
        </w:rPr>
      </w:pPr>
      <w:r w:rsidRPr="00561409">
        <w:rPr>
          <w:lang w:val="es-ES_tradnl" w:eastAsia="es-ES"/>
        </w:rPr>
        <w:t>Para poder utilizar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misma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es necesario que se encuentre</w:t>
      </w:r>
      <w:r>
        <w:rPr>
          <w:lang w:val="es-ES_tradnl" w:eastAsia="es-ES"/>
        </w:rPr>
        <w:t>n</w:t>
      </w:r>
      <w:r w:rsidRPr="00561409">
        <w:rPr>
          <w:lang w:val="es-ES_tradnl" w:eastAsia="es-ES"/>
        </w:rPr>
        <w:t xml:space="preserve"> registrada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en la GAC (Global </w:t>
      </w:r>
      <w:proofErr w:type="spellStart"/>
      <w:r w:rsidRPr="00561409">
        <w:rPr>
          <w:lang w:val="es-ES_tradnl" w:eastAsia="es-ES"/>
        </w:rPr>
        <w:t>Assembly</w:t>
      </w:r>
      <w:proofErr w:type="spellEnd"/>
      <w:r w:rsidRPr="00561409">
        <w:rPr>
          <w:lang w:val="es-ES_tradnl" w:eastAsia="es-ES"/>
        </w:rPr>
        <w:t xml:space="preserve"> Cache). Para esto, junto con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librería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se entrega un script ejecutable por lotes (</w:t>
      </w:r>
      <w:r w:rsidRPr="00561409">
        <w:rPr>
          <w:i/>
          <w:lang w:val="es-ES_tradnl" w:eastAsia="es-ES"/>
        </w:rPr>
        <w:t>Procesos</w:t>
      </w:r>
      <w:r w:rsidRPr="00561409">
        <w:rPr>
          <w:i/>
          <w:lang w:val="es-ES_tradnl" w:eastAsia="es-ES"/>
        </w:rPr>
        <w:t>.bat</w:t>
      </w:r>
      <w:r w:rsidRPr="00561409">
        <w:rPr>
          <w:lang w:val="es-ES_tradnl" w:eastAsia="es-ES"/>
        </w:rPr>
        <w:t xml:space="preserve">) que realiza de manera automática la registración anteriormente mencionada. El </w:t>
      </w:r>
      <w:r>
        <w:rPr>
          <w:lang w:val="es-ES_tradnl" w:eastAsia="es-ES"/>
        </w:rPr>
        <w:t>archivo</w:t>
      </w:r>
      <w:r w:rsidRPr="00561409">
        <w:rPr>
          <w:lang w:val="es-ES_tradnl" w:eastAsia="es-ES"/>
        </w:rPr>
        <w:t xml:space="preserve"> </w:t>
      </w:r>
      <w:r>
        <w:rPr>
          <w:lang w:val="es-ES_tradnl" w:eastAsia="es-ES"/>
        </w:rPr>
        <w:t>a ejecutar es Registar_Componentes.bat;</w:t>
      </w:r>
      <w:r w:rsidRPr="00561409">
        <w:rPr>
          <w:lang w:val="es-ES_tradnl" w:eastAsia="es-ES"/>
        </w:rPr>
        <w:t xml:space="preserve"> previo a ejecutar el mismo se le deben realizar algunas modificaciones que varían según la instalación </w:t>
      </w:r>
      <w:r>
        <w:rPr>
          <w:lang w:val="es-ES_tradnl" w:eastAsia="es-ES"/>
        </w:rPr>
        <w:t>del equipo</w:t>
      </w:r>
      <w:r w:rsidRPr="00561409">
        <w:rPr>
          <w:lang w:val="es-ES_tradnl" w:eastAsia="es-ES"/>
        </w:rPr>
        <w:t xml:space="preserve"> en que se va a ejecutar.</w:t>
      </w:r>
    </w:p>
    <w:p w:rsidR="000270C2" w:rsidRDefault="00561409" w:rsidP="000270C2">
      <w:pPr>
        <w:rPr>
          <w:lang w:val="es-ES_tradnl" w:eastAsia="es-ES"/>
        </w:rPr>
      </w:pPr>
      <w:r w:rsidRPr="00561409">
        <w:rPr>
          <w:lang w:val="es-ES_tradnl" w:eastAsia="es-ES"/>
        </w:rPr>
        <w:t>A continuación se muestra el contenido del mismo y se indican los cambios pertinentes</w:t>
      </w:r>
      <w:r w:rsidR="00BE37C2">
        <w:rPr>
          <w:lang w:val="es-ES_tradnl" w:eastAsia="es-ES"/>
        </w:rPr>
        <w:t>:</w:t>
      </w:r>
      <w:bookmarkStart w:id="13" w:name="_Toc276138374"/>
    </w:p>
    <w:p w:rsidR="00917789" w:rsidRPr="00C86DEF" w:rsidRDefault="00917789" w:rsidP="00C86DEF">
      <w:pPr>
        <w:pStyle w:val="Ttulo3"/>
      </w:pPr>
      <w:bookmarkStart w:id="14" w:name="_Toc370324228"/>
      <w:r w:rsidRPr="00C86DEF">
        <w:t xml:space="preserve">Modificación de la ubicación de </w:t>
      </w:r>
      <w:proofErr w:type="spellStart"/>
      <w:r w:rsidRPr="00C86DEF">
        <w:t>gacutil</w:t>
      </w:r>
      <w:bookmarkEnd w:id="13"/>
      <w:bookmarkEnd w:id="14"/>
      <w:proofErr w:type="spellEnd"/>
    </w:p>
    <w:p w:rsidR="00917789" w:rsidRDefault="00917789" w:rsidP="00917789">
      <w:pPr>
        <w:pStyle w:val="NormalCPSI"/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>
            <wp:extent cx="3985668" cy="2115686"/>
            <wp:effectExtent l="0" t="0" r="0" b="0"/>
            <wp:docPr id="20" name="Imagen 20" descr="D:\Capturas\06_Config_Proceso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6_Config_Procesos_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06" cy="21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89" w:rsidRDefault="00917789" w:rsidP="00363354">
      <w:pPr>
        <w:rPr>
          <w:lang w:val="es-ES_tradnl"/>
        </w:rPr>
      </w:pPr>
      <w:r>
        <w:lastRenderedPageBreak/>
        <w:t xml:space="preserve">Se deberá modificar </w:t>
      </w:r>
      <w:r>
        <w:t>la línea de asignación de la variable GACUTIL por la ubicación en donde se extrajo el archivo. Este reemplazo debe realizarse en 5 lugares, una para cada una de las DLL que deben registrarse.</w:t>
      </w:r>
    </w:p>
    <w:p w:rsidR="00917789" w:rsidRPr="00C86DEF" w:rsidRDefault="00917789" w:rsidP="00C86DEF">
      <w:pPr>
        <w:pStyle w:val="Ttulo3"/>
      </w:pPr>
      <w:bookmarkStart w:id="15" w:name="_Toc276138375"/>
      <w:bookmarkStart w:id="16" w:name="_Toc370324229"/>
      <w:r w:rsidRPr="00C86DEF">
        <w:t xml:space="preserve">Modificación de la </w:t>
      </w:r>
      <w:r w:rsidR="00363354" w:rsidRPr="00C86DEF">
        <w:t>ubicación</w:t>
      </w:r>
      <w:r w:rsidRPr="00C86DEF">
        <w:t xml:space="preserve"> de las librerías a registrar</w:t>
      </w:r>
      <w:bookmarkEnd w:id="15"/>
      <w:bookmarkEnd w:id="16"/>
    </w:p>
    <w:p w:rsidR="00363354" w:rsidRDefault="00363354" w:rsidP="00363354">
      <w:r>
        <w:t>Al igual que en el caso anterior, se debe actualizar la ruta donde se encuentran los archivos de las DLL a registrar.</w:t>
      </w:r>
      <w:r w:rsidR="00917789" w:rsidRPr="00363354">
        <w:t xml:space="preserve"> Este cambio se deberá hacer para las siguientes </w:t>
      </w:r>
      <w:r>
        <w:t>DLL</w:t>
      </w:r>
      <w:r w:rsidR="00917789" w:rsidRPr="00363354">
        <w:t>:</w:t>
      </w:r>
    </w:p>
    <w:p w:rsidR="00363354" w:rsidRDefault="00363354" w:rsidP="00363354">
      <w:pPr>
        <w:pStyle w:val="Prrafodelista"/>
        <w:numPr>
          <w:ilvl w:val="0"/>
          <w:numId w:val="47"/>
        </w:numPr>
        <w:rPr>
          <w:sz w:val="18"/>
          <w:szCs w:val="18"/>
        </w:rPr>
      </w:pPr>
      <w:r w:rsidRPr="00363354">
        <w:rPr>
          <w:sz w:val="18"/>
          <w:szCs w:val="18"/>
        </w:rPr>
        <w:t>EDUAR_SI_BusinessLogic.dll</w:t>
      </w:r>
    </w:p>
    <w:p w:rsidR="00363354" w:rsidRDefault="00363354" w:rsidP="00363354">
      <w:pPr>
        <w:pStyle w:val="Prrafodelista"/>
        <w:numPr>
          <w:ilvl w:val="0"/>
          <w:numId w:val="47"/>
        </w:numPr>
        <w:rPr>
          <w:sz w:val="18"/>
          <w:szCs w:val="18"/>
        </w:rPr>
      </w:pPr>
      <w:r w:rsidRPr="00363354">
        <w:rPr>
          <w:sz w:val="18"/>
          <w:szCs w:val="18"/>
        </w:rPr>
        <w:t>EDUAR_SI_DataAccess.dll</w:t>
      </w:r>
    </w:p>
    <w:p w:rsidR="00363354" w:rsidRDefault="00363354" w:rsidP="00363354">
      <w:pPr>
        <w:pStyle w:val="Prrafodelista"/>
        <w:numPr>
          <w:ilvl w:val="0"/>
          <w:numId w:val="47"/>
        </w:numPr>
        <w:rPr>
          <w:sz w:val="18"/>
          <w:szCs w:val="18"/>
        </w:rPr>
      </w:pPr>
      <w:r w:rsidRPr="00363354">
        <w:rPr>
          <w:sz w:val="18"/>
          <w:szCs w:val="18"/>
        </w:rPr>
        <w:t>EDUAR_DataTransferObject.dll</w:t>
      </w:r>
    </w:p>
    <w:p w:rsidR="00363354" w:rsidRDefault="00363354" w:rsidP="00363354">
      <w:pPr>
        <w:pStyle w:val="Prrafodelista"/>
        <w:numPr>
          <w:ilvl w:val="0"/>
          <w:numId w:val="47"/>
        </w:numPr>
        <w:rPr>
          <w:sz w:val="18"/>
          <w:szCs w:val="18"/>
        </w:rPr>
      </w:pPr>
      <w:r w:rsidRPr="00363354">
        <w:rPr>
          <w:sz w:val="18"/>
          <w:szCs w:val="18"/>
        </w:rPr>
        <w:t>EDUAR_Utilidades.dll</w:t>
      </w:r>
    </w:p>
    <w:p w:rsidR="00363354" w:rsidRPr="00363354" w:rsidRDefault="00363354" w:rsidP="00363354">
      <w:pPr>
        <w:pStyle w:val="Prrafodelista"/>
        <w:numPr>
          <w:ilvl w:val="0"/>
          <w:numId w:val="47"/>
        </w:numPr>
        <w:rPr>
          <w:sz w:val="18"/>
          <w:szCs w:val="18"/>
        </w:rPr>
      </w:pPr>
      <w:r w:rsidRPr="00363354">
        <w:rPr>
          <w:sz w:val="18"/>
          <w:szCs w:val="18"/>
        </w:rPr>
        <w:t>MySql.Data.dll</w:t>
      </w:r>
    </w:p>
    <w:p w:rsidR="00917789" w:rsidRDefault="00917789" w:rsidP="00363354">
      <w:pPr>
        <w:rPr>
          <w:sz w:val="20"/>
          <w:szCs w:val="20"/>
          <w:lang w:val="es-ES_tradnl"/>
        </w:rPr>
      </w:pPr>
      <w:r>
        <w:t>Una vez efectuadas dichas mod</w:t>
      </w:r>
      <w:r w:rsidR="00363354">
        <w:t>ificaciones se debe ejecutar el .</w:t>
      </w:r>
      <w:proofErr w:type="spellStart"/>
      <w:r w:rsidR="00363354">
        <w:t>bat</w:t>
      </w:r>
      <w:proofErr w:type="spellEnd"/>
      <w:r>
        <w:t xml:space="preserve"> y si todo está correcto se mostrará  el siguiente mensaje.</w:t>
      </w:r>
    </w:p>
    <w:p w:rsidR="00917789" w:rsidRDefault="00363354" w:rsidP="009329AB">
      <w:pPr>
        <w:jc w:val="center"/>
        <w:rPr>
          <w:lang w:val="es-ES_tradnl" w:eastAsia="es-ES"/>
        </w:rPr>
      </w:pPr>
      <w:r>
        <w:rPr>
          <w:noProof/>
        </w:rPr>
        <w:drawing>
          <wp:inline distT="0" distB="0" distL="0" distR="0">
            <wp:extent cx="4033084" cy="2505875"/>
            <wp:effectExtent l="0" t="0" r="5715" b="8890"/>
            <wp:docPr id="21" name="Imagen 21" descr="D:\Capturas\06_Config_Procesos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6_Config_Procesos_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05" cy="25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pStyle w:val="Ttulo2"/>
        <w:rPr>
          <w:lang w:val="es-ES_tradnl" w:eastAsia="es-ES"/>
        </w:rPr>
      </w:pPr>
      <w:bookmarkStart w:id="17" w:name="_Toc276138377"/>
      <w:bookmarkStart w:id="18" w:name="_Toc370324230"/>
      <w:r w:rsidRPr="000D116A">
        <w:rPr>
          <w:lang w:val="es-ES_tradnl" w:eastAsia="es-ES"/>
        </w:rPr>
        <w:t xml:space="preserve">Importar paquetes en el servidor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</w:t>
      </w:r>
      <w:bookmarkEnd w:id="17"/>
      <w:bookmarkEnd w:id="18"/>
      <w:proofErr w:type="spellEnd"/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Microsoft SQL Server Manage</w:t>
      </w:r>
      <w:r w:rsidR="00A931FD">
        <w:rPr>
          <w:lang w:val="es-MX" w:eastAsia="es-ES"/>
        </w:rPr>
        <w:t>ment Studio, dentro del explora</w:t>
      </w:r>
      <w:r w:rsidRPr="000D116A">
        <w:rPr>
          <w:lang w:val="es-MX" w:eastAsia="es-ES"/>
        </w:rPr>
        <w:t xml:space="preserve">dor de objetos presionamos el botón conectar y seleccionamos la opción </w:t>
      </w:r>
      <w:proofErr w:type="spellStart"/>
      <w:r w:rsidRPr="000D116A">
        <w:rPr>
          <w:i/>
          <w:lang w:val="es-MX" w:eastAsia="es-ES"/>
        </w:rPr>
        <w:t>Integration</w:t>
      </w:r>
      <w:proofErr w:type="spellEnd"/>
      <w:r w:rsidRPr="000D116A">
        <w:rPr>
          <w:i/>
          <w:lang w:val="es-MX" w:eastAsia="es-ES"/>
        </w:rPr>
        <w:t xml:space="preserve"> </w:t>
      </w:r>
      <w:proofErr w:type="spellStart"/>
      <w:r w:rsidRPr="000D116A">
        <w:rPr>
          <w:i/>
          <w:lang w:val="es-MX" w:eastAsia="es-ES"/>
        </w:rPr>
        <w:t>Services</w:t>
      </w:r>
      <w:proofErr w:type="spellEnd"/>
      <w:r w:rsidRPr="000D116A">
        <w:rPr>
          <w:i/>
          <w:lang w:val="es-MX" w:eastAsia="es-ES"/>
        </w:rPr>
        <w:t>.</w:t>
      </w:r>
    </w:p>
    <w:p w:rsidR="000D116A" w:rsidRPr="000D116A" w:rsidRDefault="0000754F" w:rsidP="00E06D9D">
      <w:pPr>
        <w:jc w:val="center"/>
        <w:rPr>
          <w:lang w:val="es-MX" w:eastAsia="es-ES"/>
        </w:rPr>
      </w:pPr>
      <w:r>
        <w:rPr>
          <w:noProof/>
        </w:rPr>
        <w:drawing>
          <wp:inline distT="0" distB="0" distL="0" distR="0">
            <wp:extent cx="3071267" cy="2270987"/>
            <wp:effectExtent l="0" t="0" r="0" b="0"/>
            <wp:docPr id="22" name="Imagen 22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En primer lugar se crea la carpeta donde se van a almacenar los paquetes. Para esto sobre la carpeta MSDB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con el botón derecho y seleccionar "Nueva Carpeta". </w:t>
      </w:r>
    </w:p>
    <w:p w:rsidR="000D116A" w:rsidRPr="000D116A" w:rsidRDefault="0000754F" w:rsidP="00E06D9D">
      <w:pPr>
        <w:jc w:val="center"/>
        <w:rPr>
          <w:b/>
          <w:lang w:val="es-MX" w:eastAsia="es-ES"/>
        </w:rPr>
      </w:pPr>
      <w:r>
        <w:rPr>
          <w:b/>
          <w:noProof/>
        </w:rPr>
        <w:lastRenderedPageBreak/>
        <w:drawing>
          <wp:inline distT="0" distB="0" distL="0" distR="0">
            <wp:extent cx="2524125" cy="2114550"/>
            <wp:effectExtent l="0" t="0" r="9525" b="0"/>
            <wp:docPr id="23" name="Imagen 23" descr="D:\Capturas\06_Config_Proceso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apturas\06_Config_Procesos_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5" b="48543"/>
                    <a:stretch/>
                  </pic:blipFill>
                  <pic:spPr bwMode="auto">
                    <a:xfrm>
                      <a:off x="0" y="0"/>
                      <a:ext cx="2524647" cy="21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El sistema solicitará un nombre para la carpeta</w:t>
      </w:r>
      <w:r w:rsidR="0000754F">
        <w:rPr>
          <w:lang w:val="es-MX" w:eastAsia="es-ES"/>
        </w:rPr>
        <w:t>, ingresamos</w:t>
      </w:r>
      <w:r w:rsidRPr="000D116A">
        <w:rPr>
          <w:lang w:val="es-MX" w:eastAsia="es-ES"/>
        </w:rPr>
        <w:t xml:space="preserve"> </w:t>
      </w:r>
      <w:r w:rsidR="0000754F">
        <w:rPr>
          <w:lang w:val="es-MX" w:eastAsia="es-ES"/>
        </w:rPr>
        <w:t>EDUAR y presionamos</w:t>
      </w:r>
      <w:r w:rsidRPr="000D116A">
        <w:rPr>
          <w:lang w:val="es-MX" w:eastAsia="es-ES"/>
        </w:rPr>
        <w:t xml:space="preserve"> Aceptar.</w:t>
      </w:r>
    </w:p>
    <w:p w:rsidR="000D116A" w:rsidRPr="000D116A" w:rsidRDefault="00115FBC" w:rsidP="00EE453E">
      <w:pPr>
        <w:jc w:val="center"/>
        <w:rPr>
          <w:lang w:val="es-MX" w:eastAsia="es-ES"/>
        </w:rPr>
      </w:pPr>
      <w:r>
        <w:rPr>
          <w:noProof/>
        </w:rPr>
        <w:drawing>
          <wp:inline distT="0" distB="0" distL="0" distR="0">
            <wp:extent cx="2288950" cy="965220"/>
            <wp:effectExtent l="0" t="0" r="0" b="6350"/>
            <wp:docPr id="24" name="Imagen 24" descr="D:\Capturas\06_Config_Procesos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apturas\06_Config_Procesos_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72" cy="9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Una vez creada la carpeta, seleccionarla,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derecho sobre la misma y seleccionar "Importar paquete".</w:t>
      </w:r>
    </w:p>
    <w:p w:rsidR="000D116A" w:rsidRPr="00115FBC" w:rsidRDefault="00115FBC" w:rsidP="00E24450">
      <w:pPr>
        <w:jc w:val="center"/>
        <w:rPr>
          <w:b/>
          <w:lang w:val="es-MX" w:eastAsia="es-ES"/>
        </w:rPr>
      </w:pPr>
      <w:r>
        <w:rPr>
          <w:b/>
          <w:noProof/>
        </w:rPr>
        <w:drawing>
          <wp:inline distT="0" distB="0" distL="0" distR="0">
            <wp:extent cx="2559282" cy="2642911"/>
            <wp:effectExtent l="0" t="0" r="0" b="5080"/>
            <wp:docPr id="25" name="Imagen 25" descr="D:\Capturas\06_Config_Proceso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apturas\06_Config_Procesos_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43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Se abrirá una ventana que solicitará los datos para importar el paquete. </w:t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el combo "Ubicación de paquete" escoger la opción "Sistema de archivos". Con esto, algunos de los campos se deshabilitarán.</w:t>
      </w:r>
    </w:p>
    <w:p w:rsidR="000D116A" w:rsidRPr="000D116A" w:rsidRDefault="00115FBC" w:rsidP="00115FBC">
      <w:pPr>
        <w:jc w:val="center"/>
        <w:rPr>
          <w:lang w:val="es-MX" w:eastAsia="es-ES"/>
        </w:rPr>
      </w:pPr>
      <w:r>
        <w:rPr>
          <w:noProof/>
        </w:rPr>
        <w:lastRenderedPageBreak/>
        <w:drawing>
          <wp:inline distT="0" distB="0" distL="0" distR="0">
            <wp:extent cx="3386230" cy="2656318"/>
            <wp:effectExtent l="0" t="0" r="5080" b="0"/>
            <wp:docPr id="26" name="Imagen 26" descr="D:\Capturas\06_Config_Proceso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apturas\06_Config_Procesos_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60" cy="2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En este punto ingresar la ruta completa del paquete en el campo "Ruta de acceso del paquete" y en el nombre descriptivo del paquete en el campo "Nombre del paquete".</w:t>
      </w:r>
    </w:p>
    <w:p w:rsidR="000D116A" w:rsidRPr="000D116A" w:rsidRDefault="00115FBC" w:rsidP="00DC2782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>
            <wp:extent cx="3427525" cy="2688712"/>
            <wp:effectExtent l="0" t="0" r="1905" b="0"/>
            <wp:docPr id="27" name="Imagen 27" descr="D:\Capturas\06_Config_Proceso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apturas\06_Config_Procesos_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61" cy="26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Presionar el botón "Aceptar" y el paquete está importado.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Este procedimiento se debe realizar por cada uno de los paquetes del sistema.</w:t>
      </w:r>
    </w:p>
    <w:p w:rsidR="000D116A" w:rsidRPr="000D116A" w:rsidRDefault="000D116A" w:rsidP="000D116A">
      <w:pPr>
        <w:pStyle w:val="Ttulo2"/>
      </w:pPr>
      <w:bookmarkStart w:id="19" w:name="_Toc276138378"/>
      <w:bookmarkStart w:id="20" w:name="_Toc370324231"/>
      <w:r w:rsidRPr="009329AB">
        <w:t>Crear Trabajos en el Agente del Motor de Base de Datos SQL</w:t>
      </w:r>
      <w:r w:rsidRPr="000D116A">
        <w:t xml:space="preserve"> Server</w:t>
      </w:r>
      <w:bookmarkEnd w:id="19"/>
      <w:bookmarkEnd w:id="20"/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_tradnl" w:eastAsia="es-ES"/>
        </w:rPr>
        <w:t xml:space="preserve">Abrir </w:t>
      </w:r>
      <w:r w:rsidRPr="000D116A">
        <w:rPr>
          <w:noProof/>
          <w:lang w:val="es-ES" w:eastAsia="es-ES"/>
        </w:rPr>
        <w:t>el SQL management Studio y sobre SQL Server Agent hacer click con el botón derecho del mouse. A continuación seleccionar "Nuevo", "Trabajo"</w:t>
      </w:r>
    </w:p>
    <w:p w:rsidR="000D116A" w:rsidRPr="000D116A" w:rsidRDefault="00A768B0" w:rsidP="00DC2782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>
            <wp:extent cx="2107980" cy="2247609"/>
            <wp:effectExtent l="0" t="0" r="6985" b="635"/>
            <wp:docPr id="28" name="Imagen 28" descr="D:\Capturas\06_Config_Proceso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apturas\06_Config_Procesos_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80" cy="224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Al hacer esto se abre la pantalla que permite crear un nuevo trabajo. Notar que la pantalla tiene varias pestañas, y la que aparece seleccionada por defecto es "General".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 xml:space="preserve">En esta pestaña completar los campos "Nombre" y "Descripción". 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El propietario dependerá del usuario con el que se esté creando el trabajo.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>
            <wp:extent cx="3306862" cy="2966565"/>
            <wp:effectExtent l="0" t="0" r="8255" b="5715"/>
            <wp:docPr id="29" name="Imagen 29" descr="D:\Capturas\06_Config_Proceso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Capturas\06_Config_Procesos_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7" cy="29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Una vez completados los campos anteriores, seleccionar la pestaña "Pasos" y en la misma hacer click en el botón "Nuevo".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>
            <wp:extent cx="3213492" cy="2882803"/>
            <wp:effectExtent l="0" t="0" r="6350" b="0"/>
            <wp:docPr id="30" name="Imagen 30" descr="D:\Capturas\06_Config_Proceso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apturas\06_Config_Procesos_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24" cy="28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 continuación se muestra la pantalla "Nuevo Paso".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Observar que en el combo de "Tipo" aparece seleccionada la opción "Secuencia de Comandos Transac-SQL".  En este combo se debe seleccionar la opción</w:t>
      </w:r>
      <w:r w:rsidR="00A768B0">
        <w:rPr>
          <w:noProof/>
          <w:lang w:val="es-ES" w:eastAsia="es-ES"/>
        </w:rPr>
        <w:t xml:space="preserve"> “Paquete SQL Server Integration Services” y en el combo “Ejecutar como”, el valor</w:t>
      </w:r>
      <w:r w:rsidRPr="000D116A">
        <w:rPr>
          <w:noProof/>
          <w:lang w:val="es-ES" w:eastAsia="es-ES"/>
        </w:rPr>
        <w:t xml:space="preserve"> "Cuenta de servicio del Agente SQL".</w:t>
      </w:r>
    </w:p>
    <w:p w:rsid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Notar que al realizar esto la pestañas inferiores se modifican.</w:t>
      </w:r>
    </w:p>
    <w:p w:rsidR="000D116A" w:rsidRPr="000D116A" w:rsidRDefault="00A768B0" w:rsidP="009329AB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>
            <wp:extent cx="4212139" cy="3778683"/>
            <wp:effectExtent l="0" t="0" r="0" b="0"/>
            <wp:docPr id="31" name="Imagen 31" descr="D:\Capturas\06_Config_Procesos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apturas\06_Config_Procesos_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96" cy="37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noProof/>
          <w:lang w:val="es-ES" w:eastAsia="es-ES"/>
        </w:rPr>
        <w:lastRenderedPageBreak/>
        <w:t>Una vez seleccionada la opción "Paquete SQL Server integratio</w:t>
      </w:r>
      <w:r w:rsidR="00A931FD">
        <w:rPr>
          <w:noProof/>
          <w:lang w:val="es-ES" w:eastAsia="es-ES"/>
        </w:rPr>
        <w:t xml:space="preserve">n Services" en el campo "Tipo" </w:t>
      </w:r>
      <w:r w:rsidR="00A931FD" w:rsidRPr="000D116A">
        <w:rPr>
          <w:lang w:val="es-ES" w:eastAsia="es-ES"/>
        </w:rPr>
        <w:t>completar</w:t>
      </w:r>
      <w:r w:rsidRPr="000D116A">
        <w:rPr>
          <w:lang w:val="es-ES" w:eastAsia="es-ES"/>
        </w:rPr>
        <w:t xml:space="preserve"> los campos "Nombre",  "Servidor" y "Paquete".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nombre se debe ser un nombre descriptivo del trabajo que se está creando.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servidor se corresponde con el servidor en el que se va a ejecutar 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Para completar el campo paquete existe un botón a la derecha del mismo que obliga a seleccionar uno que ya haya sido importado con anterioridad.</w:t>
      </w:r>
    </w:p>
    <w:p w:rsidR="000D116A" w:rsidRPr="000D116A" w:rsidRDefault="00A768B0" w:rsidP="00A768B0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3781486" cy="3392347"/>
            <wp:effectExtent l="0" t="0" r="0" b="0"/>
            <wp:docPr id="32" name="Imagen 32" descr="D:\Capturas\06_Config_Procesos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apturas\06_Config_Procesos_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23" cy="33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A continuación, dentro de la misma pantalla, seleccionar la pestaña "Configuraciones" y presionar el botón "Agregar" para indicar el archivo de configuración del paquete. Se abre el cuadro de diálogo que nos permite seleccionar el archivo "</w:t>
      </w:r>
      <w:proofErr w:type="spellStart"/>
      <w:r w:rsidRPr="000D116A">
        <w:rPr>
          <w:lang w:val="es-ES" w:eastAsia="es-ES"/>
        </w:rPr>
        <w:t>XML_Config.dtsConfig</w:t>
      </w:r>
      <w:proofErr w:type="spellEnd"/>
      <w:r w:rsidRPr="000D116A">
        <w:rPr>
          <w:lang w:val="es-ES" w:eastAsia="es-ES"/>
        </w:rPr>
        <w:t xml:space="preserve">" que almacena la configuración utilizada. Seleccionar el mismo,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dejamos establecido el archivo de configuración.</w:t>
      </w:r>
    </w:p>
    <w:p w:rsidR="000D116A" w:rsidRPr="000D116A" w:rsidRDefault="005D454C" w:rsidP="005D454C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3162054" cy="2836658"/>
            <wp:effectExtent l="0" t="0" r="635" b="1905"/>
            <wp:docPr id="33" name="Imagen 33" descr="D:\Capturas\06_Config_Proceso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apturas\06_Config_Procesos_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77" cy="28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lastRenderedPageBreak/>
        <w:t xml:space="preserve">En este punto 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sobre el botón "Aceptar" con lo cual se vuelve a </w:t>
      </w:r>
      <w:proofErr w:type="gramStart"/>
      <w:r w:rsidRPr="000D116A">
        <w:rPr>
          <w:lang w:val="es-ES" w:eastAsia="es-ES"/>
        </w:rPr>
        <w:t>la</w:t>
      </w:r>
      <w:proofErr w:type="gramEnd"/>
      <w:r w:rsidRPr="000D116A">
        <w:rPr>
          <w:lang w:val="es-ES" w:eastAsia="es-ES"/>
        </w:rPr>
        <w:t xml:space="preserve"> pantalla de creación de nuevo trabajo. Aquí seleccionar la pestaña programación con el fin de establecer la </w:t>
      </w:r>
      <w:r w:rsidR="00DC2782" w:rsidRPr="000D116A">
        <w:rPr>
          <w:lang w:val="es-ES" w:eastAsia="es-ES"/>
        </w:rPr>
        <w:t>periodicidad</w:t>
      </w:r>
      <w:r w:rsidRPr="000D116A">
        <w:rPr>
          <w:lang w:val="es-ES" w:eastAsia="es-ES"/>
        </w:rPr>
        <w:t xml:space="preserve"> del trabajo que se está creando. En la misma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"Nuevo.</w:t>
      </w:r>
    </w:p>
    <w:p w:rsidR="000D116A" w:rsidRPr="000D116A" w:rsidRDefault="00D6663D" w:rsidP="00DC2782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3498317" cy="3138318"/>
            <wp:effectExtent l="0" t="0" r="6985" b="5080"/>
            <wp:docPr id="34" name="Imagen 34" descr="D:\Capturas\06_Config_Procesos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apturas\06_Config_Procesos_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09" cy="31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Se abrirá la pantalla "Nueva programación de trabajo". En la misma seleccionar los valores acordes a la periodicidad que corresponda a la ejecución del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caso del ejemplo el proceso se ejec</w:t>
      </w:r>
      <w:r w:rsidR="00D6663D">
        <w:rPr>
          <w:lang w:val="es-ES" w:eastAsia="es-ES"/>
        </w:rPr>
        <w:t xml:space="preserve">utaría todos los lunes a las 5:00 </w:t>
      </w:r>
      <w:r w:rsidRPr="000D116A">
        <w:rPr>
          <w:lang w:val="es-ES" w:eastAsia="es-ES"/>
        </w:rPr>
        <w:t>am.</w:t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D6663D" w:rsidRDefault="00D6663D" w:rsidP="000D116A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>
            <wp:extent cx="3492418" cy="3055125"/>
            <wp:effectExtent l="0" t="0" r="0" b="0"/>
            <wp:docPr id="35" name="Imagen 35" descr="D:\Capturas\06_Config_Proceso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apturas\06_Config_Procesos_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30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Presionar el botón "Aceptar" y a continuación se puede observar la nueva programación </w:t>
      </w:r>
      <w:r w:rsidR="00D6663D">
        <w:rPr>
          <w:lang w:val="es-ES" w:eastAsia="es-ES"/>
        </w:rPr>
        <w:t xml:space="preserve">recién </w:t>
      </w:r>
      <w:r w:rsidRPr="000D116A">
        <w:rPr>
          <w:lang w:val="es-ES" w:eastAsia="es-ES"/>
        </w:rPr>
        <w:t>creada.</w:t>
      </w:r>
    </w:p>
    <w:p w:rsidR="000D116A" w:rsidRPr="000D116A" w:rsidRDefault="00AD13BF" w:rsidP="000D116A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>
            <wp:extent cx="3639902" cy="3006075"/>
            <wp:effectExtent l="0" t="0" r="0" b="4445"/>
            <wp:docPr id="37" name="Imagen 37" descr="D:\Capturas\06_Config_Proceso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apturas\06_Config_Procesos_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66" cy="30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A60323">
      <w:pPr>
        <w:rPr>
          <w:lang w:val="es-ES" w:eastAsia="es-ES"/>
        </w:rPr>
      </w:pPr>
      <w:r w:rsidRPr="000D116A">
        <w:rPr>
          <w:lang w:val="es-ES" w:eastAsia="es-ES"/>
        </w:rPr>
        <w:t xml:space="preserve">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queda finalizada la creación del trabajo que ejecutará el paquete de manera automática.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explorador de objetos se puede ver el nuevo trabajo creado.</w:t>
      </w:r>
    </w:p>
    <w:p w:rsidR="000D116A" w:rsidRPr="00A60323" w:rsidRDefault="00A60323" w:rsidP="000D116A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2271252" cy="2831958"/>
            <wp:effectExtent l="0" t="0" r="0" b="6985"/>
            <wp:docPr id="66" name="Imagen 66" descr="D:\Capturas\06_Config_Procesos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apturas\06_Config_Procesos_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28" cy="28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" w:eastAsia="es-ES"/>
        </w:rPr>
      </w:pPr>
      <w:r>
        <w:rPr>
          <w:lang w:val="es-ES" w:eastAsia="es-ES"/>
        </w:rPr>
        <w:t xml:space="preserve">Se debe seguir este procedimiento </w:t>
      </w:r>
      <w:r w:rsidR="000D116A" w:rsidRPr="000D116A">
        <w:rPr>
          <w:lang w:val="es-ES" w:eastAsia="es-ES"/>
        </w:rPr>
        <w:t>para cada uno de los paquetes</w:t>
      </w:r>
      <w:r>
        <w:rPr>
          <w:lang w:val="es-ES" w:eastAsia="es-ES"/>
        </w:rPr>
        <w:t xml:space="preserve"> de importación</w:t>
      </w:r>
      <w:r w:rsidR="000D116A" w:rsidRPr="000D116A">
        <w:rPr>
          <w:lang w:val="es-ES" w:eastAsia="es-ES"/>
        </w:rPr>
        <w:t xml:space="preserve"> </w:t>
      </w:r>
      <w:r>
        <w:rPr>
          <w:lang w:val="es-ES" w:eastAsia="es-ES"/>
        </w:rPr>
        <w:t xml:space="preserve">definidos para </w:t>
      </w:r>
      <w:r w:rsidR="000D116A" w:rsidRPr="000D116A">
        <w:rPr>
          <w:lang w:val="es-ES" w:eastAsia="es-ES"/>
        </w:rPr>
        <w:t xml:space="preserve">el sistema </w:t>
      </w:r>
      <w:r>
        <w:rPr>
          <w:lang w:val="es-ES" w:eastAsia="es-ES"/>
        </w:rPr>
        <w:t>transaccional.</w:t>
      </w:r>
    </w:p>
    <w:p w:rsidR="000D116A" w:rsidRPr="000D116A" w:rsidRDefault="000D116A" w:rsidP="000D116A">
      <w:pPr>
        <w:pStyle w:val="Ttulo2"/>
        <w:rPr>
          <w:caps/>
          <w:lang w:val="es-ES_tradnl" w:eastAsia="es-ES"/>
        </w:rPr>
      </w:pPr>
      <w:r w:rsidRPr="000D116A">
        <w:rPr>
          <w:lang w:val="es-ES_tradnl" w:eastAsia="es-ES"/>
        </w:rPr>
        <w:br w:type="page"/>
      </w:r>
      <w:bookmarkStart w:id="21" w:name="_Toc276138381"/>
      <w:bookmarkStart w:id="22" w:name="_Toc370324232"/>
      <w:r w:rsidRPr="000D116A">
        <w:rPr>
          <w:lang w:val="es-ES_tradnl" w:eastAsia="es-ES"/>
        </w:rPr>
        <w:lastRenderedPageBreak/>
        <w:t xml:space="preserve">Ejecutar Manualmente Un Proceso </w:t>
      </w:r>
      <w:r w:rsidRPr="000D116A">
        <w:rPr>
          <w:caps/>
          <w:lang w:val="es-ES_tradnl" w:eastAsia="es-ES"/>
        </w:rPr>
        <w:t>(*.DTSX)</w:t>
      </w:r>
      <w:bookmarkEnd w:id="21"/>
      <w:bookmarkEnd w:id="22"/>
    </w:p>
    <w:p w:rsidR="000D116A" w:rsidRPr="000D116A" w:rsidRDefault="00D02D31" w:rsidP="000D116A">
      <w:pPr>
        <w:rPr>
          <w:lang w:val="es-ES_tradnl" w:eastAsia="es-ES"/>
        </w:rPr>
      </w:pPr>
      <w:bookmarkStart w:id="23" w:name="_Toc276138382"/>
      <w:r>
        <w:rPr>
          <w:lang w:val="es-ES_tradnl" w:eastAsia="es-ES"/>
        </w:rPr>
        <w:t>En alguna ocasión puede ser necesario e</w:t>
      </w:r>
      <w:r w:rsidR="000D116A" w:rsidRPr="000D116A">
        <w:rPr>
          <w:lang w:val="es-ES_tradnl" w:eastAsia="es-ES"/>
        </w:rPr>
        <w:t>jecutar</w:t>
      </w:r>
      <w:r>
        <w:rPr>
          <w:lang w:val="es-ES_tradnl" w:eastAsia="es-ES"/>
        </w:rPr>
        <w:t xml:space="preserve"> manualmente un proceso de importación, para esto debemos </w:t>
      </w:r>
      <w:proofErr w:type="spellStart"/>
      <w:r>
        <w:rPr>
          <w:lang w:val="es-ES_tradnl" w:eastAsia="es-ES"/>
        </w:rPr>
        <w:t>loguearnos</w:t>
      </w:r>
      <w:proofErr w:type="spellEnd"/>
      <w:r>
        <w:rPr>
          <w:lang w:val="es-ES_tradnl" w:eastAsia="es-ES"/>
        </w:rPr>
        <w:t xml:space="preserve"> al motor de </w:t>
      </w:r>
      <w:proofErr w:type="spellStart"/>
      <w:r>
        <w:rPr>
          <w:lang w:val="es-ES_tradnl" w:eastAsia="es-ES"/>
        </w:rPr>
        <w:t>S</w:t>
      </w:r>
      <w:r w:rsidR="000D116A" w:rsidRPr="000D116A">
        <w:rPr>
          <w:lang w:val="es-ES_tradnl" w:eastAsia="es-ES"/>
        </w:rPr>
        <w:t>ql</w:t>
      </w:r>
      <w:proofErr w:type="spellEnd"/>
      <w:r>
        <w:rPr>
          <w:lang w:val="es-ES_tradnl" w:eastAsia="es-ES"/>
        </w:rPr>
        <w:t xml:space="preserve"> S</w:t>
      </w:r>
      <w:r w:rsidR="000D116A" w:rsidRPr="000D116A">
        <w:rPr>
          <w:lang w:val="es-ES_tradnl" w:eastAsia="es-ES"/>
        </w:rPr>
        <w:t>erver</w:t>
      </w:r>
      <w:r>
        <w:rPr>
          <w:lang w:val="es-ES_tradnl" w:eastAsia="es-ES"/>
        </w:rPr>
        <w:t xml:space="preserve"> como administrador y conectar</w:t>
      </w:r>
      <w:r w:rsidR="000D116A" w:rsidRPr="000D116A">
        <w:rPr>
          <w:lang w:val="es-ES_tradnl" w:eastAsia="es-ES"/>
        </w:rPr>
        <w:t xml:space="preserve"> a </w:t>
      </w:r>
      <w:proofErr w:type="spellStart"/>
      <w:r w:rsidR="000D116A" w:rsidRPr="000D116A">
        <w:rPr>
          <w:lang w:val="es-ES_tradnl" w:eastAsia="es-ES"/>
        </w:rPr>
        <w:t>integration</w:t>
      </w:r>
      <w:proofErr w:type="spellEnd"/>
      <w:r w:rsidR="000D116A" w:rsidRPr="000D116A">
        <w:rPr>
          <w:lang w:val="es-ES_tradnl" w:eastAsia="es-ES"/>
        </w:rPr>
        <w:t xml:space="preserve"> </w:t>
      </w:r>
      <w:proofErr w:type="spellStart"/>
      <w:r w:rsidR="000D116A" w:rsidRPr="000D116A">
        <w:rPr>
          <w:lang w:val="es-ES_tradnl" w:eastAsia="es-ES"/>
        </w:rPr>
        <w:t>services</w:t>
      </w:r>
      <w:proofErr w:type="spellEnd"/>
      <w:r w:rsidR="000D116A" w:rsidRPr="000D116A">
        <w:rPr>
          <w:lang w:val="es-ES_tradnl" w:eastAsia="es-ES"/>
        </w:rPr>
        <w:t>:</w:t>
      </w:r>
      <w:bookmarkEnd w:id="23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4DA4148B" wp14:editId="2AB4EE84">
            <wp:extent cx="3071267" cy="2270987"/>
            <wp:effectExtent l="0" t="0" r="0" b="0"/>
            <wp:docPr id="67" name="Imagen 67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4" w:name="_Toc276138383"/>
      <w:r w:rsidRPr="000D116A">
        <w:rPr>
          <w:lang w:val="es-ES_tradnl" w:eastAsia="es-ES"/>
        </w:rPr>
        <w:t xml:space="preserve">En la Instancia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Services</w:t>
      </w:r>
      <w:proofErr w:type="spellEnd"/>
      <w:r w:rsidRPr="000D116A">
        <w:rPr>
          <w:lang w:val="es-ES_tradnl" w:eastAsia="es-ES"/>
        </w:rPr>
        <w:t xml:space="preserve"> hacemos clic derecho sobre el paquete que se quiera ejecutar. Y lo ejecutamos.</w:t>
      </w:r>
      <w:bookmarkEnd w:id="24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2264248" cy="3333135"/>
            <wp:effectExtent l="0" t="0" r="3175" b="635"/>
            <wp:docPr id="68" name="Imagen 68" descr="D:\Capturas\06_Config_Proceso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apturas\06_Config_Procesos_2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91" cy="33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5" w:name="_Toc276138384"/>
      <w:r w:rsidRPr="000D116A">
        <w:rPr>
          <w:lang w:val="es-ES_tradnl" w:eastAsia="es-ES"/>
        </w:rPr>
        <w:t>Pulsamos en la pestaña de “Configuraciones” y se agrega el fichero de configuración que está en la ruta:</w:t>
      </w:r>
      <w:bookmarkEnd w:id="25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>
            <wp:extent cx="3828681" cy="2783298"/>
            <wp:effectExtent l="0" t="0" r="635" b="0"/>
            <wp:docPr id="69" name="Imagen 69" descr="D:\Capturas\06_Config_Procesos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Capturas\06_Config_Procesos_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3" cy="27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_tradnl" w:eastAsia="es-ES"/>
        </w:rPr>
      </w:pPr>
      <w:bookmarkStart w:id="26" w:name="_Toc276138385"/>
      <w:r>
        <w:rPr>
          <w:lang w:val="es-ES_tradnl" w:eastAsia="es-ES"/>
        </w:rPr>
        <w:t>A continuación, s</w:t>
      </w:r>
      <w:r w:rsidR="000D116A" w:rsidRPr="000D116A">
        <w:rPr>
          <w:lang w:val="es-ES_tradnl" w:eastAsia="es-ES"/>
        </w:rPr>
        <w:t>e pulsa el botón “Ejecutar”.</w:t>
      </w:r>
      <w:bookmarkEnd w:id="26"/>
    </w:p>
    <w:p w:rsidR="000D116A" w:rsidRPr="000D116A" w:rsidRDefault="000D116A" w:rsidP="000D116A">
      <w:pPr>
        <w:rPr>
          <w:lang w:val="es-ES_tradnl" w:eastAsia="es-ES"/>
        </w:rPr>
      </w:pPr>
      <w:bookmarkStart w:id="27" w:name="_Toc276138386"/>
      <w:r w:rsidRPr="000D116A">
        <w:rPr>
          <w:lang w:val="es-ES_tradnl" w:eastAsia="es-ES"/>
        </w:rPr>
        <w:t xml:space="preserve">Se comprueba que la ventana Pop-Up que se muestra, no indica ningún error de ejecución. Puede mostrar avisos y advertencias pero no son errores. Los errores vienen representados por el </w:t>
      </w:r>
      <w:r w:rsidR="00D039CE" w:rsidRPr="000D116A">
        <w:rPr>
          <w:lang w:val="es-ES_tradnl" w:eastAsia="es-ES"/>
        </w:rPr>
        <w:t>símbolo</w:t>
      </w:r>
      <w:r w:rsidRPr="000D116A">
        <w:rPr>
          <w:lang w:val="es-ES_tradnl" w:eastAsia="es-ES"/>
        </w:rPr>
        <w:t xml:space="preserve"> de una cruz blanca dentro de un círculo rojo.</w:t>
      </w:r>
      <w:bookmarkEnd w:id="27"/>
    </w:p>
    <w:p w:rsidR="000D116A" w:rsidRPr="000D116A" w:rsidRDefault="00B7168A" w:rsidP="000D116A">
      <w:pPr>
        <w:rPr>
          <w:lang w:val="es-ES_tradnl" w:eastAsia="es-ES"/>
        </w:rPr>
      </w:pPr>
      <w:bookmarkStart w:id="28" w:name="_Toc276138387"/>
      <w:r>
        <w:rPr>
          <w:lang w:val="es-ES_tradnl" w:eastAsia="es-ES"/>
        </w:rPr>
        <w:t>Para comprobar la ejecución correcta o incorrecta del proceso, se puede consultar el registro de ejecución</w:t>
      </w:r>
      <w:r w:rsidR="000D116A" w:rsidRPr="000D116A">
        <w:rPr>
          <w:lang w:val="es-ES_tradnl" w:eastAsia="es-ES"/>
        </w:rPr>
        <w:t xml:space="preserve"> en la tabla </w:t>
      </w:r>
      <w:proofErr w:type="spellStart"/>
      <w:r w:rsidRPr="00142AE8">
        <w:rPr>
          <w:i/>
          <w:lang w:val="es-ES_tradnl" w:eastAsia="es-ES"/>
        </w:rPr>
        <w:t>ProcesosEjecutados</w:t>
      </w:r>
      <w:proofErr w:type="spellEnd"/>
      <w:r w:rsidR="000D116A" w:rsidRPr="000D116A">
        <w:rPr>
          <w:lang w:val="es-ES_tradnl" w:eastAsia="es-ES"/>
        </w:rPr>
        <w:t xml:space="preserve"> por si ha insertado un error grave o que no se haya previsto.</w:t>
      </w:r>
      <w:bookmarkEnd w:id="28"/>
    </w:p>
    <w:p w:rsidR="00E56D18" w:rsidRPr="000D116A" w:rsidRDefault="00E56D18" w:rsidP="00A6082C">
      <w:r w:rsidRPr="000D116A">
        <w:br w:type="page"/>
      </w:r>
    </w:p>
    <w:p w:rsidR="0021037F" w:rsidRPr="0034084A" w:rsidRDefault="00C77C11" w:rsidP="00DF1931">
      <w:pPr>
        <w:pStyle w:val="Ttulo1"/>
        <w:numPr>
          <w:ilvl w:val="0"/>
          <w:numId w:val="1"/>
        </w:numPr>
      </w:pPr>
      <w:bookmarkStart w:id="29" w:name="_Toc370324233"/>
      <w:r>
        <w:lastRenderedPageBreak/>
        <w:t>Instalación Del Front-</w:t>
      </w:r>
      <w:proofErr w:type="spellStart"/>
      <w:r>
        <w:t>End</w:t>
      </w:r>
      <w:bookmarkEnd w:id="29"/>
      <w:proofErr w:type="spellEnd"/>
    </w:p>
    <w:p w:rsidR="00F033FE" w:rsidRDefault="0041603B" w:rsidP="0041603B">
      <w:bookmarkStart w:id="30" w:name="_Toc293831062"/>
      <w:bookmarkStart w:id="31" w:name="_Toc293830975"/>
      <w:bookmarkStart w:id="32" w:name="_Toc293830893"/>
      <w:bookmarkStart w:id="33" w:name="_Toc293830720"/>
      <w:bookmarkStart w:id="34" w:name="_Toc293830634"/>
      <w:r>
        <w:t>El archivo</w:t>
      </w:r>
      <w:r w:rsidR="00101AEA">
        <w:t xml:space="preserve"> </w:t>
      </w:r>
      <w:r w:rsidR="00101AEA" w:rsidRPr="00101AEA">
        <w:t>EDUAR.</w:t>
      </w:r>
      <w:r w:rsidR="00470D6B">
        <w:t>exe</w:t>
      </w:r>
      <w:r w:rsidRPr="0041603B">
        <w:t xml:space="preserve">: Instala la capa de presentación y todos los componentes necesarios para </w:t>
      </w:r>
      <w:r>
        <w:t xml:space="preserve">el </w:t>
      </w:r>
      <w:r w:rsidRPr="0041603B">
        <w:t>funcionamiento. E</w:t>
      </w:r>
      <w:r w:rsidR="00101AEA">
        <w:t>sta aplicación es la principal.</w:t>
      </w:r>
    </w:p>
    <w:p w:rsidR="00101AEA" w:rsidRDefault="00101AEA" w:rsidP="00101AEA">
      <w:r>
        <w:t>El archivo EDUAR-Foro</w:t>
      </w:r>
      <w:r w:rsidRPr="0041603B">
        <w:t>.</w:t>
      </w:r>
      <w:r w:rsidR="00470D6B">
        <w:t>exe</w:t>
      </w:r>
      <w:r w:rsidRPr="0041603B">
        <w:t xml:space="preserve">: Instala </w:t>
      </w:r>
      <w:r>
        <w:t>el foro asociado a la aplicación principal</w:t>
      </w:r>
      <w:r w:rsidRPr="0041603B">
        <w:t xml:space="preserve"> y todos los componentes necesarios para </w:t>
      </w:r>
      <w:r>
        <w:t>su funcionamiento.</w:t>
      </w:r>
    </w:p>
    <w:p w:rsidR="00470D6B" w:rsidRDefault="00470D6B" w:rsidP="00470D6B">
      <w:pPr>
        <w:pStyle w:val="Ttulo2"/>
      </w:pPr>
      <w:bookmarkStart w:id="35" w:name="_Toc370324234"/>
      <w:r>
        <w:t>Instalación EDUAR</w:t>
      </w:r>
      <w:bookmarkEnd w:id="35"/>
      <w:r>
        <w:t xml:space="preserve"> </w:t>
      </w:r>
    </w:p>
    <w:p w:rsidR="00C07E47" w:rsidRDefault="00470D6B" w:rsidP="00470D6B">
      <w:pPr>
        <w:rPr>
          <w:b/>
        </w:rPr>
      </w:pPr>
      <w:r>
        <w:t xml:space="preserve">Se debe ejecutar el archivo EDUAR.exe. Una vez se presenta la </w:t>
      </w:r>
      <w:r w:rsidR="00C07E47">
        <w:t>primera</w:t>
      </w:r>
      <w:r>
        <w:t xml:space="preserve"> pantalla, damos al botón </w:t>
      </w:r>
      <w:r>
        <w:rPr>
          <w:b/>
        </w:rPr>
        <w:t>Siguiente</w:t>
      </w:r>
    </w:p>
    <w:p w:rsidR="00C07E47" w:rsidRDefault="00C07E47" w:rsidP="00283663">
      <w:pPr>
        <w:jc w:val="center"/>
      </w:pPr>
      <w:r>
        <w:rPr>
          <w:noProof/>
        </w:rPr>
        <w:drawing>
          <wp:inline distT="0" distB="0" distL="0" distR="0" wp14:anchorId="58B77ECF" wp14:editId="1288BD05">
            <wp:extent cx="3076354" cy="25246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6354" cy="25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47" w:rsidRDefault="00C07E47" w:rsidP="009F2BF1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Pr="00C07E47">
        <w:rPr>
          <w:b/>
        </w:rPr>
        <w:t>EDUAR.UI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proofErr w:type="spellStart"/>
      <w:r>
        <w:rPr>
          <w:b/>
        </w:rPr>
        <w:t>DefaultAppPool</w:t>
      </w:r>
      <w:proofErr w:type="spellEnd"/>
    </w:p>
    <w:p w:rsidR="00F033FE" w:rsidRDefault="00283663" w:rsidP="00283663">
      <w:pPr>
        <w:jc w:val="center"/>
      </w:pPr>
      <w:r>
        <w:rPr>
          <w:noProof/>
        </w:rPr>
        <w:drawing>
          <wp:inline distT="0" distB="0" distL="0" distR="0" wp14:anchorId="22C818EC" wp14:editId="7170E0BC">
            <wp:extent cx="3125972" cy="256536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9821" cy="25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1A" w:rsidRDefault="0037101A" w:rsidP="0037101A">
      <w:r>
        <w:t xml:space="preserve">Presionar el botón </w:t>
      </w:r>
      <w:r>
        <w:rPr>
          <w:b/>
        </w:rPr>
        <w:t>Siguiente</w:t>
      </w:r>
      <w:r>
        <w:t xml:space="preserve"> y a continuación</w:t>
      </w:r>
      <w:r w:rsidR="00145D18">
        <w:t xml:space="preserve">, nuevamente, </w:t>
      </w:r>
      <w:r w:rsidR="00145D18">
        <w:rPr>
          <w:b/>
        </w:rPr>
        <w:t>Siguiente</w:t>
      </w:r>
      <w:r w:rsidR="00145D18">
        <w:t>.</w:t>
      </w:r>
    </w:p>
    <w:p w:rsidR="00AF301A" w:rsidRDefault="00AF301A" w:rsidP="00AF301A">
      <w:pPr>
        <w:jc w:val="center"/>
      </w:pPr>
      <w:r>
        <w:rPr>
          <w:noProof/>
        </w:rPr>
        <w:lastRenderedPageBreak/>
        <w:drawing>
          <wp:inline distT="0" distB="0" distL="0" distR="0" wp14:anchorId="126A85AF" wp14:editId="1B9747F1">
            <wp:extent cx="3388242" cy="2780604"/>
            <wp:effectExtent l="0" t="0" r="317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9509" cy="2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A" w:rsidRDefault="00AF301A" w:rsidP="00AF301A">
      <w:r>
        <w:t>Una vez el sistema termine la instalación, se muestra la pantalla:</w:t>
      </w:r>
    </w:p>
    <w:p w:rsidR="00AF301A" w:rsidRDefault="00AF301A" w:rsidP="00AF301A">
      <w:pPr>
        <w:jc w:val="center"/>
      </w:pPr>
      <w:r>
        <w:rPr>
          <w:noProof/>
        </w:rPr>
        <w:drawing>
          <wp:inline distT="0" distB="0" distL="0" distR="0" wp14:anchorId="15AFB954" wp14:editId="116577A7">
            <wp:extent cx="3377214" cy="27715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1812" cy="27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A" w:rsidRPr="00AF301A" w:rsidRDefault="00AF301A" w:rsidP="00AF301A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bookmarkEnd w:id="30"/>
    <w:bookmarkEnd w:id="31"/>
    <w:bookmarkEnd w:id="32"/>
    <w:bookmarkEnd w:id="33"/>
    <w:bookmarkEnd w:id="34"/>
    <w:p w:rsidR="00001B09" w:rsidRDefault="00001B09">
      <w:pPr>
        <w:spacing w:before="0" w:after="200" w:line="276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:rsidR="00001B09" w:rsidRDefault="00001B09" w:rsidP="00001B09">
      <w:pPr>
        <w:pStyle w:val="Ttulo2"/>
      </w:pPr>
      <w:bookmarkStart w:id="36" w:name="_Toc370324235"/>
      <w:r>
        <w:lastRenderedPageBreak/>
        <w:t xml:space="preserve">Instalación FORO </w:t>
      </w:r>
      <w:r w:rsidR="001C776C">
        <w:t>– modificar imágenes</w:t>
      </w:r>
      <w:bookmarkEnd w:id="36"/>
    </w:p>
    <w:p w:rsidR="00001B09" w:rsidRDefault="00001B09" w:rsidP="00001B09">
      <w:pPr>
        <w:rPr>
          <w:b/>
        </w:rPr>
      </w:pPr>
      <w:r>
        <w:t>Se debe ejecutar el archivo EDUAR</w:t>
      </w:r>
      <w:r w:rsidR="00E46EC8">
        <w:t>-Foro</w:t>
      </w:r>
      <w:r>
        <w:t xml:space="preserve">.exe. Una vez se presenta la primera pantalla, damos al botón </w:t>
      </w:r>
      <w:r>
        <w:rPr>
          <w:b/>
        </w:rPr>
        <w:t>Siguiente</w:t>
      </w:r>
    </w:p>
    <w:p w:rsidR="00001B09" w:rsidRDefault="00001B09" w:rsidP="00001B09">
      <w:pPr>
        <w:jc w:val="center"/>
      </w:pPr>
      <w:r>
        <w:rPr>
          <w:noProof/>
        </w:rPr>
        <w:drawing>
          <wp:inline distT="0" distB="0" distL="0" distR="0" wp14:anchorId="7CABF49E" wp14:editId="6BD43F04">
            <wp:extent cx="3076354" cy="252464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6354" cy="25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Pr="00C07E47">
        <w:rPr>
          <w:b/>
        </w:rPr>
        <w:t>EDUAR.UI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proofErr w:type="spellStart"/>
      <w:r>
        <w:rPr>
          <w:b/>
        </w:rPr>
        <w:t>DefaultAppPool</w:t>
      </w:r>
      <w:proofErr w:type="spellEnd"/>
    </w:p>
    <w:p w:rsidR="00001B09" w:rsidRDefault="00001B09" w:rsidP="00001B09">
      <w:pPr>
        <w:jc w:val="center"/>
      </w:pPr>
      <w:r>
        <w:rPr>
          <w:noProof/>
        </w:rPr>
        <w:drawing>
          <wp:inline distT="0" distB="0" distL="0" distR="0" wp14:anchorId="488272C4" wp14:editId="4F799BD9">
            <wp:extent cx="3125972" cy="2565368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9821" cy="25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 xml:space="preserve">Presionar el botón </w:t>
      </w:r>
      <w:r>
        <w:rPr>
          <w:b/>
        </w:rPr>
        <w:t>Siguiente</w:t>
      </w:r>
      <w:r>
        <w:t xml:space="preserve"> y a continuación, nuevamente, </w:t>
      </w:r>
      <w:r>
        <w:rPr>
          <w:b/>
        </w:rPr>
        <w:t>Siguiente</w:t>
      </w:r>
      <w:r>
        <w:t>.</w:t>
      </w:r>
    </w:p>
    <w:p w:rsidR="00001B09" w:rsidRDefault="00001B09" w:rsidP="00001B09">
      <w:pPr>
        <w:jc w:val="center"/>
      </w:pPr>
      <w:r>
        <w:rPr>
          <w:noProof/>
        </w:rPr>
        <w:lastRenderedPageBreak/>
        <w:drawing>
          <wp:inline distT="0" distB="0" distL="0" distR="0" wp14:anchorId="075CBB16" wp14:editId="0B81FA03">
            <wp:extent cx="3388242" cy="2780604"/>
            <wp:effectExtent l="0" t="0" r="317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9509" cy="2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>Una vez el sistema termine la instalación, se muestra la pantalla:</w:t>
      </w:r>
    </w:p>
    <w:p w:rsidR="00001B09" w:rsidRDefault="00001B09" w:rsidP="00001B09">
      <w:pPr>
        <w:jc w:val="center"/>
      </w:pPr>
      <w:r>
        <w:rPr>
          <w:noProof/>
        </w:rPr>
        <w:drawing>
          <wp:inline distT="0" distB="0" distL="0" distR="0" wp14:anchorId="1460EF5A" wp14:editId="65CB1441">
            <wp:extent cx="3377214" cy="2771553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1812" cy="27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9" w:rsidRPr="00AF301A" w:rsidRDefault="00001B09" w:rsidP="00001B09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A57F8C" w:rsidRDefault="00A57F8C" w:rsidP="00001B09">
      <w:pPr>
        <w:rPr>
          <w:lang w:val="es-ES"/>
        </w:rPr>
      </w:pPr>
      <w:r>
        <w:rPr>
          <w:lang w:val="es-ES"/>
        </w:rPr>
        <w:br w:type="page"/>
      </w:r>
    </w:p>
    <w:bookmarkStart w:id="37" w:name="_Toc370324236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125932132"/>
        <w:docPartObj>
          <w:docPartGallery w:val="Bibliographies"/>
          <w:docPartUnique/>
        </w:docPartObj>
      </w:sdtPr>
      <w:sdtContent>
        <w:p w:rsidR="00FD6C29" w:rsidRDefault="00FD6C29" w:rsidP="00DF1931">
          <w:pPr>
            <w:pStyle w:val="Ttulo1"/>
            <w:numPr>
              <w:ilvl w:val="0"/>
              <w:numId w:val="1"/>
            </w:numPr>
          </w:pPr>
          <w:r w:rsidRPr="00A57F8C">
            <w:t>Bibliografía</w:t>
          </w:r>
          <w:bookmarkEnd w:id="37"/>
        </w:p>
        <w:sdt>
          <w:sdtPr>
            <w:id w:val="111145805"/>
            <w:bibliography/>
          </w:sdtPr>
          <w:sdtContent>
            <w:p w:rsidR="00CD69E7" w:rsidRDefault="00FD6C29" w:rsidP="00CD69E7">
              <w:pPr>
                <w:pStyle w:val="Bibliograf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D69E7">
                <w:rPr>
                  <w:noProof/>
                </w:rPr>
                <w:t xml:space="preserve">1. </w:t>
              </w:r>
              <w:r w:rsidR="00CD69E7">
                <w:rPr>
                  <w:b/>
                  <w:bCs/>
                  <w:noProof/>
                </w:rPr>
                <w:t>Microsoft.</w:t>
              </w:r>
              <w:r w:rsidR="00CD69E7">
                <w:rPr>
                  <w:noProof/>
                </w:rPr>
                <w:t xml:space="preserve"> [En línea] [Citado el: 08 de Octubre de 2013.] http://download.microsoft.com/download/4/B/C/4BC33DCA-7BFC-40FF-BE76-07BF38DCD029/ESN/x64/SQLEXPRADV_x64_ESN.exe.</w:t>
              </w:r>
            </w:p>
            <w:p w:rsidR="00CD69E7" w:rsidRDefault="00CD69E7" w:rsidP="00CD69E7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Pastorino, Laura.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La Plantilla. </w:t>
              </w:r>
              <w:r>
                <w:rPr>
                  <w:noProof/>
                </w:rPr>
                <w:t>Córdoba : BLPM, 2011.</w:t>
              </w:r>
            </w:p>
            <w:p w:rsidR="00FD6C29" w:rsidRDefault="00FD6C29" w:rsidP="00CD69E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E6D7D" w:rsidRDefault="00EE6D7D">
      <w:pPr>
        <w:spacing w:before="0" w:after="200" w:line="276" w:lineRule="auto"/>
        <w:ind w:firstLine="0"/>
        <w:jc w:val="left"/>
      </w:pPr>
      <w:r>
        <w:br w:type="page"/>
      </w:r>
    </w:p>
    <w:bookmarkStart w:id="38" w:name="_Toc370324237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1537886137"/>
        <w:docPartObj>
          <w:docPartGallery w:val="Bibliographies"/>
          <w:docPartUnique/>
        </w:docPartObj>
      </w:sdtPr>
      <w:sdtContent>
        <w:p w:rsidR="00EE6D7D" w:rsidRDefault="00EE6D7D" w:rsidP="00CD69E7">
          <w:pPr>
            <w:pStyle w:val="Ttulo1"/>
            <w:numPr>
              <w:ilvl w:val="0"/>
              <w:numId w:val="1"/>
            </w:numPr>
          </w:pPr>
          <w:r>
            <w:t>Anexo Vistas</w:t>
          </w:r>
          <w:bookmarkEnd w:id="38"/>
        </w:p>
        <w:sdt>
          <w:sdtPr>
            <w:id w:val="-756756836"/>
            <w:bibliography/>
          </w:sdtPr>
          <w:sdtContent>
            <w:p w:rsidR="00EE6D7D" w:rsidRDefault="00EE6D7D" w:rsidP="00EE6D7D">
              <w:pPr>
                <w:pStyle w:val="Bibliografa"/>
              </w:pPr>
              <w:r>
                <w:t>A continuación de listan las vistas a ser creadas, junto con la especificación de los tipos de datos.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vw_turno</w:t>
              </w:r>
              <w:proofErr w:type="spellEnd"/>
            </w:p>
            <w:p w:rsidR="00EE6D7D" w:rsidRDefault="00EE6D7D" w:rsidP="00D61B3D">
              <w:pPr>
                <w:pStyle w:val="Prrafodelista"/>
                <w:numPr>
                  <w:ilvl w:val="0"/>
                  <w:numId w:val="16"/>
                </w:numPr>
              </w:pPr>
              <w:r>
                <w:t>id 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 </w:t>
              </w:r>
            </w:p>
            <w:p w:rsidR="00EE6D7D" w:rsidRDefault="00EE6D7D" w:rsidP="00D61B3D">
              <w:pPr>
                <w:pStyle w:val="Prrafodelista"/>
                <w:numPr>
                  <w:ilvl w:val="0"/>
                  <w:numId w:val="16"/>
                </w:numPr>
              </w:pPr>
              <w:proofErr w:type="spellStart"/>
              <w:r>
                <w:t>hora_inicio</w:t>
              </w:r>
              <w:proofErr w:type="spellEnd"/>
              <w:r>
                <w:t xml:space="preserve"> (time), </w:t>
              </w:r>
            </w:p>
            <w:p w:rsidR="00EE6D7D" w:rsidRDefault="00EE6D7D" w:rsidP="00D61B3D">
              <w:pPr>
                <w:pStyle w:val="Prrafodelista"/>
                <w:numPr>
                  <w:ilvl w:val="0"/>
                  <w:numId w:val="16"/>
                </w:numPr>
              </w:pPr>
              <w:proofErr w:type="spellStart"/>
              <w:r>
                <w:t>hora_fin</w:t>
              </w:r>
              <w:proofErr w:type="spellEnd"/>
              <w:r>
                <w:t xml:space="preserve"> (time),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16"/>
                </w:numPr>
              </w:pPr>
              <w:r>
                <w:t>descripción 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vw_tipo_sancion</w:t>
              </w:r>
              <w:proofErr w:type="spellEnd"/>
            </w:p>
            <w:p w:rsidR="00EE6D7D" w:rsidRDefault="00EE6D7D" w:rsidP="00D61B3D">
              <w:pPr>
                <w:pStyle w:val="Prrafodelista"/>
                <w:numPr>
                  <w:ilvl w:val="0"/>
                  <w:numId w:val="17"/>
                </w:numPr>
              </w:pPr>
              <w:r>
                <w:t>id 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D61B3D">
              <w:pPr>
                <w:pStyle w:val="Prrafodelista"/>
                <w:numPr>
                  <w:ilvl w:val="0"/>
                  <w:numId w:val="17"/>
                </w:numPr>
              </w:pPr>
              <w:r>
                <w:t>nombre 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17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vw_motivo_sancion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18"/>
                </w:numPr>
              </w:pPr>
              <w:r>
                <w:t>id (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18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vw_tipo_documento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19"/>
                </w:numPr>
              </w:pPr>
              <w:r>
                <w:t>id 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19"/>
                </w:numPr>
              </w:pPr>
              <w:r>
                <w:t>nombre 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19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vw_tipo_asistencia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0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0"/>
                </w:numPr>
              </w:pPr>
              <w:r>
                <w:t xml:space="preserve">nombre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0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20"/>
                </w:numPr>
              </w:pPr>
              <w:r>
                <w:t xml:space="preserve">valor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 [0,0.5,1])</w:t>
              </w:r>
              <w:r>
                <w:tab/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vw_rol_responsable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1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1"/>
                </w:numPr>
              </w:pPr>
              <w:r>
                <w:t xml:space="preserve">nombre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1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21"/>
                </w:numPr>
              </w:pPr>
              <w:r>
                <w:t xml:space="preserve">activo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bool</w:t>
              </w:r>
              <w:proofErr w:type="spellEnd"/>
              <w:r>
                <w:t>, bit)</w:t>
              </w:r>
              <w:r>
                <w:tab/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vw_cargo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2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2"/>
                </w:numPr>
              </w:pPr>
              <w:r>
                <w:t>nombre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2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22"/>
                </w:numPr>
              </w:pPr>
              <w:r>
                <w:t xml:space="preserve">activo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bool</w:t>
              </w:r>
              <w:proofErr w:type="spellEnd"/>
              <w:r>
                <w:t>, bit)</w:t>
              </w:r>
            </w:p>
            <w:p w:rsidR="00EE6D7D" w:rsidRPr="00E26D14" w:rsidRDefault="00EE6D7D" w:rsidP="00EE6D7D">
              <w:pPr>
                <w:rPr>
                  <w:b/>
                </w:rPr>
              </w:pPr>
              <w:proofErr w:type="spellStart"/>
              <w:r w:rsidRPr="00E26D14">
                <w:rPr>
                  <w:b/>
                </w:rPr>
                <w:t>vw_pais</w:t>
              </w:r>
              <w:proofErr w:type="spellEnd"/>
            </w:p>
            <w:p w:rsidR="00EE6D7D" w:rsidRPr="00E26D14" w:rsidRDefault="00EE6D7D" w:rsidP="000A0A68">
              <w:pPr>
                <w:pStyle w:val="Prrafodelista"/>
                <w:numPr>
                  <w:ilvl w:val="0"/>
                  <w:numId w:val="23"/>
                </w:numPr>
              </w:pPr>
              <w:r w:rsidRPr="00E26D14">
                <w:t xml:space="preserve">id </w:t>
              </w:r>
              <w:r w:rsidR="00E26D14">
                <w:tab/>
              </w:r>
              <w:r w:rsidR="00E26D14">
                <w:tab/>
              </w:r>
              <w:r w:rsidRPr="00E26D14">
                <w:t>(</w:t>
              </w:r>
              <w:proofErr w:type="spellStart"/>
              <w:r w:rsidRPr="00E26D14">
                <w:t>integer</w:t>
              </w:r>
              <w:proofErr w:type="spellEnd"/>
              <w:r w:rsidRPr="00E26D14">
                <w:t xml:space="preserve">, </w:t>
              </w:r>
              <w:proofErr w:type="spellStart"/>
              <w:r w:rsidRPr="00E26D14">
                <w:t>numeric</w:t>
              </w:r>
              <w:proofErr w:type="spellEnd"/>
              <w:r w:rsidRPr="00E26D14"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3"/>
                </w:numPr>
              </w:pPr>
              <w:proofErr w:type="spellStart"/>
              <w:r>
                <w:t>nombreCorto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23"/>
                </w:numPr>
              </w:pPr>
              <w:proofErr w:type="spellStart"/>
              <w:r>
                <w:t>nombreLargo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vw_provincia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4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4"/>
                </w:numPr>
              </w:pPr>
              <w:proofErr w:type="spellStart"/>
              <w:r>
                <w:t>nombreCorto</w:t>
              </w:r>
              <w:proofErr w:type="spellEnd"/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4"/>
                </w:numPr>
              </w:pPr>
              <w:proofErr w:type="spellStart"/>
              <w:r>
                <w:lastRenderedPageBreak/>
                <w:t>nombreLargo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Pr="00E26D14" w:rsidRDefault="00EE6D7D" w:rsidP="00CD69E7">
              <w:pPr>
                <w:pStyle w:val="Prrafodelista"/>
                <w:numPr>
                  <w:ilvl w:val="0"/>
                  <w:numId w:val="24"/>
                </w:numPr>
                <w:rPr>
                  <w:lang w:val="en-US"/>
                </w:rPr>
              </w:pPr>
              <w:proofErr w:type="spellStart"/>
              <w:r w:rsidRPr="00E26D14">
                <w:rPr>
                  <w:lang w:val="en-US"/>
                </w:rPr>
                <w:t>fk_pais_id</w:t>
              </w:r>
              <w:proofErr w:type="spellEnd"/>
              <w:r w:rsidRPr="00E26D14">
                <w:rPr>
                  <w:lang w:val="en-US"/>
                </w:rPr>
                <w:t xml:space="preserve"> </w:t>
              </w:r>
              <w:r w:rsidR="00E26D14" w:rsidRPr="00E26D14">
                <w:rPr>
                  <w:lang w:val="en-US"/>
                </w:rPr>
                <w:tab/>
              </w:r>
              <w:r w:rsidRPr="00E26D14">
                <w:rPr>
                  <w:lang w:val="en-US"/>
                </w:rPr>
                <w:t>(numeric, integer)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vw_orientacion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5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5"/>
                </w:numPr>
              </w:pPr>
              <w:r>
                <w:t xml:space="preserve">nombre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25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vw_nivel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6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6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vw_nivelTipo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7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7"/>
                </w:numPr>
              </w:pPr>
              <w:r>
                <w:t xml:space="preserve">nombre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7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vw_asignatura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8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8"/>
                </w:numPr>
              </w:pPr>
              <w:r>
                <w:t xml:space="preserve">nombre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8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vw_escalanota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29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9"/>
                </w:numPr>
              </w:pPr>
              <w:r>
                <w:t xml:space="preserve">nombre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9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9"/>
                </w:numPr>
              </w:pPr>
              <w:r>
                <w:t xml:space="preserve">orden </w:t>
              </w:r>
              <w:r w:rsidR="00E26D14">
                <w:tab/>
              </w:r>
              <w:r w:rsidR="00E26D14">
                <w:tab/>
                <w:t>(</w:t>
              </w:r>
              <w:proofErr w:type="spellStart"/>
              <w:r w:rsidR="00E26D14">
                <w:t>integer</w:t>
              </w:r>
              <w:proofErr w:type="spellEnd"/>
              <w:r w:rsidR="00E26D14">
                <w:t xml:space="preserve">, </w:t>
              </w:r>
              <w:proofErr w:type="spellStart"/>
              <w:r w:rsidR="00E26D14">
                <w:t>numeric</w:t>
              </w:r>
              <w:proofErr w:type="spellEnd"/>
              <w:r w:rsidR="00E26D14">
                <w:t xml:space="preserve">),  </w:t>
              </w:r>
              <w:r w:rsidR="00E26D14">
                <w:sym w:font="Wingdings" w:char="F0E0"/>
              </w:r>
              <w:r>
                <w:t xml:space="preserve"> brinda un orden estricto, más aplicable </w:t>
              </w:r>
              <w:r w:rsidR="00E26D14">
                <w:t>se aplican</w:t>
              </w:r>
              <w:r>
                <w:t xml:space="preserve"> calificaciones no numéricas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29"/>
                </w:numPr>
              </w:pPr>
              <w:r>
                <w:t xml:space="preserve">aprobado </w:t>
              </w:r>
              <w:r w:rsidR="00E26D14">
                <w:tab/>
              </w:r>
              <w:r>
                <w:t>(</w:t>
              </w:r>
              <w:proofErr w:type="spellStart"/>
              <w:r>
                <w:t>bool</w:t>
              </w:r>
              <w:proofErr w:type="spellEnd"/>
              <w:r>
                <w:t>, bit)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vw_diasemana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30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0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 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vw_horario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r>
                <w:t xml:space="preserve">id </w:t>
              </w:r>
              <w:r w:rsidR="00E26D14">
                <w:tab/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r>
                <w:t xml:space="preserve">titulo </w:t>
              </w:r>
              <w:r w:rsidR="00E26D14">
                <w:tab/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proofErr w:type="spellStart"/>
              <w:r>
                <w:t>fecha_inicio</w:t>
              </w:r>
              <w:proofErr w:type="spellEnd"/>
              <w:r>
                <w:t xml:space="preserve"> </w:t>
              </w:r>
              <w:r w:rsidR="00E26D14">
                <w:tab/>
              </w:r>
              <w:r w:rsidR="00E26D14">
                <w:tab/>
              </w:r>
              <w:r>
                <w:t xml:space="preserve">(date),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proofErr w:type="spellStart"/>
              <w:r>
                <w:t>fecha_fin</w:t>
              </w:r>
              <w:proofErr w:type="spellEnd"/>
              <w:r>
                <w:t xml:space="preserve"> </w:t>
              </w:r>
              <w:r w:rsidR="00E26D14">
                <w:tab/>
              </w:r>
              <w:r w:rsidR="00E26D14">
                <w:tab/>
              </w:r>
              <w:r>
                <w:t xml:space="preserve">(date),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r>
                <w:t xml:space="preserve">tipo </w:t>
              </w:r>
              <w:r w:rsidR="00E26D14">
                <w:tab/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 [1]),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r>
                <w:t xml:space="preserve">frecuencia </w:t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 [5]),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proofErr w:type="spellStart"/>
              <w:r>
                <w:t>frecuencia_intervalo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 [1]),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proofErr w:type="spellStart"/>
              <w:r>
                <w:t>recurrencia_fin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 xml:space="preserve">(date),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proofErr w:type="spellStart"/>
              <w:r>
                <w:t>recurrencia_dias</w:t>
              </w:r>
              <w:proofErr w:type="spellEnd"/>
              <w:r>
                <w:t xml:space="preserve"> </w:t>
              </w:r>
              <w:r w:rsidR="00E26D14">
                <w:tab/>
              </w:r>
              <w:r>
                <w:t>(</w:t>
              </w:r>
              <w:proofErr w:type="spellStart"/>
              <w:r>
                <w:t>integer</w:t>
              </w:r>
              <w:proofErr w:type="spellEnd"/>
              <w:r>
                <w:t xml:space="preserve">, </w:t>
              </w:r>
              <w:proofErr w:type="spellStart"/>
              <w:r>
                <w:t>numeric</w:t>
              </w:r>
              <w:proofErr w:type="spellEnd"/>
              <w:r>
                <w:t xml:space="preserve"> [5]),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r>
                <w:t xml:space="preserve">estado </w:t>
              </w:r>
              <w:r w:rsidR="00E26D14">
                <w:tab/>
              </w:r>
              <w:r w:rsidR="00E26D14">
                <w:tab/>
              </w:r>
              <w:r w:rsidR="00E26D14">
                <w:tab/>
              </w:r>
              <w:r>
                <w:t>(</w:t>
              </w:r>
              <w:proofErr w:type="spellStart"/>
              <w:r>
                <w:t>bool</w:t>
              </w:r>
              <w:proofErr w:type="spellEnd"/>
              <w:r>
                <w:t xml:space="preserve">, bit),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1"/>
                </w:numPr>
              </w:pPr>
              <w:proofErr w:type="spellStart"/>
              <w:r>
                <w:t>fk_diasemana_id</w:t>
              </w:r>
              <w:proofErr w:type="spellEnd"/>
              <w:r w:rsidR="00E26D14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vw_ciclolectivo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32"/>
                </w:numPr>
              </w:pPr>
              <w:r>
                <w:t xml:space="preserve">id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2"/>
                </w:numPr>
              </w:pPr>
              <w:proofErr w:type="spellStart"/>
              <w:r>
                <w:t>fecha_inicio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 xml:space="preserve">(date),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2"/>
                </w:numPr>
              </w:pPr>
              <w:proofErr w:type="spellStart"/>
              <w:r>
                <w:t>fecha_fin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 xml:space="preserve">(date),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2"/>
                </w:numPr>
              </w:pPr>
              <w:proofErr w:type="spellStart"/>
              <w:r>
                <w:lastRenderedPageBreak/>
                <w:t>descripcion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Pr="00003411" w:rsidRDefault="00EE6D7D" w:rsidP="000A0A68">
              <w:pPr>
                <w:pStyle w:val="Prrafodelista"/>
                <w:numPr>
                  <w:ilvl w:val="0"/>
                  <w:numId w:val="32"/>
                </w:numPr>
                <w:rPr>
                  <w:lang w:val="es-ES"/>
                </w:rPr>
              </w:pPr>
              <w:r w:rsidRPr="00003411">
                <w:rPr>
                  <w:lang w:val="es-ES"/>
                </w:rPr>
                <w:t xml:space="preserve">actual </w:t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Pr="00003411">
                <w:rPr>
                  <w:lang w:val="es-ES"/>
                </w:rPr>
                <w:t>(</w:t>
              </w:r>
              <w:proofErr w:type="spellStart"/>
              <w:r w:rsidRPr="00003411">
                <w:rPr>
                  <w:lang w:val="es-ES"/>
                </w:rPr>
                <w:t>bool</w:t>
              </w:r>
              <w:proofErr w:type="spellEnd"/>
              <w:r w:rsidRPr="00003411">
                <w:rPr>
                  <w:lang w:val="es-ES"/>
                </w:rPr>
                <w:t>, bit)</w:t>
              </w:r>
            </w:p>
            <w:p w:rsidR="00EE6D7D" w:rsidRPr="00003411" w:rsidRDefault="00EE6D7D" w:rsidP="00EE6D7D">
              <w:pPr>
                <w:rPr>
                  <w:b/>
                  <w:lang w:val="es-ES"/>
                </w:rPr>
              </w:pPr>
              <w:proofErr w:type="spellStart"/>
              <w:r w:rsidRPr="00003411">
                <w:rPr>
                  <w:b/>
                  <w:lang w:val="es-ES"/>
                </w:rPr>
                <w:t>vw_personal</w:t>
              </w:r>
              <w:proofErr w:type="spellEnd"/>
            </w:p>
            <w:p w:rsidR="00EE6D7D" w:rsidRPr="00003411" w:rsidRDefault="00EE6D7D" w:rsidP="000A0A68">
              <w:pPr>
                <w:pStyle w:val="Prrafodelista"/>
                <w:numPr>
                  <w:ilvl w:val="0"/>
                  <w:numId w:val="33"/>
                </w:numPr>
                <w:rPr>
                  <w:lang w:val="es-ES"/>
                </w:rPr>
              </w:pPr>
              <w:r w:rsidRPr="00003411">
                <w:rPr>
                  <w:lang w:val="es-ES"/>
                </w:rPr>
                <w:t xml:space="preserve">id </w:t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Pr="00003411">
                <w:rPr>
                  <w:lang w:val="es-ES"/>
                </w:rPr>
                <w:t>(</w:t>
              </w:r>
              <w:proofErr w:type="spellStart"/>
              <w:r w:rsidRPr="00003411">
                <w:rPr>
                  <w:lang w:val="es-ES"/>
                </w:rPr>
                <w:t>numeric</w:t>
              </w:r>
              <w:proofErr w:type="spellEnd"/>
              <w:r w:rsidRPr="00003411">
                <w:rPr>
                  <w:lang w:val="es-ES"/>
                </w:rPr>
                <w:t xml:space="preserve">, </w:t>
              </w:r>
              <w:proofErr w:type="spellStart"/>
              <w:r w:rsidRPr="00003411">
                <w:rPr>
                  <w:lang w:val="es-ES"/>
                </w:rPr>
                <w:t>integer</w:t>
              </w:r>
              <w:proofErr w:type="spellEnd"/>
              <w:r w:rsidRPr="00003411">
                <w:rPr>
                  <w:lang w:val="es-ES"/>
                </w:rP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3"/>
                </w:numPr>
              </w:pPr>
              <w:r>
                <w:t xml:space="preserve">apellido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3"/>
                </w:numPr>
              </w:pPr>
              <w:r>
                <w:t xml:space="preserve">nombre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3"/>
                </w:numPr>
              </w:pPr>
              <w:proofErr w:type="spellStart"/>
              <w:r>
                <w:t>fk_tipodocumento_id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3"/>
                </w:numPr>
              </w:pPr>
              <w:proofErr w:type="spellStart"/>
              <w:r>
                <w:t>nro_documento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3"/>
                </w:numPr>
              </w:pPr>
              <w:proofErr w:type="spellStart"/>
              <w:r>
                <w:t>fk_cargo_id</w:t>
              </w:r>
              <w:proofErr w:type="spellEnd"/>
              <w:r>
                <w:t xml:space="preserve">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Pr="00003411" w:rsidRDefault="00EE6D7D" w:rsidP="000A0A68">
              <w:pPr>
                <w:pStyle w:val="Prrafodelista"/>
                <w:numPr>
                  <w:ilvl w:val="0"/>
                  <w:numId w:val="33"/>
                </w:numPr>
                <w:rPr>
                  <w:lang w:val="es-ES"/>
                </w:rPr>
              </w:pPr>
              <w:proofErr w:type="spellStart"/>
              <w:r w:rsidRPr="00003411">
                <w:rPr>
                  <w:lang w:val="es-ES"/>
                </w:rPr>
                <w:t>fechaIngreso</w:t>
              </w:r>
              <w:proofErr w:type="spellEnd"/>
              <w:r w:rsidRPr="00003411">
                <w:rPr>
                  <w:lang w:val="es-ES"/>
                </w:rPr>
                <w:t xml:space="preserve"> </w:t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Pr="00003411">
                <w:rPr>
                  <w:lang w:val="es-ES"/>
                </w:rPr>
                <w:t xml:space="preserve">(date), </w:t>
              </w:r>
            </w:p>
            <w:p w:rsidR="00EE6D7D" w:rsidRPr="00003411" w:rsidRDefault="00EE6D7D" w:rsidP="000A0A68">
              <w:pPr>
                <w:pStyle w:val="Prrafodelista"/>
                <w:numPr>
                  <w:ilvl w:val="0"/>
                  <w:numId w:val="33"/>
                </w:numPr>
                <w:rPr>
                  <w:lang w:val="es-ES"/>
                </w:rPr>
              </w:pPr>
              <w:r w:rsidRPr="00003411">
                <w:rPr>
                  <w:lang w:val="es-ES"/>
                </w:rPr>
                <w:t xml:space="preserve">activo </w:t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Pr="00003411">
                <w:rPr>
                  <w:lang w:val="es-ES"/>
                </w:rPr>
                <w:t>(</w:t>
              </w:r>
              <w:proofErr w:type="spellStart"/>
              <w:r w:rsidRPr="00003411">
                <w:rPr>
                  <w:lang w:val="es-ES"/>
                </w:rPr>
                <w:t>bool</w:t>
              </w:r>
              <w:proofErr w:type="spellEnd"/>
              <w:r w:rsidRPr="00003411">
                <w:rPr>
                  <w:lang w:val="es-ES"/>
                </w:rPr>
                <w:t>, bit)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vw_alumno</w:t>
              </w:r>
              <w:proofErr w:type="spellEnd"/>
            </w:p>
            <w:p w:rsidR="00EE6D7D" w:rsidRP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r w:rsidRPr="00EE6D7D">
                <w:t xml:space="preserve">id </w:t>
              </w:r>
              <w:r w:rsidR="00003411">
                <w:tab/>
              </w:r>
              <w:r w:rsidR="00003411">
                <w:tab/>
              </w:r>
              <w:r w:rsidR="00003411">
                <w:tab/>
              </w:r>
              <w:r w:rsidRPr="00EE6D7D">
                <w:t>(</w:t>
              </w:r>
              <w:proofErr w:type="spellStart"/>
              <w:r w:rsidRPr="00EE6D7D">
                <w:t>numeric</w:t>
              </w:r>
              <w:proofErr w:type="spellEnd"/>
              <w:r w:rsidRPr="00EE6D7D">
                <w:t xml:space="preserve">, </w:t>
              </w:r>
              <w:proofErr w:type="spellStart"/>
              <w:r w:rsidRPr="00EE6D7D">
                <w:t>integer</w:t>
              </w:r>
              <w:proofErr w:type="spellEnd"/>
              <w:r w:rsidRPr="00EE6D7D"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r>
                <w:t xml:space="preserve">apellido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r>
                <w:t xml:space="preserve">nombre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proofErr w:type="spellStart"/>
              <w:r>
                <w:t>fecha_nacimiento</w:t>
              </w:r>
              <w:proofErr w:type="spellEnd"/>
              <w:r w:rsidR="00003411">
                <w:tab/>
                <w:t>(date)</w:t>
              </w:r>
              <w:r>
                <w:t xml:space="preserve">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proofErr w:type="spellStart"/>
              <w:r>
                <w:t>direccion</w:t>
              </w:r>
              <w:proofErr w:type="spellEnd"/>
              <w:r>
                <w:t xml:space="preserve">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r>
                <w:t xml:space="preserve">ciudad </w:t>
              </w:r>
              <w:r w:rsidR="00003411">
                <w:tab/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proofErr w:type="spellStart"/>
              <w:r>
                <w:t>codigo_postal</w:t>
              </w:r>
              <w:proofErr w:type="spellEnd"/>
              <w:r>
                <w:t xml:space="preserve">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proofErr w:type="spellStart"/>
              <w:r>
                <w:t>fk_provincia_id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proofErr w:type="spellStart"/>
              <w:r>
                <w:t>telefono</w:t>
              </w:r>
              <w:proofErr w:type="spellEnd"/>
              <w:r>
                <w:t xml:space="preserve"> </w:t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proofErr w:type="spellStart"/>
              <w:r>
                <w:t>lugar_nacimiento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proofErr w:type="spellStart"/>
              <w:r>
                <w:t>fk_tipodocumento_id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proofErr w:type="spellStart"/>
              <w:r>
                <w:t>nro_documento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4"/>
                </w:numPr>
              </w:pPr>
              <w:r>
                <w:t xml:space="preserve">sexo </w:t>
              </w:r>
              <w:r w:rsidR="00003411">
                <w:tab/>
              </w:r>
              <w:r w:rsidR="00003411">
                <w:tab/>
              </w:r>
              <w:r w:rsidR="00003411">
                <w:tab/>
              </w:r>
              <w:r>
                <w:t>(</w:t>
              </w:r>
              <w:proofErr w:type="spellStart"/>
              <w:r>
                <w:t>char</w:t>
              </w:r>
              <w:proofErr w:type="spellEnd"/>
              <w:r>
                <w:t xml:space="preserve">), </w:t>
              </w:r>
            </w:p>
            <w:p w:rsidR="00EE6D7D" w:rsidRPr="00003411" w:rsidRDefault="00EE6D7D" w:rsidP="000A0A68">
              <w:pPr>
                <w:pStyle w:val="Prrafodelista"/>
                <w:numPr>
                  <w:ilvl w:val="0"/>
                  <w:numId w:val="34"/>
                </w:numPr>
                <w:rPr>
                  <w:lang w:val="es-ES"/>
                </w:rPr>
              </w:pPr>
              <w:r w:rsidRPr="00003411">
                <w:rPr>
                  <w:lang w:val="es-ES"/>
                </w:rPr>
                <w:t xml:space="preserve">email </w:t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Pr="00003411">
                <w:rPr>
                  <w:lang w:val="es-ES"/>
                </w:rPr>
                <w:t>(</w:t>
              </w:r>
              <w:proofErr w:type="spellStart"/>
              <w:r w:rsidRPr="00003411">
                <w:rPr>
                  <w:lang w:val="es-ES"/>
                </w:rPr>
                <w:t>varchar</w:t>
              </w:r>
              <w:proofErr w:type="spellEnd"/>
              <w:r w:rsidR="00003411">
                <w:rPr>
                  <w:lang w:val="es-ES"/>
                </w:rPr>
                <w:t xml:space="preserve"> [M,F]</w:t>
              </w:r>
              <w:r w:rsidRPr="00003411">
                <w:rPr>
                  <w:lang w:val="es-ES"/>
                </w:rPr>
                <w:t xml:space="preserve">), </w:t>
              </w:r>
            </w:p>
            <w:p w:rsidR="00EE6D7D" w:rsidRPr="00003411" w:rsidRDefault="00EE6D7D" w:rsidP="000A0A68">
              <w:pPr>
                <w:pStyle w:val="Prrafodelista"/>
                <w:numPr>
                  <w:ilvl w:val="0"/>
                  <w:numId w:val="34"/>
                </w:numPr>
                <w:rPr>
                  <w:lang w:val="es-ES"/>
                </w:rPr>
              </w:pPr>
              <w:r w:rsidRPr="00003411">
                <w:rPr>
                  <w:lang w:val="es-ES"/>
                </w:rPr>
                <w:t xml:space="preserve">activo </w:t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="00003411">
                <w:rPr>
                  <w:lang w:val="es-ES"/>
                </w:rPr>
                <w:tab/>
              </w:r>
              <w:r w:rsidRPr="00003411">
                <w:rPr>
                  <w:lang w:val="es-ES"/>
                </w:rPr>
                <w:t>(</w:t>
              </w:r>
              <w:proofErr w:type="spellStart"/>
              <w:r w:rsidRPr="00003411">
                <w:rPr>
                  <w:lang w:val="es-ES"/>
                </w:rPr>
                <w:t>bool</w:t>
              </w:r>
              <w:proofErr w:type="spellEnd"/>
              <w:r w:rsidRPr="00003411">
                <w:rPr>
                  <w:lang w:val="es-ES"/>
                </w:rPr>
                <w:t>, bit)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vw_docente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r>
                <w:t xml:space="preserve">id </w:t>
              </w:r>
              <w:r w:rsidR="00DC78B3">
                <w:tab/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r>
                <w:t xml:space="preserve">apellido </w:t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r>
                <w:t xml:space="preserve">nombre </w:t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r>
                <w:t xml:space="preserve">sexo </w:t>
              </w:r>
              <w:r w:rsidR="00DC78B3">
                <w:tab/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char</w:t>
              </w:r>
              <w:proofErr w:type="spellEnd"/>
              <w:r w:rsidR="00DC78B3">
                <w:t xml:space="preserve"> [M,F]</w:t>
              </w:r>
              <w:r>
                <w:t>),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proofErr w:type="spellStart"/>
              <w:r>
                <w:t>fecha_nacimiento</w:t>
              </w:r>
              <w:proofErr w:type="spellEnd"/>
              <w:r>
                <w:t xml:space="preserve"> </w:t>
              </w:r>
              <w:r w:rsidR="00DC78B3">
                <w:tab/>
              </w:r>
              <w:r>
                <w:t xml:space="preserve">(date),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proofErr w:type="spellStart"/>
              <w:r>
                <w:t>fk_tipodocumento_id</w:t>
              </w:r>
              <w:proofErr w:type="spellEnd"/>
              <w:r>
                <w:t xml:space="preserve"> </w:t>
              </w:r>
              <w:r w:rsidR="00003411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proofErr w:type="spellStart"/>
              <w:r>
                <w:t>nro_documento</w:t>
              </w:r>
              <w:proofErr w:type="spellEnd"/>
              <w:r>
                <w:t xml:space="preserve"> </w:t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proofErr w:type="spellStart"/>
              <w:r>
                <w:t>lugar_nacimiento</w:t>
              </w:r>
              <w:proofErr w:type="spellEnd"/>
              <w:r>
                <w:t xml:space="preserve"> </w:t>
              </w:r>
              <w:r w:rsidR="00DC78B3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proofErr w:type="spellStart"/>
              <w:r>
                <w:t>direccion</w:t>
              </w:r>
              <w:proofErr w:type="spellEnd"/>
              <w:r>
                <w:t xml:space="preserve"> </w:t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r>
                <w:t xml:space="preserve">ciudad </w:t>
              </w:r>
              <w:r w:rsidR="00DC78B3">
                <w:tab/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proofErr w:type="spellStart"/>
              <w:r>
                <w:t>codigo_postal</w:t>
              </w:r>
              <w:proofErr w:type="spellEnd"/>
              <w:r>
                <w:t xml:space="preserve"> </w:t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r>
                <w:t xml:space="preserve">email </w:t>
              </w:r>
              <w:r w:rsidR="00DC78B3">
                <w:tab/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proofErr w:type="spellStart"/>
              <w:r>
                <w:t>telefono</w:t>
              </w:r>
              <w:proofErr w:type="spellEnd"/>
              <w:r>
                <w:t xml:space="preserve"> </w:t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r>
                <w:t xml:space="preserve">celular </w:t>
              </w:r>
              <w:r w:rsidR="00DC78B3">
                <w:tab/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5"/>
                </w:numPr>
              </w:pPr>
              <w:r>
                <w:t xml:space="preserve">titulo </w:t>
              </w:r>
              <w:r w:rsidR="00DC78B3">
                <w:tab/>
              </w:r>
              <w:r w:rsidR="00DC78B3">
                <w:tab/>
              </w:r>
              <w:r w:rsidR="00DC78B3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Pr="00DC78B3" w:rsidRDefault="00EE6D7D" w:rsidP="000A0A68">
              <w:pPr>
                <w:pStyle w:val="Prrafodelista"/>
                <w:numPr>
                  <w:ilvl w:val="0"/>
                  <w:numId w:val="35"/>
                </w:numPr>
                <w:rPr>
                  <w:lang w:val="es-ES"/>
                </w:rPr>
              </w:pPr>
              <w:r w:rsidRPr="00DC78B3">
                <w:rPr>
                  <w:lang w:val="es-ES"/>
                </w:rPr>
                <w:t xml:space="preserve">activo </w:t>
              </w:r>
              <w:r w:rsidR="00DC78B3">
                <w:rPr>
                  <w:lang w:val="es-ES"/>
                </w:rPr>
                <w:tab/>
              </w:r>
              <w:r w:rsidR="00DC78B3">
                <w:rPr>
                  <w:lang w:val="es-ES"/>
                </w:rPr>
                <w:tab/>
              </w:r>
              <w:r w:rsidR="00DC78B3">
                <w:rPr>
                  <w:lang w:val="es-ES"/>
                </w:rPr>
                <w:tab/>
              </w:r>
              <w:r w:rsidRPr="00DC78B3">
                <w:rPr>
                  <w:lang w:val="es-ES"/>
                </w:rPr>
                <w:t>(</w:t>
              </w:r>
              <w:proofErr w:type="spellStart"/>
              <w:r w:rsidRPr="00DC78B3">
                <w:rPr>
                  <w:lang w:val="es-ES"/>
                </w:rPr>
                <w:t>bool</w:t>
              </w:r>
              <w:proofErr w:type="spellEnd"/>
              <w:r w:rsidRPr="00DC78B3">
                <w:rPr>
                  <w:lang w:val="es-ES"/>
                </w:rPr>
                <w:t xml:space="preserve">, bit), </w:t>
              </w:r>
            </w:p>
            <w:p w:rsidR="00EE6D7D" w:rsidRPr="00DC78B3" w:rsidRDefault="00EE6D7D" w:rsidP="000A0A68">
              <w:pPr>
                <w:pStyle w:val="Prrafodelista"/>
                <w:numPr>
                  <w:ilvl w:val="0"/>
                  <w:numId w:val="35"/>
                </w:numPr>
                <w:rPr>
                  <w:lang w:val="es-ES"/>
                </w:rPr>
              </w:pPr>
              <w:proofErr w:type="spellStart"/>
              <w:r w:rsidRPr="00DC78B3">
                <w:rPr>
                  <w:lang w:val="es-ES"/>
                </w:rPr>
                <w:t>fk_provincia_id</w:t>
              </w:r>
              <w:proofErr w:type="spellEnd"/>
              <w:r w:rsidRPr="00DC78B3">
                <w:rPr>
                  <w:lang w:val="es-ES"/>
                </w:rPr>
                <w:t xml:space="preserve"> </w:t>
              </w:r>
              <w:r w:rsidR="00DC78B3">
                <w:rPr>
                  <w:lang w:val="es-ES"/>
                </w:rPr>
                <w:tab/>
              </w:r>
              <w:r w:rsidRPr="00DC78B3">
                <w:rPr>
                  <w:lang w:val="es-ES"/>
                </w:rPr>
                <w:t>(</w:t>
              </w:r>
              <w:proofErr w:type="spellStart"/>
              <w:r w:rsidRPr="00DC78B3">
                <w:rPr>
                  <w:lang w:val="es-ES"/>
                </w:rPr>
                <w:t>numeric</w:t>
              </w:r>
              <w:proofErr w:type="spellEnd"/>
              <w:r w:rsidRPr="00DC78B3">
                <w:rPr>
                  <w:lang w:val="es-ES"/>
                </w:rPr>
                <w:t xml:space="preserve">, </w:t>
              </w:r>
              <w:proofErr w:type="spellStart"/>
              <w:r w:rsidRPr="00DC78B3">
                <w:rPr>
                  <w:lang w:val="es-ES"/>
                </w:rPr>
                <w:t>integer</w:t>
              </w:r>
              <w:proofErr w:type="spellEnd"/>
              <w:r w:rsidRPr="00DC78B3">
                <w:rPr>
                  <w:lang w:val="es-ES"/>
                </w:rPr>
                <w:t xml:space="preserve">) 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vw_curso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36"/>
                </w:numPr>
              </w:pPr>
              <w:r>
                <w:t xml:space="preserve">id </w:t>
              </w:r>
              <w:r w:rsidR="005E3A67">
                <w:tab/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6"/>
                </w:numPr>
              </w:pPr>
              <w:proofErr w:type="spellStart"/>
              <w:r>
                <w:lastRenderedPageBreak/>
                <w:t>fk_nivel_id</w:t>
              </w:r>
              <w:proofErr w:type="spellEnd"/>
              <w:r>
                <w:t xml:space="preserve">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6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6"/>
                </w:numPr>
              </w:pPr>
              <w:proofErr w:type="spellStart"/>
              <w:r>
                <w:t>fk_turno_id</w:t>
              </w:r>
              <w:proofErr w:type="spellEnd"/>
              <w:r>
                <w:t xml:space="preserve">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6"/>
                </w:numPr>
              </w:pPr>
              <w:proofErr w:type="spellStart"/>
              <w:r>
                <w:t>fk_orientacion_id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vw_curso_ciclolectivo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37"/>
                </w:numPr>
              </w:pPr>
              <w:r>
                <w:t xml:space="preserve">id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7"/>
                </w:numPr>
              </w:pPr>
              <w:proofErr w:type="spellStart"/>
              <w:r>
                <w:t>fk_curso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7"/>
                </w:numPr>
              </w:pPr>
              <w:proofErr w:type="spellStart"/>
              <w:r>
                <w:t>fk_ciclolectivo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vw_nivel_asignatura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38"/>
                </w:numPr>
              </w:pPr>
              <w:r>
                <w:t xml:space="preserve">id </w:t>
              </w:r>
              <w:r w:rsidR="005E3A67">
                <w:tab/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8"/>
                </w:numPr>
              </w:pPr>
              <w:proofErr w:type="spellStart"/>
              <w:r>
                <w:t>fk_nivel_id</w:t>
              </w:r>
              <w:proofErr w:type="spellEnd"/>
              <w:r>
                <w:t xml:space="preserve">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8"/>
                </w:numPr>
              </w:pPr>
              <w:proofErr w:type="spellStart"/>
              <w:r>
                <w:t>fk_asignatura_id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8"/>
                </w:numPr>
              </w:pPr>
              <w:proofErr w:type="spellStart"/>
              <w:r>
                <w:t>fk_orientacion_id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vw_docente_asignatura_curso_cl</w:t>
              </w:r>
              <w:proofErr w:type="spellEnd"/>
              <w:r w:rsidRPr="00EE6D7D">
                <w:rPr>
                  <w:b/>
                </w:rPr>
                <w:tab/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9"/>
                </w:numPr>
              </w:pPr>
              <w:r>
                <w:t xml:space="preserve">id </w:t>
              </w:r>
              <w:r w:rsidR="005E3A67">
                <w:tab/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9"/>
                </w:numPr>
              </w:pPr>
              <w:proofErr w:type="spellStart"/>
              <w:r>
                <w:t>fk_docente_id</w:t>
              </w:r>
              <w:proofErr w:type="spellEnd"/>
              <w:r>
                <w:t xml:space="preserve">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9"/>
                </w:numPr>
              </w:pPr>
              <w:proofErr w:type="spellStart"/>
              <w:r>
                <w:t>fk_asignatura_id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39"/>
                </w:numPr>
              </w:pPr>
              <w:proofErr w:type="spellStart"/>
              <w:r>
                <w:t>fk_cursociclolectivo_id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vw_alumno_curso_ciclolectivo</w:t>
              </w:r>
              <w:proofErr w:type="spellEnd"/>
            </w:p>
            <w:p w:rsidR="00EE6D7D" w:rsidRDefault="00EE6D7D" w:rsidP="000A0A68">
              <w:pPr>
                <w:pStyle w:val="Prrafodelista"/>
                <w:numPr>
                  <w:ilvl w:val="0"/>
                  <w:numId w:val="40"/>
                </w:numPr>
              </w:pPr>
              <w:r>
                <w:t xml:space="preserve">id </w:t>
              </w:r>
              <w:r w:rsidR="005E3A67">
                <w:tab/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40"/>
                </w:numPr>
              </w:pPr>
              <w:proofErr w:type="spellStart"/>
              <w:r>
                <w:t>fk_cursociclolectivo_id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0A0A68">
              <w:pPr>
                <w:pStyle w:val="Prrafodelista"/>
                <w:numPr>
                  <w:ilvl w:val="0"/>
                  <w:numId w:val="40"/>
                </w:numPr>
              </w:pPr>
              <w:proofErr w:type="spellStart"/>
              <w:r>
                <w:t>fk_alumno_id</w:t>
              </w:r>
              <w:proofErr w:type="spellEnd"/>
              <w:r>
                <w:t xml:space="preserve">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vw_responsable_rolresponsable</w:t>
              </w:r>
              <w:proofErr w:type="spellEnd"/>
            </w:p>
            <w:p w:rsidR="00EE6D7D" w:rsidRDefault="00EE6D7D" w:rsidP="00CD69E7">
              <w:pPr>
                <w:pStyle w:val="Prrafodelista"/>
                <w:numPr>
                  <w:ilvl w:val="0"/>
                  <w:numId w:val="41"/>
                </w:numPr>
              </w:pPr>
              <w:r>
                <w:t xml:space="preserve">id </w:t>
              </w:r>
              <w:r w:rsidR="005E3A67">
                <w:tab/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1"/>
                </w:numPr>
              </w:pPr>
              <w:proofErr w:type="spellStart"/>
              <w:r>
                <w:t>fk_rolresponsable_id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1"/>
                </w:numPr>
              </w:pPr>
              <w:proofErr w:type="spellStart"/>
              <w:r>
                <w:t>fk_responsable_id</w:t>
              </w:r>
              <w:proofErr w:type="spellEnd"/>
              <w:r>
                <w:t xml:space="preserve"> </w:t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1"/>
                </w:numPr>
              </w:pPr>
              <w:proofErr w:type="spellStart"/>
              <w:r>
                <w:t>fk_alumno_id</w:t>
              </w:r>
              <w:proofErr w:type="spellEnd"/>
              <w:r>
                <w:t xml:space="preserve">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1"/>
                </w:numPr>
              </w:pPr>
              <w:proofErr w:type="spellStart"/>
              <w:r>
                <w:t>descripcion</w:t>
              </w:r>
              <w:proofErr w:type="spellEnd"/>
              <w:r>
                <w:t xml:space="preserve"> </w:t>
              </w:r>
              <w:r w:rsidR="005E3A67">
                <w:tab/>
              </w:r>
              <w:r w:rsidR="005E3A67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vw_diashorarios</w:t>
              </w:r>
              <w:proofErr w:type="spellEnd"/>
            </w:p>
            <w:p w:rsidR="00EE6D7D" w:rsidRDefault="00EE6D7D" w:rsidP="00CD69E7">
              <w:pPr>
                <w:pStyle w:val="Prrafodelista"/>
                <w:numPr>
                  <w:ilvl w:val="0"/>
                  <w:numId w:val="42"/>
                </w:numPr>
              </w:pPr>
              <w:r>
                <w:t xml:space="preserve">id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2"/>
                </w:numPr>
              </w:pPr>
              <w:proofErr w:type="spellStart"/>
              <w:r>
                <w:t>fecha_inicio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>
                <w:t xml:space="preserve">(date),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2"/>
                </w:numPr>
              </w:pPr>
              <w:proofErr w:type="spellStart"/>
              <w:r>
                <w:t>fecha_fin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>
                <w:t xml:space="preserve">(date),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2"/>
                </w:numPr>
              </w:pPr>
              <w:proofErr w:type="spellStart"/>
              <w:r>
                <w:t>fk_asignatura_id</w:t>
              </w:r>
              <w:proofErr w:type="spellEnd"/>
              <w:r>
                <w:t xml:space="preserve"> </w:t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2"/>
                </w:numPr>
              </w:pPr>
              <w:proofErr w:type="spellStart"/>
              <w:r>
                <w:t>fk_curso_id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2"/>
                </w:numPr>
              </w:pPr>
              <w:proofErr w:type="spellStart"/>
              <w:r>
                <w:t>fk_nivel_id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2"/>
                </w:numPr>
              </w:pPr>
              <w:proofErr w:type="spellStart"/>
              <w:r>
                <w:t>fk_diasemana_id</w:t>
              </w:r>
              <w:proofErr w:type="spellEnd"/>
              <w:r>
                <w:t xml:space="preserve"> </w:t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>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vw_boletin_calificaciones</w:t>
              </w:r>
              <w:proofErr w:type="spellEnd"/>
            </w:p>
            <w:p w:rsidR="00EE6D7D" w:rsidRDefault="00EE6D7D" w:rsidP="00CD69E7">
              <w:pPr>
                <w:pStyle w:val="Prrafodelista"/>
                <w:numPr>
                  <w:ilvl w:val="0"/>
                  <w:numId w:val="43"/>
                </w:numPr>
              </w:pPr>
              <w:r>
                <w:t xml:space="preserve">id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3"/>
                </w:numPr>
              </w:pPr>
              <w:proofErr w:type="spellStart"/>
              <w:r>
                <w:t>fk_alumnocursociclolectivo_id</w:t>
              </w:r>
              <w:proofErr w:type="spellEnd"/>
              <w:r>
                <w:t xml:space="preserve"> </w:t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3"/>
                </w:numPr>
              </w:pPr>
              <w:proofErr w:type="spellStart"/>
              <w:r>
                <w:t>fk_asignatura_id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3"/>
                </w:numPr>
              </w:pPr>
              <w:proofErr w:type="spellStart"/>
              <w:r>
                <w:t>fk_periodo_id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3"/>
                </w:numPr>
              </w:pPr>
              <w:proofErr w:type="spellStart"/>
              <w:r>
                <w:t>fk_escalanota_id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3"/>
                </w:numPr>
              </w:pPr>
              <w:proofErr w:type="spellStart"/>
              <w:r>
                <w:t>observacion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varchar</w:t>
              </w:r>
              <w:proofErr w:type="spellEnd"/>
              <w:r>
                <w:t>),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3"/>
                </w:numPr>
              </w:pPr>
              <w:r>
                <w:t xml:space="preserve">fecha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(date)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lastRenderedPageBreak/>
                <w:t>vw_sancion</w:t>
              </w:r>
              <w:proofErr w:type="spellEnd"/>
            </w:p>
            <w:p w:rsidR="00EE6D7D" w:rsidRDefault="00EE6D7D" w:rsidP="00CD69E7">
              <w:pPr>
                <w:pStyle w:val="Prrafodelista"/>
                <w:numPr>
                  <w:ilvl w:val="0"/>
                  <w:numId w:val="44"/>
                </w:numPr>
              </w:pPr>
              <w:r>
                <w:t xml:space="preserve">id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4"/>
                </w:numPr>
              </w:pPr>
              <w:proofErr w:type="spellStart"/>
              <w:r>
                <w:t>fk_alumnocursociclolectivo_id</w:t>
              </w:r>
              <w:proofErr w:type="spellEnd"/>
              <w:r>
                <w:t xml:space="preserve"> </w:t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4"/>
                </w:numPr>
              </w:pPr>
              <w:r>
                <w:t xml:space="preserve">cantidad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4"/>
                </w:numPr>
              </w:pPr>
              <w:proofErr w:type="spellStart"/>
              <w:r>
                <w:t>fk_tiposancion_id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4"/>
                </w:numPr>
              </w:pPr>
              <w:proofErr w:type="spellStart"/>
              <w:r>
                <w:t>fk_motivosancion_id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4"/>
                </w:numPr>
              </w:pPr>
              <w:r>
                <w:t xml:space="preserve">fecha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(date)</w:t>
              </w:r>
            </w:p>
            <w:p w:rsidR="00EE6D7D" w:rsidRDefault="00EE6D7D" w:rsidP="00CD69E7">
              <w:pPr>
                <w:pStyle w:val="Prrafodelista"/>
                <w:numPr>
                  <w:ilvl w:val="0"/>
                  <w:numId w:val="44"/>
                </w:numPr>
              </w:pPr>
              <w:proofErr w:type="spellStart"/>
              <w:r>
                <w:t>fk_periodo_id</w:t>
              </w:r>
              <w:proofErr w:type="spellEnd"/>
              <w:r>
                <w:t xml:space="preserve"> </w:t>
              </w:r>
              <w:r w:rsidR="004D70CE">
                <w:tab/>
              </w:r>
              <w:r w:rsidR="004D70CE">
                <w:tab/>
              </w:r>
              <w:r w:rsidR="004D70CE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 </w:t>
              </w:r>
            </w:p>
            <w:p w:rsidR="00EE6D7D" w:rsidRPr="00EE6D7D" w:rsidRDefault="00EE6D7D" w:rsidP="00EE6D7D">
              <w:pPr>
                <w:rPr>
                  <w:b/>
                </w:rPr>
              </w:pPr>
              <w:proofErr w:type="spellStart"/>
              <w:r w:rsidRPr="00EE6D7D">
                <w:rPr>
                  <w:b/>
                </w:rPr>
                <w:t>vw_asistencia</w:t>
              </w:r>
              <w:proofErr w:type="spellEnd"/>
            </w:p>
            <w:p w:rsidR="00EE6D7D" w:rsidRDefault="00EE6D7D" w:rsidP="00EE6D7D">
              <w:pPr>
                <w:pStyle w:val="Prrafodelista"/>
                <w:numPr>
                  <w:ilvl w:val="0"/>
                  <w:numId w:val="15"/>
                </w:numPr>
              </w:pPr>
              <w:r>
                <w:t xml:space="preserve">id </w:t>
              </w:r>
              <w:r w:rsidR="005D151F">
                <w:tab/>
              </w:r>
              <w:r w:rsidR="005D151F">
                <w:tab/>
              </w:r>
              <w:r w:rsidR="005D151F">
                <w:tab/>
              </w:r>
              <w:r w:rsidR="005D151F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EE6D7D">
              <w:pPr>
                <w:pStyle w:val="Prrafodelista"/>
                <w:numPr>
                  <w:ilvl w:val="0"/>
                  <w:numId w:val="15"/>
                </w:numPr>
              </w:pPr>
              <w:proofErr w:type="spellStart"/>
              <w:r>
                <w:t>fk_alumnocursociclolectivo_id</w:t>
              </w:r>
              <w:proofErr w:type="spellEnd"/>
              <w:r>
                <w:t xml:space="preserve"> </w:t>
              </w:r>
              <w:r w:rsidR="005D151F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EE6D7D">
              <w:pPr>
                <w:pStyle w:val="Prrafodelista"/>
                <w:numPr>
                  <w:ilvl w:val="0"/>
                  <w:numId w:val="15"/>
                </w:numPr>
              </w:pPr>
              <w:proofErr w:type="spellStart"/>
              <w:r>
                <w:t>fk_periodo_id</w:t>
              </w:r>
              <w:proofErr w:type="spellEnd"/>
              <w:r>
                <w:t xml:space="preserve"> </w:t>
              </w:r>
              <w:r w:rsidR="005D151F">
                <w:tab/>
              </w:r>
              <w:r w:rsidR="005D151F">
                <w:tab/>
              </w:r>
              <w:r w:rsidR="005D151F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Default="00EE6D7D" w:rsidP="00EE6D7D">
              <w:pPr>
                <w:pStyle w:val="Prrafodelista"/>
                <w:numPr>
                  <w:ilvl w:val="0"/>
                  <w:numId w:val="15"/>
                </w:numPr>
              </w:pPr>
              <w:proofErr w:type="spellStart"/>
              <w:r>
                <w:t>fk_tipoasistencia_id</w:t>
              </w:r>
              <w:proofErr w:type="spellEnd"/>
              <w:r>
                <w:t xml:space="preserve"> </w:t>
              </w:r>
              <w:r w:rsidR="005D151F">
                <w:tab/>
              </w:r>
              <w:r w:rsidR="005D151F">
                <w:tab/>
              </w:r>
              <w:r>
                <w:t>(</w:t>
              </w:r>
              <w:proofErr w:type="spellStart"/>
              <w:r>
                <w:t>numeric</w:t>
              </w:r>
              <w:proofErr w:type="spellEnd"/>
              <w:r>
                <w:t xml:space="preserve">, </w:t>
              </w:r>
              <w:proofErr w:type="spellStart"/>
              <w:r>
                <w:t>integer</w:t>
              </w:r>
              <w:proofErr w:type="spellEnd"/>
              <w:r>
                <w:t xml:space="preserve">), </w:t>
              </w:r>
            </w:p>
            <w:p w:rsidR="00EE6D7D" w:rsidRPr="00EE6D7D" w:rsidRDefault="00EE6D7D" w:rsidP="00EE6D7D">
              <w:pPr>
                <w:pStyle w:val="Prrafodelista"/>
                <w:numPr>
                  <w:ilvl w:val="0"/>
                  <w:numId w:val="15"/>
                </w:numPr>
              </w:pPr>
              <w:r>
                <w:t xml:space="preserve">fecha </w:t>
              </w:r>
              <w:r w:rsidR="005D151F">
                <w:tab/>
              </w:r>
              <w:r w:rsidR="005D151F">
                <w:tab/>
              </w:r>
              <w:r w:rsidR="005D151F">
                <w:tab/>
              </w:r>
              <w:r w:rsidR="005D151F">
                <w:tab/>
              </w:r>
              <w:r>
                <w:t>(date)</w:t>
              </w:r>
            </w:p>
            <w:p w:rsidR="00EE6D7D" w:rsidRDefault="0016004B" w:rsidP="00EE6D7D"/>
          </w:sdtContent>
        </w:sdt>
      </w:sdtContent>
    </w:sdt>
    <w:p w:rsidR="00FD6C29" w:rsidRDefault="00FD6C29" w:rsidP="00FD6C29">
      <w:pPr>
        <w:ind w:firstLine="0"/>
      </w:pPr>
    </w:p>
    <w:sectPr w:rsidR="00FD6C29" w:rsidSect="00983420">
      <w:headerReference w:type="default" r:id="rId36"/>
      <w:footerReference w:type="default" r:id="rId37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071" w:rsidRDefault="00B77071" w:rsidP="0021037F">
      <w:r>
        <w:separator/>
      </w:r>
    </w:p>
  </w:endnote>
  <w:endnote w:type="continuationSeparator" w:id="0">
    <w:p w:rsidR="00B77071" w:rsidRDefault="00B77071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6004B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6004B" w:rsidRPr="004734D9" w:rsidRDefault="0016004B" w:rsidP="00EE6D7D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30AC4">
            <w:rPr>
              <w:noProof/>
            </w:rPr>
            <w:t>Introducción</w:t>
          </w:r>
          <w:r>
            <w:rPr>
              <w:noProof/>
            </w:rPr>
            <w:fldChar w:fldCharType="end"/>
          </w:r>
        </w:p>
      </w:tc>
    </w:tr>
    <w:tr w:rsidR="0016004B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6004B" w:rsidRPr="004734D9" w:rsidRDefault="0016004B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030AC4" w:rsidRPr="00030AC4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3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6004B" w:rsidRPr="009B4117" w:rsidRDefault="0016004B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BLMP_Manual-De-Despliegue.Docx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125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071" w:rsidRDefault="00B77071" w:rsidP="0021037F">
      <w:r>
        <w:separator/>
      </w:r>
    </w:p>
  </w:footnote>
  <w:footnote w:type="continuationSeparator" w:id="0">
    <w:p w:rsidR="00B77071" w:rsidRDefault="00B77071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16004B" w:rsidTr="004635FE">
      <w:trPr>
        <w:trHeight w:val="838"/>
      </w:trPr>
      <w:tc>
        <w:tcPr>
          <w:tcW w:w="4095" w:type="dxa"/>
        </w:tcPr>
        <w:p w:rsidR="0016004B" w:rsidRDefault="0016004B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Final -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  <w:i/>
                  <w:sz w:val="16"/>
                  <w:szCs w:val="16"/>
                </w:rPr>
                <w:t>Manual De Despliegue</w:t>
              </w:r>
            </w:sdtContent>
          </w:sdt>
        </w:p>
        <w:p w:rsidR="0016004B" w:rsidRPr="004635FE" w:rsidRDefault="0016004B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 xml:space="preserve">Sistema </w:t>
          </w:r>
          <w:r>
            <w:rPr>
              <w:i/>
              <w:sz w:val="16"/>
              <w:szCs w:val="16"/>
            </w:rPr>
            <w:t xml:space="preserve">de Explotación </w:t>
          </w:r>
          <w:r w:rsidRPr="004635FE">
            <w:rPr>
              <w:i/>
              <w:sz w:val="16"/>
              <w:szCs w:val="16"/>
            </w:rPr>
            <w:t>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16004B" w:rsidRPr="008D2B1A" w:rsidRDefault="0016004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16004B" w:rsidRPr="008D2B1A" w:rsidRDefault="0016004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16004B" w:rsidRDefault="0016004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5E2A47D" wp14:editId="02CD0716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16004B" w:rsidRDefault="0016004B" w:rsidP="00802F0E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F8E"/>
    <w:multiLevelType w:val="hybridMultilevel"/>
    <w:tmpl w:val="3D1A800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07906"/>
    <w:multiLevelType w:val="hybridMultilevel"/>
    <w:tmpl w:val="5D82D94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943994"/>
    <w:multiLevelType w:val="hybridMultilevel"/>
    <w:tmpl w:val="534290C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496CC2"/>
    <w:multiLevelType w:val="hybridMultilevel"/>
    <w:tmpl w:val="1846A6D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446A8F"/>
    <w:multiLevelType w:val="hybridMultilevel"/>
    <w:tmpl w:val="52501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F72608"/>
    <w:multiLevelType w:val="hybridMultilevel"/>
    <w:tmpl w:val="89B68BA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EC7054"/>
    <w:multiLevelType w:val="hybridMultilevel"/>
    <w:tmpl w:val="1376F94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AE3794"/>
    <w:multiLevelType w:val="hybridMultilevel"/>
    <w:tmpl w:val="AD0080E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611CEA"/>
    <w:multiLevelType w:val="hybridMultilevel"/>
    <w:tmpl w:val="FE84C2B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ABC4C97"/>
    <w:multiLevelType w:val="hybridMultilevel"/>
    <w:tmpl w:val="F7449E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B2475B5"/>
    <w:multiLevelType w:val="hybridMultilevel"/>
    <w:tmpl w:val="9F7A7CA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3F1C5B"/>
    <w:multiLevelType w:val="hybridMultilevel"/>
    <w:tmpl w:val="114E62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A2976"/>
    <w:multiLevelType w:val="hybridMultilevel"/>
    <w:tmpl w:val="B5D8973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77E3909"/>
    <w:multiLevelType w:val="hybridMultilevel"/>
    <w:tmpl w:val="772400D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6C36A6"/>
    <w:multiLevelType w:val="hybridMultilevel"/>
    <w:tmpl w:val="66509EF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125330"/>
    <w:multiLevelType w:val="hybridMultilevel"/>
    <w:tmpl w:val="45ECE0C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B1658B"/>
    <w:multiLevelType w:val="hybridMultilevel"/>
    <w:tmpl w:val="C54EC30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3B28A1"/>
    <w:multiLevelType w:val="hybridMultilevel"/>
    <w:tmpl w:val="CEF651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1227DE8"/>
    <w:multiLevelType w:val="hybridMultilevel"/>
    <w:tmpl w:val="DD7698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4FA72BB"/>
    <w:multiLevelType w:val="hybridMultilevel"/>
    <w:tmpl w:val="C17C5C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8F528F"/>
    <w:multiLevelType w:val="hybridMultilevel"/>
    <w:tmpl w:val="E758C0D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414FD4"/>
    <w:multiLevelType w:val="hybridMultilevel"/>
    <w:tmpl w:val="7B2CD13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E5546C5"/>
    <w:multiLevelType w:val="hybridMultilevel"/>
    <w:tmpl w:val="A50C5E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F623282"/>
    <w:multiLevelType w:val="hybridMultilevel"/>
    <w:tmpl w:val="E6DE682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1A455A1"/>
    <w:multiLevelType w:val="hybridMultilevel"/>
    <w:tmpl w:val="7A8CDD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061B39"/>
    <w:multiLevelType w:val="hybridMultilevel"/>
    <w:tmpl w:val="42D66E7A"/>
    <w:lvl w:ilvl="0" w:tplc="A3CC3D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8246A9"/>
    <w:multiLevelType w:val="hybridMultilevel"/>
    <w:tmpl w:val="E60CF6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99C0AE4"/>
    <w:multiLevelType w:val="hybridMultilevel"/>
    <w:tmpl w:val="F4E459C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DB06EF0"/>
    <w:multiLevelType w:val="hybridMultilevel"/>
    <w:tmpl w:val="6A0010B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0F0257D"/>
    <w:multiLevelType w:val="hybridMultilevel"/>
    <w:tmpl w:val="DEC6D55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CE7696"/>
    <w:multiLevelType w:val="hybridMultilevel"/>
    <w:tmpl w:val="325A15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177F8F"/>
    <w:multiLevelType w:val="hybridMultilevel"/>
    <w:tmpl w:val="C1FA1E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86F3700"/>
    <w:multiLevelType w:val="hybridMultilevel"/>
    <w:tmpl w:val="528AE43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E54331"/>
    <w:multiLevelType w:val="hybridMultilevel"/>
    <w:tmpl w:val="C16AAB2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B9D3356"/>
    <w:multiLevelType w:val="hybridMultilevel"/>
    <w:tmpl w:val="5E3475E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CA844C4"/>
    <w:multiLevelType w:val="hybridMultilevel"/>
    <w:tmpl w:val="A4DA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9A0669"/>
    <w:multiLevelType w:val="hybridMultilevel"/>
    <w:tmpl w:val="4B3A525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3A75D9"/>
    <w:multiLevelType w:val="hybridMultilevel"/>
    <w:tmpl w:val="8DD6B1E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4D906A2"/>
    <w:multiLevelType w:val="hybridMultilevel"/>
    <w:tmpl w:val="6D245F8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6143D0D"/>
    <w:multiLevelType w:val="hybridMultilevel"/>
    <w:tmpl w:val="61E8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D4382E"/>
    <w:multiLevelType w:val="hybridMultilevel"/>
    <w:tmpl w:val="08BED7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8F2208C"/>
    <w:multiLevelType w:val="hybridMultilevel"/>
    <w:tmpl w:val="ABA2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E7B0190"/>
    <w:multiLevelType w:val="hybridMultilevel"/>
    <w:tmpl w:val="5EB0FEA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4718CF"/>
    <w:multiLevelType w:val="hybridMultilevel"/>
    <w:tmpl w:val="DEF01D2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FA06BA0"/>
    <w:multiLevelType w:val="hybridMultilevel"/>
    <w:tmpl w:val="442A4F4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41"/>
  </w:num>
  <w:num w:numId="5">
    <w:abstractNumId w:val="44"/>
  </w:num>
  <w:num w:numId="6">
    <w:abstractNumId w:val="1"/>
  </w:num>
  <w:num w:numId="7">
    <w:abstractNumId w:val="40"/>
  </w:num>
  <w:num w:numId="8">
    <w:abstractNumId w:val="36"/>
  </w:num>
  <w:num w:numId="9">
    <w:abstractNumId w:val="42"/>
  </w:num>
  <w:num w:numId="10">
    <w:abstractNumId w:val="28"/>
  </w:num>
  <w:num w:numId="11">
    <w:abstractNumId w:val="26"/>
  </w:num>
  <w:num w:numId="12">
    <w:abstractNumId w:val="15"/>
  </w:num>
  <w:num w:numId="13">
    <w:abstractNumId w:val="22"/>
  </w:num>
  <w:num w:numId="14">
    <w:abstractNumId w:val="4"/>
  </w:num>
  <w:num w:numId="15">
    <w:abstractNumId w:val="0"/>
  </w:num>
  <w:num w:numId="16">
    <w:abstractNumId w:val="24"/>
  </w:num>
  <w:num w:numId="17">
    <w:abstractNumId w:val="21"/>
  </w:num>
  <w:num w:numId="18">
    <w:abstractNumId w:val="33"/>
  </w:num>
  <w:num w:numId="19">
    <w:abstractNumId w:val="6"/>
  </w:num>
  <w:num w:numId="20">
    <w:abstractNumId w:val="29"/>
  </w:num>
  <w:num w:numId="21">
    <w:abstractNumId w:val="2"/>
  </w:num>
  <w:num w:numId="22">
    <w:abstractNumId w:val="30"/>
  </w:num>
  <w:num w:numId="23">
    <w:abstractNumId w:val="19"/>
  </w:num>
  <w:num w:numId="24">
    <w:abstractNumId w:val="17"/>
  </w:num>
  <w:num w:numId="25">
    <w:abstractNumId w:val="5"/>
  </w:num>
  <w:num w:numId="26">
    <w:abstractNumId w:val="3"/>
  </w:num>
  <w:num w:numId="27">
    <w:abstractNumId w:val="37"/>
  </w:num>
  <w:num w:numId="28">
    <w:abstractNumId w:val="16"/>
  </w:num>
  <w:num w:numId="29">
    <w:abstractNumId w:val="45"/>
  </w:num>
  <w:num w:numId="30">
    <w:abstractNumId w:val="8"/>
  </w:num>
  <w:num w:numId="31">
    <w:abstractNumId w:val="31"/>
  </w:num>
  <w:num w:numId="32">
    <w:abstractNumId w:val="7"/>
  </w:num>
  <w:num w:numId="33">
    <w:abstractNumId w:val="11"/>
  </w:num>
  <w:num w:numId="34">
    <w:abstractNumId w:val="14"/>
  </w:num>
  <w:num w:numId="35">
    <w:abstractNumId w:val="35"/>
  </w:num>
  <w:num w:numId="36">
    <w:abstractNumId w:val="27"/>
  </w:num>
  <w:num w:numId="37">
    <w:abstractNumId w:val="9"/>
  </w:num>
  <w:num w:numId="38">
    <w:abstractNumId w:val="34"/>
  </w:num>
  <w:num w:numId="39">
    <w:abstractNumId w:val="38"/>
  </w:num>
  <w:num w:numId="40">
    <w:abstractNumId w:val="25"/>
  </w:num>
  <w:num w:numId="41">
    <w:abstractNumId w:val="43"/>
  </w:num>
  <w:num w:numId="42">
    <w:abstractNumId w:val="32"/>
  </w:num>
  <w:num w:numId="43">
    <w:abstractNumId w:val="13"/>
  </w:num>
  <w:num w:numId="44">
    <w:abstractNumId w:val="39"/>
  </w:num>
  <w:num w:numId="45">
    <w:abstractNumId w:val="10"/>
  </w:num>
  <w:num w:numId="4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E1"/>
    <w:rsid w:val="00001B09"/>
    <w:rsid w:val="00003411"/>
    <w:rsid w:val="000050FF"/>
    <w:rsid w:val="0000754F"/>
    <w:rsid w:val="000270C2"/>
    <w:rsid w:val="00030AC4"/>
    <w:rsid w:val="000449F3"/>
    <w:rsid w:val="00070D4B"/>
    <w:rsid w:val="0008596B"/>
    <w:rsid w:val="00086147"/>
    <w:rsid w:val="000A0A68"/>
    <w:rsid w:val="000B2AA5"/>
    <w:rsid w:val="000B605F"/>
    <w:rsid w:val="000C1FF1"/>
    <w:rsid w:val="000D116A"/>
    <w:rsid w:val="000F3E98"/>
    <w:rsid w:val="00101AEA"/>
    <w:rsid w:val="001076C0"/>
    <w:rsid w:val="00115FBC"/>
    <w:rsid w:val="0012469B"/>
    <w:rsid w:val="00135DFD"/>
    <w:rsid w:val="00142AE8"/>
    <w:rsid w:val="00145696"/>
    <w:rsid w:val="00145D18"/>
    <w:rsid w:val="0016004B"/>
    <w:rsid w:val="001645E6"/>
    <w:rsid w:val="0017126E"/>
    <w:rsid w:val="001A3632"/>
    <w:rsid w:val="001B5CE4"/>
    <w:rsid w:val="001C776C"/>
    <w:rsid w:val="0021037F"/>
    <w:rsid w:val="002158CF"/>
    <w:rsid w:val="0022231E"/>
    <w:rsid w:val="0025547B"/>
    <w:rsid w:val="00256449"/>
    <w:rsid w:val="00256C9C"/>
    <w:rsid w:val="00283663"/>
    <w:rsid w:val="002B67EE"/>
    <w:rsid w:val="00334896"/>
    <w:rsid w:val="00337455"/>
    <w:rsid w:val="00363354"/>
    <w:rsid w:val="0037101A"/>
    <w:rsid w:val="00381AFC"/>
    <w:rsid w:val="003879E2"/>
    <w:rsid w:val="003B3BFB"/>
    <w:rsid w:val="003F24BE"/>
    <w:rsid w:val="003F7611"/>
    <w:rsid w:val="0041603B"/>
    <w:rsid w:val="00416C8D"/>
    <w:rsid w:val="004358C0"/>
    <w:rsid w:val="004371F1"/>
    <w:rsid w:val="0044357C"/>
    <w:rsid w:val="00444A37"/>
    <w:rsid w:val="0044641B"/>
    <w:rsid w:val="00462AFE"/>
    <w:rsid w:val="0046322D"/>
    <w:rsid w:val="0046330A"/>
    <w:rsid w:val="004635FE"/>
    <w:rsid w:val="00470D6B"/>
    <w:rsid w:val="004779D5"/>
    <w:rsid w:val="00482414"/>
    <w:rsid w:val="00483530"/>
    <w:rsid w:val="0048373D"/>
    <w:rsid w:val="004B29F6"/>
    <w:rsid w:val="004C72DF"/>
    <w:rsid w:val="004C7645"/>
    <w:rsid w:val="004D0533"/>
    <w:rsid w:val="004D2F4C"/>
    <w:rsid w:val="004D70CE"/>
    <w:rsid w:val="00541610"/>
    <w:rsid w:val="00543FD4"/>
    <w:rsid w:val="0055453F"/>
    <w:rsid w:val="00561409"/>
    <w:rsid w:val="00596436"/>
    <w:rsid w:val="005C3A36"/>
    <w:rsid w:val="005C6902"/>
    <w:rsid w:val="005D151F"/>
    <w:rsid w:val="005D454C"/>
    <w:rsid w:val="005E1A42"/>
    <w:rsid w:val="005E2379"/>
    <w:rsid w:val="005E3A67"/>
    <w:rsid w:val="006420E0"/>
    <w:rsid w:val="00646598"/>
    <w:rsid w:val="00665709"/>
    <w:rsid w:val="00691490"/>
    <w:rsid w:val="006969D2"/>
    <w:rsid w:val="006B2BE6"/>
    <w:rsid w:val="006C1639"/>
    <w:rsid w:val="006E7C77"/>
    <w:rsid w:val="006F669E"/>
    <w:rsid w:val="006F7BA8"/>
    <w:rsid w:val="0073525E"/>
    <w:rsid w:val="00736904"/>
    <w:rsid w:val="007563FD"/>
    <w:rsid w:val="00756E1C"/>
    <w:rsid w:val="00763A77"/>
    <w:rsid w:val="00763AE6"/>
    <w:rsid w:val="00776E95"/>
    <w:rsid w:val="00781EC7"/>
    <w:rsid w:val="00783E8E"/>
    <w:rsid w:val="00785148"/>
    <w:rsid w:val="007A6AEF"/>
    <w:rsid w:val="007B2627"/>
    <w:rsid w:val="007F24A8"/>
    <w:rsid w:val="00800090"/>
    <w:rsid w:val="00802F0E"/>
    <w:rsid w:val="008102B9"/>
    <w:rsid w:val="008408C4"/>
    <w:rsid w:val="0084472E"/>
    <w:rsid w:val="00852157"/>
    <w:rsid w:val="00857DB7"/>
    <w:rsid w:val="008769F6"/>
    <w:rsid w:val="008819F0"/>
    <w:rsid w:val="00895FE1"/>
    <w:rsid w:val="008B3ABC"/>
    <w:rsid w:val="008E1025"/>
    <w:rsid w:val="008E2508"/>
    <w:rsid w:val="008F2ACF"/>
    <w:rsid w:val="008F4CA3"/>
    <w:rsid w:val="00903ED6"/>
    <w:rsid w:val="00911007"/>
    <w:rsid w:val="00916977"/>
    <w:rsid w:val="00917789"/>
    <w:rsid w:val="009329AB"/>
    <w:rsid w:val="009360AF"/>
    <w:rsid w:val="0094061B"/>
    <w:rsid w:val="00944C55"/>
    <w:rsid w:val="0095666B"/>
    <w:rsid w:val="00977679"/>
    <w:rsid w:val="00983420"/>
    <w:rsid w:val="00990783"/>
    <w:rsid w:val="009B4117"/>
    <w:rsid w:val="009B5A6A"/>
    <w:rsid w:val="009E3F38"/>
    <w:rsid w:val="009E696F"/>
    <w:rsid w:val="009F2BF1"/>
    <w:rsid w:val="00A00AAC"/>
    <w:rsid w:val="00A57F8C"/>
    <w:rsid w:val="00A60323"/>
    <w:rsid w:val="00A6082C"/>
    <w:rsid w:val="00A654FC"/>
    <w:rsid w:val="00A74EE2"/>
    <w:rsid w:val="00A768B0"/>
    <w:rsid w:val="00A8702E"/>
    <w:rsid w:val="00A87C7B"/>
    <w:rsid w:val="00A931FD"/>
    <w:rsid w:val="00AA7E97"/>
    <w:rsid w:val="00AD13BF"/>
    <w:rsid w:val="00AE4479"/>
    <w:rsid w:val="00AE6924"/>
    <w:rsid w:val="00AF301A"/>
    <w:rsid w:val="00AF7362"/>
    <w:rsid w:val="00B04FF2"/>
    <w:rsid w:val="00B24331"/>
    <w:rsid w:val="00B30063"/>
    <w:rsid w:val="00B406ED"/>
    <w:rsid w:val="00B50543"/>
    <w:rsid w:val="00B526C0"/>
    <w:rsid w:val="00B5471B"/>
    <w:rsid w:val="00B7168A"/>
    <w:rsid w:val="00B723BA"/>
    <w:rsid w:val="00B77071"/>
    <w:rsid w:val="00B772F7"/>
    <w:rsid w:val="00BE37C2"/>
    <w:rsid w:val="00BE5F4E"/>
    <w:rsid w:val="00BF670E"/>
    <w:rsid w:val="00C073B5"/>
    <w:rsid w:val="00C07E47"/>
    <w:rsid w:val="00C42F3F"/>
    <w:rsid w:val="00C54930"/>
    <w:rsid w:val="00C61D02"/>
    <w:rsid w:val="00C671ED"/>
    <w:rsid w:val="00C77C11"/>
    <w:rsid w:val="00C86DEF"/>
    <w:rsid w:val="00C92A30"/>
    <w:rsid w:val="00C96F2D"/>
    <w:rsid w:val="00CB18BF"/>
    <w:rsid w:val="00CC153B"/>
    <w:rsid w:val="00CC6F00"/>
    <w:rsid w:val="00CD69E7"/>
    <w:rsid w:val="00CE6132"/>
    <w:rsid w:val="00D02D31"/>
    <w:rsid w:val="00D039CE"/>
    <w:rsid w:val="00D23696"/>
    <w:rsid w:val="00D61B3D"/>
    <w:rsid w:val="00D6663D"/>
    <w:rsid w:val="00D90CE1"/>
    <w:rsid w:val="00D93856"/>
    <w:rsid w:val="00DA0CAC"/>
    <w:rsid w:val="00DB4DFB"/>
    <w:rsid w:val="00DB7931"/>
    <w:rsid w:val="00DC2782"/>
    <w:rsid w:val="00DC78B3"/>
    <w:rsid w:val="00DF1931"/>
    <w:rsid w:val="00E031FE"/>
    <w:rsid w:val="00E05ACE"/>
    <w:rsid w:val="00E06D9D"/>
    <w:rsid w:val="00E24450"/>
    <w:rsid w:val="00E2626B"/>
    <w:rsid w:val="00E26D14"/>
    <w:rsid w:val="00E34CF1"/>
    <w:rsid w:val="00E46EC8"/>
    <w:rsid w:val="00E5473C"/>
    <w:rsid w:val="00E56BC2"/>
    <w:rsid w:val="00E56D18"/>
    <w:rsid w:val="00E77E2D"/>
    <w:rsid w:val="00E966A2"/>
    <w:rsid w:val="00EC3140"/>
    <w:rsid w:val="00ED7182"/>
    <w:rsid w:val="00EE2F1C"/>
    <w:rsid w:val="00EE453E"/>
    <w:rsid w:val="00EE6D7D"/>
    <w:rsid w:val="00EF15BE"/>
    <w:rsid w:val="00F033FE"/>
    <w:rsid w:val="00F37F8F"/>
    <w:rsid w:val="00F63888"/>
    <w:rsid w:val="00F7510D"/>
    <w:rsid w:val="00F908E9"/>
    <w:rsid w:val="00FC3136"/>
    <w:rsid w:val="00FD6C29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hyperlink" Target="http://download.microsoft.com/download/4/B/C/4BC33DCA-7BFC-40FF-BE76-07BF38DCD029/ESN/x64/SQLEXPRADV_x64_ESN.exe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ACF5EDD24347E99B724D0301C4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56-2816-4019-9865-A5C0C7AFE6AF}"/>
      </w:docPartPr>
      <w:docPartBody>
        <w:p w:rsidR="008173AB" w:rsidRDefault="001A7AF4" w:rsidP="001A7AF4">
          <w:pPr>
            <w:pStyle w:val="7EACF5EDD24347E99B724D0301C4714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2"/>
    <w:rsid w:val="00040D8E"/>
    <w:rsid w:val="00041CE1"/>
    <w:rsid w:val="001805E7"/>
    <w:rsid w:val="001A59A5"/>
    <w:rsid w:val="001A7AF4"/>
    <w:rsid w:val="001D7590"/>
    <w:rsid w:val="00444732"/>
    <w:rsid w:val="00552CB4"/>
    <w:rsid w:val="007E3D65"/>
    <w:rsid w:val="007F761E"/>
    <w:rsid w:val="008173AB"/>
    <w:rsid w:val="009E0EA4"/>
    <w:rsid w:val="00A80138"/>
    <w:rsid w:val="00CD4688"/>
    <w:rsid w:val="00E05ECC"/>
    <w:rsid w:val="00E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2</b:RefOrder>
  </b:Source>
  <b:Source>
    <b:Tag>Mic13</b:Tag>
    <b:SourceType>InternetSite</b:SourceType>
    <b:Guid>{4C932F49-0B5E-482F-B186-0EA32A0FFA27}</b:Guid>
    <b:YearAccessed>2013</b:YearAccessed>
    <b:MonthAccessed>Octubre</b:MonthAccessed>
    <b:DayAccessed>08</b:DayAccessed>
    <b:URL>http://download.microsoft.com/download/4/B/C/4BC33DCA-7BFC-40FF-BE76-07BF38DCD029/ESN/x64/SQLEXPRADV_x64_ESN.exe</b:URL>
    <b:Author>
      <b:Author>
        <b:Corporate>Microsoft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58380F-EBA2-457B-9E3A-55F90071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1211</TotalTime>
  <Pages>28</Pages>
  <Words>2894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Despliegue</vt:lpstr>
    </vt:vector>
  </TitlesOfParts>
  <Company>Pastorino</Company>
  <LinksUpToDate>false</LinksUpToDate>
  <CharactersWithSpaces>18777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subject/>
  <dc:creator>Laura Pastorino</dc:creator>
  <cp:keywords/>
  <dc:description/>
  <cp:lastModifiedBy>Laura</cp:lastModifiedBy>
  <cp:revision>32</cp:revision>
  <dcterms:created xsi:type="dcterms:W3CDTF">2011-05-28T02:43:00Z</dcterms:created>
  <dcterms:modified xsi:type="dcterms:W3CDTF">2013-10-23T23:41:00Z</dcterms:modified>
</cp:coreProperties>
</file>