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1 — Fundamentos da Santidade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Santidade Posicional e Santidade Prática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santidade posicional e santidade prática.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Santidade Posicional e Santidade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Santidade Posicional e Santidade Prática, dentro do módulo Fundamentos da Santidade,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Santidade Posicional e Santidade Prática, o aluno não está apenas a recolher definições; está a aprender a discernir como o evangelho molda convicções, afectos, decisões e relações. A ênfase específica desta lição é ensino bíblico aplicado ao tema Santidade Posicional e Santidade Prática.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Santidade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Santidade Posicional e Santidade Prática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Santidade Posicional e Santidade Prática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Santidade Posicional e Santidade Prática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Santidade Posicional e Santidade Prática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Santidade Posicional e Santidade Prática,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Santidade Posicional e Santidade Prática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Santidade Posicional e Santidade Prática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esta é a vontade de Deus, a vossa santificação: que vos abstenhais da prostituição.” (1 Tessalonicenses 4.3, ARC). A força do texto não está apenas na sua beleza devocional, mas no modo como situa Santidade Posicional e Santidade Prática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Santidade Posicional e Santidade Prática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Santidade Posicional e Santidade Prática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Santidade Posicional e Santidade Prática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Santidade Posicional e Santidade Prática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Santidade Posicional e Santidade Prática exige definições cuidadosas. O termo didachē ajuda a nomear a dimensão central do tema: ensino bíblico aplicado ao tema Santidade Posicional e Santidade Prática.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Santidade Posicional e Santidade Prática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Santidade Posicional e Santidade Prática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Santidade Posicional e Santidade Prática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Santidade Posicional e Santidade Prática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Santidade Posicional e Santidade Prática é compreendido, nesta apostila, como o ensino bíblico pelo qual Deus orienta o discípulo a reconhecer ensino bíblico aplicado ao tema Santidade Posicional e Santidade Prática,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Santidade Posicional e Santidade Prática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Santidade Posicional e Santidade Prática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Santidade Posicional e Santidade Prática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Santidade Posicional e Santidade Prática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Santidade Posicional e Santidade Prática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Santidade Posicional e Santidade Prática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Santidade Posicional e Santidade Prática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Santidade Posicional e Santidade Prática,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Santidade Posicional e Santidade Prática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Santidade Posicional e Santidade Prática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Santidade Posicional e Santidade Prática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Santidade Posicional e Santidade Prática,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Santidade Posicional e Santidade Prática como parte essencial da formação cristã proposta no módulo Fundamentos da Santidade.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Santidade Posicional e Santidade Prática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Santidade Posicional e Santidade Prática?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Santidade Posicional e Santidade Prática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Santidade Posicional e Santidade Prática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Separados para Deus.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Santidade Posicional e Santidade Prática e Separados para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santidade posicional e santidade prática.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Santidade Posicional e Santidade Prática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