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«Filipenses, Colossenses e Filemom»  ·  Módulo 1 — Filipenses: Alegria e Humildade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266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Humilhação e Exaltação de Cristo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humilhação e exaltação de cristo.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EBE-APO-266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Humilhação e Exaltação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Filipenses, Colossenses e Filemom.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Filipenses: Alegria e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EBE-APO-266.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Humilhação e Exaltação de Cristo, no curso Filipenses, Colossenses e Filemom, dentro do módulo Filipenses: Alegria e Humildade. O objectivo é formar uma leitura bíblica atenta, contextual e espiritualmente frutífera, para que o aluno não conheça apenas nomes de livros e episódios, mas compreenda o movimento da revelação de Deus na história. O enfoque específico desta lição é Filipenses como alegria humilde em Cristo no meio das circunstâncias.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Humilhação e Exaltação de Cristo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Humilhação e Exaltação de Cristo,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Humilhação e Exaltação de Cristo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Humilhação e Exaltação de Cristo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Humilhação e Exaltação de Cristo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Humilhação e Exaltação de Cristo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Humilhação e Exaltação de Cristo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Humilhação e Exaltação de Cristo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Filipenses, Colossenses e Filemom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nele se descobre a justiça de Deus de fé em fé, como está escrito: Mas o justo viverá da fé.” (Romanos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Humilhação e Exaltação de Cristo,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Humilhação e Exaltação de Cristo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Humilhação e Exaltação de Cristo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Humilhação e Exaltação de Cristo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Humilhação e Exaltação de Cristo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Filipenses como alegria humilde em Cristo no meio das circunstâncias.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Humilhação e Exaltação de Cristo,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Humilhação e Exaltação de Cristo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Humilhação e Exaltação de Cristo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Humilhação e Exaltação de Cristo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Humilhação e Exaltação de Cristo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Humilhação e Exaltação de Cristo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Humilhação e Exaltação de Cristo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Humilhação e Exaltação de Cristo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Humilhação e Exaltação de Cristo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Filipenses, Colossenses e Filemom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Humilhação e Exaltação de Cristo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Humilhação e Exaltação de Cristo,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Humilhação e Exaltação de Cristo como parte do curso Filipenses, Colossenses e Filemom e do módulo Filipenses: Alegria e Humildade.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Humilhação e Exaltação de Cristo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Humilhação e Exaltação de Cristo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Humilhação e Exaltação de Cristo,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Contentamento em Todas as Circunstâncias.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Humilhação e Exaltação de Cristo e Contentamento em Todas as Circunstâncias?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EBE-APO-266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Humilhação e Exaltação de Cristo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