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«Romanos»  ·  Módulo 1 — O Evangelho da Justiça de Deus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244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Condição do Ser Humano em Romanos 1-3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condição do ser humano em romanos 1-3.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EBE-APO-244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Condição do Ser Humano em Romanos 1-3.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Romanos.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O Evangelho da Justiça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EBE-APO-244.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Condição do Ser Humano em Romanos 1-3, no curso Romanos, dentro do módulo O Evangelho da Justiça de Deus. O objectivo é formar uma leitura bíblica atenta, contextual e espiritualmente frutífera, para que o aluno não conheça apenas nomes de livros e episódios, mas compreenda o movimento da revelação de Deus na história. O enfoque específico desta lição é Romanos como exposição da justiça de Deus, da fé, da graça e da vida no Espírito.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Condição do Ser Humano em Romanos 1-3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Condição do Ser Humano em Romanos 1-3,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Condição do Ser Humano em Romanos 1-3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Condição do Ser Humano em Romanos 1-3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Condição do Ser Humano em Romanos 1-3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Condição do Ser Humano em Romanos 1-3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Condição do Ser Humano em Romanos 1-3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Condição do Ser Humano em Romanos 1-3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Romanos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“Assim também a fé, se não tiver as obras, é morta em si mesma.” (Tiago 2.17,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A Condição do Ser Humano em Romanos 1-3,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Condição do Ser Humano em Romanos 1-3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Condição do Ser Humano em Romanos 1-3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Condição do Ser Humano em Romanos 1-3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Condição do Ser Humano em Romanos 1-3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Romanos como exposição da justiça de Deus, da fé, da graça e da vida no Espírito.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Condição do Ser Humano em Romanos 1-3,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Condição do Ser Humano em Romanos 1-3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Condição do Ser Humano em Romanos 1-3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Condição do Ser Humano em Romanos 1-3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Condição do Ser Humano em Romanos 1-3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Condição do Ser Humano em Romanos 1-3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Condição do Ser Humano em Romanos 1-3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Condição do Ser Humano em Romanos 1-3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Condição do Ser Humano em Romanos 1-3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Romanos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Condição do Ser Humano em Romanos 1-3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Condição do Ser Humano em Romanos 1-3,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Condição do Ser Humano em Romanos 1-3 como parte do curso Romanos e do módulo O Evangelho da Justiça de Deus.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Condição do Ser Humano em Romanos 1-3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Condição do Ser Humano em Romanos 1-3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Condição do Ser Humano em Romanos 1-3,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Justificação pela Fé em Romanos 4-5.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Condição do Ser Humano em Romanos 1-3 e A Justificação pela Fé em Romanos 4-5?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EBE-APO-244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Condição do Ser Humano em Romanos 1-3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