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1 — Princípios da Crítica Textual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Princípios da Crítica Textual do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princípios da crítica textual do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Princípios da Crítica Textual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da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Princípios da Crítica Textual do Antigo Testamento, no curso Crítica Textual, dentro do módulo Princípios da Crítica Textual.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Princípios da Crítica Textual do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Princípios da Crítica Textual do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Princípios da Crítica Textual do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Princípios da Crítica Textual do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Princípios da Crítica Textual do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Princípios da Crítica Textual do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Princípios da Crítica Textual do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Princípios da Crítica Textual do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a palavra do Senhor é recta, e todas as suas obras são fiéis.” (Salmo 33.4,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Princípios da Crítica Textual do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Princípios da Crítica Textual do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Princípios da Crítica Textual do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Princípios da Crítica Textual do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Princípios da Crítica Textual do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Princípios da Crítica Textual do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Princípios da Crítica Textual do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Princípios da Crítica Textual do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Princípios da Crítica Textual do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Princípios da Crítica Textual do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Princípios da Crítica Textual do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Princípios da Crítica Textual do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Princípios da Crítica Textual do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Princípios da Crítica Textual do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Princípios da Crítica Textual do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Princípios da Crítica Textual do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Princípios da Crítica Textual do Antigo Testamento como parte do curso Crítica Textual e do módulo Princípios da Crítica Textual.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Princípios da Crítica Textual do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Princípios da Crítica Textual do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Princípios da Crítica Textual do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Princípios da Crítica Textual do Novo Testamento.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Princípios da Crítica Textual do Antigo Testamento e Princípios da Crítica Textual do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Princípios da Crítica Textual do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