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de Israel»  ·  Módulo 3 — Exílio e Restauração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157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Queda de Jerusalém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queda de jerusalém.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EBE-APO-157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Queda de Jerusalém.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de Israel.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Exílio e Restauração.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EBE-APO-157.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Queda de Jerusalém, no curso História de Israel, dentro do módulo Exílio e Restauração. O objectivo é formar uma leitura bíblica atenta, contextual e espiritualmente frutífera, para que o aluno não conheça apenas nomes de livros e episódios, mas compreenda o movimento da revelação de Deus na história. O enfoque específico desta lição é a entrada do pecado como ruptura da comunhão com Deus e necessidade da promessa redentora.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Queda de Jerusalém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Queda de Jerusalém,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Queda de Jerusalém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Queda de Jerusalém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Queda de Jerusalém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Queda de Jerusalém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Queda de Jerusalém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Queda de Jerusalém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de Israel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Queda de Jerusalém,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Queda de Jerusalém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Queda de Jerusalém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Queda de Jerusalém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Queda de Jerusalém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entrada do pecado como ruptura da comunhão com Deus e necessidade da promessa redentora.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Queda de Jerusalém,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Queda de Jerusalém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Queda de Jerusalém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Queda de Jerusalém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Queda de Jerusalém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Queda de Jerusalém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Queda de Jerusalém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Queda de Jerusalém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Queda de Jerusalém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de Israel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Queda de Jerusalém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Queda de Jerusalém,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Queda de Jerusalém como parte do curso História de Israel e do módulo Exílio e Restauração.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Queda de Jerusalém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Queda de Jerusalém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Queda de Jerusalém,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Exílio Babilónico.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Queda de Jerusalém e O Exílio Babilónico?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EBE-APO-157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Queda de Jerusalém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