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«Epístolas»  ·  Módulo 1 — Cartas Paulinas Maiores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143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1 e 2 Coríntios: A Igreja em Conflito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1 e 2 coríntios: a igreja em conflito.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EBE-APO-143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1 e 2 Coríntios: A Igreja em Conflito.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Epístolas.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Cartas Paulinas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EBE-APO-143.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1 e 2 Coríntios: A Igreja em Conflito, no curso Epístolas, dentro do módulo Cartas Paulinas Maiores. O objectivo é formar uma leitura bíblica atenta, contextual e espiritualmente frutífera, para que o aluno não conheça apenas nomes de livros e episódios, mas compreenda o movimento da revelação de Deus na história. O enfoque específico desta lição é Coríntios como correcção pastoral de uma igreja dotada, dividida e necessitada da cruz.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1 e 2 Coríntios: A Igreja em Conflito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1 e 2 Coríntios: A Igreja em Conflito,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1 e 2 Coríntios: A Igreja em Conflito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1 e 2 Coríntios: A Igreja em Conflito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1 e 2 Coríntios: A Igreja em Conflito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1 e 2 Coríntios: A Igreja em Conflito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1 e 2 Coríntios: A Igreja em Conflito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1 e 2 Coríntios: A Igreja em Conflito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Epístolas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1 e 2 Coríntios: A Igreja em Conflito,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1 e 2 Coríntios: A Igreja em Conflito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1 e 2 Coríntios: A Igreja em Conflito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1 e 2 Coríntios: A Igreja em Conflito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1 e 2 Coríntios: A Igreja em Conflito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Coríntios como correcção pastoral de uma igreja dotada, dividida e necessitada da cruz.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1 e 2 Coríntios: A Igreja em Conflito,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1 e 2 Coríntios: A Igreja em Conflito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1 e 2 Coríntios: A Igreja em Conflito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1 e 2 Coríntios: A Igreja em Conflito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1 e 2 Coríntios: A Igreja em Conflito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1 e 2 Coríntios: A Igreja em Conflito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1 e 2 Coríntios: A Igreja em Conflito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1 e 2 Coríntios: A Igreja em Conflito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1 e 2 Coríntios: A Igreja em Conflito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Epístolas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1 e 2 Coríntios: A Igreja em Conflito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1 e 2 Coríntios: A Igreja em Conflito,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1 e 2 Coríntios: A Igreja em Conflito como parte do curso Epístolas e do módulo Cartas Paulinas Maiores.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1 e 2 Coríntios: A Igreja em Conflito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1 e 2 Coríntios: A Igreja em Conflito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1 e 2 Coríntios: A Igreja em Conflito,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Gálatas e a Liberdade Cristã.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1 e 2 Coríntios: A Igreja em Conflito e Gálatas e a Liberdade Cristã?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EBE-APO-143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1 e 2 Coríntios: A Igreja em Conflito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