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8239" w14:textId="7F72C6DA" w:rsidR="00597FE2" w:rsidRDefault="00597FE2" w:rsidP="00C327BA">
      <w:pPr>
        <w:spacing w:line="360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Príloha </w:t>
      </w:r>
      <w:r w:rsidR="001571DC">
        <w:rPr>
          <w:b/>
          <w:bCs/>
          <w:szCs w:val="24"/>
        </w:rPr>
        <w:t>2</w:t>
      </w:r>
      <w:r w:rsidR="002227C5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– </w:t>
      </w:r>
      <w:bookmarkStart w:id="0" w:name="_Hlk131623964"/>
      <w:r>
        <w:rPr>
          <w:b/>
          <w:bCs/>
          <w:szCs w:val="24"/>
        </w:rPr>
        <w:t>Postup spusteni</w:t>
      </w:r>
      <w:r w:rsidR="00982449">
        <w:rPr>
          <w:b/>
          <w:bCs/>
          <w:szCs w:val="24"/>
        </w:rPr>
        <w:t>a</w:t>
      </w:r>
      <w:r>
        <w:rPr>
          <w:b/>
          <w:bCs/>
          <w:szCs w:val="24"/>
        </w:rPr>
        <w:t xml:space="preserve"> webovej služby a klienta </w:t>
      </w:r>
      <w:r w:rsidR="004C3D33">
        <w:rPr>
          <w:b/>
          <w:bCs/>
          <w:szCs w:val="24"/>
        </w:rPr>
        <w:t>na IIS Express serveri</w:t>
      </w:r>
      <w:r>
        <w:rPr>
          <w:b/>
          <w:bCs/>
          <w:szCs w:val="24"/>
        </w:rPr>
        <w:t xml:space="preserve"> </w:t>
      </w:r>
      <w:r w:rsidR="004C3D33">
        <w:rPr>
          <w:b/>
          <w:bCs/>
          <w:szCs w:val="24"/>
        </w:rPr>
        <w:t>z</w:t>
      </w:r>
      <w:r>
        <w:rPr>
          <w:b/>
          <w:bCs/>
          <w:szCs w:val="24"/>
        </w:rPr>
        <w:t> prostred</w:t>
      </w:r>
      <w:r w:rsidR="004C3D33">
        <w:rPr>
          <w:b/>
          <w:bCs/>
          <w:szCs w:val="24"/>
        </w:rPr>
        <w:t>ia</w:t>
      </w:r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Visual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Studia</w:t>
      </w:r>
      <w:proofErr w:type="spellEnd"/>
      <w:r w:rsidR="00392DEF">
        <w:rPr>
          <w:b/>
          <w:bCs/>
          <w:szCs w:val="24"/>
        </w:rPr>
        <w:t xml:space="preserve"> (rýchle spustenie)</w:t>
      </w:r>
    </w:p>
    <w:bookmarkEnd w:id="0"/>
    <w:p w14:paraId="4CC5789C" w14:textId="0B70B72C" w:rsidR="009943C7" w:rsidRDefault="00A30D50" w:rsidP="00C327BA">
      <w:pPr>
        <w:spacing w:line="360" w:lineRule="auto"/>
        <w:jc w:val="both"/>
      </w:pPr>
      <w:r w:rsidRPr="005C7074">
        <w:t xml:space="preserve">V tejto prílohe si popíšeme </w:t>
      </w:r>
      <w:r w:rsidR="00153832">
        <w:t>spôsob</w:t>
      </w:r>
      <w:r w:rsidR="007D60ED">
        <w:t>,</w:t>
      </w:r>
      <w:r w:rsidR="00153832">
        <w:t xml:space="preserve"> akým</w:t>
      </w:r>
      <w:r w:rsidRPr="005C7074">
        <w:t xml:space="preserve"> sa dá nami vyt</w:t>
      </w:r>
      <w:r w:rsidR="008D4741" w:rsidRPr="005C7074">
        <w:t>vorená</w:t>
      </w:r>
      <w:r w:rsidRPr="005C7074">
        <w:t xml:space="preserve"> </w:t>
      </w:r>
      <w:r w:rsidR="00153832">
        <w:t xml:space="preserve">webová </w:t>
      </w:r>
      <w:r w:rsidRPr="005C7074">
        <w:t>služba</w:t>
      </w:r>
      <w:r w:rsidR="007177EC">
        <w:t xml:space="preserve"> </w:t>
      </w:r>
      <w:r w:rsidR="007177EC" w:rsidRPr="007177EC">
        <w:rPr>
          <w:i/>
          <w:iCs/>
          <w:lang w:val="en-US"/>
        </w:rPr>
        <w:t>“</w:t>
      </w:r>
      <w:proofErr w:type="spellStart"/>
      <w:r w:rsidR="007177EC" w:rsidRPr="007177EC">
        <w:rPr>
          <w:i/>
          <w:iCs/>
        </w:rPr>
        <w:t>book_services</w:t>
      </w:r>
      <w:proofErr w:type="spellEnd"/>
      <w:r w:rsidR="007177EC" w:rsidRPr="007177EC">
        <w:rPr>
          <w:i/>
          <w:iCs/>
        </w:rPr>
        <w:t>“</w:t>
      </w:r>
      <w:r w:rsidR="007177EC">
        <w:t xml:space="preserve"> </w:t>
      </w:r>
      <w:r w:rsidRPr="005C7074">
        <w:t>spustiť</w:t>
      </w:r>
      <w:r w:rsidR="008D4741" w:rsidRPr="005C7074">
        <w:t xml:space="preserve"> na IIS Expresy priamo v prostredí </w:t>
      </w:r>
      <w:proofErr w:type="spellStart"/>
      <w:r w:rsidR="008D4741" w:rsidRPr="005C7074">
        <w:t>Visual</w:t>
      </w:r>
      <w:proofErr w:type="spellEnd"/>
      <w:r w:rsidR="008D4741" w:rsidRPr="005C7074">
        <w:t xml:space="preserve"> </w:t>
      </w:r>
      <w:proofErr w:type="spellStart"/>
      <w:r w:rsidR="008D4741" w:rsidRPr="005C7074">
        <w:t>Studia</w:t>
      </w:r>
      <w:proofErr w:type="spellEnd"/>
      <w:r w:rsidRPr="005C7074">
        <w:t xml:space="preserve"> a jej vystavené metódy zavolať </w:t>
      </w:r>
      <w:r w:rsidR="008D4741" w:rsidRPr="005C7074">
        <w:t>v našom alebo testovacom klientovi.</w:t>
      </w:r>
      <w:r w:rsidR="00BA4430" w:rsidRPr="005C7074">
        <w:t xml:space="preserve"> Tento návod je </w:t>
      </w:r>
      <w:r w:rsidR="00474BF0">
        <w:t>demonštrovaný</w:t>
      </w:r>
      <w:r w:rsidR="00BA4430" w:rsidRPr="005C7074">
        <w:t xml:space="preserve"> vo </w:t>
      </w:r>
      <w:proofErr w:type="spellStart"/>
      <w:r w:rsidR="00BA4430" w:rsidRPr="005C7074">
        <w:t>Visual</w:t>
      </w:r>
      <w:proofErr w:type="spellEnd"/>
      <w:r w:rsidR="00BA4430" w:rsidRPr="005C7074">
        <w:t xml:space="preserve"> </w:t>
      </w:r>
      <w:proofErr w:type="spellStart"/>
      <w:r w:rsidR="00CE4E5A">
        <w:t>St</w:t>
      </w:r>
      <w:r w:rsidR="00BA4430" w:rsidRPr="005C7074">
        <w:t>udi</w:t>
      </w:r>
      <w:r w:rsidR="00713EED">
        <w:t>u</w:t>
      </w:r>
      <w:proofErr w:type="spellEnd"/>
      <w:r w:rsidR="00BA4430" w:rsidRPr="005C7074">
        <w:t xml:space="preserve"> 2022 Professional</w:t>
      </w:r>
      <w:r w:rsidR="00A67DB7">
        <w:t>,</w:t>
      </w:r>
      <w:r w:rsidR="00BA4430" w:rsidRPr="005C7074">
        <w:t xml:space="preserve"> s ktorým sme pracovali aj </w:t>
      </w:r>
      <w:r w:rsidR="00906458">
        <w:t xml:space="preserve">v </w:t>
      </w:r>
      <w:r w:rsidR="00BA4430" w:rsidRPr="005C7074">
        <w:t>diplomovej práci.</w:t>
      </w:r>
      <w:r w:rsidR="00D55B14">
        <w:t xml:space="preserve"> Ako prehliadač </w:t>
      </w:r>
      <w:r w:rsidR="00AE0639">
        <w:t xml:space="preserve">         </w:t>
      </w:r>
      <w:r w:rsidR="00D55B14">
        <w:t>sme použili Google Chrome.</w:t>
      </w:r>
      <w:r w:rsidR="00BA4430" w:rsidRPr="005C7074">
        <w:t xml:space="preserve"> </w:t>
      </w:r>
      <w:r w:rsidR="00982449">
        <w:t>Pri spúšťaní treba mať taktiež pripojenie k</w:t>
      </w:r>
      <w:r w:rsidR="00C81CFF">
        <w:t> </w:t>
      </w:r>
      <w:r w:rsidR="00982449">
        <w:t>internetu</w:t>
      </w:r>
      <w:r w:rsidR="00C81CFF">
        <w:t>,</w:t>
      </w:r>
      <w:r w:rsidR="00982449">
        <w:t xml:space="preserve"> keďže viaceré knižnice v klientovi sú vložené cez internetový </w:t>
      </w:r>
      <w:proofErr w:type="spellStart"/>
      <w:r w:rsidR="00982449">
        <w:t>link</w:t>
      </w:r>
      <w:proofErr w:type="spellEnd"/>
      <w:r w:rsidR="00982449">
        <w:t xml:space="preserve">. </w:t>
      </w:r>
    </w:p>
    <w:p w14:paraId="71F96523" w14:textId="570B0E83" w:rsidR="009943C7" w:rsidRDefault="009943C7" w:rsidP="00C327BA">
      <w:pPr>
        <w:spacing w:line="360" w:lineRule="auto"/>
        <w:jc w:val="both"/>
      </w:pPr>
      <w:r>
        <w:t>V</w:t>
      </w:r>
      <w:r w:rsidR="00D82559">
        <w:t> </w:t>
      </w:r>
      <w:r>
        <w:t>prípade</w:t>
      </w:r>
      <w:r w:rsidR="00D82559">
        <w:t>,</w:t>
      </w:r>
      <w:r>
        <w:t xml:space="preserve"> že nemáte nainštalované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="008A06F2">
        <w:t>,</w:t>
      </w:r>
      <w:r>
        <w:t xml:space="preserve"> tak prikladám 2 linky ktoré popisujú </w:t>
      </w:r>
      <w:r w:rsidR="00D44230">
        <w:t>inštaláciu</w:t>
      </w:r>
      <w:r>
        <w:t xml:space="preserve"> </w:t>
      </w:r>
      <w:proofErr w:type="spellStart"/>
      <w:r w:rsidR="00D44230">
        <w:t>V</w:t>
      </w:r>
      <w:r>
        <w:t>isual</w:t>
      </w:r>
      <w:proofErr w:type="spellEnd"/>
      <w:r>
        <w:t xml:space="preserve"> </w:t>
      </w:r>
      <w:proofErr w:type="spellStart"/>
      <w:r>
        <w:t>studia</w:t>
      </w:r>
      <w:proofErr w:type="spellEnd"/>
      <w:r>
        <w:t xml:space="preserve"> 2019 a</w:t>
      </w:r>
      <w:r w:rsidR="00AE0639">
        <w:t> </w:t>
      </w:r>
      <w:r>
        <w:t>2022</w:t>
      </w:r>
      <w:r w:rsidR="00AE0639">
        <w:t>.</w:t>
      </w:r>
      <w:r>
        <w:t xml:space="preserve"> </w:t>
      </w:r>
    </w:p>
    <w:p w14:paraId="2C1D14C5" w14:textId="5BBDF713" w:rsidR="009943C7" w:rsidRDefault="00000000" w:rsidP="00C327BA">
      <w:pPr>
        <w:spacing w:line="360" w:lineRule="auto"/>
        <w:jc w:val="both"/>
      </w:pPr>
      <w:hyperlink r:id="rId7" w:history="1">
        <w:r w:rsidR="009943C7" w:rsidRPr="009E3FEB">
          <w:rPr>
            <w:rStyle w:val="Hypertextovprepojenie"/>
          </w:rPr>
          <w:t>https://www.geeksforgeeks.org/how-to-install-and-setup-visual-studio-for-asp-net/?fbclid=IwAR2GvYJtXvpcM9tZRcC33HV_gc9vqjEPH2UTa9RS6B7F4gEO7QPUHuKTTxo</w:t>
        </w:r>
      </w:hyperlink>
    </w:p>
    <w:p w14:paraId="4681DB8B" w14:textId="165547A8" w:rsidR="009943C7" w:rsidRDefault="00000000" w:rsidP="00C327BA">
      <w:pPr>
        <w:spacing w:line="360" w:lineRule="auto"/>
        <w:jc w:val="both"/>
      </w:pPr>
      <w:hyperlink r:id="rId8" w:history="1">
        <w:r w:rsidR="009943C7" w:rsidRPr="009E3FEB">
          <w:rPr>
            <w:rStyle w:val="Hypertextovprepojenie"/>
          </w:rPr>
          <w:t>https://medium.com/@saloni.goyal/setup-visual-studio-2022-and-web-application-with-asp-net-mvc-6-0-a1a99208e41b</w:t>
        </w:r>
      </w:hyperlink>
    </w:p>
    <w:p w14:paraId="3251659A" w14:textId="5B8367C1" w:rsidR="009943C7" w:rsidRPr="005C7074" w:rsidRDefault="009943C7" w:rsidP="00C327BA">
      <w:pPr>
        <w:spacing w:line="360" w:lineRule="auto"/>
        <w:jc w:val="both"/>
      </w:pPr>
    </w:p>
    <w:p w14:paraId="22EFDD58" w14:textId="0BB03140" w:rsidR="00777F5C" w:rsidRPr="00777F5C" w:rsidRDefault="00C170BF" w:rsidP="00C327BA">
      <w:pPr>
        <w:pStyle w:val="Odsekzoznamu"/>
        <w:numPr>
          <w:ilvl w:val="0"/>
          <w:numId w:val="3"/>
        </w:numPr>
        <w:spacing w:line="360" w:lineRule="auto"/>
        <w:jc w:val="both"/>
      </w:pPr>
      <w:r w:rsidRPr="005C7074">
        <w:t>Napr.</w:t>
      </w:r>
      <w:r w:rsidR="00D4377B" w:rsidRPr="005C7074">
        <w:t xml:space="preserve"> treba roz</w:t>
      </w:r>
      <w:r w:rsidRPr="005C7074">
        <w:t xml:space="preserve">baliť </w:t>
      </w:r>
      <w:proofErr w:type="spellStart"/>
      <w:r w:rsidRPr="005C7074">
        <w:t>rar</w:t>
      </w:r>
      <w:proofErr w:type="spellEnd"/>
      <w:r w:rsidRPr="005C7074">
        <w:t xml:space="preserve"> súbor</w:t>
      </w:r>
      <w:r w:rsidR="000A278D">
        <w:t>,</w:t>
      </w:r>
      <w:r w:rsidRPr="005C7074">
        <w:t xml:space="preserve"> v ktorom sa nachádza </w:t>
      </w:r>
      <w:r w:rsidR="005C7074" w:rsidRPr="005C7074">
        <w:t>adresár</w:t>
      </w:r>
      <w:r w:rsidRPr="005C7074">
        <w:t xml:space="preserve"> s riešením a</w:t>
      </w:r>
      <w:r w:rsidR="00644313">
        <w:t> </w:t>
      </w:r>
      <w:r w:rsidRPr="005C7074">
        <w:t>projektom</w:t>
      </w:r>
      <w:r w:rsidR="00644313">
        <w:t>,</w:t>
      </w:r>
      <w:r w:rsidRPr="005C7074">
        <w:t xml:space="preserve"> ktorý obsahuje </w:t>
      </w:r>
      <w:r w:rsidR="00D4377B" w:rsidRPr="005C7074">
        <w:t xml:space="preserve"> zdrojový </w:t>
      </w:r>
      <w:r w:rsidR="005C7074" w:rsidRPr="005C7074">
        <w:t>kód</w:t>
      </w:r>
      <w:r w:rsidR="00D4377B" w:rsidRPr="005C7074">
        <w:t xml:space="preserve"> webovej služby a</w:t>
      </w:r>
      <w:r w:rsidRPr="005C7074">
        <w:t> </w:t>
      </w:r>
      <w:r w:rsidR="00D4377B" w:rsidRPr="005C7074">
        <w:t>klienta</w:t>
      </w:r>
      <w:r w:rsidRPr="005C7074">
        <w:t xml:space="preserve">. Tento adresár sa dá získať stiahnutím prílohy 1. </w:t>
      </w:r>
    </w:p>
    <w:p w14:paraId="3AB72986" w14:textId="015E2D76" w:rsidR="00D4377B" w:rsidRPr="005C7074" w:rsidRDefault="00777F5C" w:rsidP="00C327BA">
      <w:pPr>
        <w:pStyle w:val="Odsekzoznamu"/>
        <w:numPr>
          <w:ilvl w:val="0"/>
          <w:numId w:val="3"/>
        </w:numPr>
        <w:spacing w:line="360" w:lineRule="auto"/>
        <w:jc w:val="both"/>
      </w:pPr>
      <w:r w:rsidRPr="005C7074">
        <w:rPr>
          <w:noProof/>
        </w:rPr>
        <w:drawing>
          <wp:anchor distT="0" distB="0" distL="114300" distR="114300" simplePos="0" relativeHeight="251660288" behindDoc="0" locked="0" layoutInCell="1" allowOverlap="1" wp14:anchorId="6C761877" wp14:editId="6A784431">
            <wp:simplePos x="0" y="0"/>
            <wp:positionH relativeFrom="column">
              <wp:posOffset>629285</wp:posOffset>
            </wp:positionH>
            <wp:positionV relativeFrom="paragraph">
              <wp:posOffset>789940</wp:posOffset>
            </wp:positionV>
            <wp:extent cx="2222500" cy="2248535"/>
            <wp:effectExtent l="0" t="0" r="6350" b="0"/>
            <wp:wrapTopAndBottom/>
            <wp:docPr id="39856174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617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77B" w:rsidRPr="005C7074">
        <w:t>V </w:t>
      </w:r>
      <w:r w:rsidR="005C7074" w:rsidRPr="005C7074">
        <w:t>ď</w:t>
      </w:r>
      <w:r w:rsidR="00D4377B" w:rsidRPr="005C7074">
        <w:t xml:space="preserve">alšom kroku </w:t>
      </w:r>
      <w:r w:rsidR="00BA4430" w:rsidRPr="005C7074">
        <w:t xml:space="preserve">je potrebné otvoriť </w:t>
      </w:r>
      <w:r w:rsidR="00BA4430" w:rsidRPr="000A278D">
        <w:rPr>
          <w:i/>
          <w:iCs/>
        </w:rPr>
        <w:t>“</w:t>
      </w:r>
      <w:r w:rsidR="005C7074" w:rsidRPr="000A278D">
        <w:rPr>
          <w:i/>
          <w:iCs/>
        </w:rPr>
        <w:t>Solutions</w:t>
      </w:r>
      <w:r w:rsidR="00BA4430" w:rsidRPr="000A278D">
        <w:rPr>
          <w:i/>
          <w:iCs/>
        </w:rPr>
        <w:t xml:space="preserve"> </w:t>
      </w:r>
      <w:proofErr w:type="spellStart"/>
      <w:r w:rsidR="00BA4430" w:rsidRPr="000A278D">
        <w:rPr>
          <w:i/>
          <w:iCs/>
        </w:rPr>
        <w:t>knihy_jankech</w:t>
      </w:r>
      <w:proofErr w:type="spellEnd"/>
      <w:r w:rsidR="00BA4430" w:rsidRPr="000A278D">
        <w:rPr>
          <w:i/>
          <w:iCs/>
        </w:rPr>
        <w:t>”</w:t>
      </w:r>
      <w:r w:rsidR="00BA4430" w:rsidRPr="005C7074">
        <w:t xml:space="preserve"> v prostredí </w:t>
      </w:r>
      <w:proofErr w:type="spellStart"/>
      <w:r w:rsidR="00BA4430" w:rsidRPr="005C7074">
        <w:t>Visual</w:t>
      </w:r>
      <w:proofErr w:type="spellEnd"/>
      <w:r w:rsidR="00BA4430" w:rsidRPr="005C7074">
        <w:t xml:space="preserve"> </w:t>
      </w:r>
      <w:proofErr w:type="spellStart"/>
      <w:r w:rsidR="00BA4430" w:rsidRPr="005C7074">
        <w:t>Studia</w:t>
      </w:r>
      <w:proofErr w:type="spellEnd"/>
      <w:r w:rsidR="00BA4430" w:rsidRPr="005C7074">
        <w:t>.</w:t>
      </w:r>
      <w:r w:rsidR="005C7074" w:rsidRPr="005C7074">
        <w:t xml:space="preserve"> Po spustení </w:t>
      </w:r>
      <w:proofErr w:type="spellStart"/>
      <w:r w:rsidR="005C7074" w:rsidRPr="005C7074">
        <w:t>Visual</w:t>
      </w:r>
      <w:proofErr w:type="spellEnd"/>
      <w:r w:rsidR="005C7074" w:rsidRPr="005C7074">
        <w:t xml:space="preserve"> </w:t>
      </w:r>
      <w:proofErr w:type="spellStart"/>
      <w:r w:rsidR="005C7074">
        <w:t>S</w:t>
      </w:r>
      <w:r w:rsidR="005C7074" w:rsidRPr="005C7074">
        <w:t>tudia</w:t>
      </w:r>
      <w:proofErr w:type="spellEnd"/>
      <w:r w:rsidR="005C7074" w:rsidRPr="005C7074">
        <w:t xml:space="preserve"> vyberieme možnosť </w:t>
      </w:r>
      <w:r w:rsidR="005C7074" w:rsidRPr="000A278D">
        <w:rPr>
          <w:i/>
          <w:iCs/>
        </w:rPr>
        <w:t>“</w:t>
      </w:r>
      <w:proofErr w:type="spellStart"/>
      <w:r w:rsidR="005C7074" w:rsidRPr="000A278D">
        <w:rPr>
          <w:i/>
          <w:iCs/>
        </w:rPr>
        <w:t>Open</w:t>
      </w:r>
      <w:proofErr w:type="spellEnd"/>
      <w:r w:rsidR="005C7074" w:rsidRPr="000A278D">
        <w:rPr>
          <w:i/>
          <w:iCs/>
        </w:rPr>
        <w:t xml:space="preserve"> a </w:t>
      </w:r>
      <w:proofErr w:type="spellStart"/>
      <w:r w:rsidR="005C7074" w:rsidRPr="000A278D">
        <w:rPr>
          <w:i/>
          <w:iCs/>
        </w:rPr>
        <w:t>project</w:t>
      </w:r>
      <w:proofErr w:type="spellEnd"/>
      <w:r w:rsidR="005C7074" w:rsidRPr="000A278D">
        <w:rPr>
          <w:i/>
          <w:iCs/>
        </w:rPr>
        <w:t xml:space="preserve"> or </w:t>
      </w:r>
      <w:proofErr w:type="spellStart"/>
      <w:r w:rsidR="005C7074" w:rsidRPr="000A278D">
        <w:rPr>
          <w:i/>
          <w:iCs/>
        </w:rPr>
        <w:t>solution</w:t>
      </w:r>
      <w:proofErr w:type="spellEnd"/>
      <w:r w:rsidR="005C7074" w:rsidRPr="000A278D">
        <w:rPr>
          <w:i/>
          <w:iCs/>
        </w:rPr>
        <w:t>”</w:t>
      </w:r>
      <w:r w:rsidR="005C7074" w:rsidRPr="005C7074">
        <w:t xml:space="preserve"> a vyhľadáme “knihy_jankech.sln”</w:t>
      </w:r>
      <w:r w:rsidR="000A278D">
        <w:t>.</w:t>
      </w:r>
    </w:p>
    <w:p w14:paraId="29F3746A" w14:textId="4AB0C78E" w:rsidR="008D4741" w:rsidRDefault="00777F5C" w:rsidP="00C327BA">
      <w:pPr>
        <w:spacing w:line="360" w:lineRule="auto"/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D01BB" wp14:editId="200C5C1B">
                <wp:simplePos x="0" y="0"/>
                <wp:positionH relativeFrom="column">
                  <wp:posOffset>-29122</wp:posOffset>
                </wp:positionH>
                <wp:positionV relativeFrom="paragraph">
                  <wp:posOffset>2159876</wp:posOffset>
                </wp:positionV>
                <wp:extent cx="4886960" cy="635"/>
                <wp:effectExtent l="0" t="0" r="0" b="0"/>
                <wp:wrapSquare wrapText="bothSides"/>
                <wp:docPr id="204395714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FD4BB2" w14:textId="624DE889" w:rsidR="00A74997" w:rsidRPr="00A53CEA" w:rsidRDefault="00A74997" w:rsidP="00A74997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0A278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otvorenie riešenia </w:t>
                            </w:r>
                            <w:r w:rsidR="00D44230"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projektu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7D01BB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-2.3pt;margin-top:170.05pt;width:384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" stroked="f">
                <v:textbox style="mso-fit-shape-to-text:t" inset="0,0,0,0">
                  <w:txbxContent>
                    <w:p w14:paraId="7AFD4BB2" w14:textId="624DE889" w:rsidR="00A74997" w:rsidRPr="00A53CEA" w:rsidRDefault="00A74997" w:rsidP="00A74997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="000A278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otvorenie riešenia </w:t>
                      </w:r>
                      <w:r w:rsidR="00D44230"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projektu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2C0D70" w14:textId="7BBA58D9" w:rsidR="008D4741" w:rsidRDefault="008D4741" w:rsidP="00C327BA">
      <w:pPr>
        <w:pStyle w:val="Nadpis3"/>
        <w:numPr>
          <w:ilvl w:val="0"/>
          <w:numId w:val="0"/>
        </w:numPr>
        <w:spacing w:line="360" w:lineRule="auto"/>
        <w:jc w:val="both"/>
      </w:pPr>
      <w:bookmarkStart w:id="1" w:name="_Toc130727033"/>
      <w:r w:rsidRPr="00D009C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B7221F" wp14:editId="52A4EB62">
            <wp:simplePos x="0" y="0"/>
            <wp:positionH relativeFrom="column">
              <wp:posOffset>659765</wp:posOffset>
            </wp:positionH>
            <wp:positionV relativeFrom="paragraph">
              <wp:posOffset>380365</wp:posOffset>
            </wp:positionV>
            <wp:extent cx="2004060" cy="2626360"/>
            <wp:effectExtent l="0" t="0" r="0" b="2540"/>
            <wp:wrapTopAndBottom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Popis riešenia vo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Studiu</w:t>
      </w:r>
      <w:bookmarkEnd w:id="1"/>
      <w:proofErr w:type="spellEnd"/>
      <w:r>
        <w:t xml:space="preserve"> </w:t>
      </w:r>
    </w:p>
    <w:p w14:paraId="680C5E4C" w14:textId="77777777" w:rsidR="008D4741" w:rsidRDefault="008D4741" w:rsidP="00C327BA">
      <w:pPr>
        <w:keepNext/>
        <w:spacing w:line="360" w:lineRule="auto"/>
        <w:jc w:val="both"/>
      </w:pPr>
    </w:p>
    <w:p w14:paraId="3D8A76EE" w14:textId="2171CDA5" w:rsidR="008D4741" w:rsidRPr="00A53CEA" w:rsidRDefault="008D4741" w:rsidP="00C327BA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bookmarkStart w:id="2" w:name="_Toc129424057"/>
      <w:bookmarkStart w:id="3" w:name="_Toc129424309"/>
      <w:bookmarkStart w:id="4" w:name="_Toc129425047"/>
      <w:bookmarkStart w:id="5" w:name="_Toc129426608"/>
      <w:bookmarkStart w:id="6" w:name="_Toc130027894"/>
      <w:bookmarkStart w:id="7" w:name="_Toc130061400"/>
      <w:bookmarkStart w:id="8" w:name="_Toc130062836"/>
      <w:bookmarkStart w:id="9" w:name="_Toc130062892"/>
      <w:bookmarkStart w:id="10" w:name="_Toc130063027"/>
      <w:bookmarkStart w:id="11" w:name="_Toc130903713"/>
      <w:bookmarkStart w:id="12" w:name="_Toc130905351"/>
      <w:r w:rsidRPr="00A53CEA">
        <w:rPr>
          <w:color w:val="000000" w:themeColor="text1"/>
          <w:sz w:val="24"/>
          <w:szCs w:val="24"/>
        </w:rPr>
        <w:t>Obrázok</w:t>
      </w:r>
      <w:r w:rsidR="00153832" w:rsidRPr="00A53CEA">
        <w:rPr>
          <w:color w:val="000000" w:themeColor="text1"/>
          <w:sz w:val="24"/>
          <w:szCs w:val="24"/>
        </w:rPr>
        <w:t xml:space="preserve"> 1</w:t>
      </w:r>
      <w:r w:rsidRPr="00A53CEA">
        <w:rPr>
          <w:color w:val="000000" w:themeColor="text1"/>
          <w:sz w:val="24"/>
          <w:szCs w:val="24"/>
        </w:rPr>
        <w:t xml:space="preserve">: </w:t>
      </w:r>
      <w:proofErr w:type="spellStart"/>
      <w:r w:rsidRPr="00A53CEA">
        <w:rPr>
          <w:color w:val="000000" w:themeColor="text1"/>
          <w:sz w:val="24"/>
          <w:szCs w:val="24"/>
        </w:rPr>
        <w:t>Solution</w:t>
      </w:r>
      <w:proofErr w:type="spellEnd"/>
      <w:r w:rsidRPr="00A53CEA">
        <w:rPr>
          <w:color w:val="000000" w:themeColor="text1"/>
          <w:sz w:val="24"/>
          <w:szCs w:val="24"/>
        </w:rPr>
        <w:t xml:space="preserve"> vo </w:t>
      </w:r>
      <w:proofErr w:type="spellStart"/>
      <w:r w:rsidRPr="00A53CEA">
        <w:rPr>
          <w:color w:val="000000" w:themeColor="text1"/>
          <w:sz w:val="24"/>
          <w:szCs w:val="24"/>
        </w:rPr>
        <w:t>Visual</w:t>
      </w:r>
      <w:proofErr w:type="spellEnd"/>
      <w:r w:rsidRPr="00A53CEA">
        <w:rPr>
          <w:color w:val="000000" w:themeColor="text1"/>
          <w:sz w:val="24"/>
          <w:szCs w:val="24"/>
        </w:rPr>
        <w:t xml:space="preserve"> </w:t>
      </w:r>
      <w:proofErr w:type="spellStart"/>
      <w:r w:rsidRPr="00A53CEA">
        <w:rPr>
          <w:color w:val="000000" w:themeColor="text1"/>
          <w:sz w:val="24"/>
          <w:szCs w:val="24"/>
        </w:rPr>
        <w:t>Studiu</w:t>
      </w:r>
      <w:proofErr w:type="spellEnd"/>
      <w:r w:rsidRPr="00A53CEA">
        <w:rPr>
          <w:color w:val="000000" w:themeColor="text1"/>
          <w:sz w:val="24"/>
          <w:szCs w:val="24"/>
        </w:rPr>
        <w:t xml:space="preserve"> zdroj: vlastné spracovanie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A886E25" w14:textId="61DEB8B4" w:rsidR="008D4741" w:rsidRPr="007B02BC" w:rsidRDefault="008D4741" w:rsidP="00C327BA">
      <w:pPr>
        <w:spacing w:line="360" w:lineRule="auto"/>
        <w:jc w:val="both"/>
      </w:pPr>
      <w:r>
        <w:t>Celý kód ohľadom webovej služby klienta a XML súborov sa nachádza v riešení knihy_jankech.sln</w:t>
      </w:r>
      <w:r w:rsidR="000A278D">
        <w:t>.</w:t>
      </w:r>
    </w:p>
    <w:p w14:paraId="6EF656A2" w14:textId="7F532B8F" w:rsidR="008D4741" w:rsidRPr="00A53CEA" w:rsidRDefault="008D4741" w:rsidP="00C327BA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bookmarkStart w:id="13" w:name="_Toc130027970"/>
      <w:bookmarkStart w:id="14" w:name="_Toc130903758"/>
      <w:r w:rsidRPr="00A53CEA">
        <w:rPr>
          <w:color w:val="000000" w:themeColor="text1"/>
          <w:sz w:val="24"/>
          <w:szCs w:val="24"/>
        </w:rPr>
        <w:t xml:space="preserve">Tabuľka </w:t>
      </w:r>
      <w:r w:rsidR="00153832" w:rsidRPr="00A53CEA">
        <w:rPr>
          <w:color w:val="000000" w:themeColor="text1"/>
          <w:sz w:val="24"/>
          <w:szCs w:val="24"/>
        </w:rPr>
        <w:t>1</w:t>
      </w:r>
      <w:r w:rsidRPr="00A53CEA">
        <w:rPr>
          <w:color w:val="000000" w:themeColor="text1"/>
          <w:sz w:val="24"/>
          <w:szCs w:val="24"/>
        </w:rPr>
        <w:t xml:space="preserve">: Popis jednotlivých komponentov riešenia vo </w:t>
      </w:r>
      <w:proofErr w:type="spellStart"/>
      <w:r w:rsidRPr="00A53CEA">
        <w:rPr>
          <w:color w:val="000000" w:themeColor="text1"/>
          <w:sz w:val="24"/>
          <w:szCs w:val="24"/>
        </w:rPr>
        <w:t>Visual</w:t>
      </w:r>
      <w:proofErr w:type="spellEnd"/>
      <w:r w:rsidRPr="00A53CEA">
        <w:rPr>
          <w:color w:val="000000" w:themeColor="text1"/>
          <w:sz w:val="24"/>
          <w:szCs w:val="24"/>
        </w:rPr>
        <w:t xml:space="preserve"> </w:t>
      </w:r>
      <w:proofErr w:type="spellStart"/>
      <w:r w:rsidRPr="00A53CEA">
        <w:rPr>
          <w:color w:val="000000" w:themeColor="text1"/>
          <w:sz w:val="24"/>
          <w:szCs w:val="24"/>
        </w:rPr>
        <w:t>Studiu</w:t>
      </w:r>
      <w:proofErr w:type="spellEnd"/>
      <w:r w:rsidRPr="00A53CEA">
        <w:rPr>
          <w:color w:val="000000" w:themeColor="text1"/>
          <w:sz w:val="24"/>
          <w:szCs w:val="24"/>
        </w:rPr>
        <w:t xml:space="preserve"> zdroj: vlastné spracovanie</w:t>
      </w:r>
      <w:bookmarkEnd w:id="13"/>
      <w:bookmarkEnd w:id="14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96"/>
        <w:gridCol w:w="6518"/>
      </w:tblGrid>
      <w:tr w:rsidR="008D4741" w14:paraId="4829D782" w14:textId="77777777" w:rsidTr="00110587">
        <w:tc>
          <w:tcPr>
            <w:tcW w:w="2410" w:type="dxa"/>
          </w:tcPr>
          <w:p w14:paraId="7B6672D8" w14:textId="77777777" w:rsidR="008D4741" w:rsidRDefault="008D4741" w:rsidP="00C327BA">
            <w:pPr>
              <w:spacing w:line="360" w:lineRule="auto"/>
              <w:ind w:firstLine="0"/>
              <w:jc w:val="both"/>
            </w:pPr>
            <w:r>
              <w:t>Názov komponenty</w:t>
            </w:r>
          </w:p>
        </w:tc>
        <w:tc>
          <w:tcPr>
            <w:tcW w:w="6518" w:type="dxa"/>
          </w:tcPr>
          <w:p w14:paraId="2450BB30" w14:textId="77777777" w:rsidR="008D4741" w:rsidRDefault="008D4741" w:rsidP="00C327BA">
            <w:pPr>
              <w:spacing w:line="360" w:lineRule="auto"/>
              <w:ind w:firstLine="0"/>
              <w:jc w:val="both"/>
            </w:pPr>
            <w:r>
              <w:t xml:space="preserve">Popis </w:t>
            </w:r>
          </w:p>
        </w:tc>
      </w:tr>
      <w:tr w:rsidR="008D4741" w14:paraId="2CBA38E8" w14:textId="77777777" w:rsidTr="00110587">
        <w:tc>
          <w:tcPr>
            <w:tcW w:w="2410" w:type="dxa"/>
          </w:tcPr>
          <w:p w14:paraId="083D837A" w14:textId="77777777" w:rsidR="008D4741" w:rsidRDefault="008D4741" w:rsidP="00C327BA">
            <w:pPr>
              <w:spacing w:line="360" w:lineRule="auto"/>
              <w:ind w:firstLine="0"/>
              <w:jc w:val="both"/>
            </w:pPr>
            <w:r>
              <w:t>Solutions</w:t>
            </w:r>
          </w:p>
        </w:tc>
        <w:tc>
          <w:tcPr>
            <w:tcW w:w="6518" w:type="dxa"/>
          </w:tcPr>
          <w:p w14:paraId="3AE98C5A" w14:textId="77777777" w:rsidR="008D4741" w:rsidRDefault="008D4741" w:rsidP="00C327BA">
            <w:pPr>
              <w:spacing w:line="360" w:lineRule="auto"/>
              <w:ind w:firstLine="0"/>
              <w:jc w:val="both"/>
            </w:pPr>
            <w:r>
              <w:t>K</w:t>
            </w:r>
            <w:r w:rsidRPr="00515040">
              <w:t>ontajner pre viacero projektov v rámci jedného riešenia. Zabezpečuje organizáciu a správu projektových súborov.</w:t>
            </w:r>
          </w:p>
        </w:tc>
      </w:tr>
      <w:tr w:rsidR="008D4741" w14:paraId="588CE1A9" w14:textId="77777777" w:rsidTr="00110587">
        <w:tc>
          <w:tcPr>
            <w:tcW w:w="2410" w:type="dxa"/>
          </w:tcPr>
          <w:p w14:paraId="7F25D872" w14:textId="77777777" w:rsidR="008D4741" w:rsidRDefault="008D4741" w:rsidP="00C327BA">
            <w:pPr>
              <w:spacing w:line="360" w:lineRule="auto"/>
              <w:ind w:firstLine="0"/>
              <w:jc w:val="both"/>
            </w:pPr>
            <w:r w:rsidRPr="00515040">
              <w:t>Project</w:t>
            </w:r>
          </w:p>
        </w:tc>
        <w:tc>
          <w:tcPr>
            <w:tcW w:w="6518" w:type="dxa"/>
          </w:tcPr>
          <w:p w14:paraId="69ED8825" w14:textId="77777777" w:rsidR="008D4741" w:rsidRDefault="008D4741" w:rsidP="00C327BA">
            <w:pPr>
              <w:spacing w:line="360" w:lineRule="auto"/>
              <w:ind w:firstLine="0"/>
              <w:jc w:val="both"/>
            </w:pPr>
            <w:r>
              <w:t>K</w:t>
            </w:r>
            <w:r w:rsidRPr="00515040">
              <w:t>ontajner pre súbory zdrojového kódu, konfiguračné súbory a iné zdroje, ktoré tvoria aplikáciu.</w:t>
            </w:r>
          </w:p>
        </w:tc>
      </w:tr>
      <w:tr w:rsidR="008D4741" w14:paraId="24BAB529" w14:textId="77777777" w:rsidTr="00110587">
        <w:tc>
          <w:tcPr>
            <w:tcW w:w="2410" w:type="dxa"/>
          </w:tcPr>
          <w:p w14:paraId="2FB9F1A7" w14:textId="3860CD53" w:rsidR="008D4741" w:rsidRDefault="008D4741" w:rsidP="00C327BA">
            <w:pPr>
              <w:spacing w:line="360" w:lineRule="auto"/>
              <w:ind w:firstLine="0"/>
              <w:jc w:val="both"/>
            </w:pPr>
            <w:proofErr w:type="spellStart"/>
            <w:r w:rsidRPr="00515040">
              <w:t>Properties</w:t>
            </w:r>
            <w:proofErr w:type="spellEnd"/>
          </w:p>
        </w:tc>
        <w:tc>
          <w:tcPr>
            <w:tcW w:w="6518" w:type="dxa"/>
          </w:tcPr>
          <w:p w14:paraId="0B7864AB" w14:textId="4E4E23E4" w:rsidR="008D4741" w:rsidRDefault="008D4741" w:rsidP="00C327BA">
            <w:pPr>
              <w:spacing w:line="360" w:lineRule="auto"/>
              <w:ind w:firstLine="0"/>
              <w:jc w:val="both"/>
            </w:pPr>
            <w:r w:rsidRPr="005D2AEC">
              <w:t xml:space="preserve">Obsahuje súbory, ktoré definujú rôzne vlastnosti projektu, ako napríklad </w:t>
            </w:r>
            <w:proofErr w:type="spellStart"/>
            <w:r w:rsidRPr="005D2AEC">
              <w:t>AssemblyInfo.cs</w:t>
            </w:r>
            <w:proofErr w:type="spellEnd"/>
            <w:r w:rsidRPr="005D2AEC">
              <w:t>, ktorý obsahuje metadáta o</w:t>
            </w:r>
            <w:r w:rsidR="00632568">
              <w:t> </w:t>
            </w:r>
            <w:r w:rsidRPr="005D2AEC">
              <w:t>projekte</w:t>
            </w:r>
            <w:r w:rsidR="00632568">
              <w:t>.</w:t>
            </w:r>
          </w:p>
        </w:tc>
      </w:tr>
      <w:tr w:rsidR="008D4741" w14:paraId="04D1BE4B" w14:textId="77777777" w:rsidTr="00110587">
        <w:tc>
          <w:tcPr>
            <w:tcW w:w="2410" w:type="dxa"/>
          </w:tcPr>
          <w:p w14:paraId="29C4B2D9" w14:textId="77777777" w:rsidR="008D4741" w:rsidRDefault="008D4741" w:rsidP="00C327BA">
            <w:pPr>
              <w:spacing w:line="360" w:lineRule="auto"/>
              <w:ind w:firstLine="0"/>
              <w:jc w:val="both"/>
            </w:pPr>
            <w:proofErr w:type="spellStart"/>
            <w:r w:rsidRPr="005D2AEC">
              <w:t>References</w:t>
            </w:r>
            <w:proofErr w:type="spellEnd"/>
          </w:p>
        </w:tc>
        <w:tc>
          <w:tcPr>
            <w:tcW w:w="6518" w:type="dxa"/>
          </w:tcPr>
          <w:p w14:paraId="7A0DF736" w14:textId="54B3AD9A" w:rsidR="008D4741" w:rsidRDefault="008D4741" w:rsidP="00C327BA">
            <w:pPr>
              <w:spacing w:line="360" w:lineRule="auto"/>
              <w:ind w:firstLine="0"/>
              <w:jc w:val="both"/>
            </w:pPr>
            <w:r w:rsidRPr="005D2AEC">
              <w:t>Priečinok, ktorý obsahuje odkazy na iné zostavy a</w:t>
            </w:r>
            <w:r w:rsidR="00632568">
              <w:t> </w:t>
            </w:r>
            <w:r w:rsidRPr="005D2AEC">
              <w:t>projekty</w:t>
            </w:r>
            <w:r w:rsidR="00632568">
              <w:t xml:space="preserve"> </w:t>
            </w:r>
            <w:r w:rsidRPr="005D2AEC">
              <w:t>od</w:t>
            </w:r>
            <w:r w:rsidR="00632568">
              <w:t>,</w:t>
            </w:r>
            <w:r w:rsidRPr="005D2AEC">
              <w:t xml:space="preserve"> ktorých projekt závisí. Môžu to byť knižnice .NET </w:t>
            </w:r>
            <w:proofErr w:type="spellStart"/>
            <w:r>
              <w:t>f</w:t>
            </w:r>
            <w:r w:rsidRPr="005D2AEC">
              <w:t>ramework</w:t>
            </w:r>
            <w:r>
              <w:t>y</w:t>
            </w:r>
            <w:proofErr w:type="spellEnd"/>
            <w:r w:rsidRPr="005D2AEC">
              <w:t xml:space="preserve"> alebo balíky tretích strán.</w:t>
            </w:r>
          </w:p>
        </w:tc>
      </w:tr>
      <w:tr w:rsidR="008D4741" w14:paraId="5CA8FC08" w14:textId="77777777" w:rsidTr="00110587">
        <w:tc>
          <w:tcPr>
            <w:tcW w:w="2410" w:type="dxa"/>
          </w:tcPr>
          <w:p w14:paraId="7D7DF778" w14:textId="77777777" w:rsidR="008D4741" w:rsidRDefault="008D4741" w:rsidP="00C327BA">
            <w:pPr>
              <w:spacing w:line="360" w:lineRule="auto"/>
              <w:ind w:firstLine="0"/>
              <w:jc w:val="both"/>
            </w:pPr>
            <w:proofErr w:type="spellStart"/>
            <w:r w:rsidRPr="005D2AEC">
              <w:t>Packages.config</w:t>
            </w:r>
            <w:proofErr w:type="spellEnd"/>
          </w:p>
        </w:tc>
        <w:tc>
          <w:tcPr>
            <w:tcW w:w="6518" w:type="dxa"/>
          </w:tcPr>
          <w:p w14:paraId="648BA795" w14:textId="6FA0D8B7" w:rsidR="008D4741" w:rsidRDefault="008D4741" w:rsidP="00C327BA">
            <w:pPr>
              <w:spacing w:line="360" w:lineRule="auto"/>
              <w:ind w:firstLine="0"/>
              <w:jc w:val="both"/>
            </w:pPr>
            <w:r w:rsidRPr="005D2AEC">
              <w:t xml:space="preserve">Súbor, ktorý obsahuje zoznam všetkých balíkov </w:t>
            </w:r>
            <w:proofErr w:type="spellStart"/>
            <w:r w:rsidRPr="005D2AEC">
              <w:t>NuGet</w:t>
            </w:r>
            <w:proofErr w:type="spellEnd"/>
            <w:r w:rsidRPr="005D2AEC">
              <w:t>,</w:t>
            </w:r>
            <w:r w:rsidR="00906458">
              <w:t xml:space="preserve"> </w:t>
            </w:r>
            <w:r w:rsidRPr="005D2AEC">
              <w:t>od ktorých projekt závisí.</w:t>
            </w:r>
          </w:p>
        </w:tc>
      </w:tr>
      <w:tr w:rsidR="008D4741" w14:paraId="0AE5D758" w14:textId="77777777" w:rsidTr="00110587">
        <w:tc>
          <w:tcPr>
            <w:tcW w:w="2410" w:type="dxa"/>
          </w:tcPr>
          <w:p w14:paraId="59D9B73D" w14:textId="77777777" w:rsidR="008D4741" w:rsidRDefault="008D4741" w:rsidP="00C327BA">
            <w:pPr>
              <w:spacing w:line="360" w:lineRule="auto"/>
              <w:ind w:firstLine="0"/>
              <w:jc w:val="both"/>
            </w:pPr>
            <w:proofErr w:type="spellStart"/>
            <w:r w:rsidRPr="005D2AEC">
              <w:lastRenderedPageBreak/>
              <w:t>Web.config</w:t>
            </w:r>
            <w:proofErr w:type="spellEnd"/>
          </w:p>
        </w:tc>
        <w:tc>
          <w:tcPr>
            <w:tcW w:w="6518" w:type="dxa"/>
          </w:tcPr>
          <w:p w14:paraId="1057946D" w14:textId="77777777" w:rsidR="008D4741" w:rsidRDefault="008D4741" w:rsidP="00C327BA">
            <w:pPr>
              <w:spacing w:line="360" w:lineRule="auto"/>
              <w:ind w:firstLine="0"/>
              <w:jc w:val="both"/>
            </w:pPr>
            <w:r w:rsidRPr="005D2AEC">
              <w:t>Konfiguračný súbor, ktorý obsahuje nastavenia pre webovú aplikáciu.</w:t>
            </w:r>
          </w:p>
        </w:tc>
      </w:tr>
      <w:tr w:rsidR="008D4741" w14:paraId="436100C0" w14:textId="77777777" w:rsidTr="00110587">
        <w:tc>
          <w:tcPr>
            <w:tcW w:w="2410" w:type="dxa"/>
          </w:tcPr>
          <w:p w14:paraId="2E82F1DC" w14:textId="77777777" w:rsidR="008D4741" w:rsidRPr="005D2AEC" w:rsidRDefault="008D4741" w:rsidP="00C327BA">
            <w:pPr>
              <w:spacing w:line="360" w:lineRule="auto"/>
              <w:ind w:firstLine="0"/>
              <w:jc w:val="both"/>
            </w:pPr>
            <w:r w:rsidRPr="005D2AEC">
              <w:t>book_services.asmx</w:t>
            </w:r>
          </w:p>
        </w:tc>
        <w:tc>
          <w:tcPr>
            <w:tcW w:w="6518" w:type="dxa"/>
          </w:tcPr>
          <w:p w14:paraId="708542CF" w14:textId="77777777" w:rsidR="008D4741" w:rsidRDefault="008D4741" w:rsidP="00C327BA">
            <w:pPr>
              <w:spacing w:line="360" w:lineRule="auto"/>
              <w:ind w:firstLine="0"/>
              <w:jc w:val="both"/>
            </w:pPr>
            <w:r w:rsidRPr="005D2AEC">
              <w:t>Súbor, ktorý definuje</w:t>
            </w:r>
            <w:r>
              <w:t xml:space="preserve"> našu</w:t>
            </w:r>
            <w:r w:rsidRPr="005D2AEC">
              <w:t xml:space="preserve"> webovú službu v aplikácii.</w:t>
            </w:r>
          </w:p>
        </w:tc>
      </w:tr>
      <w:tr w:rsidR="008D4741" w14:paraId="6E23BE26" w14:textId="77777777" w:rsidTr="00110587">
        <w:tc>
          <w:tcPr>
            <w:tcW w:w="2410" w:type="dxa"/>
          </w:tcPr>
          <w:p w14:paraId="7B66A1D5" w14:textId="77777777" w:rsidR="008D4741" w:rsidRPr="003E35B0" w:rsidRDefault="008D4741" w:rsidP="00C327BA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proofErr w:type="spellStart"/>
            <w:r w:rsidRPr="003E35B0">
              <w:rPr>
                <w:b/>
                <w:bCs/>
              </w:rPr>
              <w:t>book_services.asmx.cs</w:t>
            </w:r>
            <w:proofErr w:type="spellEnd"/>
          </w:p>
        </w:tc>
        <w:tc>
          <w:tcPr>
            <w:tcW w:w="6518" w:type="dxa"/>
          </w:tcPr>
          <w:p w14:paraId="2B5B71A6" w14:textId="3C42D50F" w:rsidR="008D4741" w:rsidRDefault="008D4741" w:rsidP="00C327BA">
            <w:pPr>
              <w:spacing w:line="360" w:lineRule="auto"/>
              <w:ind w:firstLine="0"/>
              <w:jc w:val="both"/>
            </w:pPr>
            <w:r w:rsidRPr="005D2AEC">
              <w:t>Súbor, ktorý obsahuje kód</w:t>
            </w:r>
            <w:r>
              <w:t xml:space="preserve"> našej</w:t>
            </w:r>
            <w:r w:rsidRPr="005D2AEC">
              <w:t xml:space="preserve"> webovej služby definovanej</w:t>
            </w:r>
            <w:r>
              <w:t xml:space="preserve">       </w:t>
            </w:r>
            <w:r w:rsidRPr="005D2AEC">
              <w:t xml:space="preserve"> </w:t>
            </w:r>
            <w:r w:rsidR="00E621C4">
              <w:t xml:space="preserve">   </w:t>
            </w:r>
            <w:r w:rsidRPr="005D2AEC">
              <w:t>v súbore book_services.asmx.</w:t>
            </w:r>
          </w:p>
        </w:tc>
      </w:tr>
      <w:tr w:rsidR="008D4741" w14:paraId="44342ECF" w14:textId="77777777" w:rsidTr="00110587">
        <w:tc>
          <w:tcPr>
            <w:tcW w:w="2410" w:type="dxa"/>
          </w:tcPr>
          <w:p w14:paraId="6C42B7A1" w14:textId="77777777" w:rsidR="008D4741" w:rsidRPr="005D2AEC" w:rsidRDefault="008D4741" w:rsidP="00C327BA">
            <w:pPr>
              <w:spacing w:line="360" w:lineRule="auto"/>
              <w:ind w:firstLine="0"/>
              <w:jc w:val="both"/>
            </w:pPr>
            <w:proofErr w:type="spellStart"/>
            <w:r>
              <w:t>dataClass.cs</w:t>
            </w:r>
            <w:proofErr w:type="spellEnd"/>
          </w:p>
        </w:tc>
        <w:tc>
          <w:tcPr>
            <w:tcW w:w="6518" w:type="dxa"/>
          </w:tcPr>
          <w:p w14:paraId="568B9732" w14:textId="77777777" w:rsidR="008D4741" w:rsidRPr="005D2AEC" w:rsidRDefault="008D4741" w:rsidP="00C327BA">
            <w:pPr>
              <w:spacing w:line="360" w:lineRule="auto"/>
              <w:ind w:firstLine="0"/>
              <w:jc w:val="both"/>
            </w:pPr>
            <w:r>
              <w:t xml:space="preserve">Obsahuje 2 nami definované triedy. </w:t>
            </w:r>
            <w:r w:rsidRPr="006B0D4C">
              <w:t>Prvá trieda je "</w:t>
            </w:r>
            <w:proofErr w:type="spellStart"/>
            <w:r w:rsidRPr="006B0D4C">
              <w:t>BookData</w:t>
            </w:r>
            <w:proofErr w:type="spellEnd"/>
            <w:r w:rsidRPr="006B0D4C">
              <w:t>" a druhá trieda je "</w:t>
            </w:r>
            <w:proofErr w:type="spellStart"/>
            <w:r w:rsidRPr="006B0D4C">
              <w:t>TransactionData</w:t>
            </w:r>
            <w:proofErr w:type="spellEnd"/>
            <w:r w:rsidRPr="006B0D4C">
              <w:t>".</w:t>
            </w:r>
          </w:p>
        </w:tc>
      </w:tr>
      <w:tr w:rsidR="008D4741" w14:paraId="502C7744" w14:textId="77777777" w:rsidTr="00110587">
        <w:tc>
          <w:tcPr>
            <w:tcW w:w="2410" w:type="dxa"/>
          </w:tcPr>
          <w:p w14:paraId="20F48648" w14:textId="77777777" w:rsidR="008D4741" w:rsidRPr="005D2AEC" w:rsidRDefault="008D4741" w:rsidP="00C327BA">
            <w:pPr>
              <w:spacing w:line="360" w:lineRule="auto"/>
              <w:ind w:firstLine="0"/>
              <w:jc w:val="both"/>
            </w:pPr>
            <w:r w:rsidRPr="005D2AEC">
              <w:t>priečinok bin</w:t>
            </w:r>
          </w:p>
        </w:tc>
        <w:tc>
          <w:tcPr>
            <w:tcW w:w="6518" w:type="dxa"/>
          </w:tcPr>
          <w:p w14:paraId="5FD02BC8" w14:textId="0C17C058" w:rsidR="008D4741" w:rsidRDefault="008D4741" w:rsidP="00C327BA">
            <w:pPr>
              <w:spacing w:line="360" w:lineRule="auto"/>
              <w:ind w:firstLine="0"/>
              <w:jc w:val="both"/>
            </w:pPr>
            <w:r w:rsidRPr="005D2AEC">
              <w:t>Tento priečinok obsahuje binárny výstup procesu zostavovania vrátane spustiteľných súborov (.</w:t>
            </w:r>
            <w:proofErr w:type="spellStart"/>
            <w:r w:rsidRPr="005D2AEC">
              <w:t>exe</w:t>
            </w:r>
            <w:proofErr w:type="spellEnd"/>
            <w:r w:rsidRPr="005D2AEC">
              <w:t>) a knižníc dynamického prepojenia (.</w:t>
            </w:r>
            <w:proofErr w:type="spellStart"/>
            <w:r w:rsidRPr="005D2AEC">
              <w:t>dll</w:t>
            </w:r>
            <w:proofErr w:type="spellEnd"/>
            <w:r w:rsidRPr="005D2AEC">
              <w:t>)</w:t>
            </w:r>
            <w:r w:rsidR="00632568">
              <w:t>.</w:t>
            </w:r>
          </w:p>
        </w:tc>
      </w:tr>
      <w:tr w:rsidR="008D4741" w14:paraId="1D57CAB2" w14:textId="77777777" w:rsidTr="00110587">
        <w:tc>
          <w:tcPr>
            <w:tcW w:w="2410" w:type="dxa"/>
          </w:tcPr>
          <w:p w14:paraId="54E83CD9" w14:textId="0C5DA36B" w:rsidR="008D4741" w:rsidRPr="005D2AEC" w:rsidRDefault="008D4741" w:rsidP="00C327BA">
            <w:pPr>
              <w:spacing w:line="360" w:lineRule="auto"/>
              <w:ind w:firstLine="0"/>
              <w:jc w:val="both"/>
            </w:pPr>
            <w:r w:rsidRPr="005D2AEC">
              <w:t xml:space="preserve">priečinok </w:t>
            </w:r>
            <w:proofErr w:type="spellStart"/>
            <w:r w:rsidRPr="005D2AEC">
              <w:t>obj</w:t>
            </w:r>
            <w:proofErr w:type="spellEnd"/>
          </w:p>
        </w:tc>
        <w:tc>
          <w:tcPr>
            <w:tcW w:w="6518" w:type="dxa"/>
          </w:tcPr>
          <w:p w14:paraId="6C73462B" w14:textId="77777777" w:rsidR="008D4741" w:rsidRDefault="008D4741" w:rsidP="00C327BA">
            <w:pPr>
              <w:spacing w:line="360" w:lineRule="auto"/>
              <w:ind w:firstLine="0"/>
              <w:jc w:val="both"/>
            </w:pPr>
            <w:r w:rsidRPr="005D2AEC">
              <w:t>Tento priečinok obsahuje priebežné súbory vytvorené počas procesu zostavovania, ako sú objektové súbory (.</w:t>
            </w:r>
            <w:proofErr w:type="spellStart"/>
            <w:r w:rsidRPr="005D2AEC">
              <w:t>obj</w:t>
            </w:r>
            <w:proofErr w:type="spellEnd"/>
            <w:r w:rsidRPr="005D2AEC">
              <w:t>), dočasné súbory a iné artefakty.</w:t>
            </w:r>
          </w:p>
        </w:tc>
      </w:tr>
      <w:tr w:rsidR="008D4741" w14:paraId="3AE0836F" w14:textId="77777777" w:rsidTr="00110587">
        <w:tc>
          <w:tcPr>
            <w:tcW w:w="2410" w:type="dxa"/>
          </w:tcPr>
          <w:p w14:paraId="4C07D7DE" w14:textId="77777777" w:rsidR="008D4741" w:rsidRPr="005D2AEC" w:rsidRDefault="008D4741" w:rsidP="00C327BA">
            <w:pPr>
              <w:spacing w:line="360" w:lineRule="auto"/>
              <w:ind w:firstLine="0"/>
              <w:jc w:val="both"/>
            </w:pPr>
            <w:r w:rsidRPr="005D2AEC">
              <w:t xml:space="preserve">priečinok </w:t>
            </w:r>
            <w:proofErr w:type="spellStart"/>
            <w:r w:rsidRPr="005D2AEC">
              <w:t>packages</w:t>
            </w:r>
            <w:proofErr w:type="spellEnd"/>
          </w:p>
        </w:tc>
        <w:tc>
          <w:tcPr>
            <w:tcW w:w="6518" w:type="dxa"/>
          </w:tcPr>
          <w:p w14:paraId="63F14B3E" w14:textId="77777777" w:rsidR="008D4741" w:rsidRDefault="008D4741" w:rsidP="00C327BA">
            <w:pPr>
              <w:spacing w:line="360" w:lineRule="auto"/>
              <w:ind w:firstLine="0"/>
              <w:jc w:val="both"/>
            </w:pPr>
            <w:r w:rsidRPr="005D2AEC">
              <w:t xml:space="preserve">priečinok </w:t>
            </w:r>
            <w:proofErr w:type="spellStart"/>
            <w:r w:rsidRPr="005D2AEC">
              <w:t>packages</w:t>
            </w:r>
            <w:proofErr w:type="spellEnd"/>
            <w:r w:rsidRPr="005D2AEC">
              <w:t xml:space="preserve"> (balíky): Tento priečinok obsahuje balíky </w:t>
            </w:r>
            <w:proofErr w:type="spellStart"/>
            <w:r w:rsidRPr="005D2AEC">
              <w:t>NuGet</w:t>
            </w:r>
            <w:proofErr w:type="spellEnd"/>
            <w:r w:rsidRPr="005D2AEC">
              <w:t>, od ktorých aplikácia závisí, spolu s ich závislosťami.</w:t>
            </w:r>
          </w:p>
        </w:tc>
      </w:tr>
      <w:tr w:rsidR="008D4741" w14:paraId="0F6CEB34" w14:textId="77777777" w:rsidTr="00110587">
        <w:tc>
          <w:tcPr>
            <w:tcW w:w="2410" w:type="dxa"/>
          </w:tcPr>
          <w:p w14:paraId="521F011B" w14:textId="4CF809A2" w:rsidR="008D4741" w:rsidRPr="003E35B0" w:rsidRDefault="00224BFB" w:rsidP="00C327BA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8D4741" w:rsidRPr="003E35B0">
              <w:rPr>
                <w:b/>
                <w:bCs/>
              </w:rPr>
              <w:t xml:space="preserve">riečinok </w:t>
            </w:r>
            <w:proofErr w:type="spellStart"/>
            <w:r w:rsidR="008D4741" w:rsidRPr="003E35B0">
              <w:rPr>
                <w:b/>
                <w:bCs/>
              </w:rPr>
              <w:t>xml</w:t>
            </w:r>
            <w:proofErr w:type="spellEnd"/>
            <w:r w:rsidR="008D4741" w:rsidRPr="003E35B0">
              <w:rPr>
                <w:b/>
                <w:bCs/>
              </w:rPr>
              <w:t xml:space="preserve"> </w:t>
            </w:r>
          </w:p>
        </w:tc>
        <w:tc>
          <w:tcPr>
            <w:tcW w:w="6518" w:type="dxa"/>
          </w:tcPr>
          <w:p w14:paraId="0A7A431A" w14:textId="589E1F22" w:rsidR="008D4741" w:rsidRPr="005D2AEC" w:rsidRDefault="008D4741" w:rsidP="00C327BA">
            <w:pPr>
              <w:spacing w:line="360" w:lineRule="auto"/>
              <w:ind w:firstLine="0"/>
              <w:jc w:val="both"/>
            </w:pPr>
            <w:r>
              <w:t>Obsahuje všetky vstupn</w:t>
            </w:r>
            <w:r w:rsidR="00632568">
              <w:t>é</w:t>
            </w:r>
            <w:r>
              <w:t xml:space="preserve"> a výstupne súbory v</w:t>
            </w:r>
            <w:r w:rsidR="00632568">
              <w:t> </w:t>
            </w:r>
            <w:r>
              <w:t>XML</w:t>
            </w:r>
            <w:r w:rsidR="00632568">
              <w:t>.</w:t>
            </w:r>
          </w:p>
        </w:tc>
      </w:tr>
      <w:tr w:rsidR="008D4741" w14:paraId="3E7A8E70" w14:textId="77777777" w:rsidTr="00110587">
        <w:tc>
          <w:tcPr>
            <w:tcW w:w="2410" w:type="dxa"/>
          </w:tcPr>
          <w:p w14:paraId="6087EA8D" w14:textId="4060369C" w:rsidR="008D4741" w:rsidRPr="003E35B0" w:rsidRDefault="00224BFB" w:rsidP="00C327BA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8D4741" w:rsidRPr="003E35B0">
              <w:rPr>
                <w:b/>
                <w:bCs/>
              </w:rPr>
              <w:t xml:space="preserve">riečinok </w:t>
            </w:r>
            <w:proofErr w:type="spellStart"/>
            <w:r w:rsidR="008D4741" w:rsidRPr="003E35B0">
              <w:rPr>
                <w:b/>
                <w:bCs/>
              </w:rPr>
              <w:t>static</w:t>
            </w:r>
            <w:proofErr w:type="spellEnd"/>
          </w:p>
        </w:tc>
        <w:tc>
          <w:tcPr>
            <w:tcW w:w="6518" w:type="dxa"/>
          </w:tcPr>
          <w:p w14:paraId="593E1A0F" w14:textId="451D3497" w:rsidR="008D4741" w:rsidRPr="005D2AEC" w:rsidRDefault="008D4741" w:rsidP="00C327BA">
            <w:pPr>
              <w:spacing w:line="360" w:lineRule="auto"/>
              <w:ind w:firstLine="0"/>
              <w:jc w:val="both"/>
            </w:pPr>
            <w:r>
              <w:t xml:space="preserve">Obsahuje html </w:t>
            </w:r>
            <w:proofErr w:type="spellStart"/>
            <w:r>
              <w:t>css</w:t>
            </w:r>
            <w:proofErr w:type="spellEnd"/>
            <w:r>
              <w:t xml:space="preserve"> a </w:t>
            </w:r>
            <w:proofErr w:type="spellStart"/>
            <w:r>
              <w:t>javascriptové</w:t>
            </w:r>
            <w:proofErr w:type="spellEnd"/>
            <w:r>
              <w:t xml:space="preserve"> súbory klienta</w:t>
            </w:r>
            <w:r w:rsidR="00632568">
              <w:t>.</w:t>
            </w:r>
          </w:p>
        </w:tc>
      </w:tr>
    </w:tbl>
    <w:p w14:paraId="03AE1CB4" w14:textId="498FE1C8" w:rsidR="008D4741" w:rsidRDefault="008D4741" w:rsidP="00C327BA">
      <w:pPr>
        <w:spacing w:line="360" w:lineRule="auto"/>
        <w:jc w:val="both"/>
      </w:pPr>
    </w:p>
    <w:p w14:paraId="2FD59EEF" w14:textId="313EF22B" w:rsidR="008D4741" w:rsidRDefault="008D4741" w:rsidP="00C327BA">
      <w:pPr>
        <w:spacing w:line="360" w:lineRule="auto"/>
        <w:jc w:val="both"/>
      </w:pPr>
    </w:p>
    <w:p w14:paraId="77920E30" w14:textId="5DCE5EE3" w:rsidR="00522693" w:rsidRPr="001F1335" w:rsidRDefault="00522693" w:rsidP="00C327BA">
      <w:pPr>
        <w:pStyle w:val="Odsekzoznamu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1F1335">
        <w:rPr>
          <w:i/>
          <w:iCs/>
          <w:szCs w:val="24"/>
        </w:rPr>
        <w:t xml:space="preserve">Po tomto kroku je potrebné ešte nastaviť cesty k 3 XML súborom a 1 priečinku v privátnych premenných webovej služby </w:t>
      </w:r>
      <w:proofErr w:type="spellStart"/>
      <w:r w:rsidRPr="001F1335">
        <w:rPr>
          <w:i/>
          <w:iCs/>
          <w:szCs w:val="24"/>
        </w:rPr>
        <w:t>book_services</w:t>
      </w:r>
      <w:proofErr w:type="spellEnd"/>
      <w:r w:rsidRPr="001F1335">
        <w:rPr>
          <w:i/>
          <w:iCs/>
          <w:szCs w:val="24"/>
        </w:rPr>
        <w:t xml:space="preserve"> (nachádza sa v úvodných riadkoch </w:t>
      </w:r>
      <w:r w:rsidRPr="001F1335">
        <w:rPr>
          <w:i/>
          <w:iCs/>
          <w:szCs w:val="24"/>
          <w:lang w:val="en-US"/>
        </w:rPr>
        <w:t>“</w:t>
      </w:r>
      <w:proofErr w:type="spellStart"/>
      <w:r w:rsidRPr="001F1335">
        <w:rPr>
          <w:i/>
          <w:iCs/>
          <w:szCs w:val="24"/>
        </w:rPr>
        <w:t>book_services.asmx.cs</w:t>
      </w:r>
      <w:proofErr w:type="spellEnd"/>
      <w:r w:rsidRPr="001F1335">
        <w:rPr>
          <w:i/>
          <w:iCs/>
          <w:szCs w:val="24"/>
        </w:rPr>
        <w:t xml:space="preserve">“). Tieto XML súbory a priečinok predstavujú vstupné a výstupné súbory/adresáre a pokiaľ nie sú nastavené správne, tak webová služba nebude fungovať. Tieto súbory a priečinok vieme nájsť v adresári </w:t>
      </w:r>
      <w:r w:rsidR="00221C2E">
        <w:rPr>
          <w:i/>
          <w:iCs/>
          <w:szCs w:val="24"/>
        </w:rPr>
        <w:t xml:space="preserve">                     </w:t>
      </w:r>
      <w:r w:rsidRPr="001F1335">
        <w:rPr>
          <w:i/>
          <w:iCs/>
          <w:szCs w:val="24"/>
        </w:rPr>
        <w:t>so zdrojovým kódom v priečinku "</w:t>
      </w:r>
      <w:proofErr w:type="spellStart"/>
      <w:r w:rsidRPr="001F1335">
        <w:rPr>
          <w:i/>
          <w:iCs/>
          <w:szCs w:val="24"/>
        </w:rPr>
        <w:t>xml</w:t>
      </w:r>
      <w:proofErr w:type="spellEnd"/>
      <w:r w:rsidRPr="001F1335">
        <w:rPr>
          <w:i/>
          <w:iCs/>
          <w:color w:val="000000" w:themeColor="text1"/>
          <w:szCs w:val="24"/>
        </w:rPr>
        <w:t>"</w:t>
      </w:r>
      <w:r w:rsidRPr="001F1335">
        <w:rPr>
          <w:color w:val="000000" w:themeColor="text1"/>
          <w:szCs w:val="24"/>
          <w:highlight w:val="red"/>
        </w:rPr>
        <w:t>.(len v prípade že by nefungovali relatívne cesty)</w:t>
      </w:r>
      <w:r w:rsidRPr="001F1335">
        <w:rPr>
          <w:szCs w:val="24"/>
        </w:rPr>
        <w:t xml:space="preserve"> Tieto cesty k XML súborom a priečinku sú inak získané pomocou funkcie </w:t>
      </w:r>
      <w:proofErr w:type="spellStart"/>
      <w:r w:rsidRPr="001F1335">
        <w:rPr>
          <w:rStyle w:val="KdHTML"/>
          <w:rFonts w:ascii="Times New Roman" w:hAnsi="Times New Roman" w:cs="Times New Roman"/>
          <w:sz w:val="24"/>
          <w:szCs w:val="24"/>
        </w:rPr>
        <w:t>Server.MapPath</w:t>
      </w:r>
      <w:proofErr w:type="spellEnd"/>
      <w:r w:rsidRPr="001F1335">
        <w:rPr>
          <w:rStyle w:val="KdHTML"/>
          <w:rFonts w:ascii="Times New Roman" w:hAnsi="Times New Roman" w:cs="Times New Roman"/>
          <w:sz w:val="24"/>
          <w:szCs w:val="24"/>
        </w:rPr>
        <w:t>()</w:t>
      </w:r>
      <w:r w:rsidRPr="001F1335">
        <w:rPr>
          <w:szCs w:val="24"/>
        </w:rPr>
        <w:t xml:space="preserve"> triedy </w:t>
      </w:r>
      <w:proofErr w:type="spellStart"/>
      <w:r w:rsidRPr="001F1335">
        <w:rPr>
          <w:rStyle w:val="KdHTML"/>
          <w:rFonts w:ascii="Times New Roman" w:hAnsi="Times New Roman" w:cs="Times New Roman"/>
          <w:sz w:val="24"/>
          <w:szCs w:val="24"/>
        </w:rPr>
        <w:t>HttpContext.Current</w:t>
      </w:r>
      <w:proofErr w:type="spellEnd"/>
      <w:r w:rsidRPr="001F1335">
        <w:rPr>
          <w:szCs w:val="24"/>
        </w:rPr>
        <w:t>. Táto funkcia mapuje virtuálnu cestu k súboru alebo priečinku na fyzickú cestu na serveri a</w:t>
      </w:r>
      <w:r w:rsidR="00221C2E">
        <w:rPr>
          <w:szCs w:val="24"/>
        </w:rPr>
        <w:t> </w:t>
      </w:r>
      <w:r w:rsidRPr="001F1335">
        <w:rPr>
          <w:szCs w:val="24"/>
        </w:rPr>
        <w:t>teda</w:t>
      </w:r>
      <w:r w:rsidR="00221C2E">
        <w:rPr>
          <w:szCs w:val="24"/>
        </w:rPr>
        <w:t>,</w:t>
      </w:r>
      <w:r w:rsidRPr="001F1335">
        <w:rPr>
          <w:szCs w:val="24"/>
        </w:rPr>
        <w:t xml:space="preserve"> ak sa nezmení </w:t>
      </w:r>
      <w:r w:rsidR="00777F5C" w:rsidRPr="001F1335">
        <w:rPr>
          <w:szCs w:val="24"/>
        </w:rPr>
        <w:t>umiestnenie</w:t>
      </w:r>
      <w:r w:rsidRPr="001F1335">
        <w:rPr>
          <w:szCs w:val="24"/>
        </w:rPr>
        <w:t xml:space="preserve"> priečinku </w:t>
      </w:r>
      <w:r w:rsidR="00777F5C">
        <w:rPr>
          <w:szCs w:val="24"/>
          <w:lang w:val="en-US"/>
        </w:rPr>
        <w:t>“</w:t>
      </w:r>
      <w:proofErr w:type="spellStart"/>
      <w:r w:rsidRPr="00777F5C">
        <w:rPr>
          <w:i/>
          <w:iCs/>
          <w:szCs w:val="24"/>
        </w:rPr>
        <w:t>xml</w:t>
      </w:r>
      <w:proofErr w:type="spellEnd"/>
      <w:r w:rsidR="00777F5C">
        <w:rPr>
          <w:i/>
          <w:iCs/>
          <w:szCs w:val="24"/>
        </w:rPr>
        <w:t>“</w:t>
      </w:r>
      <w:r w:rsidR="00BE26E2">
        <w:rPr>
          <w:i/>
          <w:iCs/>
          <w:szCs w:val="24"/>
        </w:rPr>
        <w:t>,</w:t>
      </w:r>
      <w:r w:rsidRPr="001F1335">
        <w:rPr>
          <w:szCs w:val="24"/>
        </w:rPr>
        <w:t xml:space="preserve"> tak by všetko malo fungovať bez zásahu používateľa. </w:t>
      </w:r>
    </w:p>
    <w:p w14:paraId="0737DC66" w14:textId="1B69C06D" w:rsidR="008D4741" w:rsidRDefault="00522693" w:rsidP="00C327BA">
      <w:pPr>
        <w:pStyle w:val="Odsekzoznamu"/>
        <w:spacing w:line="360" w:lineRule="auto"/>
        <w:ind w:left="1069" w:firstLine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A9C67" wp14:editId="6A291ED3">
                <wp:simplePos x="0" y="0"/>
                <wp:positionH relativeFrom="column">
                  <wp:posOffset>-450477</wp:posOffset>
                </wp:positionH>
                <wp:positionV relativeFrom="paragraph">
                  <wp:posOffset>1327479</wp:posOffset>
                </wp:positionV>
                <wp:extent cx="6099175" cy="635"/>
                <wp:effectExtent l="0" t="0" r="0" b="0"/>
                <wp:wrapSquare wrapText="bothSides"/>
                <wp:docPr id="190069455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05CA92" w14:textId="47EC7813" w:rsidR="007F07E5" w:rsidRPr="00A53CEA" w:rsidRDefault="007F07E5" w:rsidP="007F07E5">
                            <w:pPr>
                              <w:pStyle w:val="Popis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BA202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spôsob nastavenia ciest k XML súborom a výstupnému adresáru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A9C67" id="_x0000_s1027" type="#_x0000_t202" style="position:absolute;left:0;text-align:left;margin-left:-35.45pt;margin-top:104.55pt;width:480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mjGQIAAD8EAAAOAAAAZHJzL2Uyb0RvYy54bWysU8Fu2zAMvQ/YPwi6L046NFu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" stroked="f">
                <v:textbox style="mso-fit-shape-to-text:t" inset="0,0,0,0">
                  <w:txbxContent>
                    <w:p w14:paraId="2305CA92" w14:textId="47EC7813" w:rsidR="007F07E5" w:rsidRPr="00A53CEA" w:rsidRDefault="007F07E5" w:rsidP="007F07E5">
                      <w:pPr>
                        <w:pStyle w:val="Popis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="00BA202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spôsob nastavenia ciest k XML súborom a výstupnému adresáru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3C53">
        <w:rPr>
          <w:i/>
          <w:iCs/>
          <w:noProof/>
          <w:szCs w:val="24"/>
        </w:rPr>
        <w:drawing>
          <wp:anchor distT="0" distB="0" distL="114300" distR="114300" simplePos="0" relativeHeight="251677696" behindDoc="0" locked="0" layoutInCell="1" allowOverlap="1" wp14:anchorId="0D94B54B" wp14:editId="65E7A503">
            <wp:simplePos x="0" y="0"/>
            <wp:positionH relativeFrom="column">
              <wp:posOffset>0</wp:posOffset>
            </wp:positionH>
            <wp:positionV relativeFrom="paragraph">
              <wp:posOffset>260350</wp:posOffset>
            </wp:positionV>
            <wp:extent cx="5760720" cy="975360"/>
            <wp:effectExtent l="0" t="0" r="0" b="0"/>
            <wp:wrapTopAndBottom/>
            <wp:docPr id="211875781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578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5BB57" w14:textId="53EBE2D4" w:rsidR="008D4741" w:rsidRDefault="00B5015D" w:rsidP="00C327BA">
      <w:pPr>
        <w:pStyle w:val="Odsekzoznamu"/>
        <w:numPr>
          <w:ilvl w:val="0"/>
          <w:numId w:val="3"/>
        </w:numPr>
        <w:spacing w:line="360" w:lineRule="auto"/>
        <w:jc w:val="both"/>
      </w:pPr>
      <w:r>
        <w:t>V </w:t>
      </w:r>
      <w:r w:rsidR="009D49C5">
        <w:t>ď</w:t>
      </w:r>
      <w:r>
        <w:t>a</w:t>
      </w:r>
      <w:r w:rsidR="009D49C5">
        <w:t>l</w:t>
      </w:r>
      <w:r>
        <w:t xml:space="preserve">šom kroku </w:t>
      </w:r>
      <w:r w:rsidR="009D49C5">
        <w:t>môžeme</w:t>
      </w:r>
      <w:r>
        <w:t xml:space="preserve"> službu spustiť pomocou možnosti </w:t>
      </w:r>
      <w:r>
        <w:rPr>
          <w:lang w:val="en-US"/>
        </w:rPr>
        <w:t>“start without debugging ” v </w:t>
      </w:r>
      <w:r w:rsidR="009D49C5" w:rsidRPr="009D49C5">
        <w:t>zálo</w:t>
      </w:r>
      <w:r w:rsidR="009D49C5">
        <w:t>žke</w:t>
      </w:r>
      <w:r>
        <w:t xml:space="preserve"> </w:t>
      </w:r>
      <w:proofErr w:type="spellStart"/>
      <w:r>
        <w:t>debug</w:t>
      </w:r>
      <w:proofErr w:type="spellEnd"/>
      <w:r>
        <w:t>.</w:t>
      </w:r>
    </w:p>
    <w:p w14:paraId="16686214" w14:textId="15F11DD0" w:rsidR="006E0BEA" w:rsidRDefault="00A53CEA" w:rsidP="00C327BA">
      <w:pPr>
        <w:keepNext/>
        <w:spacing w:line="360" w:lineRule="auto"/>
        <w:jc w:val="both"/>
      </w:pPr>
      <w:r w:rsidRPr="00A53CEA">
        <w:rPr>
          <w:noProof/>
        </w:rPr>
        <w:drawing>
          <wp:inline distT="0" distB="0" distL="0" distR="0" wp14:anchorId="5E117526" wp14:editId="6B997E6F">
            <wp:extent cx="5760720" cy="2931160"/>
            <wp:effectExtent l="0" t="0" r="0" b="2540"/>
            <wp:docPr id="14527694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69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7482" w14:textId="6921D698" w:rsidR="00B5015D" w:rsidRPr="00A53CEA" w:rsidRDefault="006E0BEA" w:rsidP="00C327BA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A53CEA">
        <w:rPr>
          <w:color w:val="000000" w:themeColor="text1"/>
          <w:sz w:val="24"/>
          <w:szCs w:val="24"/>
        </w:rPr>
        <w:t xml:space="preserve">Obrázok </w:t>
      </w:r>
      <w:r w:rsidRPr="00A53CEA">
        <w:rPr>
          <w:color w:val="000000" w:themeColor="text1"/>
          <w:sz w:val="24"/>
          <w:szCs w:val="24"/>
        </w:rPr>
        <w:fldChar w:fldCharType="begin"/>
      </w:r>
      <w:r w:rsidRPr="00A53CEA">
        <w:rPr>
          <w:color w:val="000000" w:themeColor="text1"/>
          <w:sz w:val="24"/>
          <w:szCs w:val="24"/>
        </w:rPr>
        <w:instrText xml:space="preserve"> SEQ Obrázok \* ARABIC </w:instrText>
      </w:r>
      <w:r w:rsidRPr="00A53CEA">
        <w:rPr>
          <w:color w:val="000000" w:themeColor="text1"/>
          <w:sz w:val="24"/>
          <w:szCs w:val="24"/>
        </w:rPr>
        <w:fldChar w:fldCharType="separate"/>
      </w:r>
      <w:r w:rsidR="004129BE" w:rsidRPr="00A53CEA">
        <w:rPr>
          <w:noProof/>
          <w:color w:val="000000" w:themeColor="text1"/>
          <w:sz w:val="24"/>
          <w:szCs w:val="24"/>
        </w:rPr>
        <w:t>3</w:t>
      </w:r>
      <w:r w:rsidRPr="00A53CEA">
        <w:rPr>
          <w:color w:val="000000" w:themeColor="text1"/>
          <w:sz w:val="24"/>
          <w:szCs w:val="24"/>
        </w:rPr>
        <w:fldChar w:fldCharType="end"/>
      </w:r>
      <w:r w:rsidR="00BA202B">
        <w:rPr>
          <w:color w:val="000000" w:themeColor="text1"/>
          <w:sz w:val="24"/>
          <w:szCs w:val="24"/>
        </w:rPr>
        <w:t xml:space="preserve">: </w:t>
      </w:r>
      <w:r w:rsidRPr="00A53CEA">
        <w:rPr>
          <w:color w:val="000000" w:themeColor="text1"/>
          <w:sz w:val="24"/>
          <w:szCs w:val="24"/>
        </w:rPr>
        <w:t>spustenie webovej služby</w:t>
      </w:r>
    </w:p>
    <w:p w14:paraId="16A165DB" w14:textId="3117934C" w:rsidR="008D4741" w:rsidRDefault="008D4741" w:rsidP="00C327BA">
      <w:pPr>
        <w:spacing w:line="360" w:lineRule="auto"/>
        <w:jc w:val="both"/>
      </w:pPr>
    </w:p>
    <w:p w14:paraId="707A9144" w14:textId="319B039D" w:rsidR="00B5015D" w:rsidRDefault="00B5015D" w:rsidP="00C327BA">
      <w:pPr>
        <w:pStyle w:val="Odsekzoznamu"/>
        <w:numPr>
          <w:ilvl w:val="0"/>
          <w:numId w:val="3"/>
        </w:numPr>
        <w:spacing w:line="360" w:lineRule="auto"/>
        <w:jc w:val="both"/>
      </w:pPr>
      <w:r>
        <w:t>Po spustení je potrebné overiť</w:t>
      </w:r>
      <w:r w:rsidR="004B770E">
        <w:t>,</w:t>
      </w:r>
      <w:r>
        <w:t xml:space="preserve"> či </w:t>
      </w:r>
      <w:proofErr w:type="spellStart"/>
      <w:r>
        <w:t>url</w:t>
      </w:r>
      <w:proofErr w:type="spellEnd"/>
      <w:r>
        <w:t xml:space="preserve"> na </w:t>
      </w:r>
      <w:r w:rsidR="009D49C5">
        <w:t>ktorej</w:t>
      </w:r>
      <w:r>
        <w:t xml:space="preserve"> sa nám služba spustila obsahuje http protokol. Tento krok je veľmi </w:t>
      </w:r>
      <w:r w:rsidR="009D49C5">
        <w:t>dôležitý,</w:t>
      </w:r>
      <w:r>
        <w:t xml:space="preserve"> </w:t>
      </w:r>
      <w:r w:rsidR="009D49C5">
        <w:t>keďže</w:t>
      </w:r>
      <w:r>
        <w:t xml:space="preserve"> služba nefunguje správne na </w:t>
      </w:r>
      <w:proofErr w:type="spellStart"/>
      <w:r>
        <w:t>https</w:t>
      </w:r>
      <w:proofErr w:type="spellEnd"/>
      <w:r>
        <w:t xml:space="preserve"> protokole (</w:t>
      </w:r>
      <w:proofErr w:type="spellStart"/>
      <w:r>
        <w:t>asmx</w:t>
      </w:r>
      <w:proofErr w:type="spellEnd"/>
      <w:r>
        <w:t xml:space="preserve"> je vytvorený </w:t>
      </w:r>
      <w:r w:rsidR="009D49C5">
        <w:t>primárne</w:t>
      </w:r>
      <w:r>
        <w:t xml:space="preserve"> pre protokol http). </w:t>
      </w:r>
    </w:p>
    <w:p w14:paraId="3619F645" w14:textId="137B32CD" w:rsidR="00B5015D" w:rsidRDefault="00B5015D" w:rsidP="00C327BA">
      <w:pPr>
        <w:pStyle w:val="Odsekzoznamu"/>
        <w:spacing w:line="360" w:lineRule="auto"/>
        <w:ind w:left="1069" w:firstLine="0"/>
        <w:jc w:val="both"/>
      </w:pPr>
      <w:r w:rsidRPr="00B5015D">
        <w:rPr>
          <w:noProof/>
        </w:rPr>
        <w:drawing>
          <wp:anchor distT="0" distB="0" distL="114300" distR="114300" simplePos="0" relativeHeight="251665408" behindDoc="0" locked="0" layoutInCell="1" allowOverlap="1" wp14:anchorId="767B17CD" wp14:editId="700FB2DF">
            <wp:simplePos x="0" y="0"/>
            <wp:positionH relativeFrom="column">
              <wp:posOffset>601345</wp:posOffset>
            </wp:positionH>
            <wp:positionV relativeFrom="paragraph">
              <wp:posOffset>128905</wp:posOffset>
            </wp:positionV>
            <wp:extent cx="2410161" cy="428685"/>
            <wp:effectExtent l="0" t="0" r="0" b="9525"/>
            <wp:wrapSquare wrapText="bothSides"/>
            <wp:docPr id="132933755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375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BAE4E" w14:textId="454B89C4" w:rsidR="00B5015D" w:rsidRDefault="00B5015D" w:rsidP="00C327BA">
      <w:pPr>
        <w:spacing w:line="360" w:lineRule="auto"/>
        <w:jc w:val="both"/>
      </w:pPr>
    </w:p>
    <w:p w14:paraId="0E6E63E1" w14:textId="7DF0F340" w:rsidR="004B76EA" w:rsidRDefault="00A53CEA" w:rsidP="00C327BA">
      <w:pPr>
        <w:spacing w:line="360" w:lineRule="auto"/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53C58" wp14:editId="4F54570F">
                <wp:simplePos x="0" y="0"/>
                <wp:positionH relativeFrom="column">
                  <wp:posOffset>250825</wp:posOffset>
                </wp:positionH>
                <wp:positionV relativeFrom="paragraph">
                  <wp:posOffset>116205</wp:posOffset>
                </wp:positionV>
                <wp:extent cx="4831080" cy="635"/>
                <wp:effectExtent l="0" t="0" r="7620" b="8255"/>
                <wp:wrapSquare wrapText="bothSides"/>
                <wp:docPr id="94363048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0BA18" w14:textId="4AB4D8BA" w:rsidR="004B76EA" w:rsidRPr="00A53CEA" w:rsidRDefault="004B76EA" w:rsidP="004B76EA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B21B5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príklad </w:t>
                            </w:r>
                            <w:proofErr w:type="spellStart"/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na ktorej bež</w:t>
                            </w:r>
                            <w:r w:rsidR="009D49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í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webová služba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53C58" id="_x0000_s1028" type="#_x0000_t202" style="position:absolute;left:0;text-align:left;margin-left:19.75pt;margin-top:9.15pt;width:380.4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bFGgIAAD8EAAAOAAAAZHJzL2Uyb0RvYy54bWysU8Fu2zAMvQ/YPwi6L07SrS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" stroked="f">
                <v:textbox style="mso-fit-shape-to-text:t" inset="0,0,0,0">
                  <w:txbxContent>
                    <w:p w14:paraId="6590BA18" w14:textId="4AB4D8BA" w:rsidR="004B76EA" w:rsidRPr="00A53CEA" w:rsidRDefault="004B76EA" w:rsidP="004B76EA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="00B21B5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príklad </w:t>
                      </w:r>
                      <w:proofErr w:type="spellStart"/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na ktorej bež</w:t>
                      </w:r>
                      <w:r w:rsidR="009D49C5">
                        <w:rPr>
                          <w:color w:val="000000" w:themeColor="text1"/>
                          <w:sz w:val="24"/>
                          <w:szCs w:val="24"/>
                        </w:rPr>
                        <w:t>í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webová služba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E82452" w14:textId="2BFFF25F" w:rsidR="00D975A9" w:rsidRDefault="00D975A9" w:rsidP="00C327BA">
      <w:pPr>
        <w:pStyle w:val="Odsekzoznamu"/>
        <w:numPr>
          <w:ilvl w:val="0"/>
          <w:numId w:val="3"/>
        </w:numPr>
        <w:spacing w:line="360" w:lineRule="auto"/>
        <w:jc w:val="both"/>
      </w:pPr>
      <w:r>
        <w:t>Pokiaľ</w:t>
      </w:r>
      <w:r w:rsidR="002E686D">
        <w:t xml:space="preserve"> </w:t>
      </w:r>
      <w:r>
        <w:t xml:space="preserve">by sa nám služba spustila na adrese </w:t>
      </w:r>
      <w:r w:rsidR="009D49C5">
        <w:t>obsahujúcej</w:t>
      </w:r>
      <w:r>
        <w:t xml:space="preserve"> </w:t>
      </w:r>
      <w:proofErr w:type="spellStart"/>
      <w:r>
        <w:t>https</w:t>
      </w:r>
      <w:proofErr w:type="spellEnd"/>
      <w:r>
        <w:t xml:space="preserve"> protokol</w:t>
      </w:r>
      <w:r w:rsidR="008D119C">
        <w:t>,</w:t>
      </w:r>
      <w:r>
        <w:t xml:space="preserve"> tak treba túto adresu zmeni</w:t>
      </w:r>
      <w:r w:rsidR="009D49C5">
        <w:t>ť</w:t>
      </w:r>
      <w:r>
        <w:t xml:space="preserve"> v projektových nastaveniach</w:t>
      </w:r>
      <w:r w:rsidR="00900899">
        <w:t xml:space="preserve"> </w:t>
      </w:r>
      <w:r w:rsidR="00BA23D3">
        <w:t>(povinné pokiaľ nemáme http)</w:t>
      </w:r>
      <w:r w:rsidR="00900899">
        <w:t>.</w:t>
      </w:r>
    </w:p>
    <w:p w14:paraId="394C7293" w14:textId="64B23B02" w:rsidR="002E0DD6" w:rsidRPr="009D49C5" w:rsidRDefault="002E0DD6" w:rsidP="00C327BA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lastRenderedPageBreak/>
        <w:t xml:space="preserve">V dolnej lište si nájdeme ikonu </w:t>
      </w:r>
      <w:r w:rsidRPr="00727F31">
        <w:rPr>
          <w:i/>
          <w:iCs/>
        </w:rPr>
        <w:t xml:space="preserve">“ikonu </w:t>
      </w:r>
      <w:r w:rsidR="002B33FF" w:rsidRPr="00727F31">
        <w:rPr>
          <w:i/>
          <w:iCs/>
        </w:rPr>
        <w:t>IIS</w:t>
      </w:r>
      <w:r w:rsidRPr="00727F31">
        <w:rPr>
          <w:i/>
          <w:iCs/>
        </w:rPr>
        <w:t xml:space="preserve"> </w:t>
      </w:r>
      <w:proofErr w:type="spellStart"/>
      <w:r w:rsidR="002B33FF" w:rsidRPr="00727F31">
        <w:rPr>
          <w:i/>
          <w:iCs/>
        </w:rPr>
        <w:t>E</w:t>
      </w:r>
      <w:r w:rsidRPr="00727F31">
        <w:rPr>
          <w:i/>
          <w:iCs/>
        </w:rPr>
        <w:t>xpressu</w:t>
      </w:r>
      <w:proofErr w:type="spellEnd"/>
      <w:r w:rsidRPr="00727F31">
        <w:rPr>
          <w:i/>
          <w:iCs/>
        </w:rPr>
        <w:t>”</w:t>
      </w:r>
      <w:r w:rsidR="00900899">
        <w:t>.</w:t>
      </w:r>
      <w:r w:rsidRPr="009D49C5">
        <w:t xml:space="preserve"> </w:t>
      </w:r>
      <w:r w:rsidR="00900899">
        <w:t>K</w:t>
      </w:r>
      <w:r w:rsidR="009D49C5" w:rsidRPr="009D49C5">
        <w:t>likneme</w:t>
      </w:r>
      <w:r w:rsidR="00CF3D83" w:rsidRPr="009D49C5">
        <w:t xml:space="preserve"> na </w:t>
      </w:r>
      <w:r w:rsidR="009D49C5" w:rsidRPr="009D49C5">
        <w:t>ňu</w:t>
      </w:r>
      <w:r w:rsidR="002B33FF">
        <w:t xml:space="preserve"> s </w:t>
      </w:r>
      <w:r w:rsidR="002B33FF" w:rsidRPr="009D49C5">
        <w:t>prav</w:t>
      </w:r>
      <w:r w:rsidR="002B33FF">
        <w:t>ý</w:t>
      </w:r>
      <w:r w:rsidR="002B33FF" w:rsidRPr="009D49C5">
        <w:t>m</w:t>
      </w:r>
      <w:r w:rsidR="00CF3D83" w:rsidRPr="009D49C5">
        <w:t xml:space="preserve"> </w:t>
      </w:r>
      <w:r w:rsidR="009D49C5" w:rsidRPr="009D49C5">
        <w:t>tlačidlom</w:t>
      </w:r>
      <w:r w:rsidR="005E675A" w:rsidRPr="009D49C5">
        <w:t xml:space="preserve"> a vyberieme </w:t>
      </w:r>
      <w:r w:rsidR="009D49C5" w:rsidRPr="009D49C5">
        <w:t>možnosť</w:t>
      </w:r>
      <w:r w:rsidR="005E675A" w:rsidRPr="009D49C5">
        <w:t xml:space="preserve"> </w:t>
      </w:r>
      <w:r w:rsidR="005E675A" w:rsidRPr="00727F31">
        <w:rPr>
          <w:i/>
          <w:iCs/>
        </w:rPr>
        <w:t xml:space="preserve">“show </w:t>
      </w:r>
      <w:proofErr w:type="spellStart"/>
      <w:r w:rsidR="005E675A" w:rsidRPr="00727F31">
        <w:rPr>
          <w:i/>
          <w:iCs/>
        </w:rPr>
        <w:t>all</w:t>
      </w:r>
      <w:proofErr w:type="spellEnd"/>
      <w:r w:rsidR="005E675A" w:rsidRPr="00727F31">
        <w:rPr>
          <w:i/>
          <w:iCs/>
        </w:rPr>
        <w:t xml:space="preserve"> </w:t>
      </w:r>
      <w:proofErr w:type="spellStart"/>
      <w:r w:rsidR="005E675A" w:rsidRPr="00727F31">
        <w:rPr>
          <w:i/>
          <w:iCs/>
        </w:rPr>
        <w:t>application</w:t>
      </w:r>
      <w:proofErr w:type="spellEnd"/>
      <w:r w:rsidR="005E675A" w:rsidRPr="00727F31">
        <w:rPr>
          <w:i/>
          <w:iCs/>
        </w:rPr>
        <w:t xml:space="preserve"> ”</w:t>
      </w:r>
      <w:r w:rsidR="005B2D8E">
        <w:t>,</w:t>
      </w:r>
      <w:r w:rsidR="005E675A" w:rsidRPr="009D49C5">
        <w:t xml:space="preserve"> kde uvidíme aj http adresu</w:t>
      </w:r>
      <w:r w:rsidR="0041191F">
        <w:t>,</w:t>
      </w:r>
      <w:r w:rsidR="005E675A" w:rsidRPr="009D49C5">
        <w:t xml:space="preserve"> na ktorej </w:t>
      </w:r>
      <w:r w:rsidR="009D49C5" w:rsidRPr="009D49C5">
        <w:t>beží</w:t>
      </w:r>
      <w:r w:rsidR="005E675A" w:rsidRPr="009D49C5">
        <w:t xml:space="preserve"> služba</w:t>
      </w:r>
      <w:r w:rsidR="002B33FF">
        <w:t xml:space="preserve"> </w:t>
      </w:r>
      <w:r w:rsidRPr="009D49C5">
        <w:t>(povinné pokiaľ nemáme http)</w:t>
      </w:r>
      <w:r w:rsidR="005B2D8E">
        <w:t>.</w:t>
      </w:r>
    </w:p>
    <w:p w14:paraId="6174FCEB" w14:textId="77777777" w:rsidR="00CF3D83" w:rsidRPr="002E0DD6" w:rsidRDefault="00CF3D83" w:rsidP="00C327BA">
      <w:pPr>
        <w:pStyle w:val="Odsekzoznamu"/>
        <w:spacing w:line="360" w:lineRule="auto"/>
        <w:ind w:left="1069" w:firstLine="0"/>
        <w:jc w:val="both"/>
      </w:pPr>
    </w:p>
    <w:p w14:paraId="0520BF98" w14:textId="2B9B7B88" w:rsidR="002E0DD6" w:rsidRDefault="002E0DD6" w:rsidP="00C327BA">
      <w:pPr>
        <w:pStyle w:val="Odsekzoznamu"/>
        <w:spacing w:line="360" w:lineRule="auto"/>
        <w:ind w:left="1069" w:firstLine="0"/>
        <w:jc w:val="both"/>
      </w:pPr>
    </w:p>
    <w:p w14:paraId="0A17216D" w14:textId="025867A6" w:rsidR="00BA23D3" w:rsidRDefault="002E0DD6" w:rsidP="00C327BA">
      <w:pPr>
        <w:pStyle w:val="Odsekzoznamu"/>
        <w:spacing w:line="360" w:lineRule="auto"/>
        <w:ind w:left="1069" w:firstLine="0"/>
        <w:jc w:val="both"/>
      </w:pPr>
      <w:r w:rsidRPr="002E0DD6">
        <w:rPr>
          <w:noProof/>
        </w:rPr>
        <w:drawing>
          <wp:anchor distT="0" distB="0" distL="114300" distR="114300" simplePos="0" relativeHeight="251666432" behindDoc="0" locked="0" layoutInCell="1" allowOverlap="1" wp14:anchorId="43238DFB" wp14:editId="6710D999">
            <wp:simplePos x="0" y="0"/>
            <wp:positionH relativeFrom="column">
              <wp:posOffset>898525</wp:posOffset>
            </wp:positionH>
            <wp:positionV relativeFrom="paragraph">
              <wp:posOffset>-35560</wp:posOffset>
            </wp:positionV>
            <wp:extent cx="1607820" cy="1205866"/>
            <wp:effectExtent l="0" t="0" r="0" b="0"/>
            <wp:wrapSquare wrapText="bothSides"/>
            <wp:docPr id="120467140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714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205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C1D94" w14:textId="77777777" w:rsidR="00D975A9" w:rsidRDefault="00D975A9" w:rsidP="00C327BA">
      <w:pPr>
        <w:pStyle w:val="Odsekzoznamu"/>
        <w:spacing w:line="360" w:lineRule="auto"/>
        <w:ind w:left="1069" w:firstLine="0"/>
        <w:jc w:val="both"/>
      </w:pPr>
    </w:p>
    <w:p w14:paraId="53CBDEB8" w14:textId="2C18DABF" w:rsidR="008D4741" w:rsidRDefault="008D4741" w:rsidP="00C327BA">
      <w:pPr>
        <w:spacing w:line="360" w:lineRule="auto"/>
        <w:jc w:val="both"/>
      </w:pPr>
    </w:p>
    <w:p w14:paraId="508CAB26" w14:textId="7E5751B1" w:rsidR="002E0DD6" w:rsidRDefault="002B33FF" w:rsidP="00C327BA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2B3139" wp14:editId="687FAF7C">
                <wp:simplePos x="0" y="0"/>
                <wp:positionH relativeFrom="column">
                  <wp:posOffset>509905</wp:posOffset>
                </wp:positionH>
                <wp:positionV relativeFrom="paragraph">
                  <wp:posOffset>327025</wp:posOffset>
                </wp:positionV>
                <wp:extent cx="2270760" cy="635"/>
                <wp:effectExtent l="0" t="0" r="0" b="8255"/>
                <wp:wrapSquare wrapText="bothSides"/>
                <wp:docPr id="109626534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E2032" w14:textId="1ECA1718" w:rsidR="004B76EA" w:rsidRPr="00A53CEA" w:rsidRDefault="004B76EA" w:rsidP="004B76EA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-ikona </w:t>
                            </w:r>
                            <w:r w:rsidR="00D4423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IIS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express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B3139" id="_x0000_s1029" type="#_x0000_t202" style="position:absolute;left:0;text-align:left;margin-left:40.15pt;margin-top:25.75pt;width:178.8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g9GgIAAD8EAAAOAAAAZHJzL2Uyb0RvYy54bWysU8Fu2zAMvQ/YPwi6L05SLB2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" stroked="f">
                <v:textbox style="mso-fit-shape-to-text:t" inset="0,0,0,0">
                  <w:txbxContent>
                    <w:p w14:paraId="5A6E2032" w14:textId="1ECA1718" w:rsidR="004B76EA" w:rsidRPr="00A53CEA" w:rsidRDefault="004B76EA" w:rsidP="004B76EA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-ikona </w:t>
                      </w:r>
                      <w:r w:rsidR="00D44230">
                        <w:rPr>
                          <w:color w:val="000000" w:themeColor="text1"/>
                          <w:sz w:val="24"/>
                          <w:szCs w:val="24"/>
                        </w:rPr>
                        <w:t>IIS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express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F3D4B2" w14:textId="4C338EEC" w:rsidR="005E675A" w:rsidRDefault="005E675A" w:rsidP="00C327BA">
      <w:pPr>
        <w:spacing w:line="360" w:lineRule="auto"/>
        <w:ind w:firstLine="0"/>
        <w:jc w:val="both"/>
      </w:pPr>
    </w:p>
    <w:p w14:paraId="75CA8FE3" w14:textId="77777777" w:rsidR="004B76EA" w:rsidRDefault="005E675A" w:rsidP="00C327BA">
      <w:pPr>
        <w:keepNext/>
        <w:spacing w:line="360" w:lineRule="auto"/>
        <w:jc w:val="both"/>
      </w:pPr>
      <w:r w:rsidRPr="005E675A">
        <w:rPr>
          <w:noProof/>
        </w:rPr>
        <w:drawing>
          <wp:inline distT="0" distB="0" distL="0" distR="0" wp14:anchorId="413484FF" wp14:editId="16DEF09F">
            <wp:extent cx="5363323" cy="1295581"/>
            <wp:effectExtent l="0" t="0" r="0" b="0"/>
            <wp:docPr id="165977983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798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3282" w14:textId="6FEC1FE6" w:rsidR="005E675A" w:rsidRPr="009D49C5" w:rsidRDefault="004B76EA" w:rsidP="00C327BA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A53CEA">
        <w:rPr>
          <w:color w:val="000000" w:themeColor="text1"/>
          <w:sz w:val="24"/>
          <w:szCs w:val="24"/>
        </w:rPr>
        <w:t xml:space="preserve">Obrázok </w:t>
      </w:r>
      <w:r w:rsidRPr="00A53CEA">
        <w:rPr>
          <w:color w:val="000000" w:themeColor="text1"/>
          <w:sz w:val="24"/>
          <w:szCs w:val="24"/>
        </w:rPr>
        <w:fldChar w:fldCharType="begin"/>
      </w:r>
      <w:r w:rsidRPr="00A53CEA">
        <w:rPr>
          <w:color w:val="000000" w:themeColor="text1"/>
          <w:sz w:val="24"/>
          <w:szCs w:val="24"/>
        </w:rPr>
        <w:instrText xml:space="preserve"> SEQ Obrázok \* ARABIC </w:instrText>
      </w:r>
      <w:r w:rsidRPr="00A53CEA">
        <w:rPr>
          <w:color w:val="000000" w:themeColor="text1"/>
          <w:sz w:val="24"/>
          <w:szCs w:val="24"/>
        </w:rPr>
        <w:fldChar w:fldCharType="separate"/>
      </w:r>
      <w:r w:rsidR="004129BE" w:rsidRPr="00A53CEA">
        <w:rPr>
          <w:noProof/>
          <w:color w:val="000000" w:themeColor="text1"/>
          <w:sz w:val="24"/>
          <w:szCs w:val="24"/>
        </w:rPr>
        <w:t>6</w:t>
      </w:r>
      <w:r w:rsidRPr="00A53CEA">
        <w:rPr>
          <w:color w:val="000000" w:themeColor="text1"/>
          <w:sz w:val="24"/>
          <w:szCs w:val="24"/>
        </w:rPr>
        <w:fldChar w:fldCharType="end"/>
      </w:r>
      <w:r w:rsidRPr="00A53CEA">
        <w:rPr>
          <w:color w:val="000000" w:themeColor="text1"/>
          <w:sz w:val="24"/>
          <w:szCs w:val="24"/>
        </w:rPr>
        <w:t>-bežiace str</w:t>
      </w:r>
      <w:r w:rsidR="00CE6DC1">
        <w:rPr>
          <w:color w:val="000000" w:themeColor="text1"/>
          <w:sz w:val="24"/>
          <w:szCs w:val="24"/>
        </w:rPr>
        <w:t>á</w:t>
      </w:r>
      <w:r w:rsidRPr="00A53CEA">
        <w:rPr>
          <w:color w:val="000000" w:themeColor="text1"/>
          <w:sz w:val="24"/>
          <w:szCs w:val="24"/>
        </w:rPr>
        <w:t xml:space="preserve">nky na </w:t>
      </w:r>
      <w:r w:rsidR="00CE6DC1">
        <w:rPr>
          <w:color w:val="000000" w:themeColor="text1"/>
          <w:sz w:val="24"/>
          <w:szCs w:val="24"/>
        </w:rPr>
        <w:t>IIS</w:t>
      </w:r>
      <w:r w:rsidRPr="00A53CEA">
        <w:rPr>
          <w:color w:val="000000" w:themeColor="text1"/>
          <w:sz w:val="24"/>
          <w:szCs w:val="24"/>
        </w:rPr>
        <w:t xml:space="preserve"> </w:t>
      </w:r>
      <w:r w:rsidR="002B33FF">
        <w:rPr>
          <w:color w:val="000000" w:themeColor="text1"/>
          <w:sz w:val="24"/>
          <w:szCs w:val="24"/>
        </w:rPr>
        <w:t>E</w:t>
      </w:r>
      <w:r w:rsidRPr="00A53CEA">
        <w:rPr>
          <w:color w:val="000000" w:themeColor="text1"/>
          <w:sz w:val="24"/>
          <w:szCs w:val="24"/>
        </w:rPr>
        <w:t>xpress</w:t>
      </w:r>
    </w:p>
    <w:p w14:paraId="69AF97AE" w14:textId="6BA03EA2" w:rsidR="002E0DD6" w:rsidRPr="009D49C5" w:rsidRDefault="005E675A" w:rsidP="00C327BA">
      <w:pPr>
        <w:spacing w:line="360" w:lineRule="auto"/>
        <w:ind w:firstLine="0"/>
        <w:jc w:val="both"/>
      </w:pPr>
      <w:r w:rsidRPr="009D49C5">
        <w:t>8</w:t>
      </w:r>
      <w:r w:rsidR="009D49C5">
        <w:t>.</w:t>
      </w:r>
      <w:r w:rsidRPr="009D49C5">
        <w:t xml:space="preserve"> </w:t>
      </w:r>
      <w:r w:rsidR="009D49C5">
        <w:t>L</w:t>
      </w:r>
      <w:r w:rsidR="009D49C5" w:rsidRPr="009D49C5">
        <w:t>okálnu</w:t>
      </w:r>
      <w:r w:rsidRPr="009D49C5">
        <w:t xml:space="preserve"> http adresu s pri</w:t>
      </w:r>
      <w:r w:rsidR="009D49C5">
        <w:t>slúchajúcim</w:t>
      </w:r>
      <w:r w:rsidRPr="009D49C5">
        <w:t xml:space="preserve"> po</w:t>
      </w:r>
      <w:r w:rsidR="009D49C5">
        <w:t>rtom</w:t>
      </w:r>
      <w:r w:rsidRPr="009D49C5">
        <w:t xml:space="preserve"> nastavíme ako projektovú </w:t>
      </w:r>
      <w:proofErr w:type="spellStart"/>
      <w:r w:rsidRPr="009D49C5">
        <w:t>url</w:t>
      </w:r>
      <w:proofErr w:type="spellEnd"/>
      <w:r w:rsidRPr="009D49C5">
        <w:t xml:space="preserve">. Vykonáme </w:t>
      </w:r>
      <w:r w:rsidR="003C735F">
        <w:t xml:space="preserve">          </w:t>
      </w:r>
      <w:r w:rsidRPr="009D49C5">
        <w:t>to tak</w:t>
      </w:r>
      <w:r w:rsidR="00727F31">
        <w:t>,</w:t>
      </w:r>
      <w:r w:rsidRPr="009D49C5">
        <w:t xml:space="preserve"> že v drop </w:t>
      </w:r>
      <w:proofErr w:type="spellStart"/>
      <w:r w:rsidRPr="009D49C5">
        <w:t>down</w:t>
      </w:r>
      <w:proofErr w:type="spellEnd"/>
      <w:r w:rsidRPr="009D49C5">
        <w:t xml:space="preserve"> menu</w:t>
      </w:r>
      <w:r w:rsidR="00727F31">
        <w:t>,</w:t>
      </w:r>
      <w:r w:rsidRPr="009D49C5">
        <w:t xml:space="preserve"> </w:t>
      </w:r>
      <w:r w:rsidR="009D49C5" w:rsidRPr="009D49C5">
        <w:t>ktoré</w:t>
      </w:r>
      <w:r w:rsidRPr="009D49C5">
        <w:t xml:space="preserve"> sa </w:t>
      </w:r>
      <w:r w:rsidR="009D49C5" w:rsidRPr="009D49C5">
        <w:t>nachádza</w:t>
      </w:r>
      <w:r w:rsidRPr="009D49C5">
        <w:t xml:space="preserve"> pod tlači</w:t>
      </w:r>
      <w:r w:rsidR="009D49C5">
        <w:t>dlom</w:t>
      </w:r>
      <w:r w:rsidR="00B11164">
        <w:t>,</w:t>
      </w:r>
      <w:r w:rsidRPr="009D49C5">
        <w:t xml:space="preserve"> </w:t>
      </w:r>
      <w:r w:rsidR="009D49C5" w:rsidRPr="009D49C5">
        <w:t>ktoré</w:t>
      </w:r>
      <w:r w:rsidRPr="009D49C5">
        <w:t xml:space="preserve"> spusti </w:t>
      </w:r>
      <w:r w:rsidR="009D49C5">
        <w:t>IIS</w:t>
      </w:r>
      <w:r w:rsidRPr="009D49C5">
        <w:t xml:space="preserve"> </w:t>
      </w:r>
      <w:r w:rsidR="00B11164">
        <w:t>E</w:t>
      </w:r>
      <w:r w:rsidRPr="009D49C5">
        <w:t>xpress v </w:t>
      </w:r>
      <w:proofErr w:type="spellStart"/>
      <w:r w:rsidRPr="009D49C5">
        <w:t>debug</w:t>
      </w:r>
      <w:proofErr w:type="spellEnd"/>
      <w:r w:rsidRPr="009D49C5">
        <w:t xml:space="preserve"> </w:t>
      </w:r>
      <w:proofErr w:type="spellStart"/>
      <w:r w:rsidRPr="009D49C5">
        <w:t>mode</w:t>
      </w:r>
      <w:proofErr w:type="spellEnd"/>
      <w:r w:rsidRPr="009D49C5">
        <w:t xml:space="preserve"> vyberieme </w:t>
      </w:r>
      <w:r w:rsidR="009D49C5" w:rsidRPr="009D49C5">
        <w:t>možnosť</w:t>
      </w:r>
      <w:r w:rsidRPr="009D49C5">
        <w:t xml:space="preserve"> </w:t>
      </w:r>
      <w:r w:rsidRPr="00727F31">
        <w:rPr>
          <w:i/>
          <w:iCs/>
        </w:rPr>
        <w:t>“</w:t>
      </w:r>
      <w:proofErr w:type="spellStart"/>
      <w:r w:rsidRPr="00727F31">
        <w:rPr>
          <w:i/>
          <w:iCs/>
        </w:rPr>
        <w:t>knihy_jankech</w:t>
      </w:r>
      <w:proofErr w:type="spellEnd"/>
      <w:r w:rsidRPr="00727F31">
        <w:rPr>
          <w:i/>
          <w:iCs/>
        </w:rPr>
        <w:t xml:space="preserve"> </w:t>
      </w:r>
      <w:proofErr w:type="spellStart"/>
      <w:r w:rsidRPr="00727F31">
        <w:rPr>
          <w:i/>
          <w:iCs/>
        </w:rPr>
        <w:t>Debug</w:t>
      </w:r>
      <w:proofErr w:type="spellEnd"/>
      <w:r w:rsidRPr="00727F31">
        <w:rPr>
          <w:i/>
          <w:iCs/>
        </w:rPr>
        <w:t xml:space="preserve"> </w:t>
      </w:r>
      <w:proofErr w:type="spellStart"/>
      <w:r w:rsidRPr="00727F31">
        <w:rPr>
          <w:i/>
          <w:iCs/>
        </w:rPr>
        <w:t>Properties</w:t>
      </w:r>
      <w:proofErr w:type="spellEnd"/>
      <w:r w:rsidRPr="00727F31">
        <w:rPr>
          <w:i/>
          <w:iCs/>
        </w:rPr>
        <w:t xml:space="preserve"> ”</w:t>
      </w:r>
      <w:r w:rsidR="005B2D8E">
        <w:t>.</w:t>
      </w:r>
      <w:r w:rsidRPr="009D49C5">
        <w:t xml:space="preserve"> Vyberieme sekc</w:t>
      </w:r>
      <w:r w:rsidR="00727F31">
        <w:t>i</w:t>
      </w:r>
      <w:r w:rsidR="00B11164">
        <w:t>u</w:t>
      </w:r>
      <w:r w:rsidRPr="009D49C5">
        <w:t xml:space="preserve"> </w:t>
      </w:r>
      <w:r w:rsidRPr="00727F31">
        <w:rPr>
          <w:i/>
          <w:iCs/>
        </w:rPr>
        <w:t>“Web”</w:t>
      </w:r>
      <w:r w:rsidR="003C735F">
        <w:rPr>
          <w:i/>
          <w:iCs/>
        </w:rPr>
        <w:t xml:space="preserve">          </w:t>
      </w:r>
      <w:r w:rsidRPr="009D49C5">
        <w:t xml:space="preserve"> a v </w:t>
      </w:r>
      <w:r w:rsidR="00B11164">
        <w:rPr>
          <w:lang w:val="en-US"/>
        </w:rPr>
        <w:t>“</w:t>
      </w:r>
      <w:r w:rsidRPr="009D49C5">
        <w:t>poli</w:t>
      </w:r>
      <w:r w:rsidR="00B11164">
        <w:t>“</w:t>
      </w:r>
      <w:r w:rsidRPr="009D49C5">
        <w:t xml:space="preserve"> </w:t>
      </w:r>
      <w:r w:rsidR="00727F31" w:rsidRPr="00727F31">
        <w:rPr>
          <w:i/>
          <w:iCs/>
          <w:lang w:val="en-US"/>
        </w:rPr>
        <w:t>“</w:t>
      </w:r>
      <w:r w:rsidRPr="00727F31">
        <w:rPr>
          <w:i/>
          <w:iCs/>
        </w:rPr>
        <w:t xml:space="preserve">Project </w:t>
      </w:r>
      <w:proofErr w:type="spellStart"/>
      <w:r w:rsidRPr="00727F31">
        <w:rPr>
          <w:i/>
          <w:iCs/>
        </w:rPr>
        <w:t>Url</w:t>
      </w:r>
      <w:proofErr w:type="spellEnd"/>
      <w:r w:rsidRPr="00727F31">
        <w:rPr>
          <w:i/>
          <w:iCs/>
        </w:rPr>
        <w:t>”</w:t>
      </w:r>
      <w:r w:rsidRPr="009D49C5">
        <w:t xml:space="preserve"> nastavíme http lokálnu adresu ako je v našom prípade </w:t>
      </w:r>
      <w:hyperlink r:id="rId16" w:history="1">
        <w:r w:rsidR="0055700C" w:rsidRPr="009D49C5">
          <w:rPr>
            <w:rStyle w:val="Hypertextovprepojenie"/>
          </w:rPr>
          <w:t>http://localhost:51783/</w:t>
        </w:r>
      </w:hyperlink>
    </w:p>
    <w:p w14:paraId="5E7C35DE" w14:textId="7CC12B3D" w:rsidR="0055700C" w:rsidRPr="009D49C5" w:rsidRDefault="0055700C" w:rsidP="00C327BA">
      <w:pPr>
        <w:spacing w:line="360" w:lineRule="auto"/>
        <w:ind w:firstLine="0"/>
        <w:jc w:val="both"/>
      </w:pPr>
      <w:r w:rsidRPr="009D49C5">
        <w:t>(</w:t>
      </w:r>
      <w:r w:rsidR="009D49C5" w:rsidRPr="009D49C5">
        <w:t>číslo</w:t>
      </w:r>
      <w:r w:rsidRPr="009D49C5">
        <w:t xml:space="preserve"> portu </w:t>
      </w:r>
      <w:r w:rsidR="009D49C5" w:rsidRPr="009D49C5">
        <w:t>môže</w:t>
      </w:r>
      <w:r w:rsidRPr="009D49C5">
        <w:t xml:space="preserve"> byť odlišn</w:t>
      </w:r>
      <w:r w:rsidR="005B2D8E">
        <w:t>é</w:t>
      </w:r>
      <w:r w:rsidR="00EF20D6">
        <w:t>,</w:t>
      </w:r>
      <w:r w:rsidRPr="009D49C5">
        <w:t xml:space="preserve"> ale nemalo by to robiť </w:t>
      </w:r>
      <w:r w:rsidR="009D49C5" w:rsidRPr="009D49C5">
        <w:t>problém</w:t>
      </w:r>
      <w:r w:rsidR="005B2D8E">
        <w:t>,</w:t>
      </w:r>
      <w:r w:rsidRPr="009D49C5">
        <w:t xml:space="preserve"> </w:t>
      </w:r>
      <w:r w:rsidR="009D49C5" w:rsidRPr="009D49C5">
        <w:t>keďže</w:t>
      </w:r>
      <w:r w:rsidRPr="009D49C5">
        <w:t xml:space="preserve"> klient služieb)</w:t>
      </w:r>
      <w:r w:rsidR="005B2D8E">
        <w:t>.</w:t>
      </w:r>
    </w:p>
    <w:p w14:paraId="7BAE22AE" w14:textId="62756E29" w:rsidR="005E675A" w:rsidRPr="009D49C5" w:rsidRDefault="005E675A" w:rsidP="00C327BA">
      <w:pPr>
        <w:spacing w:line="360" w:lineRule="auto"/>
        <w:ind w:firstLine="0"/>
        <w:jc w:val="both"/>
      </w:pPr>
    </w:p>
    <w:p w14:paraId="54D4B399" w14:textId="77777777" w:rsidR="004129BE" w:rsidRPr="009D49C5" w:rsidRDefault="005E675A" w:rsidP="00C327BA">
      <w:pPr>
        <w:keepNext/>
        <w:spacing w:line="360" w:lineRule="auto"/>
        <w:ind w:firstLine="0"/>
        <w:jc w:val="both"/>
      </w:pPr>
      <w:r w:rsidRPr="009D49C5">
        <w:rPr>
          <w:noProof/>
        </w:rPr>
        <w:lastRenderedPageBreak/>
        <w:drawing>
          <wp:inline distT="0" distB="0" distL="0" distR="0" wp14:anchorId="566C93FC" wp14:editId="1E760FDA">
            <wp:extent cx="3772426" cy="2610214"/>
            <wp:effectExtent l="0" t="0" r="0" b="0"/>
            <wp:docPr id="66677929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79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0BF6" w14:textId="38AA7AB9" w:rsidR="005E675A" w:rsidRPr="009D49C5" w:rsidRDefault="004129BE" w:rsidP="00C327BA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9D49C5">
        <w:rPr>
          <w:color w:val="000000" w:themeColor="text1"/>
          <w:sz w:val="24"/>
          <w:szCs w:val="24"/>
        </w:rPr>
        <w:t xml:space="preserve">Obrázok </w:t>
      </w:r>
      <w:r w:rsidRPr="009D49C5">
        <w:rPr>
          <w:color w:val="000000" w:themeColor="text1"/>
          <w:sz w:val="24"/>
          <w:szCs w:val="24"/>
        </w:rPr>
        <w:fldChar w:fldCharType="begin"/>
      </w:r>
      <w:r w:rsidRPr="009D49C5">
        <w:rPr>
          <w:color w:val="000000" w:themeColor="text1"/>
          <w:sz w:val="24"/>
          <w:szCs w:val="24"/>
        </w:rPr>
        <w:instrText xml:space="preserve"> SEQ Obrázok \* ARABIC </w:instrText>
      </w:r>
      <w:r w:rsidRPr="009D49C5">
        <w:rPr>
          <w:color w:val="000000" w:themeColor="text1"/>
          <w:sz w:val="24"/>
          <w:szCs w:val="24"/>
        </w:rPr>
        <w:fldChar w:fldCharType="separate"/>
      </w:r>
      <w:r w:rsidRPr="009D49C5">
        <w:rPr>
          <w:noProof/>
          <w:color w:val="000000" w:themeColor="text1"/>
          <w:sz w:val="24"/>
          <w:szCs w:val="24"/>
        </w:rPr>
        <w:t>7</w:t>
      </w:r>
      <w:r w:rsidRPr="009D49C5">
        <w:rPr>
          <w:color w:val="000000" w:themeColor="text1"/>
          <w:sz w:val="24"/>
          <w:szCs w:val="24"/>
        </w:rPr>
        <w:fldChar w:fldCharType="end"/>
      </w:r>
      <w:r w:rsidR="00191B27">
        <w:rPr>
          <w:color w:val="000000" w:themeColor="text1"/>
          <w:sz w:val="24"/>
          <w:szCs w:val="24"/>
        </w:rPr>
        <w:t xml:space="preserve">: </w:t>
      </w:r>
      <w:r w:rsidRPr="009D49C5">
        <w:rPr>
          <w:color w:val="000000" w:themeColor="text1"/>
          <w:sz w:val="24"/>
          <w:szCs w:val="24"/>
        </w:rPr>
        <w:t xml:space="preserve"> </w:t>
      </w:r>
      <w:proofErr w:type="spellStart"/>
      <w:r w:rsidRPr="009D49C5">
        <w:rPr>
          <w:color w:val="000000" w:themeColor="text1"/>
          <w:sz w:val="24"/>
          <w:szCs w:val="24"/>
        </w:rPr>
        <w:t>Debug</w:t>
      </w:r>
      <w:proofErr w:type="spellEnd"/>
      <w:r w:rsidRPr="009D49C5">
        <w:rPr>
          <w:color w:val="000000" w:themeColor="text1"/>
          <w:sz w:val="24"/>
          <w:szCs w:val="24"/>
        </w:rPr>
        <w:t xml:space="preserve"> </w:t>
      </w:r>
      <w:proofErr w:type="spellStart"/>
      <w:r w:rsidRPr="009D49C5">
        <w:rPr>
          <w:color w:val="000000" w:themeColor="text1"/>
          <w:sz w:val="24"/>
          <w:szCs w:val="24"/>
        </w:rPr>
        <w:t>Properties</w:t>
      </w:r>
      <w:proofErr w:type="spellEnd"/>
    </w:p>
    <w:p w14:paraId="10B05DB5" w14:textId="590798B5" w:rsidR="005E675A" w:rsidRPr="009D49C5" w:rsidRDefault="005E675A" w:rsidP="00C327BA">
      <w:pPr>
        <w:spacing w:line="360" w:lineRule="auto"/>
        <w:ind w:firstLine="0"/>
        <w:jc w:val="both"/>
      </w:pPr>
    </w:p>
    <w:p w14:paraId="5591DAA0" w14:textId="77777777" w:rsidR="004129BE" w:rsidRPr="009D49C5" w:rsidRDefault="005E675A" w:rsidP="00C327BA">
      <w:pPr>
        <w:keepNext/>
        <w:spacing w:line="360" w:lineRule="auto"/>
        <w:ind w:firstLine="0"/>
        <w:jc w:val="both"/>
      </w:pPr>
      <w:r w:rsidRPr="009D49C5">
        <w:rPr>
          <w:noProof/>
        </w:rPr>
        <w:drawing>
          <wp:inline distT="0" distB="0" distL="0" distR="0" wp14:anchorId="57A908BF" wp14:editId="27782C18">
            <wp:extent cx="5760720" cy="2214880"/>
            <wp:effectExtent l="0" t="0" r="0" b="0"/>
            <wp:docPr id="125849787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978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D9F3" w14:textId="05396815" w:rsidR="005E675A" w:rsidRPr="00E00604" w:rsidRDefault="004129BE" w:rsidP="00C327BA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A52DD1">
        <w:rPr>
          <w:color w:val="000000" w:themeColor="text1"/>
          <w:sz w:val="24"/>
          <w:szCs w:val="24"/>
        </w:rPr>
        <w:t xml:space="preserve">Obrázok </w:t>
      </w:r>
      <w:r w:rsidRPr="00A52DD1">
        <w:rPr>
          <w:color w:val="000000" w:themeColor="text1"/>
          <w:sz w:val="24"/>
          <w:szCs w:val="24"/>
        </w:rPr>
        <w:fldChar w:fldCharType="begin"/>
      </w:r>
      <w:r w:rsidRPr="00A52DD1">
        <w:rPr>
          <w:color w:val="000000" w:themeColor="text1"/>
          <w:sz w:val="24"/>
          <w:szCs w:val="24"/>
        </w:rPr>
        <w:instrText xml:space="preserve"> SEQ Obrázok \* ARABIC </w:instrText>
      </w:r>
      <w:r w:rsidRPr="00A52DD1">
        <w:rPr>
          <w:color w:val="000000" w:themeColor="text1"/>
          <w:sz w:val="24"/>
          <w:szCs w:val="24"/>
        </w:rPr>
        <w:fldChar w:fldCharType="separate"/>
      </w:r>
      <w:r w:rsidRPr="00A52DD1">
        <w:rPr>
          <w:noProof/>
          <w:color w:val="000000" w:themeColor="text1"/>
          <w:sz w:val="24"/>
          <w:szCs w:val="24"/>
        </w:rPr>
        <w:t>8</w:t>
      </w:r>
      <w:r w:rsidRPr="00A52DD1">
        <w:rPr>
          <w:color w:val="000000" w:themeColor="text1"/>
          <w:sz w:val="24"/>
          <w:szCs w:val="24"/>
        </w:rPr>
        <w:fldChar w:fldCharType="end"/>
      </w:r>
      <w:r w:rsidR="00191B27">
        <w:rPr>
          <w:color w:val="000000" w:themeColor="text1"/>
          <w:sz w:val="24"/>
          <w:szCs w:val="24"/>
        </w:rPr>
        <w:t xml:space="preserve">: </w:t>
      </w:r>
      <w:r w:rsidRPr="00A52DD1">
        <w:rPr>
          <w:color w:val="000000" w:themeColor="text1"/>
          <w:sz w:val="24"/>
          <w:szCs w:val="24"/>
        </w:rPr>
        <w:t xml:space="preserve">nastavenie </w:t>
      </w:r>
      <w:proofErr w:type="spellStart"/>
      <w:r w:rsidRPr="00A52DD1">
        <w:rPr>
          <w:color w:val="000000" w:themeColor="text1"/>
          <w:sz w:val="24"/>
          <w:szCs w:val="24"/>
        </w:rPr>
        <w:t>url</w:t>
      </w:r>
      <w:proofErr w:type="spellEnd"/>
      <w:r w:rsidRPr="00A52DD1">
        <w:rPr>
          <w:color w:val="000000" w:themeColor="text1"/>
          <w:sz w:val="24"/>
          <w:szCs w:val="24"/>
        </w:rPr>
        <w:t xml:space="preserve"> projektu</w:t>
      </w:r>
    </w:p>
    <w:p w14:paraId="5CF7FDE2" w14:textId="43AC1F28" w:rsidR="005E675A" w:rsidRPr="009D49C5" w:rsidRDefault="005E675A" w:rsidP="00C327BA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t xml:space="preserve">Po vykonaní týchto </w:t>
      </w:r>
      <w:r w:rsidR="00B11164">
        <w:t>nastavení</w:t>
      </w:r>
      <w:r w:rsidRPr="009D49C5">
        <w:t xml:space="preserve"> m</w:t>
      </w:r>
      <w:r w:rsidR="00B11164">
        <w:t>á</w:t>
      </w:r>
      <w:r w:rsidRPr="009D49C5">
        <w:t>me možnosť otestovať webov</w:t>
      </w:r>
      <w:r w:rsidR="00B11164">
        <w:t>ú</w:t>
      </w:r>
      <w:r w:rsidRPr="009D49C5">
        <w:t xml:space="preserve"> sl</w:t>
      </w:r>
      <w:r w:rsidR="00B11164">
        <w:t>u</w:t>
      </w:r>
      <w:r w:rsidRPr="009D49C5">
        <w:t>žb</w:t>
      </w:r>
      <w:r w:rsidR="00B11164">
        <w:t>u,</w:t>
      </w:r>
      <w:r w:rsidRPr="009D49C5">
        <w:t xml:space="preserve"> </w:t>
      </w:r>
      <w:r w:rsidR="00B11164" w:rsidRPr="009D49C5">
        <w:t>buď</w:t>
      </w:r>
      <w:r w:rsidRPr="009D49C5">
        <w:t xml:space="preserve"> v testovacom alebo nami </w:t>
      </w:r>
      <w:r w:rsidR="00B11164" w:rsidRPr="009D49C5">
        <w:t>vytvorenom</w:t>
      </w:r>
      <w:r w:rsidRPr="009D49C5">
        <w:t xml:space="preserve"> klientovi. </w:t>
      </w:r>
    </w:p>
    <w:p w14:paraId="235E77D9" w14:textId="5C4B1E1A" w:rsidR="005E675A" w:rsidRPr="009D49C5" w:rsidRDefault="005E675A" w:rsidP="00C327BA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t>K </w:t>
      </w:r>
      <w:r w:rsidR="00B11164" w:rsidRPr="009D49C5">
        <w:t>testovaciemu</w:t>
      </w:r>
      <w:r w:rsidRPr="009D49C5">
        <w:t xml:space="preserve"> klientov</w:t>
      </w:r>
      <w:r w:rsidR="00806A09">
        <w:t>i</w:t>
      </w:r>
      <w:r w:rsidRPr="009D49C5">
        <w:t xml:space="preserve"> sa dostaneme cez nasledujúcu adresu</w:t>
      </w:r>
      <w:r w:rsidR="009617AF">
        <w:t>.</w:t>
      </w:r>
      <w:r w:rsidRPr="009D49C5">
        <w:t xml:space="preserve"> </w:t>
      </w:r>
    </w:p>
    <w:p w14:paraId="0CEF0706" w14:textId="3F4DE40E" w:rsidR="00303718" w:rsidRPr="009D49C5" w:rsidRDefault="004129BE" w:rsidP="00C327BA">
      <w:pPr>
        <w:spacing w:line="360" w:lineRule="auto"/>
        <w:jc w:val="both"/>
      </w:pPr>
      <w:r w:rsidRPr="009D49C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2C20E" wp14:editId="5F1B6233">
                <wp:simplePos x="0" y="0"/>
                <wp:positionH relativeFrom="column">
                  <wp:posOffset>50165</wp:posOffset>
                </wp:positionH>
                <wp:positionV relativeFrom="paragraph">
                  <wp:posOffset>3549015</wp:posOffset>
                </wp:positionV>
                <wp:extent cx="6260465" cy="635"/>
                <wp:effectExtent l="0" t="0" r="0" b="0"/>
                <wp:wrapSquare wrapText="bothSides"/>
                <wp:docPr id="101880742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0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4584F" w14:textId="4717585D" w:rsidR="004129BE" w:rsidRPr="00CE6DC1" w:rsidRDefault="004129BE" w:rsidP="004129BE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E6DC1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191B2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testovací 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2C20E" id="_x0000_s1030" type="#_x0000_t202" style="position:absolute;left:0;text-align:left;margin-left:3.95pt;margin-top:279.45pt;width:492.9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d8GgIAAD8EAAAOAAAAZHJzL2Uyb0RvYy54bWysU8Fu2zAMvQ/YPwi6L06yNhi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" stroked="f">
                <v:textbox style="mso-fit-shape-to-text:t" inset="0,0,0,0">
                  <w:txbxContent>
                    <w:p w14:paraId="6664584F" w14:textId="4717585D" w:rsidR="004129BE" w:rsidRPr="00CE6DC1" w:rsidRDefault="004129BE" w:rsidP="004129BE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CE6DC1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="00191B2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t>testovací klient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718" w:rsidRPr="009D49C5">
        <w:rPr>
          <w:noProof/>
        </w:rPr>
        <w:drawing>
          <wp:anchor distT="0" distB="0" distL="114300" distR="114300" simplePos="0" relativeHeight="251667456" behindDoc="0" locked="0" layoutInCell="1" allowOverlap="1" wp14:anchorId="2CF36610" wp14:editId="620EBAC5">
            <wp:simplePos x="0" y="0"/>
            <wp:positionH relativeFrom="column">
              <wp:posOffset>50165</wp:posOffset>
            </wp:positionH>
            <wp:positionV relativeFrom="paragraph">
              <wp:posOffset>344805</wp:posOffset>
            </wp:positionV>
            <wp:extent cx="6260993" cy="3147060"/>
            <wp:effectExtent l="0" t="0" r="6985" b="0"/>
            <wp:wrapSquare wrapText="bothSides"/>
            <wp:docPr id="9897027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0279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993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0" w:history="1">
        <w:r w:rsidR="00C716A4" w:rsidRPr="009D49C5">
          <w:rPr>
            <w:rStyle w:val="Hypertextovprepojenie"/>
          </w:rPr>
          <w:t>http://localhost:“</w:t>
        </w:r>
        <w:r w:rsidR="00C716A4" w:rsidRPr="009D49C5">
          <w:rPr>
            <w:rStyle w:val="Hypertextovprepojenie"/>
            <w:i/>
            <w:iCs/>
          </w:rPr>
          <w:t>cislo_portu“</w:t>
        </w:r>
        <w:r w:rsidR="00C716A4" w:rsidRPr="009D49C5">
          <w:rPr>
            <w:rStyle w:val="Hypertextovprepojenie"/>
          </w:rPr>
          <w:t>/book_services.asmx</w:t>
        </w:r>
      </w:hyperlink>
    </w:p>
    <w:p w14:paraId="091C21E2" w14:textId="77777777" w:rsidR="00E00604" w:rsidRPr="009D49C5" w:rsidRDefault="00E00604" w:rsidP="00191B27">
      <w:pPr>
        <w:spacing w:line="360" w:lineRule="auto"/>
        <w:ind w:firstLine="0"/>
        <w:jc w:val="both"/>
      </w:pPr>
    </w:p>
    <w:p w14:paraId="08199528" w14:textId="5C4C3E90" w:rsidR="00303718" w:rsidRPr="009D49C5" w:rsidRDefault="00303718" w:rsidP="00C327BA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t>K hlavnej stránke nami vyt</w:t>
      </w:r>
      <w:r w:rsidR="00D4568D" w:rsidRPr="009D49C5">
        <w:t>voreného</w:t>
      </w:r>
      <w:r w:rsidRPr="009D49C5">
        <w:t xml:space="preserve"> klienta sa dostaneme </w:t>
      </w:r>
      <w:r w:rsidR="00A52DD1">
        <w:t>cez</w:t>
      </w:r>
      <w:r w:rsidRPr="009D49C5">
        <w:t xml:space="preserve"> adresu  </w:t>
      </w:r>
      <w:hyperlink r:id="rId21" w:history="1">
        <w:r w:rsidR="00821799" w:rsidRPr="009D49C5">
          <w:rPr>
            <w:rStyle w:val="Hypertextovprepojenie"/>
          </w:rPr>
          <w:t>http://localhost:”</w:t>
        </w:r>
        <w:r w:rsidR="00821799" w:rsidRPr="009D49C5">
          <w:rPr>
            <w:rStyle w:val="Hypertextovprepojenie"/>
            <w:i/>
            <w:iCs/>
          </w:rPr>
          <w:t>cislo_portu“</w:t>
        </w:r>
        <w:r w:rsidR="00821799" w:rsidRPr="009D49C5">
          <w:rPr>
            <w:rStyle w:val="Hypertextovprepojenie"/>
          </w:rPr>
          <w:t>/static/</w:t>
        </w:r>
      </w:hyperlink>
    </w:p>
    <w:p w14:paraId="6A02BBBD" w14:textId="77777777" w:rsidR="004129BE" w:rsidRPr="009D49C5" w:rsidRDefault="0055700C" w:rsidP="00C327BA">
      <w:pPr>
        <w:keepNext/>
        <w:spacing w:line="360" w:lineRule="auto"/>
        <w:jc w:val="both"/>
      </w:pPr>
      <w:r w:rsidRPr="009D49C5">
        <w:rPr>
          <w:noProof/>
        </w:rPr>
        <w:drawing>
          <wp:inline distT="0" distB="0" distL="0" distR="0" wp14:anchorId="676BD64B" wp14:editId="17C15FB0">
            <wp:extent cx="5760720" cy="2907665"/>
            <wp:effectExtent l="0" t="0" r="0" b="6985"/>
            <wp:docPr id="45584503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450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6AA" w14:textId="7C820F85" w:rsidR="0055700C" w:rsidRPr="009617AF" w:rsidRDefault="004129BE" w:rsidP="00C327BA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9617AF">
        <w:rPr>
          <w:color w:val="000000" w:themeColor="text1"/>
          <w:sz w:val="24"/>
          <w:szCs w:val="24"/>
        </w:rPr>
        <w:t xml:space="preserve">Obrázok </w:t>
      </w:r>
      <w:r w:rsidRPr="009617AF">
        <w:rPr>
          <w:color w:val="000000" w:themeColor="text1"/>
          <w:sz w:val="24"/>
          <w:szCs w:val="24"/>
        </w:rPr>
        <w:fldChar w:fldCharType="begin"/>
      </w:r>
      <w:r w:rsidRPr="009617AF">
        <w:rPr>
          <w:color w:val="000000" w:themeColor="text1"/>
          <w:sz w:val="24"/>
          <w:szCs w:val="24"/>
        </w:rPr>
        <w:instrText xml:space="preserve"> SEQ Obrázok \* ARABIC </w:instrText>
      </w:r>
      <w:r w:rsidRPr="009617AF">
        <w:rPr>
          <w:color w:val="000000" w:themeColor="text1"/>
          <w:sz w:val="24"/>
          <w:szCs w:val="24"/>
        </w:rPr>
        <w:fldChar w:fldCharType="separate"/>
      </w:r>
      <w:r w:rsidRPr="009617AF">
        <w:rPr>
          <w:noProof/>
          <w:color w:val="000000" w:themeColor="text1"/>
          <w:sz w:val="24"/>
          <w:szCs w:val="24"/>
        </w:rPr>
        <w:t>10</w:t>
      </w:r>
      <w:r w:rsidRPr="009617AF">
        <w:rPr>
          <w:color w:val="000000" w:themeColor="text1"/>
          <w:sz w:val="24"/>
          <w:szCs w:val="24"/>
        </w:rPr>
        <w:fldChar w:fldCharType="end"/>
      </w:r>
      <w:r w:rsidR="00191B27">
        <w:rPr>
          <w:color w:val="000000" w:themeColor="text1"/>
          <w:sz w:val="24"/>
          <w:szCs w:val="24"/>
        </w:rPr>
        <w:t xml:space="preserve">: </w:t>
      </w:r>
      <w:r w:rsidRPr="009617AF">
        <w:rPr>
          <w:color w:val="000000" w:themeColor="text1"/>
          <w:sz w:val="24"/>
          <w:szCs w:val="24"/>
        </w:rPr>
        <w:t>úvodná stránka nášho klienta</w:t>
      </w:r>
    </w:p>
    <w:sectPr w:rsidR="0055700C" w:rsidRPr="009617AF" w:rsidSect="00D067AE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81516" w14:textId="77777777" w:rsidR="00D04E62" w:rsidRDefault="00D04E62" w:rsidP="000E34BD">
      <w:pPr>
        <w:spacing w:after="0"/>
      </w:pPr>
      <w:r>
        <w:separator/>
      </w:r>
    </w:p>
  </w:endnote>
  <w:endnote w:type="continuationSeparator" w:id="0">
    <w:p w14:paraId="75170F85" w14:textId="77777777" w:rsidR="00D04E62" w:rsidRDefault="00D04E62" w:rsidP="000E34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981399"/>
      <w:docPartObj>
        <w:docPartGallery w:val="Page Numbers (Bottom of Page)"/>
        <w:docPartUnique/>
      </w:docPartObj>
    </w:sdtPr>
    <w:sdtContent>
      <w:p w14:paraId="531C1C15" w14:textId="02D91B5B" w:rsidR="000E34BD" w:rsidRDefault="000E34BD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A6BE0B" w14:textId="77777777" w:rsidR="000E34BD" w:rsidRDefault="000E34B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62B11" w14:textId="77777777" w:rsidR="00D04E62" w:rsidRDefault="00D04E62" w:rsidP="000E34BD">
      <w:pPr>
        <w:spacing w:after="0"/>
      </w:pPr>
      <w:r>
        <w:separator/>
      </w:r>
    </w:p>
  </w:footnote>
  <w:footnote w:type="continuationSeparator" w:id="0">
    <w:p w14:paraId="5DE5FBDD" w14:textId="77777777" w:rsidR="00D04E62" w:rsidRDefault="00D04E62" w:rsidP="000E34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705E"/>
    <w:multiLevelType w:val="hybridMultilevel"/>
    <w:tmpl w:val="FE9E85A0"/>
    <w:lvl w:ilvl="0" w:tplc="88FC911A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A02BA8"/>
    <w:multiLevelType w:val="hybridMultilevel"/>
    <w:tmpl w:val="DEEA6242"/>
    <w:lvl w:ilvl="0" w:tplc="6332D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022CDF"/>
    <w:multiLevelType w:val="multilevel"/>
    <w:tmpl w:val="BB02E230"/>
    <w:styleLink w:val="tl1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ind w:left="860" w:hanging="576"/>
      </w:pPr>
      <w:rPr>
        <w:rFonts w:cs="Times New Roman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5CB43395"/>
    <w:multiLevelType w:val="multilevel"/>
    <w:tmpl w:val="BB02E230"/>
    <w:numStyleLink w:val="tl1"/>
  </w:abstractNum>
  <w:abstractNum w:abstractNumId="4" w15:restartNumberingAfterBreak="0">
    <w:nsid w:val="62CB614D"/>
    <w:multiLevelType w:val="hybridMultilevel"/>
    <w:tmpl w:val="6BEA5E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059408">
    <w:abstractNumId w:val="2"/>
  </w:num>
  <w:num w:numId="2" w16cid:durableId="2020696347">
    <w:abstractNumId w:val="3"/>
  </w:num>
  <w:num w:numId="3" w16cid:durableId="436751906">
    <w:abstractNumId w:val="1"/>
  </w:num>
  <w:num w:numId="4" w16cid:durableId="757674962">
    <w:abstractNumId w:val="0"/>
  </w:num>
  <w:num w:numId="5" w16cid:durableId="1353997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5D"/>
    <w:rsid w:val="000A278D"/>
    <w:rsid w:val="000C40C6"/>
    <w:rsid w:val="000E34BD"/>
    <w:rsid w:val="00153832"/>
    <w:rsid w:val="0015545C"/>
    <w:rsid w:val="001571DC"/>
    <w:rsid w:val="00191B27"/>
    <w:rsid w:val="001F1335"/>
    <w:rsid w:val="00221C2E"/>
    <w:rsid w:val="002227C5"/>
    <w:rsid w:val="00224BFB"/>
    <w:rsid w:val="002B33FF"/>
    <w:rsid w:val="002E0DD6"/>
    <w:rsid w:val="002E686D"/>
    <w:rsid w:val="00303718"/>
    <w:rsid w:val="0035402B"/>
    <w:rsid w:val="00392DEF"/>
    <w:rsid w:val="003C735F"/>
    <w:rsid w:val="003E35B0"/>
    <w:rsid w:val="0041191F"/>
    <w:rsid w:val="004129BE"/>
    <w:rsid w:val="004520A3"/>
    <w:rsid w:val="00474BF0"/>
    <w:rsid w:val="004B2236"/>
    <w:rsid w:val="004B76EA"/>
    <w:rsid w:val="004B770E"/>
    <w:rsid w:val="004C3D33"/>
    <w:rsid w:val="004D3030"/>
    <w:rsid w:val="004E0F23"/>
    <w:rsid w:val="00520FE2"/>
    <w:rsid w:val="00522693"/>
    <w:rsid w:val="00553432"/>
    <w:rsid w:val="0055700C"/>
    <w:rsid w:val="00597FE2"/>
    <w:rsid w:val="005B2D8E"/>
    <w:rsid w:val="005C7074"/>
    <w:rsid w:val="005E675A"/>
    <w:rsid w:val="005F16DF"/>
    <w:rsid w:val="00632568"/>
    <w:rsid w:val="00644313"/>
    <w:rsid w:val="006D0A2F"/>
    <w:rsid w:val="006E0BEA"/>
    <w:rsid w:val="00713EED"/>
    <w:rsid w:val="007177EC"/>
    <w:rsid w:val="00727F31"/>
    <w:rsid w:val="00777F5C"/>
    <w:rsid w:val="007874C1"/>
    <w:rsid w:val="007A714A"/>
    <w:rsid w:val="007C2CA1"/>
    <w:rsid w:val="007D60ED"/>
    <w:rsid w:val="007F07E5"/>
    <w:rsid w:val="00806A09"/>
    <w:rsid w:val="00821799"/>
    <w:rsid w:val="008672C6"/>
    <w:rsid w:val="0087005F"/>
    <w:rsid w:val="00886907"/>
    <w:rsid w:val="008A06F2"/>
    <w:rsid w:val="008A272B"/>
    <w:rsid w:val="008D119C"/>
    <w:rsid w:val="008D4741"/>
    <w:rsid w:val="008E7A62"/>
    <w:rsid w:val="00900899"/>
    <w:rsid w:val="00906458"/>
    <w:rsid w:val="009617AF"/>
    <w:rsid w:val="00982449"/>
    <w:rsid w:val="009943C7"/>
    <w:rsid w:val="009B1CBF"/>
    <w:rsid w:val="009D49C5"/>
    <w:rsid w:val="00A30D50"/>
    <w:rsid w:val="00A52DD1"/>
    <w:rsid w:val="00A53CEA"/>
    <w:rsid w:val="00A67DB7"/>
    <w:rsid w:val="00A74997"/>
    <w:rsid w:val="00AC5593"/>
    <w:rsid w:val="00AE0639"/>
    <w:rsid w:val="00B11164"/>
    <w:rsid w:val="00B13BBF"/>
    <w:rsid w:val="00B21B55"/>
    <w:rsid w:val="00B5015D"/>
    <w:rsid w:val="00BA202B"/>
    <w:rsid w:val="00BA23D3"/>
    <w:rsid w:val="00BA4430"/>
    <w:rsid w:val="00BE26E2"/>
    <w:rsid w:val="00BE6850"/>
    <w:rsid w:val="00C170BF"/>
    <w:rsid w:val="00C327BA"/>
    <w:rsid w:val="00C34260"/>
    <w:rsid w:val="00C34965"/>
    <w:rsid w:val="00C716A4"/>
    <w:rsid w:val="00C81CFF"/>
    <w:rsid w:val="00C8566A"/>
    <w:rsid w:val="00C878B0"/>
    <w:rsid w:val="00CE0F6D"/>
    <w:rsid w:val="00CE4E5A"/>
    <w:rsid w:val="00CE6DC1"/>
    <w:rsid w:val="00CF3D83"/>
    <w:rsid w:val="00D020F7"/>
    <w:rsid w:val="00D04E62"/>
    <w:rsid w:val="00D067AE"/>
    <w:rsid w:val="00D4056E"/>
    <w:rsid w:val="00D4377B"/>
    <w:rsid w:val="00D44230"/>
    <w:rsid w:val="00D4568D"/>
    <w:rsid w:val="00D55B14"/>
    <w:rsid w:val="00D82559"/>
    <w:rsid w:val="00D975A9"/>
    <w:rsid w:val="00DE4EFD"/>
    <w:rsid w:val="00E00604"/>
    <w:rsid w:val="00E02DD1"/>
    <w:rsid w:val="00E3245D"/>
    <w:rsid w:val="00E621C4"/>
    <w:rsid w:val="00EA4C2F"/>
    <w:rsid w:val="00EF20D6"/>
    <w:rsid w:val="00F9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045"/>
  <w15:chartTrackingRefBased/>
  <w15:docId w15:val="{1D54B5CE-76B9-4846-B824-67CF6241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97FE2"/>
    <w:pPr>
      <w:spacing w:after="120" w:line="240" w:lineRule="auto"/>
      <w:ind w:firstLine="709"/>
    </w:pPr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8D4741"/>
    <w:pPr>
      <w:pageBreakBefore/>
      <w:numPr>
        <w:numId w:val="2"/>
      </w:numPr>
      <w:spacing w:after="240" w:line="360" w:lineRule="auto"/>
      <w:ind w:left="431" w:hanging="431"/>
      <w:outlineLvl w:val="0"/>
    </w:pPr>
    <w:rPr>
      <w:b/>
      <w:sz w:val="32"/>
      <w:szCs w:val="32"/>
    </w:rPr>
  </w:style>
  <w:style w:type="paragraph" w:styleId="Nadpis2">
    <w:name w:val="heading 2"/>
    <w:basedOn w:val="Odsekzoznamu"/>
    <w:next w:val="Normlny"/>
    <w:link w:val="Nadpis2Char"/>
    <w:uiPriority w:val="9"/>
    <w:unhideWhenUsed/>
    <w:qFormat/>
    <w:rsid w:val="008D4741"/>
    <w:pPr>
      <w:numPr>
        <w:ilvl w:val="1"/>
        <w:numId w:val="2"/>
      </w:numPr>
      <w:spacing w:before="240"/>
      <w:outlineLvl w:val="1"/>
    </w:pPr>
    <w:rPr>
      <w:b/>
      <w:sz w:val="28"/>
    </w:rPr>
  </w:style>
  <w:style w:type="paragraph" w:styleId="Nadpis3">
    <w:name w:val="heading 3"/>
    <w:basedOn w:val="Odsekzoznamu"/>
    <w:next w:val="Normlny"/>
    <w:link w:val="Nadpis3Char"/>
    <w:uiPriority w:val="9"/>
    <w:unhideWhenUsed/>
    <w:qFormat/>
    <w:rsid w:val="008D4741"/>
    <w:pPr>
      <w:numPr>
        <w:ilvl w:val="2"/>
        <w:numId w:val="2"/>
      </w:numPr>
      <w:spacing w:before="240"/>
      <w:outlineLvl w:val="2"/>
    </w:pPr>
    <w:rPr>
      <w:i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D4741"/>
    <w:rPr>
      <w:rFonts w:ascii="Times New Roman" w:eastAsia="Times New Roman" w:hAnsi="Times New Roman" w:cs="Times New Roman"/>
      <w:b/>
      <w:kern w:val="0"/>
      <w:sz w:val="32"/>
      <w:szCs w:val="32"/>
      <w:lang w:val="sk-SK" w:eastAsia="en-US"/>
      <w14:ligatures w14:val="none"/>
    </w:rPr>
  </w:style>
  <w:style w:type="character" w:customStyle="1" w:styleId="Nadpis2Char">
    <w:name w:val="Nadpis 2 Char"/>
    <w:basedOn w:val="Predvolenpsmoodseku"/>
    <w:link w:val="Nadpis2"/>
    <w:uiPriority w:val="9"/>
    <w:rsid w:val="008D4741"/>
    <w:rPr>
      <w:rFonts w:ascii="Times New Roman" w:eastAsia="Times New Roman" w:hAnsi="Times New Roman" w:cs="Times New Roman"/>
      <w:b/>
      <w:kern w:val="0"/>
      <w:sz w:val="28"/>
      <w:lang w:val="sk-SK" w:eastAsia="en-US"/>
      <w14:ligatures w14:val="none"/>
    </w:rPr>
  </w:style>
  <w:style w:type="character" w:customStyle="1" w:styleId="Nadpis3Char">
    <w:name w:val="Nadpis 3 Char"/>
    <w:basedOn w:val="Predvolenpsmoodseku"/>
    <w:link w:val="Nadpis3"/>
    <w:uiPriority w:val="9"/>
    <w:rsid w:val="008D4741"/>
    <w:rPr>
      <w:rFonts w:ascii="Times New Roman" w:eastAsia="Times New Roman" w:hAnsi="Times New Roman" w:cs="Times New Roman"/>
      <w:i/>
      <w:kern w:val="0"/>
      <w:sz w:val="28"/>
      <w:lang w:val="sk-SK" w:eastAsia="en-US"/>
      <w14:ligatures w14:val="none"/>
    </w:rPr>
  </w:style>
  <w:style w:type="numbering" w:customStyle="1" w:styleId="tl1">
    <w:name w:val="Štýl1"/>
    <w:rsid w:val="008D4741"/>
    <w:pPr>
      <w:numPr>
        <w:numId w:val="1"/>
      </w:numPr>
    </w:pPr>
  </w:style>
  <w:style w:type="paragraph" w:styleId="Popis">
    <w:name w:val="caption"/>
    <w:basedOn w:val="Normlny"/>
    <w:next w:val="Normlny"/>
    <w:uiPriority w:val="35"/>
    <w:unhideWhenUsed/>
    <w:qFormat/>
    <w:rsid w:val="008D4741"/>
    <w:pPr>
      <w:spacing w:after="200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39"/>
    <w:rsid w:val="008D4741"/>
    <w:pPr>
      <w:spacing w:after="0" w:line="240" w:lineRule="auto"/>
      <w:ind w:firstLine="709"/>
    </w:pPr>
    <w:rPr>
      <w:rFonts w:eastAsia="Times New Roman" w:cs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8D4741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30371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03718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0E34BD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rsid w:val="000E34BD"/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paragraph" w:styleId="Pta">
    <w:name w:val="footer"/>
    <w:basedOn w:val="Normlny"/>
    <w:link w:val="PtaChar"/>
    <w:uiPriority w:val="99"/>
    <w:unhideWhenUsed/>
    <w:rsid w:val="000E34BD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0E34BD"/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character" w:styleId="KdHTML">
    <w:name w:val="HTML Code"/>
    <w:basedOn w:val="Predvolenpsmoodseku"/>
    <w:uiPriority w:val="99"/>
    <w:semiHidden/>
    <w:unhideWhenUsed/>
    <w:rsid w:val="00522693"/>
    <w:rPr>
      <w:rFonts w:ascii="Courier New" w:eastAsia="Times New Roman" w:hAnsi="Courier New" w:cs="Courier New"/>
      <w:sz w:val="20"/>
      <w:szCs w:val="20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E4E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aloni.goyal/setup-visual-studio-2022-and-web-application-with-asp-net-mvc-6-0-a1a99208e41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localhost:" TargetMode="External"/><Relationship Id="rId7" Type="http://schemas.openxmlformats.org/officeDocument/2006/relationships/hyperlink" Target="https://www.geeksforgeeks.org/how-to-install-and-setup-visual-studio-for-asp-net/?fbclid=IwAR2GvYJtXvpcM9tZRcC33HV_gc9vqjEPH2UTa9RS6B7F4gEO7QPUHuKTTx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51783/" TargetMode="External"/><Relationship Id="rId20" Type="http://schemas.openxmlformats.org/officeDocument/2006/relationships/hyperlink" Target="http://localhost: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7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Jankech Martin</dc:creator>
  <cp:keywords/>
  <dc:description/>
  <cp:lastModifiedBy>Martin Jankech</cp:lastModifiedBy>
  <cp:revision>98</cp:revision>
  <dcterms:created xsi:type="dcterms:W3CDTF">2023-04-05T13:53:00Z</dcterms:created>
  <dcterms:modified xsi:type="dcterms:W3CDTF">2023-04-23T12:51:00Z</dcterms:modified>
</cp:coreProperties>
</file>