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145805"/>
        <w:bibliography/>
      </w:sdtPr>
      <w:sdtEndPr/>
      <w:sdtContent>
        <w:sdt>
          <w:sdtPr>
            <w:id w:val="919758764"/>
            <w:bibliography/>
          </w:sdtPr>
          <w:sdtContent>
            <w:p w14:paraId="3D03A5BC" w14:textId="77777777" w:rsidR="003E770A" w:rsidRDefault="003E770A" w:rsidP="003E770A">
              <w:pPr>
                <w:pStyle w:val="Bibliografia"/>
                <w:rPr>
                  <w:noProof/>
                  <w:szCs w:val="24"/>
                </w:rPr>
              </w:pPr>
              <w:r w:rsidRPr="00B72F82">
                <w:rPr>
                  <w:color w:val="000000" w:themeColor="text1"/>
                </w:rPr>
                <w:fldChar w:fldCharType="begin"/>
              </w:r>
              <w:r w:rsidRPr="00B72F82">
                <w:rPr>
                  <w:color w:val="000000" w:themeColor="text1"/>
                </w:rPr>
                <w:instrText>BIBLIOGRAPHY</w:instrText>
              </w:r>
              <w:r w:rsidRPr="00B72F82">
                <w:rPr>
                  <w:color w:val="000000" w:themeColor="text1"/>
                </w:rP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GARTNER.</w:t>
              </w:r>
              <w:r>
                <w:rPr>
                  <w:noProof/>
                </w:rPr>
                <w:t xml:space="preserve"> Web Services. [online]. [cit. 22. 11. 2022]. Dostupné na internete: https://www.gartner.com/en/information-technology/glossary/web-services.</w:t>
              </w:r>
            </w:p>
            <w:p w14:paraId="4FF9E58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TUTORIALSPOINT.</w:t>
              </w:r>
              <w:r>
                <w:rPr>
                  <w:noProof/>
                </w:rPr>
                <w:t xml:space="preserve"> What are Web Services? [online]. [cit. 22. 11. 2022]. Dostupné na internete: https://www.tutorialspoint.com/webservices/what_are_web_services.htm.</w:t>
              </w:r>
            </w:p>
            <w:p w14:paraId="40E749C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JURÍK, P.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Servisne orientovaná architektúra v procesne riadenom podniku. </w:t>
              </w:r>
              <w:r>
                <w:rPr>
                  <w:noProof/>
                </w:rPr>
                <w:t>Nové Zámky: Tlačiareň Merkur, 2020. 978-80-89996-06-3.</w:t>
              </w:r>
            </w:p>
            <w:p w14:paraId="04063A0D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IBM.</w:t>
              </w:r>
              <w:r>
                <w:rPr>
                  <w:noProof/>
                </w:rPr>
                <w:t xml:space="preserve"> Properties of web services. [online]. 14. 4. 2021. [cit. 26. 12. 2022]. Dostupné na internete: https://www.ibm.com/docs/en/cics-tx/10.1.0?topic=overview-properties-web-services.</w:t>
              </w:r>
            </w:p>
            <w:p w14:paraId="7DEDC7A1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TECHMACHINA.</w:t>
              </w:r>
              <w:r>
                <w:rPr>
                  <w:noProof/>
                </w:rPr>
                <w:t xml:space="preserve"> The evolution of Web Services. [online]. 14. 8. 2007. [cit. 26. 12. 2022]. Dostupné na internete: http://www.techmachina.com/2007/08/evolution-of-web-services.html.</w:t>
              </w:r>
            </w:p>
            <w:p w14:paraId="2610738F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SUTHERLAND, J.</w:t>
              </w:r>
              <w:r>
                <w:rPr>
                  <w:noProof/>
                </w:rPr>
                <w:t xml:space="preserve"> Web Services: Better than CORBA or DCOM? [online]. 3. 10. 2003. [cit. 27. 12. 2022]. Dostupné na internete: http://jeffsutherland.com/2003/10/web-services-better-than-corba-or-dcom.html.</w:t>
              </w:r>
            </w:p>
            <w:p w14:paraId="602E0964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RYAN, K.</w:t>
              </w:r>
              <w:r>
                <w:rPr>
                  <w:noProof/>
                </w:rPr>
                <w:t xml:space="preserve"> The evolution of web service protokols pt1. [online]. 18. 10. 2020. [cit. 26. 12. 2022]. Dostupné na internete: https://sandigital.uk/blog/1-web-service-history/.</w:t>
              </w:r>
            </w:p>
            <w:p w14:paraId="612B365D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CERAMI, E.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Web services Essentials. </w:t>
              </w:r>
              <w:r>
                <w:rPr>
                  <w:noProof/>
                </w:rPr>
                <w:t>Sebastopol California: O’Reilly Media, Inc., 2002. 978-0-596-00224-4.</w:t>
              </w:r>
            </w:p>
            <w:p w14:paraId="51D18359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GRAHAM, S, DAVIS, D a SIMEONOV, S.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Building Web Services with Java: Making Sense of XML, SOAP, WSDL, and UDDI, 2nd Edition. </w:t>
              </w:r>
              <w:r>
                <w:rPr>
                  <w:noProof/>
                </w:rPr>
                <w:t>Carmel: Sams Publishing, 2004. 978-0-672-32641-7.</w:t>
              </w:r>
            </w:p>
            <w:p w14:paraId="6DA8C6F2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HOFFMAN, J.</w:t>
              </w:r>
              <w:r>
                <w:rPr>
                  <w:noProof/>
                </w:rPr>
                <w:t xml:space="preserve"> SOAP And REST At Odds. [online]. 26. 6. 2017. [cit. 28. 12. 2022]. Dostupné na internete: https://thehistoryoftheweb.com/soap-rest-odds/.</w:t>
              </w:r>
            </w:p>
            <w:p w14:paraId="7EE5150A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ALTEXSOFT.</w:t>
              </w:r>
              <w:r>
                <w:rPr>
                  <w:noProof/>
                </w:rPr>
                <w:t xml:space="preserve"> Comparing API Architectural Styles: SOAP vs REST vs GraphQL vs RPC. [online]. 29. 5. 2020. [cit. 28. 12. 2022]. Dostupné na internete: https://www.altexsoft.com/blog/soap-vs-rest-vs-graphql-vs-rpc/.</w:t>
              </w:r>
            </w:p>
            <w:p w14:paraId="35652CD3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12. </w:t>
              </w:r>
              <w:r>
                <w:rPr>
                  <w:b/>
                  <w:bCs/>
                  <w:noProof/>
                </w:rPr>
                <w:t>KREGER, H.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Web Services Conceptual Architecture (WSCA 1.0). </w:t>
              </w:r>
              <w:r>
                <w:rPr>
                  <w:noProof/>
                </w:rPr>
                <w:t>New York: IBM Software Group, 2001.</w:t>
              </w:r>
            </w:p>
            <w:p w14:paraId="05756ECD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JAVATPOINT.</w:t>
              </w:r>
              <w:r>
                <w:rPr>
                  <w:noProof/>
                </w:rPr>
                <w:t xml:space="preserve"> Architecture of Web Services. [online]. [cit. 30. 12. 2022]. .Dostupné na internete: https://www.javatpoint.com/restful-web-services-architecture-of-web-services.</w:t>
              </w:r>
            </w:p>
            <w:p w14:paraId="0528614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SOAPU.</w:t>
              </w:r>
              <w:r>
                <w:rPr>
                  <w:noProof/>
                </w:rPr>
                <w:t xml:space="preserve"> SOAP Service Mocking Overview. [online]. [cit. 30. 12. 2022]. Dostupné na internete: https://www.soapui.org/docs/soap-mocking/service-mocking-overview/.</w:t>
              </w:r>
            </w:p>
            <w:p w14:paraId="79289A1C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W3TECHS.</w:t>
              </w:r>
              <w:r>
                <w:rPr>
                  <w:noProof/>
                </w:rPr>
                <w:t xml:space="preserve"> Usage statistics of HTTP/3 for websites. [online]. 25. 1. 2023. [cit. 25. 1 2023]. Dostupné na internete: https://w3techs.com/technologies/details/ce-http3.</w:t>
              </w:r>
            </w:p>
            <w:p w14:paraId="25AD22A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W3TECHS.</w:t>
              </w:r>
              <w:r>
                <w:rPr>
                  <w:noProof/>
                </w:rPr>
                <w:t xml:space="preserve"> Usage statistics of HTTP/2 for websites. [online]. 25. 1. 2023. [cit. 25. 1 2023]. Dostupné na internete: https://w3techs.com/technologies/details/ce-http2.</w:t>
              </w:r>
            </w:p>
            <w:p w14:paraId="7E172B85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17. </w:t>
              </w:r>
              <w:r>
                <w:rPr>
                  <w:b/>
                  <w:bCs/>
                  <w:noProof/>
                </w:rPr>
                <w:t>FIELDING, R, NOTTINGHAM, M a RESCHKE, J.</w:t>
              </w:r>
              <w:r>
                <w:rPr>
                  <w:noProof/>
                </w:rPr>
                <w:t xml:space="preserve"> HTTP Semantics. [online] 6. 2022. [cit. 2023. 1. 2023]. Dostupné na internete: https://datatracker.ietf.org/doc/html/rfc9110. 2070-1721.</w:t>
              </w:r>
            </w:p>
            <w:p w14:paraId="59ED78C3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18. </w:t>
              </w:r>
              <w:r>
                <w:rPr>
                  <w:b/>
                  <w:bCs/>
                  <w:noProof/>
                </w:rPr>
                <w:t>MDN WEB DOCS.</w:t>
              </w:r>
              <w:r>
                <w:rPr>
                  <w:noProof/>
                </w:rPr>
                <w:t xml:space="preserve"> An overview of HTTP. [online]. 15. 1.2023. [cit. 25. 1. 2023]. Dostupné na internete: https://developer.mozilla.org/en-US/docs/Web/HTTP/Overview.</w:t>
              </w:r>
            </w:p>
            <w:p w14:paraId="063EBCF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LUDIN, J a GARZA, S.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Learning HTTP/2. </w:t>
              </w:r>
              <w:r>
                <w:rPr>
                  <w:noProof/>
                </w:rPr>
                <w:t>Sebastopol: O’Reilly Media, 2017. 978-1-491-96244-2.</w:t>
              </w:r>
            </w:p>
            <w:p w14:paraId="2FE40754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20. </w:t>
              </w:r>
              <w:r>
                <w:rPr>
                  <w:b/>
                  <w:bCs/>
                  <w:noProof/>
                </w:rPr>
                <w:t>MDN WEB DOCS.</w:t>
              </w:r>
              <w:r>
                <w:rPr>
                  <w:noProof/>
                </w:rPr>
                <w:t xml:space="preserve"> HTTP Messages. [online]. 11. 10. 2022. [cit. 25. 1. 2023]. Dostupné na internete: https://developer.mozilla.org/en-US/docs/Web/HTTP/Messages.</w:t>
              </w:r>
            </w:p>
            <w:p w14:paraId="59F9F2D0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IBM.</w:t>
              </w:r>
              <w:r>
                <w:rPr>
                  <w:noProof/>
                </w:rPr>
                <w:t xml:space="preserve"> HTTP responses. [online]. 3. 3. 2021. [cit. 26. 1. 2023]. Dostupné na internete: https://www.ibm.com/docs/en/cics-ts/5.2?topic=protocol-http-responses.</w:t>
              </w:r>
            </w:p>
            <w:p w14:paraId="64E4F279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HTTP DEV.</w:t>
              </w:r>
              <w:r>
                <w:rPr>
                  <w:noProof/>
                </w:rPr>
                <w:t xml:space="preserve"> CONNECT. [online]. 20. 6. 2022. [cit. 27. 1. 2023]. Dostupné na internete: https://http.dev/connect.</w:t>
              </w:r>
            </w:p>
            <w:p w14:paraId="3E36EECA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BOS, A.</w:t>
              </w:r>
              <w:r>
                <w:rPr>
                  <w:noProof/>
                </w:rPr>
                <w:t xml:space="preserve"> What is an OPTIONS HTTP Request? [online]. 14. 10. 2021. [cit. 27. 1. 2023]. Dostupné na internete: https://aaronbos.dev/posts/http-options-introduction.</w:t>
              </w:r>
            </w:p>
            <w:p w14:paraId="5C738543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24. </w:t>
              </w:r>
              <w:r>
                <w:rPr>
                  <w:b/>
                  <w:bCs/>
                  <w:noProof/>
                </w:rPr>
                <w:t>W3SCHOOLS.</w:t>
              </w:r>
              <w:r>
                <w:rPr>
                  <w:noProof/>
                </w:rPr>
                <w:t xml:space="preserve"> HTTP Request Methods. [online]. [cit. 27. 1. 2023]. Dostupné na internete: https://www.w3schools.com/tags/ref_httpmethods.asp.</w:t>
              </w:r>
            </w:p>
            <w:p w14:paraId="56CC38ED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25. </w:t>
              </w:r>
              <w:r>
                <w:rPr>
                  <w:b/>
                  <w:bCs/>
                  <w:noProof/>
                </w:rPr>
                <w:t>WEBNOTS EDITORIAL STAFF.</w:t>
              </w:r>
              <w:r>
                <w:rPr>
                  <w:noProof/>
                </w:rPr>
                <w:t xml:space="preserve"> List of 1xx HTTP Status Codes for Informational. [online]. 8. 12. 2019. [cit. 27. 1. 2023]. Dostupné na internete: https://www.webnots.com/1xx-http-status-codes/.</w:t>
              </w:r>
            </w:p>
            <w:p w14:paraId="73B0B0EA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WEBNOTS EDITORIAL STAFF.</w:t>
              </w:r>
              <w:r>
                <w:rPr>
                  <w:noProof/>
                </w:rPr>
                <w:t xml:space="preserve"> List of 2xx HTTP Status Codes with Explanation. [online]. 27. 6. 2021. [cit. 27. 1. 2023]. Dostupné na internete: https://www.webnots.com/2xx-http-status-codes/.</w:t>
              </w:r>
            </w:p>
            <w:p w14:paraId="5C7FF286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WEBSITEPULSE.</w:t>
              </w:r>
              <w:r>
                <w:rPr>
                  <w:noProof/>
                </w:rPr>
                <w:t xml:space="preserve"> HTTP Status Codes - 3xx. [online]. 15. 3. 2020. [cit. 27. 1. 2023]. Dostupné na internete: https://www.websitepulse.com/kb/3xx_http_status_codes.</w:t>
              </w:r>
            </w:p>
            <w:p w14:paraId="3387DFB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MARSCHAL, B.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XML BY EXAMPLE. </w:t>
              </w:r>
              <w:r>
                <w:rPr>
                  <w:noProof/>
                </w:rPr>
                <w:t>Indianapolis: QUE, 2002. 0-7897-2504-5.</w:t>
              </w:r>
            </w:p>
            <w:p w14:paraId="7E9E2B92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29. </w:t>
              </w:r>
              <w:r>
                <w:rPr>
                  <w:b/>
                  <w:bCs/>
                  <w:noProof/>
                </w:rPr>
                <w:t>W3SCHOOLS.</w:t>
              </w:r>
              <w:r>
                <w:rPr>
                  <w:noProof/>
                </w:rPr>
                <w:t xml:space="preserve"> XML Elements. [online]. [cit. 28. 1. 2023]. Dostupné na internete: https://www.w3schools.com/xml/xml_elements.asp.</w:t>
              </w:r>
            </w:p>
            <w:p w14:paraId="14FA73CE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30. </w:t>
              </w:r>
              <w:r>
                <w:rPr>
                  <w:b/>
                  <w:bCs/>
                  <w:noProof/>
                </w:rPr>
                <w:t>W3SCHOOLS.</w:t>
              </w:r>
              <w:r>
                <w:rPr>
                  <w:noProof/>
                </w:rPr>
                <w:t xml:space="preserve"> XML Tree. [online]. [cit. 29. 1. 2023]. Dostupné na internete: https://www.w3schools.com/xml/xml_tree.asp.</w:t>
              </w:r>
            </w:p>
            <w:p w14:paraId="673971BC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31. </w:t>
              </w:r>
              <w:r>
                <w:rPr>
                  <w:b/>
                  <w:bCs/>
                  <w:noProof/>
                </w:rPr>
                <w:t>TUTORIALSPOINT.</w:t>
              </w:r>
              <w:r>
                <w:rPr>
                  <w:noProof/>
                </w:rPr>
                <w:t xml:space="preserve"> XML - Syntax. [online]. [cit. 29. 1. 2023]. Dostupné na internete: https://www.tutorialspoint.com/xml/xml_syntax.htm.</w:t>
              </w:r>
            </w:p>
            <w:p w14:paraId="21CD3994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32. </w:t>
              </w:r>
              <w:r>
                <w:rPr>
                  <w:b/>
                  <w:bCs/>
                  <w:noProof/>
                </w:rPr>
                <w:t>BRAY T, HOLLANDER D, LAYMAN A, et al.</w:t>
              </w:r>
              <w:r>
                <w:rPr>
                  <w:noProof/>
                </w:rPr>
                <w:t xml:space="preserve"> Namespaces in XML 1.0 (Third Edition). [online]. 8. 12. 2009. [cit. 30. 1. 2023]. Dostupné na internete: https://www.w3.org/TR/xml-names/.</w:t>
              </w:r>
            </w:p>
            <w:p w14:paraId="5926950B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33. </w:t>
              </w:r>
              <w:r>
                <w:rPr>
                  <w:b/>
                  <w:bCs/>
                  <w:noProof/>
                </w:rPr>
                <w:t>W3SCHOOLS.</w:t>
              </w:r>
              <w:r>
                <w:rPr>
                  <w:noProof/>
                </w:rPr>
                <w:t xml:space="preserve"> XML Namespaces. [online]. [cit. 30. 1. 2023]. Dostupné na internete: https://www.w3schools.com/xml/xml_namespaces.asp.</w:t>
              </w:r>
            </w:p>
            <w:p w14:paraId="38309C44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34. </w:t>
              </w:r>
              <w:r>
                <w:rPr>
                  <w:b/>
                  <w:bCs/>
                  <w:noProof/>
                </w:rPr>
                <w:t>BOURHIS, P, a iní.</w:t>
              </w:r>
              <w:r>
                <w:rPr>
                  <w:noProof/>
                </w:rPr>
                <w:t xml:space="preserve"> JSON: Data model, Query languages and. [online]. 9. 5. 2017. [cit. 30. 1. 2023]. Dostupné na internete: https://dl.acm.org/doi/pdf/10.1145/3034786.3056120.</w:t>
              </w:r>
            </w:p>
            <w:p w14:paraId="3BE7AB4E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35. </w:t>
              </w:r>
              <w:r>
                <w:rPr>
                  <w:b/>
                  <w:bCs/>
                  <w:noProof/>
                </w:rPr>
                <w:t>W3SCHOOLS.</w:t>
              </w:r>
              <w:r>
                <w:rPr>
                  <w:noProof/>
                </w:rPr>
                <w:t xml:space="preserve"> JSON - Introduction. [online]. [cit. 30. 1. 2023]. Dostupné na internete: https://www.w3schools.com/js/js_json_intro.asp.</w:t>
              </w:r>
            </w:p>
            <w:p w14:paraId="41A39791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36. </w:t>
              </w:r>
              <w:r>
                <w:rPr>
                  <w:b/>
                  <w:bCs/>
                  <w:noProof/>
                </w:rPr>
                <w:t>ALNAFJAN, K.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Behavior based Comparative analysis of XML and JSON web technologies. </w:t>
              </w:r>
              <w:r>
                <w:rPr>
                  <w:noProof/>
                </w:rPr>
                <w:t>11, Riyadh: Wulfenia Journal, 2012, zv. 19. 1561-882X.</w:t>
              </w:r>
            </w:p>
            <w:p w14:paraId="3BFA7369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37. </w:t>
              </w:r>
              <w:r>
                <w:rPr>
                  <w:b/>
                  <w:bCs/>
                  <w:noProof/>
                </w:rPr>
                <w:t>ŠIMEC, A a M., Magličić.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Comparison of JSON and XML Data Formats.</w:t>
              </w:r>
              <w:r>
                <w:rPr>
                  <w:noProof/>
                </w:rPr>
                <w:t xml:space="preserve"> Varazdin: University of Zagreb, Faculty of organization and informatics, 2014.</w:t>
              </w:r>
            </w:p>
            <w:p w14:paraId="122A65E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38. </w:t>
              </w:r>
              <w:r>
                <w:rPr>
                  <w:b/>
                  <w:bCs/>
                  <w:noProof/>
                </w:rPr>
                <w:t>TUTORIALSPOINT.</w:t>
              </w:r>
              <w:r>
                <w:rPr>
                  <w:noProof/>
                </w:rPr>
                <w:t xml:space="preserve"> WSDL Tutorial. [online.] [cit. 1. 2. 2023]. Dostupné na internete: https://www.tutorialspoint.com/wsdl/index.htm.</w:t>
              </w:r>
            </w:p>
            <w:p w14:paraId="7F9411D3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39. </w:t>
              </w:r>
              <w:r>
                <w:rPr>
                  <w:b/>
                  <w:bCs/>
                  <w:noProof/>
                </w:rPr>
                <w:t>VIRENDER R, ANSHU S.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API Features Individualizing of Web Services: REST and SOAP. </w:t>
              </w:r>
              <w:r>
                <w:rPr>
                  <w:noProof/>
                </w:rPr>
                <w:t>8, International Journal of Innovative Technology and Exploring Engineering (IJITEE), 2019. 2278-3075.</w:t>
              </w:r>
            </w:p>
            <w:p w14:paraId="6E7CD3B8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40. </w:t>
              </w:r>
              <w:r>
                <w:rPr>
                  <w:b/>
                  <w:bCs/>
                  <w:noProof/>
                </w:rPr>
                <w:t>GILLIS, A.</w:t>
              </w:r>
              <w:r>
                <w:rPr>
                  <w:noProof/>
                </w:rPr>
                <w:t xml:space="preserve"> https://www.techtarget.com/searchapparchitecture/definition/SOAP-Simple-Object-Access-Protocol. [online] 22. 6 2022. [cit. 1. 2. 2023]. Dostupné na internete: https://www.techtarget.com/searchapparchitecture/definition/SOAP-Simple-Object-Access-Protocol.</w:t>
              </w:r>
            </w:p>
            <w:p w14:paraId="45D334A7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41. </w:t>
              </w:r>
              <w:r>
                <w:rPr>
                  <w:b/>
                  <w:bCs/>
                  <w:noProof/>
                </w:rPr>
                <w:t>IBM.</w:t>
              </w:r>
              <w:r>
                <w:rPr>
                  <w:noProof/>
                </w:rPr>
                <w:t xml:space="preserve"> Literal vs. Encoded, RPC- vs. Document-Style. [online]. 28. 2. 2021. [cit. 1. 2 2023]. Dostupné na internete: https://www.ibm.com/docs/en/zvse/6.2?topic=SSB27H_6.2.0/fa2ws_ovw_soap_syntax_lit.htm.</w:t>
              </w:r>
            </w:p>
            <w:p w14:paraId="5297B96B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42. </w:t>
              </w:r>
              <w:r>
                <w:rPr>
                  <w:b/>
                  <w:bCs/>
                  <w:noProof/>
                </w:rPr>
                <w:t>W3SCHOOLS.</w:t>
              </w:r>
              <w:r>
                <w:rPr>
                  <w:noProof/>
                </w:rPr>
                <w:t xml:space="preserve"> XML Soap. [online]. [cit. 1. 2. 2023]. Dostupné na internete: https://www.w3schools.com/xml/xml_soap.asp.</w:t>
              </w:r>
            </w:p>
            <w:p w14:paraId="21B1140A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43. </w:t>
              </w:r>
              <w:r>
                <w:rPr>
                  <w:b/>
                  <w:bCs/>
                  <w:noProof/>
                </w:rPr>
                <w:t>MUMBAUKAR, S a PADIYA, P.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Web Services Based On SOAP and REST Principles. </w:t>
              </w:r>
              <w:r>
                <w:rPr>
                  <w:noProof/>
                </w:rPr>
                <w:t>3, International Journal of Scientific and Research Publications, 2013, zv. V. 2250-3153.</w:t>
              </w:r>
            </w:p>
            <w:p w14:paraId="215A9921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44. </w:t>
              </w:r>
              <w:r>
                <w:rPr>
                  <w:b/>
                  <w:bCs/>
                  <w:noProof/>
                </w:rPr>
                <w:t>HALILI, E a RAMADANI, F.</w:t>
              </w:r>
              <w:r>
                <w:rPr>
                  <w:noProof/>
                </w:rPr>
                <w:t xml:space="preserve">  </w:t>
              </w:r>
              <w:r>
                <w:rPr>
                  <w:i/>
                  <w:iCs/>
                  <w:noProof/>
                </w:rPr>
                <w:t xml:space="preserve">Web Services: A Comparison of Soap and Rest Services. </w:t>
              </w:r>
              <w:r>
                <w:rPr>
                  <w:noProof/>
                </w:rPr>
                <w:t>3, Tetova: Canadian Center of Science and Education, 2018, zv. 12. 1913-1844.</w:t>
              </w:r>
            </w:p>
            <w:p w14:paraId="2BB14422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45. </w:t>
              </w:r>
              <w:r>
                <w:rPr>
                  <w:b/>
                  <w:bCs/>
                  <w:noProof/>
                </w:rPr>
                <w:t>WAGH, R a THOOL, K.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 Comparative study of SOAP vs REST web services provisioning techniques for mobile host. </w:t>
              </w:r>
              <w:r>
                <w:rPr>
                  <w:noProof/>
                </w:rPr>
                <w:t>5, Pune: Journal of Information Engineering and Applications, 2012, zv. 2. 2225-0506.</w:t>
              </w:r>
            </w:p>
            <w:p w14:paraId="4A8F8838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46. </w:t>
              </w:r>
              <w:r>
                <w:rPr>
                  <w:b/>
                  <w:bCs/>
                  <w:noProof/>
                </w:rPr>
                <w:t>W3TECHS.</w:t>
              </w:r>
              <w:r>
                <w:rPr>
                  <w:noProof/>
                </w:rPr>
                <w:t xml:space="preserve"> Usage statistics of HTTP/2 for websites. [online]. 25. 1. 2023. [cit. 25. 1 2023]. Dostupné na internete: https://w3techs.com/technologies/details/ce-http2.</w:t>
              </w:r>
            </w:p>
            <w:p w14:paraId="7F69AB33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47. </w:t>
              </w:r>
              <w:r>
                <w:rPr>
                  <w:b/>
                  <w:bCs/>
                  <w:noProof/>
                </w:rPr>
                <w:t>PANZIERA, L.</w:t>
              </w:r>
              <w:r>
                <w:rPr>
                  <w:noProof/>
                </w:rPr>
                <w:t xml:space="preserve"> Service Matchmaking:. [online]. 2013. [cit. 1. 2. 2021]. Dostupné na internete: https://www.researchgate.net/figure/Comparison-between-WSDL-11-and-WSDL-20-semantics_fig2_255963452.</w:t>
              </w:r>
            </w:p>
            <w:p w14:paraId="13D9C216" w14:textId="77777777" w:rsidR="003E770A" w:rsidRDefault="003E770A" w:rsidP="003E770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48. </w:t>
              </w:r>
              <w:r>
                <w:rPr>
                  <w:b/>
                  <w:bCs/>
                  <w:noProof/>
                </w:rPr>
                <w:t>FOWLER, S, HAMEDESER, K a PETERSON, 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An Empirical Evaluation of Web System Access for Smartphone Clients. </w:t>
              </w:r>
              <w:r>
                <w:rPr>
                  <w:noProof/>
                </w:rPr>
                <w:t>Norrkoping: Journal of Networks, 2012. 1796-2056.</w:t>
              </w:r>
            </w:p>
            <w:p w14:paraId="23F77187" w14:textId="77777777" w:rsidR="003E770A" w:rsidRDefault="003E770A" w:rsidP="003E770A">
              <w:r w:rsidRPr="00B72F82">
                <w:rPr>
                  <w:color w:val="000000" w:themeColor="text1"/>
                </w:rPr>
                <w:fldChar w:fldCharType="end"/>
              </w:r>
            </w:p>
          </w:sdtContent>
        </w:sdt>
        <w:p w14:paraId="264FD0E3" w14:textId="66CB0FF9" w:rsidR="00922060" w:rsidRDefault="003E770A" w:rsidP="003E770A">
          <w:pPr>
            <w:pStyle w:val="Bibliografia"/>
          </w:pPr>
        </w:p>
      </w:sdtContent>
    </w:sdt>
    <w:p w14:paraId="5E3B42AA" w14:textId="77777777" w:rsidR="00F818B5" w:rsidRDefault="00000000"/>
    <w:sectPr w:rsidR="00F818B5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E4"/>
    <w:rsid w:val="0035402B"/>
    <w:rsid w:val="003E770A"/>
    <w:rsid w:val="004520A3"/>
    <w:rsid w:val="004B2236"/>
    <w:rsid w:val="004D3030"/>
    <w:rsid w:val="006D0A2F"/>
    <w:rsid w:val="007923E4"/>
    <w:rsid w:val="00922060"/>
    <w:rsid w:val="009B1CBF"/>
    <w:rsid w:val="00C34965"/>
    <w:rsid w:val="00C8566A"/>
    <w:rsid w:val="00D067AE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EFD7E-9FF6-4DCB-A42D-1C2198A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2060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ibliografia">
    <w:name w:val="Bibliography"/>
    <w:basedOn w:val="Normlny"/>
    <w:next w:val="Normlny"/>
    <w:uiPriority w:val="37"/>
    <w:unhideWhenUsed/>
    <w:rsid w:val="0092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ciselne.XSL" StyleName="ISO 690 – číselný, upraveno" Version="2011">
  <b:Source>
    <b:Tag>JUR20</b:Tag>
    <b:SourceType>Book</b:SourceType>
    <b:Guid>{94BCE6C7-6434-4590-89C9-1A8443AE726F}</b:Guid>
    <b:Author>
      <b:Author>
        <b:NameList>
          <b:Person>
            <b:Last>JURÍK</b:Last>
            <b:First>P</b:First>
          </b:Person>
        </b:NameList>
      </b:Author>
    </b:Author>
    <b:Title>Servisne orientovaná architektúra v procesne riadenom podniku</b:Title>
    <b:Year>2020</b:Year>
    <b:City>Nové Zámky</b:City>
    <b:Publisher>Tlačiareň Merkur</b:Publisher>
    <b:StandardNumber>978-80-89996-06-3</b:StandardNumber>
    <b:RefOrder>3</b:RefOrder>
  </b:Source>
  <b:Source>
    <b:Tag>IBM21</b:Tag>
    <b:SourceType>InternetSite</b:SourceType>
    <b:Guid>{BE883BFA-1906-450A-9AEB-8BA5C7A69D12}</b:Guid>
    <b:Title>Properties of web services</b:Title>
    <b:Year>2021</b:Year>
    <b:Author>
      <b:Author>
        <b:Corporate>IBM</b:Corporate>
      </b:Author>
    </b:Author>
    <b:Month>4</b:Month>
    <b:Day>14</b:Day>
    <b:YearAccessed>2022</b:YearAccessed>
    <b:MonthAccessed>12</b:MonthAccessed>
    <b:DayAccessed>26</b:DayAccessed>
    <b:URL>https://www.ibm.com/docs/en/cics-tx/10.1.0?topic=overview-properties-web-services</b:URL>
    <b:RefOrder>4</b:RefOrder>
  </b:Source>
  <b:Source>
    <b:Tag>IBM22</b:Tag>
    <b:SourceType>InternetSite</b:SourceType>
    <b:Guid>{1F7F17A6-6793-49AF-B86D-7DB96D651C34}</b:Guid>
    <b:Author>
      <b:Author>
        <b:Corporate>IBM</b:Corporate>
      </b:Author>
    </b:Author>
    <b:Title>HTTP responses</b:Title>
    <b:Year>2021</b:Year>
    <b:Month>3</b:Month>
    <b:Day>3</b:Day>
    <b:YearAccessed>2023</b:YearAccessed>
    <b:MonthAccessed>1</b:MonthAccessed>
    <b:DayAccessed>26</b:DayAccessed>
    <b:URL>https://www.ibm.com/docs/en/cics-ts/5.2?topic=protocol-http-responses</b:URL>
    <b:RefOrder>21</b:RefOrder>
  </b:Source>
  <b:Source>
    <b:Tag>HTT22</b:Tag>
    <b:SourceType>InternetSite</b:SourceType>
    <b:Guid>{392665BE-9927-4EEB-BDAB-42A62B60AC08}</b:Guid>
    <b:Author>
      <b:Author>
        <b:Corporate>HTTP DEV</b:Corporate>
      </b:Author>
    </b:Author>
    <b:Title>CONNECT</b:Title>
    <b:Year>2022</b:Year>
    <b:Month>6</b:Month>
    <b:Day>20</b:Day>
    <b:YearAccessed>2023</b:YearAccessed>
    <b:MonthAccessed>1</b:MonthAccessed>
    <b:DayAccessed>27</b:DayAccessed>
    <b:URL>https://http.dev/connect</b:URL>
    <b:RefOrder>22</b:RefOrder>
  </b:Source>
  <b:Source>
    <b:Tag>IBM23</b:Tag>
    <b:SourceType>DocumentFromInternetSite</b:SourceType>
    <b:Guid>{470D03C9-AC41-412D-9077-9F9B31542EA5}</b:Guid>
    <b:Author>
      <b:Author>
        <b:Corporate>IBM</b:Corporate>
      </b:Author>
    </b:Author>
    <b:Title>Literal vs. Encoded, RPC- vs. Document-Style</b:Title>
    <b:Year>2021</b:Year>
    <b:Month>2</b:Month>
    <b:Day>28</b:Day>
    <b:YearAccessed>2023</b:YearAccessed>
    <b:MonthAccessed>2</b:MonthAccessed>
    <b:DayAccessed>1</b:DayAccessed>
    <b:URL>https://www.ibm.com/docs/en/zvse/6.2?topic=SSB27H_6.2.0/fa2ws_ovw_soap_syntax_lit.htm</b:URL>
    <b:RefOrder>41</b:RefOrder>
  </b:Source>
  <b:Source>
    <b:Tag>Mar02</b:Tag>
    <b:SourceType>Book</b:SourceType>
    <b:Guid>{7024D9D3-35D5-4012-997F-A00AE65CFA44}</b:Guid>
    <b:Title>XML BY EXAMPLE</b:Title>
    <b:Year>2002</b:Year>
    <b:Author>
      <b:Author>
        <b:NameList>
          <b:Person>
            <b:Last>MARSCHAL</b:Last>
            <b:First>B.</b:First>
          </b:Person>
        </b:NameList>
      </b:Author>
    </b:Author>
    <b:City>Indianapolis</b:City>
    <b:Publisher>QUE</b:Publisher>
    <b:StandardNumber>0-7897-2504-5</b:StandardNumber>
    <b:RefOrder>28</b:RefOrder>
  </b:Source>
  <b:Source>
    <b:Tag>MDN23</b:Tag>
    <b:SourceType>InternetSite</b:SourceType>
    <b:Guid>{9ED9633B-8EFD-42A5-8B33-7A1F169A9C74}</b:Guid>
    <b:Title>An overview of HTTP</b:Title>
    <b:Year>2023</b:Year>
    <b:Month>1</b:Month>
    <b:Day>15</b:Day>
    <b:YearAccessed>25</b:YearAccessed>
    <b:MonthAccessed>1</b:MonthAccessed>
    <b:DayAccessed>25</b:DayAccessed>
    <b:URL>https://developer.mozilla.org/en-US/docs/Web/HTTP/Overview</b:URL>
    <b:Author>
      <b:Author>
        <b:Corporate>MDN WEB DOCS</b:Corporate>
      </b:Author>
    </b:Author>
    <b:RefOrder>18</b:RefOrder>
  </b:Source>
  <b:Source>
    <b:Tag>jav22</b:Tag>
    <b:SourceType>InternetSite</b:SourceType>
    <b:Guid>{11EC0DF4-2EB5-41E7-93F8-4DC5F0F47AF1}</b:Guid>
    <b:Title>Architecture of Web Services</b:Title>
    <b:YearAccessed>2022</b:YearAccessed>
    <b:MonthAccessed>12</b:MonthAccessed>
    <b:DayAccessed>30</b:DayAccessed>
    <b:URL>https://www.javatpoint.com/restful-web-services-architecture-of-web-services</b:URL>
    <b:Author>
      <b:Author>
        <b:Corporate>JAVATPOINT</b:Corporate>
      </b:Author>
    </b:Author>
    <b:RefOrder>13</b:RefOrder>
  </b:Source>
  <b:Source>
    <b:Tag>alt20</b:Tag>
    <b:SourceType>DocumentFromInternetSite</b:SourceType>
    <b:Guid>{CC64B315-63A2-46B8-AC47-91A6F4552DFF}</b:Guid>
    <b:Author>
      <b:Author>
        <b:Corporate>ALTEXSOFT</b:Corporate>
      </b:Author>
    </b:Author>
    <b:Title>Comparing API Architectural Styles: SOAP vs REST vs GraphQL vs RPC</b:Title>
    <b:Year>2020</b:Year>
    <b:Month>5</b:Month>
    <b:Day>29</b:Day>
    <b:YearAccessed>2022</b:YearAccessed>
    <b:MonthAccessed>12</b:MonthAccessed>
    <b:DayAccessed>28</b:DayAccessed>
    <b:URL>https://www.altexsoft.com/blog/soap-vs-rest-vs-graphql-vs-rpc/</b:URL>
    <b:RefOrder>11</b:RefOrder>
  </b:Source>
  <b:Source>
    <b:Tag>MDN22</b:Tag>
    <b:SourceType>InternetSite</b:SourceType>
    <b:Guid>{ED38028A-86F9-4880-BE39-BAB15D147ACB}</b:Guid>
    <b:Title>HTTP Messages</b:Title>
    <b:Year>2022</b:Year>
    <b:Author>
      <b:Author>
        <b:Corporate>MDN WEB DOCS</b:Corporate>
      </b:Author>
    </b:Author>
    <b:Month>10</b:Month>
    <b:Day>11</b:Day>
    <b:YearAccessed>2023</b:YearAccessed>
    <b:MonthAccessed>1</b:MonthAccessed>
    <b:DayAccessed>25</b:DayAccessed>
    <b:URL>https://developer.mozilla.org/en-US/docs/Web/HTTP/Messages</b:URL>
    <b:RefOrder>20</b:RefOrder>
  </b:Source>
  <b:Source>
    <b:Tag>W3s23</b:Tag>
    <b:SourceType>InternetSite</b:SourceType>
    <b:Guid>{D83CA95C-3E3B-4F07-80B9-AB10A483B4D0}</b:Guid>
    <b:Author>
      <b:Author>
        <b:Corporate>W3SCHOOLS</b:Corporate>
      </b:Author>
    </b:Author>
    <b:Title>HTTP Request Methods</b:Title>
    <b:YearAccessed>2023</b:YearAccessed>
    <b:MonthAccessed>1</b:MonthAccessed>
    <b:DayAccessed>27</b:DayAccessed>
    <b:URL>https://www.w3schools.com/tags/ref_httpmethods.asp</b:URL>
    <b:RefOrder>24</b:RefOrder>
  </b:Source>
  <b:Source>
    <b:Tag>Web20</b:Tag>
    <b:SourceType>InternetSite</b:SourceType>
    <b:Guid>{C0C7BD43-AAFC-42BD-AA1B-C8FAF07E68D3}</b:Guid>
    <b:Author>
      <b:Author>
        <b:Corporate>WEBSITEPULSE</b:Corporate>
      </b:Author>
    </b:Author>
    <b:Title>HTTP Status Codes - 3xx</b:Title>
    <b:Year>2020</b:Year>
    <b:Month>3</b:Month>
    <b:Day>15</b:Day>
    <b:YearAccessed>2023</b:YearAccessed>
    <b:MonthAccessed>1</b:MonthAccessed>
    <b:DayAccessed>27</b:DayAccessed>
    <b:URL>https://www.websitepulse.com/kb/3xx_http_status_codes</b:URL>
    <b:RefOrder>27</b:RefOrder>
  </b:Source>
  <b:Source>
    <b:Tag>W3s234</b:Tag>
    <b:SourceType>InternetSite</b:SourceType>
    <b:Guid>{4C64E9CE-0657-4875-BEB3-B011B1989941}</b:Guid>
    <b:Title>JSON - Introduction</b:Title>
    <b:YearAccessed>2023</b:YearAccessed>
    <b:MonthAccessed>1</b:MonthAccessed>
    <b:DayAccessed>30</b:DayAccessed>
    <b:URL>https://www.w3schools.com/js/js_json_intro.asp</b:URL>
    <b:Author>
      <b:Author>
        <b:Corporate>W3SCHOOLS</b:Corporate>
      </b:Author>
    </b:Author>
    <b:RefOrder>35</b:RefOrder>
  </b:Source>
  <b:Source>
    <b:Tag>Web19</b:Tag>
    <b:SourceType>InternetSite</b:SourceType>
    <b:Guid>{DD849975-D35E-44E0-926F-99A84785B408}</b:Guid>
    <b:Author>
      <b:Author>
        <b:Corporate>WEBNOTS EDITORIAL STAFF</b:Corporate>
      </b:Author>
    </b:Author>
    <b:Title>List of 1xx HTTP Status Codes for Informational</b:Title>
    <b:Year>2019</b:Year>
    <b:Month>12</b:Month>
    <b:Day>8</b:Day>
    <b:YearAccessed>2023</b:YearAccessed>
    <b:MonthAccessed>1</b:MonthAccessed>
    <b:DayAccessed>27</b:DayAccessed>
    <b:URL>https://www.webnots.com/1xx-http-status-codes/</b:URL>
    <b:RefOrder>25</b:RefOrder>
  </b:Source>
  <b:Source>
    <b:Tag>web21</b:Tag>
    <b:SourceType>InternetSite</b:SourceType>
    <b:Guid>{9167D8DB-BA6D-46FB-B4AB-3DD3167CF1A1}</b:Guid>
    <b:Author>
      <b:Author>
        <b:Corporate>WEBNOTS EDITORIAL STAFF</b:Corporate>
      </b:Author>
    </b:Author>
    <b:Title>List of 2xx HTTP Status Codes with Explanation</b:Title>
    <b:Year>2021</b:Year>
    <b:Month>6</b:Month>
    <b:Day>27</b:Day>
    <b:YearAccessed>2023</b:YearAccessed>
    <b:MonthAccessed>1</b:MonthAccessed>
    <b:DayAccessed>27</b:DayAccessed>
    <b:URL>https://www.webnots.com/2xx-http-status-codes/</b:URL>
    <b:RefOrder>26</b:RefOrder>
  </b:Source>
  <b:Source>
    <b:Tag>soa22</b:Tag>
    <b:SourceType>InternetSite</b:SourceType>
    <b:Guid>{D76F98C7-8392-4857-9083-B19F4081DCA1}</b:Guid>
    <b:Author>
      <b:Author>
        <b:Corporate>SOAPU</b:Corporate>
      </b:Author>
    </b:Author>
    <b:Title>SOAP Service Mocking Overview</b:Title>
    <b:YearAccessed>2022</b:YearAccessed>
    <b:MonthAccessed>12</b:MonthAccessed>
    <b:DayAccessed>30</b:DayAccessed>
    <b:URL>https://www.soapui.org/docs/soap-mocking/service-mocking-overview/</b:URL>
    <b:RefOrder>14</b:RefOrder>
  </b:Source>
  <b:Source>
    <b:Tag>tec07</b:Tag>
    <b:SourceType>InternetSite</b:SourceType>
    <b:Guid>{DEF4A8FD-316E-4296-83C9-858A81D9C3A9}</b:Guid>
    <b:Author>
      <b:Author>
        <b:Corporate>TECHMACHINA</b:Corporate>
      </b:Author>
    </b:Author>
    <b:Title>The evolution of Web Services</b:Title>
    <b:Year>2007</b:Year>
    <b:Month>8</b:Month>
    <b:Day>14</b:Day>
    <b:YearAccessed>2022</b:YearAccessed>
    <b:MonthAccessed>12</b:MonthAccessed>
    <b:DayAccessed>26</b:DayAccessed>
    <b:URL>http://www.techmachina.com/2007/08/evolution-of-web-services.html</b:URL>
    <b:RefOrder>5</b:RefOrder>
  </b:Source>
  <b:Source>
    <b:Tag>W3T23</b:Tag>
    <b:SourceType>InternetSite</b:SourceType>
    <b:Guid>{36D7B734-E0E9-470B-A73F-0E0157741075}</b:Guid>
    <b:Author>
      <b:Author>
        <b:Corporate>W3TECHS</b:Corporate>
      </b:Author>
    </b:Author>
    <b:Title>Usage statistics of HTTP/2 for websites</b:Title>
    <b:Year>2023</b:Year>
    <b:Month>1</b:Month>
    <b:Day>25</b:Day>
    <b:YearAccessed>2023</b:YearAccessed>
    <b:MonthAccessed>1</b:MonthAccessed>
    <b:DayAccessed>25</b:DayAccessed>
    <b:URL>https://w3techs.com/technologies/details/ce-http2</b:URL>
    <b:RefOrder>46</b:RefOrder>
  </b:Source>
  <b:Source>
    <b:Tag>w3t23</b:Tag>
    <b:SourceType>InternetSite</b:SourceType>
    <b:Guid>{45C77879-DEE2-4AFE-AFE9-FAA8D7B54F48}</b:Guid>
    <b:Author>
      <b:Author>
        <b:Corporate>W3TECHS</b:Corporate>
      </b:Author>
    </b:Author>
    <b:Title>Usage statistics of HTTP/2 for websites</b:Title>
    <b:Year>2023</b:Year>
    <b:Month>1</b:Month>
    <b:Day>25</b:Day>
    <b:YearAccessed>2023</b:YearAccessed>
    <b:MonthAccessed>1</b:MonthAccessed>
    <b:DayAccessed>25</b:DayAccessed>
    <b:URL>https://w3techs.com/technologies/details/ce-http2</b:URL>
    <b:RefOrder>16</b:RefOrder>
  </b:Source>
  <b:Source>
    <b:Tag>W3T231</b:Tag>
    <b:SourceType>InternetSite</b:SourceType>
    <b:Guid>{9F75CE60-402A-479C-A6AA-AA484D16D425}</b:Guid>
    <b:Author>
      <b:Author>
        <b:Corporate>W3TECHS</b:Corporate>
      </b:Author>
    </b:Author>
    <b:Title>Usage statistics of HTTP/3 for websites</b:Title>
    <b:Year>2023</b:Year>
    <b:Month>1</b:Month>
    <b:Day>25</b:Day>
    <b:YearAccessed>2023</b:YearAccessed>
    <b:MonthAccessed>1</b:MonthAccessed>
    <b:DayAccessed>25</b:DayAccessed>
    <b:URL>https://w3techs.com/technologies/details/ce-http3</b:URL>
    <b:RefOrder>15</b:RefOrder>
  </b:Source>
  <b:Source>
    <b:Tag>Tut231</b:Tag>
    <b:SourceType>DocumentFromInternetSite</b:SourceType>
    <b:Guid>{BDA4B27D-6714-4DC8-AEB5-AE8FF283BD56}</b:Guid>
    <b:Author>
      <b:Author>
        <b:Corporate>TUTORIALSPOINT</b:Corporate>
      </b:Author>
    </b:Author>
    <b:Title>WSDL Tutorial</b:Title>
    <b:YearAccessed>2023</b:YearAccessed>
    <b:MonthAccessed>2</b:MonthAccessed>
    <b:DayAccessed>1</b:DayAccessed>
    <b:URL>https://www.tutorialspoint.com/wsdl/index.htm</b:URL>
    <b:RefOrder>38</b:RefOrder>
  </b:Source>
  <b:Source>
    <b:Tag>Gar22</b:Tag>
    <b:SourceType>InternetSite</b:SourceType>
    <b:Guid>{60C16537-0F51-4891-AEEA-3B00753B5E87}</b:Guid>
    <b:Title>www.gartner.com</b:Title>
    <b:Author>
      <b:Author>
        <b:Corporate>GARTNER</b:Corporate>
      </b:Author>
    </b:Author>
    <b:InternetSiteTitle>Web Services</b:InternetSiteTitle>
    <b:YearAccessed>2022</b:YearAccessed>
    <b:MonthAccessed>11</b:MonthAccessed>
    <b:DayAccessed>22</b:DayAccessed>
    <b:URL>https://www.gartner.com/en/information-technology/glossary/web-services</b:URL>
    <b:RefOrder>1</b:RefOrder>
  </b:Source>
  <b:Source>
    <b:Tag>Tut23</b:Tag>
    <b:SourceType>InternetSite</b:SourceType>
    <b:Guid>{53291776-509E-4F17-B0AA-84C8E6C0F1E1}</b:Guid>
    <b:Author>
      <b:Author>
        <b:Corporate>TUTORIALSPOINT</b:Corporate>
      </b:Author>
    </b:Author>
    <b:Title>XML - Syntax</b:Title>
    <b:YearAccessed>2023</b:YearAccessed>
    <b:MonthAccessed>1</b:MonthAccessed>
    <b:DayAccessed>29</b:DayAccessed>
    <b:URL>https://www.tutorialspoint.com/xml/xml_syntax.htm</b:URL>
    <b:RefOrder>31</b:RefOrder>
  </b:Source>
  <b:Source>
    <b:Tag>W3s231</b:Tag>
    <b:SourceType>InternetSite</b:SourceType>
    <b:Guid>{509AE395-9CE2-475B-9461-C9F61C556E95}</b:Guid>
    <b:Author>
      <b:Author>
        <b:Corporate>W3SCHOOLS</b:Corporate>
      </b:Author>
    </b:Author>
    <b:Title>XML Elements</b:Title>
    <b:YearAccessed>2023</b:YearAccessed>
    <b:MonthAccessed>1</b:MonthAccessed>
    <b:DayAccessed>28</b:DayAccessed>
    <b:URL>https://www.w3schools.com/xml/xml_elements.asp</b:URL>
    <b:RefOrder>29</b:RefOrder>
  </b:Source>
  <b:Source>
    <b:Tag>W3s233</b:Tag>
    <b:SourceType>InternetSite</b:SourceType>
    <b:Guid>{293A58D4-59ED-4160-A786-5AAE6DDD0290}</b:Guid>
    <b:Author>
      <b:Author>
        <b:Corporate>W3SCHOOLS</b:Corporate>
      </b:Author>
    </b:Author>
    <b:Title>XML Namespaces</b:Title>
    <b:YearAccessed>2023</b:YearAccessed>
    <b:MonthAccessed>1</b:MonthAccessed>
    <b:DayAccessed>30</b:DayAccessed>
    <b:URL>https://www.w3schools.com/xml/xml_namespaces.asp</b:URL>
    <b:RefOrder>33</b:RefOrder>
  </b:Source>
  <b:Source>
    <b:Tag>w3s23</b:Tag>
    <b:SourceType>DocumentFromInternetSite</b:SourceType>
    <b:Guid>{619BF1B4-0E7F-49DA-A361-C2C31D040A1B}</b:Guid>
    <b:Author>
      <b:Author>
        <b:Corporate>W3SCHOOLS</b:Corporate>
      </b:Author>
    </b:Author>
    <b:Title>XML Soap</b:Title>
    <b:YearAccessed>2023</b:YearAccessed>
    <b:MonthAccessed>2</b:MonthAccessed>
    <b:DayAccessed>1</b:DayAccessed>
    <b:URL>https://www.w3schools.com/xml/xml_soap.asp</b:URL>
    <b:RefOrder>42</b:RefOrder>
  </b:Source>
  <b:Source>
    <b:Tag>W3s232</b:Tag>
    <b:SourceType>InternetSite</b:SourceType>
    <b:Guid>{3F2220DD-7F0C-4CD3-B7A8-8CD1E05599EC}</b:Guid>
    <b:Author>
      <b:Author>
        <b:Corporate>W3SCHOOLS</b:Corporate>
      </b:Author>
    </b:Author>
    <b:Title>XML Tree</b:Title>
    <b:YearAccessed>2023</b:YearAccessed>
    <b:MonthAccessed>1</b:MonthAccessed>
    <b:DayAccessed>29</b:DayAccessed>
    <b:URL>https://www.w3schools.com/xml/xml_tree.asp</b:URL>
    <b:RefOrder>30</b:RefOrder>
  </b:Source>
  <b:Source>
    <b:Tag>Bos21</b:Tag>
    <b:SourceType>InternetSite</b:SourceType>
    <b:Guid>{529E9FB9-31D3-4715-8067-B93810787C77}</b:Guid>
    <b:Author>
      <b:Author>
        <b:NameList>
          <b:Person>
            <b:Last>BOS</b:Last>
            <b:First>A.</b:First>
          </b:Person>
        </b:NameList>
      </b:Author>
    </b:Author>
    <b:Title>What is an OPTIONS HTTP Request?</b:Title>
    <b:Year>2021</b:Year>
    <b:Month>10</b:Month>
    <b:Day>14</b:Day>
    <b:YearAccessed>2023</b:YearAccessed>
    <b:MonthAccessed>1</b:MonthAccessed>
    <b:DayAccessed>27</b:DayAccessed>
    <b:URL>https://aaronbos.dev/posts/http-options-introduction</b:URL>
    <b:RefOrder>23</b:RefOrder>
  </b:Source>
  <b:Source>
    <b:Tag>Bou17</b:Tag>
    <b:SourceType>DocumentFromInternetSite</b:SourceType>
    <b:Guid>{50E1899E-090C-4E87-B28E-98F6CD729CC8}</b:Guid>
    <b:Title>JSON: Data model, Query languages and</b:Title>
    <b:Year>2017</b:Year>
    <b:Month>5</b:Month>
    <b:Day>9</b:Day>
    <b:YearAccessed>2023</b:YearAccessed>
    <b:MonthAccessed>1</b:MonthAccessed>
    <b:DayAccessed>30</b:DayAccessed>
    <b:URL>https://dl.acm.org/doi/pdf/10.1145/3034786.3056120</b:URL>
    <b:Author>
      <b:Author>
        <b:NameList>
          <b:Person>
            <b:Last>BOURHIS P.</b:Last>
            <b:First>REUTTER</b:First>
            <b:Middle>J.,SUÁREZ F., et al.</b:Middle>
          </b:Person>
        </b:NameList>
      </b:Author>
    </b:Author>
    <b:RefOrder>34</b:RefOrder>
  </b:Source>
  <b:Source>
    <b:Tag>ECe02</b:Tag>
    <b:SourceType>Book</b:SourceType>
    <b:Guid>{F3F2ACA0-B503-43FD-81BB-CC403FF5A39C}</b:Guid>
    <b:Author>
      <b:Author>
        <b:NameList>
          <b:Person>
            <b:Last>CERAMI</b:Last>
            <b:First>E.</b:First>
          </b:Person>
        </b:NameList>
      </b:Author>
    </b:Author>
    <b:Title>Web services Essentials</b:Title>
    <b:Year>2002</b:Year>
    <b:StandardNumber>978-0-596-00224-4</b:StandardNumber>
    <b:City>Sebastopol California</b:City>
    <b:Publisher>O’Reilly Media, Inc.</b:Publisher>
    <b:RefOrder>8</b:RefOrder>
  </b:Source>
  <b:Source>
    <b:Tag>JHo17</b:Tag>
    <b:SourceType>DocumentFromInternetSite</b:SourceType>
    <b:Guid>{DACA7E19-BFDC-40D4-B52F-26B1E4CB7C8E}</b:Guid>
    <b:Author>
      <b:Author>
        <b:NameList>
          <b:Person>
            <b:Last>HOFFMAN</b:Last>
            <b:First>J.</b:First>
          </b:Person>
        </b:NameList>
      </b:Author>
    </b:Author>
    <b:Title>SOAP And REST At Odds</b:Title>
    <b:Year>2017</b:Year>
    <b:Month>6</b:Month>
    <b:Day>26</b:Day>
    <b:YearAccessed>2022</b:YearAccessed>
    <b:MonthAccessed>12</b:MonthAccessed>
    <b:DayAccessed>28</b:DayAccessed>
    <b:URL>https://thehistoryoftheweb.com/soap-rest-odds/</b:URL>
    <b:RefOrder>10</b:RefOrder>
  </b:Source>
  <b:Source>
    <b:Tag>Gil22</b:Tag>
    <b:SourceType>DocumentFromInternetSite</b:SourceType>
    <b:Guid>{366F5815-FE6D-4829-9B81-33B01902F335}</b:Guid>
    <b:Title>https://www.techtarget.com/searchapparchitecture/definition/SOAP-Simple-Object-Access-Protocol</b:Title>
    <b:Year>2022</b:Year>
    <b:Author>
      <b:Author>
        <b:NameList>
          <b:Person>
            <b:Last>GILLIS</b:Last>
            <b:First>A.</b:First>
          </b:Person>
        </b:NameList>
      </b:Author>
    </b:Author>
    <b:Month>6</b:Month>
    <b:Day>22</b:Day>
    <b:YearAccessed>2023</b:YearAccessed>
    <b:MonthAccessed>2</b:MonthAccessed>
    <b:DayAccessed>1</b:DayAccessed>
    <b:URL>https://www.techtarget.com/searchapparchitecture/definition/SOAP-Simple-Object-Access-Protocol</b:URL>
    <b:RefOrder>40</b:RefOrder>
  </b:Source>
  <b:Source>
    <b:Tag>Pan13</b:Tag>
    <b:SourceType>DocumentFromInternetSite</b:SourceType>
    <b:Guid>{9DE9AB95-946B-4BAB-804A-A3972D1DFA76}</b:Guid>
    <b:Author>
      <b:Author>
        <b:NameList>
          <b:Person>
            <b:Last>PANZIERA</b:Last>
            <b:First>L.</b:First>
          </b:Person>
        </b:NameList>
      </b:Author>
    </b:Author>
    <b:Title>Service Matchmaking:</b:Title>
    <b:Year>2013</b:Year>
    <b:YearAccessed>2021</b:YearAccessed>
    <b:MonthAccessed>2</b:MonthAccessed>
    <b:DayAccessed>1</b:DayAccessed>
    <b:URL>https://www.researchgate.net/figure/Comparison-between-WSDL-11-and-WSDL-20-semantics_fig2_255963452</b:URL>
    <b:RefOrder>47</b:RefOrder>
  </b:Source>
  <b:Source>
    <b:Tag>Aln12</b:Tag>
    <b:SourceType>JournalArticle</b:SourceType>
    <b:Guid>{8F2461CB-8DB1-47DC-B4B8-F5BDE7F9E65A}</b:Guid>
    <b:Title>Behavior based Comparative analysis of XML and JSON web technologies</b:Title>
    <b:Year>2012</b:Year>
    <b:StandardNumber>1561-882X</b:StandardNumber>
    <b:City>Riyadh</b:City>
    <b:Publisher>Wulfenia Journal</b:Publisher>
    <b:Volume>19</b:Volume>
    <b:Issue>11</b:Issue>
    <b:Author>
      <b:Author>
        <b:NameList>
          <b:Person>
            <b:Last>ALNAFJAN</b:Last>
            <b:First>K.</b:First>
          </b:Person>
        </b:NameList>
      </b:Author>
    </b:Author>
    <b:RefOrder>36</b:RefOrder>
  </b:Source>
  <b:Source>
    <b:Tag>Kre01</b:Tag>
    <b:SourceType>ElectronicSource</b:SourceType>
    <b:Guid>{61931EE6-ADD2-45FF-B694-074CDBC90E8C}</b:Guid>
    <b:Title>Web Services Conceptual Architecture  (WSCA 1.0)</b:Title>
    <b:ProductionCompany>IBM Software Group</b:ProductionCompany>
    <b:Year>2001</b:Year>
    <b:City>New York</b:City>
    <b:Author>
      <b:Author>
        <b:NameList>
          <b:Person>
            <b:Last>KREGER</b:Last>
            <b:First>H.</b:First>
          </b:Person>
        </b:NameList>
      </b:Author>
    </b:Author>
    <b:RefOrder>12</b:RefOrder>
  </b:Source>
  <b:Source>
    <b:Tag>Mum13</b:Tag>
    <b:SourceType>JournalArticle</b:SourceType>
    <b:Guid>{CC94928B-F7BF-452C-A526-E9883D5C1A02}</b:Guid>
    <b:Author>
      <b:Author>
        <b:NameList>
          <b:Person>
            <b:Last>MUMBAUKAR</b:Last>
            <b:First>S</b:First>
          </b:Person>
          <b:Person>
            <b:Last>PADIYA</b:Last>
            <b:First>P.</b:First>
          </b:Person>
        </b:NameList>
      </b:Author>
    </b:Author>
    <b:Title>Web Services Based On SOAP and REST Principles</b:Title>
    <b:Year>2013</b:Year>
    <b:StandardNumber>2250-3153</b:StandardNumber>
    <b:Publisher>International Journal of Scientific and Research Publications</b:Publisher>
    <b:Volume>V</b:Volume>
    <b:Issue>3</b:Issue>
    <b:RefOrder>43</b:RefOrder>
  </b:Source>
  <b:Source>
    <b:Tag>Sut03</b:Tag>
    <b:SourceType>InternetSite</b:SourceType>
    <b:Guid>{30CA24B8-A4F5-4158-B7D6-EE002D71A372}</b:Guid>
    <b:Author>
      <b:Author>
        <b:NameList>
          <b:Person>
            <b:Last>SUTHERLAND</b:Last>
            <b:First>J.</b:First>
          </b:Person>
        </b:NameList>
      </b:Author>
    </b:Author>
    <b:Title>Web Services: Better than CORBA or DCOM?</b:Title>
    <b:Year>2003</b:Year>
    <b:Month>10</b:Month>
    <b:Day>3</b:Day>
    <b:YearAccessed>2022</b:YearAccessed>
    <b:MonthAccessed>12</b:MonthAccessed>
    <b:DayAccessed>27</b:DayAccessed>
    <b:URL>http://jeffsutherland.com/2003/10/web-services-better-than-corba-or-dcom.html</b:URL>
    <b:RefOrder>6</b:RefOrder>
  </b:Source>
  <b:Source>
    <b:Tag>Rya20</b:Tag>
    <b:SourceType>InternetSite</b:SourceType>
    <b:Guid>{5CE9D24F-247A-4978-8987-FBC3264DA3F7}</b:Guid>
    <b:Author>
      <b:Author>
        <b:NameList>
          <b:Person>
            <b:Last>RYAN</b:Last>
            <b:First>K.</b:First>
          </b:Person>
        </b:NameList>
      </b:Author>
    </b:Author>
    <b:Title>The evolution of web service protokols pt1</b:Title>
    <b:Year>2020</b:Year>
    <b:Month>10</b:Month>
    <b:Day>18</b:Day>
    <b:YearAccessed>2022</b:YearAccessed>
    <b:MonthAccessed>12</b:MonthAccessed>
    <b:DayAccessed>26</b:DayAccessed>
    <b:URL>https://sandigital.uk/blog/1-web-service-history/</b:URL>
    <b:RefOrder>7</b:RefOrder>
  </b:Source>
  <b:Source>
    <b:Tag>Wag12</b:Tag>
    <b:SourceType>JournalArticle</b:SourceType>
    <b:Guid>{7802F3D5-1EB5-4D0A-BFCA-96A7FE25D9C5}</b:Guid>
    <b:Author>
      <b:Author>
        <b:NameList>
          <b:Person>
            <b:Last>WAGH</b:Last>
            <b:First>R</b:First>
          </b:Person>
          <b:Person>
            <b:Last>THOOL</b:Last>
            <b:First>K.</b:First>
          </b:Person>
        </b:NameList>
      </b:Author>
    </b:Author>
    <b:Title>A Comparative study of SOAP vs REST web services provisioning techniques for mobile host</b:Title>
    <b:City>Pune</b:City>
    <b:Year>2012</b:Year>
    <b:Publisher>Journal of Information Engineering and Applications</b:Publisher>
    <b:Volume>2</b:Volume>
    <b:Issue>5</b:Issue>
    <b:StandardNumber>2225-0506</b:StandardNumber>
    <b:RefOrder>45</b:RefOrder>
  </b:Source>
  <b:Source>
    <b:Tag>Vir19</b:Tag>
    <b:SourceType>JournalArticle</b:SourceType>
    <b:Guid>{1D4335DF-AAB5-4D2D-A973-29838040129F}</b:Guid>
    <b:Title>API Features Individualizing of Web Services: REST and SOAP.</b:Title>
    <b:Year>2019</b:Year>
    <b:Publisher>International Journal of Innovative Technology and Exploring Engineering (IJITEE)</b:Publisher>
    <b:StandardNumber>2278-3075</b:StandardNumber>
    <b:Issue>8</b:Issue>
    <b:Author>
      <b:Author>
        <b:NameList>
          <b:Person>
            <b:Last>VIRENDER R</b:Last>
            <b:First>ANSHU</b:First>
            <b:Middle>S.</b:Middle>
          </b:Person>
        </b:NameList>
      </b:Author>
    </b:Author>
    <b:RefOrder>39</b:RefOrder>
  </b:Source>
  <b:Source>
    <b:Tag>Šim14</b:Tag>
    <b:SourceType>ConferenceProceedings</b:SourceType>
    <b:Guid>{579B4852-4549-4DC8-88A3-8DF72BD6A68E}</b:Guid>
    <b:Title>Comparison of JSON and XML Data Formats</b:Title>
    <b:City>Varazdin</b:City>
    <b:Year>2014</b:Year>
    <b:Publisher>University of Zagreb, Faculty of organization and informatics</b:Publisher>
    <b:Author>
      <b:Author>
        <b:NameList>
          <b:Person>
            <b:Last>ŠIMEC</b:Last>
            <b:First>A</b:First>
          </b:Person>
          <b:Person>
            <b:Last>M.</b:Last>
            <b:First>Magličić</b:First>
          </b:Person>
        </b:NameList>
      </b:Author>
    </b:Author>
    <b:RefOrder>37</b:RefOrder>
  </b:Source>
  <b:Source>
    <b:Tag>Bra09</b:Tag>
    <b:SourceType>InternetSite</b:SourceType>
    <b:Guid>{0320067A-34C5-47F5-B8C7-33438EF618BB}</b:Guid>
    <b:Author>
      <b:Author>
        <b:NameList>
          <b:Person>
            <b:Last>BRAY T</b:Last>
            <b:First>HOLLANDER</b:First>
            <b:Middle>D, LAYMAN A., et al.</b:Middle>
          </b:Person>
        </b:NameList>
      </b:Author>
    </b:Author>
    <b:Title>Namespaces in XML 1.0 (Third Edition)</b:Title>
    <b:Year>2009</b:Year>
    <b:Month>12</b:Month>
    <b:Day>8</b:Day>
    <b:YearAccessed>2023</b:YearAccessed>
    <b:MonthAccessed>1</b:MonthAccessed>
    <b:DayAccessed>30</b:DayAccessed>
    <b:URL>https://www.w3.org/TR/xml-names/</b:URL>
    <b:RefOrder>32</b:RefOrder>
  </b:Source>
  <b:Source>
    <b:Tag>RFi22</b:Tag>
    <b:SourceType>DocumentFromInternetSite</b:SourceType>
    <b:Guid>{6D0F89E4-E101-4CB2-ADA9-FA68D23620D7}</b:Guid>
    <b:Title>HTTP Semantics</b:Title>
    <b:ProductionCompany>Internet Engineering Task Force</b:ProductionCompany>
    <b:Year>2022</b:Year>
    <b:Month>6</b:Month>
    <b:YearAccessed>2023</b:YearAccessed>
    <b:MonthAccessed>1</b:MonthAccessed>
    <b:DayAccessed>2023</b:DayAccessed>
    <b:URL>https://datatracker.ietf.org/doc/html/rfc9110</b:URL>
    <b:StandardNumber>2070-1721</b:StandardNumber>
    <b:Author>
      <b:Author>
        <b:NameList>
          <b:Person>
            <b:Last>FIELDING</b:Last>
            <b:First>R</b:First>
          </b:Person>
          <b:Person>
            <b:Last>NOTTINGHAM</b:Last>
            <b:First>M</b:First>
          </b:Person>
          <b:Person>
            <b:Last>RESCHKE</b:Last>
            <b:First>J,</b:First>
          </b:Person>
        </b:NameList>
      </b:Author>
    </b:Author>
    <b:RefOrder>17</b:RefOrder>
  </b:Source>
  <b:Source>
    <b:Tag>Fow12</b:Tag>
    <b:SourceType>JournalArticle</b:SourceType>
    <b:Guid>{0EAE1661-2F65-4FED-9629-1A1A1AE4FFEE}</b:Guid>
    <b:Title>An Empirical Evaluation of Web System Access for Smartphone Clients</b:Title>
    <b:Year>2012</b:Year>
    <b:StandardNumber>1796-2056</b:StandardNumber>
    <b:City>Norrkoping</b:City>
    <b:Publisher>Journal of Networks</b:Publisher>
    <b:Author>
      <b:Author>
        <b:NameList>
          <b:Person>
            <b:Last>FOWLER</b:Last>
            <b:First>S</b:First>
          </b:Person>
          <b:Person>
            <b:Last>HAMEDESER</b:Last>
            <b:First>K</b:First>
          </b:Person>
          <b:Person>
            <b:Last>PETERSON</b:Last>
            <b:First>A.</b:First>
          </b:Person>
        </b:NameList>
      </b:Author>
    </b:Author>
    <b:RefOrder>48</b:RefOrder>
  </b:Source>
  <b:Source>
    <b:Tag>Hal18</b:Tag>
    <b:SourceType>JournalArticle</b:SourceType>
    <b:Guid>{AF12A2C1-743E-41D8-897D-C5F76EDFB26C}</b:Guid>
    <b:Author>
      <b:Author>
        <b:NameList>
          <b:Person>
            <b:Last>HALILI</b:Last>
            <b:First>E</b:First>
          </b:Person>
          <b:Person>
            <b:Last>RAMADANI</b:Last>
            <b:First>F.</b:First>
          </b:Person>
        </b:NameList>
      </b:Author>
    </b:Author>
    <b:Title>Web Services: A Comparison of Soap and Rest Services</b:Title>
    <b:City>Tetova</b:City>
    <b:Year>2018</b:Year>
    <b:Publisher>Canadian Center of Science and Education</b:Publisher>
    <b:Volume>12</b:Volume>
    <b:Issue>3</b:Issue>
    <b:StandardNumber>1913-1844</b:StandardNumber>
    <b:RefOrder>44</b:RefOrder>
  </b:Source>
  <b:Source>
    <b:Tag>Lud17</b:Tag>
    <b:SourceType>Book</b:SourceType>
    <b:Guid>{7BA30734-6693-42BF-AE34-9C591BB6C240}</b:Guid>
    <b:Title>Learning HTTP/2</b:Title>
    <b:Year>2017</b:Year>
    <b:StandardNumber>978-1-491-96244-2</b:StandardNumber>
    <b:Author>
      <b:Author>
        <b:NameList>
          <b:Person>
            <b:Last>LUDIN</b:Last>
            <b:First>J</b:First>
          </b:Person>
          <b:Person>
            <b:Last>GARZA</b:Last>
            <b:First>S.</b:First>
          </b:Person>
        </b:NameList>
      </b:Author>
    </b:Author>
    <b:City>Sebastopol</b:City>
    <b:Publisher>O’Reilly Media</b:Publisher>
    <b:RefOrder>19</b:RefOrder>
  </b:Source>
  <b:Source>
    <b:Tag>Tut22</b:Tag>
    <b:SourceType>InternetSite</b:SourceType>
    <b:Guid>{61B8A0D6-090E-46B9-90A6-EE2EAA670927}</b:Guid>
    <b:Author>
      <b:Author>
        <b:Corporate>TUTORIALSPOINT</b:Corporate>
      </b:Author>
    </b:Author>
    <b:Title>What are Web Services?</b:Title>
    <b:YearAccessed>2022</b:YearAccessed>
    <b:MonthAccessed>11</b:MonthAccessed>
    <b:DayAccessed>22</b:DayAccessed>
    <b:URL>https://www.tutorialspoint.com/webservices/what_are_web_services.htm</b:URL>
    <b:RefOrder>2</b:RefOrder>
  </b:Source>
  <b:Source>
    <b:Tag>Gra04</b:Tag>
    <b:SourceType>Book</b:SourceType>
    <b:Guid>{A62223FA-13CC-4525-AA93-587F40B091CB}</b:Guid>
    <b:Author>
      <b:Author>
        <b:NameList>
          <b:Person>
            <b:Last>GRAHAM</b:Last>
            <b:First>S</b:First>
          </b:Person>
          <b:Person>
            <b:Last>DAVIS</b:Last>
            <b:First>D</b:First>
          </b:Person>
          <b:Person>
            <b:Last>SIMEONOV</b:Last>
            <b:First>S.</b:First>
          </b:Person>
        </b:NameList>
      </b:Author>
    </b:Author>
    <b:Title>Building Web Services with Java: Making Sense of XML, SOAP, WSDL, and UDDI, 2nd Edition</b:Title>
    <b:Year>2004</b:Year>
    <b:City>Carmel</b:City>
    <b:Publisher>Sams Publishing</b:Publisher>
    <b:StandardNumber>978-0-672-32641-7</b:StandardNumber>
    <b:RefOrder>9</b:RefOrder>
  </b:Source>
  <b:Source>
    <b:Tag>ZástupnýObjekt1</b:Tag>
    <b:SourceType>InternetSite</b:SourceType>
    <b:Guid>{4971AAF8-2316-47B0-90F5-FACCEEC3CCA9}</b:Guid>
    <b:Title>Web Services</b:Title>
    <b:Author>
      <b:Author>
        <b:Corporate>GARTNER</b:Corporate>
      </b:Author>
    </b:Author>
    <b:YearAccessed>2022</b:YearAccessed>
    <b:MonthAccessed>11</b:MonthAccessed>
    <b:DayAccessed>22</b:DayAccessed>
    <b:URL>https://www.gartner.com/en/information-technology/glossary/web-services</b:URL>
    <b:RefOrder>1</b:RefOrder>
  </b:Source>
  <b:Source>
    <b:Tag>ZástupnýObjekt2</b:Tag>
    <b:SourceType>DocumentFromInternetSite</b:SourceType>
    <b:Guid>{440250B9-DDEE-4410-ABF7-C225A7988648}</b:Guid>
    <b:Title>JSON: Data model, Query languages and</b:Title>
    <b:Year>2017</b:Year>
    <b:Month>5</b:Month>
    <b:Day>9</b:Day>
    <b:YearAccessed>2023</b:YearAccessed>
    <b:MonthAccessed>1</b:MonthAccessed>
    <b:DayAccessed>30</b:DayAccessed>
    <b:URL>https://dl.acm.org/doi/pdf/10.1145/3034786.3056120</b:URL>
    <b:Author>
      <b:Author>
        <b:NameList>
          <b:Person>
            <b:Last>BOURHIS</b:Last>
            <b:First>P</b:First>
          </b:Person>
          <b:Person>
            <b:Last>REUTTER</b:Last>
          </b:Person>
          <b:Person>
            <b:Last>J</b:Last>
          </b:Person>
          <b:Person>
            <b:Last>SUÁREZ</b:Last>
            <b:First>F.,</b:First>
            <b:Middle>et al.</b:Middle>
          </b:Person>
        </b:NameList>
      </b:Author>
    </b:Author>
    <b:RefOrder>34</b:RefOrder>
  </b:Source>
  <b:Source>
    <b:Tag>ZástupnýObjekt3</b:Tag>
    <b:SourceType>DocumentFromInternetSite</b:SourceType>
    <b:Guid>{04B8FB2E-EC2E-4887-B6E8-C1491CF1F412}</b:Guid>
    <b:Title>HTTP Semantics</b:Title>
    <b:ProductionCompany>Internet Engineering Task Force</b:ProductionCompany>
    <b:Year>2022</b:Year>
    <b:Month>6</b:Month>
    <b:YearAccessed>2023</b:YearAccessed>
    <b:MonthAccessed>1</b:MonthAccessed>
    <b:DayAccessed>2023</b:DayAccessed>
    <b:URL>https://datatracker.ietf.org/doc/html/rfc9110</b:URL>
    <b:StandardNumber>2070-1721</b:StandardNumber>
    <b:Author>
      <b:Author>
        <b:NameList>
          <b:Person>
            <b:Last>FIELDING</b:Last>
            <b:First>R</b:First>
          </b:Person>
          <b:Person>
            <b:Last>NOTTINGHAM</b:Last>
            <b:First>M</b:First>
          </b:Person>
          <b:Person>
            <b:Last>RESCHKE</b:Last>
            <b:First>J.</b:First>
          </b:Person>
        </b:NameList>
      </b:Author>
    </b:Author>
    <b:RefOrder>17</b:RefOrder>
  </b:Source>
  <b:Source>
    <b:Tag>ZástupnýObjekt4</b:Tag>
    <b:SourceType>InternetSite</b:SourceType>
    <b:Guid>{532B5FE0-2F68-4533-A2A9-CF3714666568}</b:Guid>
    <b:Author>
      <b:Author>
        <b:NameList>
          <b:Person>
            <b:Last>BRAY T</b:Last>
            <b:First>HOLLANDER</b:First>
            <b:Middle>D, LAYMAN A, et al.</b:Middle>
          </b:Person>
        </b:NameList>
      </b:Author>
    </b:Author>
    <b:Title>Namespaces in XML 1.0 (Third Edition)</b:Title>
    <b:Year>2009</b:Year>
    <b:Month>12</b:Month>
    <b:Day>8</b:Day>
    <b:YearAccessed>2023</b:YearAccessed>
    <b:MonthAccessed>1</b:MonthAccessed>
    <b:DayAccessed>30</b:DayAccessed>
    <b:URL>https://www.w3.org/TR/xml-names/</b:URL>
    <b:RefOrder>32</b:RefOrder>
  </b:Source>
</b:Sources>
</file>

<file path=customXml/itemProps1.xml><?xml version="1.0" encoding="utf-8"?>
<ds:datastoreItem xmlns:ds="http://schemas.openxmlformats.org/officeDocument/2006/customXml" ds:itemID="{070F9652-79A0-4F2A-A345-A739EEB7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3</cp:revision>
  <dcterms:created xsi:type="dcterms:W3CDTF">2023-03-16T11:24:00Z</dcterms:created>
  <dcterms:modified xsi:type="dcterms:W3CDTF">2023-03-16T12:47:00Z</dcterms:modified>
</cp:coreProperties>
</file>