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A" w:rsidRDefault="004D0B4A" w:rsidP="004D0B4A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4570" cy="1023620"/>
            <wp:effectExtent l="0" t="0" r="5080" b="508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k 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0FD">
        <w:br w:type="textWrapping" w:clear="all"/>
      </w:r>
    </w:p>
    <w:p w:rsidR="004D0B4A" w:rsidRDefault="004D0B4A" w:rsidP="00F11AEE">
      <w:pPr>
        <w:ind w:firstLineChars="4500" w:firstLine="9000"/>
        <w:jc w:val="left"/>
      </w:pPr>
    </w:p>
    <w:p w:rsidR="004D0B4A" w:rsidRDefault="004D0B4A" w:rsidP="004D0B4A">
      <w:pPr>
        <w:ind w:firstLineChars="4500" w:firstLine="9000"/>
        <w:jc w:val="left"/>
      </w:pPr>
    </w:p>
    <w:p w:rsidR="004D0B4A" w:rsidRDefault="00C647C1" w:rsidP="004D0B4A">
      <w:pPr>
        <w:ind w:firstLineChars="4500" w:firstLine="900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208.05pt;margin-top:12.75pt;width:374.4pt;height:80.6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" filled="f" stroked="f" strokeweight=".5pt">
            <v:textbox>
              <w:txbxContent>
                <w:p w:rsidR="00810238" w:rsidRPr="003F6EB4" w:rsidRDefault="00810238" w:rsidP="004D0B4A">
                  <w:pPr>
                    <w:rPr>
                      <w:b/>
                      <w:color w:val="AC0000"/>
                      <w:sz w:val="96"/>
                      <w:szCs w:val="96"/>
                    </w:rPr>
                  </w:pPr>
                  <w:r>
                    <w:rPr>
                      <w:rFonts w:hint="eastAsia"/>
                      <w:b/>
                      <w:color w:val="AC0000"/>
                      <w:sz w:val="96"/>
                      <w:szCs w:val="96"/>
                    </w:rPr>
                    <w:t>SNEK 보고서</w:t>
                  </w:r>
                  <w:r w:rsidRPr="003F6EB4">
                    <w:rPr>
                      <w:rFonts w:hint="eastAsia"/>
                      <w:b/>
                      <w:color w:val="AC0000"/>
                      <w:sz w:val="96"/>
                      <w:szCs w:val="96"/>
                    </w:rPr>
                    <w:t xml:space="preserve"> </w:t>
                  </w:r>
                </w:p>
                <w:p w:rsidR="00810238" w:rsidRPr="009D3BEB" w:rsidRDefault="00810238" w:rsidP="004D0B4A">
                  <w:pPr>
                    <w:ind w:firstLineChars="1650" w:firstLine="6600"/>
                    <w:rPr>
                      <w:b/>
                      <w:color w:val="BFBFBF" w:themeColor="background1" w:themeShade="BF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color w:val="BFBFBF" w:themeColor="background1" w:themeShade="BF"/>
                      <w:sz w:val="40"/>
                      <w:szCs w:val="40"/>
                    </w:rPr>
                    <w:t>-</w:t>
                  </w:r>
                  <w:r w:rsidRPr="009D3BEB">
                    <w:rPr>
                      <w:rFonts w:hint="eastAsia"/>
                      <w:b/>
                      <w:color w:val="BFBFBF" w:themeColor="background1" w:themeShade="BF"/>
                      <w:sz w:val="40"/>
                      <w:szCs w:val="40"/>
                    </w:rPr>
                    <w:t>기업분석 보고서</w:t>
                  </w:r>
                </w:p>
              </w:txbxContent>
            </v:textbox>
          </v:shape>
        </w:pict>
      </w:r>
    </w:p>
    <w:p w:rsidR="004D0B4A" w:rsidRDefault="004D0B4A" w:rsidP="004D0B4A">
      <w:pPr>
        <w:ind w:firstLineChars="4500" w:firstLine="9000"/>
        <w:jc w:val="left"/>
      </w:pPr>
    </w:p>
    <w:p w:rsidR="004D0B4A" w:rsidRDefault="004D0B4A" w:rsidP="004D0B4A">
      <w:pPr>
        <w:ind w:firstLineChars="4500" w:firstLine="9000"/>
        <w:jc w:val="left"/>
      </w:pPr>
    </w:p>
    <w:p w:rsidR="004D0B4A" w:rsidRDefault="00C647C1" w:rsidP="004D0B4A">
      <w:pPr>
        <w:ind w:firstLineChars="4500" w:firstLine="9000"/>
        <w:jc w:val="left"/>
      </w:pPr>
      <w:r>
        <w:rPr>
          <w:noProof/>
        </w:rPr>
        <w:pict>
          <v:shape id="Text Box 3" o:spid="_x0000_s1027" type="#_x0000_t202" style="position:absolute;left:0;text-align:left;margin-left:390.9pt;margin-top:14.3pt;width:154.8pt;height:47.3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" filled="f" stroked="f" strokeweight=".5pt">
            <v:textbox>
              <w:txbxContent>
                <w:p w:rsidR="00810238" w:rsidRPr="00EE14AD" w:rsidRDefault="00810238" w:rsidP="004D0B4A">
                  <w:pPr>
                    <w:rPr>
                      <w:b/>
                      <w:color w:val="808080" w:themeColor="background1" w:themeShade="80"/>
                      <w:sz w:val="52"/>
                    </w:rPr>
                  </w:pPr>
                  <w:r>
                    <w:rPr>
                      <w:rFonts w:hint="eastAsia"/>
                      <w:b/>
                      <w:color w:val="808080" w:themeColor="background1" w:themeShade="80"/>
                      <w:sz w:val="52"/>
                    </w:rPr>
                    <w:t>KG이니시스</w:t>
                  </w:r>
                </w:p>
              </w:txbxContent>
            </v:textbox>
          </v:shape>
        </w:pict>
      </w:r>
      <w:r>
        <w:rPr>
          <w:noProof/>
        </w:rPr>
        <w:pict>
          <v:shape id="대각선 방향의 모서리가 잘린 사각형 16" o:spid="_x0000_s1107" style="position:absolute;left:0;text-align:left;margin-left:-35.75pt;margin-top:6.6pt;width:596.15pt;height:533.75pt;flip:x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1105,677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" path="m,l6441312,,7571105,1129793r,5648832l7571105,6778625r-6441312,l,5648832,,xe" fillcolor="#f2dbdb [661]" stroked="f" strokeweight="2pt">
            <v:path arrowok="t" o:connecttype="custom" o:connectlocs="0,0;6441312,0;7571105,1129793;7571105,6778625;7571105,6778625;1129793,6778625;0,5648832;0,0" o:connectangles="0,0,0,0,0,0,0,0"/>
          </v:shape>
        </w:pict>
      </w:r>
      <w:r>
        <w:rPr>
          <w:noProof/>
        </w:rPr>
        <w:pict>
          <v:line id="직선 연결선 30" o:spid="_x0000_s1106" style="position:absolute;left:0;text-align:left;z-index:251656192;visibility:visible;mso-width-relative:margin" from="52.45pt,6.95pt" to="561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" strokecolor="#c0504d [3205]" strokeweight="3pt">
            <v:shadow on="t" color="black" opacity="22937f" origin=",.5" offset="0,.63889mm"/>
          </v:line>
        </w:pict>
      </w:r>
    </w:p>
    <w:p w:rsidR="00EE14AD" w:rsidRDefault="00EE14AD" w:rsidP="00EE14AD">
      <w:pPr>
        <w:ind w:leftChars="-354" w:left="-708" w:rightChars="-284" w:right="-568"/>
      </w:pPr>
    </w:p>
    <w:p w:rsidR="00EE14AD" w:rsidRDefault="00EE14AD" w:rsidP="00EE14AD">
      <w:pPr>
        <w:ind w:leftChars="-354" w:left="-708" w:rightChars="-284" w:right="-568"/>
      </w:pPr>
    </w:p>
    <w:p w:rsidR="00EE14AD" w:rsidRDefault="00EE14AD" w:rsidP="00EE14AD">
      <w:pPr>
        <w:ind w:leftChars="-354" w:left="-708" w:rightChars="-284" w:right="-568" w:firstLineChars="400" w:firstLine="800"/>
      </w:pPr>
    </w:p>
    <w:p w:rsidR="00EE14AD" w:rsidRDefault="00EE14AD" w:rsidP="00EE14AD">
      <w:pPr>
        <w:ind w:leftChars="-354" w:left="-708" w:rightChars="-284" w:right="-568" w:firstLineChars="400" w:firstLine="800"/>
      </w:pPr>
    </w:p>
    <w:p w:rsidR="004D0B4A" w:rsidRDefault="00D55608" w:rsidP="00D55608">
      <w:pPr>
        <w:tabs>
          <w:tab w:val="left" w:pos="10065"/>
        </w:tabs>
        <w:ind w:rightChars="-284" w:right="-568" w:firstLineChars="600" w:firstLine="1200"/>
        <w:jc w:val="left"/>
      </w:pPr>
      <w:r>
        <w:rPr>
          <w:noProof/>
        </w:rPr>
        <w:drawing>
          <wp:inline distT="0" distB="0" distL="0" distR="0">
            <wp:extent cx="5641686" cy="324997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k 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516" cy="32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4A" w:rsidRDefault="004D0B4A" w:rsidP="004D0B4A">
      <w:pPr>
        <w:ind w:firstLineChars="4500" w:firstLine="9000"/>
      </w:pPr>
    </w:p>
    <w:p w:rsidR="00BF193D" w:rsidRDefault="00BF193D" w:rsidP="00F11AEE">
      <w:pPr>
        <w:ind w:firstLineChars="4500" w:firstLine="9000"/>
      </w:pPr>
    </w:p>
    <w:p w:rsidR="00BF193D" w:rsidRDefault="00BF193D" w:rsidP="00BF193D">
      <w:pPr>
        <w:jc w:val="left"/>
      </w:pPr>
    </w:p>
    <w:p w:rsidR="00BF193D" w:rsidRDefault="00BF193D" w:rsidP="00BF193D">
      <w:pPr>
        <w:jc w:val="left"/>
      </w:pPr>
    </w:p>
    <w:p w:rsidR="00BF193D" w:rsidRDefault="00BF193D" w:rsidP="00BF193D">
      <w:pPr>
        <w:jc w:val="left"/>
      </w:pPr>
    </w:p>
    <w:p w:rsidR="00BF193D" w:rsidRPr="00CF56AF" w:rsidRDefault="00BF193D" w:rsidP="00BF193D">
      <w:pPr>
        <w:rPr>
          <w:b/>
          <w:color w:val="AC0000"/>
          <w:sz w:val="96"/>
          <w:szCs w:val="96"/>
          <w:vertAlign w:val="subscript"/>
        </w:rPr>
      </w:pPr>
      <w:r w:rsidRPr="00CF56AF">
        <w:rPr>
          <w:b/>
          <w:color w:val="AC0000"/>
          <w:sz w:val="96"/>
          <w:szCs w:val="96"/>
          <w:vertAlign w:val="subscript"/>
        </w:rPr>
        <w:t>1.</w:t>
      </w:r>
      <w:r w:rsidRPr="00CF56AF">
        <w:rPr>
          <w:b/>
          <w:color w:val="AC0000"/>
          <w:sz w:val="96"/>
          <w:szCs w:val="96"/>
          <w:vertAlign w:val="subscript"/>
        </w:rPr>
        <w:tab/>
      </w:r>
      <w:r>
        <w:rPr>
          <w:rFonts w:hint="eastAsia"/>
          <w:b/>
          <w:color w:val="AC0000"/>
          <w:sz w:val="96"/>
          <w:szCs w:val="96"/>
          <w:vertAlign w:val="subscript"/>
        </w:rPr>
        <w:t>투자 요약</w:t>
      </w:r>
    </w:p>
    <w:p w:rsidR="00BF193D" w:rsidRPr="00CF56AF" w:rsidRDefault="00C647C1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2" o:spid="_x0000_s1105" style="position:absolute;left:0;text-align:left;z-index:251695104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1" o:spid="_x0000_s1104" style="position:absolute;left:0;text-align:left;z-index:251694080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HL+lSrVAQAA&#10;0w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>1) 투자 요약</w:t>
      </w:r>
      <w:r w:rsidR="00BF193D" w:rsidRPr="00CF56AF">
        <w:rPr>
          <w:sz w:val="72"/>
          <w:szCs w:val="72"/>
          <w:vertAlign w:val="subscript"/>
        </w:rPr>
        <w:t xml:space="preserve"> </w:t>
      </w:r>
    </w:p>
    <w:p w:rsidR="003018AD" w:rsidRDefault="00BF193D" w:rsidP="00BF193D">
      <w:pPr>
        <w:widowControl/>
        <w:wordWrap/>
        <w:autoSpaceDE/>
        <w:autoSpaceDN/>
      </w:pPr>
      <w:r>
        <w:br w:type="page"/>
      </w:r>
    </w:p>
    <w:p w:rsidR="00EE14AD" w:rsidRDefault="00C647C1" w:rsidP="003018AD">
      <w:pPr>
        <w:widowControl/>
        <w:wordWrap/>
        <w:autoSpaceDE/>
        <w:autoSpaceDN/>
      </w:pPr>
      <w:r w:rsidRPr="00C647C1">
        <w:rPr>
          <w:b/>
          <w:noProof/>
          <w:sz w:val="48"/>
        </w:rPr>
        <w:lastRenderedPageBreak/>
        <w:pict>
          <v:group id="그룹 271" o:spid="_x0000_s1028" style="position:absolute;left:0;text-align:left;margin-left:-35.35pt;margin-top:-56.6pt;width:595.25pt;height:49.45pt;z-index:251692032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">
            <v:group id="그룹 272" o:spid="_x0000_s1029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<v:rect id="직사각형 273" o:spid="_x0000_s1030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2ZxcIA&#10;AADcAAAADwAAAGRycy9kb3ducmV2LnhtbESPQWvCQBSE74L/YXlCb7rRQmuiq0hA6cnSqPdH9pks&#10;Zt+G7Jqk/75bKPQ4zMw3zHY/2kb01HnjWMFykYAgLp02XCm4Xo7zNQgfkDU2jknBN3nY76aTLWba&#10;DfxFfREqESHsM1RQh9BmUvqyJot+4Vri6N1dZzFE2VVSdzhEuG3kKknepEXDcaHGlvKaykfxtAry&#10;5tbf0/xsTkYO5Rn7NP3kVKmX2XjYgAg0hv/wX/tDK1i9v8LvmXg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ZnFwgAAANwAAAAPAAAAAAAAAAAAAAAAAJgCAABkcnMvZG93&#10;bnJldi54bWxQSwUGAAAAAAQABAD1AAAAhwMAAAAA&#10;" fillcolor="#ac0000" stroked="f" strokeweight="2pt">
                <v:textbox>
                  <w:txbxContent>
                    <w:p w:rsidR="00810238" w:rsidRPr="00F3009F" w:rsidRDefault="00810238" w:rsidP="003018AD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1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.1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투자 요약</w:t>
                      </w:r>
                    </w:p>
                  </w:txbxContent>
                </v:textbox>
              </v:rect>
              <v:rect id="직사각형 274" o:spid="_x0000_s1031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V8scA&#10;AADcAAAADwAAAGRycy9kb3ducmV2LnhtbESPQWvCQBSE70L/w/IKvenGU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p1fLHAAAA3AAAAA8AAAAAAAAAAAAAAAAAmAIAAGRy&#10;cy9kb3ducmV2LnhtbFBLBQYAAAAABAAEAPUAAACMAwAAAAA=&#10;" fillcolor="#d8d8d8 [2732]" stroked="f" strokeweight="2pt"/>
            </v:group>
            <v:shape id="Text Box 275" o:spid="_x0000_s1032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<v:textbox>
                <w:txbxContent>
                  <w:p w:rsidR="00810238" w:rsidRDefault="00810238" w:rsidP="003018AD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2B0518">
        <w:rPr>
          <w:rFonts w:hint="eastAsia"/>
          <w:b/>
          <w:sz w:val="48"/>
        </w:rPr>
        <w:t>전자지급 결제 서비스 선두기업, KG이니시스</w:t>
      </w:r>
    </w:p>
    <w:p w:rsidR="00EE14AD" w:rsidRPr="001F3127" w:rsidRDefault="002B0518" w:rsidP="00EE14AD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온라인 상거래 및 디지털 컨텐츠 </w:t>
      </w:r>
      <w:r w:rsidR="00810238">
        <w:rPr>
          <w:rFonts w:hint="eastAsia"/>
          <w:b/>
          <w:sz w:val="40"/>
        </w:rPr>
        <w:t>규모의 성장</w:t>
      </w:r>
    </w:p>
    <w:p w:rsidR="00D6729E" w:rsidRPr="001F3127" w:rsidRDefault="00D6729E" w:rsidP="00D6729E">
      <w:pPr>
        <w:widowControl/>
        <w:wordWrap/>
        <w:autoSpaceDE/>
        <w:autoSpaceDN/>
        <w:ind w:leftChars="-142" w:left="-284" w:rightChars="-142" w:right="-284"/>
        <w:rPr>
          <w:sz w:val="36"/>
        </w:rPr>
      </w:pPr>
      <w:r w:rsidRPr="001F3127">
        <w:rPr>
          <w:sz w:val="36"/>
        </w:rPr>
        <w:t>-</w:t>
      </w:r>
      <w:r w:rsidRPr="001F3127">
        <w:rPr>
          <w:sz w:val="36"/>
        </w:rPr>
        <w:tab/>
      </w:r>
      <w:r w:rsidR="00810238">
        <w:rPr>
          <w:rFonts w:hint="eastAsia"/>
          <w:sz w:val="36"/>
        </w:rPr>
        <w:t>매년 큰 폭으로 성장하는 온라인 상거래와 디지털 컨텐츠 규모는 자연스럽게 전자지급 결제 서비스 이용의 증대로 이어질 수 밖에 없음</w:t>
      </w:r>
    </w:p>
    <w:p w:rsidR="00EE14AD" w:rsidRPr="00810238" w:rsidRDefault="00D6729E" w:rsidP="00810238">
      <w:pPr>
        <w:widowControl/>
        <w:wordWrap/>
        <w:autoSpaceDE/>
        <w:autoSpaceDN/>
        <w:ind w:leftChars="-142" w:left="-284" w:rightChars="-142" w:right="-284"/>
        <w:rPr>
          <w:sz w:val="36"/>
        </w:rPr>
      </w:pPr>
      <w:r w:rsidRPr="001F3127">
        <w:rPr>
          <w:sz w:val="36"/>
        </w:rPr>
        <w:t>-</w:t>
      </w:r>
      <w:r w:rsidRPr="001F3127">
        <w:rPr>
          <w:sz w:val="36"/>
        </w:rPr>
        <w:tab/>
      </w:r>
      <w:r w:rsidR="00810238">
        <w:rPr>
          <w:rFonts w:hint="eastAsia"/>
          <w:sz w:val="36"/>
        </w:rPr>
        <w:t>전자지급 결제 건 당 결제 금액도 높아지는 추세</w:t>
      </w:r>
    </w:p>
    <w:p w:rsidR="00EE14AD" w:rsidRPr="00810238" w:rsidRDefault="00EE14AD" w:rsidP="003018AD">
      <w:pPr>
        <w:widowControl/>
        <w:wordWrap/>
        <w:autoSpaceDE/>
        <w:autoSpaceDN/>
      </w:pPr>
    </w:p>
    <w:p w:rsidR="00810238" w:rsidRDefault="00810238" w:rsidP="00810238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>전자지갑을 통한 오프라인 실물 거래 시장 진출 가능성</w:t>
      </w:r>
    </w:p>
    <w:p w:rsidR="00D6729E" w:rsidRPr="00810238" w:rsidRDefault="00810238" w:rsidP="00810238">
      <w:pPr>
        <w:pStyle w:val="a4"/>
        <w:numPr>
          <w:ilvl w:val="0"/>
          <w:numId w:val="4"/>
        </w:numPr>
        <w:spacing w:line="240" w:lineRule="auto"/>
        <w:ind w:leftChars="0" w:rightChars="-142" w:right="-284"/>
        <w:jc w:val="left"/>
        <w:rPr>
          <w:b/>
          <w:sz w:val="40"/>
        </w:rPr>
      </w:pPr>
      <w:r w:rsidRPr="00810238">
        <w:rPr>
          <w:rFonts w:hint="eastAsia"/>
          <w:sz w:val="36"/>
        </w:rPr>
        <w:t xml:space="preserve">자회사 </w:t>
      </w:r>
      <w:r w:rsidRPr="00810238">
        <w:rPr>
          <w:sz w:val="36"/>
        </w:rPr>
        <w:t>‘</w:t>
      </w:r>
      <w:r w:rsidRPr="00810238">
        <w:rPr>
          <w:rFonts w:hint="eastAsia"/>
          <w:sz w:val="36"/>
        </w:rPr>
        <w:t>KG모빌리언스</w:t>
      </w:r>
      <w:r w:rsidRPr="00810238">
        <w:rPr>
          <w:sz w:val="36"/>
        </w:rPr>
        <w:t>’</w:t>
      </w:r>
      <w:r w:rsidRPr="00810238">
        <w:rPr>
          <w:rFonts w:hint="eastAsia"/>
          <w:sz w:val="36"/>
        </w:rPr>
        <w:t xml:space="preserve">에서 </w:t>
      </w:r>
      <w:r w:rsidRPr="00810238">
        <w:rPr>
          <w:sz w:val="36"/>
        </w:rPr>
        <w:t>‘</w:t>
      </w:r>
      <w:r w:rsidRPr="00810238">
        <w:rPr>
          <w:rFonts w:hint="eastAsia"/>
          <w:sz w:val="36"/>
        </w:rPr>
        <w:t>엠틱</w:t>
      </w:r>
      <w:r w:rsidRPr="00810238">
        <w:rPr>
          <w:sz w:val="36"/>
        </w:rPr>
        <w:t>’</w:t>
      </w:r>
      <w:r w:rsidRPr="00810238">
        <w:rPr>
          <w:rFonts w:hint="eastAsia"/>
          <w:sz w:val="36"/>
        </w:rPr>
        <w:t xml:space="preserve"> 서비스를 통해 전자지갑 시장에 빠르게 참여 및 경쟁 중</w:t>
      </w:r>
    </w:p>
    <w:p w:rsidR="00D6729E" w:rsidRPr="001F3127" w:rsidRDefault="00810238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36"/>
        </w:rPr>
      </w:pPr>
      <w:r>
        <w:rPr>
          <w:rFonts w:hint="eastAsia"/>
          <w:sz w:val="36"/>
        </w:rPr>
        <w:t xml:space="preserve">삼성전자의 </w:t>
      </w:r>
      <w:r>
        <w:rPr>
          <w:sz w:val="36"/>
        </w:rPr>
        <w:t>‘</w:t>
      </w:r>
      <w:r>
        <w:rPr>
          <w:rFonts w:hint="eastAsia"/>
          <w:sz w:val="36"/>
        </w:rPr>
        <w:t>삼성월렛</w:t>
      </w:r>
      <w:r>
        <w:rPr>
          <w:sz w:val="36"/>
        </w:rPr>
        <w:t>’</w:t>
      </w:r>
      <w:r>
        <w:rPr>
          <w:rFonts w:hint="eastAsia"/>
          <w:sz w:val="36"/>
        </w:rPr>
        <w:t xml:space="preserve"> 플랫폼 개발 및 구축에도 동사가 협력사로 참여하는 등 관련 분야에 대한 기술 및 경험이 풍부</w:t>
      </w:r>
    </w:p>
    <w:p w:rsidR="00EE14AD" w:rsidRPr="00810238" w:rsidRDefault="00EE14AD" w:rsidP="003018AD">
      <w:pPr>
        <w:widowControl/>
        <w:wordWrap/>
        <w:autoSpaceDE/>
        <w:autoSpaceDN/>
      </w:pPr>
    </w:p>
    <w:p w:rsidR="00D6729E" w:rsidRPr="00D6729E" w:rsidRDefault="00D6729E" w:rsidP="003018AD">
      <w:pPr>
        <w:widowControl/>
        <w:wordWrap/>
        <w:autoSpaceDE/>
        <w:autoSpaceDN/>
      </w:pPr>
    </w:p>
    <w:p w:rsidR="00D6729E" w:rsidRPr="001F3127" w:rsidRDefault="00810238" w:rsidP="00D6729E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>PG수수료 수익 외에, 상품매출 및 이자수익 성장 기대</w:t>
      </w:r>
    </w:p>
    <w:p w:rsidR="00D6729E" w:rsidRPr="00810238" w:rsidRDefault="00810238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22"/>
        </w:rPr>
      </w:pPr>
      <w:r>
        <w:rPr>
          <w:rFonts w:hint="eastAsia"/>
          <w:sz w:val="36"/>
        </w:rPr>
        <w:t xml:space="preserve">가맹점의 결제 단말기 </w:t>
      </w:r>
      <w:r w:rsidR="00D6729E" w:rsidRPr="001F3127">
        <w:rPr>
          <w:rFonts w:hint="eastAsia"/>
          <w:sz w:val="36"/>
        </w:rPr>
        <w:t>보</w:t>
      </w:r>
      <w:r>
        <w:rPr>
          <w:rFonts w:hint="eastAsia"/>
          <w:sz w:val="36"/>
        </w:rPr>
        <w:t>급 과정에서 어음 수납-현금 지불에 따른 차익을 남기는 상품 매출</w:t>
      </w:r>
      <w:r w:rsidR="0092078C">
        <w:rPr>
          <w:rFonts w:hint="eastAsia"/>
          <w:sz w:val="36"/>
        </w:rPr>
        <w:t>의 확대</w:t>
      </w:r>
    </w:p>
    <w:p w:rsidR="00810238" w:rsidRPr="001F3127" w:rsidRDefault="0092078C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22"/>
        </w:rPr>
      </w:pPr>
      <w:r>
        <w:rPr>
          <w:rFonts w:hint="eastAsia"/>
          <w:sz w:val="36"/>
          <w:szCs w:val="36"/>
        </w:rPr>
        <w:t>가맹점 결제 예수금을 활용한 이자 수익이 최근 증가하는 추세</w:t>
      </w:r>
    </w:p>
    <w:p w:rsidR="00EE14AD" w:rsidRPr="00D6729E" w:rsidRDefault="00EE14AD" w:rsidP="003018A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p w:rsidR="00BF193D" w:rsidRDefault="00BF193D" w:rsidP="003018AD">
      <w:pPr>
        <w:widowControl/>
        <w:wordWrap/>
        <w:autoSpaceDE/>
        <w:autoSpaceDN/>
      </w:pPr>
    </w:p>
    <w:p w:rsidR="00BF193D" w:rsidRPr="00CF56AF" w:rsidRDefault="00BF193D" w:rsidP="004A13FC">
      <w:pPr>
        <w:jc w:val="left"/>
        <w:rPr>
          <w:b/>
          <w:color w:val="AC0000"/>
          <w:sz w:val="96"/>
          <w:szCs w:val="96"/>
          <w:vertAlign w:val="subscript"/>
        </w:rPr>
      </w:pPr>
      <w:r>
        <w:br w:type="page"/>
      </w:r>
      <w:r>
        <w:rPr>
          <w:rFonts w:hint="eastAsia"/>
          <w:b/>
          <w:color w:val="AC0000"/>
          <w:sz w:val="96"/>
          <w:szCs w:val="96"/>
          <w:vertAlign w:val="subscript"/>
        </w:rPr>
        <w:lastRenderedPageBreak/>
        <w:t>2</w:t>
      </w:r>
      <w:r w:rsidRPr="00CF56AF">
        <w:rPr>
          <w:b/>
          <w:color w:val="AC0000"/>
          <w:sz w:val="96"/>
          <w:szCs w:val="96"/>
          <w:vertAlign w:val="subscript"/>
        </w:rPr>
        <w:t>.</w:t>
      </w:r>
      <w:r w:rsidRPr="00CF56AF">
        <w:rPr>
          <w:b/>
          <w:color w:val="AC0000"/>
          <w:sz w:val="96"/>
          <w:szCs w:val="96"/>
          <w:vertAlign w:val="subscript"/>
        </w:rPr>
        <w:tab/>
        <w:t>회사 개요</w:t>
      </w:r>
    </w:p>
    <w:p w:rsidR="00BF193D" w:rsidRPr="00CF56AF" w:rsidRDefault="00C647C1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76" o:spid="_x0000_s1103" style="position:absolute;left:0;text-align:left;z-index:251698176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77" o:spid="_x0000_s1102" style="position:absolute;left:0;text-align:left;z-index:251697152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KsFuIvVAQAA&#10;1Q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 xml:space="preserve">1) </w:t>
      </w:r>
      <w:r w:rsidR="00BF193D" w:rsidRPr="00CF56AF">
        <w:rPr>
          <w:sz w:val="72"/>
          <w:szCs w:val="72"/>
          <w:vertAlign w:val="subscript"/>
        </w:rPr>
        <w:t xml:space="preserve">회사 개요 </w:t>
      </w:r>
    </w:p>
    <w:p w:rsidR="00BF193D" w:rsidRDefault="00BF193D" w:rsidP="00BF193D">
      <w:pPr>
        <w:rPr>
          <w:sz w:val="72"/>
          <w:szCs w:val="72"/>
          <w:vertAlign w:val="subscript"/>
        </w:rPr>
      </w:pPr>
    </w:p>
    <w:p w:rsidR="00BF193D" w:rsidRPr="00CF56AF" w:rsidRDefault="00C647C1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4" o:spid="_x0000_s1101" style="position:absolute;left:0;text-align:left;z-index:251700224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3" o:spid="_x0000_s1100" style="position:absolute;left:0;text-align:left;z-index:251699200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 xml:space="preserve">2) </w:t>
      </w:r>
      <w:r w:rsidR="00BF193D" w:rsidRPr="00CF56AF">
        <w:rPr>
          <w:sz w:val="72"/>
          <w:szCs w:val="72"/>
          <w:vertAlign w:val="subscript"/>
        </w:rPr>
        <w:t xml:space="preserve">재무 현황 </w:t>
      </w:r>
    </w:p>
    <w:p w:rsidR="00BF193D" w:rsidRPr="00CF56AF" w:rsidRDefault="00BF193D" w:rsidP="00BF193D">
      <w:pPr>
        <w:rPr>
          <w:sz w:val="72"/>
          <w:szCs w:val="72"/>
          <w:vertAlign w:val="subscript"/>
        </w:rPr>
      </w:pPr>
    </w:p>
    <w:p w:rsidR="00BF193D" w:rsidRDefault="00C647C1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5" o:spid="_x0000_s1099" style="position:absolute;left:0;text-align:left;z-index:251701248;visibility:visible;mso-width-relative:margin" from="-2.95pt,65.1pt" to="38.4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" strokecolor="#c0504d [3205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6" o:spid="_x0000_s1098" style="position:absolute;left:0;text-align:left;z-index:251702272;visibility:visible;mso-width-relative:margin" from="38.45pt,65.1pt" to="422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>3) 기타 사항</w:t>
      </w:r>
    </w:p>
    <w:p w:rsidR="00BF193D" w:rsidRDefault="00BF193D" w:rsidP="00BF193D">
      <w:pPr>
        <w:rPr>
          <w:sz w:val="72"/>
          <w:szCs w:val="72"/>
          <w:vertAlign w:val="subscript"/>
        </w:rPr>
      </w:pPr>
    </w:p>
    <w:p w:rsidR="001B22B1" w:rsidRDefault="001B22B1" w:rsidP="00BF193D">
      <w:pPr>
        <w:rPr>
          <w:sz w:val="72"/>
          <w:szCs w:val="72"/>
          <w:vertAlign w:val="subscript"/>
        </w:rPr>
      </w:pPr>
    </w:p>
    <w:p w:rsidR="00BF193D" w:rsidRPr="00BF193D" w:rsidRDefault="00BF193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tbl>
      <w:tblPr>
        <w:tblStyle w:val="210"/>
        <w:tblW w:w="10065" w:type="dxa"/>
        <w:jc w:val="center"/>
        <w:tblInd w:w="-318" w:type="dxa"/>
        <w:tblLook w:val="0400"/>
      </w:tblPr>
      <w:tblGrid>
        <w:gridCol w:w="568"/>
        <w:gridCol w:w="2693"/>
        <w:gridCol w:w="6804"/>
      </w:tblGrid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C647C1" w:rsidP="00810238">
            <w:pPr>
              <w:ind w:rightChars="-519" w:right="-1038"/>
              <w:jc w:val="left"/>
              <w:rPr>
                <w:sz w:val="32"/>
              </w:rPr>
            </w:pPr>
            <w:r>
              <w:rPr>
                <w:noProof/>
                <w:sz w:val="32"/>
              </w:rPr>
              <w:lastRenderedPageBreak/>
              <w:pict>
                <v:group id="그룹 61" o:spid="_x0000_s1109" style="position:absolute;margin-left:-51.4pt;margin-top:-58.95pt;width:595.25pt;height:49.45pt;z-index:251740160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">
                  <v:group id="그룹 48" o:spid="_x0000_s1110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직사각형 21" o:spid="_x0000_s1111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7FZsIA&#10;AADbAAAADwAAAGRycy9kb3ducmV2LnhtbESPwWrDMBBE74X8g9hAbo2cHELtWAnBkJKTS932vlhr&#10;W8RaGUu1nb+vCoUeh5l5w+TnxfZiotEbxwp22wQEce204VbB58f1+QWED8gae8ek4EEezqfVU46Z&#10;djO/01SFVkQI+wwVdCEMmZS+7sii37qBOHqNGy2GKMdW6hHnCLe93CfJQVo0HBc6HKjoqL5X31ZB&#10;0X9NTVqU5tXIuS5xStM3TpXarJfLEUSgJfyH/9o3rWC/g98v8Q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sVmwgAAANsAAAAPAAAAAAAAAAAAAAAAAJgCAABkcnMvZG93&#10;bnJldi54bWxQSwUGAAAAAAQABAD1AAAAhwMAAAAA&#10;" fillcolor="#ac0000" stroked="f" strokeweight="2pt">
                      <v:textbox>
                        <w:txbxContent>
                          <w:p w:rsidR="00810238" w:rsidRPr="00F3009F" w:rsidRDefault="00810238" w:rsidP="00BD34B5">
                            <w:pPr>
                              <w:ind w:firstLineChars="150" w:firstLine="540"/>
                              <w:cnfStyle w:val="00000010000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</w:rPr>
                              <w:t>2</w:t>
                            </w:r>
                            <w:r w:rsidRPr="00F3009F"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</w:rPr>
                              <w:t>.1 회사개요</w:t>
                            </w:r>
                          </w:p>
                        </w:txbxContent>
                      </v:textbox>
                    </v:rect>
                    <v:rect id="직사각형 22" o:spid="_x0000_s1112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/rMMA&#10;AADbAAAADwAAAGRycy9kb3ducmV2LnhtbESPQYvCMBSE7wv+h/AEb2tqDyLVKCIoHhbUuot4ezTP&#10;tti8lCZrq7/eCILHYWa+YWaLzlTiRo0rLSsYDSMQxJnVJecKfo/r7wkI55E1VpZJwZ0cLOa9rxkm&#10;2rZ8oFvqcxEg7BJUUHhfJ1K6rCCDbmhr4uBdbGPQB9nkUjfYBripZBxFY2mw5LBQYE2rgrJr+m8U&#10;XPCxX5YbepzHp91m1KbV389krdSg3y2nIDx1/hN+t7daQRz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X/rMMAAADbAAAADwAAAAAAAAAAAAAAAACYAgAAZHJzL2Rv&#10;d25yZXYueG1sUEsFBgAAAAAEAAQA9QAAAIgDAAAAAA==&#10;" fillcolor="#d8d8d8 [2732]" stroked="f" strokeweight="2pt"/>
                  </v:group>
                  <v:shape id="Text Box 60" o:spid="_x0000_s1113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810238" w:rsidRDefault="00810238" w:rsidP="00BD34B5">
                          <w:pPr>
                            <w:cnfStyle w:val="000000100000"/>
                          </w:pPr>
                          <w:r w:rsidRPr="003D14CE">
                            <w:rPr>
                              <w:rFonts w:hint="eastAsia"/>
                              <w:b/>
                              <w:color w:val="FFFFFF" w:themeColor="background1"/>
                              <w:sz w:val="32"/>
                            </w:rPr>
                            <w:t>&gt;&gt;SNEK</w:t>
                          </w:r>
                        </w:p>
                      </w:txbxContent>
                    </v:textbox>
                  </v:shape>
                </v:group>
              </w:pict>
            </w:r>
            <w:r w:rsidR="00BD34B5" w:rsidRPr="00F942D8">
              <w:rPr>
                <w:rFonts w:hint="eastAsia"/>
                <w:sz w:val="32"/>
              </w:rPr>
              <w:t>1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투자대상기업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KG이니시스</w:t>
            </w:r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2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주 업종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전자지급결제대행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softHyphen/>
            </w:r>
            <w:r w:rsidRPr="00F942D8">
              <w:rPr>
                <w:rFonts w:hint="eastAsia"/>
                <w:sz w:val="32"/>
              </w:rPr>
              <w:t>3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설립일 / 자본금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8C1FC4">
              <w:rPr>
                <w:sz w:val="32"/>
              </w:rPr>
              <w:t>2000</w:t>
            </w:r>
            <w:r>
              <w:rPr>
                <w:rFonts w:hint="eastAsia"/>
                <w:sz w:val="32"/>
              </w:rPr>
              <w:t xml:space="preserve">. </w:t>
            </w:r>
            <w:r w:rsidRPr="008C1FC4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 xml:space="preserve">. </w:t>
            </w:r>
            <w:r w:rsidRPr="008C1FC4"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 xml:space="preserve"> / 127억원</w:t>
            </w:r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4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대표이사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8C1FC4">
              <w:rPr>
                <w:rFonts w:hint="eastAsia"/>
                <w:sz w:val="32"/>
              </w:rPr>
              <w:t>곽재선</w:t>
            </w:r>
            <w:r w:rsidRPr="008C1FC4">
              <w:rPr>
                <w:sz w:val="32"/>
              </w:rPr>
              <w:t>, 고규영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5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임직원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8C1FC4">
              <w:rPr>
                <w:sz w:val="32"/>
              </w:rPr>
              <w:t>196</w:t>
            </w:r>
            <w:r w:rsidRPr="00F942D8">
              <w:rPr>
                <w:rFonts w:hint="eastAsia"/>
                <w:sz w:val="32"/>
              </w:rPr>
              <w:t>명</w:t>
            </w:r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6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본점 소재지</w:t>
            </w:r>
          </w:p>
        </w:tc>
        <w:tc>
          <w:tcPr>
            <w:tcW w:w="6804" w:type="dxa"/>
          </w:tcPr>
          <w:p w:rsidR="00BD34B5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경기도</w:t>
            </w:r>
            <w:r w:rsidRPr="00F64F29">
              <w:rPr>
                <w:sz w:val="32"/>
              </w:rPr>
              <w:t xml:space="preserve"> </w:t>
            </w:r>
            <w:r>
              <w:rPr>
                <w:sz w:val="32"/>
              </w:rPr>
              <w:t>성남</w:t>
            </w:r>
            <w:r>
              <w:rPr>
                <w:rFonts w:hint="eastAsia"/>
                <w:sz w:val="32"/>
              </w:rPr>
              <w:t>시</w:t>
            </w:r>
            <w:r w:rsidRPr="00F64F29">
              <w:rPr>
                <w:sz w:val="32"/>
              </w:rPr>
              <w:t xml:space="preserve"> 분당구 삼평동</w:t>
            </w:r>
            <w:r>
              <w:rPr>
                <w:sz w:val="32"/>
              </w:rPr>
              <w:t xml:space="preserve"> 670</w:t>
            </w:r>
          </w:p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F64F29">
              <w:rPr>
                <w:sz w:val="32"/>
              </w:rPr>
              <w:t>유스페이스1 A동 5층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7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홈페이지</w:t>
            </w:r>
          </w:p>
        </w:tc>
        <w:tc>
          <w:tcPr>
            <w:tcW w:w="6804" w:type="dxa"/>
          </w:tcPr>
          <w:p w:rsidR="00BD34B5" w:rsidRPr="00F942D8" w:rsidRDefault="00C647C1" w:rsidP="00810238">
            <w:pPr>
              <w:ind w:rightChars="-519" w:right="-1038"/>
              <w:rPr>
                <w:sz w:val="32"/>
              </w:rPr>
            </w:pPr>
            <w:hyperlink r:id="rId10" w:history="1">
              <w:r w:rsidR="00BD34B5" w:rsidRPr="007562D9">
                <w:rPr>
                  <w:rStyle w:val="a8"/>
                  <w:sz w:val="32"/>
                </w:rPr>
                <w:t>www.inicis.com</w:t>
              </w:r>
            </w:hyperlink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8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회사형태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KOSDAQ (</w:t>
            </w:r>
            <w:r w:rsidRPr="00F64F29">
              <w:rPr>
                <w:sz w:val="32"/>
              </w:rPr>
              <w:t>035600</w:t>
            </w:r>
            <w:r w:rsidRPr="00F942D8">
              <w:rPr>
                <w:rFonts w:hint="eastAsia"/>
                <w:sz w:val="32"/>
              </w:rPr>
              <w:t>)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9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시가 총액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4,654</w:t>
            </w:r>
            <w:r w:rsidRPr="00F942D8">
              <w:rPr>
                <w:rFonts w:hint="eastAsia"/>
                <w:sz w:val="32"/>
              </w:rPr>
              <w:t>억원 (2013.</w:t>
            </w:r>
            <w:r>
              <w:rPr>
                <w:rFonts w:hint="eastAsia"/>
                <w:sz w:val="32"/>
              </w:rPr>
              <w:t xml:space="preserve"> 8</w:t>
            </w:r>
            <w:r w:rsidRPr="00F942D8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>6</w:t>
            </w:r>
            <w:r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10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상장주식수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394EB5">
              <w:rPr>
                <w:rFonts w:eastAsiaTheme="minorHAnsi" w:cs="Tahoma"/>
                <w:bCs/>
                <w:iCs/>
                <w:color w:val="464646"/>
                <w:sz w:val="32"/>
                <w:szCs w:val="32"/>
              </w:rPr>
              <w:t>25,433,162</w:t>
            </w:r>
            <w:r w:rsidRPr="00F942D8">
              <w:rPr>
                <w:rFonts w:hint="eastAsia"/>
                <w:sz w:val="32"/>
              </w:rPr>
              <w:t xml:space="preserve"> 주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11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외국인 취득율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9.27</w:t>
            </w:r>
            <w:r w:rsidRPr="00F942D8">
              <w:rPr>
                <w:rFonts w:hint="eastAsia"/>
                <w:sz w:val="32"/>
              </w:rPr>
              <w:t xml:space="preserve">% (2013. </w:t>
            </w:r>
            <w:r>
              <w:rPr>
                <w:rFonts w:hint="eastAsia"/>
                <w:sz w:val="32"/>
              </w:rPr>
              <w:t>8</w:t>
            </w:r>
            <w:r w:rsidRPr="00F942D8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>6</w:t>
            </w:r>
            <w:r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  <w:tr w:rsidR="00BD34B5" w:rsidTr="00810238">
        <w:trPr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12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현재가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18300</w:t>
            </w:r>
            <w:r w:rsidRPr="00F942D8">
              <w:rPr>
                <w:rFonts w:hint="eastAsia"/>
                <w:sz w:val="32"/>
              </w:rPr>
              <w:t xml:space="preserve">원 (2013. </w:t>
            </w:r>
            <w:r>
              <w:rPr>
                <w:rFonts w:hint="eastAsia"/>
                <w:sz w:val="32"/>
              </w:rPr>
              <w:t>8</w:t>
            </w:r>
            <w:r w:rsidRPr="00F942D8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 xml:space="preserve">6 </w:t>
            </w:r>
            <w:r w:rsidRPr="00F942D8">
              <w:rPr>
                <w:rFonts w:hint="eastAsia"/>
                <w:sz w:val="32"/>
              </w:rPr>
              <w:t>종가 기준)</w:t>
            </w:r>
          </w:p>
        </w:tc>
      </w:tr>
      <w:tr w:rsidR="00BD34B5" w:rsidTr="00810238">
        <w:trPr>
          <w:cnfStyle w:val="000000100000"/>
          <w:jc w:val="center"/>
        </w:trPr>
        <w:tc>
          <w:tcPr>
            <w:tcW w:w="568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13</w:t>
            </w:r>
          </w:p>
        </w:tc>
        <w:tc>
          <w:tcPr>
            <w:tcW w:w="2693" w:type="dxa"/>
          </w:tcPr>
          <w:p w:rsidR="00BD34B5" w:rsidRPr="00F942D8" w:rsidRDefault="00BD34B5" w:rsidP="00810238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52주 최고/최저</w:t>
            </w:r>
          </w:p>
        </w:tc>
        <w:tc>
          <w:tcPr>
            <w:tcW w:w="6804" w:type="dxa"/>
          </w:tcPr>
          <w:p w:rsidR="00BD34B5" w:rsidRPr="00F942D8" w:rsidRDefault="00BD34B5" w:rsidP="00810238">
            <w:pPr>
              <w:ind w:rightChars="-519" w:right="-1038"/>
              <w:rPr>
                <w:sz w:val="32"/>
              </w:rPr>
            </w:pPr>
            <w:r w:rsidRPr="00B567E7">
              <w:rPr>
                <w:rFonts w:hint="eastAsia"/>
                <w:sz w:val="32"/>
              </w:rPr>
              <w:t>7,680억원 / 9,990원</w:t>
            </w:r>
            <w:r w:rsidRPr="0097335E">
              <w:rPr>
                <w:rFonts w:hint="eastAsia"/>
                <w:b/>
                <w:sz w:val="32"/>
              </w:rPr>
              <w:t xml:space="preserve"> </w:t>
            </w:r>
            <w:r w:rsidRPr="00F942D8">
              <w:rPr>
                <w:rFonts w:hint="eastAsia"/>
                <w:sz w:val="32"/>
              </w:rPr>
              <w:t xml:space="preserve">(2013. </w:t>
            </w:r>
            <w:r>
              <w:rPr>
                <w:rFonts w:hint="eastAsia"/>
                <w:sz w:val="32"/>
              </w:rPr>
              <w:t>8</w:t>
            </w:r>
            <w:r w:rsidRPr="00F942D8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>6</w:t>
            </w:r>
            <w:r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</w:tbl>
    <w:p w:rsidR="00BD34B5" w:rsidRDefault="00FF622E" w:rsidP="00404481">
      <w:pPr>
        <w:pStyle w:val="a4"/>
        <w:numPr>
          <w:ilvl w:val="0"/>
          <w:numId w:val="1"/>
        </w:numPr>
        <w:spacing w:line="240" w:lineRule="auto"/>
        <w:ind w:leftChars="0" w:rightChars="-142" w:right="-284"/>
        <w:jc w:val="left"/>
        <w:rPr>
          <w:sz w:val="36"/>
        </w:rPr>
      </w:pPr>
      <w:r>
        <w:rPr>
          <w:rFonts w:hint="eastAsia"/>
          <w:sz w:val="36"/>
        </w:rPr>
        <w:t>당</w:t>
      </w:r>
      <w:r w:rsidRPr="003F2386">
        <w:rPr>
          <w:rFonts w:hint="eastAsia"/>
          <w:sz w:val="36"/>
        </w:rPr>
        <w:t>사</w:t>
      </w:r>
      <w:r>
        <w:rPr>
          <w:rFonts w:hint="eastAsia"/>
          <w:sz w:val="36"/>
        </w:rPr>
        <w:t>는 국내 최대 전자지급 결제업체로, 온라인 업체에 지불결제시스템을 구축하여 지불승인, 매입, 정산 등의 업무를 지원하는 서비스를 제공하고 있음.</w:t>
      </w:r>
    </w:p>
    <w:p w:rsidR="00404481" w:rsidRPr="00404481" w:rsidRDefault="00404481" w:rsidP="00404481">
      <w:pPr>
        <w:pStyle w:val="a4"/>
        <w:spacing w:line="240" w:lineRule="auto"/>
        <w:ind w:leftChars="0" w:left="-50" w:rightChars="-142" w:right="-284"/>
        <w:jc w:val="left"/>
        <w:rPr>
          <w:sz w:val="36"/>
        </w:rPr>
      </w:pPr>
    </w:p>
    <w:p w:rsidR="00404481" w:rsidRPr="00404481" w:rsidRDefault="00BD34B5" w:rsidP="00404481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sz w:val="40"/>
        </w:rPr>
      </w:pPr>
      <w:r w:rsidRPr="003F2386">
        <w:rPr>
          <w:rFonts w:hint="eastAsia"/>
          <w:sz w:val="36"/>
        </w:rPr>
        <w:t>제품에 따른 매출구성</w:t>
      </w:r>
      <w:r>
        <w:rPr>
          <w:rFonts w:hint="eastAsia"/>
          <w:sz w:val="36"/>
        </w:rPr>
        <w:t xml:space="preserve"> (2013년 1분기 보고서 기준)</w:t>
      </w:r>
    </w:p>
    <w:tbl>
      <w:tblPr>
        <w:tblStyle w:val="a7"/>
        <w:tblW w:w="0" w:type="auto"/>
        <w:jc w:val="center"/>
        <w:tblLook w:val="04A0"/>
      </w:tblPr>
      <w:tblGrid>
        <w:gridCol w:w="3562"/>
        <w:gridCol w:w="2783"/>
        <w:gridCol w:w="2268"/>
      </w:tblGrid>
      <w:tr w:rsidR="00404481" w:rsidTr="00CC3B7F">
        <w:trPr>
          <w:jc w:val="center"/>
        </w:trPr>
        <w:tc>
          <w:tcPr>
            <w:tcW w:w="3562" w:type="dxa"/>
          </w:tcPr>
          <w:p w:rsidR="00404481" w:rsidRDefault="00404481" w:rsidP="00CC3B7F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항목</w:t>
            </w:r>
          </w:p>
        </w:tc>
        <w:tc>
          <w:tcPr>
            <w:tcW w:w="2783" w:type="dxa"/>
          </w:tcPr>
          <w:p w:rsidR="00404481" w:rsidRDefault="00404481" w:rsidP="00CC3B7F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매출액</w:t>
            </w:r>
          </w:p>
        </w:tc>
        <w:tc>
          <w:tcPr>
            <w:tcW w:w="2268" w:type="dxa"/>
          </w:tcPr>
          <w:p w:rsidR="00404481" w:rsidRDefault="00404481" w:rsidP="00CC3B7F">
            <w:pPr>
              <w:jc w:val="center"/>
              <w:rPr>
                <w:sz w:val="40"/>
              </w:rPr>
            </w:pPr>
            <w:r w:rsidRPr="00404481">
              <w:rPr>
                <w:rFonts w:hint="eastAsia"/>
                <w:sz w:val="40"/>
              </w:rPr>
              <w:t>비율</w:t>
            </w:r>
          </w:p>
        </w:tc>
      </w:tr>
      <w:tr w:rsidR="00404481" w:rsidTr="00CC3B7F">
        <w:trPr>
          <w:jc w:val="center"/>
        </w:trPr>
        <w:tc>
          <w:tcPr>
            <w:tcW w:w="3562" w:type="dxa"/>
          </w:tcPr>
          <w:p w:rsidR="00404481" w:rsidRPr="00404481" w:rsidRDefault="00404481" w:rsidP="00CC3B7F">
            <w:pPr>
              <w:jc w:val="center"/>
              <w:rPr>
                <w:sz w:val="36"/>
              </w:rPr>
            </w:pPr>
            <w:r w:rsidRPr="00404481">
              <w:rPr>
                <w:rFonts w:hint="eastAsia"/>
                <w:sz w:val="36"/>
              </w:rPr>
              <w:t>수수료매출</w:t>
            </w:r>
          </w:p>
        </w:tc>
        <w:tc>
          <w:tcPr>
            <w:tcW w:w="2783" w:type="dxa"/>
          </w:tcPr>
          <w:p w:rsidR="00404481" w:rsidRPr="00404481" w:rsidRDefault="00404481" w:rsidP="00CC3B7F">
            <w:pPr>
              <w:jc w:val="right"/>
              <w:rPr>
                <w:sz w:val="36"/>
              </w:rPr>
            </w:pPr>
            <w:r w:rsidRPr="00404481">
              <w:rPr>
                <w:sz w:val="36"/>
              </w:rPr>
              <w:t>70,842,595</w:t>
            </w:r>
          </w:p>
        </w:tc>
        <w:tc>
          <w:tcPr>
            <w:tcW w:w="2268" w:type="dxa"/>
          </w:tcPr>
          <w:p w:rsidR="00404481" w:rsidRPr="00404481" w:rsidRDefault="00CC3B7F" w:rsidP="00CC3B7F">
            <w:pPr>
              <w:jc w:val="right"/>
              <w:rPr>
                <w:sz w:val="36"/>
              </w:rPr>
            </w:pPr>
            <w:r w:rsidRPr="00CC3B7F">
              <w:rPr>
                <w:sz w:val="36"/>
              </w:rPr>
              <w:t>81.08 %</w:t>
            </w:r>
          </w:p>
        </w:tc>
      </w:tr>
      <w:tr w:rsidR="00404481" w:rsidTr="00CC3B7F">
        <w:trPr>
          <w:jc w:val="center"/>
        </w:trPr>
        <w:tc>
          <w:tcPr>
            <w:tcW w:w="3562" w:type="dxa"/>
          </w:tcPr>
          <w:p w:rsidR="00404481" w:rsidRPr="00404481" w:rsidRDefault="00404481" w:rsidP="00CC3B7F">
            <w:pPr>
              <w:jc w:val="center"/>
              <w:rPr>
                <w:sz w:val="36"/>
              </w:rPr>
            </w:pPr>
            <w:r w:rsidRPr="00404481">
              <w:rPr>
                <w:rFonts w:hint="eastAsia"/>
                <w:sz w:val="36"/>
              </w:rPr>
              <w:t>상품매출</w:t>
            </w:r>
          </w:p>
        </w:tc>
        <w:tc>
          <w:tcPr>
            <w:tcW w:w="2783" w:type="dxa"/>
          </w:tcPr>
          <w:p w:rsidR="00404481" w:rsidRPr="00404481" w:rsidRDefault="00404481" w:rsidP="00CC3B7F">
            <w:pPr>
              <w:jc w:val="right"/>
              <w:rPr>
                <w:sz w:val="36"/>
              </w:rPr>
            </w:pPr>
            <w:r w:rsidRPr="00404481">
              <w:rPr>
                <w:sz w:val="36"/>
              </w:rPr>
              <w:t>10,517,387</w:t>
            </w:r>
          </w:p>
        </w:tc>
        <w:tc>
          <w:tcPr>
            <w:tcW w:w="2268" w:type="dxa"/>
          </w:tcPr>
          <w:p w:rsidR="00404481" w:rsidRPr="00404481" w:rsidRDefault="00CC3B7F" w:rsidP="00CC3B7F">
            <w:pPr>
              <w:jc w:val="right"/>
              <w:rPr>
                <w:sz w:val="36"/>
              </w:rPr>
            </w:pPr>
            <w:r w:rsidRPr="00CC3B7F">
              <w:rPr>
                <w:sz w:val="36"/>
              </w:rPr>
              <w:t>12.04 %</w:t>
            </w:r>
          </w:p>
        </w:tc>
      </w:tr>
      <w:tr w:rsidR="00404481" w:rsidTr="00CC3B7F">
        <w:trPr>
          <w:jc w:val="center"/>
        </w:trPr>
        <w:tc>
          <w:tcPr>
            <w:tcW w:w="3562" w:type="dxa"/>
          </w:tcPr>
          <w:p w:rsidR="00404481" w:rsidRPr="00404481" w:rsidRDefault="00404481" w:rsidP="00CC3B7F">
            <w:pPr>
              <w:tabs>
                <w:tab w:val="left" w:pos="2412"/>
              </w:tabs>
              <w:jc w:val="center"/>
              <w:rPr>
                <w:sz w:val="36"/>
              </w:rPr>
            </w:pPr>
            <w:r w:rsidRPr="00404481">
              <w:rPr>
                <w:rFonts w:hint="eastAsia"/>
                <w:sz w:val="36"/>
              </w:rPr>
              <w:t>용역매출</w:t>
            </w:r>
          </w:p>
        </w:tc>
        <w:tc>
          <w:tcPr>
            <w:tcW w:w="2783" w:type="dxa"/>
          </w:tcPr>
          <w:p w:rsidR="00404481" w:rsidRPr="00404481" w:rsidRDefault="00404481" w:rsidP="00CC3B7F">
            <w:pPr>
              <w:jc w:val="right"/>
              <w:rPr>
                <w:sz w:val="36"/>
              </w:rPr>
            </w:pPr>
            <w:r w:rsidRPr="00404481">
              <w:rPr>
                <w:sz w:val="36"/>
              </w:rPr>
              <w:t>5,987,759</w:t>
            </w:r>
          </w:p>
        </w:tc>
        <w:tc>
          <w:tcPr>
            <w:tcW w:w="2268" w:type="dxa"/>
          </w:tcPr>
          <w:p w:rsidR="00404481" w:rsidRPr="00404481" w:rsidRDefault="00CC3B7F" w:rsidP="00CC3B7F">
            <w:pPr>
              <w:jc w:val="right"/>
              <w:rPr>
                <w:sz w:val="36"/>
              </w:rPr>
            </w:pPr>
            <w:r w:rsidRPr="00CC3B7F">
              <w:rPr>
                <w:sz w:val="36"/>
              </w:rPr>
              <w:t>6.85 %</w:t>
            </w:r>
          </w:p>
        </w:tc>
      </w:tr>
      <w:tr w:rsidR="00404481" w:rsidTr="00CC3B7F">
        <w:trPr>
          <w:jc w:val="center"/>
        </w:trPr>
        <w:tc>
          <w:tcPr>
            <w:tcW w:w="3562" w:type="dxa"/>
          </w:tcPr>
          <w:p w:rsidR="00404481" w:rsidRPr="00404481" w:rsidRDefault="00404481" w:rsidP="00CC3B7F">
            <w:pPr>
              <w:jc w:val="center"/>
              <w:rPr>
                <w:sz w:val="36"/>
              </w:rPr>
            </w:pPr>
            <w:r w:rsidRPr="00404481">
              <w:rPr>
                <w:rFonts w:hint="eastAsia"/>
                <w:sz w:val="36"/>
              </w:rPr>
              <w:t>임대료수익</w:t>
            </w:r>
          </w:p>
        </w:tc>
        <w:tc>
          <w:tcPr>
            <w:tcW w:w="2783" w:type="dxa"/>
          </w:tcPr>
          <w:p w:rsidR="00404481" w:rsidRPr="00404481" w:rsidRDefault="00404481" w:rsidP="00CC3B7F">
            <w:pPr>
              <w:jc w:val="right"/>
              <w:rPr>
                <w:sz w:val="36"/>
              </w:rPr>
            </w:pPr>
            <w:r w:rsidRPr="00404481">
              <w:rPr>
                <w:sz w:val="36"/>
              </w:rPr>
              <w:t>30,452</w:t>
            </w:r>
          </w:p>
        </w:tc>
        <w:tc>
          <w:tcPr>
            <w:tcW w:w="2268" w:type="dxa"/>
          </w:tcPr>
          <w:p w:rsidR="00404481" w:rsidRPr="00404481" w:rsidRDefault="00CC3B7F" w:rsidP="00CC3B7F">
            <w:pPr>
              <w:jc w:val="right"/>
              <w:rPr>
                <w:sz w:val="36"/>
              </w:rPr>
            </w:pPr>
            <w:r w:rsidRPr="00CC3B7F">
              <w:rPr>
                <w:sz w:val="36"/>
              </w:rPr>
              <w:t>0.03 %</w:t>
            </w:r>
          </w:p>
        </w:tc>
      </w:tr>
    </w:tbl>
    <w:p w:rsidR="00BD34B5" w:rsidRPr="00404481" w:rsidRDefault="00404481" w:rsidP="00404481">
      <w:pPr>
        <w:pStyle w:val="a4"/>
        <w:spacing w:line="240" w:lineRule="auto"/>
        <w:ind w:leftChars="0" w:left="0" w:rightChars="-142" w:right="-284"/>
        <w:jc w:val="left"/>
        <w:rPr>
          <w:sz w:val="2"/>
          <w:szCs w:val="2"/>
        </w:rPr>
      </w:pPr>
      <w:r w:rsidRPr="00404481">
        <w:rPr>
          <w:rFonts w:hint="eastAsia"/>
          <w:sz w:val="2"/>
          <w:szCs w:val="2"/>
        </w:rPr>
        <w:t xml:space="preserve">  </w:t>
      </w:r>
    </w:p>
    <w:p w:rsidR="00BD34B5" w:rsidRPr="00BD07BF" w:rsidRDefault="00C647C1" w:rsidP="00BD34B5">
      <w:pPr>
        <w:spacing w:line="240" w:lineRule="auto"/>
        <w:ind w:leftChars="-71" w:left="-142" w:rightChars="-142" w:right="-284"/>
        <w:jc w:val="left"/>
        <w:rPr>
          <w:b/>
          <w:sz w:val="22"/>
        </w:rPr>
      </w:pPr>
      <w:r w:rsidRPr="00C647C1">
        <w:rPr>
          <w:noProof/>
          <w:sz w:val="2"/>
          <w:szCs w:val="2"/>
        </w:rPr>
        <w:lastRenderedPageBreak/>
        <w:pict>
          <v:group id="그룹 62" o:spid="_x0000_s1114" style="position:absolute;left:0;text-align:left;margin-left:-35.55pt;margin-top:-56.9pt;width:595.25pt;height:49.45pt;z-index:251741184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">
            <v:group id="그룹 63" o:spid="_x0000_s1115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<v:rect id="직사각형 256" o:spid="_x0000_s1116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mPcIA&#10;AADcAAAADwAAAGRycy9kb3ducmV2LnhtbESPT4vCMBTE7wt+h/CEva2pwoqtRpGC4snFf/dH82yD&#10;zUtpYlu/vVlY2OMwM79hVpvB1qKj1hvHCqaTBARx4bThUsH1svtagPABWWPtmBS8yMNmPfpYYaZd&#10;zyfqzqEUEcI+QwVVCE0mpS8qsugnriGO3t21FkOUbSl1i32E21rOkmQuLRqOCxU2lFdUPM5PqyCv&#10;b909zY9mb2RfHLFL0x9OlfocD9sliEBD+A//tQ9awex7Dr9n4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2Y9wgAAANwAAAAPAAAAAAAAAAAAAAAAAJgCAABkcnMvZG93&#10;bnJldi54bWxQSwUGAAAAAAQABAD1AAAAhwMAAAAA&#10;" fillcolor="#ac0000" stroked="f" strokeweight="2pt">
                <v:textbox style="mso-next-textbox:#직사각형 256">
                  <w:txbxContent>
                    <w:p w:rsidR="00810238" w:rsidRPr="00F3009F" w:rsidRDefault="00810238" w:rsidP="00BD34B5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2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.2 재무현황</w:t>
                      </w:r>
                    </w:p>
                  </w:txbxContent>
                </v:textbox>
              </v:rect>
              <v:rect id="직사각형 257" o:spid="_x0000_s1117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X5ccA&#10;AADcAAAADwAAAGRycy9kb3ducmV2LnhtbESPQWvCQBSE70L/w/IKvenGQKOkriKFSA+F2tgi3h7Z&#10;ZxKafRuyW5Pm17sFweMwM98wq81gGnGhztWWFcxnEQjiwuqaSwVfh2y6BOE8ssbGMin4Iweb9cNk&#10;ham2PX/SJfelCBB2KSqovG9TKV1RkUE3sy1x8M62M+iD7EqpO+wD3DQyjqJEGqw5LFTY0mtFxU/+&#10;axSccdxv6x2Np+T4sZv3efP9vsyUenocti8gPA3+Hr6137SC+HkB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F+XHAAAA3AAAAA8AAAAAAAAAAAAAAAAAmAIAAGRy&#10;cy9kb3ducmV2LnhtbFBLBQYAAAAABAAEAPUAAACMAwAAAAA=&#10;" fillcolor="#d8d8d8 [2732]" stroked="f" strokeweight="2pt"/>
            </v:group>
            <v:shape id="Text Box 258" o:spid="_x0000_s1118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<v:textbox style="mso-next-textbox:#Text Box 258">
                <w:txbxContent>
                  <w:p w:rsidR="00810238" w:rsidRDefault="00810238" w:rsidP="00BD34B5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D34B5" w:rsidRPr="00D927DE">
        <w:rPr>
          <w:rFonts w:hint="eastAsia"/>
          <w:b/>
          <w:sz w:val="36"/>
        </w:rPr>
        <w:t>(1) 재무상태표</w:t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</w:r>
      <w:r w:rsidR="00BD34B5" w:rsidRPr="00BD07BF">
        <w:rPr>
          <w:rFonts w:hint="eastAsia"/>
          <w:b/>
          <w:sz w:val="22"/>
        </w:rPr>
        <w:tab/>
        <w:t xml:space="preserve">           (단위 : 백만원)</w:t>
      </w:r>
    </w:p>
    <w:tbl>
      <w:tblPr>
        <w:tblStyle w:val="10"/>
        <w:tblW w:w="10314" w:type="dxa"/>
        <w:tblLook w:val="04A0"/>
      </w:tblPr>
      <w:tblGrid>
        <w:gridCol w:w="2721"/>
        <w:gridCol w:w="2721"/>
        <w:gridCol w:w="2721"/>
        <w:gridCol w:w="2151"/>
      </w:tblGrid>
      <w:tr w:rsidR="00BD34B5" w:rsidTr="00810238">
        <w:trPr>
          <w:cnfStyle w:val="100000000000"/>
        </w:trPr>
        <w:tc>
          <w:tcPr>
            <w:cnfStyle w:val="001000000000"/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구분</w:t>
            </w:r>
          </w:p>
        </w:tc>
        <w:tc>
          <w:tcPr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2013 1Q</w:t>
            </w:r>
          </w:p>
        </w:tc>
        <w:tc>
          <w:tcPr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2012</w:t>
            </w:r>
          </w:p>
        </w:tc>
        <w:tc>
          <w:tcPr>
            <w:tcW w:w="21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2011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자산총계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446,240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447,464</w:t>
            </w:r>
          </w:p>
        </w:tc>
        <w:tc>
          <w:tcPr>
            <w:tcW w:w="215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212,848</w:t>
            </w:r>
          </w:p>
        </w:tc>
      </w:tr>
      <w:tr w:rsidR="00BD34B5" w:rsidTr="00810238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유동자산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323,442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356,155</w:t>
            </w:r>
          </w:p>
        </w:tc>
        <w:tc>
          <w:tcPr>
            <w:tcW w:w="21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141,475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</w:tcPr>
          <w:p w:rsidR="00BD34B5" w:rsidRPr="00BD07BF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비유동자산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122,797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91,308</w:t>
            </w:r>
          </w:p>
        </w:tc>
        <w:tc>
          <w:tcPr>
            <w:tcW w:w="215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65,940</w:t>
            </w:r>
          </w:p>
        </w:tc>
      </w:tr>
      <w:tr w:rsidR="00BD34B5" w:rsidTr="00810238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부채총계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241,169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252,797</w:t>
            </w:r>
          </w:p>
        </w:tc>
        <w:tc>
          <w:tcPr>
            <w:tcW w:w="21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92,396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</w:tcPr>
          <w:p w:rsidR="00BD34B5" w:rsidRPr="00BD07BF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유동부채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203,828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240,535</w:t>
            </w:r>
          </w:p>
        </w:tc>
        <w:tc>
          <w:tcPr>
            <w:tcW w:w="215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89,337</w:t>
            </w:r>
          </w:p>
        </w:tc>
      </w:tr>
      <w:tr w:rsidR="00BD34B5" w:rsidTr="00810238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비유동부채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37,341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12,261</w:t>
            </w:r>
          </w:p>
        </w:tc>
        <w:tc>
          <w:tcPr>
            <w:tcW w:w="21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379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</w:tcPr>
          <w:p w:rsidR="00BD34B5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자본총계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205,070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194,666</w:t>
            </w:r>
          </w:p>
        </w:tc>
        <w:tc>
          <w:tcPr>
            <w:tcW w:w="215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120,452</w:t>
            </w:r>
          </w:p>
        </w:tc>
      </w:tr>
      <w:tr w:rsidR="00BD34B5" w:rsidTr="00810238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자본금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12,716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12,716</w:t>
            </w:r>
          </w:p>
        </w:tc>
        <w:tc>
          <w:tcPr>
            <w:tcW w:w="21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12,716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</w:tcPr>
          <w:p w:rsidR="00BD34B5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자본잉여금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45,663</w:t>
            </w:r>
          </w:p>
        </w:tc>
        <w:tc>
          <w:tcPr>
            <w:tcW w:w="272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44,388</w:t>
            </w:r>
          </w:p>
        </w:tc>
        <w:tc>
          <w:tcPr>
            <w:tcW w:w="2151" w:type="dxa"/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41,670</w:t>
            </w:r>
          </w:p>
        </w:tc>
      </w:tr>
      <w:tr w:rsidR="00BD34B5" w:rsidTr="00810238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기타자본항목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(10,636)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(10,820)</w:t>
            </w:r>
          </w:p>
        </w:tc>
        <w:tc>
          <w:tcPr>
            <w:tcW w:w="21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0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(5,703)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2721" w:type="dxa"/>
            <w:tcBorders>
              <w:bottom w:val="single" w:sz="4" w:space="0" w:color="auto"/>
            </w:tcBorders>
          </w:tcPr>
          <w:p w:rsidR="00BD34B5" w:rsidRDefault="00BD34B5" w:rsidP="00810238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이익잉여금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100,492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96,019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BD34B5" w:rsidRPr="00C22F57" w:rsidRDefault="00BD34B5" w:rsidP="00810238">
            <w:pPr>
              <w:pStyle w:val="a9"/>
              <w:wordWrap w:val="0"/>
              <w:jc w:val="right"/>
              <w:cnfStyle w:val="000000100000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22F57">
              <w:rPr>
                <w:rFonts w:asciiTheme="minorHAnsi" w:eastAsiaTheme="minorHAnsi" w:hAnsiTheme="minorHAnsi" w:hint="eastAsia"/>
                <w:sz w:val="32"/>
                <w:szCs w:val="32"/>
              </w:rPr>
              <w:t>71,766</w:t>
            </w:r>
          </w:p>
        </w:tc>
      </w:tr>
    </w:tbl>
    <w:p w:rsidR="00BD34B5" w:rsidRDefault="00BD34B5" w:rsidP="00BD34B5">
      <w:pPr>
        <w:ind w:rightChars="-142" w:right="-284"/>
      </w:pPr>
      <w:r w:rsidRPr="00D927DE">
        <w:rPr>
          <w:rFonts w:hint="eastAsia"/>
          <w:b/>
          <w:sz w:val="36"/>
        </w:rPr>
        <w:t>(2) 손익계산서</w:t>
      </w:r>
      <w:r w:rsidRPr="00D927DE">
        <w:rPr>
          <w:rFonts w:hint="eastAsia"/>
          <w:b/>
          <w:sz w:val="24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  <w:t xml:space="preserve">           (단위 : 백만원)</w:t>
      </w:r>
    </w:p>
    <w:tbl>
      <w:tblPr>
        <w:tblStyle w:val="10"/>
        <w:tblW w:w="10880" w:type="dxa"/>
        <w:tblLook w:val="04A0"/>
      </w:tblPr>
      <w:tblGrid>
        <w:gridCol w:w="3227"/>
        <w:gridCol w:w="2551"/>
        <w:gridCol w:w="2551"/>
        <w:gridCol w:w="2551"/>
      </w:tblGrid>
      <w:tr w:rsidR="00BD34B5" w:rsidRPr="00BD07BF" w:rsidTr="00810238">
        <w:trPr>
          <w:cnfStyle w:val="100000000000"/>
        </w:trPr>
        <w:tc>
          <w:tcPr>
            <w:cnfStyle w:val="001000000000"/>
            <w:tcW w:w="3227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구분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2013 1Q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2012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2011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3227" w:type="dxa"/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매출액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87,378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310,218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181,404</w:t>
            </w:r>
          </w:p>
        </w:tc>
      </w:tr>
      <w:tr w:rsidR="00BD34B5" w:rsidRPr="00BD07BF" w:rsidTr="00810238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매출원가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61,419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223,066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139,730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3227" w:type="dxa"/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매출총이익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25,958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87,151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41,673</w:t>
            </w:r>
          </w:p>
        </w:tc>
      </w:tr>
      <w:tr w:rsidR="00BD34B5" w:rsidRPr="00BD07BF" w:rsidTr="00810238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판매관리비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15,827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56,596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28,512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3227" w:type="dxa"/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영업이익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10,131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30,555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13,161</w:t>
            </w:r>
          </w:p>
        </w:tc>
      </w:tr>
      <w:tr w:rsidR="00BD34B5" w:rsidRPr="00BD07BF" w:rsidTr="00810238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영업외수익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3,195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6,463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15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3227" w:type="dxa"/>
          </w:tcPr>
          <w:p w:rsidR="00BD34B5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영업외비용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92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ind w:right="100"/>
              <w:jc w:val="right"/>
              <w:cnfStyle w:val="0000001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95475A">
              <w:rPr>
                <w:rFonts w:hint="eastAsia"/>
                <w:sz w:val="32"/>
                <w:szCs w:val="32"/>
              </w:rPr>
              <w:t>1,998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933</w:t>
            </w:r>
          </w:p>
        </w:tc>
      </w:tr>
      <w:tr w:rsidR="00BD34B5" w:rsidRPr="00BD07BF" w:rsidTr="00810238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BD07BF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법인세차감전순이익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14,256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41,213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20,410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3227" w:type="dxa"/>
          </w:tcPr>
          <w:p w:rsidR="00BD34B5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법인세비용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3,453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10,074</w:t>
            </w:r>
          </w:p>
        </w:tc>
        <w:tc>
          <w:tcPr>
            <w:tcW w:w="2551" w:type="dxa"/>
          </w:tcPr>
          <w:p w:rsidR="00BD34B5" w:rsidRPr="0095475A" w:rsidRDefault="00BD34B5" w:rsidP="00810238">
            <w:pPr>
              <w:jc w:val="right"/>
              <w:cnfStyle w:val="0000001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4,581</w:t>
            </w:r>
          </w:p>
        </w:tc>
      </w:tr>
      <w:tr w:rsidR="00BD34B5" w:rsidRPr="00BD07BF" w:rsidTr="00810238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Default="00BD34B5" w:rsidP="0081023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당기순이익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10,803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31,138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95475A" w:rsidRDefault="00BD34B5" w:rsidP="00810238">
            <w:pPr>
              <w:jc w:val="right"/>
              <w:cnfStyle w:val="000000000000"/>
              <w:rPr>
                <w:sz w:val="32"/>
                <w:szCs w:val="32"/>
              </w:rPr>
            </w:pPr>
            <w:r w:rsidRPr="0095475A">
              <w:rPr>
                <w:rFonts w:hint="eastAsia"/>
                <w:sz w:val="32"/>
                <w:szCs w:val="32"/>
              </w:rPr>
              <w:t>15,829</w:t>
            </w:r>
          </w:p>
        </w:tc>
      </w:tr>
    </w:tbl>
    <w:p w:rsidR="00BD34B5" w:rsidRPr="001252F6" w:rsidRDefault="00C647C1" w:rsidP="00BD34B5">
      <w:pPr>
        <w:spacing w:line="240" w:lineRule="auto"/>
        <w:rPr>
          <w:b/>
          <w:sz w:val="28"/>
        </w:rPr>
      </w:pPr>
      <w:r w:rsidRPr="00C647C1">
        <w:rPr>
          <w:noProof/>
          <w:sz w:val="32"/>
        </w:rPr>
        <w:lastRenderedPageBreak/>
        <w:pict>
          <v:group id="그룹 259" o:spid="_x0000_s1119" style="position:absolute;left:0;text-align:left;margin-left:-35.45pt;margin-top:-56.35pt;width:595.25pt;height:49.45pt;z-index:251742208;mso-position-horizontal-relative:text;mso-position-vertical-relative:text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">
            <v:group id="그룹 260" o:spid="_x0000_s1120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rect id="직사각형 261" o:spid="_x0000_s1121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09MIA&#10;AADcAAAADwAAAGRycy9kb3ducmV2LnhtbESPwWrDMBBE74X8g9hAbo2cHEztWgnFkNKTQ9P0vlhr&#10;W9RaGUuxnb+PCoUeh5l5wxTHxfZiotEbxwp22wQEce204VbB9ev0/ALCB2SNvWNScCcPx8PqqcBc&#10;u5k/abqEVkQI+xwVdCEMuZS+7sii37qBOHqNGy2GKMdW6hHnCLe93CdJKi0ajgsdDlR2VP9cblZB&#10;2X9PTVZW5t3Iua5wyrIzZ0pt1svbK4hAS/gP/7U/tIJ9uoP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jT0wgAAANwAAAAPAAAAAAAAAAAAAAAAAJgCAABkcnMvZG93&#10;bnJldi54bWxQSwUGAAAAAAQABAD1AAAAhwMAAAAA&#10;" fillcolor="#ac0000" stroked="f" strokeweight="2pt">
                <v:textbox>
                  <w:txbxContent>
                    <w:p w:rsidR="00810238" w:rsidRPr="00F3009F" w:rsidRDefault="00810238" w:rsidP="00BD34B5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2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.3 기타 사항</w:t>
                      </w:r>
                    </w:p>
                  </w:txbxContent>
                </v:textbox>
              </v:rect>
              <v:rect id="직사각형 262" o:spid="_x0000_s1122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+wMUA&#10;AADcAAAADwAAAGRycy9kb3ducmV2LnhtbESPQYvCMBSE7wv+h/AWvK2pPRSpRpEFxYOg1l1kb4/m&#10;2ZZtXkoTbfXXG0HwOMzMN8xs0ZtaXKl1lWUF41EEgji3uuJCwc9x9TUB4TyyxtoyKbiRg8V88DHD&#10;VNuOD3TNfCEChF2KCkrvm1RKl5dk0I1sQxy8s20N+iDbQuoWuwA3tYyjKJEGKw4LJTb0XVL+n12M&#10;gjPe98tqTfe/5LRbj7us/t1OVkoNP/vlFISn3r/Dr/ZGK4iT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X7AxQAAANwAAAAPAAAAAAAAAAAAAAAAAJgCAABkcnMv&#10;ZG93bnJldi54bWxQSwUGAAAAAAQABAD1AAAAigMAAAAA&#10;" fillcolor="#d8d8d8 [2732]" stroked="f" strokeweight="2pt"/>
            </v:group>
            <v:shape id="Text Box 263" o:spid="_x0000_s1123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<v:textbox>
                <w:txbxContent>
                  <w:p w:rsidR="00810238" w:rsidRDefault="00810238" w:rsidP="00BD34B5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D34B5" w:rsidRPr="00272703">
        <w:rPr>
          <w:rFonts w:hint="eastAsia"/>
          <w:b/>
          <w:sz w:val="36"/>
        </w:rPr>
        <w:t xml:space="preserve">(1) 주주 현황   </w:t>
      </w:r>
      <w:r w:rsidR="00BD34B5">
        <w:rPr>
          <w:rFonts w:hint="eastAsia"/>
          <w:b/>
          <w:sz w:val="36"/>
        </w:rPr>
        <w:t xml:space="preserve"> </w:t>
      </w:r>
      <w:r w:rsidR="00BD34B5" w:rsidRPr="00272703">
        <w:rPr>
          <w:rFonts w:hint="eastAsia"/>
          <w:b/>
          <w:sz w:val="36"/>
        </w:rPr>
        <w:t xml:space="preserve">                                  </w:t>
      </w:r>
      <w:r w:rsidR="00BD34B5" w:rsidRPr="001252F6">
        <w:rPr>
          <w:rFonts w:hint="eastAsia"/>
          <w:b/>
          <w:sz w:val="22"/>
        </w:rPr>
        <w:t>(단위 : 주, %)</w:t>
      </w:r>
    </w:p>
    <w:tbl>
      <w:tblPr>
        <w:tblStyle w:val="10"/>
        <w:tblW w:w="10910" w:type="dxa"/>
        <w:tblLook w:val="04A0"/>
      </w:tblPr>
      <w:tblGrid>
        <w:gridCol w:w="5070"/>
        <w:gridCol w:w="2920"/>
        <w:gridCol w:w="2920"/>
      </w:tblGrid>
      <w:tr w:rsidR="00BD34B5" w:rsidRPr="00BD07BF" w:rsidTr="00810238">
        <w:trPr>
          <w:cnfStyle w:val="100000000000"/>
        </w:trPr>
        <w:tc>
          <w:tcPr>
            <w:cnfStyle w:val="001000000000"/>
            <w:tcW w:w="507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주주</w:t>
            </w:r>
          </w:p>
        </w:tc>
        <w:tc>
          <w:tcPr>
            <w:tcW w:w="292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>
              <w:rPr>
                <w:rFonts w:hint="eastAsia"/>
                <w:sz w:val="32"/>
              </w:rPr>
              <w:t>주식수</w:t>
            </w:r>
          </w:p>
        </w:tc>
        <w:tc>
          <w:tcPr>
            <w:tcW w:w="292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34B5" w:rsidRPr="00BD07BF" w:rsidRDefault="00BD34B5" w:rsidP="00810238">
            <w:pPr>
              <w:jc w:val="center"/>
              <w:cnfStyle w:val="100000000000"/>
              <w:rPr>
                <w:sz w:val="32"/>
              </w:rPr>
            </w:pPr>
            <w:r>
              <w:rPr>
                <w:rFonts w:hint="eastAsia"/>
                <w:sz w:val="32"/>
              </w:rPr>
              <w:t>비율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5070" w:type="dxa"/>
          </w:tcPr>
          <w:p w:rsidR="00BD34B5" w:rsidRPr="005B7ED0" w:rsidRDefault="00BD34B5" w:rsidP="00810238">
            <w:pPr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KG케미칼외 4인</w:t>
            </w:r>
          </w:p>
        </w:tc>
        <w:tc>
          <w:tcPr>
            <w:tcW w:w="2920" w:type="dxa"/>
          </w:tcPr>
          <w:p w:rsidR="00BD34B5" w:rsidRPr="005B7ED0" w:rsidRDefault="00BD34B5" w:rsidP="00810238">
            <w:pPr>
              <w:jc w:val="right"/>
              <w:cnfStyle w:val="000000100000"/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11,407,571 </w:t>
            </w:r>
          </w:p>
        </w:tc>
        <w:tc>
          <w:tcPr>
            <w:tcW w:w="2920" w:type="dxa"/>
          </w:tcPr>
          <w:p w:rsidR="00BD34B5" w:rsidRPr="005B7ED0" w:rsidRDefault="00BD34B5" w:rsidP="00810238">
            <w:pPr>
              <w:jc w:val="right"/>
              <w:cnfStyle w:val="000000100000"/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44.85 </w:t>
            </w:r>
          </w:p>
        </w:tc>
      </w:tr>
      <w:tr w:rsidR="00BD34B5" w:rsidRPr="00BD07BF" w:rsidTr="00810238">
        <w:tc>
          <w:tcPr>
            <w:cnfStyle w:val="001000000000"/>
            <w:tcW w:w="50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5B7ED0" w:rsidRDefault="00BD34B5" w:rsidP="00810238">
            <w:pPr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자사주</w:t>
            </w:r>
          </w:p>
        </w:tc>
        <w:tc>
          <w:tcPr>
            <w:tcW w:w="29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5B7ED0" w:rsidRDefault="00BD34B5" w:rsidP="00810238">
            <w:pPr>
              <w:jc w:val="right"/>
              <w:cnfStyle w:val="000000000000"/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610,020 </w:t>
            </w:r>
          </w:p>
        </w:tc>
        <w:tc>
          <w:tcPr>
            <w:tcW w:w="29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34B5" w:rsidRPr="005B7ED0" w:rsidRDefault="00BD34B5" w:rsidP="00810238">
            <w:pPr>
              <w:jc w:val="right"/>
              <w:cnfStyle w:val="000000000000"/>
              <w:rPr>
                <w:rFonts w:eastAsiaTheme="minorHAnsi"/>
                <w:sz w:val="32"/>
                <w:szCs w:val="32"/>
              </w:rPr>
            </w:pPr>
            <w:r w:rsidRPr="005B7ED0">
              <w:rPr>
                <w:rFonts w:eastAsiaTheme="minorHAnsi"/>
                <w:color w:val="3C3C3C"/>
                <w:sz w:val="32"/>
                <w:szCs w:val="32"/>
              </w:rPr>
              <w:t>2.40 </w:t>
            </w:r>
          </w:p>
        </w:tc>
      </w:tr>
      <w:tr w:rsidR="00BD34B5" w:rsidRPr="00BD07BF" w:rsidTr="00810238">
        <w:trPr>
          <w:cnfStyle w:val="000000100000"/>
        </w:trPr>
        <w:tc>
          <w:tcPr>
            <w:cnfStyle w:val="001000000000"/>
            <w:tcW w:w="5070" w:type="dxa"/>
          </w:tcPr>
          <w:p w:rsidR="00BD34B5" w:rsidRPr="00BD07BF" w:rsidRDefault="00BD34B5" w:rsidP="00810238">
            <w:pPr>
              <w:rPr>
                <w:sz w:val="32"/>
              </w:rPr>
            </w:pPr>
          </w:p>
        </w:tc>
        <w:tc>
          <w:tcPr>
            <w:tcW w:w="2920" w:type="dxa"/>
          </w:tcPr>
          <w:p w:rsidR="00BD34B5" w:rsidRPr="00BD07BF" w:rsidRDefault="00BD34B5" w:rsidP="00810238">
            <w:pPr>
              <w:jc w:val="right"/>
              <w:cnfStyle w:val="000000100000"/>
              <w:rPr>
                <w:sz w:val="32"/>
              </w:rPr>
            </w:pPr>
          </w:p>
        </w:tc>
        <w:tc>
          <w:tcPr>
            <w:tcW w:w="2920" w:type="dxa"/>
          </w:tcPr>
          <w:p w:rsidR="00BD34B5" w:rsidRPr="00BD07BF" w:rsidRDefault="00BD34B5" w:rsidP="00810238">
            <w:pPr>
              <w:jc w:val="right"/>
              <w:cnfStyle w:val="000000100000"/>
              <w:rPr>
                <w:sz w:val="32"/>
              </w:rPr>
            </w:pPr>
          </w:p>
        </w:tc>
      </w:tr>
    </w:tbl>
    <w:p w:rsidR="00BD34B5" w:rsidRPr="00272703" w:rsidRDefault="00BD34B5" w:rsidP="00BD34B5">
      <w:pPr>
        <w:spacing w:line="240" w:lineRule="auto"/>
        <w:rPr>
          <w:b/>
          <w:sz w:val="4"/>
        </w:rPr>
      </w:pPr>
    </w:p>
    <w:p w:rsidR="00BD34B5" w:rsidRDefault="00BD34B5" w:rsidP="00BD34B5">
      <w:pPr>
        <w:spacing w:line="240" w:lineRule="auto"/>
        <w:rPr>
          <w:b/>
          <w:sz w:val="36"/>
        </w:rPr>
      </w:pPr>
      <w:r w:rsidRPr="00272703">
        <w:rPr>
          <w:rFonts w:hint="eastAsia"/>
          <w:b/>
          <w:sz w:val="36"/>
        </w:rPr>
        <w:t>(2) 주가 현황</w:t>
      </w:r>
    </w:p>
    <w:tbl>
      <w:tblPr>
        <w:tblStyle w:val="a7"/>
        <w:tblW w:w="10881" w:type="dxa"/>
        <w:tblLook w:val="04A0"/>
      </w:tblPr>
      <w:tblGrid>
        <w:gridCol w:w="2518"/>
        <w:gridCol w:w="8363"/>
      </w:tblGrid>
      <w:tr w:rsidR="00BD34B5" w:rsidTr="00810238">
        <w:tc>
          <w:tcPr>
            <w:tcW w:w="2518" w:type="dxa"/>
            <w:shd w:val="clear" w:color="auto" w:fill="A6A6A6" w:themeFill="background1" w:themeFillShade="A6"/>
          </w:tcPr>
          <w:p w:rsidR="00BD34B5" w:rsidRPr="0097335E" w:rsidRDefault="00BD34B5" w:rsidP="00810238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시가총액</w:t>
            </w:r>
          </w:p>
        </w:tc>
        <w:tc>
          <w:tcPr>
            <w:tcW w:w="8363" w:type="dxa"/>
          </w:tcPr>
          <w:p w:rsidR="00BD34B5" w:rsidRDefault="00BD34B5" w:rsidP="00296D98">
            <w:pPr>
              <w:jc w:val="right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</w:rPr>
              <w:t>4,654</w:t>
            </w:r>
            <w:r w:rsidRPr="0097335E">
              <w:rPr>
                <w:rFonts w:hint="eastAsia"/>
                <w:b/>
                <w:sz w:val="32"/>
              </w:rPr>
              <w:t>억원 / 1</w:t>
            </w:r>
            <w:r w:rsidR="00296D98">
              <w:rPr>
                <w:rFonts w:hint="eastAsia"/>
                <w:b/>
                <w:sz w:val="32"/>
              </w:rPr>
              <w:t>7</w:t>
            </w:r>
            <w:r w:rsidRPr="0097335E">
              <w:rPr>
                <w:rFonts w:hint="eastAsia"/>
                <w:b/>
                <w:sz w:val="32"/>
              </w:rPr>
              <w:t>,</w:t>
            </w:r>
            <w:r w:rsidR="00296D98">
              <w:rPr>
                <w:rFonts w:hint="eastAsia"/>
                <w:b/>
                <w:sz w:val="32"/>
              </w:rPr>
              <w:t>95</w:t>
            </w:r>
            <w:r w:rsidRPr="0097335E">
              <w:rPr>
                <w:rFonts w:hint="eastAsia"/>
                <w:b/>
                <w:sz w:val="32"/>
              </w:rPr>
              <w:t xml:space="preserve">0원 </w:t>
            </w:r>
            <w:r w:rsidRPr="0097335E">
              <w:rPr>
                <w:rFonts w:hint="eastAsia"/>
                <w:sz w:val="32"/>
              </w:rPr>
              <w:t>(</w:t>
            </w:r>
            <w:r w:rsidR="00296D98">
              <w:rPr>
                <w:rFonts w:hint="eastAsia"/>
                <w:sz w:val="32"/>
              </w:rPr>
              <w:t xml:space="preserve">2013년 8월 8일 종가 </w:t>
            </w:r>
            <w:r>
              <w:rPr>
                <w:rFonts w:hint="eastAsia"/>
                <w:sz w:val="32"/>
              </w:rPr>
              <w:t>기준</w:t>
            </w:r>
            <w:r w:rsidRPr="0097335E">
              <w:rPr>
                <w:rFonts w:hint="eastAsia"/>
                <w:sz w:val="32"/>
              </w:rPr>
              <w:t>)</w:t>
            </w:r>
          </w:p>
        </w:tc>
      </w:tr>
      <w:tr w:rsidR="00BD34B5" w:rsidTr="00810238">
        <w:tc>
          <w:tcPr>
            <w:tcW w:w="2518" w:type="dxa"/>
            <w:shd w:val="clear" w:color="auto" w:fill="A6A6A6" w:themeFill="background1" w:themeFillShade="A6"/>
          </w:tcPr>
          <w:p w:rsidR="00BD34B5" w:rsidRPr="0097335E" w:rsidRDefault="00BD34B5" w:rsidP="00810238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52주 최고가</w:t>
            </w:r>
          </w:p>
        </w:tc>
        <w:tc>
          <w:tcPr>
            <w:tcW w:w="8363" w:type="dxa"/>
          </w:tcPr>
          <w:p w:rsidR="00BD34B5" w:rsidRDefault="00296D98" w:rsidP="00296D98">
            <w:pPr>
              <w:jc w:val="right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</w:rPr>
              <w:t>4,921</w:t>
            </w:r>
            <w:r w:rsidR="00BD34B5" w:rsidRPr="0097335E">
              <w:rPr>
                <w:rFonts w:hint="eastAsia"/>
                <w:b/>
                <w:sz w:val="32"/>
              </w:rPr>
              <w:t xml:space="preserve">억원 / </w:t>
            </w:r>
            <w:r>
              <w:rPr>
                <w:rFonts w:hint="eastAsia"/>
                <w:b/>
                <w:sz w:val="32"/>
              </w:rPr>
              <w:t>19</w:t>
            </w:r>
            <w:r w:rsidR="00BD34B5" w:rsidRPr="0097335E">
              <w:rPr>
                <w:rFonts w:hint="eastAsia"/>
                <w:b/>
                <w:sz w:val="32"/>
              </w:rPr>
              <w:t>,</w:t>
            </w:r>
            <w:r>
              <w:rPr>
                <w:rFonts w:hint="eastAsia"/>
                <w:b/>
                <w:sz w:val="32"/>
              </w:rPr>
              <w:t>35</w:t>
            </w:r>
            <w:r w:rsidR="00BD34B5" w:rsidRPr="0097335E">
              <w:rPr>
                <w:rFonts w:hint="eastAsia"/>
                <w:b/>
                <w:sz w:val="32"/>
              </w:rPr>
              <w:t>0원</w:t>
            </w:r>
            <w:r>
              <w:rPr>
                <w:rFonts w:hint="eastAsia"/>
                <w:b/>
                <w:sz w:val="32"/>
              </w:rPr>
              <w:t xml:space="preserve"> </w:t>
            </w:r>
            <w:r w:rsidR="00BD34B5" w:rsidRPr="0097335E"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2013년 4월 25일 종가</w:t>
            </w:r>
            <w:r w:rsidR="00BD34B5" w:rsidRPr="0097335E">
              <w:rPr>
                <w:rFonts w:hint="eastAsia"/>
                <w:sz w:val="32"/>
              </w:rPr>
              <w:t>)</w:t>
            </w:r>
          </w:p>
        </w:tc>
      </w:tr>
      <w:tr w:rsidR="00BD34B5" w:rsidTr="00810238">
        <w:tc>
          <w:tcPr>
            <w:tcW w:w="2518" w:type="dxa"/>
            <w:shd w:val="clear" w:color="auto" w:fill="A6A6A6" w:themeFill="background1" w:themeFillShade="A6"/>
          </w:tcPr>
          <w:p w:rsidR="00BD34B5" w:rsidRPr="0097335E" w:rsidRDefault="00BD34B5" w:rsidP="00810238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52주 최저가</w:t>
            </w:r>
          </w:p>
        </w:tc>
        <w:tc>
          <w:tcPr>
            <w:tcW w:w="8363" w:type="dxa"/>
          </w:tcPr>
          <w:p w:rsidR="00BD34B5" w:rsidRDefault="00296D98" w:rsidP="00296D98">
            <w:pPr>
              <w:jc w:val="right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</w:rPr>
              <w:t>2</w:t>
            </w:r>
            <w:r w:rsidR="00BD34B5">
              <w:rPr>
                <w:rFonts w:hint="eastAsia"/>
                <w:b/>
                <w:sz w:val="32"/>
              </w:rPr>
              <w:t>,</w:t>
            </w:r>
            <w:r>
              <w:rPr>
                <w:rFonts w:hint="eastAsia"/>
                <w:b/>
                <w:sz w:val="32"/>
              </w:rPr>
              <w:t>006</w:t>
            </w:r>
            <w:r w:rsidR="00BD34B5" w:rsidRPr="0097335E">
              <w:rPr>
                <w:rFonts w:hint="eastAsia"/>
                <w:b/>
                <w:sz w:val="32"/>
              </w:rPr>
              <w:t>억원</w:t>
            </w:r>
            <w:r>
              <w:rPr>
                <w:rFonts w:hint="eastAsia"/>
                <w:b/>
                <w:sz w:val="32"/>
              </w:rPr>
              <w:t xml:space="preserve"> / 7,8</w:t>
            </w:r>
            <w:r w:rsidR="00BD34B5" w:rsidRPr="0097335E">
              <w:rPr>
                <w:rFonts w:hint="eastAsia"/>
                <w:b/>
                <w:sz w:val="32"/>
              </w:rPr>
              <w:t xml:space="preserve">90원  </w:t>
            </w:r>
            <w:r w:rsidR="00BD34B5">
              <w:rPr>
                <w:rFonts w:hint="eastAsia"/>
                <w:b/>
                <w:sz w:val="32"/>
              </w:rPr>
              <w:t xml:space="preserve"> </w:t>
            </w:r>
            <w:r w:rsidR="00BD34B5" w:rsidRPr="0097335E">
              <w:rPr>
                <w:rFonts w:hint="eastAsia"/>
                <w:b/>
                <w:sz w:val="32"/>
              </w:rPr>
              <w:t xml:space="preserve"> </w:t>
            </w:r>
            <w:r w:rsidR="00BD34B5" w:rsidRPr="0097335E"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2012년 8월 8일 종가</w:t>
            </w:r>
            <w:r w:rsidR="00BD34B5" w:rsidRPr="0097335E">
              <w:rPr>
                <w:rFonts w:hint="eastAsia"/>
                <w:sz w:val="32"/>
              </w:rPr>
              <w:t>)</w:t>
            </w:r>
          </w:p>
        </w:tc>
      </w:tr>
    </w:tbl>
    <w:p w:rsidR="00BD34B5" w:rsidRPr="00103DE8" w:rsidRDefault="00BD34B5" w:rsidP="00BD34B5">
      <w:pPr>
        <w:spacing w:line="240" w:lineRule="auto"/>
        <w:ind w:leftChars="-71" w:left="-142"/>
        <w:rPr>
          <w:b/>
          <w:sz w:val="2"/>
        </w:rPr>
      </w:pPr>
    </w:p>
    <w:p w:rsidR="00BD34B5" w:rsidRDefault="00B32419" w:rsidP="00B32419">
      <w:pPr>
        <w:spacing w:line="240" w:lineRule="auto"/>
        <w:ind w:leftChars="-71" w:left="-142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57171" cy="2313542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71" cy="23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B5" w:rsidRDefault="00BD34B5" w:rsidP="00BD34B5">
      <w:pPr>
        <w:spacing w:line="240" w:lineRule="auto"/>
        <w:rPr>
          <w:b/>
          <w:sz w:val="36"/>
        </w:rPr>
      </w:pPr>
      <w:r w:rsidRPr="00F3009F">
        <w:rPr>
          <w:rFonts w:hint="eastAsia"/>
          <w:b/>
          <w:sz w:val="36"/>
        </w:rPr>
        <w:t>(3) 기타 현황</w:t>
      </w:r>
    </w:p>
    <w:tbl>
      <w:tblPr>
        <w:tblStyle w:val="110"/>
        <w:tblW w:w="0" w:type="auto"/>
        <w:tblLook w:val="04A0"/>
      </w:tblPr>
      <w:tblGrid>
        <w:gridCol w:w="5343"/>
        <w:gridCol w:w="5343"/>
      </w:tblGrid>
      <w:tr w:rsidR="00BD34B5" w:rsidTr="00810238">
        <w:trPr>
          <w:cnfStyle w:val="100000000000"/>
        </w:trPr>
        <w:tc>
          <w:tcPr>
            <w:cnfStyle w:val="001000000000"/>
            <w:tcW w:w="5343" w:type="dxa"/>
            <w:tcBorders>
              <w:top w:val="single" w:sz="4" w:space="0" w:color="auto"/>
            </w:tcBorders>
          </w:tcPr>
          <w:p w:rsidR="00BD34B5" w:rsidRPr="00D927DE" w:rsidRDefault="00BD34B5" w:rsidP="00810238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PER</w:t>
            </w:r>
          </w:p>
        </w:tc>
        <w:tc>
          <w:tcPr>
            <w:tcW w:w="5343" w:type="dxa"/>
            <w:tcBorders>
              <w:top w:val="single" w:sz="4" w:space="0" w:color="auto"/>
            </w:tcBorders>
          </w:tcPr>
          <w:p w:rsidR="00BD34B5" w:rsidRPr="00D927DE" w:rsidRDefault="00BD34B5" w:rsidP="00810238">
            <w:pPr>
              <w:cnfStyle w:val="1000000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20.42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5343" w:type="dxa"/>
          </w:tcPr>
          <w:p w:rsidR="00BD34B5" w:rsidRPr="00D927DE" w:rsidRDefault="00BD34B5" w:rsidP="00810238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PBR</w:t>
            </w:r>
          </w:p>
        </w:tc>
        <w:tc>
          <w:tcPr>
            <w:tcW w:w="5343" w:type="dxa"/>
          </w:tcPr>
          <w:p w:rsidR="00BD34B5" w:rsidRPr="00D927DE" w:rsidRDefault="00BD34B5" w:rsidP="00810238">
            <w:pPr>
              <w:cnfStyle w:val="000000100000"/>
              <w:rPr>
                <w:b/>
                <w:sz w:val="32"/>
              </w:rPr>
            </w:pPr>
            <w:r w:rsidRPr="00D927DE">
              <w:rPr>
                <w:rFonts w:hint="eastAsia"/>
                <w:b/>
                <w:sz w:val="32"/>
              </w:rPr>
              <w:t>3.</w:t>
            </w:r>
            <w:r>
              <w:rPr>
                <w:rFonts w:hint="eastAsia"/>
                <w:b/>
                <w:sz w:val="32"/>
              </w:rPr>
              <w:t>19</w:t>
            </w:r>
          </w:p>
        </w:tc>
      </w:tr>
      <w:tr w:rsidR="00BD34B5" w:rsidTr="00810238">
        <w:tc>
          <w:tcPr>
            <w:cnfStyle w:val="001000000000"/>
            <w:tcW w:w="5343" w:type="dxa"/>
          </w:tcPr>
          <w:p w:rsidR="00BD34B5" w:rsidRPr="00D927DE" w:rsidRDefault="00BD34B5" w:rsidP="00810238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영업이익률(%)</w:t>
            </w:r>
          </w:p>
        </w:tc>
        <w:tc>
          <w:tcPr>
            <w:tcW w:w="5343" w:type="dxa"/>
          </w:tcPr>
          <w:p w:rsidR="00BD34B5" w:rsidRPr="00D927DE" w:rsidRDefault="00BD34B5" w:rsidP="00810238">
            <w:pPr>
              <w:cnfStyle w:val="0000000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5.69</w:t>
            </w:r>
            <w:r w:rsidRPr="00D927DE">
              <w:rPr>
                <w:rFonts w:hint="eastAsia"/>
                <w:b/>
                <w:sz w:val="32"/>
              </w:rPr>
              <w:t xml:space="preserve">   </w:t>
            </w:r>
            <w:r w:rsidRPr="00D927DE">
              <w:rPr>
                <w:rFonts w:hint="eastAsia"/>
                <w:sz w:val="32"/>
              </w:rPr>
              <w:t>(2012년 기준)</w:t>
            </w:r>
          </w:p>
        </w:tc>
      </w:tr>
      <w:tr w:rsidR="00BD34B5" w:rsidTr="00810238">
        <w:trPr>
          <w:cnfStyle w:val="000000100000"/>
        </w:trPr>
        <w:tc>
          <w:tcPr>
            <w:cnfStyle w:val="001000000000"/>
            <w:tcW w:w="5343" w:type="dxa"/>
          </w:tcPr>
          <w:p w:rsidR="00BD34B5" w:rsidRPr="00D927DE" w:rsidRDefault="00BD34B5" w:rsidP="00810238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순이익률(%)</w:t>
            </w:r>
          </w:p>
        </w:tc>
        <w:tc>
          <w:tcPr>
            <w:tcW w:w="5343" w:type="dxa"/>
          </w:tcPr>
          <w:p w:rsidR="00BD34B5" w:rsidRPr="00D927DE" w:rsidRDefault="00BD34B5" w:rsidP="00810238">
            <w:pPr>
              <w:cnfStyle w:val="0000001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7.45</w:t>
            </w:r>
            <w:r w:rsidRPr="00D927DE">
              <w:rPr>
                <w:rFonts w:hint="eastAsia"/>
                <w:b/>
                <w:sz w:val="32"/>
              </w:rPr>
              <w:t xml:space="preserve">   </w:t>
            </w:r>
            <w:r w:rsidRPr="00D927DE">
              <w:rPr>
                <w:rFonts w:hint="eastAsia"/>
                <w:sz w:val="32"/>
              </w:rPr>
              <w:t>(2012년 기준)</w:t>
            </w:r>
          </w:p>
        </w:tc>
      </w:tr>
      <w:tr w:rsidR="00BD34B5" w:rsidTr="00810238">
        <w:tc>
          <w:tcPr>
            <w:cnfStyle w:val="001000000000"/>
            <w:tcW w:w="5343" w:type="dxa"/>
          </w:tcPr>
          <w:p w:rsidR="00BD34B5" w:rsidRPr="00D927DE" w:rsidRDefault="00BD34B5" w:rsidP="00810238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ROE(%)</w:t>
            </w:r>
          </w:p>
        </w:tc>
        <w:tc>
          <w:tcPr>
            <w:tcW w:w="5343" w:type="dxa"/>
          </w:tcPr>
          <w:p w:rsidR="00BD34B5" w:rsidRPr="00D927DE" w:rsidRDefault="00BD34B5" w:rsidP="00810238">
            <w:pPr>
              <w:cnfStyle w:val="0000000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3.32</w:t>
            </w:r>
            <w:r w:rsidRPr="00D927DE">
              <w:rPr>
                <w:rFonts w:hint="eastAsia"/>
                <w:b/>
                <w:sz w:val="32"/>
              </w:rPr>
              <w:t xml:space="preserve">   </w:t>
            </w:r>
            <w:r w:rsidRPr="00D927DE">
              <w:rPr>
                <w:rFonts w:hint="eastAsia"/>
                <w:sz w:val="32"/>
              </w:rPr>
              <w:t>(2012년 기준)</w:t>
            </w:r>
          </w:p>
        </w:tc>
      </w:tr>
    </w:tbl>
    <w:p w:rsidR="00BD34B5" w:rsidRDefault="00BD34B5" w:rsidP="00BD34B5">
      <w:pPr>
        <w:spacing w:line="240" w:lineRule="auto"/>
        <w:rPr>
          <w:b/>
          <w:sz w:val="36"/>
        </w:rPr>
      </w:pPr>
    </w:p>
    <w:p w:rsidR="00BD34B5" w:rsidRDefault="00BD34B5" w:rsidP="00BD34B5">
      <w:pPr>
        <w:jc w:val="left"/>
      </w:pPr>
      <w:r>
        <w:rPr>
          <w:b/>
          <w:sz w:val="36"/>
        </w:rPr>
        <w:br w:type="page"/>
      </w:r>
    </w:p>
    <w:p w:rsidR="00D6729E" w:rsidRDefault="00D6729E" w:rsidP="00D6729E">
      <w:pPr>
        <w:jc w:val="left"/>
      </w:pPr>
    </w:p>
    <w:p w:rsidR="00D6729E" w:rsidRPr="00CF56AF" w:rsidRDefault="00D6729E" w:rsidP="00D6729E">
      <w:pPr>
        <w:rPr>
          <w:b/>
          <w:color w:val="AC0000"/>
          <w:sz w:val="96"/>
          <w:szCs w:val="96"/>
          <w:vertAlign w:val="subscript"/>
        </w:rPr>
      </w:pPr>
      <w:r>
        <w:rPr>
          <w:rFonts w:hint="eastAsia"/>
          <w:b/>
          <w:color w:val="AC0000"/>
          <w:sz w:val="96"/>
          <w:szCs w:val="96"/>
          <w:vertAlign w:val="subscript"/>
        </w:rPr>
        <w:t>3</w:t>
      </w:r>
      <w:r w:rsidRPr="00CF56AF">
        <w:rPr>
          <w:b/>
          <w:color w:val="AC0000"/>
          <w:sz w:val="96"/>
          <w:szCs w:val="96"/>
          <w:vertAlign w:val="subscript"/>
        </w:rPr>
        <w:t>.</w:t>
      </w:r>
      <w:r w:rsidRPr="00CF56AF">
        <w:rPr>
          <w:b/>
          <w:color w:val="AC0000"/>
          <w:sz w:val="96"/>
          <w:szCs w:val="96"/>
          <w:vertAlign w:val="subscript"/>
        </w:rPr>
        <w:tab/>
      </w:r>
      <w:r>
        <w:rPr>
          <w:rFonts w:hint="eastAsia"/>
          <w:b/>
          <w:color w:val="AC0000"/>
          <w:sz w:val="96"/>
          <w:szCs w:val="96"/>
          <w:vertAlign w:val="subscript"/>
        </w:rPr>
        <w:t>사업 내용</w:t>
      </w:r>
    </w:p>
    <w:p w:rsidR="00D6729E" w:rsidRPr="00CF56AF" w:rsidRDefault="00C647C1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78" o:spid="_x0000_s1097" style="position:absolute;left:0;text-align:left;z-index:251705344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79" o:spid="_x0000_s1096" style="position:absolute;left:0;text-align:left;z-index:251704320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NpjDBfVAQAA&#10;1Q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1) </w:t>
      </w:r>
      <w:r w:rsidR="00012B6E">
        <w:rPr>
          <w:rFonts w:hint="eastAsia"/>
          <w:sz w:val="72"/>
          <w:szCs w:val="72"/>
          <w:vertAlign w:val="subscript"/>
        </w:rPr>
        <w:t>전자결제 시장</w:t>
      </w:r>
      <w:r w:rsidR="00A03566">
        <w:rPr>
          <w:rFonts w:hint="eastAsia"/>
          <w:sz w:val="72"/>
          <w:szCs w:val="72"/>
          <w:vertAlign w:val="subscript"/>
        </w:rPr>
        <w:t>의 발전방향</w:t>
      </w:r>
    </w:p>
    <w:p w:rsidR="00D6729E" w:rsidRDefault="00D6729E" w:rsidP="00D6729E">
      <w:pPr>
        <w:rPr>
          <w:sz w:val="72"/>
          <w:szCs w:val="72"/>
          <w:vertAlign w:val="subscript"/>
        </w:rPr>
      </w:pPr>
    </w:p>
    <w:p w:rsidR="00D6729E" w:rsidRPr="00CF56AF" w:rsidRDefault="00C647C1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0" o:spid="_x0000_s1095" style="position:absolute;left:0;text-align:left;z-index:251707392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1" o:spid="_x0000_s1094" style="position:absolute;left:0;text-align:left;z-index:251706368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" strokecolor="#c0504d [3205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2) </w:t>
      </w:r>
      <w:r w:rsidR="00012B6E">
        <w:rPr>
          <w:rFonts w:hint="eastAsia"/>
          <w:sz w:val="72"/>
          <w:szCs w:val="72"/>
          <w:vertAlign w:val="subscript"/>
        </w:rPr>
        <w:t>전자지급결제 이용도 증가</w:t>
      </w:r>
    </w:p>
    <w:p w:rsidR="00D6729E" w:rsidRPr="00CF56AF" w:rsidRDefault="00D6729E" w:rsidP="00D6729E">
      <w:pPr>
        <w:rPr>
          <w:sz w:val="72"/>
          <w:szCs w:val="72"/>
          <w:vertAlign w:val="subscript"/>
        </w:rPr>
      </w:pPr>
    </w:p>
    <w:p w:rsidR="00D6729E" w:rsidRDefault="00C647C1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2" o:spid="_x0000_s1093" style="position:absolute;left:0;text-align:left;z-index:251708416;visibility:visible;mso-width-relative:margin" from="-2.95pt,65.1pt" to="38.4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" strokecolor="#c0504d [3205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3" o:spid="_x0000_s1092" style="position:absolute;left:0;text-align:left;z-index:251709440;visibility:visible;mso-width-relative:margin" from="38.45pt,65.1pt" to="422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3) </w:t>
      </w:r>
      <w:r w:rsidR="00012B6E">
        <w:rPr>
          <w:rFonts w:hint="eastAsia"/>
          <w:sz w:val="72"/>
          <w:szCs w:val="72"/>
          <w:vertAlign w:val="subscript"/>
        </w:rPr>
        <w:t>KG이니시스</w:t>
      </w:r>
      <w:r w:rsidR="000A01C2">
        <w:rPr>
          <w:rFonts w:hint="eastAsia"/>
          <w:sz w:val="72"/>
          <w:szCs w:val="72"/>
          <w:vertAlign w:val="subscript"/>
        </w:rPr>
        <w:t>의 사업내용</w:t>
      </w:r>
    </w:p>
    <w:p w:rsidR="00D6729E" w:rsidRDefault="00D6729E" w:rsidP="00D6729E">
      <w:pPr>
        <w:rPr>
          <w:sz w:val="72"/>
          <w:szCs w:val="72"/>
          <w:vertAlign w:val="subscript"/>
        </w:rPr>
      </w:pPr>
    </w:p>
    <w:p w:rsidR="00D6729E" w:rsidRPr="00BF193D" w:rsidRDefault="00D6729E" w:rsidP="00D6729E">
      <w:pPr>
        <w:widowControl/>
        <w:wordWrap/>
        <w:autoSpaceDE/>
        <w:autoSpaceDN/>
      </w:pPr>
    </w:p>
    <w:p w:rsidR="00570B3C" w:rsidRDefault="00570B3C" w:rsidP="00F3009F">
      <w:pPr>
        <w:spacing w:line="240" w:lineRule="auto"/>
        <w:rPr>
          <w:b/>
          <w:sz w:val="36"/>
        </w:rPr>
      </w:pPr>
    </w:p>
    <w:p w:rsidR="00BD34B5" w:rsidRPr="009B4177" w:rsidRDefault="009B4177" w:rsidP="009B4177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3611880</wp:posOffset>
            </wp:positionH>
            <wp:positionV relativeFrom="margin">
              <wp:posOffset>921385</wp:posOffset>
            </wp:positionV>
            <wp:extent cx="3518535" cy="3415030"/>
            <wp:effectExtent l="19050" t="0" r="24765" b="0"/>
            <wp:wrapSquare wrapText="bothSides"/>
            <wp:docPr id="18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rFonts w:hint="eastAsia"/>
          <w:b/>
          <w:noProof/>
          <w:sz w:val="36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-464185</wp:posOffset>
            </wp:positionH>
            <wp:positionV relativeFrom="margin">
              <wp:posOffset>921385</wp:posOffset>
            </wp:positionV>
            <wp:extent cx="4220210" cy="3415030"/>
            <wp:effectExtent l="19050" t="0" r="27940" b="0"/>
            <wp:wrapSquare wrapText="bothSides"/>
            <wp:docPr id="19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BD34B5">
        <w:rPr>
          <w:rFonts w:hint="eastAsia"/>
          <w:b/>
          <w:sz w:val="36"/>
        </w:rPr>
        <w:t>전</w:t>
      </w:r>
      <w:r w:rsidR="00C647C1" w:rsidRPr="00C647C1">
        <w:rPr>
          <w:b/>
          <w:noProof/>
          <w:sz w:val="32"/>
        </w:rPr>
        <w:pict>
          <v:group id="그룹 266" o:spid="_x0000_s1124" style="position:absolute;left:0;text-align:left;margin-left:-35.3pt;margin-top:-57.1pt;width:595.25pt;height:49.45pt;z-index:251744256;mso-position-horizontal-relative:text;mso-position-vertical-relative:text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">
            <v:group id="그룹 267" o:spid="_x0000_s1125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rect id="직사각형 268" o:spid="_x0000_s1126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dab4A&#10;AADcAAAADwAAAGRycy9kb3ducmV2LnhtbERPy4rCMBTdC/5DuII7TXUh02oUKTi4UsbH/tJc22Bz&#10;U5pMW//eLASXh/Pe7AZbi45abxwrWMwTEMSF04ZLBbfrYfYDwgdkjbVjUvAiD7vteLTBTLue/6i7&#10;hFLEEPYZKqhCaDIpfVGRRT93DXHkHq61GCJsS6lb7GO4reUySVbSouHYUGFDeUXF8/JvFeT1vXuk&#10;+cn8GtkXJ+zS9MypUtPJsF+DCDSEr/jjPmoFy1VcG8/EI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wnWm+AAAA3AAAAA8AAAAAAAAAAAAAAAAAmAIAAGRycy9kb3ducmV2&#10;LnhtbFBLBQYAAAAABAAEAPUAAACDAwAAAAA=&#10;" fillcolor="#ac0000" stroked="f" strokeweight="2pt">
                <v:textbox style="mso-next-textbox:#직사각형 268">
                  <w:txbxContent>
                    <w:p w:rsidR="00810238" w:rsidRPr="00F3009F" w:rsidRDefault="00810238" w:rsidP="00BD34B5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1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전자결제 시장의 발전방향</w:t>
                      </w:r>
                    </w:p>
                  </w:txbxContent>
                </v:textbox>
              </v:rect>
              <v:rect id="직사각형 269" o:spid="_x0000_s1127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sscUA&#10;AADcAAAADwAAAGRycy9kb3ducmV2LnhtbESPQYvCMBSE7wv+h/AEb2uqh+JWo4igeFhQqyLeHs2z&#10;LTYvpcna6q83Cwt7HGbmG2a26EwlHtS40rKC0TACQZxZXXKu4HRcf05AOI+ssbJMCp7kYDHvfcww&#10;0bblAz1Sn4sAYZeggsL7OpHSZQUZdENbEwfvZhuDPsgml7rBNsBNJcdRFEuDJYeFAmtaFZTd0x+j&#10;4Iav/bLc0OsaX3abUZtW5+/JWqlBv1tOQXjq/H/4r73VCsbxF/ye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eyxxQAAANwAAAAPAAAAAAAAAAAAAAAAAJgCAABkcnMv&#10;ZG93bnJldi54bWxQSwUGAAAAAAQABAD1AAAAigMAAAAA&#10;" fillcolor="#d8d8d8 [2732]" stroked="f" strokeweight="2pt"/>
            </v:group>
            <v:shape id="Text Box 270" o:spid="_x0000_s1128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<v:textbox style="mso-next-textbox:#Text Box 270">
                <w:txbxContent>
                  <w:p w:rsidR="00810238" w:rsidRDefault="00810238" w:rsidP="00BD34B5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D34B5">
        <w:rPr>
          <w:rFonts w:hint="eastAsia"/>
          <w:b/>
          <w:sz w:val="36"/>
        </w:rPr>
        <w:t>자상거래 및 디지털 컨텐츠의 성장에 따른, 전자지급결제 이용금액의 증가</w:t>
      </w:r>
    </w:p>
    <w:p w:rsidR="009B4177" w:rsidRDefault="009B4177" w:rsidP="00BD34B5">
      <w:pPr>
        <w:pStyle w:val="a4"/>
        <w:numPr>
          <w:ilvl w:val="0"/>
          <w:numId w:val="4"/>
        </w:numPr>
        <w:spacing w:line="240" w:lineRule="auto"/>
        <w:ind w:leftChars="0" w:left="-142" w:rightChars="-213" w:right="-426"/>
        <w:rPr>
          <w:sz w:val="36"/>
        </w:rPr>
      </w:pPr>
      <w:r w:rsidRPr="005B0994">
        <w:rPr>
          <w:rFonts w:hint="eastAsia"/>
          <w:sz w:val="36"/>
        </w:rPr>
        <w:t>스마트폰의</w:t>
      </w:r>
      <w:r w:rsidRPr="005B0994">
        <w:rPr>
          <w:sz w:val="36"/>
        </w:rPr>
        <w:t xml:space="preserve"> 보급 및 소셜커머스의 확산에 따라, 전자상거래의 시장규모 매년 큰 폭으로 </w:t>
      </w:r>
      <w:r w:rsidRPr="00507A4F">
        <w:rPr>
          <w:sz w:val="36"/>
        </w:rPr>
        <w:t>성장</w:t>
      </w:r>
    </w:p>
    <w:p w:rsidR="009B4177" w:rsidRDefault="009B4177" w:rsidP="009B4177">
      <w:pPr>
        <w:pStyle w:val="a4"/>
        <w:spacing w:line="240" w:lineRule="auto"/>
        <w:ind w:leftChars="0" w:left="-142" w:rightChars="-213" w:right="-426"/>
        <w:rPr>
          <w:sz w:val="36"/>
        </w:rPr>
      </w:pPr>
    </w:p>
    <w:p w:rsidR="00BD34B5" w:rsidRDefault="009B4177" w:rsidP="00BD34B5">
      <w:pPr>
        <w:pStyle w:val="a4"/>
        <w:numPr>
          <w:ilvl w:val="0"/>
          <w:numId w:val="4"/>
        </w:numPr>
        <w:spacing w:line="240" w:lineRule="auto"/>
        <w:ind w:leftChars="0" w:left="-142" w:rightChars="-213" w:right="-426"/>
        <w:rPr>
          <w:sz w:val="36"/>
        </w:rPr>
      </w:pPr>
      <w:r>
        <w:rPr>
          <w:rFonts w:hint="eastAsia"/>
          <w:sz w:val="36"/>
        </w:rPr>
        <w:t>동</w:t>
      </w:r>
      <w:r w:rsidR="00BD34B5">
        <w:rPr>
          <w:rFonts w:hint="eastAsia"/>
          <w:sz w:val="36"/>
        </w:rPr>
        <w:t>시에 온라인 거래가 필수적인 디지털 컨텐츠 매출도 큰 성장세를 보이는 추세</w:t>
      </w:r>
    </w:p>
    <w:p w:rsidR="00BD34B5" w:rsidRPr="00507A4F" w:rsidRDefault="00BD34B5" w:rsidP="00BD34B5">
      <w:pPr>
        <w:pStyle w:val="a4"/>
        <w:rPr>
          <w:sz w:val="36"/>
        </w:rPr>
      </w:pPr>
    </w:p>
    <w:p w:rsidR="00BD34B5" w:rsidRDefault="00BD34B5" w:rsidP="00BD34B5">
      <w:pPr>
        <w:pStyle w:val="a4"/>
        <w:numPr>
          <w:ilvl w:val="0"/>
          <w:numId w:val="4"/>
        </w:numPr>
        <w:spacing w:line="240" w:lineRule="auto"/>
        <w:ind w:leftChars="0" w:left="-142" w:rightChars="-213" w:right="-426"/>
        <w:rPr>
          <w:sz w:val="36"/>
        </w:rPr>
      </w:pPr>
      <w:r>
        <w:rPr>
          <w:rFonts w:hint="eastAsia"/>
          <w:sz w:val="36"/>
        </w:rPr>
        <w:t>KG이니시스와 같은 전자지급 결제대행 업체를 통한 가상 거래가 활발하게 진행되고, 성장하고 있는 사회환경적 상황</w:t>
      </w:r>
      <w:r w:rsidR="009B4177">
        <w:rPr>
          <w:rFonts w:hint="eastAsia"/>
          <w:sz w:val="36"/>
        </w:rPr>
        <w:t>임</w:t>
      </w:r>
    </w:p>
    <w:p w:rsidR="00BD34B5" w:rsidRPr="00507A4F" w:rsidRDefault="00BD34B5" w:rsidP="00BD34B5">
      <w:pPr>
        <w:pStyle w:val="a4"/>
        <w:rPr>
          <w:sz w:val="36"/>
        </w:rPr>
      </w:pPr>
    </w:p>
    <w:p w:rsidR="00BD34B5" w:rsidRPr="009B4177" w:rsidRDefault="009B4177" w:rsidP="00BD34B5">
      <w:pPr>
        <w:pStyle w:val="a4"/>
        <w:numPr>
          <w:ilvl w:val="0"/>
          <w:numId w:val="4"/>
        </w:numPr>
        <w:spacing w:line="240" w:lineRule="auto"/>
        <w:ind w:leftChars="0" w:left="-142" w:rightChars="-213" w:right="-426"/>
        <w:rPr>
          <w:sz w:val="36"/>
        </w:rPr>
      </w:pPr>
      <w:r>
        <w:rPr>
          <w:rFonts w:hint="eastAsia"/>
          <w:sz w:val="36"/>
        </w:rPr>
        <w:t>차후 모바일의 데이터 전송속도 향상에 따라 모바일 전자거래도 증가할 것으로 기대</w:t>
      </w:r>
    </w:p>
    <w:p w:rsidR="00BD34B5" w:rsidRPr="00A62DB0" w:rsidRDefault="00C647C1" w:rsidP="00BD34B5">
      <w:pPr>
        <w:pStyle w:val="a4"/>
        <w:numPr>
          <w:ilvl w:val="0"/>
          <w:numId w:val="1"/>
        </w:numPr>
        <w:spacing w:line="240" w:lineRule="auto"/>
        <w:ind w:leftChars="0" w:rightChars="-213" w:right="-426"/>
        <w:jc w:val="left"/>
        <w:rPr>
          <w:b/>
          <w:sz w:val="40"/>
        </w:rPr>
      </w:pPr>
      <w:r w:rsidRPr="00C647C1">
        <w:rPr>
          <w:noProof/>
        </w:rPr>
        <w:lastRenderedPageBreak/>
        <w:pict>
          <v:group id="그룹 7" o:spid="_x0000_s1129" style="position:absolute;left:0;text-align:left;margin-left:0;margin-top:0;width:595.25pt;height:49.45pt;z-index:251748352;mso-position-horizontal-relative:page;mso-position-vertical:top;mso-position-vertical-relative:page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">
            <v:group id="그룹 8" o:spid="_x0000_s1130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직사각형 9" o:spid="_x0000_s1131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lQMAA&#10;AADaAAAADwAAAGRycy9kb3ducmV2LnhtbESPT4vCMBTE78J+h/AW9qapHhZTjSKFlT0p/rs/mmcb&#10;bF5Kk227394sLHgcZuY3zHo7ukb01AXrWcN8loEgLr2xXGm4Xr6mSxAhIhtsPJOGXwqw3bxN1pgb&#10;P/CJ+nOsRIJwyFFDHWObSxnKmhyGmW+Jk3f3ncOYZFdJ0+GQ4K6Riyz7lA4tp4UaWypqKh/nH6eh&#10;aG79XRUHu7dyKA/YK3VkpfXH+7hbgYg0xlf4v/1tNCj4u5Ju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lQMAAAADaAAAADwAAAAAAAAAAAAAAAACYAgAAZHJzL2Rvd25y&#10;ZXYueG1sUEsFBgAAAAAEAAQA9QAAAIUDAAAAAA==&#10;" fillcolor="#ac0000" stroked="f" strokeweight="2pt">
                <v:textbox style="mso-next-textbox:#직사각형 9">
                  <w:txbxContent>
                    <w:p w:rsidR="00810238" w:rsidRPr="00F3009F" w:rsidRDefault="00810238" w:rsidP="00BD34B5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2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전자지급결제 이용도 증가</w:t>
                      </w:r>
                    </w:p>
                  </w:txbxContent>
                </v:textbox>
              </v:rect>
              <v:rect id="직사각형 10" o:spid="_x0000_s1132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O/cQA&#10;AADbAAAADwAAAGRycy9kb3ducmV2LnhtbESPQWvCQBCF7wX/wzJCb3VjDyLRVURQPAjW2CLehuyY&#10;BLOzIbs1qb++cxC8zfDevPfNfNm7Wt2pDZVnA+NRAoo497biwsD3afMxBRUissXaMxn4owDLxeBt&#10;jqn1HR/pnsVCSQiHFA2UMTap1iEvyWEY+YZYtKtvHUZZ20LbFjsJd7X+TJKJdlixNJTY0Lqk/Jb9&#10;OgNXfHytqi09LpPzYTvusvpnP90Y8z7sVzNQkfr4Mj+vd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Dv3EAAAA2wAAAA8AAAAAAAAAAAAAAAAAmAIAAGRycy9k&#10;b3ducmV2LnhtbFBLBQYAAAAABAAEAPUAAACJAwAAAAA=&#10;" fillcolor="#d8d8d8 [2732]" stroked="f" strokeweight="2pt"/>
            </v:group>
            <v:shape id="Text Box 11" o:spid="_x0000_s1133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<v:textbox style="mso-next-textbox:#Text Box 11">
                <w:txbxContent>
                  <w:p w:rsidR="00810238" w:rsidRDefault="00810238" w:rsidP="00BD34B5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  <w10:wrap type="square" anchorx="page" anchory="page"/>
          </v:group>
        </w:pict>
      </w:r>
      <w:r w:rsidR="00BD34B5" w:rsidRPr="00A62DB0">
        <w:rPr>
          <w:rFonts w:hint="eastAsia"/>
          <w:b/>
          <w:sz w:val="40"/>
        </w:rPr>
        <w:t>지급결제 서비스 이용 금액 및 건수 추이</w:t>
      </w:r>
    </w:p>
    <w:tbl>
      <w:tblPr>
        <w:tblW w:w="104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7"/>
        <w:gridCol w:w="5103"/>
      </w:tblGrid>
      <w:tr w:rsidR="00BD34B5" w:rsidRPr="00C318CF" w:rsidTr="00810238">
        <w:trPr>
          <w:trHeight w:val="378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34B5" w:rsidRPr="00C318CF" w:rsidRDefault="00BD34B5" w:rsidP="00810238">
            <w:pPr>
              <w:widowControl/>
              <w:wordWrap/>
              <w:autoSpaceDE/>
              <w:autoSpaceDN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line">
                    <wp:posOffset>-2155190</wp:posOffset>
                  </wp:positionV>
                  <wp:extent cx="3131185" cy="2140585"/>
                  <wp:effectExtent l="19050" t="0" r="0" b="0"/>
                  <wp:wrapTopAndBottom/>
                  <wp:docPr id="20" name="_x118952888" descr="EMB00000f9c7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8952888" descr="EMB00000f9c7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2140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34B5" w:rsidRPr="00C318CF" w:rsidRDefault="00BD34B5" w:rsidP="00810238">
            <w:pPr>
              <w:widowControl/>
              <w:wordWrap/>
              <w:autoSpaceDE/>
              <w:autoSpaceDN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line">
                    <wp:posOffset>-2046605</wp:posOffset>
                  </wp:positionV>
                  <wp:extent cx="3162300" cy="2159000"/>
                  <wp:effectExtent l="19050" t="0" r="0" b="0"/>
                  <wp:wrapTopAndBottom/>
                  <wp:docPr id="21" name="_x116919432" descr="EMB00000f9c7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6919432" descr="EMB00000f9c7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15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34B5" w:rsidRDefault="00BD34B5" w:rsidP="00BD34B5">
      <w:pPr>
        <w:pStyle w:val="a4"/>
        <w:spacing w:line="240" w:lineRule="auto"/>
        <w:ind w:leftChars="0" w:left="-142" w:rightChars="-213" w:right="-426"/>
        <w:jc w:val="center"/>
        <w:rPr>
          <w:sz w:val="36"/>
        </w:rPr>
      </w:pPr>
      <w:r>
        <w:object w:dxaOrig="8639" w:dyaOrig="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25pt;height:29pt" o:ole="">
            <v:imagedata r:id="rId16" o:title=""/>
          </v:shape>
          <o:OLEObject Type="Embed" ProgID="StaticMetafile" ShapeID="_x0000_i1025" DrawAspect="Content" ObjectID="_1438608542" r:id="rId17"/>
        </w:object>
      </w:r>
    </w:p>
    <w:p w:rsidR="00BD34B5" w:rsidRPr="00494795" w:rsidRDefault="00BD34B5" w:rsidP="00BD34B5">
      <w:pPr>
        <w:pStyle w:val="a4"/>
        <w:numPr>
          <w:ilvl w:val="0"/>
          <w:numId w:val="10"/>
        </w:numPr>
        <w:spacing w:line="240" w:lineRule="auto"/>
        <w:ind w:leftChars="0" w:left="-142" w:rightChars="-213" w:right="-426" w:hanging="425"/>
        <w:rPr>
          <w:sz w:val="36"/>
        </w:rPr>
      </w:pPr>
      <w:r>
        <w:rPr>
          <w:rFonts w:hint="eastAsia"/>
          <w:sz w:val="36"/>
        </w:rPr>
        <w:t>전체적인 지급결제 서비스 이용 금액은 지속적인 증가 추세이나, 이용 건수는 일정 수준을 유지하고 있음</w:t>
      </w:r>
    </w:p>
    <w:p w:rsidR="00BD34B5" w:rsidRDefault="00BD34B5" w:rsidP="00BD34B5">
      <w:pPr>
        <w:spacing w:line="240" w:lineRule="auto"/>
        <w:ind w:leftChars="-72" w:left="-144" w:rightChars="-213" w:right="-426" w:firstLine="1"/>
        <w:rPr>
          <w:sz w:val="36"/>
        </w:rPr>
      </w:pPr>
      <w:r w:rsidRPr="00DF7816">
        <w:rPr>
          <w:sz w:val="36"/>
        </w:rPr>
        <w:sym w:font="Wingdings" w:char="F0E0"/>
      </w:r>
      <w:r>
        <w:rPr>
          <w:rFonts w:hint="eastAsia"/>
          <w:sz w:val="36"/>
        </w:rPr>
        <w:t xml:space="preserve"> 지급결제 서비스 한 건 당 결제 금액이 커져가고 있다는 것으로 볼 수 있으며, 결제 서비스에 대한 이용도가 높아 지고 있음을 보여줌</w:t>
      </w:r>
    </w:p>
    <w:p w:rsidR="00BB7005" w:rsidRDefault="00BB7005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:rsidR="00C326F2" w:rsidRDefault="00C647C1" w:rsidP="00C326F2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 w:rsidRPr="00C647C1">
        <w:rPr>
          <w:b/>
          <w:noProof/>
          <w:sz w:val="40"/>
        </w:rPr>
        <w:lastRenderedPageBreak/>
        <w:pict>
          <v:group id="그룹 13" o:spid="_x0000_s1136" style="position:absolute;left:0;text-align:left;margin-left:-35.15pt;margin-top:-56.85pt;width:595.25pt;height:49.45pt;z-index:251751424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">
            <v:group id="그룹 14" o:spid="_x0000_s1137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rect id="직사각형 15" o:spid="_x0000_s1138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J2L4A&#10;AADbAAAADwAAAGRycy9kb3ducmV2LnhtbERPS4vCMBC+L/gfwgh7W1MFZVuNIgXFk7I+7kMztsFm&#10;UprYdv/9ZkHwNh/fc1abwdaio9YbxwqmkwQEceG04VLB9bL7+gbhA7LG2jEp+CUPm/XoY4WZdj3/&#10;UHcOpYgh7DNUUIXQZFL6oiKLfuIa4sjdXWsxRNiWUrfYx3Bby1mSLKRFw7GhwobyiorH+WkV5PWt&#10;u6f50eyN7Isjdml64lSpz/GwXYIINIS3+OU+6Dh/Dv+/x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5Cdi+AAAA2wAAAA8AAAAAAAAAAAAAAAAAmAIAAGRycy9kb3ducmV2&#10;LnhtbFBLBQYAAAAABAAEAPUAAACDAwAAAAA=&#10;" fillcolor="#ac0000" stroked="f" strokeweight="2pt">
                <v:textbox style="mso-next-textbox:#직사각형 15">
                  <w:txbxContent>
                    <w:p w:rsidR="00810238" w:rsidRPr="00F3009F" w:rsidRDefault="00810238" w:rsidP="00C326F2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KG이니시스의 사업내용 (1)</w:t>
                      </w:r>
                    </w:p>
                  </w:txbxContent>
                </v:textbox>
              </v:rect>
              <v:rect id="직사각형 17" o:spid="_x0000_s1139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WicMA&#10;AADbAAAADwAAAGRycy9kb3ducmV2LnhtbERPS2vCQBC+F/oflil4q5t4UIlZJRQUD4JtWhFvQ3by&#10;oNnZkF1N6q93C4Xe5uN7TroZTStu1LvGsoJ4GoEgLqxuuFLw9bl9XYJwHllja5kU/JCDzfr5KcVE&#10;24E/6Jb7SoQQdgkqqL3vEildUZNBN7UdceBK2xv0AfaV1D0OIdy0chZFc2mw4dBQY0dvNRXf+dUo&#10;KPH+njU7ul/m5+MuHvL2dFhulZq8jNkKhKfR/4v/3Hsd5i/g95dw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6WicMAAADbAAAADwAAAAAAAAAAAAAAAACYAgAAZHJzL2Rv&#10;d25yZXYueG1sUEsFBgAAAAAEAAQA9QAAAIgDAAAAAA==&#10;" fillcolor="#d8d8d8 [2732]" stroked="f" strokeweight="2pt"/>
            </v:group>
            <v:shape id="Text Box 18" o:spid="_x0000_s1140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 style="mso-next-textbox:#Text Box 18">
                <w:txbxContent>
                  <w:p w:rsidR="00810238" w:rsidRDefault="00810238" w:rsidP="00C326F2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C326F2">
        <w:rPr>
          <w:rFonts w:hint="eastAsia"/>
          <w:b/>
          <w:sz w:val="36"/>
        </w:rPr>
        <w:t>KG 이니시스의 매출/수익 구조</w:t>
      </w:r>
    </w:p>
    <w:p w:rsidR="00C326F2" w:rsidRPr="00FC441F" w:rsidRDefault="00C326F2" w:rsidP="00C326F2">
      <w:pPr>
        <w:pStyle w:val="a4"/>
        <w:numPr>
          <w:ilvl w:val="0"/>
          <w:numId w:val="4"/>
        </w:numPr>
        <w:spacing w:line="240" w:lineRule="auto"/>
        <w:ind w:leftChars="0" w:rightChars="-213" w:right="-426"/>
        <w:rPr>
          <w:sz w:val="36"/>
        </w:rPr>
      </w:pPr>
      <w:r>
        <w:rPr>
          <w:rFonts w:hint="eastAsia"/>
          <w:sz w:val="36"/>
        </w:rPr>
        <w:t xml:space="preserve">신용카드 거래가 </w:t>
      </w:r>
      <w:r w:rsidRPr="00FC441F">
        <w:rPr>
          <w:rFonts w:hint="eastAsia"/>
          <w:sz w:val="36"/>
        </w:rPr>
        <w:t>총 거래액의 약 70%를</w:t>
      </w:r>
      <w:r>
        <w:rPr>
          <w:rFonts w:hint="eastAsia"/>
          <w:sz w:val="36"/>
        </w:rPr>
        <w:t xml:space="preserve"> 차지</w:t>
      </w:r>
      <w:r w:rsidRPr="00FC441F">
        <w:rPr>
          <w:rFonts w:hint="eastAsia"/>
          <w:sz w:val="36"/>
        </w:rPr>
        <w:t>. 거래금액의 3%를 매출로 인식</w:t>
      </w:r>
      <w:r>
        <w:rPr>
          <w:rFonts w:hint="eastAsia"/>
          <w:sz w:val="36"/>
        </w:rPr>
        <w:t>.</w:t>
      </w:r>
      <w:r w:rsidRPr="00FC441F">
        <w:rPr>
          <w:rFonts w:hint="eastAsia"/>
          <w:sz w:val="36"/>
        </w:rPr>
        <w:t xml:space="preserve"> 이중 2.5%를 카드결제 수수료로 지급 나머지</w:t>
      </w:r>
      <w:r>
        <w:rPr>
          <w:rFonts w:hint="eastAsia"/>
          <w:sz w:val="36"/>
        </w:rPr>
        <w:t xml:space="preserve"> </w:t>
      </w:r>
      <w:r w:rsidRPr="00FC441F">
        <w:rPr>
          <w:rFonts w:hint="eastAsia"/>
          <w:sz w:val="36"/>
        </w:rPr>
        <w:t>0.5%</w:t>
      </w:r>
      <w:r w:rsidRPr="00FC441F">
        <w:rPr>
          <w:rFonts w:hint="eastAsia"/>
          <w:noProof/>
          <w:sz w:val="36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3787775</wp:posOffset>
            </wp:positionH>
            <wp:positionV relativeFrom="line">
              <wp:posOffset>709930</wp:posOffset>
            </wp:positionV>
            <wp:extent cx="2404110" cy="2379345"/>
            <wp:effectExtent l="19050" t="0" r="0" b="0"/>
            <wp:wrapTopAndBottom/>
            <wp:docPr id="9" name="_x77406160" descr="EMB00000e687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7406160" descr="EMB00000e687e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37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441F">
        <w:rPr>
          <w:rFonts w:hint="eastAsia"/>
          <w:noProof/>
          <w:sz w:val="36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516255</wp:posOffset>
            </wp:positionH>
            <wp:positionV relativeFrom="line">
              <wp:posOffset>643255</wp:posOffset>
            </wp:positionV>
            <wp:extent cx="2404110" cy="2379345"/>
            <wp:effectExtent l="19050" t="0" r="0" b="0"/>
            <wp:wrapTopAndBottom/>
            <wp:docPr id="10" name="_x73202736" descr="EMB00000e687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3202736" descr="EMB00000e687e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37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441F">
        <w:rPr>
          <w:rFonts w:hint="eastAsia"/>
          <w:sz w:val="36"/>
        </w:rPr>
        <w:t>를 매출</w:t>
      </w:r>
      <w:r>
        <w:rPr>
          <w:rFonts w:hint="eastAsia"/>
          <w:sz w:val="36"/>
        </w:rPr>
        <w:t xml:space="preserve"> </w:t>
      </w:r>
      <w:r w:rsidRPr="00FC441F">
        <w:rPr>
          <w:rFonts w:hint="eastAsia"/>
          <w:sz w:val="36"/>
        </w:rPr>
        <w:t>총이익으로 인식</w:t>
      </w:r>
    </w:p>
    <w:p w:rsidR="00C326F2" w:rsidRPr="00FC441F" w:rsidRDefault="00C326F2" w:rsidP="00C326F2">
      <w:pPr>
        <w:pStyle w:val="a4"/>
        <w:spacing w:line="240" w:lineRule="auto"/>
        <w:ind w:leftChars="0" w:left="-142" w:rightChars="-213" w:right="-426"/>
        <w:jc w:val="center"/>
        <w:rPr>
          <w:sz w:val="36"/>
        </w:rPr>
      </w:pPr>
    </w:p>
    <w:p w:rsidR="00792132" w:rsidRDefault="00792132" w:rsidP="00C326F2">
      <w:pPr>
        <w:pStyle w:val="a4"/>
        <w:numPr>
          <w:ilvl w:val="0"/>
          <w:numId w:val="4"/>
        </w:numPr>
        <w:ind w:leftChars="0"/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 xml:space="preserve">모바일 결제솔루션 </w:t>
      </w:r>
      <w:r>
        <w:rPr>
          <w:rFonts w:eastAsiaTheme="minorHAnsi"/>
          <w:sz w:val="36"/>
          <w:szCs w:val="36"/>
        </w:rPr>
        <w:t>‘</w:t>
      </w:r>
      <w:r w:rsidR="00C326F2" w:rsidRPr="00FC441F">
        <w:rPr>
          <w:rFonts w:eastAsiaTheme="minorHAnsi" w:hint="eastAsia"/>
          <w:sz w:val="36"/>
          <w:szCs w:val="36"/>
        </w:rPr>
        <w:t>이니페이 모바일</w:t>
      </w:r>
      <w:r>
        <w:rPr>
          <w:rFonts w:eastAsiaTheme="minorHAnsi"/>
          <w:sz w:val="36"/>
          <w:szCs w:val="36"/>
        </w:rPr>
        <w:t>’</w:t>
      </w:r>
      <w:r w:rsidR="00C326F2" w:rsidRPr="00FC441F">
        <w:rPr>
          <w:rFonts w:eastAsiaTheme="minorHAnsi" w:hint="eastAsia"/>
          <w:sz w:val="36"/>
          <w:szCs w:val="36"/>
        </w:rPr>
        <w:t xml:space="preserve">의 폭발적인 성장세. </w:t>
      </w:r>
    </w:p>
    <w:p w:rsidR="00792132" w:rsidRPr="00792132" w:rsidRDefault="00792132" w:rsidP="00792132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 xml:space="preserve">(12년 거래액 : </w:t>
      </w:r>
      <w:r w:rsidR="00011737">
        <w:rPr>
          <w:rFonts w:eastAsiaTheme="minorHAnsi" w:hint="eastAsia"/>
          <w:sz w:val="36"/>
          <w:szCs w:val="36"/>
        </w:rPr>
        <w:t xml:space="preserve">1700억 원 </w:t>
      </w:r>
      <w:r w:rsidR="00011737" w:rsidRPr="002F5F06">
        <w:rPr>
          <w:sz w:val="36"/>
        </w:rPr>
        <w:sym w:font="Wingdings" w:char="F0E0"/>
      </w:r>
      <w:r w:rsidR="00011737">
        <w:rPr>
          <w:rFonts w:hint="eastAsia"/>
          <w:sz w:val="36"/>
        </w:rPr>
        <w:t xml:space="preserve"> 13년 1분기 거래액 : 1100억 원</w:t>
      </w:r>
      <w:r>
        <w:rPr>
          <w:rFonts w:eastAsiaTheme="minorHAnsi" w:hint="eastAsia"/>
          <w:sz w:val="36"/>
          <w:szCs w:val="36"/>
        </w:rPr>
        <w:t>)</w:t>
      </w:r>
    </w:p>
    <w:p w:rsidR="00792132" w:rsidRPr="00011737" w:rsidRDefault="00792132" w:rsidP="00792132">
      <w:pPr>
        <w:pStyle w:val="a4"/>
        <w:rPr>
          <w:rFonts w:eastAsiaTheme="minorHAnsi"/>
          <w:sz w:val="36"/>
          <w:szCs w:val="36"/>
        </w:rPr>
      </w:pPr>
    </w:p>
    <w:p w:rsidR="00C326F2" w:rsidRPr="00FC441F" w:rsidRDefault="00C326F2" w:rsidP="00C326F2">
      <w:pPr>
        <w:pStyle w:val="a4"/>
        <w:numPr>
          <w:ilvl w:val="0"/>
          <w:numId w:val="4"/>
        </w:numPr>
        <w:ind w:leftChars="0"/>
        <w:rPr>
          <w:rFonts w:eastAsiaTheme="minorHAnsi"/>
          <w:sz w:val="36"/>
          <w:szCs w:val="36"/>
        </w:rPr>
      </w:pPr>
      <w:r w:rsidRPr="00FC441F">
        <w:rPr>
          <w:rFonts w:eastAsiaTheme="minorHAnsi" w:hint="eastAsia"/>
          <w:sz w:val="36"/>
          <w:szCs w:val="36"/>
        </w:rPr>
        <w:t>모바일 디바이스를 통한 상품 구매가 늘어남에 따라 거래액 증가</w:t>
      </w:r>
      <w:r w:rsidR="00587A83">
        <w:rPr>
          <w:rFonts w:eastAsiaTheme="minorHAnsi" w:hint="eastAsia"/>
          <w:sz w:val="36"/>
          <w:szCs w:val="36"/>
        </w:rPr>
        <w:t>할 것으로 보이며,</w:t>
      </w:r>
      <w:r>
        <w:rPr>
          <w:rFonts w:eastAsiaTheme="minorHAnsi" w:hint="eastAsia"/>
          <w:sz w:val="36"/>
          <w:szCs w:val="36"/>
        </w:rPr>
        <w:t xml:space="preserve"> </w:t>
      </w:r>
      <w:r w:rsidRPr="00FC441F">
        <w:rPr>
          <w:rFonts w:eastAsiaTheme="minorHAnsi" w:hint="eastAsia"/>
          <w:sz w:val="36"/>
          <w:szCs w:val="36"/>
        </w:rPr>
        <w:t>지속적으로 모바일 거래 부분에서 큰 매출</w:t>
      </w:r>
      <w:r w:rsidR="00587A83">
        <w:rPr>
          <w:rFonts w:eastAsiaTheme="minorHAnsi" w:hint="eastAsia"/>
          <w:sz w:val="36"/>
          <w:szCs w:val="36"/>
        </w:rPr>
        <w:t>이 발생할 것으로</w:t>
      </w:r>
      <w:r w:rsidRPr="00FC441F">
        <w:rPr>
          <w:rFonts w:eastAsiaTheme="minorHAnsi" w:hint="eastAsia"/>
          <w:sz w:val="36"/>
          <w:szCs w:val="36"/>
        </w:rPr>
        <w:t xml:space="preserve"> 기대</w:t>
      </w:r>
    </w:p>
    <w:p w:rsidR="002F5F06" w:rsidRDefault="00BB7005" w:rsidP="009C6DC2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 w:rsidRPr="009C6DC2">
        <w:rPr>
          <w:sz w:val="32"/>
        </w:rPr>
        <w:br w:type="page"/>
      </w:r>
      <w:r w:rsidR="00C647C1">
        <w:rPr>
          <w:b/>
          <w:noProof/>
          <w:sz w:val="36"/>
        </w:rPr>
        <w:lastRenderedPageBreak/>
        <w:pict>
          <v:group id="그룹 31" o:spid="_x0000_s1063" style="position:absolute;left:0;text-align:left;margin-left:-35.45pt;margin-top:-56.7pt;width:595.25pt;height:49.45pt;z-index:251719680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">
            <v:group id="그룹 32" o:spid="_x0000_s1064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rect id="직사각형 33" o:spid="_x0000_s1065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oV8AA&#10;AADbAAAADwAAAGRycy9kb3ducmV2LnhtbESPQYvCMBSE7wv+h/AEb2vqCrKtRpGC4klZd70/mmcb&#10;bF5Kk23rvzeC4HGYmW+Y1Wawteio9caxgtk0AUFcOG24VPD3u/v8BuEDssbaMSm4k4fNevSxwky7&#10;nn+oO4dSRAj7DBVUITSZlL6oyKKfuoY4elfXWgxRtqXULfYRbmv5lSQLadFwXKiwobyi4nb+twry&#10;+tJd0/xo9kb2xRG7ND1xqtRkPGyXIAIN4R1+tQ9awXwOzy/x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loV8AAAADbAAAADwAAAAAAAAAAAAAAAACYAgAAZHJzL2Rvd25y&#10;ZXYueG1sUEsFBgAAAAAEAAQA9QAAAIUDAAAAAA==&#10;" fillcolor="#ac0000" stroked="f" strokeweight="2pt">
                <v:textbox>
                  <w:txbxContent>
                    <w:p w:rsidR="00810238" w:rsidRPr="00F3009F" w:rsidRDefault="00810238" w:rsidP="009C6DC2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KG이니시스의 사업내용 (2)</w:t>
                      </w:r>
                    </w:p>
                  </w:txbxContent>
                </v:textbox>
              </v:rect>
              <v:rect id="직사각형 34" o:spid="_x0000_s1066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lUnsUA&#10;AADbAAAADwAAAGRycy9kb3ducmV2LnhtbESPT4vCMBTE78J+h/AWvGnqH0SqUWRB8SCo3V0Wb4/m&#10;2ZZtXkoTbfXTG0HwOMzMb5j5sjWluFLtCssKBv0IBHFqdcGZgp/vdW8KwnlkjaVlUnAjB8vFR2eO&#10;sbYNH+ma+EwECLsYFeTeV7GULs3JoOvbijh4Z1sb9EHWmdQ1NgFuSjmMook0WHBYyLGir5zS/+Ri&#10;FJzxflgVG7qfJn/7zaBJyt/ddK1U97NdzUB4av07/GpvtYLRGJ5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VSexQAAANsAAAAPAAAAAAAAAAAAAAAAAJgCAABkcnMv&#10;ZG93bnJldi54bWxQSwUGAAAAAAQABAD1AAAAigMAAAAA&#10;" fillcolor="#d8d8d8 [2732]" stroked="f" strokeweight="2pt"/>
            </v:group>
            <v:shape id="Text Box 35" o:spid="_x0000_s1067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<v:textbox>
                <w:txbxContent>
                  <w:p w:rsidR="00810238" w:rsidRDefault="00810238" w:rsidP="009C6DC2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158DD">
        <w:rPr>
          <w:rFonts w:hint="eastAsia"/>
          <w:b/>
          <w:sz w:val="36"/>
        </w:rPr>
        <w:t>동사</w:t>
      </w:r>
      <w:r w:rsidR="00B158DD" w:rsidRPr="00275EC0">
        <w:rPr>
          <w:rFonts w:hint="eastAsia"/>
          <w:b/>
          <w:sz w:val="36"/>
        </w:rPr>
        <w:t xml:space="preserve">는 </w:t>
      </w:r>
      <w:r w:rsidR="00F81050">
        <w:rPr>
          <w:rFonts w:hint="eastAsia"/>
          <w:b/>
          <w:sz w:val="36"/>
        </w:rPr>
        <w:t xml:space="preserve">이슈가 되고 있는 </w:t>
      </w:r>
      <w:r w:rsidR="00E21D19">
        <w:rPr>
          <w:rFonts w:hint="eastAsia"/>
          <w:b/>
          <w:sz w:val="36"/>
        </w:rPr>
        <w:t xml:space="preserve">전자지갑 분야에 대한 </w:t>
      </w:r>
      <w:r w:rsidR="00F81050">
        <w:rPr>
          <w:rFonts w:hint="eastAsia"/>
          <w:b/>
          <w:sz w:val="36"/>
        </w:rPr>
        <w:t xml:space="preserve">적극적인 </w:t>
      </w:r>
      <w:r w:rsidR="00E21D19">
        <w:rPr>
          <w:rFonts w:hint="eastAsia"/>
          <w:b/>
          <w:sz w:val="36"/>
        </w:rPr>
        <w:t xml:space="preserve">투자 및 </w:t>
      </w:r>
      <w:r w:rsidR="00F81050">
        <w:rPr>
          <w:rFonts w:hint="eastAsia"/>
          <w:b/>
          <w:sz w:val="36"/>
        </w:rPr>
        <w:t>사업진출 중에 있음</w:t>
      </w:r>
    </w:p>
    <w:p w:rsidR="00B158DD" w:rsidRDefault="002F5F06" w:rsidP="002F5F06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2F5F06">
        <w:rPr>
          <w:sz w:val="36"/>
        </w:rPr>
        <w:sym w:font="Wingdings" w:char="F0E0"/>
      </w:r>
      <w:r w:rsidRPr="002F5F06">
        <w:rPr>
          <w:rFonts w:hint="eastAsia"/>
          <w:sz w:val="36"/>
        </w:rPr>
        <w:t xml:space="preserve"> </w:t>
      </w:r>
      <w:r w:rsidR="00F81050" w:rsidRPr="00F81050">
        <w:rPr>
          <w:rFonts w:hint="eastAsia"/>
          <w:sz w:val="36"/>
          <w:u w:val="single"/>
        </w:rPr>
        <w:t>현재</w:t>
      </w:r>
      <w:r w:rsidR="00F81050" w:rsidRPr="00F81050">
        <w:rPr>
          <w:sz w:val="36"/>
          <w:u w:val="single"/>
        </w:rPr>
        <w:t xml:space="preserve"> </w:t>
      </w:r>
      <w:r w:rsidR="00F81050">
        <w:rPr>
          <w:rFonts w:hint="eastAsia"/>
          <w:sz w:val="36"/>
          <w:u w:val="single"/>
        </w:rPr>
        <w:t>동사</w:t>
      </w:r>
      <w:r w:rsidR="00F81050" w:rsidRPr="00F81050">
        <w:rPr>
          <w:sz w:val="36"/>
          <w:u w:val="single"/>
        </w:rPr>
        <w:t>는 자회사인 KG모빌리언스를 통해서</w:t>
      </w:r>
      <w:r w:rsidR="00F81050">
        <w:rPr>
          <w:rFonts w:hint="eastAsia"/>
          <w:sz w:val="36"/>
          <w:u w:val="single"/>
        </w:rPr>
        <w:t xml:space="preserve"> 휴대폰</w:t>
      </w:r>
      <w:r w:rsidR="00F81050" w:rsidRPr="00F81050">
        <w:rPr>
          <w:sz w:val="36"/>
          <w:u w:val="single"/>
        </w:rPr>
        <w:t xml:space="preserve"> 직불결제 서비스 ‘엠틱’을 운영.</w:t>
      </w:r>
    </w:p>
    <w:p w:rsidR="002F5F06" w:rsidRPr="00F81050" w:rsidRDefault="002F5F06" w:rsidP="00F81050">
      <w:pPr>
        <w:spacing w:line="240" w:lineRule="auto"/>
        <w:ind w:rightChars="-213" w:right="-426"/>
        <w:rPr>
          <w:sz w:val="36"/>
        </w:rPr>
      </w:pPr>
      <w:r>
        <w:rPr>
          <w:rFonts w:hint="eastAsia"/>
          <w:sz w:val="36"/>
        </w:rPr>
        <w:t>(</w:t>
      </w:r>
      <w:r w:rsidR="00F81050">
        <w:rPr>
          <w:rFonts w:hint="eastAsia"/>
          <w:sz w:val="36"/>
        </w:rPr>
        <w:t xml:space="preserve">휴대폰 직불결제는 </w:t>
      </w:r>
      <w:r w:rsidR="00F81050" w:rsidRPr="00F81050">
        <w:rPr>
          <w:rFonts w:hint="eastAsia"/>
          <w:sz w:val="36"/>
        </w:rPr>
        <w:t>카드결제</w:t>
      </w:r>
      <w:r w:rsidR="00F81050" w:rsidRPr="00F81050">
        <w:rPr>
          <w:sz w:val="36"/>
        </w:rPr>
        <w:t xml:space="preserve"> 보다</w:t>
      </w:r>
      <w:r w:rsidR="00F81050">
        <w:rPr>
          <w:rFonts w:hint="eastAsia"/>
          <w:sz w:val="36"/>
        </w:rPr>
        <w:t xml:space="preserve"> 가맹점</w:t>
      </w:r>
      <w:r w:rsidR="00F81050" w:rsidRPr="00F81050">
        <w:rPr>
          <w:sz w:val="36"/>
        </w:rPr>
        <w:t xml:space="preserve"> 수수료가 낮</w:t>
      </w:r>
      <w:r w:rsidR="00F81050">
        <w:rPr>
          <w:rFonts w:hint="eastAsia"/>
          <w:sz w:val="36"/>
        </w:rPr>
        <w:t>음</w:t>
      </w:r>
      <w:r w:rsidRPr="00F81050">
        <w:rPr>
          <w:rFonts w:hint="eastAsia"/>
          <w:sz w:val="36"/>
        </w:rPr>
        <w:t>)</w:t>
      </w:r>
    </w:p>
    <w:p w:rsidR="00F81050" w:rsidRDefault="00F81050" w:rsidP="00F81050">
      <w:pPr>
        <w:spacing w:line="240" w:lineRule="auto"/>
        <w:ind w:rightChars="-213" w:right="-426"/>
        <w:rPr>
          <w:sz w:val="36"/>
        </w:rPr>
      </w:pPr>
    </w:p>
    <w:p w:rsidR="00F81050" w:rsidRDefault="00F81050" w:rsidP="00F81050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2F5F06">
        <w:rPr>
          <w:sz w:val="36"/>
        </w:rPr>
        <w:sym w:font="Wingdings" w:char="F0E0"/>
      </w:r>
      <w:r>
        <w:rPr>
          <w:rFonts w:hint="eastAsia"/>
          <w:sz w:val="36"/>
        </w:rPr>
        <w:t xml:space="preserve"> </w:t>
      </w:r>
      <w:r w:rsidRPr="00F81050">
        <w:rPr>
          <w:rFonts w:hint="eastAsia"/>
          <w:sz w:val="36"/>
        </w:rPr>
        <w:t>차후</w:t>
      </w:r>
      <w:r w:rsidRPr="00F81050">
        <w:rPr>
          <w:sz w:val="36"/>
        </w:rPr>
        <w:t xml:space="preserve"> ‘엠틱’은 휴대폰 결제서비스 및 직불결제 서비스 외에 신용카드 결제 서비스도 </w:t>
      </w:r>
      <w:r>
        <w:rPr>
          <w:rFonts w:hint="eastAsia"/>
          <w:sz w:val="36"/>
        </w:rPr>
        <w:t>지원</w:t>
      </w:r>
      <w:r w:rsidRPr="00F81050">
        <w:rPr>
          <w:sz w:val="36"/>
        </w:rPr>
        <w:t>할</w:t>
      </w:r>
      <w:r>
        <w:rPr>
          <w:rFonts w:hint="eastAsia"/>
          <w:sz w:val="36"/>
        </w:rPr>
        <w:t xml:space="preserve"> </w:t>
      </w:r>
      <w:r w:rsidRPr="00F81050">
        <w:rPr>
          <w:rFonts w:hint="eastAsia"/>
          <w:sz w:val="36"/>
        </w:rPr>
        <w:t>계획</w:t>
      </w:r>
    </w:p>
    <w:p w:rsidR="00F81050" w:rsidRPr="00F81050" w:rsidRDefault="00F81050" w:rsidP="00F81050">
      <w:pPr>
        <w:spacing w:line="240" w:lineRule="auto"/>
        <w:ind w:rightChars="-213" w:right="-426"/>
        <w:rPr>
          <w:sz w:val="36"/>
        </w:rPr>
      </w:pPr>
    </w:p>
    <w:p w:rsidR="00F81050" w:rsidRDefault="00290BEA" w:rsidP="00F81050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290BEA">
        <w:rPr>
          <w:sz w:val="36"/>
        </w:rPr>
        <w:sym w:font="Wingdings" w:char="F0E0"/>
      </w:r>
      <w:r>
        <w:rPr>
          <w:rFonts w:hint="eastAsia"/>
          <w:sz w:val="36"/>
        </w:rPr>
        <w:t xml:space="preserve"> </w:t>
      </w:r>
      <w:r w:rsidR="00F81050">
        <w:rPr>
          <w:rFonts w:hint="eastAsia"/>
          <w:sz w:val="36"/>
        </w:rPr>
        <w:t xml:space="preserve">또한, 동사는 </w:t>
      </w:r>
      <w:r w:rsidR="00F81050" w:rsidRPr="00F81050">
        <w:rPr>
          <w:rFonts w:hint="eastAsia"/>
          <w:sz w:val="36"/>
        </w:rPr>
        <w:t>삼성전자가</w:t>
      </w:r>
      <w:r w:rsidR="00F81050" w:rsidRPr="00F81050">
        <w:rPr>
          <w:sz w:val="36"/>
        </w:rPr>
        <w:t xml:space="preserve"> 스마트폰 갤럭시 시리즈를 기반으로 출시한</w:t>
      </w:r>
      <w:r w:rsidR="00F81050">
        <w:rPr>
          <w:rFonts w:hint="eastAsia"/>
          <w:sz w:val="36"/>
        </w:rPr>
        <w:t xml:space="preserve"> 전자지갑</w:t>
      </w:r>
      <w:r w:rsidR="00F81050" w:rsidRPr="00F81050">
        <w:rPr>
          <w:sz w:val="36"/>
        </w:rPr>
        <w:t xml:space="preserve"> ‘삼성월렛’</w:t>
      </w:r>
      <w:r w:rsidR="00F81050">
        <w:rPr>
          <w:rFonts w:hint="eastAsia"/>
          <w:sz w:val="36"/>
        </w:rPr>
        <w:t xml:space="preserve"> </w:t>
      </w:r>
      <w:r w:rsidR="00F81050" w:rsidRPr="00F81050">
        <w:rPr>
          <w:sz w:val="36"/>
        </w:rPr>
        <w:t xml:space="preserve">플랫폼 개발 및 구축에 </w:t>
      </w:r>
      <w:r w:rsidR="00F81050">
        <w:rPr>
          <w:sz w:val="36"/>
        </w:rPr>
        <w:t>참여</w:t>
      </w:r>
    </w:p>
    <w:p w:rsidR="00290BEA" w:rsidRDefault="00F81050" w:rsidP="00F81050">
      <w:pPr>
        <w:pStyle w:val="a4"/>
        <w:spacing w:line="240" w:lineRule="auto"/>
        <w:ind w:leftChars="0" w:left="-142" w:rightChars="-213" w:right="-426"/>
        <w:rPr>
          <w:sz w:val="32"/>
        </w:rPr>
      </w:pPr>
      <w:r>
        <w:rPr>
          <w:rFonts w:hint="eastAsia"/>
          <w:sz w:val="36"/>
        </w:rPr>
        <w:t>(</w:t>
      </w:r>
      <w:r w:rsidRPr="00F81050">
        <w:rPr>
          <w:rFonts w:hint="eastAsia"/>
          <w:sz w:val="36"/>
        </w:rPr>
        <w:t>관련</w:t>
      </w:r>
      <w:r w:rsidRPr="00F81050">
        <w:rPr>
          <w:sz w:val="36"/>
        </w:rPr>
        <w:t xml:space="preserve"> 서비스 개발능력 및 </w:t>
      </w:r>
      <w:r>
        <w:rPr>
          <w:rFonts w:hint="eastAsia"/>
          <w:sz w:val="36"/>
        </w:rPr>
        <w:t>운영</w:t>
      </w:r>
      <w:r w:rsidRPr="00F81050">
        <w:rPr>
          <w:sz w:val="36"/>
        </w:rPr>
        <w:t>능력</w:t>
      </w:r>
      <w:r>
        <w:rPr>
          <w:rFonts w:hint="eastAsia"/>
          <w:sz w:val="36"/>
        </w:rPr>
        <w:t xml:space="preserve">을 </w:t>
      </w:r>
      <w:r w:rsidR="00FA389E">
        <w:rPr>
          <w:rFonts w:hint="eastAsia"/>
          <w:sz w:val="36"/>
        </w:rPr>
        <w:t xml:space="preserve">대외적으로 </w:t>
      </w:r>
      <w:r>
        <w:rPr>
          <w:rFonts w:hint="eastAsia"/>
          <w:sz w:val="36"/>
        </w:rPr>
        <w:t>인정</w:t>
      </w:r>
      <w:r w:rsidR="00FA389E">
        <w:rPr>
          <w:rFonts w:hint="eastAsia"/>
          <w:sz w:val="36"/>
        </w:rPr>
        <w:t>받고 있음</w:t>
      </w:r>
      <w:r>
        <w:rPr>
          <w:rFonts w:hint="eastAsia"/>
          <w:sz w:val="36"/>
        </w:rPr>
        <w:t>)</w:t>
      </w:r>
      <w:r w:rsidRPr="00F81050">
        <w:rPr>
          <w:sz w:val="36"/>
        </w:rPr>
        <w:t xml:space="preserve"> </w:t>
      </w:r>
      <w:r w:rsidR="00290BEA">
        <w:rPr>
          <w:sz w:val="32"/>
        </w:rPr>
        <w:br w:type="page"/>
      </w:r>
    </w:p>
    <w:p w:rsidR="00B34298" w:rsidRPr="00B34298" w:rsidRDefault="00C647C1" w:rsidP="00290BEA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>
        <w:rPr>
          <w:b/>
          <w:noProof/>
          <w:sz w:val="36"/>
        </w:rPr>
        <w:lastRenderedPageBreak/>
        <w:pict>
          <v:group id="그룹 54" o:spid="_x0000_s1068" style="position:absolute;left:0;text-align:left;margin-left:-35.15pt;margin-top:-57.05pt;width:595.25pt;height:49.45pt;z-index:251717632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">
            <v:group id="그룹 55" o:spid="_x0000_s1069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rect id="직사각형 56" o:spid="_x0000_s1070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Eub8IA&#10;AADbAAAADwAAAGRycy9kb3ducmV2LnhtbESPwWrDMBBE74H+g9hCb7HcQE3tRgnB0NJTQp30vlhr&#10;W8RaGUux3b+vAoUeh5l5w2z3i+3FRKM3jhU8JykI4tppw62Cy/l9/QrCB2SNvWNS8EMe9ruH1RYL&#10;7Wb+oqkKrYgQ9gUq6EIYCil93ZFFn7iBOHqNGy2GKMdW6hHnCLe93KRpJi0ajgsdDlR2VF+rm1VQ&#10;9t9Tk5dH82HkXB9xyvMT50o9PS6HNxCBlvAf/mt/agUvGdy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5vwgAAANsAAAAPAAAAAAAAAAAAAAAAAJgCAABkcnMvZG93&#10;bnJldi54bWxQSwUGAAAAAAQABAD1AAAAhwMAAAAA&#10;" fillcolor="#ac0000" stroked="f" strokeweight="2pt">
                <v:textbox>
                  <w:txbxContent>
                    <w:p w:rsidR="00810238" w:rsidRPr="00F3009F" w:rsidRDefault="00810238" w:rsidP="00290BEA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KG이니시스의 사업내용 (3)</w:t>
                      </w:r>
                    </w:p>
                  </w:txbxContent>
                </v:textbox>
              </v:rect>
              <v:rect id="직사각형 57" o:spid="_x0000_s1071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vScYA&#10;AADbAAAADwAAAGRycy9kb3ducmV2LnhtbESPQWvCQBSE70L/w/IK3nRjoVGiq0ghoQfBNm0p3h7Z&#10;ZxKafRuy2yT667sFweMwM98wm91oGtFT52rLChbzCARxYXXNpYLPj3S2AuE8ssbGMim4kIPd9mGy&#10;wUTbgd+pz30pAoRdggoq79tESldUZNDNbUscvLPtDPogu1LqDocAN418iqJYGqw5LFTY0ktFxU/+&#10;axSc8fq2rzO6nuLvY7YY8ubrsEqVmj6O+zUIT6O/h2/tV63geQn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QvScYAAADbAAAADwAAAAAAAAAAAAAAAACYAgAAZHJz&#10;L2Rvd25yZXYueG1sUEsFBgAAAAAEAAQA9QAAAIsDAAAAAA==&#10;" fillcolor="#d8d8d8 [2732]" stroked="f" strokeweight="2pt"/>
            </v:group>
            <v:shape id="Text Box 58" o:spid="_x0000_s1072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>
                <w:txbxContent>
                  <w:p w:rsidR="00810238" w:rsidRDefault="00810238" w:rsidP="00290BEA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5B1E02">
        <w:rPr>
          <w:rFonts w:hint="eastAsia"/>
          <w:b/>
          <w:sz w:val="36"/>
        </w:rPr>
        <w:t>상품매출의 본격적인 증가가 13년도에 기대됨</w:t>
      </w:r>
    </w:p>
    <w:p w:rsidR="00F844EC" w:rsidRDefault="00B34298" w:rsidP="00F844EC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B34298">
        <w:rPr>
          <w:sz w:val="36"/>
        </w:rPr>
        <w:sym w:font="Wingdings" w:char="F0E0"/>
      </w:r>
      <w:r>
        <w:rPr>
          <w:rFonts w:hint="eastAsia"/>
          <w:sz w:val="36"/>
        </w:rPr>
        <w:t xml:space="preserve"> </w:t>
      </w:r>
      <w:r w:rsidR="005B1E02" w:rsidRPr="005B1E02">
        <w:rPr>
          <w:sz w:val="36"/>
        </w:rPr>
        <w:t xml:space="preserve">2012년 2분기부터 PG 수수료 매출 외에 </w:t>
      </w:r>
      <w:r w:rsidR="005B1E02">
        <w:rPr>
          <w:sz w:val="36"/>
        </w:rPr>
        <w:t>상품매출</w:t>
      </w:r>
      <w:r w:rsidR="005B1E02" w:rsidRPr="005B1E02">
        <w:rPr>
          <w:sz w:val="36"/>
        </w:rPr>
        <w:t xml:space="preserve"> 발생</w:t>
      </w:r>
      <w:r w:rsidR="005B1E02">
        <w:rPr>
          <w:rFonts w:hint="eastAsia"/>
          <w:sz w:val="36"/>
        </w:rPr>
        <w:t xml:space="preserve"> 시작</w:t>
      </w:r>
    </w:p>
    <w:p w:rsidR="00F844EC" w:rsidRPr="00F844EC" w:rsidRDefault="00F844EC" w:rsidP="00F844EC">
      <w:pPr>
        <w:pStyle w:val="a4"/>
        <w:spacing w:line="240" w:lineRule="auto"/>
        <w:ind w:leftChars="0" w:left="-142" w:rightChars="-213" w:right="-426"/>
        <w:rPr>
          <w:sz w:val="36"/>
        </w:rPr>
      </w:pPr>
    </w:p>
    <w:p w:rsidR="00F844EC" w:rsidRDefault="00F844EC" w:rsidP="00F844EC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B34298">
        <w:rPr>
          <w:sz w:val="36"/>
        </w:rPr>
        <w:sym w:font="Wingdings" w:char="F0E0"/>
      </w:r>
      <w:r>
        <w:rPr>
          <w:rFonts w:hint="eastAsia"/>
          <w:sz w:val="36"/>
        </w:rPr>
        <w:t xml:space="preserve"> </w:t>
      </w:r>
      <w:r w:rsidRPr="00F844EC">
        <w:rPr>
          <w:rFonts w:hint="eastAsia"/>
          <w:sz w:val="36"/>
        </w:rPr>
        <w:t>가맹점들과</w:t>
      </w:r>
      <w:r w:rsidRPr="00F844EC">
        <w:rPr>
          <w:sz w:val="36"/>
        </w:rPr>
        <w:t xml:space="preserve"> 연계</w:t>
      </w:r>
      <w:r>
        <w:rPr>
          <w:rFonts w:hint="eastAsia"/>
          <w:sz w:val="36"/>
        </w:rPr>
        <w:t>하여,</w:t>
      </w:r>
      <w:r w:rsidRPr="00F844EC">
        <w:rPr>
          <w:sz w:val="36"/>
        </w:rPr>
        <w:t xml:space="preserve"> </w:t>
      </w:r>
      <w:r>
        <w:rPr>
          <w:sz w:val="36"/>
        </w:rPr>
        <w:t>실물시장에</w:t>
      </w:r>
      <w:r>
        <w:rPr>
          <w:rFonts w:hint="eastAsia"/>
          <w:sz w:val="36"/>
        </w:rPr>
        <w:t>서</w:t>
      </w:r>
      <w:r w:rsidRPr="00F844EC">
        <w:rPr>
          <w:sz w:val="36"/>
        </w:rPr>
        <w:t xml:space="preserve"> 결제 플랫폼이 필요한 가맹점들에게 결제 단말 등을 공급</w:t>
      </w:r>
    </w:p>
    <w:p w:rsidR="00F844EC" w:rsidRPr="00F844EC" w:rsidRDefault="00F844EC" w:rsidP="00F844EC">
      <w:pPr>
        <w:pStyle w:val="a4"/>
        <w:spacing w:line="240" w:lineRule="auto"/>
        <w:ind w:leftChars="0" w:left="-142" w:rightChars="-213" w:right="-426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가맹점에</w:t>
      </w:r>
      <w:r w:rsidRPr="00F844EC">
        <w:rPr>
          <w:sz w:val="36"/>
        </w:rPr>
        <w:t xml:space="preserve"> 상품공급 후</w:t>
      </w:r>
      <w:r>
        <w:rPr>
          <w:rFonts w:hint="eastAsia"/>
          <w:sz w:val="36"/>
        </w:rPr>
        <w:t>에</w:t>
      </w:r>
      <w:r w:rsidRPr="00F844EC">
        <w:rPr>
          <w:sz w:val="36"/>
        </w:rPr>
        <w:t xml:space="preserve"> </w:t>
      </w:r>
      <w:r>
        <w:rPr>
          <w:rFonts w:hint="eastAsia"/>
          <w:sz w:val="36"/>
        </w:rPr>
        <w:t xml:space="preserve">동사가 </w:t>
      </w:r>
      <w:r w:rsidRPr="00F844EC">
        <w:rPr>
          <w:sz w:val="36"/>
        </w:rPr>
        <w:t xml:space="preserve">어음을 받고, 결제단말기업체에는 상품가격보다 할인된 가격의 현금을 </w:t>
      </w:r>
      <w:r>
        <w:rPr>
          <w:sz w:val="36"/>
        </w:rPr>
        <w:t>지급하</w:t>
      </w:r>
      <w:r>
        <w:rPr>
          <w:rFonts w:hint="eastAsia"/>
          <w:sz w:val="36"/>
        </w:rPr>
        <w:t>며</w:t>
      </w:r>
      <w:r w:rsidRPr="00F844EC">
        <w:rPr>
          <w:sz w:val="36"/>
        </w:rPr>
        <w:t xml:space="preserve"> 차익을 취하는 </w:t>
      </w:r>
      <w:r>
        <w:rPr>
          <w:sz w:val="36"/>
        </w:rPr>
        <w:t>구조</w:t>
      </w:r>
      <w:r>
        <w:rPr>
          <w:rFonts w:hint="eastAsia"/>
          <w:sz w:val="36"/>
        </w:rPr>
        <w:t>)</w:t>
      </w:r>
    </w:p>
    <w:p w:rsidR="002654FF" w:rsidRPr="00192A5C" w:rsidRDefault="002654FF" w:rsidP="002654FF">
      <w:pPr>
        <w:pStyle w:val="a4"/>
        <w:spacing w:line="240" w:lineRule="auto"/>
        <w:ind w:leftChars="0" w:left="-142" w:rightChars="-213" w:right="-426"/>
        <w:rPr>
          <w:b/>
          <w:sz w:val="36"/>
        </w:rPr>
      </w:pPr>
    </w:p>
    <w:p w:rsidR="00091E9A" w:rsidRDefault="00091E9A" w:rsidP="00091E9A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091E9A">
        <w:rPr>
          <w:sz w:val="36"/>
        </w:rPr>
        <w:sym w:font="Wingdings" w:char="F0E0"/>
      </w:r>
      <w:r w:rsidR="00F844EC">
        <w:rPr>
          <w:rFonts w:hint="eastAsia"/>
          <w:sz w:val="36"/>
        </w:rPr>
        <w:t xml:space="preserve"> PG 수수료매출에 비하여 영업이익률이 높지 않아서, 동사 전체의 영업이익률을 희석시켜 낮추는 요인이 되기도 함.</w:t>
      </w:r>
    </w:p>
    <w:p w:rsidR="00091E9A" w:rsidRPr="00B34298" w:rsidRDefault="00091E9A" w:rsidP="00091E9A">
      <w:pPr>
        <w:pStyle w:val="a4"/>
        <w:spacing w:line="240" w:lineRule="auto"/>
        <w:ind w:leftChars="0" w:left="-142" w:rightChars="-213" w:right="-426"/>
        <w:rPr>
          <w:sz w:val="36"/>
        </w:rPr>
      </w:pPr>
    </w:p>
    <w:p w:rsidR="00F844EC" w:rsidRDefault="00F844EC" w:rsidP="00F844EC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091E9A">
        <w:rPr>
          <w:sz w:val="36"/>
        </w:rPr>
        <w:sym w:font="Wingdings" w:char="F0E0"/>
      </w:r>
      <w:r>
        <w:rPr>
          <w:rFonts w:hint="eastAsia"/>
          <w:sz w:val="36"/>
        </w:rPr>
        <w:t xml:space="preserve"> 허나, 분명 동사의 외형적 매출 성장 및 영업이익 수준의 성장을 이끌 수 있는 하나의 사업으로 발전하고 있음</w:t>
      </w:r>
    </w:p>
    <w:p w:rsidR="00761C46" w:rsidRPr="00761C46" w:rsidRDefault="00761C46" w:rsidP="00761C46">
      <w:pPr>
        <w:pStyle w:val="a4"/>
        <w:spacing w:line="240" w:lineRule="auto"/>
        <w:ind w:leftChars="0" w:left="-142" w:rightChars="-213" w:right="-426"/>
        <w:rPr>
          <w:sz w:val="36"/>
        </w:rPr>
      </w:pPr>
    </w:p>
    <w:p w:rsidR="00702508" w:rsidRPr="00702508" w:rsidRDefault="00761C46" w:rsidP="00702508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>
        <w:rPr>
          <w:sz w:val="36"/>
        </w:rPr>
        <w:br w:type="page"/>
      </w:r>
      <w:r w:rsidR="00C647C1">
        <w:rPr>
          <w:b/>
          <w:noProof/>
          <w:sz w:val="36"/>
        </w:rPr>
        <w:lastRenderedPageBreak/>
        <w:pict>
          <v:group id="그룹 307" o:spid="_x0000_s1073" style="position:absolute;left:0;text-align:left;margin-left:-35.05pt;margin-top:-56.95pt;width:595.25pt;height:49.45pt;z-index:251736064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">
            <v:group id="그룹 308" o:spid="_x0000_s1074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rect id="직사각형 309" o:spid="_x0000_s1075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Sz8IA&#10;AADcAAAADwAAAGRycy9kb3ducmV2LnhtbESPzWrDMBCE74W8g9hAb42cBErlRAnBkJJTSvNzX6yN&#10;LWKtjKXa7ttXhUCOw8x8w6y3o2tET12wnjXMZxkI4tIby5WGy3n/9gEiRGSDjWfS8EsBtpvJyxpz&#10;4wf+pv4UK5EgHHLUUMfY5lKGsiaHYeZb4uTdfOcwJtlV0nQ4JLhr5CLL3qVDy2mhxpaKmsr76cdp&#10;KJprf1PF0X5aOZRH7JX6YqX163TcrUBEGuMz/GgfjIZlpuD/TD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tLPwgAAANwAAAAPAAAAAAAAAAAAAAAAAJgCAABkcnMvZG93&#10;bnJldi54bWxQSwUGAAAAAAQABAD1AAAAhwMAAAAA&#10;" fillcolor="#ac0000" stroked="f" strokeweight="2pt">
                <v:textbox>
                  <w:txbxContent>
                    <w:p w:rsidR="00810238" w:rsidRPr="00F3009F" w:rsidRDefault="00810238" w:rsidP="00761C46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KG이니시스의 사업내용 (4)</w:t>
                      </w:r>
                    </w:p>
                  </w:txbxContent>
                </v:textbox>
              </v:rect>
              <v:rect id="직사각형 310" o:spid="_x0000_s1076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5zMMA&#10;AADcAAAADwAAAGRycy9kb3ducmV2LnhtbERPy2rCQBTdF/oPwxW6q5O0ECTNKCIoLgrV2FLcXTI3&#10;D8zcCZnRxHy9syh0eTjvbDWaVtyod41lBfE8AkFcWN1wpeD7tH1dgHAeWWNrmRTcycFq+fyUYart&#10;wEe65b4SIYRdigpq77tUSlfUZNDNbUccuNL2Bn2AfSV1j0MIN618i6JEGmw4NNTY0aam4pJfjYIS&#10;p8O62dF0Tn6/dvGQtz+fi61SL7Nx/QHC0+j/xX/uvVbwHof54U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w5zMMAAADcAAAADwAAAAAAAAAAAAAAAACYAgAAZHJzL2Rv&#10;d25yZXYueG1sUEsFBgAAAAAEAAQA9QAAAIgDAAAAAA==&#10;" fillcolor="#d8d8d8 [2732]" stroked="f" strokeweight="2pt"/>
            </v:group>
            <v:shape id="Text Box 311" o:spid="_x0000_s1077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<v:textbox>
                <w:txbxContent>
                  <w:p w:rsidR="00810238" w:rsidRDefault="00810238" w:rsidP="00761C46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702508">
        <w:rPr>
          <w:rFonts w:hint="eastAsia"/>
          <w:b/>
          <w:sz w:val="36"/>
        </w:rPr>
        <w:t>거래대금 보유 예수금을 활용한 이자수익도 증가세</w:t>
      </w:r>
    </w:p>
    <w:p w:rsidR="00702508" w:rsidRDefault="00702508" w:rsidP="00702508">
      <w:pPr>
        <w:pStyle w:val="a4"/>
        <w:spacing w:line="240" w:lineRule="auto"/>
        <w:ind w:leftChars="0" w:left="-142" w:rightChars="-213" w:right="-426"/>
        <w:rPr>
          <w:sz w:val="36"/>
        </w:rPr>
      </w:pPr>
      <w:r>
        <w:rPr>
          <w:sz w:val="36"/>
        </w:rPr>
        <w:sym w:font="Wingdings" w:char="00E0"/>
      </w:r>
      <w:r>
        <w:rPr>
          <w:rFonts w:hint="eastAsia"/>
          <w:sz w:val="36"/>
        </w:rPr>
        <w:t xml:space="preserve"> PG업체들은 가맹점 결제 대금에 대한 자체 정산 기능을 갖춤.</w:t>
      </w:r>
    </w:p>
    <w:p w:rsidR="00702508" w:rsidRDefault="00702508" w:rsidP="00702508">
      <w:pPr>
        <w:pStyle w:val="a4"/>
        <w:spacing w:line="240" w:lineRule="auto"/>
        <w:ind w:leftChars="0" w:left="-142" w:rightChars="-213" w:right="-426"/>
        <w:rPr>
          <w:sz w:val="36"/>
        </w:rPr>
      </w:pPr>
      <w:r>
        <w:rPr>
          <w:rFonts w:hint="eastAsia"/>
          <w:sz w:val="36"/>
        </w:rPr>
        <w:t>(따라서 가맹점 대금 미지급 문제 발생의 Risk를 줄이기 위해서 장/단기 차입금의 규모가 크지 않은 편이며, 업체 자체가 적지 않은 예수금을 확보하고 있음)</w:t>
      </w:r>
    </w:p>
    <w:p w:rsidR="00702508" w:rsidRDefault="00702508" w:rsidP="00702508">
      <w:pPr>
        <w:pStyle w:val="a4"/>
        <w:spacing w:line="240" w:lineRule="auto"/>
        <w:ind w:leftChars="0" w:left="-142" w:rightChars="-213" w:right="-426"/>
        <w:rPr>
          <w:sz w:val="36"/>
        </w:rPr>
      </w:pPr>
    </w:p>
    <w:p w:rsidR="00702508" w:rsidRDefault="00702508" w:rsidP="00702508">
      <w:pPr>
        <w:pStyle w:val="a4"/>
        <w:spacing w:line="240" w:lineRule="auto"/>
        <w:ind w:leftChars="0" w:left="-142" w:rightChars="-213" w:right="-426"/>
        <w:rPr>
          <w:sz w:val="36"/>
        </w:rPr>
      </w:pPr>
      <w:r>
        <w:rPr>
          <w:sz w:val="36"/>
        </w:rPr>
        <w:sym w:font="Wingdings" w:char="00E0"/>
      </w:r>
      <w:r>
        <w:rPr>
          <w:rFonts w:hint="eastAsia"/>
          <w:sz w:val="36"/>
        </w:rPr>
        <w:t xml:space="preserve"> 지난 2012년에는 연간 7~8조에 달하는 정산대금을 활용하여 동사 개별 재무재표 기준으로 52억의 이자수익 발생</w:t>
      </w:r>
    </w:p>
    <w:p w:rsidR="00702508" w:rsidRDefault="00702508" w:rsidP="00702508">
      <w:pPr>
        <w:pStyle w:val="a4"/>
        <w:spacing w:line="240" w:lineRule="auto"/>
        <w:ind w:leftChars="0" w:left="0" w:rightChars="-213" w:right="-426"/>
        <w:rPr>
          <w:sz w:val="36"/>
        </w:rPr>
      </w:pPr>
      <w:r>
        <w:rPr>
          <w:rFonts w:hint="eastAsia"/>
          <w:sz w:val="36"/>
        </w:rPr>
        <w:t>-</w:t>
      </w:r>
      <w:r w:rsidRPr="00702508">
        <w:rPr>
          <w:sz w:val="36"/>
        </w:rPr>
        <w:t>금융 당국으로부터 예수금 보유에 따른 이자수익을 영업외</w:t>
      </w:r>
      <w:r>
        <w:rPr>
          <w:rFonts w:hint="eastAsia"/>
          <w:sz w:val="36"/>
        </w:rPr>
        <w:t xml:space="preserve"> </w:t>
      </w:r>
      <w:r w:rsidRPr="00702508">
        <w:rPr>
          <w:rFonts w:hint="eastAsia"/>
          <w:sz w:val="36"/>
        </w:rPr>
        <w:t>항목으로</w:t>
      </w:r>
      <w:r w:rsidRPr="00702508">
        <w:rPr>
          <w:sz w:val="36"/>
        </w:rPr>
        <w:t xml:space="preserve"> 반영할 것을 권고 </w:t>
      </w:r>
      <w:r>
        <w:rPr>
          <w:sz w:val="36"/>
        </w:rPr>
        <w:t>받</w:t>
      </w:r>
      <w:r>
        <w:rPr>
          <w:rFonts w:hint="eastAsia"/>
          <w:sz w:val="36"/>
        </w:rPr>
        <w:t>았기 때문에, 이를</w:t>
      </w:r>
      <w:r w:rsidRPr="00702508">
        <w:rPr>
          <w:sz w:val="36"/>
        </w:rPr>
        <w:t xml:space="preserve"> 영업외손익 항목에 </w:t>
      </w:r>
      <w:r>
        <w:rPr>
          <w:sz w:val="36"/>
        </w:rPr>
        <w:t>반영</w:t>
      </w:r>
      <w:r>
        <w:rPr>
          <w:rFonts w:hint="eastAsia"/>
          <w:sz w:val="36"/>
        </w:rPr>
        <w:t>하게 될 것으로 보임</w:t>
      </w:r>
    </w:p>
    <w:p w:rsidR="00702508" w:rsidRPr="00702508" w:rsidRDefault="00702508" w:rsidP="00702508">
      <w:pPr>
        <w:pStyle w:val="a4"/>
        <w:spacing w:line="240" w:lineRule="auto"/>
        <w:ind w:leftChars="0" w:left="0" w:rightChars="-213" w:right="-426"/>
        <w:rPr>
          <w:sz w:val="36"/>
        </w:rPr>
      </w:pPr>
      <w:r>
        <w:rPr>
          <w:rFonts w:hint="eastAsia"/>
          <w:sz w:val="36"/>
        </w:rPr>
        <w:t>-영업이익의 수치에는 부정적인 영향을 줄 수 있는 부분이나, 결과적으로 당기순이익에는 영향을 주지 않는 분명한 동사의 적지 않은 수익원으로 작용하게 될 것으로 예측</w:t>
      </w:r>
    </w:p>
    <w:p w:rsidR="00BA50BD" w:rsidRPr="00CF56AF" w:rsidRDefault="00B34298" w:rsidP="00A26E28">
      <w:pPr>
        <w:widowControl/>
        <w:wordWrap/>
        <w:autoSpaceDE/>
        <w:autoSpaceDN/>
        <w:rPr>
          <w:b/>
          <w:color w:val="AC0000"/>
          <w:sz w:val="96"/>
          <w:szCs w:val="96"/>
          <w:vertAlign w:val="subscript"/>
        </w:rPr>
      </w:pPr>
      <w:r>
        <w:rPr>
          <w:sz w:val="36"/>
        </w:rPr>
        <w:br w:type="page"/>
      </w:r>
      <w:r w:rsidR="00BA50BD">
        <w:rPr>
          <w:rFonts w:hint="eastAsia"/>
          <w:b/>
          <w:color w:val="AC0000"/>
          <w:sz w:val="96"/>
          <w:szCs w:val="96"/>
          <w:vertAlign w:val="subscript"/>
        </w:rPr>
        <w:lastRenderedPageBreak/>
        <w:t>4</w:t>
      </w:r>
      <w:r w:rsidR="00BA50BD" w:rsidRPr="00CF56AF">
        <w:rPr>
          <w:b/>
          <w:color w:val="AC0000"/>
          <w:sz w:val="96"/>
          <w:szCs w:val="96"/>
          <w:vertAlign w:val="subscript"/>
        </w:rPr>
        <w:t>.</w:t>
      </w:r>
      <w:r w:rsidR="00BA50BD" w:rsidRPr="00CF56AF">
        <w:rPr>
          <w:b/>
          <w:color w:val="AC0000"/>
          <w:sz w:val="96"/>
          <w:szCs w:val="96"/>
          <w:vertAlign w:val="subscript"/>
        </w:rPr>
        <w:tab/>
      </w:r>
      <w:r w:rsidR="00BA50BD">
        <w:rPr>
          <w:b/>
          <w:color w:val="AC0000"/>
          <w:sz w:val="96"/>
          <w:szCs w:val="96"/>
          <w:vertAlign w:val="subscript"/>
        </w:rPr>
        <w:t>투자</w:t>
      </w:r>
      <w:r w:rsidR="00BA50BD">
        <w:rPr>
          <w:rFonts w:hint="eastAsia"/>
          <w:b/>
          <w:color w:val="AC0000"/>
          <w:sz w:val="96"/>
          <w:szCs w:val="96"/>
          <w:vertAlign w:val="subscript"/>
        </w:rPr>
        <w:t xml:space="preserve"> 검토</w:t>
      </w:r>
    </w:p>
    <w:p w:rsidR="00BA50BD" w:rsidRPr="00CF56AF" w:rsidRDefault="00C647C1" w:rsidP="00BA50B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64" o:spid="_x0000_s1091" style="position:absolute;left:0;text-align:left;z-index:251722752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4" o:spid="_x0000_s1090" style="position:absolute;left:0;text-align:left;z-index:251721728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D5/eKPVAQAA&#10;1Q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A50BD">
        <w:rPr>
          <w:rFonts w:hint="eastAsia"/>
          <w:sz w:val="72"/>
          <w:szCs w:val="72"/>
          <w:vertAlign w:val="subscript"/>
        </w:rPr>
        <w:t xml:space="preserve">1) </w:t>
      </w:r>
      <w:r w:rsidR="005019C0">
        <w:rPr>
          <w:rFonts w:hint="eastAsia"/>
          <w:sz w:val="72"/>
          <w:szCs w:val="72"/>
          <w:vertAlign w:val="subscript"/>
        </w:rPr>
        <w:t>리스크 검토</w:t>
      </w:r>
    </w:p>
    <w:p w:rsidR="00BA50BD" w:rsidRDefault="00BA50BD" w:rsidP="00BA50BD">
      <w:pPr>
        <w:rPr>
          <w:sz w:val="72"/>
          <w:szCs w:val="72"/>
          <w:vertAlign w:val="subscript"/>
        </w:rPr>
      </w:pPr>
    </w:p>
    <w:p w:rsidR="00BA50BD" w:rsidRDefault="00C647C1" w:rsidP="00BA50B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5" o:spid="_x0000_s1089" style="position:absolute;left:0;text-align:left;z-index:251724800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6" o:spid="_x0000_s1088" style="position:absolute;left:0;text-align:left;z-index:251723776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A50BD">
        <w:rPr>
          <w:rFonts w:hint="eastAsia"/>
          <w:sz w:val="72"/>
          <w:szCs w:val="72"/>
          <w:vertAlign w:val="subscript"/>
        </w:rPr>
        <w:t xml:space="preserve">2) </w:t>
      </w:r>
      <w:r w:rsidR="005019C0">
        <w:rPr>
          <w:rFonts w:hint="eastAsia"/>
          <w:sz w:val="72"/>
          <w:szCs w:val="72"/>
          <w:vertAlign w:val="subscript"/>
        </w:rPr>
        <w:t>실적 전망 및 Valuation</w:t>
      </w:r>
    </w:p>
    <w:p w:rsidR="00246F8B" w:rsidRPr="00246F8B" w:rsidRDefault="005019C0" w:rsidP="00246F8B">
      <w:pPr>
        <w:pStyle w:val="a4"/>
        <w:numPr>
          <w:ilvl w:val="0"/>
          <w:numId w:val="13"/>
        </w:numPr>
        <w:spacing w:line="240" w:lineRule="auto"/>
        <w:ind w:leftChars="0" w:left="-142" w:rightChars="-213" w:right="-426"/>
        <w:rPr>
          <w:b/>
          <w:sz w:val="36"/>
          <w:szCs w:val="36"/>
        </w:rPr>
      </w:pPr>
      <w:r>
        <w:rPr>
          <w:sz w:val="72"/>
          <w:szCs w:val="72"/>
          <w:vertAlign w:val="subscript"/>
        </w:rPr>
        <w:br w:type="page"/>
      </w:r>
      <w:r w:rsidR="00246F8B" w:rsidRPr="00246F8B">
        <w:rPr>
          <w:rFonts w:hint="eastAsia"/>
          <w:b/>
          <w:sz w:val="36"/>
          <w:szCs w:val="36"/>
        </w:rPr>
        <w:lastRenderedPageBreak/>
        <w:t>전자 지갑 경쟁 심화</w:t>
      </w:r>
      <w:r w:rsidR="00C647C1">
        <w:rPr>
          <w:b/>
          <w:sz w:val="36"/>
          <w:szCs w:val="36"/>
        </w:rPr>
        <w:pict>
          <v:group id="그룹 301" o:spid="_x0000_s1143" style="position:absolute;left:0;text-align:left;margin-left:-35.7pt;margin-top:-56.55pt;width:595.25pt;height:49.45pt;z-index:251755520;mso-position-horizontal-relative:text;mso-position-vertical-relative:text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">
            <v:group id="그룹 302" o:spid="_x0000_s1144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<v:rect id="직사각형 303" o:spid="_x0000_s1145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rlJcMA&#10;AADcAAAADwAAAGRycy9kb3ducmV2LnhtbESPwWrDMBBE74H+g9hCb7HcBErsRgnB0NKTS5z0vlhr&#10;W8RaGUux3b+vCoUeh5l5w+yPi+3FRKM3jhU8JykI4tppw62C6+VtvQPhA7LG3jEp+CYPx8PDao+5&#10;djOfaapCKyKEfY4KuhCGXEpfd2TRJ24gjl7jRoshyrGVesQ5wm0vN2n6Ii0ajgsdDlR0VN+qu1VQ&#10;9F9TkxWleTdyrkucsuyTM6WeHpfTK4hAS/gP/7U/tIJtu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rlJcMAAADcAAAADwAAAAAAAAAAAAAAAACYAgAAZHJzL2Rv&#10;d25yZXYueG1sUEsFBgAAAAAEAAQA9QAAAIgDAAAAAA==&#10;" fillcolor="#ac0000" stroked="f" strokeweight="2pt">
                <v:textbox>
                  <w:txbxContent>
                    <w:p w:rsidR="00246F8B" w:rsidRDefault="00246F8B" w:rsidP="00246F8B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4.1 리스크 검토</w:t>
                      </w:r>
                    </w:p>
                  </w:txbxContent>
                </v:textbox>
              </v:rect>
              <v:rect id="직사각형 304" o:spid="_x0000_s1146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pEsYA&#10;AADcAAAADwAAAGRycy9kb3ducmV2LnhtbESPQWvCQBSE7wX/w/KE3uombRGJrhKEhB4KbaMi3h7Z&#10;ZxLMvg3ZrUn99d1CweMwM98wq81oWnGl3jWWFcSzCARxaXXDlYL9LntagHAeWWNrmRT8kIPNevKw&#10;wkTbgb/oWvhKBAi7BBXU3neJlK6syaCb2Y44eGfbG/RB9pXUPQ4Bblr5HEVzabDhsFBjR9uaykvx&#10;bRSc8faZNjndTvPjRx4PRXt4X2RKPU7HdA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6pEsYAAADcAAAADwAAAAAAAAAAAAAAAACYAgAAZHJz&#10;L2Rvd25yZXYueG1sUEsFBgAAAAAEAAQA9QAAAIsDAAAAAA==&#10;" fillcolor="#d8d8d8 [2732]" stroked="f" strokeweight="2pt"/>
            </v:group>
            <v:shape id="Text Box 305" o:spid="_x0000_s1147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<v:textbox>
                <w:txbxContent>
                  <w:p w:rsidR="00246F8B" w:rsidRDefault="00246F8B" w:rsidP="00246F8B">
                    <w:r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</w:p>
    <w:p w:rsidR="00246F8B" w:rsidRDefault="00246F8B" w:rsidP="00246F8B">
      <w:pPr>
        <w:pStyle w:val="a4"/>
        <w:spacing w:line="240" w:lineRule="auto"/>
        <w:ind w:leftChars="0" w:left="-142" w:rightChars="-213" w:right="-426"/>
        <w:jc w:val="left"/>
        <w:rPr>
          <w:rFonts w:eastAsiaTheme="minorHAnsi"/>
          <w:sz w:val="36"/>
          <w:szCs w:val="36"/>
        </w:rPr>
      </w:pPr>
      <w:r w:rsidRPr="00246F8B">
        <w:rPr>
          <w:sz w:val="36"/>
          <w:szCs w:val="36"/>
        </w:rPr>
        <w:sym w:font="Wingdings" w:char="00E0"/>
      </w:r>
      <w:r w:rsidRPr="00246F8B">
        <w:rPr>
          <w:rFonts w:hint="eastAsia"/>
          <w:sz w:val="36"/>
          <w:szCs w:val="36"/>
        </w:rPr>
        <w:t xml:space="preserve"> </w:t>
      </w:r>
      <w:r w:rsidRPr="00246F8B">
        <w:rPr>
          <w:rFonts w:eastAsiaTheme="minorHAnsi" w:hint="eastAsia"/>
          <w:sz w:val="36"/>
          <w:szCs w:val="36"/>
        </w:rPr>
        <w:t>통신사</w:t>
      </w:r>
      <w:r>
        <w:rPr>
          <w:rFonts w:eastAsiaTheme="minorHAnsi" w:hint="eastAsia"/>
          <w:sz w:val="36"/>
          <w:szCs w:val="36"/>
        </w:rPr>
        <w:t xml:space="preserve">, </w:t>
      </w:r>
      <w:r w:rsidRPr="00246F8B">
        <w:rPr>
          <w:rFonts w:eastAsiaTheme="minorHAnsi" w:hint="eastAsia"/>
          <w:sz w:val="36"/>
          <w:szCs w:val="36"/>
        </w:rPr>
        <w:t>은행, 카드사, 제조사, 유통사</w:t>
      </w:r>
      <w:r>
        <w:rPr>
          <w:rFonts w:eastAsiaTheme="minorHAnsi" w:hint="eastAsia"/>
          <w:sz w:val="36"/>
          <w:szCs w:val="36"/>
        </w:rPr>
        <w:t xml:space="preserve"> 등 </w:t>
      </w:r>
      <w:r w:rsidRPr="00246F8B">
        <w:rPr>
          <w:rFonts w:eastAsiaTheme="minorHAnsi" w:hint="eastAsia"/>
          <w:sz w:val="36"/>
          <w:szCs w:val="36"/>
        </w:rPr>
        <w:t xml:space="preserve">전자지갑 서비스에 </w:t>
      </w:r>
      <w:r>
        <w:rPr>
          <w:rFonts w:eastAsiaTheme="minorHAnsi" w:hint="eastAsia"/>
          <w:sz w:val="36"/>
          <w:szCs w:val="36"/>
        </w:rPr>
        <w:t>다양한 업체들이 진출</w:t>
      </w:r>
    </w:p>
    <w:p w:rsidR="00246F8B" w:rsidRPr="00246F8B" w:rsidRDefault="00246F8B" w:rsidP="00246F8B">
      <w:pPr>
        <w:pStyle w:val="a4"/>
        <w:spacing w:line="240" w:lineRule="auto"/>
        <w:ind w:leftChars="0" w:left="-142" w:rightChars="-213" w:right="-426"/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 xml:space="preserve">- </w:t>
      </w:r>
      <w:r w:rsidRPr="00246F8B">
        <w:rPr>
          <w:rFonts w:eastAsiaTheme="minorHAnsi" w:hint="eastAsia"/>
          <w:sz w:val="36"/>
          <w:szCs w:val="36"/>
        </w:rPr>
        <w:t xml:space="preserve">새로운 </w:t>
      </w:r>
      <w:r>
        <w:rPr>
          <w:rFonts w:eastAsiaTheme="minorHAnsi" w:hint="eastAsia"/>
          <w:sz w:val="36"/>
          <w:szCs w:val="36"/>
        </w:rPr>
        <w:t>시장이 창출될 것으로 예측되면서, PG업체 외 많은 업체들이 진출하면서 경쟁이 심화되고 있음</w:t>
      </w:r>
    </w:p>
    <w:p w:rsidR="00246F8B" w:rsidRPr="00246F8B" w:rsidRDefault="00246F8B" w:rsidP="00246F8B">
      <w:pPr>
        <w:spacing w:line="240" w:lineRule="auto"/>
        <w:ind w:rightChars="-213" w:right="-426"/>
        <w:rPr>
          <w:sz w:val="36"/>
          <w:szCs w:val="36"/>
        </w:rPr>
      </w:pPr>
    </w:p>
    <w:p w:rsidR="00246F8B" w:rsidRPr="00246F8B" w:rsidRDefault="00246F8B" w:rsidP="00246F8B">
      <w:pPr>
        <w:pStyle w:val="a4"/>
        <w:numPr>
          <w:ilvl w:val="0"/>
          <w:numId w:val="13"/>
        </w:numPr>
        <w:spacing w:line="240" w:lineRule="auto"/>
        <w:ind w:leftChars="0" w:left="-142" w:rightChars="-213" w:right="-426"/>
        <w:rPr>
          <w:b/>
          <w:sz w:val="36"/>
          <w:szCs w:val="36"/>
        </w:rPr>
      </w:pPr>
      <w:r w:rsidRPr="00246F8B">
        <w:rPr>
          <w:rFonts w:hint="eastAsia"/>
          <w:b/>
          <w:sz w:val="36"/>
          <w:szCs w:val="36"/>
        </w:rPr>
        <w:t>정부정책에 변화에 따른 시장상황 변화</w:t>
      </w:r>
    </w:p>
    <w:p w:rsidR="00246F8B" w:rsidRDefault="00246F8B" w:rsidP="00246F8B">
      <w:pPr>
        <w:pStyle w:val="aa"/>
        <w:spacing w:line="240" w:lineRule="auto"/>
        <w:jc w:val="left"/>
        <w:rPr>
          <w:rFonts w:asciiTheme="minorHAnsi" w:eastAsiaTheme="minorHAnsi" w:hAnsiTheme="minorHAnsi"/>
          <w:sz w:val="36"/>
          <w:szCs w:val="36"/>
        </w:rPr>
      </w:pPr>
      <w:r w:rsidRPr="00246F8B">
        <w:rPr>
          <w:sz w:val="36"/>
          <w:szCs w:val="36"/>
        </w:rPr>
        <w:sym w:font="Wingdings" w:char="00E0"/>
      </w:r>
      <w:r w:rsidRPr="00246F8B">
        <w:rPr>
          <w:rFonts w:hint="eastAsia"/>
          <w:sz w:val="36"/>
          <w:szCs w:val="36"/>
        </w:rPr>
        <w:t xml:space="preserve"> 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정부 </w:t>
      </w:r>
      <w:r>
        <w:rPr>
          <w:rFonts w:asciiTheme="minorHAnsi" w:eastAsiaTheme="minorHAnsi" w:hAnsiTheme="minorHAnsi" w:hint="eastAsia"/>
          <w:sz w:val="36"/>
          <w:szCs w:val="36"/>
        </w:rPr>
        <w:t>정책이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신용카드 사용 혜택의 축소 혹은 신규 결제수단의 보급</w:t>
      </w:r>
      <w:r w:rsidR="00F82BBA">
        <w:rPr>
          <w:rFonts w:asciiTheme="minorHAnsi" w:eastAsiaTheme="minorHAnsi" w:hAnsiTheme="minorHAnsi" w:hint="eastAsia"/>
          <w:sz w:val="36"/>
          <w:szCs w:val="36"/>
        </w:rPr>
        <w:t>/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촉진 등으로 </w:t>
      </w:r>
      <w:r w:rsidR="00F82BBA">
        <w:rPr>
          <w:rFonts w:asciiTheme="minorHAnsi" w:eastAsiaTheme="minorHAnsi" w:hAnsiTheme="minorHAnsi" w:hint="eastAsia"/>
          <w:sz w:val="36"/>
          <w:szCs w:val="36"/>
        </w:rPr>
        <w:t>변화할</w:t>
      </w:r>
      <w:r>
        <w:rPr>
          <w:rFonts w:asciiTheme="minorHAnsi" w:eastAsiaTheme="minorHAnsi" w:hAnsiTheme="minorHAnsi" w:hint="eastAsia"/>
          <w:sz w:val="36"/>
          <w:szCs w:val="36"/>
        </w:rPr>
        <w:t xml:space="preserve"> 가능성 존재</w:t>
      </w:r>
    </w:p>
    <w:p w:rsidR="00246F8B" w:rsidRDefault="00246F8B" w:rsidP="00246F8B">
      <w:pPr>
        <w:pStyle w:val="aa"/>
        <w:spacing w:line="240" w:lineRule="auto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 w:hint="eastAsia"/>
          <w:sz w:val="36"/>
          <w:szCs w:val="36"/>
        </w:rPr>
        <w:t>- 실제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최근 세법 개정으로 신용카드 공제율이 인하</w:t>
      </w:r>
    </w:p>
    <w:p w:rsidR="00246F8B" w:rsidRPr="00246F8B" w:rsidRDefault="00246F8B" w:rsidP="00246F8B">
      <w:pPr>
        <w:pStyle w:val="aa"/>
        <w:spacing w:line="240" w:lineRule="auto"/>
        <w:jc w:val="left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 w:hint="eastAsia"/>
          <w:sz w:val="36"/>
          <w:szCs w:val="36"/>
        </w:rPr>
        <w:t>- 그러나, 직불카드, 폰빌 결제 등 다양한 방식이 전자결제에 활용되므로 큰 폭의 실적 감소는 없을 것으로 보임.</w:t>
      </w:r>
    </w:p>
    <w:p w:rsidR="00246F8B" w:rsidRPr="00246F8B" w:rsidRDefault="00246F8B" w:rsidP="00246F8B">
      <w:pPr>
        <w:spacing w:line="240" w:lineRule="auto"/>
        <w:ind w:rightChars="-213" w:right="-426"/>
        <w:rPr>
          <w:b/>
          <w:sz w:val="36"/>
          <w:szCs w:val="36"/>
        </w:rPr>
      </w:pPr>
    </w:p>
    <w:p w:rsidR="00246F8B" w:rsidRPr="00246F8B" w:rsidRDefault="00246F8B" w:rsidP="00246F8B">
      <w:pPr>
        <w:pStyle w:val="a4"/>
        <w:numPr>
          <w:ilvl w:val="0"/>
          <w:numId w:val="13"/>
        </w:numPr>
        <w:spacing w:line="240" w:lineRule="auto"/>
        <w:ind w:leftChars="0" w:left="-142" w:rightChars="-213" w:right="-426"/>
        <w:rPr>
          <w:b/>
          <w:sz w:val="36"/>
          <w:szCs w:val="36"/>
        </w:rPr>
      </w:pPr>
      <w:r w:rsidRPr="00246F8B">
        <w:rPr>
          <w:rFonts w:hint="eastAsia"/>
          <w:b/>
          <w:sz w:val="36"/>
          <w:szCs w:val="36"/>
        </w:rPr>
        <w:t>경쟁업체 추격</w:t>
      </w:r>
    </w:p>
    <w:p w:rsidR="00246F8B" w:rsidRDefault="00246F8B" w:rsidP="00246F8B">
      <w:pPr>
        <w:pStyle w:val="aa"/>
        <w:spacing w:line="240" w:lineRule="auto"/>
        <w:rPr>
          <w:rFonts w:asciiTheme="minorHAnsi" w:eastAsiaTheme="minorHAnsi" w:hAnsiTheme="minorHAnsi"/>
          <w:sz w:val="36"/>
          <w:szCs w:val="36"/>
        </w:rPr>
      </w:pPr>
      <w:r w:rsidRPr="00246F8B">
        <w:rPr>
          <w:sz w:val="36"/>
          <w:szCs w:val="36"/>
        </w:rPr>
        <w:sym w:font="Wingdings" w:char="00E0"/>
      </w:r>
      <w:r w:rsidRPr="00246F8B">
        <w:rPr>
          <w:rFonts w:hint="eastAsia"/>
          <w:sz w:val="36"/>
          <w:szCs w:val="36"/>
        </w:rPr>
        <w:t xml:space="preserve"> 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시장 </w:t>
      </w:r>
      <w:r>
        <w:rPr>
          <w:rFonts w:asciiTheme="minorHAnsi" w:eastAsiaTheme="minorHAnsi" w:hAnsiTheme="minorHAnsi" w:hint="eastAsia"/>
          <w:sz w:val="36"/>
          <w:szCs w:val="36"/>
        </w:rPr>
        <w:t>규모의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성장에 따라,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사업자 간 치열</w:t>
      </w:r>
      <w:r>
        <w:rPr>
          <w:rFonts w:asciiTheme="minorHAnsi" w:eastAsiaTheme="minorHAnsi" w:hAnsiTheme="minorHAnsi" w:hint="eastAsia"/>
          <w:sz w:val="36"/>
          <w:szCs w:val="36"/>
        </w:rPr>
        <w:t>한 경쟁 발생</w:t>
      </w:r>
      <w:r w:rsidRPr="00246F8B">
        <w:rPr>
          <w:rFonts w:asciiTheme="minorHAnsi" w:eastAsiaTheme="minorHAnsi" w:hAnsiTheme="minorHAnsi" w:hint="eastAsia"/>
          <w:sz w:val="36"/>
          <w:szCs w:val="36"/>
        </w:rPr>
        <w:t>.</w:t>
      </w:r>
    </w:p>
    <w:p w:rsidR="00246F8B" w:rsidRDefault="00246F8B" w:rsidP="00246F8B">
      <w:pPr>
        <w:pStyle w:val="aa"/>
        <w:spacing w:line="240" w:lineRule="auto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 w:hint="eastAsia"/>
          <w:sz w:val="36"/>
          <w:szCs w:val="36"/>
        </w:rPr>
        <w:t xml:space="preserve">- </w:t>
      </w:r>
      <w:r w:rsidRPr="00246F8B">
        <w:rPr>
          <w:rFonts w:asciiTheme="minorHAnsi" w:eastAsiaTheme="minorHAnsi" w:hAnsiTheme="minorHAnsi" w:hint="eastAsia"/>
          <w:sz w:val="36"/>
          <w:szCs w:val="36"/>
        </w:rPr>
        <w:t>등록비 면제</w:t>
      </w:r>
      <w:r>
        <w:rPr>
          <w:rFonts w:asciiTheme="minorHAnsi" w:eastAsiaTheme="minorHAnsi" w:hAnsiTheme="minorHAnsi" w:hint="eastAsia"/>
          <w:sz w:val="36"/>
          <w:szCs w:val="36"/>
        </w:rPr>
        <w:t xml:space="preserve"> 및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결제 수수료 인하</w:t>
      </w:r>
      <w:r>
        <w:rPr>
          <w:rFonts w:asciiTheme="minorHAnsi" w:eastAsiaTheme="minorHAnsi" w:hAnsiTheme="minorHAnsi" w:hint="eastAsia"/>
          <w:sz w:val="36"/>
          <w:szCs w:val="36"/>
        </w:rPr>
        <w:t xml:space="preserve"> 프로모션 등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 가격 경쟁</w:t>
      </w:r>
    </w:p>
    <w:p w:rsidR="005019C0" w:rsidRDefault="00246F8B" w:rsidP="00246F8B">
      <w:pPr>
        <w:pStyle w:val="aa"/>
        <w:spacing w:line="240" w:lineRule="auto"/>
        <w:jc w:val="left"/>
        <w:rPr>
          <w:sz w:val="36"/>
          <w:szCs w:val="36"/>
        </w:rPr>
      </w:pPr>
      <w:r>
        <w:rPr>
          <w:rFonts w:asciiTheme="minorHAnsi" w:eastAsiaTheme="minorHAnsi" w:hAnsiTheme="minorHAnsi" w:hint="eastAsia"/>
          <w:sz w:val="36"/>
          <w:szCs w:val="36"/>
        </w:rPr>
        <w:t xml:space="preserve">- </w:t>
      </w:r>
      <w:r w:rsidRPr="00246F8B">
        <w:rPr>
          <w:rFonts w:asciiTheme="minorHAnsi" w:eastAsiaTheme="minorHAnsi" w:hAnsiTheme="minorHAnsi" w:hint="eastAsia"/>
          <w:sz w:val="36"/>
          <w:szCs w:val="36"/>
        </w:rPr>
        <w:t>주</w:t>
      </w:r>
      <w:r w:rsidR="00F82BBA">
        <w:rPr>
          <w:rFonts w:asciiTheme="minorHAnsi" w:eastAsiaTheme="minorHAnsi" w:hAnsiTheme="minorHAnsi" w:hint="eastAsia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고객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인 쇼핑몰 운영자의 </w:t>
      </w:r>
      <w:r>
        <w:rPr>
          <w:rFonts w:asciiTheme="minorHAnsi" w:eastAsiaTheme="minorHAnsi" w:hAnsiTheme="minorHAnsi" w:hint="eastAsia"/>
          <w:sz w:val="36"/>
          <w:szCs w:val="36"/>
        </w:rPr>
        <w:t xml:space="preserve">편의성에 강점을 보이는 </w:t>
      </w:r>
      <w:r w:rsidRPr="00246F8B">
        <w:rPr>
          <w:rFonts w:asciiTheme="minorHAnsi" w:eastAsiaTheme="minorHAnsi" w:hAnsiTheme="minorHAnsi" w:hint="eastAsia"/>
          <w:sz w:val="36"/>
          <w:szCs w:val="36"/>
        </w:rPr>
        <w:t xml:space="preserve">솔루션도 </w:t>
      </w:r>
      <w:r>
        <w:rPr>
          <w:rFonts w:asciiTheme="minorHAnsi" w:eastAsiaTheme="minorHAnsi" w:hAnsiTheme="minorHAnsi" w:hint="eastAsia"/>
          <w:sz w:val="36"/>
          <w:szCs w:val="36"/>
        </w:rPr>
        <w:t>내놓는 등 경쟁업체들의 성장성도 만만치 않은 편</w:t>
      </w:r>
    </w:p>
    <w:p w:rsidR="00246F8B" w:rsidRPr="00246F8B" w:rsidRDefault="00246F8B" w:rsidP="00246F8B">
      <w:pPr>
        <w:pStyle w:val="aa"/>
        <w:spacing w:line="240" w:lineRule="auto"/>
        <w:jc w:val="left"/>
        <w:rPr>
          <w:rFonts w:asciiTheme="minorHAnsi" w:eastAsiaTheme="minorHAnsi" w:hAnsiTheme="minorHAnsi"/>
          <w:sz w:val="36"/>
          <w:szCs w:val="36"/>
        </w:rPr>
      </w:pPr>
    </w:p>
    <w:p w:rsidR="00A02AE5" w:rsidRPr="00246F8B" w:rsidRDefault="00A02AE5">
      <w:pPr>
        <w:widowControl/>
        <w:wordWrap/>
        <w:autoSpaceDE/>
        <w:autoSpaceDN/>
        <w:rPr>
          <w:sz w:val="72"/>
          <w:szCs w:val="72"/>
          <w:vertAlign w:val="subscript"/>
        </w:rPr>
      </w:pPr>
    </w:p>
    <w:p w:rsidR="005019C0" w:rsidRDefault="00C647C1" w:rsidP="005019C0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>
        <w:rPr>
          <w:b/>
          <w:noProof/>
          <w:sz w:val="36"/>
        </w:rPr>
        <w:lastRenderedPageBreak/>
        <w:pict>
          <v:group id="그룹 289" o:spid="_x0000_s1083" style="position:absolute;left:0;text-align:left;margin-left:-35.8pt;margin-top:-56.95pt;width:595.25pt;height:49.45pt;z-index:251726848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">
            <v:group id="그룹 290" o:spid="_x0000_s1084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<v:rect id="직사각형 291" o:spid="_x0000_s1085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E08EA&#10;AADcAAAADwAAAGRycy9kb3ducmV2LnhtbESPQYvCMBSE74L/ITzBm6Z6EFONIgUXTy66u/dH82yD&#10;zUtpsm3995uFhT0OM/MNsz+OrhE9dcF61rBaZiCIS28sVxo+P86LLYgQkQ02nknDiwIcD9PJHnPj&#10;B75Rf4+VSBAOOWqoY2xzKUNZk8Ow9C1x8h6+cxiT7CppOhwS3DVynWUb6dByWqixpaKm8nn/dhqK&#10;5qt/qOJq36wcyiv2Sr2z0no+G087EJHG+B/+a1+MhrVawe+ZdAT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RNPBAAAA3AAAAA8AAAAAAAAAAAAAAAAAmAIAAGRycy9kb3du&#10;cmV2LnhtbFBLBQYAAAAABAAEAPUAAACGAwAAAAA=&#10;" fillcolor="#ac0000" stroked="f" strokeweight="2pt">
                <v:textbox>
                  <w:txbxContent>
                    <w:p w:rsidR="00810238" w:rsidRPr="00F3009F" w:rsidRDefault="00810238" w:rsidP="00BA50BD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4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2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실적 전망 및 Valuation</w:t>
                      </w:r>
                    </w:p>
                  </w:txbxContent>
                </v:textbox>
              </v:rect>
              <v:rect id="직사각형 292" o:spid="_x0000_s1086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O58YA&#10;AADcAAAADwAAAGRycy9kb3ducmV2LnhtbESPQWvCQBSE7wX/w/IKvTUbcwg2ZhUpGDwUWqMivT2y&#10;zyQ0+zZktyb117uFQo/DzHzD5OvJdOJKg2stK5hHMQjiyuqWawXHw/Z5AcJ5ZI2dZVLwQw7Wq9lD&#10;jpm2I+/pWvpaBAi7DBU03veZlK5qyKCLbE8cvIsdDPogh1rqAccAN51M4jiVBlsOCw329NpQ9VV+&#10;GwUXvH1s2oJun+n5vZiPZXd6W2yVenqcNksQnib/H/5r77SC5CWB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AO58YAAADcAAAADwAAAAAAAAAAAAAAAACYAgAAZHJz&#10;L2Rvd25yZXYueG1sUEsFBgAAAAAEAAQA9QAAAIsDAAAAAA==&#10;" fillcolor="#d8d8d8 [2732]" stroked="f" strokeweight="2pt"/>
            </v:group>
            <v:shape id="Text Box 293" o:spid="_x0000_s1087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<v:textbox>
                <w:txbxContent>
                  <w:p w:rsidR="00810238" w:rsidRDefault="00810238" w:rsidP="00BA50BD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5019C0">
        <w:rPr>
          <w:rFonts w:hint="eastAsia"/>
          <w:b/>
          <w:sz w:val="36"/>
        </w:rPr>
        <w:t>실적 전망</w:t>
      </w:r>
    </w:p>
    <w:p w:rsidR="005929D6" w:rsidRDefault="005019C0" w:rsidP="005019C0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5019C0">
        <w:rPr>
          <w:sz w:val="36"/>
        </w:rPr>
        <w:sym w:font="Wingdings" w:char="F0E0"/>
      </w:r>
      <w:r w:rsidRPr="005019C0">
        <w:rPr>
          <w:rFonts w:hint="eastAsia"/>
          <w:sz w:val="36"/>
        </w:rPr>
        <w:t xml:space="preserve"> 동사의 13년 매출액 및 영업이익은 각각 </w:t>
      </w:r>
      <w:r w:rsidR="005929D6">
        <w:rPr>
          <w:rFonts w:hint="eastAsia"/>
          <w:b/>
          <w:sz w:val="36"/>
          <w:u w:val="single"/>
        </w:rPr>
        <w:t>3,440</w:t>
      </w:r>
      <w:r w:rsidRPr="005019C0">
        <w:rPr>
          <w:rFonts w:hint="eastAsia"/>
          <w:b/>
          <w:sz w:val="36"/>
          <w:u w:val="single"/>
        </w:rPr>
        <w:t>억원</w:t>
      </w:r>
      <w:r w:rsidRPr="005019C0">
        <w:rPr>
          <w:rFonts w:hint="eastAsia"/>
          <w:sz w:val="36"/>
        </w:rPr>
        <w:t xml:space="preserve">, </w:t>
      </w:r>
      <w:r w:rsidR="005929D6">
        <w:rPr>
          <w:rFonts w:hint="eastAsia"/>
          <w:b/>
          <w:sz w:val="36"/>
          <w:u w:val="single"/>
        </w:rPr>
        <w:t>386</w:t>
      </w:r>
      <w:r w:rsidRPr="005019C0">
        <w:rPr>
          <w:b/>
          <w:sz w:val="36"/>
          <w:u w:val="single"/>
        </w:rPr>
        <w:t>억원</w:t>
      </w:r>
    </w:p>
    <w:p w:rsidR="005019C0" w:rsidRPr="005019C0" w:rsidRDefault="005019C0" w:rsidP="005019C0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5019C0">
        <w:rPr>
          <w:rFonts w:hint="eastAsia"/>
          <w:sz w:val="36"/>
        </w:rPr>
        <w:t>으로 사상최대 실적을 달성할 전망임</w:t>
      </w:r>
    </w:p>
    <w:p w:rsidR="005019C0" w:rsidRDefault="005019C0" w:rsidP="005019C0">
      <w:pPr>
        <w:pStyle w:val="a4"/>
        <w:spacing w:line="240" w:lineRule="auto"/>
        <w:ind w:leftChars="0" w:left="-142" w:rightChars="-213" w:right="-426"/>
        <w:rPr>
          <w:b/>
          <w:sz w:val="36"/>
        </w:rPr>
      </w:pPr>
      <w:r>
        <w:rPr>
          <w:b/>
          <w:sz w:val="36"/>
        </w:rPr>
        <w:t xml:space="preserve"> </w:t>
      </w:r>
    </w:p>
    <w:p w:rsidR="005019C0" w:rsidRDefault="005019C0" w:rsidP="005019C0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b/>
          <w:sz w:val="36"/>
        </w:rPr>
      </w:pPr>
      <w:r>
        <w:rPr>
          <w:rFonts w:hint="eastAsia"/>
          <w:b/>
          <w:sz w:val="36"/>
        </w:rPr>
        <w:t>Valuation</w:t>
      </w:r>
    </w:p>
    <w:p w:rsidR="005019C0" w:rsidRPr="00232303" w:rsidRDefault="005019C0" w:rsidP="005019C0">
      <w:pPr>
        <w:pStyle w:val="a4"/>
        <w:spacing w:line="240" w:lineRule="auto"/>
        <w:ind w:leftChars="0" w:left="-142" w:rightChars="-213" w:right="-426"/>
        <w:rPr>
          <w:sz w:val="36"/>
        </w:rPr>
      </w:pPr>
      <w:r w:rsidRPr="005019C0">
        <w:rPr>
          <w:sz w:val="36"/>
        </w:rPr>
        <w:sym w:font="Wingdings" w:char="F0E0"/>
      </w:r>
      <w:r w:rsidRPr="005019C0">
        <w:rPr>
          <w:rFonts w:hint="eastAsia"/>
          <w:sz w:val="36"/>
        </w:rPr>
        <w:t xml:space="preserve"> </w:t>
      </w:r>
      <w:r w:rsidR="00232303">
        <w:rPr>
          <w:rFonts w:hint="eastAsia"/>
          <w:sz w:val="36"/>
        </w:rPr>
        <w:t xml:space="preserve">동사의 Valuation에 사용되는 </w:t>
      </w:r>
      <w:r w:rsidR="00232303" w:rsidRPr="006161A3">
        <w:rPr>
          <w:rFonts w:hint="eastAsia"/>
          <w:b/>
          <w:sz w:val="36"/>
          <w:u w:val="single"/>
        </w:rPr>
        <w:t>목표 PER은</w:t>
      </w:r>
      <w:r w:rsidR="00232303" w:rsidRPr="00F367C1">
        <w:rPr>
          <w:rFonts w:hint="eastAsia"/>
          <w:sz w:val="36"/>
          <w:u w:val="single"/>
        </w:rPr>
        <w:t xml:space="preserve"> </w:t>
      </w:r>
      <w:r w:rsidR="00F367C1">
        <w:rPr>
          <w:rFonts w:hint="eastAsia"/>
          <w:b/>
          <w:sz w:val="36"/>
          <w:u w:val="single"/>
        </w:rPr>
        <w:t>2</w:t>
      </w:r>
      <w:r w:rsidR="00232303" w:rsidRPr="006161A3">
        <w:rPr>
          <w:rFonts w:hint="eastAsia"/>
          <w:b/>
          <w:sz w:val="36"/>
          <w:u w:val="single"/>
        </w:rPr>
        <w:t>0배를 적용</w:t>
      </w:r>
      <w:r w:rsidR="00232303">
        <w:rPr>
          <w:rFonts w:hint="eastAsia"/>
          <w:sz w:val="36"/>
        </w:rPr>
        <w:t>하였음</w:t>
      </w:r>
      <w:r w:rsidR="006161A3">
        <w:rPr>
          <w:rFonts w:hint="eastAsia"/>
          <w:sz w:val="36"/>
        </w:rPr>
        <w:t xml:space="preserve"> (목표 PER </w:t>
      </w:r>
      <w:r w:rsidR="00F367C1">
        <w:rPr>
          <w:rFonts w:hint="eastAsia"/>
          <w:sz w:val="36"/>
        </w:rPr>
        <w:t>20</w:t>
      </w:r>
      <w:r w:rsidR="006161A3">
        <w:rPr>
          <w:rFonts w:hint="eastAsia"/>
          <w:sz w:val="36"/>
        </w:rPr>
        <w:t>배는</w:t>
      </w:r>
      <w:r w:rsidR="00F367C1">
        <w:rPr>
          <w:rFonts w:hint="eastAsia"/>
          <w:sz w:val="36"/>
        </w:rPr>
        <w:t>,</w:t>
      </w:r>
      <w:r w:rsidR="006161A3">
        <w:rPr>
          <w:rFonts w:hint="eastAsia"/>
          <w:sz w:val="36"/>
        </w:rPr>
        <w:t xml:space="preserve"> </w:t>
      </w:r>
      <w:r w:rsidR="001F4BA2">
        <w:rPr>
          <w:rFonts w:hint="eastAsia"/>
          <w:sz w:val="36"/>
        </w:rPr>
        <w:t>현재 KG이니시스의 최근 결산 주당순이익을 기준으로 한 PER 수준이며 차후 주가 상승 및 실적 상승이 유사한 수준으로 상승한다고 봤을 때 합리적이라 볼 수 있음</w:t>
      </w:r>
      <w:r w:rsidR="006161A3">
        <w:rPr>
          <w:rFonts w:hint="eastAsia"/>
          <w:sz w:val="36"/>
        </w:rPr>
        <w:t>)</w:t>
      </w:r>
    </w:p>
    <w:p w:rsidR="00514B19" w:rsidRPr="001F4BA2" w:rsidRDefault="00514B19" w:rsidP="005019C0">
      <w:pPr>
        <w:spacing w:line="240" w:lineRule="auto"/>
        <w:ind w:rightChars="-213" w:right="-426"/>
        <w:rPr>
          <w:sz w:val="36"/>
        </w:rPr>
      </w:pPr>
    </w:p>
    <w:p w:rsidR="006161A3" w:rsidRPr="005019C0" w:rsidRDefault="006161A3" w:rsidP="006161A3">
      <w:pPr>
        <w:spacing w:line="240" w:lineRule="auto"/>
        <w:ind w:leftChars="-71" w:left="-142" w:rightChars="-213" w:right="-426"/>
        <w:rPr>
          <w:sz w:val="36"/>
        </w:rPr>
      </w:pPr>
      <w:r w:rsidRPr="006161A3">
        <w:rPr>
          <w:sz w:val="36"/>
        </w:rPr>
        <w:sym w:font="Wingdings" w:char="F0E0"/>
      </w:r>
      <w:r>
        <w:rPr>
          <w:rFonts w:hint="eastAsia"/>
          <w:sz w:val="36"/>
        </w:rPr>
        <w:t xml:space="preserve"> </w:t>
      </w:r>
      <w:r w:rsidR="001F4BA2">
        <w:rPr>
          <w:rFonts w:hint="eastAsia"/>
          <w:sz w:val="36"/>
        </w:rPr>
        <w:t>KG이니시스</w:t>
      </w:r>
      <w:r>
        <w:rPr>
          <w:rFonts w:hint="eastAsia"/>
          <w:sz w:val="36"/>
        </w:rPr>
        <w:t xml:space="preserve">에 대한 </w:t>
      </w:r>
      <w:r w:rsidRPr="006161A3">
        <w:rPr>
          <w:rFonts w:hint="eastAsia"/>
          <w:sz w:val="36"/>
          <w:u w:val="single"/>
        </w:rPr>
        <w:t xml:space="preserve">투자의견 </w:t>
      </w:r>
      <w:r w:rsidRPr="006161A3">
        <w:rPr>
          <w:sz w:val="36"/>
          <w:u w:val="single"/>
        </w:rPr>
        <w:t>‘</w:t>
      </w:r>
      <w:r w:rsidRPr="006161A3">
        <w:rPr>
          <w:rFonts w:hint="eastAsia"/>
          <w:b/>
          <w:sz w:val="36"/>
          <w:u w:val="single"/>
        </w:rPr>
        <w:t>매수</w:t>
      </w:r>
      <w:r>
        <w:rPr>
          <w:sz w:val="36"/>
        </w:rPr>
        <w:t>’</w:t>
      </w:r>
      <w:r>
        <w:rPr>
          <w:rFonts w:hint="eastAsia"/>
          <w:sz w:val="36"/>
        </w:rPr>
        <w:t xml:space="preserve">와, </w:t>
      </w:r>
      <w:r w:rsidRPr="006161A3">
        <w:rPr>
          <w:rFonts w:hint="eastAsia"/>
          <w:sz w:val="36"/>
          <w:u w:val="single"/>
        </w:rPr>
        <w:t xml:space="preserve">목표주가 </w:t>
      </w:r>
      <w:r w:rsidR="001F4BA2">
        <w:rPr>
          <w:rFonts w:hint="eastAsia"/>
          <w:b/>
          <w:sz w:val="36"/>
          <w:u w:val="single"/>
        </w:rPr>
        <w:t>22</w:t>
      </w:r>
      <w:r w:rsidRPr="006161A3">
        <w:rPr>
          <w:rFonts w:hint="eastAsia"/>
          <w:b/>
          <w:sz w:val="36"/>
          <w:u w:val="single"/>
        </w:rPr>
        <w:t>,</w:t>
      </w:r>
      <w:r w:rsidR="001F4BA2">
        <w:rPr>
          <w:rFonts w:hint="eastAsia"/>
          <w:b/>
          <w:sz w:val="36"/>
          <w:u w:val="single"/>
        </w:rPr>
        <w:t>0</w:t>
      </w:r>
      <w:r w:rsidRPr="006161A3">
        <w:rPr>
          <w:rFonts w:hint="eastAsia"/>
          <w:b/>
          <w:sz w:val="36"/>
          <w:u w:val="single"/>
        </w:rPr>
        <w:t>00원</w:t>
      </w:r>
      <w:r>
        <w:rPr>
          <w:rFonts w:hint="eastAsia"/>
          <w:sz w:val="36"/>
        </w:rPr>
        <w:t>으로 커버리지를 개시함</w:t>
      </w:r>
      <w:r w:rsidR="001F4BA2">
        <w:rPr>
          <w:rFonts w:hint="eastAsia"/>
          <w:sz w:val="36"/>
        </w:rPr>
        <w:t>.</w:t>
      </w:r>
    </w:p>
    <w:sectPr w:rsidR="006161A3" w:rsidRPr="005019C0" w:rsidSect="001650FD">
      <w:pgSz w:w="11906" w:h="16838"/>
      <w:pgMar w:top="1134" w:right="709" w:bottom="567" w:left="709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6BA" w:rsidRDefault="00F526BA" w:rsidP="00F11AEE">
      <w:pPr>
        <w:spacing w:after="0" w:line="240" w:lineRule="auto"/>
      </w:pPr>
      <w:r>
        <w:separator/>
      </w:r>
    </w:p>
  </w:endnote>
  <w:endnote w:type="continuationSeparator" w:id="0">
    <w:p w:rsidR="00F526BA" w:rsidRDefault="00F526BA" w:rsidP="00F1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6BA" w:rsidRDefault="00F526BA" w:rsidP="00F11AEE">
      <w:pPr>
        <w:spacing w:after="0" w:line="240" w:lineRule="auto"/>
      </w:pPr>
      <w:r>
        <w:separator/>
      </w:r>
    </w:p>
  </w:footnote>
  <w:footnote w:type="continuationSeparator" w:id="0">
    <w:p w:rsidR="00F526BA" w:rsidRDefault="00F526BA" w:rsidP="00F11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49F"/>
    <w:multiLevelType w:val="hybridMultilevel"/>
    <w:tmpl w:val="8B50E600"/>
    <w:lvl w:ilvl="0" w:tplc="079E87B6">
      <w:start w:val="1"/>
      <w:numFmt w:val="bullet"/>
      <w:lvlText w:val="▲"/>
      <w:lvlJc w:val="left"/>
      <w:pPr>
        <w:ind w:left="76" w:hanging="36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1">
    <w:nsid w:val="14A065D9"/>
    <w:multiLevelType w:val="hybridMultilevel"/>
    <w:tmpl w:val="350C8840"/>
    <w:lvl w:ilvl="0" w:tplc="7D8AB04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1658D2"/>
    <w:multiLevelType w:val="hybridMultilevel"/>
    <w:tmpl w:val="A618648A"/>
    <w:lvl w:ilvl="0" w:tplc="73643482">
      <w:start w:val="1"/>
      <w:numFmt w:val="bullet"/>
      <w:lvlText w:val="▲"/>
      <w:lvlJc w:val="left"/>
      <w:pPr>
        <w:ind w:left="400" w:hanging="400"/>
      </w:pPr>
      <w:rPr>
        <w:rFonts w:ascii="맑은 고딕" w:eastAsia="맑은 고딕" w:hAnsi="맑은 고딕" w:hint="eastAsia"/>
        <w:sz w:val="2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5C622F4"/>
    <w:multiLevelType w:val="hybridMultilevel"/>
    <w:tmpl w:val="58867318"/>
    <w:lvl w:ilvl="0" w:tplc="079E87B6">
      <w:start w:val="1"/>
      <w:numFmt w:val="bullet"/>
      <w:lvlText w:val="▲"/>
      <w:lvlJc w:val="left"/>
      <w:pPr>
        <w:ind w:left="542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>
    <w:nsid w:val="3F990E3C"/>
    <w:multiLevelType w:val="hybridMultilevel"/>
    <w:tmpl w:val="AE988D92"/>
    <w:lvl w:ilvl="0" w:tplc="079E87B6">
      <w:start w:val="1"/>
      <w:numFmt w:val="bullet"/>
      <w:lvlText w:val="▲"/>
      <w:lvlJc w:val="left"/>
      <w:pPr>
        <w:ind w:left="76" w:hanging="36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5">
    <w:nsid w:val="581021C3"/>
    <w:multiLevelType w:val="hybridMultilevel"/>
    <w:tmpl w:val="F2FAF6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EE3D8B"/>
    <w:multiLevelType w:val="hybridMultilevel"/>
    <w:tmpl w:val="499A2B68"/>
    <w:lvl w:ilvl="0" w:tplc="239C94C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B3571D"/>
    <w:multiLevelType w:val="hybridMultilevel"/>
    <w:tmpl w:val="BBDC9ACC"/>
    <w:lvl w:ilvl="0" w:tplc="9BD6F8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6E20AFE"/>
    <w:multiLevelType w:val="hybridMultilevel"/>
    <w:tmpl w:val="0FEC305C"/>
    <w:lvl w:ilvl="0" w:tplc="A8486214">
      <w:start w:val="3"/>
      <w:numFmt w:val="bullet"/>
      <w:lvlText w:val="-"/>
      <w:lvlJc w:val="left"/>
      <w:pPr>
        <w:ind w:left="76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9">
    <w:nsid w:val="7D8060AD"/>
    <w:multiLevelType w:val="hybridMultilevel"/>
    <w:tmpl w:val="D2023D12"/>
    <w:lvl w:ilvl="0" w:tplc="5BB0C95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4" w:hanging="400"/>
      </w:pPr>
    </w:lvl>
    <w:lvl w:ilvl="2" w:tplc="0409001B" w:tentative="1">
      <w:start w:val="1"/>
      <w:numFmt w:val="lowerRoman"/>
      <w:lvlText w:val="%3."/>
      <w:lvlJc w:val="right"/>
      <w:pPr>
        <w:ind w:left="774" w:hanging="400"/>
      </w:pPr>
    </w:lvl>
    <w:lvl w:ilvl="3" w:tplc="0409000F" w:tentative="1">
      <w:start w:val="1"/>
      <w:numFmt w:val="decimal"/>
      <w:lvlText w:val="%4."/>
      <w:lvlJc w:val="left"/>
      <w:pPr>
        <w:ind w:left="1174" w:hanging="400"/>
      </w:pPr>
    </w:lvl>
    <w:lvl w:ilvl="4" w:tplc="04090019" w:tentative="1">
      <w:start w:val="1"/>
      <w:numFmt w:val="upperLetter"/>
      <w:lvlText w:val="%5."/>
      <w:lvlJc w:val="left"/>
      <w:pPr>
        <w:ind w:left="1574" w:hanging="400"/>
      </w:pPr>
    </w:lvl>
    <w:lvl w:ilvl="5" w:tplc="0409001B" w:tentative="1">
      <w:start w:val="1"/>
      <w:numFmt w:val="lowerRoman"/>
      <w:lvlText w:val="%6."/>
      <w:lvlJc w:val="right"/>
      <w:pPr>
        <w:ind w:left="1974" w:hanging="400"/>
      </w:pPr>
    </w:lvl>
    <w:lvl w:ilvl="6" w:tplc="0409000F" w:tentative="1">
      <w:start w:val="1"/>
      <w:numFmt w:val="decimal"/>
      <w:lvlText w:val="%7."/>
      <w:lvlJc w:val="left"/>
      <w:pPr>
        <w:ind w:left="2374" w:hanging="400"/>
      </w:pPr>
    </w:lvl>
    <w:lvl w:ilvl="7" w:tplc="04090019" w:tentative="1">
      <w:start w:val="1"/>
      <w:numFmt w:val="upperLetter"/>
      <w:lvlText w:val="%8."/>
      <w:lvlJc w:val="left"/>
      <w:pPr>
        <w:ind w:left="2774" w:hanging="400"/>
      </w:pPr>
    </w:lvl>
    <w:lvl w:ilvl="8" w:tplc="0409001B" w:tentative="1">
      <w:start w:val="1"/>
      <w:numFmt w:val="lowerRoman"/>
      <w:lvlText w:val="%9."/>
      <w:lvlJc w:val="right"/>
      <w:pPr>
        <w:ind w:left="3174" w:hanging="400"/>
      </w:pPr>
    </w:lvl>
  </w:abstractNum>
  <w:abstractNum w:abstractNumId="10">
    <w:nsid w:val="7DB14C0C"/>
    <w:multiLevelType w:val="hybridMultilevel"/>
    <w:tmpl w:val="9E26BA66"/>
    <w:lvl w:ilvl="0" w:tplc="079E87B6">
      <w:start w:val="1"/>
      <w:numFmt w:val="bullet"/>
      <w:lvlText w:val="▲"/>
      <w:lvlJc w:val="left"/>
      <w:pPr>
        <w:ind w:left="-5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B4A"/>
    <w:rsid w:val="00011737"/>
    <w:rsid w:val="00012B6E"/>
    <w:rsid w:val="00034A52"/>
    <w:rsid w:val="00040E6D"/>
    <w:rsid w:val="00065263"/>
    <w:rsid w:val="00070516"/>
    <w:rsid w:val="000726C2"/>
    <w:rsid w:val="00091E9A"/>
    <w:rsid w:val="000935BD"/>
    <w:rsid w:val="000A01C2"/>
    <w:rsid w:val="000A5186"/>
    <w:rsid w:val="000B3B92"/>
    <w:rsid w:val="000C5496"/>
    <w:rsid w:val="000D411C"/>
    <w:rsid w:val="00103DE8"/>
    <w:rsid w:val="00110B84"/>
    <w:rsid w:val="00116012"/>
    <w:rsid w:val="001252F6"/>
    <w:rsid w:val="00152AC4"/>
    <w:rsid w:val="00164FC8"/>
    <w:rsid w:val="001650FD"/>
    <w:rsid w:val="00165130"/>
    <w:rsid w:val="00192A5C"/>
    <w:rsid w:val="001A4EE1"/>
    <w:rsid w:val="001B22B1"/>
    <w:rsid w:val="001F3127"/>
    <w:rsid w:val="001F4BA2"/>
    <w:rsid w:val="002076F7"/>
    <w:rsid w:val="00232303"/>
    <w:rsid w:val="002441E9"/>
    <w:rsid w:val="00246F8B"/>
    <w:rsid w:val="002654FF"/>
    <w:rsid w:val="00272703"/>
    <w:rsid w:val="002739F0"/>
    <w:rsid w:val="00275EC0"/>
    <w:rsid w:val="00281B9F"/>
    <w:rsid w:val="00287BE8"/>
    <w:rsid w:val="00290BEA"/>
    <w:rsid w:val="00296D98"/>
    <w:rsid w:val="002A169E"/>
    <w:rsid w:val="002A1906"/>
    <w:rsid w:val="002A3088"/>
    <w:rsid w:val="002A5966"/>
    <w:rsid w:val="002A5E3F"/>
    <w:rsid w:val="002A7A35"/>
    <w:rsid w:val="002B0518"/>
    <w:rsid w:val="002E0312"/>
    <w:rsid w:val="002F09C1"/>
    <w:rsid w:val="002F5F06"/>
    <w:rsid w:val="003018AD"/>
    <w:rsid w:val="00320843"/>
    <w:rsid w:val="003872AF"/>
    <w:rsid w:val="003C755F"/>
    <w:rsid w:val="003D14CE"/>
    <w:rsid w:val="003E654B"/>
    <w:rsid w:val="003E7897"/>
    <w:rsid w:val="00404481"/>
    <w:rsid w:val="00426DA3"/>
    <w:rsid w:val="00442024"/>
    <w:rsid w:val="00456BBB"/>
    <w:rsid w:val="00496792"/>
    <w:rsid w:val="004A13FC"/>
    <w:rsid w:val="004A7181"/>
    <w:rsid w:val="004B5529"/>
    <w:rsid w:val="004D0B4A"/>
    <w:rsid w:val="004D5DD6"/>
    <w:rsid w:val="005019C0"/>
    <w:rsid w:val="00514B19"/>
    <w:rsid w:val="00537A0D"/>
    <w:rsid w:val="00570B3C"/>
    <w:rsid w:val="00587A83"/>
    <w:rsid w:val="005929D6"/>
    <w:rsid w:val="005B1E02"/>
    <w:rsid w:val="005B34C9"/>
    <w:rsid w:val="005F499C"/>
    <w:rsid w:val="006161A3"/>
    <w:rsid w:val="006807EC"/>
    <w:rsid w:val="006D2D9F"/>
    <w:rsid w:val="006F2967"/>
    <w:rsid w:val="006F392A"/>
    <w:rsid w:val="00702508"/>
    <w:rsid w:val="00712AFC"/>
    <w:rsid w:val="00734DA9"/>
    <w:rsid w:val="00736093"/>
    <w:rsid w:val="00740396"/>
    <w:rsid w:val="00761C46"/>
    <w:rsid w:val="00792132"/>
    <w:rsid w:val="007C678A"/>
    <w:rsid w:val="00810238"/>
    <w:rsid w:val="00845E9C"/>
    <w:rsid w:val="008B1138"/>
    <w:rsid w:val="008B2D0B"/>
    <w:rsid w:val="008B5EEB"/>
    <w:rsid w:val="008C1FC4"/>
    <w:rsid w:val="008C6EAE"/>
    <w:rsid w:val="008F1A66"/>
    <w:rsid w:val="00915765"/>
    <w:rsid w:val="009204A7"/>
    <w:rsid w:val="0092078C"/>
    <w:rsid w:val="0095355A"/>
    <w:rsid w:val="00962FD3"/>
    <w:rsid w:val="009657D6"/>
    <w:rsid w:val="0097335E"/>
    <w:rsid w:val="00987908"/>
    <w:rsid w:val="009B4177"/>
    <w:rsid w:val="009C6DC2"/>
    <w:rsid w:val="009C6FA5"/>
    <w:rsid w:val="00A00561"/>
    <w:rsid w:val="00A00A0F"/>
    <w:rsid w:val="00A02AE5"/>
    <w:rsid w:val="00A03566"/>
    <w:rsid w:val="00A26E28"/>
    <w:rsid w:val="00A42A4B"/>
    <w:rsid w:val="00A943B6"/>
    <w:rsid w:val="00AA4940"/>
    <w:rsid w:val="00AB3EDB"/>
    <w:rsid w:val="00AB40CE"/>
    <w:rsid w:val="00AF7C00"/>
    <w:rsid w:val="00B158DD"/>
    <w:rsid w:val="00B2166F"/>
    <w:rsid w:val="00B2705A"/>
    <w:rsid w:val="00B32419"/>
    <w:rsid w:val="00B3314E"/>
    <w:rsid w:val="00B34298"/>
    <w:rsid w:val="00B9061E"/>
    <w:rsid w:val="00BA50BD"/>
    <w:rsid w:val="00BB6C5E"/>
    <w:rsid w:val="00BB7005"/>
    <w:rsid w:val="00BD07BF"/>
    <w:rsid w:val="00BD34B5"/>
    <w:rsid w:val="00BF193D"/>
    <w:rsid w:val="00BF5CD0"/>
    <w:rsid w:val="00C1581A"/>
    <w:rsid w:val="00C21D96"/>
    <w:rsid w:val="00C25A45"/>
    <w:rsid w:val="00C326F2"/>
    <w:rsid w:val="00C41C02"/>
    <w:rsid w:val="00C647C1"/>
    <w:rsid w:val="00C9272A"/>
    <w:rsid w:val="00CC3B7F"/>
    <w:rsid w:val="00D47B37"/>
    <w:rsid w:val="00D55608"/>
    <w:rsid w:val="00D6729E"/>
    <w:rsid w:val="00D67E91"/>
    <w:rsid w:val="00D70124"/>
    <w:rsid w:val="00D927DE"/>
    <w:rsid w:val="00DD2F89"/>
    <w:rsid w:val="00DD5641"/>
    <w:rsid w:val="00DD7D4C"/>
    <w:rsid w:val="00DF7816"/>
    <w:rsid w:val="00E21D19"/>
    <w:rsid w:val="00E741E6"/>
    <w:rsid w:val="00EC7D5F"/>
    <w:rsid w:val="00ED5EE5"/>
    <w:rsid w:val="00EE14AD"/>
    <w:rsid w:val="00EE2549"/>
    <w:rsid w:val="00F11AEE"/>
    <w:rsid w:val="00F3009F"/>
    <w:rsid w:val="00F367C1"/>
    <w:rsid w:val="00F526BA"/>
    <w:rsid w:val="00F64F29"/>
    <w:rsid w:val="00F81050"/>
    <w:rsid w:val="00F82BBA"/>
    <w:rsid w:val="00F844EC"/>
    <w:rsid w:val="00FA389E"/>
    <w:rsid w:val="00FC71F9"/>
    <w:rsid w:val="00FF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B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0B4A"/>
    <w:rPr>
      <w:rFonts w:asciiTheme="majorHAnsi" w:eastAsiaTheme="majorEastAsia" w:hAnsiTheme="majorHAnsi" w:cstheme="majorBidi"/>
      <w:sz w:val="18"/>
      <w:szCs w:val="18"/>
    </w:rPr>
  </w:style>
  <w:style w:type="table" w:customStyle="1" w:styleId="21">
    <w:name w:val="중간 음영 21"/>
    <w:basedOn w:val="a1"/>
    <w:uiPriority w:val="64"/>
    <w:rsid w:val="004D0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4D0B4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1AEE"/>
  </w:style>
  <w:style w:type="paragraph" w:styleId="a6">
    <w:name w:val="footer"/>
    <w:basedOn w:val="a"/>
    <w:link w:val="Char1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1AEE"/>
  </w:style>
  <w:style w:type="table" w:styleId="a7">
    <w:name w:val="Table Grid"/>
    <w:basedOn w:val="a1"/>
    <w:uiPriority w:val="59"/>
    <w:rsid w:val="00BD0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밝은 목록1"/>
    <w:basedOn w:val="a1"/>
    <w:uiPriority w:val="61"/>
    <w:rsid w:val="00BD07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">
    <w:name w:val="중간 목록 11"/>
    <w:basedOn w:val="a1"/>
    <w:uiPriority w:val="65"/>
    <w:rsid w:val="00570B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F64F29"/>
    <w:rPr>
      <w:color w:val="0000FF" w:themeColor="hyperlink"/>
      <w:u w:val="single"/>
    </w:rPr>
  </w:style>
  <w:style w:type="table" w:customStyle="1" w:styleId="210">
    <w:name w:val="중간 음영 21"/>
    <w:basedOn w:val="a1"/>
    <w:uiPriority w:val="64"/>
    <w:rsid w:val="00BD34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밝은 목록1"/>
    <w:basedOn w:val="a1"/>
    <w:uiPriority w:val="61"/>
    <w:rsid w:val="00BD34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0">
    <w:name w:val="중간 목록 11"/>
    <w:basedOn w:val="a1"/>
    <w:uiPriority w:val="65"/>
    <w:rsid w:val="00BD34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unhideWhenUsed/>
    <w:rsid w:val="00BD34B5"/>
    <w:pPr>
      <w:widowControl/>
      <w:wordWrap/>
      <w:autoSpaceDE/>
      <w:autoSpaceDN/>
      <w:spacing w:after="0" w:line="384" w:lineRule="atLeast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aa">
    <w:name w:val="바탕글"/>
    <w:basedOn w:val="a"/>
    <w:rsid w:val="00C21D96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B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0B4A"/>
    <w:rPr>
      <w:rFonts w:asciiTheme="majorHAnsi" w:eastAsiaTheme="majorEastAsia" w:hAnsiTheme="majorHAnsi" w:cstheme="majorBidi"/>
      <w:sz w:val="18"/>
      <w:szCs w:val="18"/>
    </w:rPr>
  </w:style>
  <w:style w:type="table" w:styleId="2">
    <w:name w:val="Medium Shading 2"/>
    <w:basedOn w:val="a1"/>
    <w:uiPriority w:val="64"/>
    <w:rsid w:val="004D0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4D0B4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1AEE"/>
  </w:style>
  <w:style w:type="paragraph" w:styleId="a6">
    <w:name w:val="footer"/>
    <w:basedOn w:val="a"/>
    <w:link w:val="Char1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1AEE"/>
  </w:style>
  <w:style w:type="table" w:styleId="a7">
    <w:name w:val="Table Grid"/>
    <w:basedOn w:val="a1"/>
    <w:uiPriority w:val="59"/>
    <w:rsid w:val="00BD0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BD07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List 1"/>
    <w:basedOn w:val="a1"/>
    <w:uiPriority w:val="65"/>
    <w:rsid w:val="00570B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inicis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style val="8"/>
  <c:chart>
    <c:title>
      <c:tx>
        <c:rich>
          <a:bodyPr/>
          <a:lstStyle/>
          <a:p>
            <a:pPr>
              <a:defRPr sz="2000"/>
            </a:pPr>
            <a:r>
              <a:rPr lang="ko-KR" altLang="en-US" sz="2000"/>
              <a:t>디지털 컨텐츠</a:t>
            </a:r>
            <a:r>
              <a:rPr lang="en-US" altLang="ko-KR" sz="2000" baseline="0"/>
              <a:t> </a:t>
            </a:r>
            <a:r>
              <a:rPr lang="ko-KR" altLang="en-US" sz="2000"/>
              <a:t>매출규모</a:t>
            </a:r>
            <a:endParaRPr lang="en-US" altLang="ko-KR" sz="2000"/>
          </a:p>
          <a:p>
            <a:pPr>
              <a:defRPr sz="2000"/>
            </a:pPr>
            <a:r>
              <a:rPr lang="en-US" altLang="ko-KR" sz="1600"/>
              <a:t>(</a:t>
            </a:r>
            <a:r>
              <a:rPr lang="ko-KR" altLang="en-US" sz="1600"/>
              <a:t>단위 </a:t>
            </a:r>
            <a:r>
              <a:rPr lang="en-US" altLang="ko-KR" sz="1600"/>
              <a:t>: </a:t>
            </a:r>
            <a:r>
              <a:rPr lang="ko-KR" altLang="en-US" sz="1600"/>
              <a:t>십억원</a:t>
            </a:r>
            <a:r>
              <a:rPr lang="en-US" altLang="ko-KR" sz="1600"/>
              <a:t>)</a:t>
            </a:r>
            <a:endParaRPr lang="ko-KR" altLang="en-US" sz="16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매출규모</c:v>
          </c:tx>
          <c:cat>
            <c:strRef>
              <c:f>Sheet1!$E$2:$E$4</c:f>
              <c:strCache>
                <c:ptCount val="3"/>
                <c:pt idx="0">
                  <c:v>08년</c:v>
                </c:pt>
                <c:pt idx="1">
                  <c:v>09년</c:v>
                </c:pt>
                <c:pt idx="2">
                  <c:v>10년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13585</c:v>
                </c:pt>
                <c:pt idx="1">
                  <c:v>15114</c:v>
                </c:pt>
                <c:pt idx="2">
                  <c:v>17486</c:v>
                </c:pt>
              </c:numCache>
            </c:numRef>
          </c:val>
        </c:ser>
        <c:axId val="83015168"/>
        <c:axId val="83016704"/>
      </c:barChart>
      <c:catAx>
        <c:axId val="83015168"/>
        <c:scaling>
          <c:orientation val="minMax"/>
        </c:scaling>
        <c:axPos val="b"/>
        <c:majorTickMark val="none"/>
        <c:tickLblPos val="nextTo"/>
        <c:crossAx val="83016704"/>
        <c:crosses val="autoZero"/>
        <c:auto val="1"/>
        <c:lblAlgn val="ctr"/>
        <c:lblOffset val="100"/>
      </c:catAx>
      <c:valAx>
        <c:axId val="83016704"/>
        <c:scaling>
          <c:orientation val="minMax"/>
        </c:scaling>
        <c:axPos val="l"/>
        <c:numFmt formatCode="#,##0" sourceLinked="1"/>
        <c:majorTickMark val="none"/>
        <c:tickLblPos val="nextTo"/>
        <c:txPr>
          <a:bodyPr/>
          <a:lstStyle/>
          <a:p>
            <a:pPr>
              <a:defRPr sz="1400"/>
            </a:pPr>
            <a:endParaRPr lang="ko-KR"/>
          </a:p>
        </c:txPr>
        <c:crossAx val="8301516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600"/>
            </a:pPr>
            <a:endParaRPr lang="ko-KR"/>
          </a:p>
        </c:txPr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 sz="2000"/>
            </a:pPr>
            <a:r>
              <a:rPr lang="ko-KR" altLang="en-US" sz="2000"/>
              <a:t>전자상거래 시장규모 </a:t>
            </a:r>
            <a:endParaRPr lang="en-US" altLang="ko-KR" sz="2000"/>
          </a:p>
          <a:p>
            <a:pPr>
              <a:defRPr sz="2000"/>
            </a:pPr>
            <a:r>
              <a:rPr lang="en-US" altLang="ko-KR" sz="1600"/>
              <a:t>(</a:t>
            </a:r>
            <a:r>
              <a:rPr lang="ko-KR" altLang="en-US" sz="1600"/>
              <a:t>단위 </a:t>
            </a:r>
            <a:r>
              <a:rPr lang="en-US" altLang="ko-KR" sz="1600"/>
              <a:t>: </a:t>
            </a:r>
            <a:r>
              <a:rPr lang="ko-KR" altLang="en-US" sz="1600"/>
              <a:t>십억원</a:t>
            </a:r>
            <a:r>
              <a:rPr lang="en-US" altLang="ko-KR" sz="1600"/>
              <a:t>)</a:t>
            </a:r>
            <a:endParaRPr lang="ko-KR" altLang="en-US" sz="36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거래액</c:v>
          </c:tx>
          <c:cat>
            <c:strRef>
              <c:f>Sheet1!$A$2:$A$4</c:f>
              <c:strCache>
                <c:ptCount val="3"/>
                <c:pt idx="0">
                  <c:v>10년</c:v>
                </c:pt>
                <c:pt idx="1">
                  <c:v>11년</c:v>
                </c:pt>
                <c:pt idx="2">
                  <c:v>12년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823599</c:v>
                </c:pt>
                <c:pt idx="1">
                  <c:v>999247</c:v>
                </c:pt>
                <c:pt idx="2">
                  <c:v>1144689</c:v>
                </c:pt>
              </c:numCache>
            </c:numRef>
          </c:val>
        </c:ser>
        <c:axId val="90997120"/>
        <c:axId val="106165376"/>
      </c:barChart>
      <c:catAx>
        <c:axId val="90997120"/>
        <c:scaling>
          <c:orientation val="minMax"/>
        </c:scaling>
        <c:axPos val="b"/>
        <c:majorTickMark val="none"/>
        <c:tickLblPos val="nextTo"/>
        <c:crossAx val="106165376"/>
        <c:crosses val="autoZero"/>
        <c:auto val="1"/>
        <c:lblAlgn val="ctr"/>
        <c:lblOffset val="100"/>
      </c:catAx>
      <c:valAx>
        <c:axId val="106165376"/>
        <c:scaling>
          <c:orientation val="minMax"/>
        </c:scaling>
        <c:axPos val="l"/>
        <c:numFmt formatCode="#,##0" sourceLinked="1"/>
        <c:majorTickMark val="none"/>
        <c:tickLblPos val="nextTo"/>
        <c:txPr>
          <a:bodyPr/>
          <a:lstStyle/>
          <a:p>
            <a:pPr>
              <a:defRPr sz="1400"/>
            </a:pPr>
            <a:endParaRPr lang="ko-KR"/>
          </a:p>
        </c:txPr>
        <c:crossAx val="90997120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600"/>
            </a:pPr>
            <a:endParaRPr lang="ko-KR"/>
          </a:p>
        </c:txPr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3B0D-6B73-43FE-86B4-05A955DA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18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srchang</dc:creator>
  <cp:lastModifiedBy>Windows 사용자</cp:lastModifiedBy>
  <cp:revision>40</cp:revision>
  <cp:lastPrinted>2013-07-26T08:13:00Z</cp:lastPrinted>
  <dcterms:created xsi:type="dcterms:W3CDTF">2013-08-04T06:18:00Z</dcterms:created>
  <dcterms:modified xsi:type="dcterms:W3CDTF">2013-08-21T07:43:00Z</dcterms:modified>
</cp:coreProperties>
</file>