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32" w:rsidRDefault="00114FAA">
      <w:r>
        <w:rPr>
          <w:noProof/>
          <w:lang w:eastAsia="en-GB"/>
        </w:rPr>
        <w:drawing>
          <wp:inline distT="0" distB="0" distL="0" distR="0">
            <wp:extent cx="5715000" cy="3238500"/>
            <wp:effectExtent l="19050" t="0" r="0" b="0"/>
            <wp:docPr id="1" name="Picture 1" descr="http://www.britisharmedforces.org/troopships/troopship_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ritisharmedforces.org/troopships/troopship_28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FAA" w:rsidRPr="00114FAA" w:rsidRDefault="00114FAA" w:rsidP="00114F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14F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SS. </w:t>
      </w:r>
      <w:proofErr w:type="spellStart"/>
      <w:r w:rsidRPr="00114F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Otranto</w:t>
      </w:r>
      <w:proofErr w:type="spellEnd"/>
      <w:r w:rsidRPr="00114F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</w:p>
    <w:p w:rsidR="00114FAA" w:rsidRPr="00114FAA" w:rsidRDefault="00114FAA" w:rsidP="00114FA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114FA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Tonnage: 20,032tons - Length: 200</w:t>
      </w:r>
      <w:proofErr w:type="gramStart"/>
      <w:r w:rsidRPr="00114FA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,6</w:t>
      </w:r>
      <w:proofErr w:type="gramEnd"/>
      <w:r w:rsidRPr="00114FA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m - Beam: 22,9 m - Speed: 20 </w:t>
      </w:r>
      <w:proofErr w:type="spellStart"/>
      <w:r w:rsidRPr="00114FA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kn</w:t>
      </w:r>
      <w:proofErr w:type="spellEnd"/>
      <w:r w:rsidRPr="00114FA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- Operating life: 1929 - 1957 Orient Line. - Built: 1929 Vickers-</w:t>
      </w:r>
      <w:proofErr w:type="spellStart"/>
      <w:r w:rsidRPr="00114FA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Armstrongs</w:t>
      </w:r>
      <w:proofErr w:type="spellEnd"/>
      <w:r w:rsidRPr="00114FA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, Barrow-in-Furness, England - Passengers: 1,686 - She was built for London - Brisbane line. </w:t>
      </w:r>
      <w:r w:rsidRPr="00114FA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br/>
        <w:t>In 1939 she became a troopship for the Ministry of War Transport, London.</w:t>
      </w:r>
      <w:r w:rsidRPr="00114FA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br/>
        <w:t xml:space="preserve">In 1949 she resumed passenger service on the route London - Sydney. In 1957 she was scrapped at </w:t>
      </w:r>
      <w:proofErr w:type="spellStart"/>
      <w:r w:rsidRPr="00114FA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Faslane</w:t>
      </w:r>
      <w:proofErr w:type="spellEnd"/>
      <w:r w:rsidRPr="00114FA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, Scotland.</w:t>
      </w:r>
      <w:r w:rsidRPr="00114FA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br/>
      </w:r>
      <w:proofErr w:type="spellStart"/>
      <w:r w:rsidRPr="00114FA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Otranto</w:t>
      </w:r>
      <w:proofErr w:type="spellEnd"/>
      <w:r w:rsidRPr="00114FA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was one of five liners of 20,000 tonnes built to replace tonnage lost during the </w:t>
      </w:r>
      <w:proofErr w:type="gramStart"/>
      <w:r w:rsidRPr="00114FA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first world war</w:t>
      </w:r>
      <w:proofErr w:type="gramEnd"/>
      <w:r w:rsidRPr="00114FA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. She survived the second conflict serving as a troop ship, although three of her sister ships, </w:t>
      </w:r>
      <w:proofErr w:type="spellStart"/>
      <w:r w:rsidRPr="00114FA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Orama</w:t>
      </w:r>
      <w:proofErr w:type="spellEnd"/>
      <w:r w:rsidRPr="00114FA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, </w:t>
      </w:r>
      <w:proofErr w:type="spellStart"/>
      <w:r w:rsidRPr="00114FA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Orford</w:t>
      </w:r>
      <w:proofErr w:type="spellEnd"/>
      <w:r w:rsidRPr="00114FA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and </w:t>
      </w:r>
      <w:proofErr w:type="spellStart"/>
      <w:r w:rsidRPr="00114FA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Oronsay</w:t>
      </w:r>
      <w:proofErr w:type="spellEnd"/>
      <w:r w:rsidRPr="00114FA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were lost</w:t>
      </w:r>
    </w:p>
    <w:p w:rsidR="00114FAA" w:rsidRDefault="00114FAA"/>
    <w:p w:rsidR="00114FAA" w:rsidRDefault="00114FAA">
      <w:r>
        <w:rPr>
          <w:noProof/>
          <w:lang w:eastAsia="en-GB"/>
        </w:rPr>
        <w:drawing>
          <wp:inline distT="0" distB="0" distL="0" distR="0">
            <wp:extent cx="5715000" cy="3238500"/>
            <wp:effectExtent l="19050" t="0" r="0" b="0"/>
            <wp:docPr id="4" name="Picture 4" descr="http://www.britisharmedforces.org/troopships/troopship_28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ritisharmedforces.org/troopships/troopship_28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4FAA" w:rsidSect="00683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4FAA"/>
    <w:rsid w:val="00114FAA"/>
    <w:rsid w:val="00683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832"/>
  </w:style>
  <w:style w:type="paragraph" w:styleId="Heading4">
    <w:name w:val="heading 4"/>
    <w:basedOn w:val="Normal"/>
    <w:link w:val="Heading4Char"/>
    <w:uiPriority w:val="9"/>
    <w:qFormat/>
    <w:rsid w:val="00114F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114FA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FA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14FA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14FA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2019-06-30T18:07:00Z</dcterms:created>
  <dcterms:modified xsi:type="dcterms:W3CDTF">2019-06-30T18:09:00Z</dcterms:modified>
</cp:coreProperties>
</file>