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916B0" w:rsidRDefault="00CD20EA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Let's</w:t>
      </w:r>
      <w:proofErr w:type="gramEnd"/>
      <w:r>
        <w:rPr>
          <w:rFonts w:ascii="Trebuchet MS" w:eastAsia="Trebuchet MS" w:hAnsi="Trebuchet MS" w:cs="Trebuchet MS"/>
          <w:b/>
          <w:sz w:val="28"/>
          <w:szCs w:val="28"/>
        </w:rPr>
        <w:t xml:space="preserve"> Get Started Coder!!</w:t>
      </w:r>
    </w:p>
    <w:p w14:paraId="00000002" w14:textId="77777777" w:rsidR="00B916B0" w:rsidRDefault="00CD20EA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Fill the following </w:t>
      </w:r>
      <w:proofErr w:type="gramStart"/>
      <w:r>
        <w:rPr>
          <w:rFonts w:ascii="Trebuchet MS" w:eastAsia="Trebuchet MS" w:hAnsi="Trebuchet MS" w:cs="Trebuchet MS"/>
          <w:b/>
          <w:sz w:val="28"/>
          <w:szCs w:val="28"/>
        </w:rPr>
        <w:t>Document</w:t>
      </w:r>
      <w:proofErr w:type="gramEnd"/>
    </w:p>
    <w:p w14:paraId="00000003" w14:textId="77777777" w:rsidR="00B916B0" w:rsidRDefault="00CD20E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B916B0" w:rsidRDefault="00B916B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B916B0" w:rsidRDefault="00CD20E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B916B0" w:rsidRDefault="00CD20E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B916B0" w:rsidRDefault="00CD20E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15134D8" w14:textId="77777777" w:rsidR="0035033D" w:rsidRDefault="00CD20EA" w:rsidP="003503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47EDD12C" w14:textId="47E90427" w:rsidR="0035033D" w:rsidRDefault="0035033D" w:rsidP="003503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B916B0" w:rsidRDefault="00CD20E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B916B0" w:rsidRDefault="00CD20E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B916B0" w:rsidRDefault="00CD20E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0A40180" w:rsidR="00B916B0" w:rsidRDefault="003503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F1E884" w14:textId="33E5A276" w:rsidR="0035033D" w:rsidRDefault="003503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can use DIV tags to divide our code into sections.</w:t>
      </w:r>
    </w:p>
    <w:p w14:paraId="0B9646C3" w14:textId="67D66835" w:rsidR="0035033D" w:rsidRDefault="003503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We can use DIV tags with CSS so we can style our specific sections of our HTML code.</w:t>
      </w:r>
    </w:p>
    <w:p w14:paraId="0000001C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B916B0" w:rsidRDefault="00B916B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48A8CF4E" w:rsidR="00B916B0" w:rsidRDefault="003503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</w:t>
      </w:r>
      <w:r>
        <w:rPr>
          <w:rFonts w:ascii="Muli" w:eastAsia="Muli" w:hAnsi="Muli" w:cs="Muli"/>
          <w:sz w:val="24"/>
          <w:szCs w:val="24"/>
        </w:rPr>
        <w:t>elative positioning</w:t>
      </w:r>
      <w:r>
        <w:rPr>
          <w:rFonts w:ascii="Muli" w:eastAsia="Muli" w:hAnsi="Muli" w:cs="Muli"/>
          <w:sz w:val="24"/>
          <w:szCs w:val="24"/>
        </w:rPr>
        <w:t xml:space="preserve"> = positions our element relative to its normal position.</w:t>
      </w:r>
    </w:p>
    <w:p w14:paraId="278DF078" w14:textId="53E9BFD5" w:rsidR="0035033D" w:rsidRDefault="0035033D" w:rsidP="003503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</w:t>
      </w:r>
      <w:r>
        <w:rPr>
          <w:rFonts w:ascii="Muli" w:eastAsia="Muli" w:hAnsi="Muli" w:cs="Muli"/>
          <w:sz w:val="24"/>
          <w:szCs w:val="24"/>
        </w:rPr>
        <w:t>bsolute positioning</w:t>
      </w:r>
      <w:r>
        <w:rPr>
          <w:rFonts w:ascii="Muli" w:eastAsia="Muli" w:hAnsi="Muli" w:cs="Muli"/>
          <w:sz w:val="24"/>
          <w:szCs w:val="24"/>
        </w:rPr>
        <w:t xml:space="preserve"> = </w:t>
      </w:r>
      <w:r>
        <w:rPr>
          <w:rFonts w:ascii="Muli" w:eastAsia="Muli" w:hAnsi="Muli" w:cs="Muli"/>
          <w:sz w:val="24"/>
          <w:szCs w:val="24"/>
        </w:rPr>
        <w:t xml:space="preserve">positions our element </w:t>
      </w:r>
      <w:r>
        <w:rPr>
          <w:rFonts w:ascii="Muli" w:eastAsia="Muli" w:hAnsi="Muli" w:cs="Muli"/>
          <w:sz w:val="24"/>
          <w:szCs w:val="24"/>
        </w:rPr>
        <w:t>absolutely to its first positioned parent.</w:t>
      </w:r>
    </w:p>
    <w:p w14:paraId="0F25CEB6" w14:textId="0B4EE465" w:rsidR="0035033D" w:rsidRDefault="0035033D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B916B0" w:rsidRDefault="00B916B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B916B0" w:rsidRDefault="00B916B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53B36DBE" w:rsidR="00B916B0" w:rsidRDefault="003503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to alter the transparency of our object/image.</w:t>
      </w:r>
    </w:p>
    <w:p w14:paraId="0000002E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4C624CAB" w:rsidR="00B916B0" w:rsidRDefault="003503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061012EE" w:rsidR="00B916B0" w:rsidRDefault="0035033D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35033D">
        <w:rPr>
          <w:rFonts w:ascii="Muli" w:eastAsia="Muli" w:hAnsi="Muli" w:cs="Muli"/>
          <w:sz w:val="24"/>
          <w:szCs w:val="24"/>
        </w:rPr>
        <w:t>https://snack.expo.io/</w:t>
      </w:r>
    </w:p>
    <w:p w14:paraId="0000003C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36A85CA7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</w:t>
      </w:r>
      <w:r w:rsidRPr="00CD20EA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 xml:space="preserve">d app in the online editor on a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mobile.</w:t>
      </w:r>
      <w:r>
        <w:rPr>
          <w:rFonts w:ascii="Muli" w:eastAsia="Muli" w:hAnsi="Muli" w:cs="Muli"/>
          <w:sz w:val="24"/>
          <w:szCs w:val="24"/>
        </w:rPr>
        <w:t>e</w:t>
      </w:r>
      <w:proofErr w:type="spellEnd"/>
      <w:proofErr w:type="gramEnd"/>
    </w:p>
    <w:p w14:paraId="00000040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F0F0ED6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If you want to test how it would look like on a mobile phone press the android or </w:t>
      </w:r>
      <w:proofErr w:type="spellStart"/>
      <w:r>
        <w:rPr>
          <w:rFonts w:ascii="Muli" w:eastAsia="Muli" w:hAnsi="Muli" w:cs="Muli"/>
          <w:sz w:val="24"/>
          <w:szCs w:val="24"/>
        </w:rPr>
        <w:t>ios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button if you want to test how it would look like on the web press the web button.</w:t>
      </w:r>
    </w:p>
    <w:p w14:paraId="00000044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3F741B7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FA0FB85" w14:textId="0DDE08D8" w:rsidR="00CD20EA" w:rsidRDefault="00CD20E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A05ECC2" w14:textId="71321EC0" w:rsidR="00CD20EA" w:rsidRDefault="00CD20E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Everything in the render function renders our code continuously.</w:t>
      </w:r>
    </w:p>
    <w:p w14:paraId="0000004C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266823F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Whatever is in the return function returns to the </w:t>
      </w:r>
      <w:proofErr w:type="gramStart"/>
      <w:r>
        <w:rPr>
          <w:rFonts w:ascii="Muli" w:eastAsia="Muli" w:hAnsi="Muli" w:cs="Muli"/>
          <w:sz w:val="24"/>
          <w:szCs w:val="24"/>
        </w:rPr>
        <w:t>user</w:t>
      </w:r>
      <w:proofErr w:type="gramEnd"/>
    </w:p>
    <w:p w14:paraId="5EEFF937" w14:textId="619F9C8D" w:rsidR="00CD20EA" w:rsidRDefault="00CD20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and the user can see.</w:t>
      </w:r>
    </w:p>
    <w:p w14:paraId="00000057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0153B21D" w:rsidR="00B916B0" w:rsidRDefault="00CD20E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Button, Text, </w:t>
      </w:r>
      <w:proofErr w:type="spellStart"/>
      <w:r>
        <w:rPr>
          <w:rFonts w:ascii="Muli" w:eastAsia="Muli" w:hAnsi="Muli" w:cs="Muli"/>
          <w:sz w:val="24"/>
          <w:szCs w:val="24"/>
        </w:rPr>
        <w:t>AnyColorButton</w:t>
      </w:r>
      <w:proofErr w:type="spellEnd"/>
      <w:r>
        <w:rPr>
          <w:rFonts w:ascii="Muli" w:eastAsia="Muli" w:hAnsi="Muli" w:cs="Muli"/>
          <w:sz w:val="24"/>
          <w:szCs w:val="24"/>
        </w:rPr>
        <w:t>, View</w:t>
      </w:r>
    </w:p>
    <w:p w14:paraId="00000060" w14:textId="77777777" w:rsidR="00B916B0" w:rsidRDefault="00B916B0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B916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E51C5"/>
    <w:multiLevelType w:val="multilevel"/>
    <w:tmpl w:val="2BDE6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A339FF"/>
    <w:multiLevelType w:val="multilevel"/>
    <w:tmpl w:val="65A61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043D6F"/>
    <w:multiLevelType w:val="multilevel"/>
    <w:tmpl w:val="2BDE6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6B0"/>
    <w:rsid w:val="0035033D"/>
    <w:rsid w:val="00B916B0"/>
    <w:rsid w:val="00CD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E498"/>
  <w15:docId w15:val="{6B2CCE7F-53C8-4974-838F-CE3C7A14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Rastislav Lehocky</cp:lastModifiedBy>
  <cp:revision>2</cp:revision>
  <dcterms:created xsi:type="dcterms:W3CDTF">2021-02-27T13:19:00Z</dcterms:created>
  <dcterms:modified xsi:type="dcterms:W3CDTF">2021-02-27T13:37:00Z</dcterms:modified>
</cp:coreProperties>
</file>