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11" w:rsidRPr="005536AC" w:rsidRDefault="00D75B7F" w:rsidP="00215084">
      <w:pPr>
        <w:bidi w:val="0"/>
        <w:jc w:val="center"/>
        <w:rPr>
          <w:rFonts w:cstheme="minorHAnsi"/>
          <w:b/>
          <w:bCs/>
          <w:sz w:val="28"/>
          <w:szCs w:val="28"/>
        </w:rPr>
      </w:pPr>
      <w:r w:rsidRPr="005536AC">
        <w:rPr>
          <w:rFonts w:cstheme="minorHAnsi"/>
          <w:b/>
          <w:bCs/>
          <w:sz w:val="28"/>
          <w:szCs w:val="28"/>
        </w:rPr>
        <w:t xml:space="preserve">Enroll </w:t>
      </w:r>
      <w:r w:rsidR="00215084">
        <w:rPr>
          <w:rFonts w:cstheme="minorHAnsi"/>
          <w:b/>
          <w:bCs/>
          <w:sz w:val="28"/>
          <w:szCs w:val="28"/>
        </w:rPr>
        <w:t>a Non Samsung</w:t>
      </w:r>
      <w:r w:rsidRPr="005536AC">
        <w:rPr>
          <w:rFonts w:cstheme="minorHAnsi"/>
          <w:b/>
          <w:bCs/>
          <w:sz w:val="28"/>
          <w:szCs w:val="28"/>
        </w:rPr>
        <w:t xml:space="preserve"> Device</w:t>
      </w:r>
    </w:p>
    <w:p w:rsidR="00CF4D58" w:rsidRPr="005536AC" w:rsidRDefault="00CF4D58" w:rsidP="000B5257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ind w:left="709"/>
        <w:rPr>
          <w:rFonts w:eastAsia="Times New Roman" w:cstheme="minorHAnsi"/>
          <w:color w:val="222222"/>
        </w:rPr>
      </w:pPr>
      <w:r w:rsidRPr="005536AC">
        <w:rPr>
          <w:rFonts w:eastAsia="Times New Roman" w:cstheme="minorHAnsi"/>
          <w:color w:val="222222"/>
        </w:rPr>
        <w:t>Install the free Intune Company Portal app from </w:t>
      </w:r>
      <w:hyperlink r:id="rId5" w:history="1">
        <w:r w:rsidRPr="005536AC">
          <w:rPr>
            <w:rFonts w:eastAsia="Times New Roman" w:cstheme="minorHAnsi"/>
            <w:color w:val="0050C5"/>
          </w:rPr>
          <w:t>Google Play</w:t>
        </w:r>
      </w:hyperlink>
    </w:p>
    <w:p w:rsidR="00CF4D58" w:rsidRPr="005536AC" w:rsidRDefault="00CF4D58" w:rsidP="000B5257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ind w:left="709"/>
        <w:rPr>
          <w:rFonts w:eastAsia="Times New Roman" w:cstheme="minorHAnsi"/>
          <w:color w:val="222222"/>
        </w:rPr>
      </w:pPr>
      <w:r w:rsidRPr="005536AC">
        <w:rPr>
          <w:rFonts w:eastAsia="Times New Roman" w:cstheme="minorHAnsi"/>
          <w:color w:val="222222"/>
        </w:rPr>
        <w:t xml:space="preserve">Open the Microsoft Intune Company </w:t>
      </w:r>
      <w:r w:rsidR="005536AC">
        <w:rPr>
          <w:rFonts w:eastAsia="Times New Roman" w:cstheme="minorHAnsi"/>
          <w:color w:val="222222"/>
        </w:rPr>
        <w:t>Portal app</w:t>
      </w:r>
    </w:p>
    <w:p w:rsidR="00015AD8" w:rsidRPr="005536AC" w:rsidRDefault="00CF4D58" w:rsidP="007E208E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ind w:left="709"/>
        <w:rPr>
          <w:rFonts w:eastAsia="Times New Roman" w:cstheme="minorHAnsi"/>
          <w:color w:val="222222"/>
        </w:rPr>
      </w:pPr>
      <w:r w:rsidRPr="005536AC">
        <w:rPr>
          <w:rFonts w:eastAsia="Times New Roman" w:cstheme="minorHAnsi"/>
          <w:color w:val="222222"/>
        </w:rPr>
        <w:t>On the Company Portal </w:t>
      </w:r>
      <w:r w:rsidRPr="005536AC">
        <w:rPr>
          <w:rFonts w:eastAsia="Times New Roman" w:cstheme="minorHAnsi"/>
          <w:b/>
          <w:bCs/>
          <w:color w:val="222222"/>
        </w:rPr>
        <w:t>Welcome</w:t>
      </w:r>
      <w:r w:rsidRPr="005536AC">
        <w:rPr>
          <w:rFonts w:eastAsia="Times New Roman" w:cstheme="minorHAnsi"/>
          <w:color w:val="222222"/>
        </w:rPr>
        <w:t> screen, tap </w:t>
      </w:r>
      <w:r w:rsidRPr="005536AC">
        <w:rPr>
          <w:rFonts w:eastAsia="Times New Roman" w:cstheme="minorHAnsi"/>
          <w:b/>
          <w:bCs/>
          <w:color w:val="222222"/>
        </w:rPr>
        <w:t>Sign in</w:t>
      </w:r>
      <w:r w:rsidR="005536AC">
        <w:rPr>
          <w:rFonts w:eastAsia="Times New Roman" w:cstheme="minorHAnsi"/>
          <w:b/>
          <w:bCs/>
          <w:color w:val="222222"/>
        </w:rPr>
        <w:br/>
      </w:r>
      <w:r w:rsidR="005536AC">
        <w:rPr>
          <w:noProof/>
        </w:rPr>
        <w:drawing>
          <wp:inline distT="0" distB="0" distL="0" distR="0" wp14:anchorId="64BC3810" wp14:editId="23BFB6AD">
            <wp:extent cx="15716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C" w:rsidRPr="005536AC" w:rsidRDefault="005536AC" w:rsidP="00015AD8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On the email address field type: </w:t>
      </w:r>
      <w:hyperlink r:id="rId7" w:history="1">
        <w:r w:rsidRPr="005536AC">
          <w:rPr>
            <w:rStyle w:val="Hyperlink"/>
            <w:rFonts w:eastAsia="Times New Roman" w:cstheme="minorHAnsi"/>
            <w:b/>
            <w:bCs/>
          </w:rPr>
          <w:t>.@nice.com</w:t>
        </w:r>
      </w:hyperlink>
      <w:r>
        <w:rPr>
          <w:rFonts w:eastAsia="Times New Roman" w:cstheme="minorHAnsi"/>
          <w:color w:val="222222"/>
        </w:rPr>
        <w:t xml:space="preserve"> and click on </w:t>
      </w:r>
      <w:r w:rsidRPr="005536AC">
        <w:rPr>
          <w:rFonts w:eastAsia="Times New Roman" w:cstheme="minorHAnsi"/>
          <w:b/>
          <w:bCs/>
          <w:color w:val="222222"/>
        </w:rPr>
        <w:t>Sign In</w:t>
      </w:r>
      <w:r>
        <w:rPr>
          <w:rFonts w:eastAsia="Times New Roman" w:cstheme="minorHAnsi"/>
          <w:b/>
          <w:bCs/>
          <w:color w:val="222222"/>
        </w:rPr>
        <w:br/>
      </w:r>
      <w:r>
        <w:rPr>
          <w:noProof/>
        </w:rPr>
        <w:drawing>
          <wp:inline distT="0" distB="0" distL="0" distR="0" wp14:anchorId="2B8EA4E9" wp14:editId="57896E35">
            <wp:extent cx="1749452" cy="16478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0023" cy="166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42" w:rsidRPr="006C4302" w:rsidRDefault="005536AC" w:rsidP="006C4302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rPr>
          <w:rFonts w:eastAsia="Times New Roman" w:cstheme="minorHAnsi"/>
          <w:color w:val="222222"/>
        </w:rPr>
      </w:pPr>
      <w:r w:rsidRPr="005536AC">
        <w:rPr>
          <w:rFonts w:eastAsia="Times New Roman" w:cstheme="minorHAnsi"/>
          <w:color w:val="222222"/>
        </w:rPr>
        <w:t>Enter your domain username and password</w:t>
      </w:r>
      <w:r>
        <w:rPr>
          <w:rFonts w:eastAsia="Times New Roman" w:cstheme="minorHAnsi"/>
          <w:color w:val="222222"/>
        </w:rPr>
        <w:t xml:space="preserve"> -&gt; </w:t>
      </w:r>
      <w:r w:rsidRPr="005536AC">
        <w:rPr>
          <w:rFonts w:eastAsia="Times New Roman" w:cstheme="minorHAnsi"/>
          <w:b/>
          <w:bCs/>
          <w:color w:val="222222"/>
        </w:rPr>
        <w:t>Logon</w:t>
      </w:r>
      <w:r>
        <w:rPr>
          <w:rFonts w:eastAsia="Times New Roman" w:cstheme="minorHAnsi"/>
          <w:color w:val="222222"/>
        </w:rPr>
        <w:br/>
      </w:r>
      <w:r>
        <w:rPr>
          <w:noProof/>
        </w:rPr>
        <w:drawing>
          <wp:inline distT="0" distB="0" distL="0" distR="0" wp14:anchorId="4043EE09" wp14:editId="4EDBD15A">
            <wp:extent cx="1676400" cy="19238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980" cy="19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D8" w:rsidRPr="00EE7004" w:rsidRDefault="00CF4D58" w:rsidP="007E208E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rPr>
          <w:rFonts w:eastAsia="Times New Roman" w:cstheme="minorHAnsi"/>
          <w:color w:val="222222"/>
        </w:rPr>
      </w:pPr>
      <w:r w:rsidRPr="005536AC">
        <w:rPr>
          <w:rFonts w:eastAsia="Times New Roman" w:cstheme="minorHAnsi"/>
          <w:color w:val="222222"/>
        </w:rPr>
        <w:t>On the </w:t>
      </w:r>
      <w:r w:rsidRPr="005536AC">
        <w:rPr>
          <w:rFonts w:eastAsia="Times New Roman" w:cstheme="minorHAnsi"/>
          <w:b/>
          <w:bCs/>
          <w:color w:val="222222"/>
        </w:rPr>
        <w:t>Company Access Setup</w:t>
      </w:r>
      <w:r w:rsidRPr="005536AC">
        <w:rPr>
          <w:rFonts w:eastAsia="Times New Roman" w:cstheme="minorHAnsi"/>
          <w:color w:val="222222"/>
        </w:rPr>
        <w:t xml:space="preserve"> screen, </w:t>
      </w:r>
      <w:r w:rsidR="005536AC">
        <w:rPr>
          <w:rFonts w:eastAsia="Times New Roman" w:cstheme="minorHAnsi"/>
          <w:color w:val="222222"/>
        </w:rPr>
        <w:t>click</w:t>
      </w:r>
      <w:r w:rsidRPr="005536AC">
        <w:rPr>
          <w:rFonts w:eastAsia="Times New Roman" w:cstheme="minorHAnsi"/>
          <w:color w:val="222222"/>
        </w:rPr>
        <w:t> </w:t>
      </w:r>
      <w:r w:rsidRPr="005536AC">
        <w:rPr>
          <w:rFonts w:eastAsia="Times New Roman" w:cstheme="minorHAnsi"/>
          <w:b/>
          <w:bCs/>
          <w:color w:val="222222"/>
        </w:rPr>
        <w:t>BEGIN</w:t>
      </w:r>
      <w:r w:rsidR="00426143">
        <w:rPr>
          <w:rFonts w:eastAsia="Times New Roman" w:cstheme="minorHAnsi"/>
          <w:b/>
          <w:bCs/>
          <w:color w:val="222222"/>
        </w:rPr>
        <w:t xml:space="preserve"> </w:t>
      </w:r>
      <w:r w:rsidR="00426143" w:rsidRPr="00426143">
        <w:rPr>
          <w:rFonts w:eastAsia="Times New Roman" w:cstheme="minorHAnsi"/>
          <w:color w:val="222222"/>
        </w:rPr>
        <w:t>(</w:t>
      </w:r>
      <w:r w:rsidR="005536AC" w:rsidRPr="005536AC">
        <w:rPr>
          <w:rFonts w:eastAsia="Times New Roman" w:cstheme="minorHAnsi"/>
          <w:color w:val="222222"/>
        </w:rPr>
        <w:t>The yellow triangles don't mean you've already got an error. Those icons indicate that there are still steps to be completed in the enr</w:t>
      </w:r>
      <w:r w:rsidR="00426143">
        <w:rPr>
          <w:rFonts w:eastAsia="Times New Roman" w:cstheme="minorHAnsi"/>
          <w:color w:val="222222"/>
        </w:rPr>
        <w:t>ollment process)</w:t>
      </w:r>
      <w:r w:rsidR="005536AC">
        <w:rPr>
          <w:noProof/>
        </w:rPr>
        <w:br/>
      </w:r>
      <w:r w:rsidR="005536AC">
        <w:rPr>
          <w:noProof/>
        </w:rPr>
        <w:drawing>
          <wp:inline distT="0" distB="0" distL="0" distR="0" wp14:anchorId="06553346" wp14:editId="4E674E95">
            <wp:extent cx="1504950" cy="2231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5664" cy="22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08E">
        <w:rPr>
          <w:rFonts w:eastAsia="Times New Roman" w:cstheme="minorHAnsi"/>
          <w:color w:val="222222"/>
        </w:rPr>
        <w:br/>
      </w:r>
      <w:r w:rsidR="007E208E">
        <w:rPr>
          <w:rFonts w:eastAsia="Times New Roman" w:cstheme="minorHAnsi"/>
          <w:color w:val="222222"/>
        </w:rPr>
        <w:br/>
      </w:r>
      <w:r w:rsidR="007E208E">
        <w:rPr>
          <w:rFonts w:eastAsia="Times New Roman" w:cstheme="minorHAnsi"/>
          <w:color w:val="222222"/>
        </w:rPr>
        <w:br/>
      </w:r>
      <w:r w:rsidR="007E208E">
        <w:rPr>
          <w:rFonts w:eastAsia="Times New Roman" w:cstheme="minorHAnsi"/>
          <w:color w:val="222222"/>
        </w:rPr>
        <w:br/>
      </w:r>
      <w:r w:rsidR="007E208E">
        <w:rPr>
          <w:rFonts w:eastAsia="Times New Roman" w:cstheme="minorHAnsi"/>
          <w:color w:val="222222"/>
        </w:rPr>
        <w:br/>
      </w:r>
      <w:r w:rsidR="007E208E">
        <w:rPr>
          <w:rFonts w:eastAsia="Times New Roman" w:cstheme="minorHAnsi"/>
          <w:color w:val="222222"/>
        </w:rPr>
        <w:br/>
      </w:r>
    </w:p>
    <w:p w:rsidR="00CF4D58" w:rsidRPr="007E208E" w:rsidRDefault="00CF4D58" w:rsidP="007E208E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ind w:left="709"/>
        <w:rPr>
          <w:rFonts w:eastAsia="Times New Roman" w:cstheme="minorHAnsi"/>
          <w:color w:val="222222"/>
        </w:rPr>
      </w:pPr>
      <w:r w:rsidRPr="005536AC">
        <w:rPr>
          <w:rFonts w:eastAsia="Times New Roman" w:cstheme="minorHAnsi"/>
          <w:b/>
          <w:bCs/>
          <w:color w:val="222222"/>
        </w:rPr>
        <w:lastRenderedPageBreak/>
        <w:t>Why enroll your device?</w:t>
      </w:r>
      <w:r w:rsidRPr="005536AC">
        <w:rPr>
          <w:rFonts w:eastAsia="Times New Roman" w:cstheme="minorHAnsi"/>
          <w:color w:val="222222"/>
        </w:rPr>
        <w:t> </w:t>
      </w:r>
      <w:r w:rsidR="00426143">
        <w:rPr>
          <w:rFonts w:eastAsia="Times New Roman" w:cstheme="minorHAnsi"/>
          <w:color w:val="222222"/>
        </w:rPr>
        <w:t xml:space="preserve">- </w:t>
      </w:r>
      <w:r w:rsidRPr="005536AC">
        <w:rPr>
          <w:rFonts w:eastAsia="Times New Roman" w:cstheme="minorHAnsi"/>
          <w:color w:val="222222"/>
        </w:rPr>
        <w:t>what you can do when you enroll your device</w:t>
      </w:r>
      <w:r w:rsidR="00426143">
        <w:rPr>
          <w:rFonts w:eastAsia="Times New Roman" w:cstheme="minorHAnsi"/>
          <w:color w:val="222222"/>
        </w:rPr>
        <w:t xml:space="preserve"> -&gt;</w:t>
      </w:r>
      <w:r w:rsidRPr="005536AC">
        <w:rPr>
          <w:rFonts w:eastAsia="Times New Roman" w:cstheme="minorHAnsi"/>
          <w:color w:val="222222"/>
        </w:rPr>
        <w:t> </w:t>
      </w:r>
      <w:r w:rsidRPr="005536AC">
        <w:rPr>
          <w:rFonts w:eastAsia="Times New Roman" w:cstheme="minorHAnsi"/>
          <w:b/>
          <w:bCs/>
          <w:color w:val="222222"/>
        </w:rPr>
        <w:t>CONTINUE</w:t>
      </w:r>
      <w:r w:rsidR="007E208E">
        <w:rPr>
          <w:rFonts w:eastAsia="Times New Roman" w:cstheme="minorHAnsi"/>
          <w:b/>
          <w:bCs/>
          <w:color w:val="222222"/>
        </w:rPr>
        <w:br/>
      </w:r>
      <w:r w:rsidR="007E208E">
        <w:rPr>
          <w:noProof/>
        </w:rPr>
        <w:drawing>
          <wp:inline distT="0" distB="0" distL="0" distR="0" wp14:anchorId="2CCA25B1" wp14:editId="6214B843">
            <wp:extent cx="1424219" cy="21336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2827" cy="216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58" w:rsidRPr="006C4302" w:rsidRDefault="00CF4D58" w:rsidP="007E208E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ind w:left="709"/>
        <w:rPr>
          <w:rFonts w:eastAsia="Times New Roman" w:cstheme="minorHAnsi"/>
          <w:color w:val="222222"/>
        </w:rPr>
      </w:pPr>
      <w:r w:rsidRPr="005536AC">
        <w:rPr>
          <w:rFonts w:eastAsia="Times New Roman" w:cstheme="minorHAnsi"/>
          <w:color w:val="222222"/>
        </w:rPr>
        <w:t>Review a list of what your IT admin can and can't see on your device, and then tap </w:t>
      </w:r>
      <w:r w:rsidRPr="005536AC">
        <w:rPr>
          <w:rFonts w:eastAsia="Times New Roman" w:cstheme="minorHAnsi"/>
          <w:b/>
          <w:bCs/>
          <w:color w:val="222222"/>
        </w:rPr>
        <w:t>CONTINUE</w:t>
      </w:r>
      <w:r w:rsidR="007E208E">
        <w:rPr>
          <w:rFonts w:eastAsia="Times New Roman" w:cstheme="minorHAnsi"/>
          <w:b/>
          <w:bCs/>
          <w:color w:val="222222"/>
        </w:rPr>
        <w:br/>
      </w:r>
      <w:r w:rsidR="007E208E">
        <w:rPr>
          <w:noProof/>
        </w:rPr>
        <w:drawing>
          <wp:inline distT="0" distB="0" distL="0" distR="0" wp14:anchorId="6EF3C660" wp14:editId="190E3894">
            <wp:extent cx="1477482" cy="21907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836" cy="22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302">
        <w:rPr>
          <w:rFonts w:eastAsia="Times New Roman" w:cstheme="minorHAnsi"/>
          <w:b/>
          <w:bCs/>
          <w:color w:val="222222"/>
        </w:rPr>
        <w:br/>
      </w:r>
    </w:p>
    <w:p w:rsidR="00AC6164" w:rsidRDefault="00CF4D58" w:rsidP="007E208E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ind w:left="709"/>
        <w:rPr>
          <w:rFonts w:eastAsia="Times New Roman" w:cstheme="minorHAnsi"/>
          <w:color w:val="222222"/>
        </w:rPr>
      </w:pPr>
      <w:r w:rsidRPr="005536AC">
        <w:rPr>
          <w:rFonts w:eastAsia="Times New Roman" w:cstheme="minorHAnsi"/>
          <w:b/>
          <w:bCs/>
          <w:color w:val="222222"/>
        </w:rPr>
        <w:t>What comes next</w:t>
      </w:r>
      <w:r w:rsidRPr="005536AC">
        <w:rPr>
          <w:rFonts w:eastAsia="Times New Roman" w:cstheme="minorHAnsi"/>
          <w:color w:val="222222"/>
        </w:rPr>
        <w:t> </w:t>
      </w:r>
      <w:r w:rsidR="00AC6164">
        <w:rPr>
          <w:rFonts w:eastAsia="Times New Roman" w:cstheme="minorHAnsi"/>
          <w:color w:val="222222"/>
        </w:rPr>
        <w:t>-&gt;</w:t>
      </w:r>
      <w:r w:rsidRPr="005536AC">
        <w:rPr>
          <w:rFonts w:eastAsia="Times New Roman" w:cstheme="minorHAnsi"/>
          <w:color w:val="222222"/>
        </w:rPr>
        <w:t> </w:t>
      </w:r>
      <w:r w:rsidRPr="005536AC">
        <w:rPr>
          <w:rFonts w:eastAsia="Times New Roman" w:cstheme="minorHAnsi"/>
          <w:b/>
          <w:bCs/>
          <w:color w:val="222222"/>
        </w:rPr>
        <w:t>ENROLL</w:t>
      </w:r>
      <w:r w:rsidR="00AC6164">
        <w:rPr>
          <w:rFonts w:eastAsia="Times New Roman" w:cstheme="minorHAnsi"/>
          <w:color w:val="222222"/>
        </w:rPr>
        <w:br/>
      </w:r>
      <w:r w:rsidR="007E208E">
        <w:rPr>
          <w:noProof/>
        </w:rPr>
        <w:drawing>
          <wp:inline distT="0" distB="0" distL="0" distR="0" wp14:anchorId="665794AB" wp14:editId="48EF4228">
            <wp:extent cx="1476375" cy="209054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0521" cy="21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164" w:rsidRPr="00AC6164">
        <w:rPr>
          <w:rFonts w:eastAsia="Times New Roman" w:cstheme="minorHAnsi"/>
          <w:color w:val="222222"/>
        </w:rPr>
        <w:br/>
      </w:r>
    </w:p>
    <w:p w:rsidR="001F006A" w:rsidRPr="006C4302" w:rsidRDefault="001F006A" w:rsidP="007E208E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ind w:left="709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bCs/>
          <w:color w:val="222222"/>
        </w:rPr>
        <w:t xml:space="preserve">Terms – </w:t>
      </w:r>
      <w:r w:rsidRPr="001F006A">
        <w:rPr>
          <w:rFonts w:eastAsia="Times New Roman" w:cstheme="minorHAnsi"/>
          <w:color w:val="222222"/>
        </w:rPr>
        <w:t>please read and click on</w:t>
      </w:r>
      <w:r>
        <w:rPr>
          <w:rFonts w:eastAsia="Times New Roman" w:cstheme="minorHAnsi"/>
          <w:b/>
          <w:bCs/>
          <w:color w:val="222222"/>
        </w:rPr>
        <w:t xml:space="preserve"> Accept</w:t>
      </w:r>
      <w:r>
        <w:rPr>
          <w:rFonts w:eastAsia="Times New Roman" w:cstheme="minorHAnsi"/>
          <w:b/>
          <w:bCs/>
          <w:color w:val="222222"/>
        </w:rPr>
        <w:br/>
      </w:r>
      <w:r>
        <w:rPr>
          <w:noProof/>
        </w:rPr>
        <w:drawing>
          <wp:inline distT="0" distB="0" distL="0" distR="0" wp14:anchorId="42A115B8" wp14:editId="1FF63995">
            <wp:extent cx="1466850" cy="20461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4019" cy="20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7A" w:rsidRPr="006C4302" w:rsidRDefault="00AC6164" w:rsidP="007E208E">
      <w:pPr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ind w:left="709"/>
        <w:rPr>
          <w:rFonts w:eastAsia="Times New Roman" w:cstheme="minorHAnsi"/>
          <w:color w:val="222222"/>
        </w:rPr>
      </w:pPr>
      <w:r w:rsidRPr="005536AC">
        <w:rPr>
          <w:rStyle w:val="Strong"/>
          <w:rFonts w:cstheme="minorHAnsi"/>
          <w:color w:val="222222"/>
          <w:shd w:val="clear" w:color="auto" w:fill="FFFFFF"/>
        </w:rPr>
        <w:lastRenderedPageBreak/>
        <w:t>Activate device administrator</w:t>
      </w:r>
      <w:r w:rsidRPr="005536AC">
        <w:rPr>
          <w:rStyle w:val="apple-converted-space"/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color w:val="222222"/>
          <w:shd w:val="clear" w:color="auto" w:fill="FFFFFF"/>
        </w:rPr>
        <w:t>-&gt;</w:t>
      </w:r>
      <w:r w:rsidRPr="005536A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5536AC">
        <w:rPr>
          <w:rStyle w:val="Strong"/>
          <w:rFonts w:cstheme="minorHAnsi"/>
          <w:color w:val="222222"/>
          <w:shd w:val="clear" w:color="auto" w:fill="FFFFFF"/>
        </w:rPr>
        <w:t>Activate</w:t>
      </w:r>
      <w:r w:rsidR="006C4302">
        <w:rPr>
          <w:rStyle w:val="Strong"/>
          <w:rFonts w:cstheme="minorHAnsi"/>
          <w:color w:val="222222"/>
          <w:shd w:val="clear" w:color="auto" w:fill="FFFFFF"/>
        </w:rPr>
        <w:br/>
      </w:r>
      <w:r w:rsidR="006C4302">
        <w:rPr>
          <w:noProof/>
        </w:rPr>
        <w:drawing>
          <wp:inline distT="0" distB="0" distL="0" distR="0" wp14:anchorId="22525427" wp14:editId="4B7330EA">
            <wp:extent cx="1381125" cy="2223845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109" cy="22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B6" w:rsidRDefault="00525E7A" w:rsidP="00525E7A">
      <w:pPr>
        <w:pStyle w:val="ListParagraph"/>
        <w:numPr>
          <w:ilvl w:val="0"/>
          <w:numId w:val="2"/>
        </w:numPr>
        <w:bidi w:val="0"/>
        <w:rPr>
          <w:rFonts w:cstheme="minorHAnsi"/>
          <w:b/>
          <w:bCs/>
        </w:rPr>
      </w:pPr>
      <w:r w:rsidRPr="00525E7A">
        <w:rPr>
          <w:rFonts w:cstheme="minorHAnsi"/>
        </w:rPr>
        <w:t>Please wait until enrolling your devic</w:t>
      </w:r>
      <w:r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br/>
      </w:r>
      <w:r>
        <w:rPr>
          <w:noProof/>
        </w:rPr>
        <w:drawing>
          <wp:inline distT="0" distB="0" distL="0" distR="0" wp14:anchorId="61E724EE" wp14:editId="123F728A">
            <wp:extent cx="1685925" cy="13360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3914" cy="13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A9" w:rsidRPr="00525E7A" w:rsidRDefault="00F01BA9" w:rsidP="003A139A">
      <w:pPr>
        <w:pStyle w:val="ListParagraph"/>
        <w:numPr>
          <w:ilvl w:val="0"/>
          <w:numId w:val="2"/>
        </w:numPr>
        <w:bidi w:val="0"/>
        <w:rPr>
          <w:rFonts w:cstheme="minorHAnsi"/>
          <w:b/>
          <w:bCs/>
        </w:rPr>
      </w:pPr>
      <w:r w:rsidRPr="00525E7A">
        <w:rPr>
          <w:rFonts w:cstheme="minorHAnsi"/>
        </w:rPr>
        <w:t xml:space="preserve">Tap </w:t>
      </w:r>
      <w:r w:rsidRPr="00525E7A">
        <w:rPr>
          <w:rFonts w:cstheme="minorHAnsi"/>
          <w:b/>
          <w:bCs/>
        </w:rPr>
        <w:t>OK</w:t>
      </w:r>
      <w:r w:rsidRPr="00525E7A">
        <w:rPr>
          <w:rFonts w:cstheme="minorHAnsi"/>
        </w:rPr>
        <w:t xml:space="preserve"> to install the certificate</w:t>
      </w:r>
      <w:r w:rsidR="00525E7A">
        <w:rPr>
          <w:rFonts w:cstheme="minorHAnsi"/>
        </w:rPr>
        <w:br/>
      </w:r>
      <w:r w:rsidR="00525E7A">
        <w:rPr>
          <w:noProof/>
        </w:rPr>
        <w:drawing>
          <wp:inline distT="0" distB="0" distL="0" distR="0" wp14:anchorId="162EE1BC" wp14:editId="53777088">
            <wp:extent cx="1734185" cy="176357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9291" cy="17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7A" w:rsidRPr="00525E7A" w:rsidRDefault="00525E7A" w:rsidP="00525E7A">
      <w:pPr>
        <w:pStyle w:val="ListParagraph"/>
        <w:bidi w:val="0"/>
        <w:rPr>
          <w:rFonts w:cstheme="minorHAnsi"/>
          <w:b/>
          <w:bCs/>
        </w:rPr>
      </w:pPr>
    </w:p>
    <w:p w:rsidR="00F01BA9" w:rsidRPr="00525E7A" w:rsidRDefault="004B2213" w:rsidP="00525E7A">
      <w:pPr>
        <w:pStyle w:val="ListParagraph"/>
        <w:numPr>
          <w:ilvl w:val="0"/>
          <w:numId w:val="2"/>
        </w:numPr>
        <w:bidi w:val="0"/>
        <w:rPr>
          <w:rFonts w:cstheme="minorHAnsi"/>
          <w:b/>
          <w:bCs/>
        </w:rPr>
      </w:pPr>
      <w:r w:rsidRPr="00525E7A">
        <w:rPr>
          <w:rFonts w:cstheme="minorHAnsi"/>
          <w:color w:val="222222"/>
          <w:shd w:val="clear" w:color="auto" w:fill="FFFFFF"/>
        </w:rPr>
        <w:t>Follow the pro</w:t>
      </w:r>
      <w:r w:rsidR="00525E7A">
        <w:rPr>
          <w:rFonts w:cstheme="minorHAnsi"/>
          <w:color w:val="222222"/>
          <w:shd w:val="clear" w:color="auto" w:fill="FFFFFF"/>
        </w:rPr>
        <w:t>mpts to enter a PIN or password;</w:t>
      </w:r>
      <w:r w:rsidRPr="00525E7A">
        <w:rPr>
          <w:rFonts w:cstheme="minorHAnsi"/>
          <w:color w:val="222222"/>
          <w:shd w:val="clear" w:color="auto" w:fill="FFFFFF"/>
        </w:rPr>
        <w:t xml:space="preserve"> If you already set up a PIN or password on this device, you won't see this screen or be required</w:t>
      </w:r>
      <w:r w:rsidR="00525E7A">
        <w:rPr>
          <w:rFonts w:cstheme="minorHAnsi"/>
          <w:color w:val="222222"/>
          <w:shd w:val="clear" w:color="auto" w:fill="FFFFFF"/>
        </w:rPr>
        <w:t xml:space="preserve"> to enter a new PIN or password</w:t>
      </w:r>
      <w:r w:rsidR="00525E7A">
        <w:rPr>
          <w:rFonts w:cstheme="minorHAnsi"/>
          <w:color w:val="222222"/>
          <w:shd w:val="clear" w:color="auto" w:fill="FFFFFF"/>
        </w:rPr>
        <w:br/>
      </w:r>
      <w:r w:rsidR="00525E7A">
        <w:rPr>
          <w:noProof/>
        </w:rPr>
        <w:drawing>
          <wp:inline distT="0" distB="0" distL="0" distR="0" wp14:anchorId="72CFCED3" wp14:editId="3EA60EE2">
            <wp:extent cx="1685925" cy="138636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6528" cy="14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A9" w:rsidRDefault="00F01BA9" w:rsidP="00F01BA9">
      <w:pPr>
        <w:pStyle w:val="ListParagraph"/>
        <w:bidi w:val="0"/>
        <w:rPr>
          <w:rFonts w:cstheme="minorHAnsi"/>
        </w:rPr>
      </w:pPr>
    </w:p>
    <w:p w:rsidR="00544542" w:rsidRPr="006C4302" w:rsidRDefault="00544542" w:rsidP="006C4302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>
        <w:rPr>
          <w:rFonts w:eastAsia="Times New Roman" w:cstheme="minorHAnsi"/>
          <w:color w:val="222222"/>
        </w:rPr>
        <w:lastRenderedPageBreak/>
        <w:t xml:space="preserve">Once completed, you should see the following screen -&gt; click on </w:t>
      </w:r>
      <w:r w:rsidRPr="00525E7A">
        <w:rPr>
          <w:rFonts w:eastAsia="Times New Roman" w:cstheme="minorHAnsi"/>
          <w:b/>
          <w:bCs/>
          <w:color w:val="222222"/>
        </w:rPr>
        <w:t>Continue</w:t>
      </w:r>
      <w:r>
        <w:rPr>
          <w:rFonts w:eastAsia="Times New Roman" w:cstheme="minorHAnsi"/>
          <w:b/>
          <w:bCs/>
          <w:color w:val="222222"/>
        </w:rPr>
        <w:br/>
      </w:r>
      <w:r>
        <w:rPr>
          <w:noProof/>
        </w:rPr>
        <w:drawing>
          <wp:inline distT="0" distB="0" distL="0" distR="0" wp14:anchorId="434745F9" wp14:editId="20544C4F">
            <wp:extent cx="1317005" cy="1952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937" cy="19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3" w:rsidRPr="006C4302" w:rsidRDefault="00525E7A" w:rsidP="006C4302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>
        <w:rPr>
          <w:rFonts w:eastAsia="Times New Roman" w:cstheme="minorHAnsi"/>
          <w:color w:val="222222"/>
        </w:rPr>
        <w:t>If your</w:t>
      </w:r>
      <w:r w:rsidR="004B2213" w:rsidRPr="00525E7A">
        <w:rPr>
          <w:rFonts w:eastAsia="Times New Roman" w:cstheme="minorHAnsi"/>
          <w:color w:val="222222"/>
        </w:rPr>
        <w:t xml:space="preserve"> device is </w:t>
      </w:r>
      <w:r>
        <w:rPr>
          <w:rFonts w:eastAsia="Times New Roman" w:cstheme="minorHAnsi"/>
          <w:color w:val="222222"/>
        </w:rPr>
        <w:t>not</w:t>
      </w:r>
      <w:r w:rsidR="004B2213" w:rsidRPr="00525E7A">
        <w:rPr>
          <w:rFonts w:eastAsia="Times New Roman" w:cstheme="minorHAnsi"/>
          <w:color w:val="222222"/>
        </w:rPr>
        <w:t xml:space="preserve"> compliance, </w:t>
      </w:r>
      <w:r>
        <w:rPr>
          <w:rFonts w:eastAsia="Times New Roman" w:cstheme="minorHAnsi"/>
          <w:color w:val="222222"/>
        </w:rPr>
        <w:t>you</w:t>
      </w:r>
      <w:r w:rsidR="009A392E">
        <w:rPr>
          <w:rFonts w:eastAsia="Times New Roman" w:cstheme="minorHAnsi"/>
          <w:color w:val="222222"/>
        </w:rPr>
        <w:t xml:space="preserve"> will receive the following screen. Click on the yellow triangle in order to view the error; </w:t>
      </w:r>
      <w:r w:rsidR="009A392E">
        <w:rPr>
          <w:rFonts w:eastAsia="Times New Roman" w:cstheme="minorHAnsi"/>
          <w:color w:val="222222"/>
        </w:rPr>
        <w:br/>
        <w:t xml:space="preserve">(1) </w:t>
      </w:r>
      <w:r w:rsidR="000F760F">
        <w:rPr>
          <w:rFonts w:eastAsia="Times New Roman" w:cstheme="minorHAnsi"/>
          <w:color w:val="222222"/>
        </w:rPr>
        <w:t>F</w:t>
      </w:r>
      <w:r w:rsidR="009A392E">
        <w:rPr>
          <w:rFonts w:eastAsia="Times New Roman" w:cstheme="minorHAnsi"/>
          <w:color w:val="222222"/>
        </w:rPr>
        <w:t>or encryption issue, you</w:t>
      </w:r>
      <w:r>
        <w:rPr>
          <w:rFonts w:eastAsia="Times New Roman" w:cstheme="minorHAnsi"/>
          <w:color w:val="222222"/>
        </w:rPr>
        <w:t xml:space="preserve"> should encrypt</w:t>
      </w:r>
      <w:r w:rsidR="00830C84" w:rsidRPr="00525E7A">
        <w:rPr>
          <w:rFonts w:eastAsia="Times New Roman" w:cstheme="minorHAnsi"/>
          <w:color w:val="222222"/>
        </w:rPr>
        <w:t xml:space="preserve"> your device</w:t>
      </w:r>
      <w:r w:rsidR="009A392E">
        <w:rPr>
          <w:rFonts w:eastAsia="Times New Roman" w:cstheme="minorHAnsi"/>
          <w:color w:val="222222"/>
        </w:rPr>
        <w:t xml:space="preserve">: </w:t>
      </w:r>
      <w:r w:rsidR="009A392E" w:rsidRPr="009A392E">
        <w:rPr>
          <w:rFonts w:eastAsia="Times New Roman" w:cstheme="minorHAnsi"/>
          <w:b/>
          <w:bCs/>
          <w:color w:val="222222"/>
        </w:rPr>
        <w:t>Settings</w:t>
      </w:r>
      <w:r w:rsidR="009A392E">
        <w:rPr>
          <w:rFonts w:eastAsia="Times New Roman" w:cstheme="minorHAnsi"/>
          <w:color w:val="222222"/>
        </w:rPr>
        <w:t xml:space="preserve"> -&gt; </w:t>
      </w:r>
      <w:r w:rsidR="009A392E" w:rsidRPr="009A392E">
        <w:rPr>
          <w:rFonts w:eastAsia="Times New Roman" w:cstheme="minorHAnsi"/>
          <w:b/>
          <w:bCs/>
          <w:color w:val="222222"/>
        </w:rPr>
        <w:t>Security</w:t>
      </w:r>
      <w:r w:rsidR="009A392E">
        <w:rPr>
          <w:rFonts w:eastAsia="Times New Roman" w:cstheme="minorHAnsi"/>
          <w:color w:val="222222"/>
        </w:rPr>
        <w:t xml:space="preserve"> -&gt; </w:t>
      </w:r>
      <w:r w:rsidR="009A392E" w:rsidRPr="009A392E">
        <w:rPr>
          <w:rFonts w:eastAsia="Times New Roman" w:cstheme="minorHAnsi"/>
          <w:b/>
          <w:bCs/>
          <w:color w:val="222222"/>
        </w:rPr>
        <w:t>Encrypt phone</w:t>
      </w:r>
      <w:r w:rsidR="009A392E" w:rsidRPr="009A392E">
        <w:rPr>
          <w:rFonts w:eastAsia="Times New Roman" w:cstheme="minorHAnsi"/>
          <w:b/>
          <w:bCs/>
          <w:color w:val="222222"/>
        </w:rPr>
        <w:br/>
      </w:r>
      <w:r w:rsidR="009A392E">
        <w:rPr>
          <w:rFonts w:eastAsia="Times New Roman" w:cstheme="minorHAnsi"/>
          <w:color w:val="222222"/>
        </w:rPr>
        <w:t>(2)</w:t>
      </w:r>
      <w:r>
        <w:rPr>
          <w:rFonts w:eastAsia="Times New Roman" w:cstheme="minorHAnsi"/>
          <w:color w:val="222222"/>
        </w:rPr>
        <w:t xml:space="preserve"> </w:t>
      </w:r>
      <w:r w:rsidR="000F760F">
        <w:rPr>
          <w:rFonts w:eastAsia="Times New Roman" w:cstheme="minorHAnsi"/>
          <w:color w:val="222222"/>
        </w:rPr>
        <w:t>F</w:t>
      </w:r>
      <w:r w:rsidR="009A392E">
        <w:rPr>
          <w:rFonts w:eastAsia="Times New Roman" w:cstheme="minorHAnsi"/>
          <w:color w:val="222222"/>
        </w:rPr>
        <w:t xml:space="preserve">or passcode issue, </w:t>
      </w:r>
      <w:r w:rsidR="000F760F">
        <w:rPr>
          <w:rFonts w:eastAsia="Times New Roman" w:cstheme="minorHAnsi"/>
          <w:color w:val="222222"/>
        </w:rPr>
        <w:t>you should set a</w:t>
      </w:r>
      <w:r>
        <w:rPr>
          <w:rFonts w:eastAsia="Times New Roman" w:cstheme="minorHAnsi"/>
          <w:color w:val="222222"/>
        </w:rPr>
        <w:t xml:space="preserve"> PIN after </w:t>
      </w:r>
      <w:r w:rsidR="000F760F">
        <w:rPr>
          <w:rFonts w:eastAsia="Times New Roman" w:cstheme="minorHAnsi"/>
          <w:color w:val="222222"/>
        </w:rPr>
        <w:t>power cycle the device</w:t>
      </w:r>
      <w:r w:rsidR="00C97312">
        <w:rPr>
          <w:rFonts w:eastAsia="Times New Roman" w:cstheme="minorHAnsi"/>
          <w:color w:val="222222"/>
        </w:rPr>
        <w:t xml:space="preserve"> </w:t>
      </w:r>
      <w:r w:rsidR="00C97312" w:rsidRPr="009A392E">
        <w:rPr>
          <w:rFonts w:eastAsia="Times New Roman" w:cstheme="minorHAnsi"/>
          <w:b/>
          <w:bCs/>
          <w:color w:val="222222"/>
        </w:rPr>
        <w:t>Settings</w:t>
      </w:r>
      <w:r w:rsidR="00C97312">
        <w:rPr>
          <w:rFonts w:eastAsia="Times New Roman" w:cstheme="minorHAnsi"/>
          <w:color w:val="222222"/>
        </w:rPr>
        <w:t xml:space="preserve"> -&gt; </w:t>
      </w:r>
      <w:r w:rsidR="00C97312" w:rsidRPr="009A392E">
        <w:rPr>
          <w:rFonts w:eastAsia="Times New Roman" w:cstheme="minorHAnsi"/>
          <w:b/>
          <w:bCs/>
          <w:color w:val="222222"/>
        </w:rPr>
        <w:t>Security</w:t>
      </w:r>
      <w:r w:rsidR="00C97312">
        <w:rPr>
          <w:rFonts w:eastAsia="Times New Roman" w:cstheme="minorHAnsi"/>
          <w:color w:val="222222"/>
        </w:rPr>
        <w:t xml:space="preserve"> -&gt; under </w:t>
      </w:r>
      <w:r w:rsidR="00C97312" w:rsidRPr="00C97312">
        <w:rPr>
          <w:rFonts w:eastAsia="Times New Roman" w:cstheme="minorHAnsi"/>
          <w:b/>
          <w:bCs/>
          <w:color w:val="222222"/>
        </w:rPr>
        <w:t>Encryption</w:t>
      </w:r>
      <w:r w:rsidR="00C97312">
        <w:rPr>
          <w:rFonts w:eastAsia="Times New Roman" w:cstheme="minorHAnsi"/>
          <w:color w:val="222222"/>
        </w:rPr>
        <w:t xml:space="preserve"> -&gt; </w:t>
      </w:r>
      <w:r w:rsidR="00C97312" w:rsidRPr="00C97312">
        <w:rPr>
          <w:rFonts w:eastAsia="Times New Roman" w:cstheme="minorHAnsi"/>
          <w:b/>
          <w:bCs/>
          <w:color w:val="222222"/>
        </w:rPr>
        <w:t>Require PIN to start device</w:t>
      </w:r>
      <w:r>
        <w:rPr>
          <w:rFonts w:eastAsia="Times New Roman" w:cstheme="minorHAnsi"/>
          <w:color w:val="222222"/>
        </w:rPr>
        <w:br/>
      </w:r>
      <w:r>
        <w:rPr>
          <w:noProof/>
        </w:rPr>
        <w:drawing>
          <wp:inline distT="0" distB="0" distL="0" distR="0" wp14:anchorId="6CD3A584" wp14:editId="350991A7">
            <wp:extent cx="2147604" cy="15049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952" cy="15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3" w:rsidRDefault="004B2213" w:rsidP="00AC5F05">
      <w:pPr>
        <w:pStyle w:val="ListParagraph"/>
        <w:numPr>
          <w:ilvl w:val="0"/>
          <w:numId w:val="2"/>
        </w:numPr>
        <w:shd w:val="clear" w:color="auto" w:fill="FFFFFF"/>
        <w:bidi w:val="0"/>
        <w:spacing w:before="100" w:beforeAutospacing="1" w:after="0" w:line="240" w:lineRule="auto"/>
        <w:rPr>
          <w:rFonts w:eastAsia="Times New Roman" w:cstheme="minorHAnsi"/>
          <w:color w:val="222222"/>
        </w:rPr>
      </w:pPr>
      <w:r w:rsidRPr="00AC5F05">
        <w:rPr>
          <w:rFonts w:eastAsia="Times New Roman" w:cstheme="minorHAnsi"/>
          <w:b/>
          <w:bCs/>
          <w:color w:val="222222"/>
        </w:rPr>
        <w:t>Company Access Setup complete</w:t>
      </w:r>
      <w:r w:rsidR="00AC5F05" w:rsidRPr="00AC5F05">
        <w:rPr>
          <w:rFonts w:eastAsia="Times New Roman" w:cstheme="minorHAnsi"/>
          <w:color w:val="222222"/>
        </w:rPr>
        <w:t> screen -&gt;</w:t>
      </w:r>
      <w:r w:rsidRPr="00AC5F05">
        <w:rPr>
          <w:rFonts w:eastAsia="Times New Roman" w:cstheme="minorHAnsi"/>
          <w:color w:val="222222"/>
        </w:rPr>
        <w:t xml:space="preserve"> tap </w:t>
      </w:r>
      <w:r w:rsidRPr="00AC5F05">
        <w:rPr>
          <w:rFonts w:eastAsia="Times New Roman" w:cstheme="minorHAnsi"/>
          <w:b/>
          <w:bCs/>
          <w:color w:val="222222"/>
        </w:rPr>
        <w:t>DONE</w:t>
      </w:r>
      <w:r w:rsidR="00AC5F05" w:rsidRPr="00AC5F05">
        <w:rPr>
          <w:rFonts w:eastAsia="Times New Roman" w:cstheme="minorHAnsi"/>
          <w:color w:val="222222"/>
        </w:rPr>
        <w:t xml:space="preserve"> in order to finish</w:t>
      </w:r>
      <w:r w:rsidR="00AC5F05" w:rsidRPr="00AC5F05">
        <w:rPr>
          <w:rFonts w:eastAsia="Times New Roman" w:cstheme="minorHAnsi"/>
          <w:color w:val="222222"/>
        </w:rPr>
        <w:br/>
      </w:r>
      <w:r w:rsidR="00AC5F05">
        <w:rPr>
          <w:noProof/>
        </w:rPr>
        <w:drawing>
          <wp:inline distT="0" distB="0" distL="0" distR="0" wp14:anchorId="183BE9E1" wp14:editId="2838CE18">
            <wp:extent cx="1316990" cy="1978046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4452" cy="19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2E2">
        <w:rPr>
          <w:rFonts w:eastAsia="Times New Roman" w:cstheme="minorHAnsi"/>
          <w:color w:val="222222"/>
        </w:rPr>
        <w:br/>
      </w:r>
    </w:p>
    <w:p w:rsidR="00AC5F05" w:rsidRPr="00AC5F05" w:rsidRDefault="00501B99" w:rsidP="00084867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Op</w:t>
      </w:r>
      <w:r w:rsidR="00AC5F05" w:rsidRPr="005536AC">
        <w:rPr>
          <w:rFonts w:cstheme="minorHAnsi"/>
        </w:rPr>
        <w:t xml:space="preserve">en your native </w:t>
      </w:r>
      <w:r w:rsidR="00AC5F05" w:rsidRPr="00C864B1">
        <w:rPr>
          <w:rFonts w:cstheme="minorHAnsi"/>
          <w:b/>
          <w:bCs/>
        </w:rPr>
        <w:t>email</w:t>
      </w:r>
      <w:r w:rsidR="00AC5F05" w:rsidRPr="005536AC">
        <w:rPr>
          <w:rFonts w:cstheme="minorHAnsi"/>
        </w:rPr>
        <w:t xml:space="preserve"> app and configure the Exchange account manually</w:t>
      </w:r>
      <w:r w:rsidR="00084867">
        <w:rPr>
          <w:rFonts w:cstheme="minorHAnsi"/>
        </w:rPr>
        <w:t>,</w:t>
      </w:r>
      <w:r w:rsidR="00AC5F05" w:rsidRPr="005536AC">
        <w:rPr>
          <w:rFonts w:cstheme="minorHAnsi"/>
        </w:rPr>
        <w:t xml:space="preserve"> please use the below settings:</w:t>
      </w:r>
      <w:r w:rsidR="00AC5F05">
        <w:rPr>
          <w:rFonts w:cstheme="minorHAnsi"/>
        </w:rPr>
        <w:br/>
      </w:r>
      <w:r w:rsidR="00AC5F05" w:rsidRPr="00AC5F05">
        <w:rPr>
          <w:rFonts w:cstheme="minorHAnsi"/>
          <w:b/>
        </w:rPr>
        <w:t xml:space="preserve">Server: </w:t>
      </w:r>
      <w:r w:rsidR="00AC5F05" w:rsidRPr="00AC5F05">
        <w:rPr>
          <w:rFonts w:cstheme="minorHAnsi"/>
          <w:lang w:val="fr-FR"/>
        </w:rPr>
        <w:t>mobileas.nice.com</w:t>
      </w:r>
    </w:p>
    <w:p w:rsidR="00AC5F05" w:rsidRDefault="00AC5F05" w:rsidP="00895581">
      <w:pPr>
        <w:pStyle w:val="ListParagraph"/>
        <w:bidi w:val="0"/>
        <w:rPr>
          <w:rFonts w:cstheme="minorHAnsi"/>
          <w:lang w:val="fr-FR"/>
        </w:rPr>
      </w:pPr>
      <w:r w:rsidRPr="00AC5F05">
        <w:rPr>
          <w:rFonts w:cstheme="minorHAnsi"/>
          <w:b/>
          <w:bCs/>
          <w:lang w:val="fr-FR"/>
        </w:rPr>
        <w:t>Domain:</w:t>
      </w:r>
      <w:r w:rsidR="00EA52E2">
        <w:rPr>
          <w:rFonts w:cstheme="minorHAnsi"/>
          <w:b/>
          <w:bCs/>
          <w:lang w:val="fr-FR"/>
        </w:rPr>
        <w:t xml:space="preserve"> </w:t>
      </w:r>
      <w:r w:rsidR="00EA52E2" w:rsidRPr="004F1A69">
        <w:rPr>
          <w:rFonts w:cstheme="minorHAnsi"/>
          <w:b/>
          <w:bCs/>
        </w:rPr>
        <w:t>IL:</w:t>
      </w:r>
      <w:r w:rsidR="00EA52E2" w:rsidRPr="004F1A69">
        <w:rPr>
          <w:rFonts w:cstheme="minorHAnsi"/>
        </w:rPr>
        <w:t xml:space="preserve"> nice_systems</w:t>
      </w:r>
      <w:r w:rsidR="00EA52E2">
        <w:rPr>
          <w:rFonts w:cstheme="minorHAnsi"/>
        </w:rPr>
        <w:t xml:space="preserve"> | </w:t>
      </w:r>
      <w:r w:rsidR="00EA52E2" w:rsidRPr="004F1A69">
        <w:rPr>
          <w:rFonts w:cstheme="minorHAnsi"/>
          <w:b/>
          <w:bCs/>
        </w:rPr>
        <w:t>NA:</w:t>
      </w:r>
      <w:r w:rsidR="00EA52E2" w:rsidRPr="004F1A69">
        <w:rPr>
          <w:rFonts w:cstheme="minorHAnsi"/>
        </w:rPr>
        <w:t xml:space="preserve"> NICEDEN</w:t>
      </w:r>
      <w:r w:rsidR="00EA52E2">
        <w:rPr>
          <w:rFonts w:cstheme="minorHAnsi"/>
        </w:rPr>
        <w:t xml:space="preserve"> | </w:t>
      </w:r>
      <w:r w:rsidR="00EA52E2" w:rsidRPr="004F1A69">
        <w:rPr>
          <w:rFonts w:cstheme="minorHAnsi"/>
          <w:b/>
          <w:bCs/>
        </w:rPr>
        <w:t>EMEA:</w:t>
      </w:r>
      <w:r w:rsidR="00EA52E2" w:rsidRPr="004F1A69">
        <w:rPr>
          <w:rFonts w:cstheme="minorHAnsi"/>
        </w:rPr>
        <w:t xml:space="preserve"> RRL</w:t>
      </w:r>
      <w:r>
        <w:rPr>
          <w:rFonts w:cstheme="minorHAnsi"/>
          <w:b/>
          <w:bCs/>
          <w:lang w:val="fr-FR"/>
        </w:rPr>
        <w:br/>
        <w:t>User</w:t>
      </w:r>
      <w:r w:rsidR="00895581">
        <w:rPr>
          <w:rFonts w:cstheme="minorHAnsi"/>
          <w:b/>
          <w:bCs/>
          <w:lang w:val="fr-FR"/>
        </w:rPr>
        <w:t xml:space="preserve"> Name</w:t>
      </w:r>
      <w:r w:rsidRPr="0018700D">
        <w:rPr>
          <w:rFonts w:cstheme="minorHAnsi"/>
          <w:b/>
          <w:bCs/>
          <w:lang w:val="fr-FR"/>
        </w:rPr>
        <w:t xml:space="preserve">: </w:t>
      </w:r>
      <w:r w:rsidRPr="00AC5F05">
        <w:rPr>
          <w:rFonts w:cstheme="minorHAnsi"/>
          <w:lang w:val="fr-FR"/>
        </w:rPr>
        <w:t xml:space="preserve">Domain </w:t>
      </w:r>
      <w:r w:rsidR="00895581">
        <w:rPr>
          <w:rFonts w:cstheme="minorHAnsi"/>
          <w:lang w:val="fr-FR"/>
        </w:rPr>
        <w:t>u</w:t>
      </w:r>
      <w:r w:rsidRPr="00AC5F05">
        <w:rPr>
          <w:rFonts w:cstheme="minorHAnsi"/>
          <w:lang w:val="fr-FR"/>
        </w:rPr>
        <w:t>ser</w:t>
      </w:r>
      <w:r w:rsidR="00895581">
        <w:rPr>
          <w:rFonts w:cstheme="minorHAnsi"/>
          <w:lang w:val="fr-FR"/>
        </w:rPr>
        <w:t>n</w:t>
      </w:r>
      <w:r w:rsidR="00895581" w:rsidRPr="00AC5F05">
        <w:rPr>
          <w:rFonts w:cstheme="minorHAnsi"/>
          <w:lang w:val="fr-FR"/>
        </w:rPr>
        <w:t>ame</w:t>
      </w:r>
    </w:p>
    <w:p w:rsidR="00F9481A" w:rsidRDefault="00AC5F05" w:rsidP="00895581">
      <w:pPr>
        <w:pStyle w:val="ListParagraph"/>
        <w:bidi w:val="0"/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 xml:space="preserve">Password: </w:t>
      </w:r>
      <w:r w:rsidRPr="00AC5F05">
        <w:rPr>
          <w:rFonts w:cstheme="minorHAnsi"/>
          <w:lang w:val="fr-FR"/>
        </w:rPr>
        <w:t xml:space="preserve">Domain </w:t>
      </w:r>
      <w:r w:rsidR="00895581">
        <w:rPr>
          <w:rFonts w:cstheme="minorHAnsi"/>
          <w:lang w:val="fr-FR"/>
        </w:rPr>
        <w:t>p</w:t>
      </w:r>
      <w:r w:rsidRPr="00AC5F05">
        <w:rPr>
          <w:rFonts w:cstheme="minorHAnsi"/>
          <w:lang w:val="fr-FR"/>
        </w:rPr>
        <w:t>assword</w:t>
      </w:r>
    </w:p>
    <w:p w:rsidR="00084867" w:rsidRDefault="00084867" w:rsidP="00084867">
      <w:pPr>
        <w:pStyle w:val="ListParagraph"/>
        <w:bidi w:val="0"/>
        <w:rPr>
          <w:rFonts w:cstheme="minorHAnsi"/>
          <w:lang w:val="fr-FR"/>
        </w:rPr>
      </w:pPr>
    </w:p>
    <w:p w:rsidR="00084867" w:rsidRDefault="00084867" w:rsidP="00084867">
      <w:pPr>
        <w:pStyle w:val="ListParagraph"/>
        <w:numPr>
          <w:ilvl w:val="0"/>
          <w:numId w:val="2"/>
        </w:numPr>
        <w:bidi w:val="0"/>
        <w:rPr>
          <w:rFonts w:cstheme="minorHAnsi"/>
        </w:rPr>
      </w:pPr>
      <w:r w:rsidRPr="00084867">
        <w:rPr>
          <w:rFonts w:cstheme="minorHAnsi"/>
          <w:b/>
          <w:bCs/>
          <w:color w:val="FF0000"/>
        </w:rPr>
        <w:t>NOTE:</w:t>
      </w:r>
      <w:r>
        <w:rPr>
          <w:rFonts w:cstheme="minorHAnsi"/>
        </w:rPr>
        <w:t xml:space="preserve"> Once you see your emails, please remove Maas360:</w:t>
      </w:r>
      <w:r>
        <w:rPr>
          <w:rFonts w:cstheme="minorHAnsi"/>
        </w:rPr>
        <w:br/>
        <w:t xml:space="preserve">Open the </w:t>
      </w:r>
      <w:r w:rsidRPr="000729E1">
        <w:rPr>
          <w:rFonts w:cstheme="minorHAnsi"/>
          <w:b/>
          <w:bCs/>
        </w:rPr>
        <w:t>Maas360</w:t>
      </w:r>
      <w:r>
        <w:rPr>
          <w:rFonts w:cstheme="minorHAnsi"/>
        </w:rPr>
        <w:t xml:space="preserve"> -&gt; </w:t>
      </w:r>
      <w:r w:rsidRPr="000729E1">
        <w:rPr>
          <w:rFonts w:cstheme="minorHAnsi"/>
          <w:b/>
          <w:bCs/>
        </w:rPr>
        <w:t>Settings</w:t>
      </w:r>
      <w:r>
        <w:rPr>
          <w:rFonts w:cstheme="minorHAnsi"/>
        </w:rPr>
        <w:t xml:space="preserve"> -&gt; click on </w:t>
      </w:r>
      <w:r w:rsidRPr="000729E1">
        <w:rPr>
          <w:rFonts w:cstheme="minorHAnsi"/>
          <w:b/>
          <w:bCs/>
        </w:rPr>
        <w:t>3 dots</w:t>
      </w:r>
      <w:r>
        <w:rPr>
          <w:rFonts w:cstheme="minorHAnsi"/>
        </w:rPr>
        <w:t xml:space="preserve"> (right corner) -&gt; </w:t>
      </w:r>
      <w:r w:rsidRPr="000729E1">
        <w:rPr>
          <w:rFonts w:cstheme="minorHAnsi"/>
          <w:b/>
          <w:bCs/>
        </w:rPr>
        <w:t>remove MDM control</w:t>
      </w:r>
      <w:r>
        <w:rPr>
          <w:rFonts w:cstheme="minorHAnsi"/>
          <w:b/>
          <w:bCs/>
        </w:rPr>
        <w:t xml:space="preserve"> -&gt; </w:t>
      </w:r>
      <w:r>
        <w:rPr>
          <w:rFonts w:cstheme="minorHAnsi"/>
        </w:rPr>
        <w:t>D</w:t>
      </w:r>
      <w:r w:rsidRPr="008A22FD">
        <w:rPr>
          <w:rFonts w:cstheme="minorHAnsi"/>
        </w:rPr>
        <w:t>elete the Maas360 application</w:t>
      </w:r>
      <w:r>
        <w:rPr>
          <w:rFonts w:cstheme="minorHAnsi"/>
        </w:rPr>
        <w:br/>
      </w:r>
    </w:p>
    <w:p w:rsidR="00084867" w:rsidRPr="00BF60A5" w:rsidRDefault="00084867" w:rsidP="004A25AE">
      <w:pPr>
        <w:pStyle w:val="ListParagraph"/>
        <w:numPr>
          <w:ilvl w:val="0"/>
          <w:numId w:val="2"/>
        </w:numPr>
        <w:bidi w:val="0"/>
        <w:rPr>
          <w:rFonts w:cstheme="minorHAnsi"/>
          <w:b/>
          <w:bCs/>
          <w:color w:val="FF0000"/>
        </w:rPr>
      </w:pPr>
      <w:r w:rsidRPr="00BF60A5">
        <w:rPr>
          <w:rFonts w:cstheme="minorHAnsi"/>
          <w:b/>
          <w:bCs/>
          <w:color w:val="FF0000"/>
        </w:rPr>
        <w:t xml:space="preserve">IMPORTANT: This step is relevant to </w:t>
      </w:r>
      <w:r w:rsidR="004A25AE">
        <w:rPr>
          <w:rFonts w:cstheme="minorHAnsi"/>
          <w:b/>
          <w:bCs/>
          <w:color w:val="FF0000"/>
        </w:rPr>
        <w:t>the last date of the transition (according to the email you have received from NSC)</w:t>
      </w:r>
      <w:r w:rsidRPr="00BF60A5">
        <w:rPr>
          <w:rFonts w:cstheme="minorHAnsi"/>
          <w:b/>
          <w:bCs/>
          <w:color w:val="FF0000"/>
        </w:rPr>
        <w:t>:</w:t>
      </w:r>
    </w:p>
    <w:p w:rsidR="00B46345" w:rsidRPr="00084867" w:rsidRDefault="00B46345" w:rsidP="00B46345">
      <w:pPr>
        <w:pStyle w:val="ListParagraph"/>
        <w:numPr>
          <w:ilvl w:val="0"/>
          <w:numId w:val="6"/>
        </w:numPr>
        <w:bidi w:val="0"/>
        <w:rPr>
          <w:rFonts w:cstheme="minorHAnsi"/>
          <w:b/>
          <w:bCs/>
        </w:rPr>
      </w:pPr>
      <w:r w:rsidRPr="00084867">
        <w:rPr>
          <w:rFonts w:cstheme="minorHAnsi"/>
        </w:rPr>
        <w:t xml:space="preserve">On the next </w:t>
      </w:r>
      <w:bookmarkStart w:id="0" w:name="_GoBack"/>
      <w:bookmarkEnd w:id="0"/>
      <w:r>
        <w:rPr>
          <w:rFonts w:cstheme="minorHAnsi"/>
        </w:rPr>
        <w:t>3</w:t>
      </w:r>
      <w:r w:rsidRPr="00084867">
        <w:rPr>
          <w:rFonts w:cstheme="minorHAnsi"/>
        </w:rPr>
        <w:t xml:space="preserve"> hours, you </w:t>
      </w:r>
      <w:r>
        <w:rPr>
          <w:rFonts w:cstheme="minorHAnsi"/>
        </w:rPr>
        <w:t>will</w:t>
      </w:r>
      <w:r w:rsidRPr="00084867">
        <w:rPr>
          <w:rFonts w:cstheme="minorHAnsi"/>
        </w:rPr>
        <w:t xml:space="preserve"> receive an email from </w:t>
      </w:r>
      <w:r w:rsidRPr="00084867">
        <w:rPr>
          <w:rFonts w:cstheme="minorHAnsi"/>
          <w:b/>
          <w:bCs/>
        </w:rPr>
        <w:t>Nice Intune User Notifications</w:t>
      </w:r>
      <w:r w:rsidRPr="00084867">
        <w:rPr>
          <w:rFonts w:cstheme="minorHAnsi"/>
        </w:rPr>
        <w:t xml:space="preserve"> on your NICE mailbox</w:t>
      </w:r>
    </w:p>
    <w:p w:rsidR="00B46345" w:rsidRDefault="00B46345" w:rsidP="00B46345">
      <w:pPr>
        <w:pStyle w:val="x-hidden-focus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Open the email from your </w:t>
      </w:r>
      <w:r w:rsidRPr="00084867">
        <w:rPr>
          <w:rFonts w:asciiTheme="minorHAnsi" w:hAnsiTheme="minorHAnsi" w:cstheme="minorHAnsi"/>
          <w:b/>
          <w:bCs/>
          <w:sz w:val="22"/>
          <w:szCs w:val="22"/>
        </w:rPr>
        <w:t>mobile device</w:t>
      </w:r>
      <w:r>
        <w:rPr>
          <w:rFonts w:asciiTheme="minorHAnsi" w:hAnsiTheme="minorHAnsi" w:cstheme="minorHAnsi"/>
          <w:sz w:val="22"/>
          <w:szCs w:val="22"/>
        </w:rPr>
        <w:t xml:space="preserve"> (if you don’t have access to your emails, please forward to your Gmail account) - </w:t>
      </w:r>
      <w:r w:rsidRPr="00415B40">
        <w:rPr>
          <w:rFonts w:asciiTheme="minorHAnsi" w:hAnsiTheme="minorHAnsi" w:cstheme="minorHAnsi"/>
          <w:sz w:val="22"/>
          <w:szCs w:val="22"/>
        </w:rPr>
        <w:t xml:space="preserve">If you receive more than 1 email notification, make sure to forward </w:t>
      </w:r>
      <w:r>
        <w:rPr>
          <w:rFonts w:asciiTheme="minorHAnsi" w:hAnsiTheme="minorHAnsi" w:cstheme="minorHAnsi"/>
          <w:sz w:val="22"/>
          <w:szCs w:val="22"/>
        </w:rPr>
        <w:t xml:space="preserve">all </w:t>
      </w:r>
    </w:p>
    <w:p w:rsidR="00B46345" w:rsidRPr="00415B40" w:rsidRDefault="00B46345" w:rsidP="00B46345">
      <w:pPr>
        <w:pStyle w:val="x-hidden-focus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15B40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415B40">
        <w:rPr>
          <w:rFonts w:asciiTheme="minorHAnsi" w:hAnsiTheme="minorHAnsi" w:cstheme="minorHAnsi"/>
          <w:sz w:val="22"/>
          <w:szCs w:val="22"/>
        </w:rPr>
        <w:t xml:space="preserve">lick on </w:t>
      </w:r>
      <w:r w:rsidRPr="00415B40">
        <w:rPr>
          <w:rFonts w:asciiTheme="minorHAnsi" w:hAnsiTheme="minorHAnsi" w:cstheme="minorHAnsi"/>
          <w:b/>
          <w:bCs/>
          <w:sz w:val="22"/>
          <w:szCs w:val="22"/>
        </w:rPr>
        <w:t>Get Started Now</w:t>
      </w:r>
      <w:r w:rsidRPr="00415B40">
        <w:rPr>
          <w:rFonts w:asciiTheme="minorHAnsi" w:hAnsiTheme="minorHAnsi" w:cstheme="minorHAnsi"/>
          <w:b/>
          <w:bCs/>
          <w:sz w:val="22"/>
          <w:szCs w:val="22"/>
        </w:rPr>
        <w:br/>
      </w:r>
      <w:r>
        <w:rPr>
          <w:noProof/>
          <w:lang w:bidi="he-IL"/>
        </w:rPr>
        <w:drawing>
          <wp:inline distT="0" distB="0" distL="0" distR="0" wp14:anchorId="3E1C87D1" wp14:editId="679331BE">
            <wp:extent cx="175260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45" w:rsidRDefault="00B46345" w:rsidP="00B46345">
      <w:pPr>
        <w:pStyle w:val="x-hidden-focus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Company Portal app will open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noProof/>
        </w:rPr>
        <w:drawing>
          <wp:inline distT="0" distB="0" distL="0" distR="0" wp14:anchorId="14E8378B" wp14:editId="2BA78A17">
            <wp:extent cx="4267200" cy="9813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394" cy="9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45" w:rsidRDefault="00B46345" w:rsidP="00B46345">
      <w:pPr>
        <w:pStyle w:val="x-hidden-focus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 the left corner click on the</w:t>
      </w:r>
      <w:r w:rsidRPr="00410A98">
        <w:rPr>
          <w:rFonts w:asciiTheme="minorHAnsi" w:hAnsiTheme="minorHAnsi" w:cstheme="minorHAnsi"/>
          <w:b/>
          <w:bCs/>
          <w:sz w:val="22"/>
          <w:szCs w:val="22"/>
        </w:rPr>
        <w:t xml:space="preserve"> flag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noProof/>
        </w:rPr>
        <w:drawing>
          <wp:inline distT="0" distB="0" distL="0" distR="0" wp14:anchorId="55696FD8" wp14:editId="48F482FE">
            <wp:extent cx="2728375" cy="790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7966" cy="7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45" w:rsidRDefault="00B46345" w:rsidP="00B46345">
      <w:pPr>
        <w:pStyle w:val="x-hidden-focus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Click on the notification </w:t>
      </w:r>
      <w:r w:rsidRPr="00410A98">
        <w:rPr>
          <w:rFonts w:asciiTheme="minorHAnsi" w:hAnsiTheme="minorHAnsi" w:cstheme="minorHAnsi"/>
          <w:b/>
          <w:bCs/>
          <w:sz w:val="22"/>
          <w:szCs w:val="22"/>
        </w:rPr>
        <w:t>“company access setup is incomplete”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noProof/>
        </w:rPr>
        <w:drawing>
          <wp:inline distT="0" distB="0" distL="0" distR="0" wp14:anchorId="675215B9" wp14:editId="53185709">
            <wp:extent cx="2914650" cy="4598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5438" cy="4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45" w:rsidRPr="00E16486" w:rsidRDefault="00B46345" w:rsidP="00B46345">
      <w:pPr>
        <w:pStyle w:val="x-hidden-focus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Click on </w:t>
      </w:r>
      <w:r w:rsidRPr="00BF60A5">
        <w:rPr>
          <w:rFonts w:asciiTheme="minorHAnsi" w:hAnsiTheme="minorHAnsi" w:cstheme="minorHAnsi"/>
          <w:b/>
          <w:bCs/>
          <w:sz w:val="22"/>
          <w:szCs w:val="22"/>
        </w:rPr>
        <w:t>CONTINUE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noProof/>
          <w:lang w:bidi="he-IL"/>
        </w:rPr>
        <w:drawing>
          <wp:inline distT="0" distB="0" distL="0" distR="0" wp14:anchorId="67CFE5A2" wp14:editId="2DA9713D">
            <wp:extent cx="1885129" cy="27051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764" cy="27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45" w:rsidRPr="00415B40" w:rsidRDefault="00B46345" w:rsidP="00B46345">
      <w:pPr>
        <w:pStyle w:val="x-hidden-focus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the three check marks should be green -&gt; </w:t>
      </w:r>
      <w:r w:rsidRPr="00BF60A5">
        <w:rPr>
          <w:rFonts w:ascii="Calibri" w:hAnsi="Calibri" w:cs="Calibri"/>
          <w:b/>
          <w:bCs/>
          <w:sz w:val="22"/>
          <w:szCs w:val="22"/>
        </w:rPr>
        <w:t>DONE</w:t>
      </w:r>
      <w:r>
        <w:rPr>
          <w:rFonts w:ascii="Calibri" w:hAnsi="Calibri" w:cs="Calibri"/>
          <w:sz w:val="22"/>
          <w:szCs w:val="22"/>
        </w:rPr>
        <w:br/>
      </w:r>
      <w:r>
        <w:rPr>
          <w:noProof/>
          <w:lang w:bidi="he-IL"/>
        </w:rPr>
        <w:drawing>
          <wp:inline distT="0" distB="0" distL="0" distR="0" wp14:anchorId="5869EE86" wp14:editId="72F081D0">
            <wp:extent cx="1737951" cy="2486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9330" cy="25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E1" w:rsidRPr="00B46345" w:rsidRDefault="00B46345" w:rsidP="00B46345">
      <w:pPr>
        <w:pStyle w:val="ListParagraph"/>
        <w:numPr>
          <w:ilvl w:val="0"/>
          <w:numId w:val="6"/>
        </w:numPr>
        <w:bidi w:val="0"/>
        <w:rPr>
          <w:rFonts w:cstheme="minorHAnsi"/>
          <w:lang w:val="fr-FR"/>
        </w:rPr>
      </w:pPr>
      <w:r w:rsidRPr="00B46345">
        <w:rPr>
          <w:rFonts w:cstheme="minorHAnsi"/>
        </w:rPr>
        <w:t>You should receive your emails in the next 15 minutes</w:t>
      </w:r>
      <w:r w:rsidRPr="00B46345">
        <w:rPr>
          <w:rFonts w:cstheme="minorHAnsi"/>
          <w:lang w:val="fr-FR"/>
        </w:rPr>
        <w:br/>
      </w:r>
    </w:p>
    <w:sectPr w:rsidR="000729E1" w:rsidRPr="00B46345" w:rsidSect="00620939">
      <w:pgSz w:w="11906" w:h="16838"/>
      <w:pgMar w:top="567" w:right="707" w:bottom="142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5D22"/>
    <w:multiLevelType w:val="multilevel"/>
    <w:tmpl w:val="7510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0F96"/>
    <w:multiLevelType w:val="hybridMultilevel"/>
    <w:tmpl w:val="2D381CBC"/>
    <w:lvl w:ilvl="0" w:tplc="B4629FD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72B8"/>
    <w:multiLevelType w:val="multilevel"/>
    <w:tmpl w:val="A9B0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94586"/>
    <w:multiLevelType w:val="hybridMultilevel"/>
    <w:tmpl w:val="EA8826AA"/>
    <w:lvl w:ilvl="0" w:tplc="AE26608C">
      <w:start w:val="1"/>
      <w:numFmt w:val="lowerLetter"/>
      <w:lvlText w:val="%1)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69146FD5"/>
    <w:multiLevelType w:val="hybridMultilevel"/>
    <w:tmpl w:val="AC443386"/>
    <w:lvl w:ilvl="0" w:tplc="1CF08484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5A5007"/>
    <w:multiLevelType w:val="hybridMultilevel"/>
    <w:tmpl w:val="C486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7F"/>
    <w:rsid w:val="00000055"/>
    <w:rsid w:val="00015AD8"/>
    <w:rsid w:val="000275E3"/>
    <w:rsid w:val="000435C2"/>
    <w:rsid w:val="000729E1"/>
    <w:rsid w:val="00084867"/>
    <w:rsid w:val="000B5257"/>
    <w:rsid w:val="000C62B1"/>
    <w:rsid w:val="000F760F"/>
    <w:rsid w:val="00105884"/>
    <w:rsid w:val="00107A51"/>
    <w:rsid w:val="001449D6"/>
    <w:rsid w:val="001A2363"/>
    <w:rsid w:val="001F006A"/>
    <w:rsid w:val="00215084"/>
    <w:rsid w:val="00243DA9"/>
    <w:rsid w:val="002D180D"/>
    <w:rsid w:val="00325AD5"/>
    <w:rsid w:val="00333871"/>
    <w:rsid w:val="003A139A"/>
    <w:rsid w:val="00403818"/>
    <w:rsid w:val="00415B40"/>
    <w:rsid w:val="00426143"/>
    <w:rsid w:val="00433633"/>
    <w:rsid w:val="00456C9E"/>
    <w:rsid w:val="00456E99"/>
    <w:rsid w:val="004A25AE"/>
    <w:rsid w:val="004B2213"/>
    <w:rsid w:val="004D15EF"/>
    <w:rsid w:val="00501B99"/>
    <w:rsid w:val="0051471E"/>
    <w:rsid w:val="00525E7A"/>
    <w:rsid w:val="005373A2"/>
    <w:rsid w:val="00544542"/>
    <w:rsid w:val="005536AC"/>
    <w:rsid w:val="0056209F"/>
    <w:rsid w:val="005837E9"/>
    <w:rsid w:val="005859CD"/>
    <w:rsid w:val="005958B6"/>
    <w:rsid w:val="005F22F0"/>
    <w:rsid w:val="00620939"/>
    <w:rsid w:val="00675A51"/>
    <w:rsid w:val="00686012"/>
    <w:rsid w:val="006C4302"/>
    <w:rsid w:val="006E79CD"/>
    <w:rsid w:val="006F700A"/>
    <w:rsid w:val="00745ED6"/>
    <w:rsid w:val="00746EE4"/>
    <w:rsid w:val="00794EE2"/>
    <w:rsid w:val="007E208E"/>
    <w:rsid w:val="00830C84"/>
    <w:rsid w:val="00887B11"/>
    <w:rsid w:val="00895581"/>
    <w:rsid w:val="008A22FD"/>
    <w:rsid w:val="009242EC"/>
    <w:rsid w:val="009331D8"/>
    <w:rsid w:val="009537C3"/>
    <w:rsid w:val="00967C2C"/>
    <w:rsid w:val="009971CC"/>
    <w:rsid w:val="009A392E"/>
    <w:rsid w:val="009D1BCE"/>
    <w:rsid w:val="009D5871"/>
    <w:rsid w:val="009E006E"/>
    <w:rsid w:val="00A1788F"/>
    <w:rsid w:val="00A42F72"/>
    <w:rsid w:val="00AB19B3"/>
    <w:rsid w:val="00AC5F05"/>
    <w:rsid w:val="00AC6164"/>
    <w:rsid w:val="00B42BD0"/>
    <w:rsid w:val="00B46345"/>
    <w:rsid w:val="00BC013A"/>
    <w:rsid w:val="00BF60A5"/>
    <w:rsid w:val="00C16164"/>
    <w:rsid w:val="00C500FC"/>
    <w:rsid w:val="00C864B1"/>
    <w:rsid w:val="00C97312"/>
    <w:rsid w:val="00CD7942"/>
    <w:rsid w:val="00CE3C47"/>
    <w:rsid w:val="00CF4D58"/>
    <w:rsid w:val="00D06291"/>
    <w:rsid w:val="00D53BD9"/>
    <w:rsid w:val="00D75B7F"/>
    <w:rsid w:val="00DB5514"/>
    <w:rsid w:val="00E05707"/>
    <w:rsid w:val="00E16486"/>
    <w:rsid w:val="00E31A11"/>
    <w:rsid w:val="00E61513"/>
    <w:rsid w:val="00EA52E2"/>
    <w:rsid w:val="00EE7004"/>
    <w:rsid w:val="00F01BA9"/>
    <w:rsid w:val="00F06D32"/>
    <w:rsid w:val="00F31656"/>
    <w:rsid w:val="00F9481A"/>
    <w:rsid w:val="00FA034E"/>
    <w:rsid w:val="00F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8B6ED6-16A5-4B85-98B2-B5A49330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5">
    <w:name w:val="heading 5"/>
    <w:basedOn w:val="Normal"/>
    <w:link w:val="Heading5Char"/>
    <w:uiPriority w:val="9"/>
    <w:qFormat/>
    <w:rsid w:val="00CF4D58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B7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7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1D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F4D5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lf-text-block">
    <w:name w:val="lf-text-block"/>
    <w:basedOn w:val="Normal"/>
    <w:rsid w:val="00CF4D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D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D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4D58"/>
  </w:style>
  <w:style w:type="character" w:styleId="Hyperlink">
    <w:name w:val="Hyperlink"/>
    <w:basedOn w:val="DefaultParagraphFont"/>
    <w:uiPriority w:val="99"/>
    <w:unhideWhenUsed/>
    <w:rsid w:val="00CF4D58"/>
    <w:rPr>
      <w:color w:val="0000FF"/>
      <w:u w:val="single"/>
    </w:rPr>
  </w:style>
  <w:style w:type="table" w:styleId="TableGrid">
    <w:name w:val="Table Grid"/>
    <w:basedOn w:val="TableNormal"/>
    <w:uiPriority w:val="39"/>
    <w:rsid w:val="00AC5F05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-hidden-focus">
    <w:name w:val="x-hidden-focus"/>
    <w:basedOn w:val="Normal"/>
    <w:rsid w:val="00F9481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4881">
          <w:marLeft w:val="0"/>
          <w:marRight w:val="0"/>
          <w:marTop w:val="120"/>
          <w:marBottom w:val="210"/>
          <w:divBdr>
            <w:top w:val="single" w:sz="6" w:space="12" w:color="0050C5"/>
            <w:left w:val="single" w:sz="6" w:space="12" w:color="0050C5"/>
            <w:bottom w:val="single" w:sz="6" w:space="12" w:color="0050C5"/>
            <w:right w:val="single" w:sz="6" w:space="12" w:color="0050C5"/>
          </w:divBdr>
        </w:div>
      </w:divsChild>
    </w:div>
    <w:div w:id="2077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.@nice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play.google.com/store/apps/details?id=com.microsoft.windowsintune.companyporta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Nice_Systems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ituser</dc:creator>
  <cp:lastModifiedBy>Natali Marko</cp:lastModifiedBy>
  <cp:revision>10</cp:revision>
  <cp:lastPrinted>2017-08-21T09:55:00Z</cp:lastPrinted>
  <dcterms:created xsi:type="dcterms:W3CDTF">2017-08-17T16:33:00Z</dcterms:created>
  <dcterms:modified xsi:type="dcterms:W3CDTF">2017-08-21T13:27:00Z</dcterms:modified>
</cp:coreProperties>
</file>