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8FF93" w14:textId="77777777" w:rsidR="00136E77" w:rsidRPr="00136E77" w:rsidRDefault="00136E77" w:rsidP="00A45F2D">
      <w:pPr>
        <w:jc w:val="center"/>
        <w:rPr>
          <w:b/>
          <w:lang w:val="es-ES"/>
        </w:rPr>
      </w:pPr>
      <w:r w:rsidRPr="00136E77">
        <w:rPr>
          <w:b/>
          <w:lang w:val="es-ES"/>
        </w:rPr>
        <w:t>Comercio internacional 2</w:t>
      </w:r>
    </w:p>
    <w:p w14:paraId="47717242" w14:textId="77777777" w:rsidR="00136E77" w:rsidRDefault="00136E77" w:rsidP="00136E77">
      <w:pPr>
        <w:rPr>
          <w:lang w:val="es-ES"/>
        </w:rPr>
      </w:pPr>
    </w:p>
    <w:p w14:paraId="66392F3B" w14:textId="77777777" w:rsidR="00136E77" w:rsidRDefault="00136E77" w:rsidP="00136E77">
      <w:pPr>
        <w:rPr>
          <w:lang w:val="es-ES"/>
        </w:rPr>
      </w:pPr>
      <w:r>
        <w:rPr>
          <w:lang w:val="es-ES"/>
        </w:rPr>
        <w:t xml:space="preserve">La importación es la introducción de mercadería dentro de un territorio aduanero sea de carácter permanente o circunstancial. </w:t>
      </w:r>
    </w:p>
    <w:p w14:paraId="3AD5E1CC" w14:textId="77777777" w:rsidR="00136E77" w:rsidRPr="00BF0A73" w:rsidRDefault="00136E77" w:rsidP="00136E77">
      <w:pPr>
        <w:rPr>
          <w:sz w:val="28"/>
          <w:szCs w:val="28"/>
          <w:lang w:val="es-ES"/>
        </w:rPr>
      </w:pPr>
    </w:p>
    <w:p w14:paraId="3A441026" w14:textId="77777777" w:rsidR="00136E77" w:rsidRPr="00BF0A73" w:rsidRDefault="00136E77" w:rsidP="00136E77">
      <w:pPr>
        <w:rPr>
          <w:b/>
          <w:sz w:val="28"/>
          <w:szCs w:val="28"/>
          <w:lang w:val="es-ES"/>
        </w:rPr>
      </w:pPr>
      <w:r w:rsidRPr="00BF0A73">
        <w:rPr>
          <w:b/>
          <w:sz w:val="28"/>
          <w:szCs w:val="28"/>
          <w:lang w:val="es-ES"/>
        </w:rPr>
        <w:t xml:space="preserve">Costos de importación </w:t>
      </w:r>
    </w:p>
    <w:p w14:paraId="602C4EC1" w14:textId="77777777" w:rsidR="00136E77" w:rsidRPr="00136E77" w:rsidRDefault="00136E77" w:rsidP="00136E77">
      <w:pPr>
        <w:rPr>
          <w:lang w:val="es-ES"/>
        </w:rPr>
      </w:pPr>
      <w:r w:rsidRPr="00136E77">
        <w:rPr>
          <w:lang w:val="es-ES"/>
        </w:rPr>
        <w:t>Costo: toda erogación necesaria para producir o adquirir una mercaderí</w:t>
      </w:r>
      <w:r>
        <w:rPr>
          <w:lang w:val="es-ES"/>
        </w:rPr>
        <w:t>a del exterior</w:t>
      </w:r>
      <w:r w:rsidRPr="00136E77">
        <w:rPr>
          <w:lang w:val="es-ES"/>
        </w:rPr>
        <w:t xml:space="preserve"> </w:t>
      </w:r>
    </w:p>
    <w:p w14:paraId="1ED630DC" w14:textId="77777777" w:rsidR="00136E77" w:rsidRDefault="00136E77" w:rsidP="00136E77">
      <w:pPr>
        <w:rPr>
          <w:lang w:val="es-ES"/>
        </w:rPr>
      </w:pPr>
      <w:r w:rsidRPr="00136E77">
        <w:rPr>
          <w:lang w:val="es-ES"/>
        </w:rPr>
        <w:t xml:space="preserve">¿Por qué importar? </w:t>
      </w:r>
    </w:p>
    <w:p w14:paraId="1A1D2D3C" w14:textId="77777777" w:rsidR="00136E77" w:rsidRPr="00136E77" w:rsidRDefault="00136E77" w:rsidP="008328B2">
      <w:pPr>
        <w:pStyle w:val="Prrafodelista"/>
        <w:numPr>
          <w:ilvl w:val="0"/>
          <w:numId w:val="3"/>
        </w:numPr>
        <w:rPr>
          <w:lang w:val="es-ES"/>
        </w:rPr>
      </w:pPr>
      <w:r w:rsidRPr="00136E77">
        <w:rPr>
          <w:lang w:val="es-ES"/>
        </w:rPr>
        <w:t>Para comercializar las mercaderías importadas en el mercado local (reventa de la mercadería, compro algo afuera y adentro lo vendo)</w:t>
      </w:r>
    </w:p>
    <w:p w14:paraId="6C5D0AF2" w14:textId="77777777" w:rsidR="00136E77" w:rsidRDefault="00136E77" w:rsidP="008328B2">
      <w:pPr>
        <w:pStyle w:val="Prrafodelista"/>
        <w:numPr>
          <w:ilvl w:val="0"/>
          <w:numId w:val="2"/>
        </w:numPr>
        <w:rPr>
          <w:lang w:val="es-ES"/>
        </w:rPr>
      </w:pPr>
      <w:r w:rsidRPr="00136E77">
        <w:rPr>
          <w:lang w:val="es-ES"/>
        </w:rPr>
        <w:t xml:space="preserve">Para incorporar insumos a un proceso productivo. </w:t>
      </w:r>
    </w:p>
    <w:p w14:paraId="4879CFF0" w14:textId="77777777" w:rsidR="00C0269C" w:rsidRPr="00C0269C" w:rsidRDefault="00C0269C" w:rsidP="00C0269C">
      <w:pPr>
        <w:rPr>
          <w:lang w:val="es-ES"/>
        </w:rPr>
      </w:pPr>
    </w:p>
    <w:p w14:paraId="042B04EE" w14:textId="77777777" w:rsidR="00136E77" w:rsidRPr="00C0269C" w:rsidRDefault="00136E77" w:rsidP="00136E77">
      <w:pPr>
        <w:rPr>
          <w:b/>
          <w:lang w:val="es-ES"/>
        </w:rPr>
      </w:pPr>
      <w:r w:rsidRPr="00C0269C">
        <w:rPr>
          <w:b/>
          <w:lang w:val="es-ES"/>
        </w:rPr>
        <w:t xml:space="preserve">Componentes del costo de un producto importado </w:t>
      </w:r>
    </w:p>
    <w:p w14:paraId="0168D0AB" w14:textId="77777777" w:rsidR="00C0269C" w:rsidRDefault="00C0269C" w:rsidP="008328B2">
      <w:pPr>
        <w:pStyle w:val="Prrafodelista"/>
        <w:numPr>
          <w:ilvl w:val="0"/>
          <w:numId w:val="2"/>
        </w:numPr>
        <w:rPr>
          <w:lang w:val="es-ES"/>
        </w:rPr>
      </w:pPr>
      <w:r>
        <w:rPr>
          <w:lang w:val="es-ES"/>
        </w:rPr>
        <w:t xml:space="preserve">Costo de fabricación del bien </w:t>
      </w:r>
    </w:p>
    <w:p w14:paraId="2D19D80F" w14:textId="77777777" w:rsidR="00C0269C" w:rsidRDefault="00C0269C" w:rsidP="008328B2">
      <w:pPr>
        <w:pStyle w:val="Prrafodelista"/>
        <w:numPr>
          <w:ilvl w:val="0"/>
          <w:numId w:val="2"/>
        </w:numPr>
        <w:rPr>
          <w:lang w:val="es-ES"/>
        </w:rPr>
      </w:pPr>
      <w:r>
        <w:rPr>
          <w:lang w:val="es-ES"/>
        </w:rPr>
        <w:t>Utilidad del vendedor </w:t>
      </w:r>
    </w:p>
    <w:p w14:paraId="53828A2C" w14:textId="77777777" w:rsidR="00C0269C" w:rsidRDefault="00C0269C" w:rsidP="008328B2">
      <w:pPr>
        <w:pStyle w:val="Prrafodelista"/>
        <w:numPr>
          <w:ilvl w:val="0"/>
          <w:numId w:val="2"/>
        </w:numPr>
        <w:rPr>
          <w:lang w:val="es-ES"/>
        </w:rPr>
      </w:pPr>
      <w:r>
        <w:rPr>
          <w:lang w:val="es-ES"/>
        </w:rPr>
        <w:t>Gastos aduaneros </w:t>
      </w:r>
    </w:p>
    <w:p w14:paraId="51FB8D57" w14:textId="77777777" w:rsidR="00C0269C" w:rsidRDefault="00136E77" w:rsidP="008328B2">
      <w:pPr>
        <w:pStyle w:val="Prrafodelista"/>
        <w:numPr>
          <w:ilvl w:val="0"/>
          <w:numId w:val="2"/>
        </w:numPr>
        <w:rPr>
          <w:lang w:val="es-ES"/>
        </w:rPr>
      </w:pPr>
      <w:r w:rsidRPr="00C0269C">
        <w:rPr>
          <w:lang w:val="es-ES"/>
        </w:rPr>
        <w:t xml:space="preserve">Financieros </w:t>
      </w:r>
    </w:p>
    <w:p w14:paraId="3A6A328D" w14:textId="77777777" w:rsidR="00C0269C" w:rsidRPr="00C0269C" w:rsidRDefault="00136E77" w:rsidP="008328B2">
      <w:pPr>
        <w:pStyle w:val="Prrafodelista"/>
        <w:numPr>
          <w:ilvl w:val="0"/>
          <w:numId w:val="2"/>
        </w:numPr>
        <w:rPr>
          <w:lang w:val="es-ES"/>
        </w:rPr>
      </w:pPr>
      <w:r w:rsidRPr="00C0269C">
        <w:rPr>
          <w:lang w:val="es-ES"/>
        </w:rPr>
        <w:t xml:space="preserve">Logísticos y operativos </w:t>
      </w:r>
    </w:p>
    <w:p w14:paraId="17220CF0" w14:textId="77777777" w:rsidR="00136E77" w:rsidRDefault="00C0269C" w:rsidP="008328B2">
      <w:pPr>
        <w:pStyle w:val="Prrafodelista"/>
        <w:numPr>
          <w:ilvl w:val="0"/>
          <w:numId w:val="4"/>
        </w:numPr>
        <w:rPr>
          <w:lang w:val="es-ES"/>
        </w:rPr>
      </w:pPr>
      <w:r w:rsidRPr="00C0269C">
        <w:rPr>
          <w:lang w:val="es-ES"/>
        </w:rPr>
        <w:t>Importancia del tipo de cambio: una variación en este, hace que los costos cambien, independientemente de los factores antes puntuados.</w:t>
      </w:r>
    </w:p>
    <w:p w14:paraId="10571221" w14:textId="77777777" w:rsidR="00136E77" w:rsidRPr="00136E77" w:rsidRDefault="00136E77" w:rsidP="00136E77">
      <w:pPr>
        <w:rPr>
          <w:lang w:val="es-ES"/>
        </w:rPr>
      </w:pPr>
      <w:r w:rsidRPr="00136E77">
        <w:rPr>
          <w:lang w:val="es-ES"/>
        </w:rPr>
        <w:t xml:space="preserve">Conocer el costo de importación es fundamental para planificar y conocer la viabilidad de un negocio. </w:t>
      </w:r>
    </w:p>
    <w:p w14:paraId="775F45A4" w14:textId="77777777" w:rsidR="00136E77" w:rsidRPr="00136E77" w:rsidRDefault="00136E77" w:rsidP="00136E77">
      <w:pPr>
        <w:rPr>
          <w:lang w:val="es-ES"/>
        </w:rPr>
      </w:pPr>
    </w:p>
    <w:p w14:paraId="1CFF93A0" w14:textId="77777777" w:rsidR="00E55CF1" w:rsidRDefault="00136E77" w:rsidP="00E55CF1">
      <w:pPr>
        <w:rPr>
          <w:b/>
          <w:lang w:val="es-ES"/>
        </w:rPr>
      </w:pPr>
      <w:r w:rsidRPr="00E55CF1">
        <w:rPr>
          <w:b/>
          <w:lang w:val="es-ES"/>
        </w:rPr>
        <w:t xml:space="preserve">Costos previos al despacho </w:t>
      </w:r>
    </w:p>
    <w:p w14:paraId="13CF1C19" w14:textId="77777777" w:rsidR="00E55CF1" w:rsidRPr="00E55CF1" w:rsidRDefault="007F09FD" w:rsidP="008328B2">
      <w:pPr>
        <w:pStyle w:val="Prrafodelista"/>
        <w:numPr>
          <w:ilvl w:val="0"/>
          <w:numId w:val="5"/>
        </w:numPr>
        <w:rPr>
          <w:b/>
          <w:lang w:val="es-ES"/>
        </w:rPr>
      </w:pPr>
      <w:r>
        <w:rPr>
          <w:lang w:val="es-ES"/>
        </w:rPr>
        <w:t xml:space="preserve">Valor en fábrica </w:t>
      </w:r>
      <w:r w:rsidR="00E55CF1">
        <w:rPr>
          <w:lang w:val="es-ES"/>
        </w:rPr>
        <w:t>(materias primas y manos de obra)</w:t>
      </w:r>
    </w:p>
    <w:p w14:paraId="0B759CB0" w14:textId="77777777" w:rsidR="00E55CF1" w:rsidRPr="00E55CF1" w:rsidRDefault="00E55CF1" w:rsidP="008328B2">
      <w:pPr>
        <w:pStyle w:val="Prrafodelista"/>
        <w:numPr>
          <w:ilvl w:val="0"/>
          <w:numId w:val="5"/>
        </w:numPr>
        <w:rPr>
          <w:b/>
          <w:lang w:val="es-ES"/>
        </w:rPr>
      </w:pPr>
      <w:r>
        <w:rPr>
          <w:lang w:val="es-ES"/>
        </w:rPr>
        <w:t xml:space="preserve">Gastos hasta FOB </w:t>
      </w:r>
    </w:p>
    <w:p w14:paraId="3A08C8DB" w14:textId="77777777" w:rsidR="00E55CF1" w:rsidRPr="00E55CF1" w:rsidRDefault="00E55CF1" w:rsidP="008328B2">
      <w:pPr>
        <w:pStyle w:val="Prrafodelista"/>
        <w:numPr>
          <w:ilvl w:val="1"/>
          <w:numId w:val="5"/>
        </w:numPr>
        <w:rPr>
          <w:b/>
          <w:lang w:val="es-ES"/>
        </w:rPr>
      </w:pPr>
      <w:r>
        <w:rPr>
          <w:lang w:val="es-ES"/>
        </w:rPr>
        <w:t>Embalaje  </w:t>
      </w:r>
    </w:p>
    <w:p w14:paraId="7E0E46E2" w14:textId="77777777" w:rsidR="00E55CF1" w:rsidRPr="00E55CF1" w:rsidRDefault="00136E77" w:rsidP="008328B2">
      <w:pPr>
        <w:pStyle w:val="Prrafodelista"/>
        <w:numPr>
          <w:ilvl w:val="1"/>
          <w:numId w:val="5"/>
        </w:numPr>
        <w:rPr>
          <w:b/>
          <w:lang w:val="es-ES"/>
        </w:rPr>
      </w:pPr>
      <w:r w:rsidRPr="00E55CF1">
        <w:rPr>
          <w:lang w:val="es-ES"/>
        </w:rPr>
        <w:t>Flete</w:t>
      </w:r>
      <w:r w:rsidR="00E55CF1" w:rsidRPr="00E55CF1">
        <w:rPr>
          <w:lang w:val="es-ES"/>
        </w:rPr>
        <w:t xml:space="preserve"> </w:t>
      </w:r>
      <w:r w:rsidRPr="00E55CF1">
        <w:rPr>
          <w:lang w:val="es-ES"/>
        </w:rPr>
        <w:t>interno</w:t>
      </w:r>
      <w:r w:rsidR="00E55CF1" w:rsidRPr="00E55CF1">
        <w:rPr>
          <w:lang w:val="es-ES"/>
        </w:rPr>
        <w:t xml:space="preserve"> </w:t>
      </w:r>
      <w:r w:rsidRPr="00E55CF1">
        <w:rPr>
          <w:lang w:val="es-ES"/>
        </w:rPr>
        <w:t>en</w:t>
      </w:r>
      <w:r w:rsidR="007F09FD">
        <w:rPr>
          <w:lang w:val="es-ES"/>
        </w:rPr>
        <w:t xml:space="preserve"> origen</w:t>
      </w:r>
    </w:p>
    <w:p w14:paraId="04C23754" w14:textId="77777777" w:rsidR="00E55CF1" w:rsidRPr="00E55CF1" w:rsidRDefault="00136E77" w:rsidP="008328B2">
      <w:pPr>
        <w:pStyle w:val="Prrafodelista"/>
        <w:numPr>
          <w:ilvl w:val="1"/>
          <w:numId w:val="5"/>
        </w:numPr>
        <w:rPr>
          <w:b/>
          <w:lang w:val="es-ES"/>
        </w:rPr>
      </w:pPr>
      <w:r w:rsidRPr="00E55CF1">
        <w:rPr>
          <w:lang w:val="es-ES"/>
        </w:rPr>
        <w:t>Gastos</w:t>
      </w:r>
      <w:r w:rsidR="00E55CF1">
        <w:rPr>
          <w:lang w:val="es-ES"/>
        </w:rPr>
        <w:t xml:space="preserve"> </w:t>
      </w:r>
      <w:r w:rsidRPr="00E55CF1">
        <w:rPr>
          <w:lang w:val="es-ES"/>
        </w:rPr>
        <w:t>de</w:t>
      </w:r>
      <w:r w:rsidR="00E55CF1">
        <w:rPr>
          <w:lang w:val="es-ES"/>
        </w:rPr>
        <w:t xml:space="preserve"> exportación </w:t>
      </w:r>
    </w:p>
    <w:p w14:paraId="29D1424C" w14:textId="77777777" w:rsidR="00E55CF1" w:rsidRPr="00E55CF1" w:rsidRDefault="00E55CF1" w:rsidP="008328B2">
      <w:pPr>
        <w:pStyle w:val="Prrafodelista"/>
        <w:numPr>
          <w:ilvl w:val="0"/>
          <w:numId w:val="5"/>
        </w:numPr>
        <w:rPr>
          <w:b/>
          <w:lang w:val="es-ES"/>
        </w:rPr>
      </w:pPr>
      <w:r w:rsidRPr="00E55CF1">
        <w:rPr>
          <w:lang w:val="es-ES"/>
        </w:rPr>
        <w:t>F</w:t>
      </w:r>
      <w:r w:rsidR="007F09FD">
        <w:rPr>
          <w:lang w:val="es-ES"/>
        </w:rPr>
        <w:t>lete y seguro internacional</w:t>
      </w:r>
    </w:p>
    <w:p w14:paraId="5BE91A9A" w14:textId="04AE0816" w:rsidR="007F09FD" w:rsidRPr="007F09FD" w:rsidRDefault="007F09FD" w:rsidP="008328B2">
      <w:pPr>
        <w:pStyle w:val="Prrafodelista"/>
        <w:numPr>
          <w:ilvl w:val="0"/>
          <w:numId w:val="5"/>
        </w:numPr>
        <w:rPr>
          <w:b/>
          <w:lang w:val="es-ES"/>
        </w:rPr>
      </w:pPr>
      <w:r>
        <w:rPr>
          <w:lang w:val="es-ES"/>
        </w:rPr>
        <w:t>Inscripción en registros (en AFIP, como importador/exportador)</w:t>
      </w:r>
    </w:p>
    <w:p w14:paraId="18AE5A3E" w14:textId="77777777" w:rsidR="00E1387A" w:rsidRPr="00E1387A" w:rsidRDefault="00136E77" w:rsidP="008328B2">
      <w:pPr>
        <w:pStyle w:val="Prrafodelista"/>
        <w:numPr>
          <w:ilvl w:val="0"/>
          <w:numId w:val="5"/>
        </w:numPr>
        <w:rPr>
          <w:b/>
          <w:lang w:val="es-ES"/>
        </w:rPr>
      </w:pPr>
      <w:r w:rsidRPr="007F09FD">
        <w:rPr>
          <w:lang w:val="es-ES"/>
        </w:rPr>
        <w:t>Licenci</w:t>
      </w:r>
      <w:r w:rsidR="00752E60">
        <w:rPr>
          <w:lang w:val="es-ES"/>
        </w:rPr>
        <w:t>as Automáticas o No Automáticas (mediante SIMI)</w:t>
      </w:r>
      <w:r w:rsidRPr="007F09FD">
        <w:rPr>
          <w:lang w:val="es-ES"/>
        </w:rPr>
        <w:t xml:space="preserve">  </w:t>
      </w:r>
    </w:p>
    <w:p w14:paraId="73C8BD42" w14:textId="77777777" w:rsidR="00E1387A" w:rsidRPr="00E1387A" w:rsidRDefault="00E1387A" w:rsidP="00E1387A">
      <w:pPr>
        <w:rPr>
          <w:lang w:val="es-ES"/>
        </w:rPr>
      </w:pPr>
      <w:r>
        <w:rPr>
          <w:lang w:val="es-ES"/>
        </w:rPr>
        <w:tab/>
      </w:r>
      <w:r w:rsidRPr="00752E60">
        <w:rPr>
          <w:lang w:val="es-ES"/>
        </w:rPr>
        <w:t>SIMI= Sistema integral de monitoreo de las importaciones</w:t>
      </w:r>
    </w:p>
    <w:p w14:paraId="77118AC7" w14:textId="77777777" w:rsidR="00136E77" w:rsidRPr="00752E60" w:rsidRDefault="00136E77" w:rsidP="008328B2">
      <w:pPr>
        <w:pStyle w:val="Prrafodelista"/>
        <w:numPr>
          <w:ilvl w:val="0"/>
          <w:numId w:val="5"/>
        </w:numPr>
        <w:rPr>
          <w:lang w:val="es-ES"/>
        </w:rPr>
      </w:pPr>
      <w:r w:rsidRPr="00752E60">
        <w:rPr>
          <w:lang w:val="es-ES"/>
        </w:rPr>
        <w:t>Gestión de intervenciones previas.  </w:t>
      </w:r>
    </w:p>
    <w:p w14:paraId="7705F398" w14:textId="77777777" w:rsidR="00136E77" w:rsidRPr="00752E60" w:rsidRDefault="00136E77" w:rsidP="008328B2">
      <w:pPr>
        <w:pStyle w:val="Prrafodelista"/>
        <w:numPr>
          <w:ilvl w:val="0"/>
          <w:numId w:val="5"/>
        </w:numPr>
        <w:rPr>
          <w:lang w:val="es-ES"/>
        </w:rPr>
      </w:pPr>
      <w:r w:rsidRPr="00752E60">
        <w:rPr>
          <w:lang w:val="es-ES"/>
        </w:rPr>
        <w:t>Gastos</w:t>
      </w:r>
      <w:r w:rsidR="00752E60" w:rsidRPr="00752E60">
        <w:rPr>
          <w:lang w:val="es-ES"/>
        </w:rPr>
        <w:t xml:space="preserve"> </w:t>
      </w:r>
      <w:r w:rsidRPr="00752E60">
        <w:rPr>
          <w:lang w:val="es-ES"/>
        </w:rPr>
        <w:t>logísticos  </w:t>
      </w:r>
    </w:p>
    <w:p w14:paraId="3A5EFF70" w14:textId="77777777" w:rsidR="00E1387A" w:rsidRDefault="00136E77" w:rsidP="008328B2">
      <w:pPr>
        <w:pStyle w:val="Prrafodelista"/>
        <w:numPr>
          <w:ilvl w:val="0"/>
          <w:numId w:val="5"/>
        </w:numPr>
        <w:rPr>
          <w:lang w:val="es-ES"/>
        </w:rPr>
      </w:pPr>
      <w:r w:rsidRPr="00752E60">
        <w:rPr>
          <w:lang w:val="es-ES"/>
        </w:rPr>
        <w:t>Otros (por ejemplo, embarcadores)  </w:t>
      </w:r>
    </w:p>
    <w:p w14:paraId="697A30D8" w14:textId="77777777" w:rsidR="00E1387A" w:rsidRPr="003E27D9" w:rsidRDefault="00136E77" w:rsidP="008328B2">
      <w:pPr>
        <w:pStyle w:val="Prrafodelista"/>
        <w:numPr>
          <w:ilvl w:val="0"/>
          <w:numId w:val="6"/>
        </w:numPr>
        <w:rPr>
          <w:lang w:val="es-ES"/>
        </w:rPr>
      </w:pPr>
      <w:r w:rsidRPr="003E27D9">
        <w:rPr>
          <w:lang w:val="es-ES"/>
        </w:rPr>
        <w:t>Si el flete es</w:t>
      </w:r>
      <w:r w:rsidR="00E1387A" w:rsidRPr="003E27D9">
        <w:rPr>
          <w:lang w:val="es-ES"/>
        </w:rPr>
        <w:t xml:space="preserve"> marítimo, recargos posibles:</w:t>
      </w:r>
    </w:p>
    <w:p w14:paraId="0FB0C169" w14:textId="77777777" w:rsidR="00E1387A" w:rsidRDefault="00136E77" w:rsidP="008328B2">
      <w:pPr>
        <w:pStyle w:val="Prrafodelista"/>
        <w:numPr>
          <w:ilvl w:val="1"/>
          <w:numId w:val="5"/>
        </w:numPr>
        <w:rPr>
          <w:lang w:val="es-ES"/>
        </w:rPr>
      </w:pPr>
      <w:r w:rsidRPr="00E1387A">
        <w:rPr>
          <w:lang w:val="es-ES"/>
        </w:rPr>
        <w:t xml:space="preserve">BAF (Bunker </w:t>
      </w:r>
      <w:proofErr w:type="spellStart"/>
      <w:r w:rsidRPr="00E1387A">
        <w:rPr>
          <w:lang w:val="es-ES"/>
        </w:rPr>
        <w:t>Adjustment</w:t>
      </w:r>
      <w:proofErr w:type="spellEnd"/>
      <w:r w:rsidRPr="00E1387A">
        <w:rPr>
          <w:lang w:val="es-ES"/>
        </w:rPr>
        <w:t xml:space="preserve"> Factor): fluctuaciones del precio del </w:t>
      </w:r>
      <w:r w:rsidR="00E1387A">
        <w:rPr>
          <w:lang w:val="es-ES"/>
        </w:rPr>
        <w:t>petróleo.</w:t>
      </w:r>
    </w:p>
    <w:p w14:paraId="0AF8A50D" w14:textId="77777777" w:rsidR="00E1387A" w:rsidRDefault="00136E77" w:rsidP="008328B2">
      <w:pPr>
        <w:pStyle w:val="Prrafodelista"/>
        <w:numPr>
          <w:ilvl w:val="1"/>
          <w:numId w:val="5"/>
        </w:numPr>
        <w:rPr>
          <w:lang w:val="es-ES"/>
        </w:rPr>
      </w:pPr>
      <w:r w:rsidRPr="00E1387A">
        <w:rPr>
          <w:lang w:val="es-ES"/>
        </w:rPr>
        <w:t>CAF (</w:t>
      </w:r>
      <w:proofErr w:type="spellStart"/>
      <w:r w:rsidRPr="00E1387A">
        <w:rPr>
          <w:lang w:val="es-ES"/>
        </w:rPr>
        <w:t>Currency</w:t>
      </w:r>
      <w:proofErr w:type="spellEnd"/>
      <w:r w:rsidRPr="00E1387A">
        <w:rPr>
          <w:lang w:val="es-ES"/>
        </w:rPr>
        <w:t xml:space="preserve"> </w:t>
      </w:r>
      <w:proofErr w:type="spellStart"/>
      <w:r w:rsidRPr="00E1387A">
        <w:rPr>
          <w:lang w:val="es-ES"/>
        </w:rPr>
        <w:t>Adjustment</w:t>
      </w:r>
      <w:proofErr w:type="spellEnd"/>
      <w:r w:rsidRPr="00E1387A">
        <w:rPr>
          <w:lang w:val="es-ES"/>
        </w:rPr>
        <w:t xml:space="preserve"> Factor): fluc</w:t>
      </w:r>
      <w:r w:rsidR="00E1387A">
        <w:rPr>
          <w:lang w:val="es-ES"/>
        </w:rPr>
        <w:t>tuaciones en el tipo de cambio.</w:t>
      </w:r>
    </w:p>
    <w:p w14:paraId="7FE09745" w14:textId="77777777" w:rsidR="00E1387A" w:rsidRDefault="00136E77" w:rsidP="008328B2">
      <w:pPr>
        <w:pStyle w:val="Prrafodelista"/>
        <w:numPr>
          <w:ilvl w:val="1"/>
          <w:numId w:val="5"/>
        </w:numPr>
        <w:rPr>
          <w:lang w:val="es-ES"/>
        </w:rPr>
      </w:pPr>
      <w:r w:rsidRPr="00E1387A">
        <w:rPr>
          <w:lang w:val="es-ES"/>
        </w:rPr>
        <w:t>EIS (</w:t>
      </w:r>
      <w:proofErr w:type="spellStart"/>
      <w:r w:rsidRPr="00E1387A">
        <w:rPr>
          <w:lang w:val="es-ES"/>
        </w:rPr>
        <w:t>Equipment</w:t>
      </w:r>
      <w:proofErr w:type="spellEnd"/>
      <w:r w:rsidRPr="00E1387A">
        <w:rPr>
          <w:lang w:val="es-ES"/>
        </w:rPr>
        <w:t xml:space="preserve"> </w:t>
      </w:r>
      <w:proofErr w:type="spellStart"/>
      <w:r w:rsidRPr="00E1387A">
        <w:rPr>
          <w:lang w:val="es-ES"/>
        </w:rPr>
        <w:t>Imbalance</w:t>
      </w:r>
      <w:proofErr w:type="spellEnd"/>
      <w:r w:rsidRPr="00E1387A">
        <w:rPr>
          <w:lang w:val="es-ES"/>
        </w:rPr>
        <w:t xml:space="preserve"> </w:t>
      </w:r>
      <w:proofErr w:type="spellStart"/>
      <w:r w:rsidRPr="00E1387A">
        <w:rPr>
          <w:lang w:val="es-ES"/>
        </w:rPr>
        <w:t>Surcharge</w:t>
      </w:r>
      <w:proofErr w:type="spellEnd"/>
      <w:r w:rsidRPr="00E1387A">
        <w:rPr>
          <w:lang w:val="es-ES"/>
        </w:rPr>
        <w:t>): costo adicional por equipo faltante o sobrante en un punto</w:t>
      </w:r>
      <w:r w:rsidR="00E1387A">
        <w:rPr>
          <w:lang w:val="es-ES"/>
        </w:rPr>
        <w:t xml:space="preserve"> (costos no previstos de la naviera)</w:t>
      </w:r>
      <w:r w:rsidRPr="00E1387A">
        <w:rPr>
          <w:lang w:val="es-ES"/>
        </w:rPr>
        <w:t xml:space="preserve"> </w:t>
      </w:r>
    </w:p>
    <w:p w14:paraId="66183111" w14:textId="77777777" w:rsidR="00E1387A" w:rsidRDefault="00136E77" w:rsidP="008328B2">
      <w:pPr>
        <w:pStyle w:val="Prrafodelista"/>
        <w:numPr>
          <w:ilvl w:val="1"/>
          <w:numId w:val="5"/>
        </w:numPr>
        <w:rPr>
          <w:lang w:val="es-ES"/>
        </w:rPr>
      </w:pPr>
      <w:r w:rsidRPr="00E1387A">
        <w:rPr>
          <w:lang w:val="es-ES"/>
        </w:rPr>
        <w:t>CS (</w:t>
      </w:r>
      <w:proofErr w:type="spellStart"/>
      <w:r w:rsidRPr="00E1387A">
        <w:rPr>
          <w:lang w:val="es-ES"/>
        </w:rPr>
        <w:t>Congestion</w:t>
      </w:r>
      <w:proofErr w:type="spellEnd"/>
      <w:r w:rsidRPr="00E1387A">
        <w:rPr>
          <w:lang w:val="es-ES"/>
        </w:rPr>
        <w:t xml:space="preserve"> </w:t>
      </w:r>
      <w:proofErr w:type="spellStart"/>
      <w:r w:rsidRPr="00E1387A">
        <w:rPr>
          <w:lang w:val="es-ES"/>
        </w:rPr>
        <w:t>Surcharge</w:t>
      </w:r>
      <w:proofErr w:type="spellEnd"/>
      <w:r w:rsidRPr="00E1387A">
        <w:rPr>
          <w:lang w:val="es-ES"/>
        </w:rPr>
        <w:t xml:space="preserve">) </w:t>
      </w:r>
      <w:r w:rsidR="00462CCD">
        <w:rPr>
          <w:lang w:val="es-ES"/>
        </w:rPr>
        <w:t>costo de congestión. (la instalación portuaria este colapsada por excesos de buques)</w:t>
      </w:r>
    </w:p>
    <w:p w14:paraId="491F54E2" w14:textId="77777777" w:rsidR="00E1387A" w:rsidRDefault="00136E77" w:rsidP="008328B2">
      <w:pPr>
        <w:pStyle w:val="Prrafodelista"/>
        <w:numPr>
          <w:ilvl w:val="1"/>
          <w:numId w:val="5"/>
        </w:numPr>
        <w:rPr>
          <w:lang w:val="es-ES"/>
        </w:rPr>
      </w:pPr>
      <w:r w:rsidRPr="00E1387A">
        <w:rPr>
          <w:lang w:val="es-ES"/>
        </w:rPr>
        <w:t>ODG (</w:t>
      </w:r>
      <w:proofErr w:type="spellStart"/>
      <w:r w:rsidRPr="00E1387A">
        <w:rPr>
          <w:lang w:val="es-ES"/>
        </w:rPr>
        <w:t>Out</w:t>
      </w:r>
      <w:proofErr w:type="spellEnd"/>
      <w:r w:rsidRPr="00E1387A">
        <w:rPr>
          <w:lang w:val="es-ES"/>
        </w:rPr>
        <w:t xml:space="preserve"> of Gauge o </w:t>
      </w:r>
      <w:proofErr w:type="spellStart"/>
      <w:r w:rsidRPr="00E1387A">
        <w:rPr>
          <w:lang w:val="es-ES"/>
        </w:rPr>
        <w:t>Overgauged</w:t>
      </w:r>
      <w:proofErr w:type="spellEnd"/>
      <w:r w:rsidRPr="00E1387A">
        <w:rPr>
          <w:lang w:val="es-ES"/>
        </w:rPr>
        <w:t xml:space="preserve">): carga fuera de anchura/altura. </w:t>
      </w:r>
    </w:p>
    <w:p w14:paraId="520837AB" w14:textId="77777777" w:rsidR="00A45F2D" w:rsidRDefault="00136E77" w:rsidP="008328B2">
      <w:pPr>
        <w:pStyle w:val="Prrafodelista"/>
        <w:numPr>
          <w:ilvl w:val="1"/>
          <w:numId w:val="5"/>
        </w:numPr>
        <w:rPr>
          <w:lang w:val="es-ES"/>
        </w:rPr>
      </w:pPr>
      <w:r w:rsidRPr="00E1387A">
        <w:rPr>
          <w:lang w:val="es-ES"/>
        </w:rPr>
        <w:lastRenderedPageBreak/>
        <w:t xml:space="preserve">HL (Heavy </w:t>
      </w:r>
      <w:proofErr w:type="spellStart"/>
      <w:r w:rsidRPr="00E1387A">
        <w:rPr>
          <w:lang w:val="es-ES"/>
        </w:rPr>
        <w:t>Lift</w:t>
      </w:r>
      <w:proofErr w:type="spellEnd"/>
      <w:r w:rsidRPr="00E1387A">
        <w:rPr>
          <w:lang w:val="es-ES"/>
        </w:rPr>
        <w:t xml:space="preserve">): peso extra. </w:t>
      </w:r>
    </w:p>
    <w:p w14:paraId="204C8599" w14:textId="77777777" w:rsidR="00A45F2D" w:rsidRDefault="00136E77" w:rsidP="008328B2">
      <w:pPr>
        <w:pStyle w:val="Prrafodelista"/>
        <w:numPr>
          <w:ilvl w:val="1"/>
          <w:numId w:val="5"/>
        </w:numPr>
        <w:rPr>
          <w:lang w:val="es-ES"/>
        </w:rPr>
      </w:pPr>
      <w:r w:rsidRPr="00A45F2D">
        <w:rPr>
          <w:lang w:val="es-ES"/>
        </w:rPr>
        <w:t>ERR (</w:t>
      </w:r>
      <w:proofErr w:type="spellStart"/>
      <w:r w:rsidRPr="00A45F2D">
        <w:rPr>
          <w:lang w:val="es-ES"/>
        </w:rPr>
        <w:t>Emergency</w:t>
      </w:r>
      <w:proofErr w:type="spellEnd"/>
      <w:r w:rsidRPr="00A45F2D">
        <w:rPr>
          <w:lang w:val="es-ES"/>
        </w:rPr>
        <w:t xml:space="preserve"> </w:t>
      </w:r>
      <w:proofErr w:type="spellStart"/>
      <w:r w:rsidRPr="00A45F2D">
        <w:rPr>
          <w:lang w:val="es-ES"/>
        </w:rPr>
        <w:t>Rate</w:t>
      </w:r>
      <w:proofErr w:type="spellEnd"/>
      <w:r w:rsidRPr="00A45F2D">
        <w:rPr>
          <w:lang w:val="es-ES"/>
        </w:rPr>
        <w:t xml:space="preserve"> </w:t>
      </w:r>
      <w:proofErr w:type="spellStart"/>
      <w:r w:rsidRPr="00A45F2D">
        <w:rPr>
          <w:lang w:val="es-ES"/>
        </w:rPr>
        <w:t>Restoration</w:t>
      </w:r>
      <w:proofErr w:type="spellEnd"/>
      <w:r w:rsidRPr="00A45F2D">
        <w:rPr>
          <w:lang w:val="es-ES"/>
        </w:rPr>
        <w:t xml:space="preserve">): ajuste en el nivel de fletes en circunstancias excepcionales (“emergencia”). </w:t>
      </w:r>
    </w:p>
    <w:p w14:paraId="32ADF654" w14:textId="77777777" w:rsidR="00A45F2D" w:rsidRDefault="00136E77" w:rsidP="008328B2">
      <w:pPr>
        <w:pStyle w:val="Prrafodelista"/>
        <w:numPr>
          <w:ilvl w:val="1"/>
          <w:numId w:val="5"/>
        </w:numPr>
        <w:rPr>
          <w:lang w:val="es-ES"/>
        </w:rPr>
      </w:pPr>
      <w:r w:rsidRPr="00A45F2D">
        <w:rPr>
          <w:lang w:val="es-ES"/>
        </w:rPr>
        <w:t xml:space="preserve">ISPS (International </w:t>
      </w:r>
      <w:proofErr w:type="spellStart"/>
      <w:r w:rsidRPr="00A45F2D">
        <w:rPr>
          <w:lang w:val="es-ES"/>
        </w:rPr>
        <w:t>Ship</w:t>
      </w:r>
      <w:proofErr w:type="spellEnd"/>
      <w:r w:rsidRPr="00A45F2D">
        <w:rPr>
          <w:lang w:val="es-ES"/>
        </w:rPr>
        <w:t xml:space="preserve"> and Port Se</w:t>
      </w:r>
      <w:r w:rsidR="00A45F2D">
        <w:rPr>
          <w:lang w:val="es-ES"/>
        </w:rPr>
        <w:t>curity): seguridad en puertos</w:t>
      </w:r>
    </w:p>
    <w:p w14:paraId="56CFD3C0" w14:textId="77777777" w:rsidR="00A45F2D" w:rsidRDefault="00136E77" w:rsidP="008328B2">
      <w:pPr>
        <w:pStyle w:val="Prrafodelista"/>
        <w:numPr>
          <w:ilvl w:val="1"/>
          <w:numId w:val="5"/>
        </w:numPr>
        <w:rPr>
          <w:lang w:val="es-ES"/>
        </w:rPr>
      </w:pPr>
      <w:r w:rsidRPr="00A45F2D">
        <w:rPr>
          <w:lang w:val="es-ES"/>
        </w:rPr>
        <w:t xml:space="preserve">PCS (Panamá Canal </w:t>
      </w:r>
      <w:proofErr w:type="spellStart"/>
      <w:r w:rsidRPr="00A45F2D">
        <w:rPr>
          <w:lang w:val="es-ES"/>
        </w:rPr>
        <w:t>Surchar</w:t>
      </w:r>
      <w:r w:rsidR="00A45F2D">
        <w:rPr>
          <w:lang w:val="es-ES"/>
        </w:rPr>
        <w:t>ge</w:t>
      </w:r>
      <w:proofErr w:type="spellEnd"/>
      <w:r w:rsidR="00A45F2D">
        <w:rPr>
          <w:lang w:val="es-ES"/>
        </w:rPr>
        <w:t>): uso del canal de Panamá</w:t>
      </w:r>
    </w:p>
    <w:p w14:paraId="7DFB416A" w14:textId="77777777" w:rsidR="00136E77" w:rsidRPr="00A45F2D" w:rsidRDefault="00136E77" w:rsidP="008328B2">
      <w:pPr>
        <w:pStyle w:val="Prrafodelista"/>
        <w:numPr>
          <w:ilvl w:val="1"/>
          <w:numId w:val="5"/>
        </w:numPr>
        <w:rPr>
          <w:lang w:val="es-ES"/>
        </w:rPr>
      </w:pPr>
      <w:r w:rsidRPr="00A45F2D">
        <w:rPr>
          <w:lang w:val="es-ES"/>
        </w:rPr>
        <w:t xml:space="preserve">SCTF (Suez </w:t>
      </w:r>
      <w:proofErr w:type="spellStart"/>
      <w:r w:rsidRPr="00A45F2D">
        <w:rPr>
          <w:lang w:val="es-ES"/>
        </w:rPr>
        <w:t>Chanel</w:t>
      </w:r>
      <w:proofErr w:type="spellEnd"/>
      <w:r w:rsidRPr="00A45F2D">
        <w:rPr>
          <w:lang w:val="es-ES"/>
        </w:rPr>
        <w:t xml:space="preserve"> </w:t>
      </w:r>
      <w:proofErr w:type="spellStart"/>
      <w:r w:rsidRPr="00A45F2D">
        <w:rPr>
          <w:lang w:val="es-ES"/>
        </w:rPr>
        <w:t>Traffic</w:t>
      </w:r>
      <w:proofErr w:type="spellEnd"/>
      <w:r w:rsidRPr="00A45F2D">
        <w:rPr>
          <w:lang w:val="es-ES"/>
        </w:rPr>
        <w:t xml:space="preserve">): uso del canal de Suez. </w:t>
      </w:r>
    </w:p>
    <w:p w14:paraId="2B098974" w14:textId="77777777" w:rsidR="003E27D9" w:rsidRDefault="00136E77" w:rsidP="003E27D9">
      <w:pPr>
        <w:rPr>
          <w:lang w:val="es-ES"/>
        </w:rPr>
      </w:pPr>
      <w:r w:rsidRPr="00136E77">
        <w:rPr>
          <w:rFonts w:hint="eastAsia"/>
          <w:lang w:val="es-ES"/>
        </w:rPr>
        <w:t xml:space="preserve"> </w:t>
      </w:r>
    </w:p>
    <w:p w14:paraId="27EAEA0E" w14:textId="77777777" w:rsidR="003E27D9" w:rsidRPr="003E27D9" w:rsidRDefault="003E27D9" w:rsidP="008328B2">
      <w:pPr>
        <w:pStyle w:val="Prrafodelista"/>
        <w:numPr>
          <w:ilvl w:val="0"/>
          <w:numId w:val="6"/>
        </w:numPr>
        <w:rPr>
          <w:lang w:val="es-ES"/>
        </w:rPr>
      </w:pPr>
      <w:r w:rsidRPr="003E27D9">
        <w:rPr>
          <w:lang w:val="es-ES"/>
        </w:rPr>
        <w:t xml:space="preserve">Gastos de terminal marítima </w:t>
      </w:r>
    </w:p>
    <w:p w14:paraId="7A21D66D" w14:textId="77777777" w:rsidR="003E27D9" w:rsidRDefault="00136E77" w:rsidP="008328B2">
      <w:pPr>
        <w:pStyle w:val="Prrafodelista"/>
        <w:numPr>
          <w:ilvl w:val="1"/>
          <w:numId w:val="5"/>
        </w:numPr>
        <w:rPr>
          <w:lang w:val="es-ES"/>
        </w:rPr>
      </w:pPr>
      <w:r w:rsidRPr="003E27D9">
        <w:rPr>
          <w:lang w:val="es-ES"/>
        </w:rPr>
        <w:t xml:space="preserve">Terminal </w:t>
      </w:r>
      <w:proofErr w:type="spellStart"/>
      <w:r w:rsidRPr="003E27D9">
        <w:rPr>
          <w:lang w:val="es-ES"/>
        </w:rPr>
        <w:t>Handling</w:t>
      </w:r>
      <w:proofErr w:type="spellEnd"/>
      <w:r w:rsidRPr="003E27D9">
        <w:rPr>
          <w:lang w:val="es-ES"/>
        </w:rPr>
        <w:t xml:space="preserve"> </w:t>
      </w:r>
      <w:proofErr w:type="spellStart"/>
      <w:r w:rsidRPr="003E27D9">
        <w:rPr>
          <w:lang w:val="es-ES"/>
        </w:rPr>
        <w:t>Charge</w:t>
      </w:r>
      <w:proofErr w:type="spellEnd"/>
      <w:r w:rsidRPr="003E27D9">
        <w:rPr>
          <w:lang w:val="es-ES"/>
        </w:rPr>
        <w:t xml:space="preserve"> (THC): manipuleo del contenedor. </w:t>
      </w:r>
    </w:p>
    <w:p w14:paraId="7F2C0E67" w14:textId="77777777" w:rsidR="003E27D9" w:rsidRDefault="00136E77" w:rsidP="008328B2">
      <w:pPr>
        <w:pStyle w:val="Prrafodelista"/>
        <w:numPr>
          <w:ilvl w:val="1"/>
          <w:numId w:val="5"/>
        </w:numPr>
        <w:rPr>
          <w:lang w:val="es-ES"/>
        </w:rPr>
      </w:pPr>
      <w:proofErr w:type="spellStart"/>
      <w:r w:rsidRPr="003E27D9">
        <w:rPr>
          <w:lang w:val="es-ES"/>
        </w:rPr>
        <w:t>River</w:t>
      </w:r>
      <w:proofErr w:type="spellEnd"/>
      <w:r w:rsidRPr="003E27D9">
        <w:rPr>
          <w:lang w:val="es-ES"/>
        </w:rPr>
        <w:t xml:space="preserve"> </w:t>
      </w:r>
      <w:proofErr w:type="spellStart"/>
      <w:r w:rsidRPr="003E27D9">
        <w:rPr>
          <w:lang w:val="es-ES"/>
        </w:rPr>
        <w:t>Plate</w:t>
      </w:r>
      <w:proofErr w:type="spellEnd"/>
      <w:r w:rsidRPr="003E27D9">
        <w:rPr>
          <w:lang w:val="es-ES"/>
        </w:rPr>
        <w:t xml:space="preserve"> </w:t>
      </w:r>
      <w:proofErr w:type="spellStart"/>
      <w:r w:rsidRPr="003E27D9">
        <w:rPr>
          <w:lang w:val="es-ES"/>
        </w:rPr>
        <w:t>Toll</w:t>
      </w:r>
      <w:proofErr w:type="spellEnd"/>
      <w:r w:rsidRPr="003E27D9">
        <w:rPr>
          <w:lang w:val="es-ES"/>
        </w:rPr>
        <w:t xml:space="preserve">: utilización del canal del Río de la Plata. </w:t>
      </w:r>
    </w:p>
    <w:p w14:paraId="58317A88" w14:textId="77777777" w:rsidR="003E27D9" w:rsidRDefault="00136E77" w:rsidP="008328B2">
      <w:pPr>
        <w:pStyle w:val="Prrafodelista"/>
        <w:numPr>
          <w:ilvl w:val="1"/>
          <w:numId w:val="5"/>
        </w:numPr>
        <w:rPr>
          <w:lang w:val="es-ES"/>
        </w:rPr>
      </w:pPr>
      <w:proofErr w:type="spellStart"/>
      <w:r w:rsidRPr="003E27D9">
        <w:rPr>
          <w:lang w:val="es-ES"/>
        </w:rPr>
        <w:t>Gate</w:t>
      </w:r>
      <w:proofErr w:type="spellEnd"/>
      <w:r w:rsidRPr="003E27D9">
        <w:rPr>
          <w:lang w:val="es-ES"/>
        </w:rPr>
        <w:t xml:space="preserve"> </w:t>
      </w:r>
      <w:proofErr w:type="spellStart"/>
      <w:r w:rsidRPr="003E27D9">
        <w:rPr>
          <w:lang w:val="es-ES"/>
        </w:rPr>
        <w:t>charge</w:t>
      </w:r>
      <w:proofErr w:type="spellEnd"/>
      <w:r w:rsidRPr="003E27D9">
        <w:rPr>
          <w:lang w:val="es-ES"/>
        </w:rPr>
        <w:t xml:space="preserve">: salida del camión con el contenedor para ser llevado a su lugar de </w:t>
      </w:r>
      <w:proofErr w:type="spellStart"/>
      <w:r w:rsidRPr="003E27D9">
        <w:rPr>
          <w:lang w:val="es-ES"/>
        </w:rPr>
        <w:t>desconsolidación</w:t>
      </w:r>
      <w:proofErr w:type="spellEnd"/>
      <w:r w:rsidRPr="003E27D9">
        <w:rPr>
          <w:lang w:val="es-ES"/>
        </w:rPr>
        <w:t xml:space="preserve"> y luego retornar vacío. </w:t>
      </w:r>
    </w:p>
    <w:p w14:paraId="7D3689A5" w14:textId="77777777" w:rsidR="003E27D9" w:rsidRDefault="00136E77" w:rsidP="008328B2">
      <w:pPr>
        <w:pStyle w:val="Prrafodelista"/>
        <w:numPr>
          <w:ilvl w:val="1"/>
          <w:numId w:val="5"/>
        </w:numPr>
        <w:rPr>
          <w:lang w:val="es-ES"/>
        </w:rPr>
      </w:pPr>
      <w:proofErr w:type="spellStart"/>
      <w:r w:rsidRPr="003E27D9">
        <w:rPr>
          <w:lang w:val="es-ES"/>
        </w:rPr>
        <w:t>Delivery</w:t>
      </w:r>
      <w:proofErr w:type="spellEnd"/>
      <w:r w:rsidRPr="003E27D9">
        <w:rPr>
          <w:lang w:val="es-ES"/>
        </w:rPr>
        <w:t xml:space="preserve"> </w:t>
      </w:r>
      <w:proofErr w:type="spellStart"/>
      <w:r w:rsidRPr="003E27D9">
        <w:rPr>
          <w:lang w:val="es-ES"/>
        </w:rPr>
        <w:t>Order</w:t>
      </w:r>
      <w:proofErr w:type="spellEnd"/>
      <w:r w:rsidRPr="003E27D9">
        <w:rPr>
          <w:lang w:val="es-ES"/>
        </w:rPr>
        <w:t>: admisión del cont</w:t>
      </w:r>
      <w:r w:rsidR="003E27D9">
        <w:rPr>
          <w:lang w:val="es-ES"/>
        </w:rPr>
        <w:t>enedor a la terminal portuaria.</w:t>
      </w:r>
    </w:p>
    <w:p w14:paraId="304B81C4" w14:textId="77777777" w:rsidR="005D3629" w:rsidRDefault="00136E77" w:rsidP="008328B2">
      <w:pPr>
        <w:pStyle w:val="Prrafodelista"/>
        <w:numPr>
          <w:ilvl w:val="1"/>
          <w:numId w:val="5"/>
        </w:numPr>
        <w:rPr>
          <w:lang w:val="es-ES"/>
        </w:rPr>
      </w:pPr>
      <w:proofErr w:type="spellStart"/>
      <w:r w:rsidRPr="003E27D9">
        <w:rPr>
          <w:lang w:val="es-ES"/>
        </w:rPr>
        <w:t>Cleaning</w:t>
      </w:r>
      <w:proofErr w:type="spellEnd"/>
      <w:r w:rsidRPr="003E27D9">
        <w:rPr>
          <w:lang w:val="es-ES"/>
        </w:rPr>
        <w:t xml:space="preserve"> </w:t>
      </w:r>
      <w:proofErr w:type="spellStart"/>
      <w:r w:rsidRPr="003E27D9">
        <w:rPr>
          <w:lang w:val="es-ES"/>
        </w:rPr>
        <w:t>Charge</w:t>
      </w:r>
      <w:proofErr w:type="spellEnd"/>
      <w:r w:rsidRPr="003E27D9">
        <w:rPr>
          <w:lang w:val="es-ES"/>
        </w:rPr>
        <w:t xml:space="preserve">: limpieza del contenedor. </w:t>
      </w:r>
    </w:p>
    <w:p w14:paraId="5BBE1BBC" w14:textId="77777777" w:rsidR="005D3629" w:rsidRDefault="00136E77" w:rsidP="008328B2">
      <w:pPr>
        <w:pStyle w:val="Prrafodelista"/>
        <w:numPr>
          <w:ilvl w:val="1"/>
          <w:numId w:val="5"/>
        </w:numPr>
        <w:rPr>
          <w:lang w:val="es-ES"/>
        </w:rPr>
      </w:pPr>
      <w:r w:rsidRPr="005D3629">
        <w:rPr>
          <w:lang w:val="es-ES"/>
        </w:rPr>
        <w:t xml:space="preserve">Suministro de frío: cargo en dólares por hora. </w:t>
      </w:r>
    </w:p>
    <w:p w14:paraId="273AEBD7" w14:textId="77777777" w:rsidR="005D3629" w:rsidRDefault="00136E77" w:rsidP="008328B2">
      <w:pPr>
        <w:pStyle w:val="Prrafodelista"/>
        <w:numPr>
          <w:ilvl w:val="1"/>
          <w:numId w:val="5"/>
        </w:numPr>
        <w:rPr>
          <w:lang w:val="es-ES"/>
        </w:rPr>
      </w:pPr>
      <w:proofErr w:type="spellStart"/>
      <w:r w:rsidRPr="005D3629">
        <w:rPr>
          <w:lang w:val="es-ES"/>
        </w:rPr>
        <w:t>Extrahandling</w:t>
      </w:r>
      <w:proofErr w:type="spellEnd"/>
      <w:r w:rsidRPr="005D3629">
        <w:rPr>
          <w:lang w:val="es-ES"/>
        </w:rPr>
        <w:t xml:space="preserve">: cargo que se cobra si el contenedor es entregado pasados los 5 días de finalizada la descarga. </w:t>
      </w:r>
    </w:p>
    <w:p w14:paraId="1A766A34" w14:textId="77777777" w:rsidR="005D3629" w:rsidRDefault="00136E77" w:rsidP="008328B2">
      <w:pPr>
        <w:pStyle w:val="Prrafodelista"/>
        <w:numPr>
          <w:ilvl w:val="1"/>
          <w:numId w:val="5"/>
        </w:numPr>
        <w:rPr>
          <w:lang w:val="es-ES"/>
        </w:rPr>
      </w:pPr>
      <w:r w:rsidRPr="005D3629">
        <w:rPr>
          <w:lang w:val="es-ES"/>
        </w:rPr>
        <w:t xml:space="preserve">Entrega de contenedor: cargo por la entrega y almacenaje de contenedores una vez finalizada la descarga del buque. </w:t>
      </w:r>
    </w:p>
    <w:p w14:paraId="4BD5113A" w14:textId="77777777" w:rsidR="005D3629" w:rsidRDefault="00136E77" w:rsidP="008328B2">
      <w:pPr>
        <w:pStyle w:val="Prrafodelista"/>
        <w:numPr>
          <w:ilvl w:val="1"/>
          <w:numId w:val="5"/>
        </w:numPr>
        <w:rPr>
          <w:lang w:val="es-ES"/>
        </w:rPr>
      </w:pPr>
      <w:r w:rsidRPr="005D3629">
        <w:rPr>
          <w:lang w:val="es-ES"/>
        </w:rPr>
        <w:t xml:space="preserve">Almacenaje de contenedores llenos: cargo que se cobra cuando un contenedor permanece en la terminal más de 5 días. </w:t>
      </w:r>
    </w:p>
    <w:p w14:paraId="4802AAB9" w14:textId="77777777" w:rsidR="00136E77" w:rsidRPr="005D3629" w:rsidRDefault="00136E77" w:rsidP="008328B2">
      <w:pPr>
        <w:pStyle w:val="Prrafodelista"/>
        <w:numPr>
          <w:ilvl w:val="1"/>
          <w:numId w:val="5"/>
        </w:numPr>
        <w:rPr>
          <w:lang w:val="es-ES"/>
        </w:rPr>
      </w:pPr>
      <w:r w:rsidRPr="005D3629">
        <w:rPr>
          <w:lang w:val="es-ES"/>
        </w:rPr>
        <w:t xml:space="preserve">Estadía de camiones cargados con contenedores: cargo por día y por camión en caso que deban permanecer en la terminal. </w:t>
      </w:r>
    </w:p>
    <w:p w14:paraId="552C2B0F" w14:textId="77777777" w:rsidR="005D3629" w:rsidRDefault="005D3629" w:rsidP="00136E77">
      <w:pPr>
        <w:rPr>
          <w:lang w:val="es-ES"/>
        </w:rPr>
      </w:pPr>
    </w:p>
    <w:p w14:paraId="3D9721FA" w14:textId="77777777" w:rsidR="00136E77" w:rsidRPr="00BF0A73" w:rsidRDefault="00136E77" w:rsidP="00136E77">
      <w:pPr>
        <w:rPr>
          <w:b/>
          <w:lang w:val="es-ES"/>
        </w:rPr>
      </w:pPr>
      <w:r w:rsidRPr="00BF0A73">
        <w:rPr>
          <w:b/>
          <w:lang w:val="es-ES"/>
        </w:rPr>
        <w:t xml:space="preserve">Costos al momento del despacho </w:t>
      </w:r>
    </w:p>
    <w:p w14:paraId="12C2BD7B" w14:textId="77777777" w:rsidR="00BF0A73" w:rsidRDefault="00136E77" w:rsidP="008328B2">
      <w:pPr>
        <w:pStyle w:val="Prrafodelista"/>
        <w:numPr>
          <w:ilvl w:val="0"/>
          <w:numId w:val="7"/>
        </w:numPr>
        <w:rPr>
          <w:lang w:val="es-ES"/>
        </w:rPr>
      </w:pPr>
      <w:r w:rsidRPr="00BF0A73">
        <w:rPr>
          <w:lang w:val="es-ES"/>
        </w:rPr>
        <w:t xml:space="preserve">Tributos </w:t>
      </w:r>
    </w:p>
    <w:p w14:paraId="4A04695F" w14:textId="2F7B25D3" w:rsidR="00B910BF" w:rsidRDefault="00B910BF" w:rsidP="00B910BF">
      <w:pPr>
        <w:rPr>
          <w:lang w:val="es-ES"/>
        </w:rPr>
      </w:pPr>
      <w:r>
        <w:rPr>
          <w:lang w:val="es-ES"/>
        </w:rPr>
        <w:t>Hay tributos aduaneros y no aduaneros. Los aduaneros serian los derechos y las tasas,</w:t>
      </w:r>
      <w:r w:rsidR="001758F2">
        <w:rPr>
          <w:lang w:val="es-ES"/>
        </w:rPr>
        <w:t xml:space="preserve"> son los que están estrictamente relacionados con la importación. Se derivan únicamente de la importación.</w:t>
      </w:r>
    </w:p>
    <w:p w14:paraId="2266D5CA" w14:textId="353771E0" w:rsidR="001758F2" w:rsidRDefault="001758F2" w:rsidP="00B910BF">
      <w:pPr>
        <w:rPr>
          <w:lang w:val="es-ES"/>
        </w:rPr>
      </w:pPr>
      <w:r>
        <w:rPr>
          <w:lang w:val="es-ES"/>
        </w:rPr>
        <w:t>Los tributos no aduaneros son los impuestos, es lo que se le cobra a la mercadería importada para igualar a la nacional.</w:t>
      </w:r>
    </w:p>
    <w:p w14:paraId="2B1875E5" w14:textId="600BA305" w:rsidR="001758F2" w:rsidRPr="00B910BF" w:rsidRDefault="001758F2" w:rsidP="00B910BF">
      <w:pPr>
        <w:rPr>
          <w:lang w:val="es-ES"/>
        </w:rPr>
      </w:pPr>
      <w:r>
        <w:rPr>
          <w:lang w:val="es-ES"/>
        </w:rPr>
        <w:t>Las alícuotas de los tributos a la mercadería importada debe ser la misma que la alícuota de la nacional ya que hay un principio de la OMC que exige que no puedo tener un trato diferencial entre una mercadería y otra.</w:t>
      </w:r>
    </w:p>
    <w:p w14:paraId="3432E58A" w14:textId="640A79D7" w:rsidR="00BF0A73" w:rsidRDefault="00136E77" w:rsidP="008328B2">
      <w:pPr>
        <w:pStyle w:val="Prrafodelista"/>
        <w:numPr>
          <w:ilvl w:val="1"/>
          <w:numId w:val="7"/>
        </w:numPr>
        <w:rPr>
          <w:lang w:val="es-ES"/>
        </w:rPr>
      </w:pPr>
      <w:r w:rsidRPr="00BF0A73">
        <w:rPr>
          <w:lang w:val="es-ES"/>
        </w:rPr>
        <w:t>Tipo de operac</w:t>
      </w:r>
      <w:r w:rsidR="00BF0A73">
        <w:rPr>
          <w:lang w:val="es-ES"/>
        </w:rPr>
        <w:t>ión (definitiva o temporaria). </w:t>
      </w:r>
      <w:r w:rsidR="001758F2">
        <w:rPr>
          <w:lang w:val="es-ES"/>
        </w:rPr>
        <w:t>No en todos los casos hay que pagar tributos, en el caso de que sea temporaria solamente se garantizan.</w:t>
      </w:r>
      <w:r w:rsidR="00152801">
        <w:rPr>
          <w:lang w:val="es-ES"/>
        </w:rPr>
        <w:t xml:space="preserve"> </w:t>
      </w:r>
      <w:r w:rsidR="00563A2F">
        <w:rPr>
          <w:lang w:val="es-ES"/>
        </w:rPr>
        <w:t xml:space="preserve">Se pueden garantizar con efectivo, títulos públicos, aval bancario o </w:t>
      </w:r>
      <w:r w:rsidR="00563A2F">
        <w:t>póliza caución</w:t>
      </w:r>
    </w:p>
    <w:p w14:paraId="4E8944EC" w14:textId="00F11988" w:rsidR="00BF0A73" w:rsidRDefault="00BF0A73" w:rsidP="008328B2">
      <w:pPr>
        <w:pStyle w:val="Prrafodelista"/>
        <w:numPr>
          <w:ilvl w:val="1"/>
          <w:numId w:val="7"/>
        </w:numPr>
        <w:rPr>
          <w:lang w:val="es-ES"/>
        </w:rPr>
      </w:pPr>
      <w:r>
        <w:rPr>
          <w:lang w:val="es-ES"/>
        </w:rPr>
        <w:t>Derecho de importación. </w:t>
      </w:r>
      <w:r w:rsidR="00563A2F">
        <w:rPr>
          <w:lang w:val="es-ES"/>
        </w:rPr>
        <w:t>(tributo aduanero)</w:t>
      </w:r>
    </w:p>
    <w:p w14:paraId="491856B0" w14:textId="46561709" w:rsidR="00B5037C" w:rsidRPr="00B5037C" w:rsidRDefault="00136E77" w:rsidP="008328B2">
      <w:pPr>
        <w:pStyle w:val="Prrafodelista"/>
        <w:numPr>
          <w:ilvl w:val="1"/>
          <w:numId w:val="7"/>
        </w:numPr>
        <w:rPr>
          <w:lang w:val="es-ES"/>
        </w:rPr>
      </w:pPr>
      <w:r w:rsidRPr="00BF0A73">
        <w:rPr>
          <w:lang w:val="es-ES"/>
        </w:rPr>
        <w:t>Rebajas arancel</w:t>
      </w:r>
      <w:r w:rsidR="00BF0A73">
        <w:rPr>
          <w:lang w:val="es-ES"/>
        </w:rPr>
        <w:t xml:space="preserve">arias según acuerdo comercial. </w:t>
      </w:r>
      <w:r w:rsidR="00B5037C">
        <w:rPr>
          <w:lang w:val="es-ES"/>
        </w:rPr>
        <w:t xml:space="preserve"> (en el marco del MERCOSUR tenemos acuerdo con India, Israel, Sudáfrica y Egipto.</w:t>
      </w:r>
    </w:p>
    <w:p w14:paraId="3D45585A" w14:textId="53AEC7FE" w:rsidR="00BF0A73" w:rsidRDefault="00BF0A73" w:rsidP="008328B2">
      <w:pPr>
        <w:pStyle w:val="Prrafodelista"/>
        <w:numPr>
          <w:ilvl w:val="1"/>
          <w:numId w:val="7"/>
        </w:numPr>
        <w:rPr>
          <w:lang w:val="es-ES"/>
        </w:rPr>
      </w:pPr>
      <w:r>
        <w:rPr>
          <w:lang w:val="es-ES"/>
        </w:rPr>
        <w:t>Tasas aplicables.</w:t>
      </w:r>
      <w:r w:rsidR="00563A2F" w:rsidRPr="00563A2F">
        <w:rPr>
          <w:lang w:val="es-ES"/>
        </w:rPr>
        <w:t xml:space="preserve"> </w:t>
      </w:r>
      <w:r w:rsidR="00563A2F">
        <w:rPr>
          <w:lang w:val="es-ES"/>
        </w:rPr>
        <w:t>(tributo aduanero)</w:t>
      </w:r>
    </w:p>
    <w:p w14:paraId="6B3990CC" w14:textId="7AC0ACE8" w:rsidR="00BF0A73" w:rsidRPr="00BF0A73" w:rsidRDefault="00136E77" w:rsidP="008328B2">
      <w:pPr>
        <w:pStyle w:val="Prrafodelista"/>
        <w:numPr>
          <w:ilvl w:val="1"/>
          <w:numId w:val="7"/>
        </w:numPr>
        <w:rPr>
          <w:lang w:val="es-ES"/>
        </w:rPr>
      </w:pPr>
      <w:r w:rsidRPr="00BF0A73">
        <w:rPr>
          <w:rFonts w:hint="eastAsia"/>
          <w:lang w:val="es-ES"/>
        </w:rPr>
        <w:t xml:space="preserve"> </w:t>
      </w:r>
      <w:r w:rsidRPr="00BF0A73">
        <w:rPr>
          <w:lang w:val="es-ES"/>
        </w:rPr>
        <w:t>Impuestos.</w:t>
      </w:r>
      <w:r w:rsidR="00563A2F" w:rsidRPr="00563A2F">
        <w:rPr>
          <w:lang w:val="es-ES"/>
        </w:rPr>
        <w:t xml:space="preserve"> </w:t>
      </w:r>
      <w:r w:rsidR="00563A2F">
        <w:rPr>
          <w:lang w:val="es-ES"/>
        </w:rPr>
        <w:t>(tributo no aduanero)</w:t>
      </w:r>
    </w:p>
    <w:p w14:paraId="43A3480E" w14:textId="6A799861" w:rsidR="00136E77" w:rsidRDefault="00B5037C" w:rsidP="008328B2">
      <w:pPr>
        <w:pStyle w:val="Prrafodelista"/>
        <w:numPr>
          <w:ilvl w:val="0"/>
          <w:numId w:val="7"/>
        </w:numPr>
        <w:rPr>
          <w:lang w:val="es-ES"/>
        </w:rPr>
      </w:pPr>
      <w:r>
        <w:rPr>
          <w:lang w:val="es-ES"/>
        </w:rPr>
        <w:lastRenderedPageBreak/>
        <w:t xml:space="preserve">Despachante de Aduana: Este entre otras cosas va a clasificar la mercadería (posición arancelaria) y valorarla </w:t>
      </w:r>
      <w:r w:rsidR="00700BDE">
        <w:rPr>
          <w:lang w:val="es-ES"/>
        </w:rPr>
        <w:t>(determinar el precio real que va a ser el presentado en la aduana para luego pagar tributos)</w:t>
      </w:r>
    </w:p>
    <w:p w14:paraId="2D0E3D3B" w14:textId="79EF5AB8" w:rsidR="00B5037C" w:rsidRDefault="00B5037C" w:rsidP="00B5037C">
      <w:pPr>
        <w:pStyle w:val="Prrafodelista"/>
        <w:rPr>
          <w:lang w:val="es-ES"/>
        </w:rPr>
      </w:pPr>
      <w:r>
        <w:rPr>
          <w:lang w:val="es-ES"/>
        </w:rPr>
        <w:t xml:space="preserve">El despachante cobra un </w:t>
      </w:r>
      <w:r w:rsidR="00700BDE">
        <w:rPr>
          <w:lang w:val="es-ES"/>
        </w:rPr>
        <w:t xml:space="preserve">mínimo + un </w:t>
      </w:r>
      <w:r>
        <w:rPr>
          <w:lang w:val="es-ES"/>
        </w:rPr>
        <w:t>% del valor en aduana que seria CIF + ajustes</w:t>
      </w:r>
      <w:r w:rsidR="00700BDE">
        <w:rPr>
          <w:lang w:val="es-ES"/>
        </w:rPr>
        <w:t>.</w:t>
      </w:r>
    </w:p>
    <w:p w14:paraId="693D5B68" w14:textId="73C3658C" w:rsidR="00AF60D8" w:rsidRDefault="00AF60D8" w:rsidP="00B5037C">
      <w:pPr>
        <w:pStyle w:val="Prrafodelista"/>
        <w:rPr>
          <w:lang w:val="es-ES"/>
        </w:rPr>
      </w:pPr>
      <w:r>
        <w:rPr>
          <w:lang w:val="es-ES"/>
        </w:rPr>
        <w:t>Ajustes: el valor  de la mercadería para la aduana es distinto, entonces te ajusta a un valor nuevo.</w:t>
      </w:r>
    </w:p>
    <w:p w14:paraId="1E2E6C76" w14:textId="2523D39B" w:rsidR="00B5037C" w:rsidRDefault="00B5037C" w:rsidP="00B5037C">
      <w:pPr>
        <w:pStyle w:val="Prrafodelista"/>
        <w:rPr>
          <w:lang w:val="es-ES"/>
        </w:rPr>
      </w:pPr>
      <w:r>
        <w:rPr>
          <w:lang w:val="es-ES"/>
        </w:rPr>
        <w:t xml:space="preserve">El porcentaje </w:t>
      </w:r>
      <w:r w:rsidR="00700BDE">
        <w:rPr>
          <w:lang w:val="es-ES"/>
        </w:rPr>
        <w:t>varia según la mercadería que traigas, por el precio de la mercadería y por la complejidad en algunos casos de importarla. También varia según la habitualidad del negocio, del tipo de importador</w:t>
      </w:r>
    </w:p>
    <w:p w14:paraId="07E90B2B" w14:textId="77777777" w:rsidR="00BF0A73" w:rsidRDefault="00BF0A73" w:rsidP="00BF0A73">
      <w:pPr>
        <w:rPr>
          <w:lang w:val="es-ES"/>
        </w:rPr>
      </w:pPr>
    </w:p>
    <w:p w14:paraId="4BD02B9E" w14:textId="77777777" w:rsidR="00136E77" w:rsidRDefault="00136E77" w:rsidP="00136E77">
      <w:pPr>
        <w:rPr>
          <w:b/>
          <w:lang w:val="es-ES"/>
        </w:rPr>
      </w:pPr>
      <w:r w:rsidRPr="00BF0A73">
        <w:rPr>
          <w:b/>
          <w:lang w:val="es-ES"/>
        </w:rPr>
        <w:t xml:space="preserve">Costos posteriores al despacho </w:t>
      </w:r>
    </w:p>
    <w:p w14:paraId="12C43543" w14:textId="1C2B7891" w:rsidR="00D74E4D" w:rsidRPr="00D74E4D" w:rsidRDefault="00D74E4D" w:rsidP="00136E77">
      <w:pPr>
        <w:rPr>
          <w:lang w:val="es-ES"/>
        </w:rPr>
      </w:pPr>
      <w:r>
        <w:rPr>
          <w:lang w:val="es-ES"/>
        </w:rPr>
        <w:t xml:space="preserve">Toda mercadería que entra al territorio aduanero debe ingresar </w:t>
      </w:r>
      <w:r w:rsidR="00F64CB2">
        <w:rPr>
          <w:lang w:val="es-ES"/>
        </w:rPr>
        <w:t xml:space="preserve">con </w:t>
      </w:r>
      <w:r>
        <w:rPr>
          <w:lang w:val="es-ES"/>
        </w:rPr>
        <w:t>la SIMI</w:t>
      </w:r>
      <w:r w:rsidR="00F64CB2">
        <w:rPr>
          <w:lang w:val="es-ES"/>
        </w:rPr>
        <w:t xml:space="preserve">(tener la licencia automática o no </w:t>
      </w:r>
      <w:r w:rsidR="00962D5A">
        <w:rPr>
          <w:lang w:val="es-ES"/>
        </w:rPr>
        <w:t>automática</w:t>
      </w:r>
      <w:r w:rsidR="00F64CB2">
        <w:rPr>
          <w:lang w:val="es-ES"/>
        </w:rPr>
        <w:t>)  y para ir a la zona secundaria debe ser aprobada</w:t>
      </w:r>
      <w:r>
        <w:rPr>
          <w:lang w:val="es-ES"/>
        </w:rPr>
        <w:t xml:space="preserve"> </w:t>
      </w:r>
    </w:p>
    <w:p w14:paraId="625ACBEC" w14:textId="77777777" w:rsidR="00F64CB2" w:rsidRDefault="00136E77" w:rsidP="008328B2">
      <w:pPr>
        <w:pStyle w:val="Prrafodelista"/>
        <w:numPr>
          <w:ilvl w:val="0"/>
          <w:numId w:val="9"/>
        </w:numPr>
        <w:rPr>
          <w:lang w:val="es-ES"/>
        </w:rPr>
      </w:pPr>
      <w:r w:rsidRPr="00BF0A73">
        <w:rPr>
          <w:lang w:val="es-ES"/>
        </w:rPr>
        <w:t>TAP</w:t>
      </w:r>
      <w:r w:rsidR="00BF0A73">
        <w:rPr>
          <w:lang w:val="es-ES"/>
        </w:rPr>
        <w:t xml:space="preserve"> </w:t>
      </w:r>
      <w:r w:rsidRPr="00BF0A73">
        <w:rPr>
          <w:lang w:val="es-ES"/>
        </w:rPr>
        <w:t>(Transporte</w:t>
      </w:r>
      <w:r w:rsidR="00BF0A73">
        <w:rPr>
          <w:lang w:val="es-ES"/>
        </w:rPr>
        <w:t xml:space="preserve"> </w:t>
      </w:r>
      <w:r w:rsidRPr="00BF0A73">
        <w:rPr>
          <w:lang w:val="es-ES"/>
        </w:rPr>
        <w:t>Argentino</w:t>
      </w:r>
      <w:r w:rsidR="00BF0A73">
        <w:rPr>
          <w:lang w:val="es-ES"/>
        </w:rPr>
        <w:t xml:space="preserve"> </w:t>
      </w:r>
      <w:r w:rsidRPr="00BF0A73">
        <w:rPr>
          <w:lang w:val="es-ES"/>
        </w:rPr>
        <w:t>Protegido</w:t>
      </w:r>
      <w:r w:rsidR="00BF0A73">
        <w:rPr>
          <w:lang w:val="es-ES"/>
        </w:rPr>
        <w:t>)</w:t>
      </w:r>
    </w:p>
    <w:p w14:paraId="0DC9FF57" w14:textId="3A5EF4B8" w:rsidR="00BF0A73" w:rsidRPr="00F64CB2" w:rsidRDefault="00136E77" w:rsidP="00F64CB2">
      <w:pPr>
        <w:pStyle w:val="Prrafodelista"/>
        <w:rPr>
          <w:lang w:val="es-ES"/>
        </w:rPr>
      </w:pPr>
      <w:r w:rsidRPr="00F64CB2">
        <w:rPr>
          <w:lang w:val="es-ES"/>
        </w:rPr>
        <w:t xml:space="preserve">Sistema integral de cobertura que cubre los siguientes riesgos </w:t>
      </w:r>
      <w:proofErr w:type="gramStart"/>
      <w:r w:rsidRPr="00F64CB2">
        <w:rPr>
          <w:lang w:val="es-ES"/>
        </w:rPr>
        <w:t>en</w:t>
      </w:r>
      <w:r w:rsidR="000D5C89">
        <w:rPr>
          <w:lang w:val="es-ES"/>
        </w:rPr>
        <w:t xml:space="preserve"> </w:t>
      </w:r>
      <w:r w:rsidR="00F64CB2">
        <w:rPr>
          <w:lang w:val="es-ES"/>
        </w:rPr>
        <w:t>relación a</w:t>
      </w:r>
      <w:proofErr w:type="gramEnd"/>
      <w:r w:rsidR="00F64CB2">
        <w:rPr>
          <w:lang w:val="es-ES"/>
        </w:rPr>
        <w:t xml:space="preserve"> los contenedores. Es de contratación voluntaria.</w:t>
      </w:r>
    </w:p>
    <w:p w14:paraId="0D698311" w14:textId="3D1D8486" w:rsidR="00F64CB2" w:rsidRDefault="00136E77" w:rsidP="008328B2">
      <w:pPr>
        <w:pStyle w:val="Prrafodelista"/>
        <w:numPr>
          <w:ilvl w:val="1"/>
          <w:numId w:val="9"/>
        </w:numPr>
        <w:rPr>
          <w:lang w:val="es-ES"/>
        </w:rPr>
      </w:pPr>
      <w:r w:rsidRPr="00F64CB2">
        <w:rPr>
          <w:lang w:val="es-ES"/>
        </w:rPr>
        <w:t>Responsabilidad civil: hasta US$ 800.000 por daños a terceros p</w:t>
      </w:r>
      <w:r w:rsidR="00F64CB2" w:rsidRPr="00F64CB2">
        <w:rPr>
          <w:lang w:val="es-ES"/>
        </w:rPr>
        <w:t xml:space="preserve">rovocados por el contenedor (se cae un contenedor de un camión a otro </w:t>
      </w:r>
      <w:r w:rsidR="00962D5A" w:rsidRPr="00F64CB2">
        <w:rPr>
          <w:lang w:val="es-ES"/>
        </w:rPr>
        <w:t>vehículo</w:t>
      </w:r>
      <w:r w:rsidR="00F64CB2" w:rsidRPr="00F64CB2">
        <w:rPr>
          <w:lang w:val="es-ES"/>
        </w:rPr>
        <w:t>)</w:t>
      </w:r>
    </w:p>
    <w:p w14:paraId="6AE2D759" w14:textId="155FA223" w:rsidR="00F64CB2" w:rsidRDefault="00136E77" w:rsidP="008328B2">
      <w:pPr>
        <w:pStyle w:val="Prrafodelista"/>
        <w:numPr>
          <w:ilvl w:val="1"/>
          <w:numId w:val="9"/>
        </w:numPr>
        <w:rPr>
          <w:lang w:val="es-ES"/>
        </w:rPr>
      </w:pPr>
      <w:r w:rsidRPr="00F64CB2">
        <w:rPr>
          <w:lang w:val="es-ES"/>
        </w:rPr>
        <w:t>Seguro a la carga: si el contenedor tiene TAP asociado, la carga está</w:t>
      </w:r>
      <w:r w:rsidR="00BF0A73" w:rsidRPr="00F64CB2">
        <w:rPr>
          <w:lang w:val="es-ES"/>
        </w:rPr>
        <w:t xml:space="preserve"> asegurada hasta US$ 80.000.-</w:t>
      </w:r>
      <w:r w:rsidR="00F64CB2">
        <w:rPr>
          <w:lang w:val="es-ES"/>
        </w:rPr>
        <w:t xml:space="preserve"> (10% del valor original)</w:t>
      </w:r>
    </w:p>
    <w:p w14:paraId="7748643B" w14:textId="10DBDBA1" w:rsidR="00BF0A73" w:rsidRPr="00F64CB2" w:rsidRDefault="00136E77" w:rsidP="008328B2">
      <w:pPr>
        <w:pStyle w:val="Prrafodelista"/>
        <w:numPr>
          <w:ilvl w:val="1"/>
          <w:numId w:val="9"/>
        </w:numPr>
        <w:rPr>
          <w:lang w:val="es-ES"/>
        </w:rPr>
      </w:pPr>
      <w:r w:rsidRPr="00F64CB2">
        <w:rPr>
          <w:lang w:val="es-ES"/>
        </w:rPr>
        <w:t>Seguro por daños: si el contenedor sufre averías o roturas tiene una cobertura por hasta US$ 40.000.  </w:t>
      </w:r>
      <w:r w:rsidR="00F64CB2">
        <w:rPr>
          <w:lang w:val="es-ES"/>
        </w:rPr>
        <w:t>(seguro para el propio contenedor)</w:t>
      </w:r>
    </w:p>
    <w:p w14:paraId="4BB4210E" w14:textId="1275AFD5" w:rsidR="00BF0A73" w:rsidRDefault="00962D5A" w:rsidP="008328B2">
      <w:pPr>
        <w:pStyle w:val="Prrafodelista"/>
        <w:numPr>
          <w:ilvl w:val="1"/>
          <w:numId w:val="8"/>
        </w:numPr>
        <w:rPr>
          <w:lang w:val="es-ES"/>
        </w:rPr>
      </w:pPr>
      <w:r>
        <w:rPr>
          <w:lang w:val="es-ES"/>
        </w:rPr>
        <w:t>Los c</w:t>
      </w:r>
      <w:r w:rsidR="00136E77" w:rsidRPr="00BF0A73">
        <w:rPr>
          <w:lang w:val="es-ES"/>
        </w:rPr>
        <w:t xml:space="preserve">ontenedores deben ser sometidos a verificaciones permanentes (Bureau Veritas / Bureau of </w:t>
      </w:r>
      <w:proofErr w:type="spellStart"/>
      <w:r w:rsidR="00136E77" w:rsidRPr="00BF0A73">
        <w:rPr>
          <w:lang w:val="es-ES"/>
        </w:rPr>
        <w:t>Shipping</w:t>
      </w:r>
      <w:proofErr w:type="spellEnd"/>
      <w:r w:rsidR="00136E77" w:rsidRPr="00BF0A73">
        <w:rPr>
          <w:lang w:val="es-ES"/>
        </w:rPr>
        <w:t xml:space="preserve"> / </w:t>
      </w:r>
      <w:proofErr w:type="spellStart"/>
      <w:r w:rsidR="00136E77" w:rsidRPr="00BF0A73">
        <w:rPr>
          <w:lang w:val="es-ES"/>
        </w:rPr>
        <w:t>Lloyd’s</w:t>
      </w:r>
      <w:proofErr w:type="spellEnd"/>
      <w:r w:rsidR="00BF0A73">
        <w:rPr>
          <w:lang w:val="es-ES"/>
        </w:rPr>
        <w:t xml:space="preserve"> </w:t>
      </w:r>
      <w:proofErr w:type="spellStart"/>
      <w:r w:rsidR="00BF0A73">
        <w:rPr>
          <w:lang w:val="es-ES"/>
        </w:rPr>
        <w:t>Register</w:t>
      </w:r>
      <w:proofErr w:type="spellEnd"/>
      <w:r w:rsidR="00BF0A73">
        <w:rPr>
          <w:lang w:val="es-ES"/>
        </w:rPr>
        <w:t>).</w:t>
      </w:r>
      <w:r>
        <w:rPr>
          <w:lang w:val="es-ES"/>
        </w:rPr>
        <w:t xml:space="preserve"> La compañía no te emite el seguro si no revisan previamente los contenedores.</w:t>
      </w:r>
    </w:p>
    <w:p w14:paraId="34B7E744" w14:textId="77777777" w:rsidR="00BF0A73" w:rsidRDefault="00136E77" w:rsidP="008328B2">
      <w:pPr>
        <w:pStyle w:val="Prrafodelista"/>
        <w:numPr>
          <w:ilvl w:val="1"/>
          <w:numId w:val="8"/>
        </w:numPr>
        <w:rPr>
          <w:lang w:val="es-ES"/>
        </w:rPr>
      </w:pPr>
      <w:r w:rsidRPr="00BF0A73">
        <w:rPr>
          <w:lang w:val="es-ES"/>
        </w:rPr>
        <w:t xml:space="preserve"> A partir del dictado de la Res. 76/2016 de la AGP deja de ser obligatoria su exigencia por parte de las terminales.  </w:t>
      </w:r>
    </w:p>
    <w:p w14:paraId="7EB4CB04" w14:textId="7409DF31" w:rsidR="00BF0A73" w:rsidRDefault="00136E77" w:rsidP="008328B2">
      <w:pPr>
        <w:pStyle w:val="Prrafodelista"/>
        <w:numPr>
          <w:ilvl w:val="0"/>
          <w:numId w:val="10"/>
        </w:numPr>
        <w:rPr>
          <w:lang w:val="es-ES"/>
        </w:rPr>
      </w:pPr>
      <w:r w:rsidRPr="00BF0A73">
        <w:rPr>
          <w:lang w:val="es-ES"/>
        </w:rPr>
        <w:t>Flete</w:t>
      </w:r>
      <w:r w:rsidR="00BF0A73">
        <w:rPr>
          <w:lang w:val="es-ES"/>
        </w:rPr>
        <w:t xml:space="preserve"> </w:t>
      </w:r>
      <w:r w:rsidR="00962D5A">
        <w:rPr>
          <w:lang w:val="es-ES"/>
        </w:rPr>
        <w:t>interno</w:t>
      </w:r>
    </w:p>
    <w:p w14:paraId="3CA86708" w14:textId="63FB78EE" w:rsidR="00BF0A73" w:rsidRDefault="00962D5A" w:rsidP="008328B2">
      <w:pPr>
        <w:pStyle w:val="Prrafodelista"/>
        <w:numPr>
          <w:ilvl w:val="0"/>
          <w:numId w:val="10"/>
        </w:numPr>
        <w:rPr>
          <w:lang w:val="es-ES"/>
        </w:rPr>
      </w:pPr>
      <w:r>
        <w:rPr>
          <w:lang w:val="es-ES"/>
        </w:rPr>
        <w:t>Seguros</w:t>
      </w:r>
      <w:r w:rsidR="00BC5544">
        <w:rPr>
          <w:lang w:val="es-ES"/>
        </w:rPr>
        <w:t xml:space="preserve"> internos</w:t>
      </w:r>
    </w:p>
    <w:p w14:paraId="20A402B2" w14:textId="30EF361B" w:rsidR="00BF0A73" w:rsidRDefault="00BC5544" w:rsidP="008328B2">
      <w:pPr>
        <w:pStyle w:val="Prrafodelista"/>
        <w:numPr>
          <w:ilvl w:val="0"/>
          <w:numId w:val="10"/>
        </w:numPr>
        <w:rPr>
          <w:lang w:val="es-ES"/>
        </w:rPr>
      </w:pPr>
      <w:r>
        <w:rPr>
          <w:lang w:val="es-ES"/>
        </w:rPr>
        <w:t>Custodias</w:t>
      </w:r>
    </w:p>
    <w:p w14:paraId="04BF3F1C" w14:textId="4690F577" w:rsidR="00136E77" w:rsidRPr="00BF0A73" w:rsidRDefault="00BC5544" w:rsidP="008328B2">
      <w:pPr>
        <w:pStyle w:val="Prrafodelista"/>
        <w:numPr>
          <w:ilvl w:val="0"/>
          <w:numId w:val="10"/>
        </w:numPr>
        <w:rPr>
          <w:lang w:val="es-ES"/>
        </w:rPr>
      </w:pPr>
      <w:r>
        <w:rPr>
          <w:lang w:val="es-ES"/>
        </w:rPr>
        <w:t xml:space="preserve">Comisiones bancarias (va a ser mas </w:t>
      </w:r>
      <w:r w:rsidR="008A5196">
        <w:rPr>
          <w:lang w:val="es-ES"/>
        </w:rPr>
        <w:t>alta según el medio de pago utilizado)</w:t>
      </w:r>
    </w:p>
    <w:p w14:paraId="08E4BA74" w14:textId="77777777" w:rsidR="00BF0A73" w:rsidRDefault="00BF0A73" w:rsidP="00136E77">
      <w:pPr>
        <w:rPr>
          <w:lang w:val="es-ES"/>
        </w:rPr>
      </w:pPr>
    </w:p>
    <w:p w14:paraId="5F1D7809" w14:textId="77777777" w:rsidR="00136E77" w:rsidRDefault="00136E77" w:rsidP="00136E77">
      <w:pPr>
        <w:rPr>
          <w:b/>
          <w:lang w:val="es-ES"/>
        </w:rPr>
      </w:pPr>
      <w:r w:rsidRPr="00BF0A73">
        <w:rPr>
          <w:b/>
          <w:lang w:val="es-ES"/>
        </w:rPr>
        <w:t xml:space="preserve">Tributos aduaneros </w:t>
      </w:r>
    </w:p>
    <w:p w14:paraId="7FBF6A20" w14:textId="3806F5E7" w:rsidR="00AF60D8" w:rsidRPr="00AF60D8" w:rsidRDefault="00AF60D8" w:rsidP="00136E77">
      <w:pPr>
        <w:rPr>
          <w:lang w:val="es-ES"/>
        </w:rPr>
      </w:pPr>
      <w:r>
        <w:rPr>
          <w:lang w:val="es-ES"/>
        </w:rPr>
        <w:t>Estos tributos se pagan únicamente en caso de importaciones, si yo trabajo únicamente en el mercado local, ignoro todos estos ítems.</w:t>
      </w:r>
    </w:p>
    <w:p w14:paraId="0892D993" w14:textId="77777777" w:rsidR="00136E77" w:rsidRPr="008A5196" w:rsidRDefault="00136E77" w:rsidP="008328B2">
      <w:pPr>
        <w:pStyle w:val="Prrafodelista"/>
        <w:numPr>
          <w:ilvl w:val="0"/>
          <w:numId w:val="11"/>
        </w:numPr>
        <w:rPr>
          <w:lang w:val="es-ES"/>
        </w:rPr>
      </w:pPr>
      <w:r w:rsidRPr="008A5196">
        <w:rPr>
          <w:lang w:val="es-ES"/>
        </w:rPr>
        <w:t xml:space="preserve">Derecho de importación </w:t>
      </w:r>
    </w:p>
    <w:p w14:paraId="208B0AB4" w14:textId="77777777" w:rsidR="006E5EF4" w:rsidRDefault="008A5196" w:rsidP="008328B2">
      <w:pPr>
        <w:pStyle w:val="Prrafodelista"/>
        <w:numPr>
          <w:ilvl w:val="1"/>
          <w:numId w:val="11"/>
        </w:numPr>
        <w:rPr>
          <w:lang w:val="es-ES"/>
        </w:rPr>
      </w:pPr>
      <w:r>
        <w:rPr>
          <w:lang w:val="es-ES"/>
        </w:rPr>
        <w:t xml:space="preserve">Extrazona: </w:t>
      </w:r>
      <w:r w:rsidR="00136E77" w:rsidRPr="008A5196">
        <w:rPr>
          <w:lang w:val="es-ES"/>
        </w:rPr>
        <w:t xml:space="preserve">Actualmente, siempre ad </w:t>
      </w:r>
      <w:proofErr w:type="spellStart"/>
      <w:r w:rsidR="00136E77" w:rsidRPr="008A5196">
        <w:rPr>
          <w:lang w:val="es-ES"/>
        </w:rPr>
        <w:t>valorem</w:t>
      </w:r>
      <w:proofErr w:type="spellEnd"/>
      <w:r w:rsidR="00136E77" w:rsidRPr="008A5196">
        <w:rPr>
          <w:lang w:val="es-ES"/>
        </w:rPr>
        <w:t xml:space="preserve"> (</w:t>
      </w:r>
      <w:r w:rsidR="006E5EF4">
        <w:rPr>
          <w:lang w:val="es-ES"/>
        </w:rPr>
        <w:t xml:space="preserve">% sobre </w:t>
      </w:r>
      <w:r w:rsidR="00136E77" w:rsidRPr="008A5196">
        <w:rPr>
          <w:lang w:val="es-ES"/>
        </w:rPr>
        <w:t>CIF o Valor en aduana)</w:t>
      </w:r>
      <w:r w:rsidR="006E5EF4">
        <w:rPr>
          <w:lang w:val="es-ES"/>
        </w:rPr>
        <w:t xml:space="preserve"> </w:t>
      </w:r>
      <w:r w:rsidR="00136E77" w:rsidRPr="008A5196">
        <w:rPr>
          <w:lang w:val="es-ES"/>
        </w:rPr>
        <w:t xml:space="preserve">Se aplica a importaciones de países no miembros del MERCOSUR. </w:t>
      </w:r>
    </w:p>
    <w:p w14:paraId="1DA4BEF6" w14:textId="77777777" w:rsidR="00467374" w:rsidRDefault="00136E77" w:rsidP="008328B2">
      <w:pPr>
        <w:pStyle w:val="Prrafodelista"/>
        <w:numPr>
          <w:ilvl w:val="1"/>
          <w:numId w:val="11"/>
        </w:numPr>
        <w:rPr>
          <w:lang w:val="es-ES"/>
        </w:rPr>
      </w:pPr>
      <w:r w:rsidRPr="006E5EF4">
        <w:rPr>
          <w:lang w:val="es-ES"/>
        </w:rPr>
        <w:t xml:space="preserve">En la mayoría de los casos coincide con el AEC (Arancel Externo Común). Cuando no coinciden representa una excepción. Argentina tiene la posibilidad de fijar 100 </w:t>
      </w:r>
      <w:r w:rsidR="006E5EF4">
        <w:rPr>
          <w:lang w:val="es-ES"/>
        </w:rPr>
        <w:t xml:space="preserve"> de las </w:t>
      </w:r>
      <w:r w:rsidRPr="006E5EF4">
        <w:rPr>
          <w:lang w:val="es-ES"/>
        </w:rPr>
        <w:t>posiciones arancelarias</w:t>
      </w:r>
      <w:r w:rsidR="006E5EF4">
        <w:rPr>
          <w:lang w:val="es-ES"/>
        </w:rPr>
        <w:t xml:space="preserve"> que sean distintos al arancel externo común</w:t>
      </w:r>
      <w:r w:rsidRPr="006E5EF4">
        <w:rPr>
          <w:lang w:val="es-ES"/>
        </w:rPr>
        <w:t xml:space="preserve">. </w:t>
      </w:r>
    </w:p>
    <w:p w14:paraId="498278F9" w14:textId="77777777" w:rsidR="00467374" w:rsidRDefault="00136E77" w:rsidP="008328B2">
      <w:pPr>
        <w:pStyle w:val="Prrafodelista"/>
        <w:numPr>
          <w:ilvl w:val="1"/>
          <w:numId w:val="11"/>
        </w:numPr>
        <w:rPr>
          <w:lang w:val="es-ES"/>
        </w:rPr>
      </w:pPr>
      <w:r w:rsidRPr="00467374">
        <w:rPr>
          <w:lang w:val="es-ES"/>
        </w:rPr>
        <w:lastRenderedPageBreak/>
        <w:t>Las alícuotas van de 0 a 20 en números pares, aunque hay mercaderías que tributan el 35% (máximo permitido por la OMC</w:t>
      </w:r>
      <w:r w:rsidR="00467374">
        <w:rPr>
          <w:lang w:val="es-ES"/>
        </w:rPr>
        <w:t>. Arancel consolidado</w:t>
      </w:r>
      <w:r w:rsidRPr="00467374">
        <w:rPr>
          <w:lang w:val="es-ES"/>
        </w:rPr>
        <w:t xml:space="preserve">). </w:t>
      </w:r>
      <w:r w:rsidR="00467374">
        <w:rPr>
          <w:lang w:val="es-ES"/>
        </w:rPr>
        <w:t xml:space="preserve"> Los que van hasta 20 son los del AEC</w:t>
      </w:r>
    </w:p>
    <w:p w14:paraId="03952CC1" w14:textId="77777777" w:rsidR="00467374" w:rsidRDefault="00136E77" w:rsidP="008328B2">
      <w:pPr>
        <w:pStyle w:val="Prrafodelista"/>
        <w:numPr>
          <w:ilvl w:val="1"/>
          <w:numId w:val="11"/>
        </w:numPr>
        <w:rPr>
          <w:lang w:val="es-ES"/>
        </w:rPr>
      </w:pPr>
      <w:r w:rsidRPr="00467374">
        <w:rPr>
          <w:lang w:val="es-ES"/>
        </w:rPr>
        <w:t>Base de cálculo de la preferencia porcentual</w:t>
      </w:r>
    </w:p>
    <w:p w14:paraId="40A6C2C6" w14:textId="0CE2A75B" w:rsidR="00136E77" w:rsidRPr="00467374" w:rsidRDefault="00136E77" w:rsidP="008328B2">
      <w:pPr>
        <w:pStyle w:val="Prrafodelista"/>
        <w:numPr>
          <w:ilvl w:val="2"/>
          <w:numId w:val="11"/>
        </w:numPr>
        <w:rPr>
          <w:lang w:val="es-ES"/>
        </w:rPr>
      </w:pPr>
      <w:r w:rsidRPr="00467374">
        <w:rPr>
          <w:lang w:val="es-ES"/>
        </w:rPr>
        <w:t xml:space="preserve"> Acuerdos ALADI: en la actualidad, de libre comercio. Cronogramas: desgravaciones progresivas, lineales y automáticas. Ejemplo: C3 entre Argentina, Colombia y Venezuela (AAP.CE/59) </w:t>
      </w:r>
    </w:p>
    <w:p w14:paraId="7B79D8DC" w14:textId="33D1B7F0" w:rsidR="00136E77" w:rsidRPr="00136E77" w:rsidRDefault="00467374" w:rsidP="004268EA">
      <w:pPr>
        <w:rPr>
          <w:lang w:val="es-ES"/>
        </w:rPr>
      </w:pPr>
      <w:r>
        <w:rPr>
          <w:noProof/>
          <w:lang w:val="es-ES"/>
        </w:rPr>
        <w:drawing>
          <wp:inline distT="0" distB="0" distL="0" distR="0" wp14:anchorId="4356E665" wp14:editId="7509FD2E">
            <wp:extent cx="5612130" cy="556895"/>
            <wp:effectExtent l="0" t="0" r="127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3-21 a la(s) 11.34.58.png"/>
                    <pic:cNvPicPr/>
                  </pic:nvPicPr>
                  <pic:blipFill>
                    <a:blip r:embed="rId7">
                      <a:extLst>
                        <a:ext uri="{28A0092B-C50C-407E-A947-70E740481C1C}">
                          <a14:useLocalDpi xmlns:a14="http://schemas.microsoft.com/office/drawing/2010/main" val="0"/>
                        </a:ext>
                      </a:extLst>
                    </a:blip>
                    <a:stretch>
                      <a:fillRect/>
                    </a:stretch>
                  </pic:blipFill>
                  <pic:spPr>
                    <a:xfrm>
                      <a:off x="0" y="0"/>
                      <a:ext cx="5612130" cy="556895"/>
                    </a:xfrm>
                    <a:prstGeom prst="rect">
                      <a:avLst/>
                    </a:prstGeom>
                  </pic:spPr>
                </pic:pic>
              </a:graphicData>
            </a:graphic>
          </wp:inline>
        </w:drawing>
      </w:r>
      <w:r w:rsidR="00136E77" w:rsidRPr="00136E77">
        <w:rPr>
          <w:lang w:val="es-ES"/>
        </w:rPr>
        <w:t xml:space="preserve"> </w:t>
      </w:r>
    </w:p>
    <w:p w14:paraId="5FEA1BF3" w14:textId="77777777" w:rsidR="004268EA" w:rsidRDefault="00136E77" w:rsidP="008328B2">
      <w:pPr>
        <w:pStyle w:val="Prrafodelista"/>
        <w:numPr>
          <w:ilvl w:val="0"/>
          <w:numId w:val="11"/>
        </w:numPr>
        <w:rPr>
          <w:lang w:val="es-ES"/>
        </w:rPr>
      </w:pPr>
      <w:r w:rsidRPr="004268EA">
        <w:rPr>
          <w:lang w:val="es-ES"/>
        </w:rPr>
        <w:t xml:space="preserve">Derecho de importación </w:t>
      </w:r>
    </w:p>
    <w:p w14:paraId="74A26FEB" w14:textId="31F38DB5" w:rsidR="004268EA" w:rsidRDefault="004268EA" w:rsidP="008328B2">
      <w:pPr>
        <w:pStyle w:val="Prrafodelista"/>
        <w:numPr>
          <w:ilvl w:val="1"/>
          <w:numId w:val="11"/>
        </w:numPr>
        <w:rPr>
          <w:lang w:val="es-ES"/>
        </w:rPr>
      </w:pPr>
      <w:r>
        <w:rPr>
          <w:lang w:val="es-ES"/>
        </w:rPr>
        <w:t xml:space="preserve">Intrazona: </w:t>
      </w:r>
      <w:r w:rsidR="00136E77" w:rsidRPr="004268EA">
        <w:rPr>
          <w:lang w:val="es-ES"/>
        </w:rPr>
        <w:t>Se aplica a importaciones de países miembros del MERCOSUR,</w:t>
      </w:r>
      <w:r w:rsidRPr="004268EA">
        <w:rPr>
          <w:lang w:val="es-ES"/>
        </w:rPr>
        <w:t xml:space="preserve"> </w:t>
      </w:r>
      <w:r>
        <w:rPr>
          <w:lang w:val="es-ES"/>
        </w:rPr>
        <w:t>i</w:t>
      </w:r>
      <w:r w:rsidRPr="004268EA">
        <w:rPr>
          <w:lang w:val="es-ES"/>
        </w:rPr>
        <w:t>mplica preferencia porcentual del 100</w:t>
      </w:r>
      <w:r w:rsidR="00136E77" w:rsidRPr="004268EA">
        <w:rPr>
          <w:lang w:val="es-ES"/>
        </w:rPr>
        <w:t xml:space="preserve"> salvo: </w:t>
      </w:r>
    </w:p>
    <w:p w14:paraId="796F6104" w14:textId="77777777" w:rsidR="004268EA" w:rsidRDefault="004268EA" w:rsidP="008328B2">
      <w:pPr>
        <w:pStyle w:val="Prrafodelista"/>
        <w:numPr>
          <w:ilvl w:val="2"/>
          <w:numId w:val="11"/>
        </w:numPr>
        <w:rPr>
          <w:lang w:val="es-ES"/>
        </w:rPr>
      </w:pPr>
      <w:r>
        <w:rPr>
          <w:lang w:val="es-ES"/>
        </w:rPr>
        <w:t>Azúcar</w:t>
      </w:r>
    </w:p>
    <w:p w14:paraId="76AC9AE5" w14:textId="77777777" w:rsidR="004268EA" w:rsidRDefault="00136E77" w:rsidP="008328B2">
      <w:pPr>
        <w:pStyle w:val="Prrafodelista"/>
        <w:numPr>
          <w:ilvl w:val="2"/>
          <w:numId w:val="11"/>
        </w:numPr>
        <w:rPr>
          <w:lang w:val="es-ES"/>
        </w:rPr>
      </w:pPr>
      <w:r w:rsidRPr="004268EA">
        <w:rPr>
          <w:lang w:val="es-ES"/>
        </w:rPr>
        <w:t>Industria automotriz (v</w:t>
      </w:r>
      <w:r w:rsidR="004268EA">
        <w:rPr>
          <w:lang w:val="es-ES"/>
        </w:rPr>
        <w:t>ehículos y autopartes).</w:t>
      </w:r>
    </w:p>
    <w:p w14:paraId="556EB40E" w14:textId="1DA8B658" w:rsidR="00136E77" w:rsidRDefault="00136E77" w:rsidP="002F4A16">
      <w:pPr>
        <w:pStyle w:val="Prrafodelista"/>
        <w:ind w:left="1440"/>
        <w:rPr>
          <w:lang w:val="es-ES"/>
        </w:rPr>
      </w:pPr>
      <w:r w:rsidRPr="004268EA">
        <w:rPr>
          <w:lang w:val="es-ES"/>
        </w:rPr>
        <w:t>Sólo se reconoce contra presenta</w:t>
      </w:r>
      <w:r w:rsidR="004268EA">
        <w:rPr>
          <w:lang w:val="es-ES"/>
        </w:rPr>
        <w:t xml:space="preserve">ción de certificado de origen. </w:t>
      </w:r>
      <w:r w:rsidRPr="004268EA">
        <w:rPr>
          <w:lang w:val="es-ES"/>
        </w:rPr>
        <w:t xml:space="preserve">Fundamental en el camino a la zona de libre comercio. </w:t>
      </w:r>
    </w:p>
    <w:p w14:paraId="28622EA6" w14:textId="77777777" w:rsidR="002F4A16" w:rsidRDefault="00136E77" w:rsidP="008328B2">
      <w:pPr>
        <w:pStyle w:val="Prrafodelista"/>
        <w:numPr>
          <w:ilvl w:val="0"/>
          <w:numId w:val="11"/>
        </w:numPr>
        <w:rPr>
          <w:lang w:val="es-ES"/>
        </w:rPr>
      </w:pPr>
      <w:r w:rsidRPr="002F4A16">
        <w:rPr>
          <w:lang w:val="es-ES"/>
        </w:rPr>
        <w:t>Tasa de estadística: 0,5% sobre CIF o Valor en Aduana</w:t>
      </w:r>
      <w:r w:rsidR="002F4A16">
        <w:rPr>
          <w:lang w:val="es-ES"/>
        </w:rPr>
        <w:t xml:space="preserve"> </w:t>
      </w:r>
    </w:p>
    <w:p w14:paraId="5CC6C68D" w14:textId="77777777" w:rsidR="002F4A16" w:rsidRDefault="002F4A16" w:rsidP="002F4A16">
      <w:pPr>
        <w:pStyle w:val="Prrafodelista"/>
        <w:rPr>
          <w:lang w:val="es-ES"/>
        </w:rPr>
      </w:pPr>
      <w:r w:rsidRPr="002F4A16">
        <w:rPr>
          <w:lang w:val="es-ES"/>
        </w:rPr>
        <w:t>Excepciones al pago de la tasa</w:t>
      </w:r>
    </w:p>
    <w:p w14:paraId="14897039" w14:textId="77777777" w:rsidR="002F4A16" w:rsidRDefault="00136E77" w:rsidP="008328B2">
      <w:pPr>
        <w:pStyle w:val="Prrafodelista"/>
        <w:numPr>
          <w:ilvl w:val="1"/>
          <w:numId w:val="11"/>
        </w:numPr>
        <w:rPr>
          <w:lang w:val="es-ES"/>
        </w:rPr>
      </w:pPr>
      <w:r w:rsidRPr="002F4A16">
        <w:rPr>
          <w:lang w:val="es-ES"/>
        </w:rPr>
        <w:t>Las mercadería</w:t>
      </w:r>
      <w:r w:rsidR="002F4A16" w:rsidRPr="002F4A16">
        <w:rPr>
          <w:lang w:val="es-ES"/>
        </w:rPr>
        <w:t xml:space="preserve">s originarias Brasil, Paraguay, </w:t>
      </w:r>
      <w:r w:rsidRPr="002F4A16">
        <w:rPr>
          <w:lang w:val="es-ES"/>
        </w:rPr>
        <w:t>Uruguay, Chile, Bolivia, Perú, C</w:t>
      </w:r>
      <w:r w:rsidR="002F4A16" w:rsidRPr="002F4A16">
        <w:rPr>
          <w:lang w:val="es-ES"/>
        </w:rPr>
        <w:t>olombia, Ecuador y Venezuela</w:t>
      </w:r>
    </w:p>
    <w:p w14:paraId="0EDD15A5" w14:textId="77777777" w:rsidR="002F4A16" w:rsidRDefault="00136E77" w:rsidP="008328B2">
      <w:pPr>
        <w:pStyle w:val="Prrafodelista"/>
        <w:numPr>
          <w:ilvl w:val="1"/>
          <w:numId w:val="11"/>
        </w:numPr>
        <w:rPr>
          <w:lang w:val="es-ES"/>
        </w:rPr>
      </w:pPr>
      <w:r w:rsidRPr="002F4A16">
        <w:rPr>
          <w:lang w:val="es-ES"/>
        </w:rPr>
        <w:t xml:space="preserve">Los bienes para reproducción animal o vegetal comprendidos en los Capítulos 1, 3, 6, 7, 10 y 12 de la NCM cuyo AEC sea 0%. </w:t>
      </w:r>
    </w:p>
    <w:p w14:paraId="11CF7547" w14:textId="77777777" w:rsidR="002F4A16" w:rsidRDefault="00136E77" w:rsidP="008328B2">
      <w:pPr>
        <w:pStyle w:val="Prrafodelista"/>
        <w:numPr>
          <w:ilvl w:val="1"/>
          <w:numId w:val="11"/>
        </w:numPr>
        <w:rPr>
          <w:lang w:val="es-ES"/>
        </w:rPr>
      </w:pPr>
      <w:r w:rsidRPr="002F4A16">
        <w:rPr>
          <w:lang w:val="es-ES"/>
        </w:rPr>
        <w:t xml:space="preserve">Las mercaderías comprendidas en el Capítulo 27 de la NCM (Combustibles y aceites minerales) cuyo AEC sea 0%. </w:t>
      </w:r>
    </w:p>
    <w:p w14:paraId="691E74FE" w14:textId="77777777" w:rsidR="002F4A16" w:rsidRDefault="00136E77" w:rsidP="008328B2">
      <w:pPr>
        <w:pStyle w:val="Prrafodelista"/>
        <w:numPr>
          <w:ilvl w:val="1"/>
          <w:numId w:val="11"/>
        </w:numPr>
        <w:rPr>
          <w:lang w:val="es-ES"/>
        </w:rPr>
      </w:pPr>
      <w:r w:rsidRPr="002F4A16">
        <w:rPr>
          <w:lang w:val="es-ES"/>
        </w:rPr>
        <w:t xml:space="preserve">Las mercaderías sujetas a la alícuota del 0% incluidas en la Regla General Tributaria del Sector Aeronáutico y la Nota de Tributación del Capítulo 48 de la NCM (Papel y cartón). </w:t>
      </w:r>
    </w:p>
    <w:p w14:paraId="2455FF88" w14:textId="77777777" w:rsidR="002F4A16" w:rsidRDefault="00136E77" w:rsidP="008328B2">
      <w:pPr>
        <w:pStyle w:val="Prrafodelista"/>
        <w:numPr>
          <w:ilvl w:val="1"/>
          <w:numId w:val="11"/>
        </w:numPr>
        <w:rPr>
          <w:lang w:val="es-ES"/>
        </w:rPr>
      </w:pPr>
      <w:r w:rsidRPr="002F4A16">
        <w:rPr>
          <w:lang w:val="es-ES"/>
        </w:rPr>
        <w:t xml:space="preserve">Los bienes comprendidos en las partidas 49.01 y 49.02 de la NCM (Libros, diarios y publicaciones periódicas). </w:t>
      </w:r>
    </w:p>
    <w:p w14:paraId="723BE5FA" w14:textId="77777777" w:rsidR="002F4A16" w:rsidRDefault="00136E77" w:rsidP="008328B2">
      <w:pPr>
        <w:pStyle w:val="Prrafodelista"/>
        <w:numPr>
          <w:ilvl w:val="1"/>
          <w:numId w:val="11"/>
        </w:numPr>
        <w:rPr>
          <w:lang w:val="es-ES"/>
        </w:rPr>
      </w:pPr>
      <w:r w:rsidRPr="002F4A16">
        <w:rPr>
          <w:lang w:val="es-ES"/>
        </w:rPr>
        <w:t xml:space="preserve">Las mercaderías importadas nuevas sin uso que sean Bienes de Capital y de Informática y Telecomunicaciones. </w:t>
      </w:r>
    </w:p>
    <w:p w14:paraId="629D54ED" w14:textId="77777777" w:rsidR="002F4A16" w:rsidRDefault="00136E77" w:rsidP="008328B2">
      <w:pPr>
        <w:pStyle w:val="Prrafodelista"/>
        <w:numPr>
          <w:ilvl w:val="1"/>
          <w:numId w:val="11"/>
        </w:numPr>
        <w:rPr>
          <w:lang w:val="es-ES"/>
        </w:rPr>
      </w:pPr>
      <w:r w:rsidRPr="002F4A16">
        <w:rPr>
          <w:lang w:val="es-ES"/>
        </w:rPr>
        <w:t>Bienes incluidos en la E</w:t>
      </w:r>
      <w:r w:rsidR="002F4A16" w:rsidRPr="002F4A16">
        <w:rPr>
          <w:lang w:val="es-ES"/>
        </w:rPr>
        <w:t>mergencia Sanitaria Nacional.</w:t>
      </w:r>
    </w:p>
    <w:p w14:paraId="1B47A1C1" w14:textId="3377536F" w:rsidR="002F4A16" w:rsidRPr="002F3B1C" w:rsidRDefault="00136E77" w:rsidP="008328B2">
      <w:pPr>
        <w:pStyle w:val="Prrafodelista"/>
        <w:numPr>
          <w:ilvl w:val="1"/>
          <w:numId w:val="11"/>
        </w:numPr>
        <w:rPr>
          <w:lang w:val="es-ES"/>
        </w:rPr>
      </w:pPr>
      <w:r w:rsidRPr="002F4A16">
        <w:rPr>
          <w:lang w:val="es-ES"/>
        </w:rPr>
        <w:t xml:space="preserve">Reimportación de mercaderías. </w:t>
      </w:r>
    </w:p>
    <w:p w14:paraId="0F7B3224" w14:textId="67F49092" w:rsidR="00136E77" w:rsidRPr="002F3B1C" w:rsidRDefault="00136E77" w:rsidP="008328B2">
      <w:pPr>
        <w:pStyle w:val="Prrafodelista"/>
        <w:numPr>
          <w:ilvl w:val="0"/>
          <w:numId w:val="12"/>
        </w:numPr>
        <w:rPr>
          <w:lang w:val="es-ES"/>
        </w:rPr>
      </w:pPr>
      <w:r w:rsidRPr="002F3B1C">
        <w:rPr>
          <w:lang w:val="es-ES"/>
        </w:rPr>
        <w:t xml:space="preserve">La mercadería usada paga </w:t>
      </w:r>
      <w:r w:rsidR="002F3B1C">
        <w:rPr>
          <w:lang w:val="es-ES"/>
        </w:rPr>
        <w:t>SIEMPRE</w:t>
      </w:r>
      <w:r w:rsidRPr="002F3B1C">
        <w:rPr>
          <w:lang w:val="es-ES"/>
        </w:rPr>
        <w:t xml:space="preserve"> la tasa aunque la nueva esté exceptuada. </w:t>
      </w:r>
    </w:p>
    <w:p w14:paraId="0B05B1F6" w14:textId="1A7F28A9" w:rsidR="00136E77" w:rsidRPr="002F3B1C" w:rsidRDefault="00136E77" w:rsidP="00136E77">
      <w:pPr>
        <w:rPr>
          <w:lang w:val="es-ES"/>
        </w:rPr>
      </w:pPr>
      <w:r w:rsidRPr="002F3B1C">
        <w:rPr>
          <w:lang w:val="es-ES"/>
        </w:rPr>
        <w:t xml:space="preserve">Máximo aplicable </w:t>
      </w:r>
    </w:p>
    <w:p w14:paraId="49A7C816" w14:textId="77777777" w:rsidR="002F3B1C" w:rsidRDefault="002F4A16" w:rsidP="00136E77">
      <w:pPr>
        <w:rPr>
          <w:lang w:val="es-ES"/>
        </w:rPr>
      </w:pPr>
      <w:r>
        <w:rPr>
          <w:noProof/>
          <w:lang w:val="es-ES"/>
        </w:rPr>
        <w:drawing>
          <wp:anchor distT="0" distB="0" distL="114300" distR="114300" simplePos="0" relativeHeight="251658240" behindDoc="0" locked="0" layoutInCell="1" allowOverlap="1" wp14:anchorId="68231958" wp14:editId="7178EA56">
            <wp:simplePos x="0" y="0"/>
            <wp:positionH relativeFrom="column">
              <wp:align>left</wp:align>
            </wp:positionH>
            <wp:positionV relativeFrom="paragraph">
              <wp:align>top</wp:align>
            </wp:positionV>
            <wp:extent cx="4800600" cy="2224405"/>
            <wp:effectExtent l="0" t="0" r="0" b="1079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3-28 a la(s) 08.15.52.png"/>
                    <pic:cNvPicPr/>
                  </pic:nvPicPr>
                  <pic:blipFill>
                    <a:blip r:embed="rId8">
                      <a:extLst>
                        <a:ext uri="{28A0092B-C50C-407E-A947-70E740481C1C}">
                          <a14:useLocalDpi xmlns:a14="http://schemas.microsoft.com/office/drawing/2010/main" val="0"/>
                        </a:ext>
                      </a:extLst>
                    </a:blip>
                    <a:stretch>
                      <a:fillRect/>
                    </a:stretch>
                  </pic:blipFill>
                  <pic:spPr>
                    <a:xfrm>
                      <a:off x="0" y="0"/>
                      <a:ext cx="4800600" cy="2224405"/>
                    </a:xfrm>
                    <a:prstGeom prst="rect">
                      <a:avLst/>
                    </a:prstGeom>
                  </pic:spPr>
                </pic:pic>
              </a:graphicData>
            </a:graphic>
          </wp:anchor>
        </w:drawing>
      </w:r>
    </w:p>
    <w:p w14:paraId="409BB9AC" w14:textId="77777777" w:rsidR="002F3B1C" w:rsidRDefault="002F3B1C" w:rsidP="00136E77">
      <w:pPr>
        <w:rPr>
          <w:lang w:val="es-ES"/>
        </w:rPr>
      </w:pPr>
    </w:p>
    <w:p w14:paraId="312ED52D" w14:textId="77777777" w:rsidR="002F3B1C" w:rsidRDefault="002F3B1C" w:rsidP="00136E77">
      <w:pPr>
        <w:rPr>
          <w:lang w:val="es-ES"/>
        </w:rPr>
      </w:pPr>
    </w:p>
    <w:p w14:paraId="6CB4E315" w14:textId="77777777" w:rsidR="002F3B1C" w:rsidRDefault="002F3B1C" w:rsidP="00136E77">
      <w:pPr>
        <w:rPr>
          <w:lang w:val="es-ES"/>
        </w:rPr>
      </w:pPr>
    </w:p>
    <w:p w14:paraId="39472ACB" w14:textId="77777777" w:rsidR="002F3B1C" w:rsidRDefault="002F3B1C" w:rsidP="00136E77">
      <w:pPr>
        <w:rPr>
          <w:lang w:val="es-ES"/>
        </w:rPr>
      </w:pPr>
    </w:p>
    <w:p w14:paraId="7A418722" w14:textId="77777777" w:rsidR="002F3B1C" w:rsidRDefault="002F3B1C" w:rsidP="00136E77">
      <w:pPr>
        <w:rPr>
          <w:lang w:val="es-ES"/>
        </w:rPr>
      </w:pPr>
    </w:p>
    <w:p w14:paraId="673098E4" w14:textId="77777777" w:rsidR="002F3B1C" w:rsidRDefault="002F3B1C" w:rsidP="002F3B1C">
      <w:pPr>
        <w:rPr>
          <w:lang w:val="es-ES"/>
        </w:rPr>
      </w:pPr>
    </w:p>
    <w:p w14:paraId="41F2C8EE" w14:textId="77777777" w:rsidR="002F3B1C" w:rsidRDefault="00136E77" w:rsidP="008328B2">
      <w:pPr>
        <w:pStyle w:val="Prrafodelista"/>
        <w:numPr>
          <w:ilvl w:val="0"/>
          <w:numId w:val="11"/>
        </w:numPr>
        <w:rPr>
          <w:lang w:val="es-ES"/>
        </w:rPr>
      </w:pPr>
      <w:r w:rsidRPr="002F3B1C">
        <w:rPr>
          <w:lang w:val="es-ES"/>
        </w:rPr>
        <w:t xml:space="preserve">Tasa de comprobación de destino </w:t>
      </w:r>
    </w:p>
    <w:p w14:paraId="3302C60F" w14:textId="1A132F99" w:rsidR="002F3B1C" w:rsidRDefault="002F3B1C" w:rsidP="002F3B1C">
      <w:pPr>
        <w:pStyle w:val="Prrafodelista"/>
        <w:rPr>
          <w:lang w:val="es-ES"/>
        </w:rPr>
      </w:pPr>
      <w:r w:rsidRPr="002F3B1C">
        <w:rPr>
          <w:lang w:val="es-ES"/>
        </w:rPr>
        <w:t xml:space="preserve">Es una tasa que se cobra para comprobar que el uso y destino de la mercadería es el que declare. </w:t>
      </w:r>
    </w:p>
    <w:p w14:paraId="52D0AE3C" w14:textId="77777777" w:rsidR="002F3B1C" w:rsidRDefault="002F3B1C" w:rsidP="002F3B1C">
      <w:pPr>
        <w:pStyle w:val="Prrafodelista"/>
        <w:rPr>
          <w:lang w:val="es-ES"/>
        </w:rPr>
      </w:pPr>
      <w:r>
        <w:rPr>
          <w:lang w:val="es-ES"/>
        </w:rPr>
        <w:t>La pagan</w:t>
      </w:r>
    </w:p>
    <w:p w14:paraId="42AD750B" w14:textId="77777777" w:rsidR="002F3B1C" w:rsidRDefault="00136E77" w:rsidP="008328B2">
      <w:pPr>
        <w:pStyle w:val="Prrafodelista"/>
        <w:numPr>
          <w:ilvl w:val="0"/>
          <w:numId w:val="13"/>
        </w:numPr>
        <w:rPr>
          <w:lang w:val="es-ES"/>
        </w:rPr>
      </w:pPr>
      <w:r w:rsidRPr="00136E77">
        <w:rPr>
          <w:lang w:val="es-ES"/>
        </w:rPr>
        <w:t xml:space="preserve">Mercaderías con beneficios tributarios totales o parciales en función de su uso, aplicación o destino. </w:t>
      </w:r>
    </w:p>
    <w:p w14:paraId="3760CE69" w14:textId="77777777" w:rsidR="002F3B1C" w:rsidRDefault="00136E77" w:rsidP="008328B2">
      <w:pPr>
        <w:pStyle w:val="Prrafodelista"/>
        <w:numPr>
          <w:ilvl w:val="0"/>
          <w:numId w:val="13"/>
        </w:numPr>
        <w:rPr>
          <w:lang w:val="es-ES"/>
        </w:rPr>
      </w:pPr>
      <w:r w:rsidRPr="002F3B1C">
        <w:rPr>
          <w:lang w:val="es-ES"/>
        </w:rPr>
        <w:t>Aduana controla que se cumplen las obligaciones que hayan condicionado los benef</w:t>
      </w:r>
      <w:r w:rsidR="002F3B1C">
        <w:rPr>
          <w:lang w:val="es-ES"/>
        </w:rPr>
        <w:t>icios otorgados.</w:t>
      </w:r>
    </w:p>
    <w:p w14:paraId="244004BC" w14:textId="77777777" w:rsidR="002F3B1C" w:rsidRDefault="00136E77" w:rsidP="008328B2">
      <w:pPr>
        <w:pStyle w:val="Prrafodelista"/>
        <w:numPr>
          <w:ilvl w:val="0"/>
          <w:numId w:val="13"/>
        </w:numPr>
        <w:rPr>
          <w:lang w:val="es-ES"/>
        </w:rPr>
      </w:pPr>
      <w:r w:rsidRPr="002F3B1C">
        <w:rPr>
          <w:lang w:val="es-ES"/>
        </w:rPr>
        <w:t>Máximo 2%</w:t>
      </w:r>
      <w:r w:rsidR="002F3B1C">
        <w:rPr>
          <w:lang w:val="es-ES"/>
        </w:rPr>
        <w:t xml:space="preserve"> sobre CIF o Valor en Aduana. </w:t>
      </w:r>
    </w:p>
    <w:p w14:paraId="69C599B4" w14:textId="77777777" w:rsidR="002F3B1C" w:rsidRDefault="00136E77" w:rsidP="008328B2">
      <w:pPr>
        <w:pStyle w:val="Prrafodelista"/>
        <w:numPr>
          <w:ilvl w:val="0"/>
          <w:numId w:val="13"/>
        </w:numPr>
        <w:rPr>
          <w:lang w:val="es-ES"/>
        </w:rPr>
      </w:pPr>
      <w:r w:rsidRPr="002F3B1C">
        <w:rPr>
          <w:lang w:val="es-ES"/>
        </w:rPr>
        <w:t>Se puede aplica</w:t>
      </w:r>
      <w:r w:rsidR="002F3B1C">
        <w:rPr>
          <w:lang w:val="es-ES"/>
        </w:rPr>
        <w:t xml:space="preserve">r por un máximo de tres años. </w:t>
      </w:r>
    </w:p>
    <w:p w14:paraId="1E5E495B" w14:textId="5CA6756A" w:rsidR="002F3B1C" w:rsidRDefault="00136E77" w:rsidP="008328B2">
      <w:pPr>
        <w:pStyle w:val="Prrafodelista"/>
        <w:numPr>
          <w:ilvl w:val="0"/>
          <w:numId w:val="13"/>
        </w:numPr>
        <w:rPr>
          <w:lang w:val="es-ES"/>
        </w:rPr>
      </w:pPr>
      <w:r w:rsidRPr="002F3B1C">
        <w:rPr>
          <w:lang w:val="es-ES"/>
        </w:rPr>
        <w:t xml:space="preserve">La mercadería queda desafectada si: </w:t>
      </w:r>
    </w:p>
    <w:p w14:paraId="74E5523F" w14:textId="77777777" w:rsidR="002F3B1C" w:rsidRDefault="00136E77" w:rsidP="008328B2">
      <w:pPr>
        <w:pStyle w:val="Prrafodelista"/>
        <w:numPr>
          <w:ilvl w:val="0"/>
          <w:numId w:val="14"/>
        </w:numPr>
        <w:rPr>
          <w:lang w:val="es-ES"/>
        </w:rPr>
      </w:pPr>
      <w:r w:rsidRPr="002F3B1C">
        <w:rPr>
          <w:lang w:val="es-ES"/>
        </w:rPr>
        <w:t xml:space="preserve">Se </w:t>
      </w:r>
      <w:r w:rsidR="002F3B1C">
        <w:rPr>
          <w:lang w:val="es-ES"/>
        </w:rPr>
        <w:t>cumple la condición impuesta. </w:t>
      </w:r>
    </w:p>
    <w:p w14:paraId="0D655A0A" w14:textId="7B9FE079" w:rsidR="002F3B1C" w:rsidRDefault="00136E77" w:rsidP="008328B2">
      <w:pPr>
        <w:pStyle w:val="Prrafodelista"/>
        <w:numPr>
          <w:ilvl w:val="0"/>
          <w:numId w:val="14"/>
        </w:numPr>
        <w:rPr>
          <w:lang w:val="es-ES"/>
        </w:rPr>
      </w:pPr>
      <w:r w:rsidRPr="002F3B1C">
        <w:rPr>
          <w:lang w:val="es-ES"/>
        </w:rPr>
        <w:t>Se pa</w:t>
      </w:r>
      <w:r w:rsidR="002F3B1C">
        <w:rPr>
          <w:lang w:val="es-ES"/>
        </w:rPr>
        <w:t>gan lo</w:t>
      </w:r>
      <w:r w:rsidR="00CD3FBE">
        <w:rPr>
          <w:lang w:val="es-ES"/>
        </w:rPr>
        <w:t>s derechos dispensados (no voy a usar la mercadería para el bien que dije, entonces informo a la aduana que no quiero gozar del beneficio porque no voy a usar la mercadería para lo que declare, y pago los beneficios que había obtenido)</w:t>
      </w:r>
      <w:r w:rsidR="002F3B1C">
        <w:rPr>
          <w:lang w:val="es-ES"/>
        </w:rPr>
        <w:t> </w:t>
      </w:r>
    </w:p>
    <w:p w14:paraId="5CA6E1A5" w14:textId="77777777" w:rsidR="002F3B1C" w:rsidRDefault="002F3B1C" w:rsidP="008328B2">
      <w:pPr>
        <w:pStyle w:val="Prrafodelista"/>
        <w:numPr>
          <w:ilvl w:val="0"/>
          <w:numId w:val="14"/>
        </w:numPr>
        <w:rPr>
          <w:lang w:val="es-ES"/>
        </w:rPr>
      </w:pPr>
      <w:r>
        <w:rPr>
          <w:lang w:val="es-ES"/>
        </w:rPr>
        <w:t>Se reexporta.</w:t>
      </w:r>
    </w:p>
    <w:p w14:paraId="2FF87140" w14:textId="77777777" w:rsidR="002F3B1C" w:rsidRDefault="00136E77" w:rsidP="008328B2">
      <w:pPr>
        <w:pStyle w:val="Prrafodelista"/>
        <w:numPr>
          <w:ilvl w:val="0"/>
          <w:numId w:val="14"/>
        </w:numPr>
        <w:rPr>
          <w:lang w:val="es-ES"/>
        </w:rPr>
      </w:pPr>
      <w:r w:rsidRPr="002F3B1C">
        <w:rPr>
          <w:lang w:val="es-ES"/>
        </w:rPr>
        <w:t>Se deteriora o destruye la</w:t>
      </w:r>
      <w:r w:rsidR="002F3B1C">
        <w:rPr>
          <w:lang w:val="es-ES"/>
        </w:rPr>
        <w:t xml:space="preserve"> mercadería (trámite especial).</w:t>
      </w:r>
    </w:p>
    <w:p w14:paraId="18B4B3E7" w14:textId="6D049247" w:rsidR="00136E77" w:rsidRPr="002F3B1C" w:rsidRDefault="002F3B1C" w:rsidP="002F3B1C">
      <w:pPr>
        <w:rPr>
          <w:lang w:val="es-ES"/>
        </w:rPr>
      </w:pPr>
      <w:r w:rsidRPr="002F3B1C">
        <w:rPr>
          <w:lang w:val="es-ES"/>
        </w:rPr>
        <w:t>Ejemplos de aplicación</w:t>
      </w:r>
      <w:r w:rsidR="00CD3FBE">
        <w:rPr>
          <w:lang w:val="es-ES"/>
        </w:rPr>
        <w:t>: traes tela, tiene un derecho del 18%. Si lo usas para hacer guardapolvos no te cobran los tributos, entonces pagas el 2% para que te revisen el uso de la mercadería y quedas exento de pagar el 18%.</w:t>
      </w:r>
      <w:r w:rsidR="00136E77" w:rsidRPr="002F3B1C">
        <w:rPr>
          <w:lang w:val="es-ES"/>
        </w:rPr>
        <w:t xml:space="preserve"> </w:t>
      </w:r>
    </w:p>
    <w:p w14:paraId="179A6C40" w14:textId="77777777" w:rsidR="00CD3FBE" w:rsidRDefault="00136E77" w:rsidP="008328B2">
      <w:pPr>
        <w:pStyle w:val="Prrafodelista"/>
        <w:numPr>
          <w:ilvl w:val="0"/>
          <w:numId w:val="15"/>
        </w:numPr>
        <w:rPr>
          <w:lang w:val="es-ES"/>
        </w:rPr>
      </w:pPr>
      <w:r w:rsidRPr="00CD3FBE">
        <w:rPr>
          <w:lang w:val="es-ES"/>
        </w:rPr>
        <w:t xml:space="preserve">Otras tasas </w:t>
      </w:r>
    </w:p>
    <w:p w14:paraId="0394E9E8" w14:textId="30DBC4A0" w:rsidR="00CD3FBE" w:rsidRDefault="00136E77" w:rsidP="008328B2">
      <w:pPr>
        <w:pStyle w:val="Prrafodelista"/>
        <w:numPr>
          <w:ilvl w:val="1"/>
          <w:numId w:val="15"/>
        </w:numPr>
        <w:rPr>
          <w:lang w:val="es-ES"/>
        </w:rPr>
      </w:pPr>
      <w:r w:rsidRPr="00CD3FBE">
        <w:rPr>
          <w:lang w:val="es-ES"/>
        </w:rPr>
        <w:t xml:space="preserve">Tasa de almacenaje: sólo se aplica si la Aduana se constituye como depositaria de la mercadería. </w:t>
      </w:r>
      <w:r w:rsidR="00CD3FBE">
        <w:rPr>
          <w:lang w:val="es-ES"/>
        </w:rPr>
        <w:t>(dejo la mercadería en la aduana hasta que pueda hacer el despacho)</w:t>
      </w:r>
    </w:p>
    <w:p w14:paraId="6B340F73" w14:textId="3EE17044" w:rsidR="00CD3FBE" w:rsidRDefault="00136E77" w:rsidP="008328B2">
      <w:pPr>
        <w:pStyle w:val="Prrafodelista"/>
        <w:numPr>
          <w:ilvl w:val="1"/>
          <w:numId w:val="15"/>
        </w:numPr>
        <w:rPr>
          <w:lang w:val="es-ES"/>
        </w:rPr>
      </w:pPr>
      <w:r w:rsidRPr="00CD3FBE">
        <w:rPr>
          <w:lang w:val="es-ES"/>
        </w:rPr>
        <w:t xml:space="preserve">Tasa de servicios extraordinarios: se aplica cuando se realizan tareas aduaneras en horarios no laborales. </w:t>
      </w:r>
      <w:r w:rsidR="0011436A">
        <w:rPr>
          <w:lang w:val="es-ES"/>
        </w:rPr>
        <w:t>Es cuando necesito por ejemplo hacer un despacho en horarios no laborales. Es programado, hay que pedirlo con tiempo.</w:t>
      </w:r>
    </w:p>
    <w:p w14:paraId="42AB5203" w14:textId="77777777" w:rsidR="00CD3FBE" w:rsidRDefault="00136E77" w:rsidP="008328B2">
      <w:pPr>
        <w:pStyle w:val="Prrafodelista"/>
        <w:numPr>
          <w:ilvl w:val="1"/>
          <w:numId w:val="15"/>
        </w:numPr>
        <w:rPr>
          <w:lang w:val="es-ES"/>
        </w:rPr>
      </w:pPr>
      <w:r w:rsidRPr="00CD3FBE">
        <w:rPr>
          <w:lang w:val="es-ES"/>
        </w:rPr>
        <w:t xml:space="preserve">Arancel por uso del SIM: único y fijo de US$ 10 por cada destinación que se documente a través del SIM. </w:t>
      </w:r>
    </w:p>
    <w:p w14:paraId="69354752" w14:textId="40E4EA98" w:rsidR="00CD3FBE" w:rsidRDefault="00136E77" w:rsidP="008328B2">
      <w:pPr>
        <w:pStyle w:val="Prrafodelista"/>
        <w:numPr>
          <w:ilvl w:val="1"/>
          <w:numId w:val="15"/>
        </w:numPr>
        <w:rPr>
          <w:lang w:val="es-ES"/>
        </w:rPr>
      </w:pPr>
      <w:r w:rsidRPr="00CD3FBE">
        <w:rPr>
          <w:lang w:val="es-ES"/>
        </w:rPr>
        <w:t>Depositario Fiel: servicio de guarda y digitalización de documentos. Sólo puede ser prestado por PSAD (Prestadores de Servicios de Archivo y Digitalización) habilitados por la AFIP (sólo existe</w:t>
      </w:r>
      <w:r w:rsidR="00CD3FBE">
        <w:rPr>
          <w:lang w:val="es-ES"/>
        </w:rPr>
        <w:t>n dos). Su costo es de US$ 28.</w:t>
      </w:r>
      <w:r w:rsidR="0011436A">
        <w:rPr>
          <w:lang w:val="es-ES"/>
        </w:rPr>
        <w:t xml:space="preserve"> Escanean todos los documentos a presentar y la van a poner en un servidor para que la vea el despachante de aduana y del importador en línea. </w:t>
      </w:r>
      <w:r w:rsidR="001C67AD">
        <w:rPr>
          <w:lang w:val="es-ES"/>
        </w:rPr>
        <w:t>También lo guardan.</w:t>
      </w:r>
    </w:p>
    <w:p w14:paraId="60EE7615" w14:textId="246A0B11" w:rsidR="00CD3FBE" w:rsidRDefault="00CD3FBE" w:rsidP="00CD3FBE">
      <w:pPr>
        <w:rPr>
          <w:lang w:val="es-ES"/>
        </w:rPr>
      </w:pPr>
    </w:p>
    <w:p w14:paraId="13375EB9" w14:textId="4E39A6FD" w:rsidR="00936AC0" w:rsidRDefault="00936AC0" w:rsidP="00CD3FBE">
      <w:pPr>
        <w:rPr>
          <w:lang w:val="es-ES"/>
        </w:rPr>
      </w:pPr>
    </w:p>
    <w:p w14:paraId="14C81234" w14:textId="5A6F03A5" w:rsidR="00936AC0" w:rsidRDefault="00936AC0" w:rsidP="00CD3FBE">
      <w:pPr>
        <w:rPr>
          <w:lang w:val="es-ES"/>
        </w:rPr>
      </w:pPr>
    </w:p>
    <w:p w14:paraId="6FEBB7F7" w14:textId="40FD7591" w:rsidR="00936AC0" w:rsidRDefault="00936AC0" w:rsidP="00CD3FBE">
      <w:pPr>
        <w:rPr>
          <w:lang w:val="es-ES"/>
        </w:rPr>
      </w:pPr>
    </w:p>
    <w:p w14:paraId="569418D0" w14:textId="0A88B4F0" w:rsidR="00936AC0" w:rsidRDefault="00936AC0" w:rsidP="00CD3FBE">
      <w:pPr>
        <w:rPr>
          <w:lang w:val="es-ES"/>
        </w:rPr>
      </w:pPr>
    </w:p>
    <w:p w14:paraId="399218B4" w14:textId="77777777" w:rsidR="00936AC0" w:rsidRPr="00CD3FBE" w:rsidRDefault="00936AC0" w:rsidP="00CD3FBE">
      <w:pPr>
        <w:rPr>
          <w:lang w:val="es-ES"/>
        </w:rPr>
      </w:pPr>
    </w:p>
    <w:p w14:paraId="7C373699" w14:textId="77777777" w:rsidR="00136E77" w:rsidRDefault="00136E77" w:rsidP="00136E77">
      <w:pPr>
        <w:rPr>
          <w:b/>
          <w:lang w:val="es-ES"/>
        </w:rPr>
      </w:pPr>
      <w:r w:rsidRPr="00CD3FBE">
        <w:rPr>
          <w:b/>
          <w:lang w:val="es-ES"/>
        </w:rPr>
        <w:lastRenderedPageBreak/>
        <w:t xml:space="preserve">Tributos no aduaneros </w:t>
      </w:r>
    </w:p>
    <w:p w14:paraId="7AEA3E10" w14:textId="52F4431C" w:rsidR="00AF60D8" w:rsidRPr="00AF60D8" w:rsidRDefault="00AF60D8" w:rsidP="00136E77">
      <w:pPr>
        <w:rPr>
          <w:lang w:val="es-ES"/>
        </w:rPr>
      </w:pPr>
      <w:r>
        <w:rPr>
          <w:lang w:val="es-ES"/>
        </w:rPr>
        <w:t xml:space="preserve">Son no aduaneros porque independientemente de que importes o no la mercadería, estos tributos los </w:t>
      </w:r>
      <w:proofErr w:type="spellStart"/>
      <w:r>
        <w:rPr>
          <w:lang w:val="es-ES"/>
        </w:rPr>
        <w:t>tenes</w:t>
      </w:r>
      <w:proofErr w:type="spellEnd"/>
      <w:r>
        <w:rPr>
          <w:lang w:val="es-ES"/>
        </w:rPr>
        <w:t xml:space="preserve"> que pagar igual.</w:t>
      </w:r>
    </w:p>
    <w:p w14:paraId="54D38125" w14:textId="77777777" w:rsidR="000849D7" w:rsidRDefault="00136E77" w:rsidP="008328B2">
      <w:pPr>
        <w:pStyle w:val="Prrafodelista"/>
        <w:numPr>
          <w:ilvl w:val="0"/>
          <w:numId w:val="15"/>
        </w:numPr>
        <w:rPr>
          <w:lang w:val="es-ES"/>
        </w:rPr>
      </w:pPr>
      <w:r w:rsidRPr="000849D7">
        <w:rPr>
          <w:lang w:val="es-ES"/>
        </w:rPr>
        <w:t xml:space="preserve">Impuestos </w:t>
      </w:r>
    </w:p>
    <w:p w14:paraId="7D9470B3" w14:textId="77777777" w:rsidR="00AF60D8" w:rsidRDefault="00136E77" w:rsidP="008328B2">
      <w:pPr>
        <w:pStyle w:val="Prrafodelista"/>
        <w:numPr>
          <w:ilvl w:val="1"/>
          <w:numId w:val="15"/>
        </w:numPr>
        <w:rPr>
          <w:lang w:val="es-ES"/>
        </w:rPr>
      </w:pPr>
      <w:r w:rsidRPr="000849D7">
        <w:rPr>
          <w:lang w:val="es-ES"/>
        </w:rPr>
        <w:t xml:space="preserve">Objetivo: igualar el trato con mercadería nacional (principio de “no discriminación” de la OMC). </w:t>
      </w:r>
    </w:p>
    <w:p w14:paraId="6E87A146" w14:textId="57CCDCBE" w:rsidR="00AF60D8" w:rsidRDefault="00136E77" w:rsidP="008328B2">
      <w:pPr>
        <w:pStyle w:val="Prrafodelista"/>
        <w:numPr>
          <w:ilvl w:val="1"/>
          <w:numId w:val="15"/>
        </w:numPr>
        <w:rPr>
          <w:lang w:val="es-ES"/>
        </w:rPr>
      </w:pPr>
      <w:r w:rsidRPr="00AF60D8">
        <w:rPr>
          <w:lang w:val="es-ES"/>
        </w:rPr>
        <w:t>Base imp</w:t>
      </w:r>
      <w:r w:rsidR="00AF60D8">
        <w:rPr>
          <w:lang w:val="es-ES"/>
        </w:rPr>
        <w:t>onible: CIF + Derechos + Tasas (Tasa de estadística y tasa de comprobación de destino)</w:t>
      </w:r>
    </w:p>
    <w:p w14:paraId="4C9CC6BC" w14:textId="60AEDAC0" w:rsidR="00AF60D8" w:rsidRDefault="00136E77" w:rsidP="008328B2">
      <w:pPr>
        <w:pStyle w:val="Prrafodelista"/>
        <w:numPr>
          <w:ilvl w:val="1"/>
          <w:numId w:val="15"/>
        </w:numPr>
        <w:rPr>
          <w:lang w:val="es-ES"/>
        </w:rPr>
      </w:pPr>
      <w:r w:rsidRPr="00AF60D8">
        <w:rPr>
          <w:lang w:val="es-ES"/>
        </w:rPr>
        <w:t>Hecho impon</w:t>
      </w:r>
      <w:r w:rsidR="00AF60D8">
        <w:rPr>
          <w:lang w:val="es-ES"/>
        </w:rPr>
        <w:t>ible (motivo): importación definitiva</w:t>
      </w:r>
    </w:p>
    <w:p w14:paraId="20261A44" w14:textId="77777777" w:rsidR="00AF60D8" w:rsidRDefault="00136E77" w:rsidP="008328B2">
      <w:pPr>
        <w:pStyle w:val="Prrafodelista"/>
        <w:numPr>
          <w:ilvl w:val="1"/>
          <w:numId w:val="15"/>
        </w:numPr>
        <w:rPr>
          <w:lang w:val="es-ES"/>
        </w:rPr>
      </w:pPr>
      <w:r w:rsidRPr="00AF60D8">
        <w:rPr>
          <w:lang w:val="es-ES"/>
        </w:rPr>
        <w:t xml:space="preserve">Se aplican a las importaciones: </w:t>
      </w:r>
    </w:p>
    <w:p w14:paraId="2FD6F0A4" w14:textId="77777777" w:rsidR="00AF60D8" w:rsidRDefault="00AF60D8" w:rsidP="008328B2">
      <w:pPr>
        <w:pStyle w:val="Prrafodelista"/>
        <w:numPr>
          <w:ilvl w:val="2"/>
          <w:numId w:val="15"/>
        </w:numPr>
        <w:rPr>
          <w:lang w:val="es-ES"/>
        </w:rPr>
      </w:pPr>
      <w:r>
        <w:rPr>
          <w:lang w:val="es-ES"/>
        </w:rPr>
        <w:t>IVA </w:t>
      </w:r>
    </w:p>
    <w:p w14:paraId="1B0BC8FE" w14:textId="77777777" w:rsidR="00AF60D8" w:rsidRDefault="00AF60D8" w:rsidP="008328B2">
      <w:pPr>
        <w:pStyle w:val="Prrafodelista"/>
        <w:numPr>
          <w:ilvl w:val="2"/>
          <w:numId w:val="15"/>
        </w:numPr>
        <w:rPr>
          <w:lang w:val="es-ES"/>
        </w:rPr>
      </w:pPr>
      <w:r>
        <w:rPr>
          <w:lang w:val="es-ES"/>
        </w:rPr>
        <w:t>IVA Adicional </w:t>
      </w:r>
    </w:p>
    <w:p w14:paraId="088C8E23" w14:textId="77777777" w:rsidR="00AF60D8" w:rsidRDefault="00AF60D8" w:rsidP="008328B2">
      <w:pPr>
        <w:pStyle w:val="Prrafodelista"/>
        <w:numPr>
          <w:ilvl w:val="2"/>
          <w:numId w:val="15"/>
        </w:numPr>
        <w:rPr>
          <w:lang w:val="es-ES"/>
        </w:rPr>
      </w:pPr>
      <w:r>
        <w:rPr>
          <w:lang w:val="es-ES"/>
        </w:rPr>
        <w:t>Ganancias </w:t>
      </w:r>
    </w:p>
    <w:p w14:paraId="17BD40CD" w14:textId="77777777" w:rsidR="00AF60D8" w:rsidRDefault="00AF60D8" w:rsidP="008328B2">
      <w:pPr>
        <w:pStyle w:val="Prrafodelista"/>
        <w:numPr>
          <w:ilvl w:val="2"/>
          <w:numId w:val="15"/>
        </w:numPr>
        <w:rPr>
          <w:lang w:val="es-ES"/>
        </w:rPr>
      </w:pPr>
      <w:r>
        <w:rPr>
          <w:lang w:val="es-ES"/>
        </w:rPr>
        <w:t xml:space="preserve">Ingresos Brutos </w:t>
      </w:r>
    </w:p>
    <w:p w14:paraId="7312583D" w14:textId="526BB098" w:rsidR="00136E77" w:rsidRPr="00AF60D8" w:rsidRDefault="00136E77" w:rsidP="008328B2">
      <w:pPr>
        <w:pStyle w:val="Prrafodelista"/>
        <w:numPr>
          <w:ilvl w:val="2"/>
          <w:numId w:val="15"/>
        </w:numPr>
        <w:rPr>
          <w:lang w:val="es-ES"/>
        </w:rPr>
      </w:pPr>
      <w:r w:rsidRPr="00AF60D8">
        <w:rPr>
          <w:lang w:val="es-ES"/>
        </w:rPr>
        <w:t xml:space="preserve">Internos </w:t>
      </w:r>
    </w:p>
    <w:p w14:paraId="7A61DBEA" w14:textId="77777777" w:rsidR="006248AB" w:rsidRDefault="006248AB" w:rsidP="00136E77">
      <w:pPr>
        <w:rPr>
          <w:lang w:val="es-ES"/>
        </w:rPr>
      </w:pPr>
    </w:p>
    <w:p w14:paraId="0F7B602D" w14:textId="77777777" w:rsidR="00136E77" w:rsidRPr="00136E77" w:rsidRDefault="00136E77" w:rsidP="00136E77">
      <w:pPr>
        <w:rPr>
          <w:lang w:val="es-ES"/>
        </w:rPr>
      </w:pPr>
      <w:r w:rsidRPr="00136E77">
        <w:rPr>
          <w:lang w:val="es-ES"/>
        </w:rPr>
        <w:t xml:space="preserve">IVA – Impuesto al Valor Agregado </w:t>
      </w:r>
    </w:p>
    <w:p w14:paraId="3762C879" w14:textId="77777777" w:rsidR="006248AB" w:rsidRDefault="00136E77" w:rsidP="008328B2">
      <w:pPr>
        <w:pStyle w:val="Prrafodelista"/>
        <w:numPr>
          <w:ilvl w:val="0"/>
          <w:numId w:val="15"/>
        </w:numPr>
        <w:rPr>
          <w:lang w:val="es-ES"/>
        </w:rPr>
      </w:pPr>
      <w:r w:rsidRPr="006248AB">
        <w:rPr>
          <w:lang w:val="es-ES"/>
        </w:rPr>
        <w:t xml:space="preserve">Alícuota: 21% </w:t>
      </w:r>
    </w:p>
    <w:p w14:paraId="18A36440" w14:textId="77777777" w:rsidR="006248AB" w:rsidRDefault="00136E77" w:rsidP="008328B2">
      <w:pPr>
        <w:pStyle w:val="Prrafodelista"/>
        <w:numPr>
          <w:ilvl w:val="0"/>
          <w:numId w:val="15"/>
        </w:numPr>
        <w:rPr>
          <w:lang w:val="es-ES"/>
        </w:rPr>
      </w:pPr>
      <w:r w:rsidRPr="006248AB">
        <w:rPr>
          <w:lang w:val="es-ES"/>
        </w:rPr>
        <w:t xml:space="preserve">Constituye un crédito fiscal, se aplica contra el débito fiscal proveniente de las ventas de los productos importados en el mercado interno. </w:t>
      </w:r>
    </w:p>
    <w:p w14:paraId="3F833940" w14:textId="14C6EB7C" w:rsidR="006248AB" w:rsidRDefault="00136E77" w:rsidP="008328B2">
      <w:pPr>
        <w:pStyle w:val="Prrafodelista"/>
        <w:numPr>
          <w:ilvl w:val="0"/>
          <w:numId w:val="15"/>
        </w:numPr>
        <w:rPr>
          <w:lang w:val="es-ES"/>
        </w:rPr>
      </w:pPr>
      <w:r w:rsidRPr="006248AB">
        <w:rPr>
          <w:lang w:val="es-ES"/>
        </w:rPr>
        <w:t>Están exentos del pago del IVA (a veces depende de quien lo compre</w:t>
      </w:r>
      <w:r w:rsidR="007B6797">
        <w:rPr>
          <w:lang w:val="es-ES"/>
        </w:rPr>
        <w:t>, esto pasa en casos que el que lo compra sea dependiente del estado</w:t>
      </w:r>
      <w:r w:rsidRPr="006248AB">
        <w:rPr>
          <w:lang w:val="es-ES"/>
        </w:rPr>
        <w:t xml:space="preserve">): </w:t>
      </w:r>
    </w:p>
    <w:p w14:paraId="00B02644" w14:textId="77777777" w:rsidR="006248AB" w:rsidRDefault="00136E77" w:rsidP="008328B2">
      <w:pPr>
        <w:pStyle w:val="Prrafodelista"/>
        <w:numPr>
          <w:ilvl w:val="1"/>
          <w:numId w:val="15"/>
        </w:numPr>
        <w:rPr>
          <w:lang w:val="es-ES"/>
        </w:rPr>
      </w:pPr>
      <w:r w:rsidRPr="006248AB">
        <w:rPr>
          <w:lang w:val="es-ES"/>
        </w:rPr>
        <w:t xml:space="preserve">Libros, folletos e impresos similares. </w:t>
      </w:r>
    </w:p>
    <w:p w14:paraId="1DB5153E" w14:textId="77777777" w:rsidR="006248AB" w:rsidRDefault="00136E77" w:rsidP="008328B2">
      <w:pPr>
        <w:pStyle w:val="Prrafodelista"/>
        <w:numPr>
          <w:ilvl w:val="1"/>
          <w:numId w:val="15"/>
        </w:numPr>
        <w:rPr>
          <w:lang w:val="es-ES"/>
        </w:rPr>
      </w:pPr>
      <w:r w:rsidRPr="006248AB">
        <w:rPr>
          <w:lang w:val="es-ES"/>
        </w:rPr>
        <w:t xml:space="preserve">Sellos de correo, timbres fiscales y análogos; papel timbrado, billetes de banco, títulos de acciones o de obligaciones y otros títulos similares, excluidos talonarios de cheques y análogos. </w:t>
      </w:r>
    </w:p>
    <w:p w14:paraId="3F43F9A7" w14:textId="77777777" w:rsidR="006248AB" w:rsidRDefault="00136E77" w:rsidP="008328B2">
      <w:pPr>
        <w:pStyle w:val="Prrafodelista"/>
        <w:numPr>
          <w:ilvl w:val="1"/>
          <w:numId w:val="15"/>
        </w:numPr>
        <w:rPr>
          <w:lang w:val="es-ES"/>
        </w:rPr>
      </w:pPr>
      <w:r w:rsidRPr="006248AB">
        <w:rPr>
          <w:lang w:val="es-ES"/>
        </w:rPr>
        <w:t xml:space="preserve">Sellos y pólizas de cotización o de capitalización, billetes para juegos de sorteos o de apuestas (oficiales o autorizados) y sellos de organizaciones de bien público del tipo empleado para obtener fondos o hacer publicidad, entradas a espectáculos teatrales. </w:t>
      </w:r>
    </w:p>
    <w:p w14:paraId="134CAEA1" w14:textId="77777777" w:rsidR="006248AB" w:rsidRDefault="00136E77" w:rsidP="008328B2">
      <w:pPr>
        <w:pStyle w:val="Prrafodelista"/>
        <w:numPr>
          <w:ilvl w:val="1"/>
          <w:numId w:val="15"/>
        </w:numPr>
        <w:rPr>
          <w:lang w:val="es-ES"/>
        </w:rPr>
      </w:pPr>
      <w:r w:rsidRPr="006248AB">
        <w:rPr>
          <w:lang w:val="es-ES"/>
        </w:rPr>
        <w:t>Oro amonedado o en barras que comercialicen las entidades oficiales</w:t>
      </w:r>
      <w:r w:rsidR="006248AB">
        <w:rPr>
          <w:lang w:val="es-ES"/>
        </w:rPr>
        <w:t xml:space="preserve"> o bancos autorizados a operar</w:t>
      </w:r>
    </w:p>
    <w:p w14:paraId="0A0F5E2C" w14:textId="4B65F421" w:rsidR="006248AB" w:rsidRDefault="00136E77" w:rsidP="008328B2">
      <w:pPr>
        <w:pStyle w:val="Prrafodelista"/>
        <w:numPr>
          <w:ilvl w:val="1"/>
          <w:numId w:val="15"/>
        </w:numPr>
        <w:rPr>
          <w:lang w:val="es-ES"/>
        </w:rPr>
      </w:pPr>
      <w:r w:rsidRPr="006248AB">
        <w:rPr>
          <w:lang w:val="es-ES"/>
        </w:rPr>
        <w:t>Monedas metálicas (incluidas las de materiales pre</w:t>
      </w:r>
      <w:r w:rsidR="006248AB">
        <w:rPr>
          <w:lang w:val="es-ES"/>
        </w:rPr>
        <w:t>ciosos)</w:t>
      </w:r>
    </w:p>
    <w:p w14:paraId="1AE077ED" w14:textId="77777777" w:rsidR="006248AB" w:rsidRDefault="00136E77" w:rsidP="008328B2">
      <w:pPr>
        <w:pStyle w:val="Prrafodelista"/>
        <w:numPr>
          <w:ilvl w:val="1"/>
          <w:numId w:val="15"/>
        </w:numPr>
        <w:rPr>
          <w:lang w:val="es-ES"/>
        </w:rPr>
      </w:pPr>
      <w:r w:rsidRPr="006248AB">
        <w:rPr>
          <w:lang w:val="es-ES"/>
        </w:rPr>
        <w:t xml:space="preserve">El agua ordinaria natural, el pan común, la leche fluida o en polvo, entera o descremada sin aditivos y las especialidades medicinales para uso humano (depende de quien lo compre). </w:t>
      </w:r>
    </w:p>
    <w:p w14:paraId="3A39EDB6" w14:textId="77777777" w:rsidR="006248AB" w:rsidRDefault="00136E77" w:rsidP="008328B2">
      <w:pPr>
        <w:pStyle w:val="Prrafodelista"/>
        <w:numPr>
          <w:ilvl w:val="1"/>
          <w:numId w:val="15"/>
        </w:numPr>
        <w:rPr>
          <w:lang w:val="es-ES"/>
        </w:rPr>
      </w:pPr>
      <w:r w:rsidRPr="006248AB">
        <w:rPr>
          <w:lang w:val="es-ES"/>
        </w:rPr>
        <w:t xml:space="preserve">Aeronaves concebidas para el transporte de pasajeros y/o cargas y las utilizadas en la defensa y seguridad (incluidas sus partes y componentes). </w:t>
      </w:r>
    </w:p>
    <w:p w14:paraId="19CD25D3" w14:textId="77777777" w:rsidR="006248AB" w:rsidRDefault="00136E77" w:rsidP="008328B2">
      <w:pPr>
        <w:pStyle w:val="Prrafodelista"/>
        <w:numPr>
          <w:ilvl w:val="1"/>
          <w:numId w:val="15"/>
        </w:numPr>
        <w:rPr>
          <w:lang w:val="es-ES"/>
        </w:rPr>
      </w:pPr>
      <w:r w:rsidRPr="006248AB">
        <w:rPr>
          <w:lang w:val="es-ES"/>
        </w:rPr>
        <w:t xml:space="preserve">Embarcaciones y artefactos navales, incluidas sus partes y componentes, cuando el adquirente sea el Estado nacional u organismos centralizados o descentralizados de su dependencia. </w:t>
      </w:r>
    </w:p>
    <w:p w14:paraId="770D9EC1" w14:textId="77777777" w:rsidR="006248AB" w:rsidRDefault="006248AB" w:rsidP="008328B2">
      <w:pPr>
        <w:pStyle w:val="Prrafodelista"/>
        <w:numPr>
          <w:ilvl w:val="1"/>
          <w:numId w:val="15"/>
        </w:numPr>
        <w:rPr>
          <w:lang w:val="es-ES"/>
        </w:rPr>
      </w:pPr>
      <w:r>
        <w:rPr>
          <w:lang w:val="es-ES"/>
        </w:rPr>
        <w:t xml:space="preserve"> Malla antigranizo. </w:t>
      </w:r>
    </w:p>
    <w:p w14:paraId="14C110AC" w14:textId="5B373E02" w:rsidR="006248AB" w:rsidRPr="006248AB" w:rsidRDefault="00136E77" w:rsidP="008328B2">
      <w:pPr>
        <w:pStyle w:val="Prrafodelista"/>
        <w:numPr>
          <w:ilvl w:val="1"/>
          <w:numId w:val="15"/>
        </w:numPr>
        <w:rPr>
          <w:lang w:val="es-ES"/>
        </w:rPr>
      </w:pPr>
      <w:r w:rsidRPr="006248AB">
        <w:rPr>
          <w:lang w:val="es-ES"/>
        </w:rPr>
        <w:t>Bienes incluidos en la Emergencia Sanitaria Nacional.</w:t>
      </w:r>
    </w:p>
    <w:p w14:paraId="370EE25E" w14:textId="77777777" w:rsidR="006248AB" w:rsidRDefault="006248AB" w:rsidP="006248AB">
      <w:pPr>
        <w:rPr>
          <w:lang w:val="es-ES"/>
        </w:rPr>
      </w:pPr>
    </w:p>
    <w:p w14:paraId="282B388B" w14:textId="77777777" w:rsidR="006248AB" w:rsidRDefault="00136E77" w:rsidP="008328B2">
      <w:pPr>
        <w:pStyle w:val="Prrafodelista"/>
        <w:numPr>
          <w:ilvl w:val="0"/>
          <w:numId w:val="16"/>
        </w:numPr>
        <w:rPr>
          <w:lang w:val="es-ES"/>
        </w:rPr>
      </w:pPr>
      <w:r w:rsidRPr="006248AB">
        <w:rPr>
          <w:lang w:val="es-ES"/>
        </w:rPr>
        <w:lastRenderedPageBreak/>
        <w:t xml:space="preserve">Bienes con reducción de alícuota al 50% (alícuota 10,5%) </w:t>
      </w:r>
    </w:p>
    <w:p w14:paraId="5F6F1A6B" w14:textId="77777777" w:rsidR="006248AB" w:rsidRDefault="00136E77" w:rsidP="008328B2">
      <w:pPr>
        <w:pStyle w:val="Prrafodelista"/>
        <w:numPr>
          <w:ilvl w:val="1"/>
          <w:numId w:val="16"/>
        </w:numPr>
        <w:rPr>
          <w:lang w:val="es-ES"/>
        </w:rPr>
      </w:pPr>
      <w:r w:rsidRPr="006248AB">
        <w:rPr>
          <w:lang w:val="es-ES"/>
        </w:rPr>
        <w:t xml:space="preserve">Animales vivos de la especie bovina y ovina </w:t>
      </w:r>
    </w:p>
    <w:p w14:paraId="381A1960" w14:textId="77777777" w:rsidR="006248AB" w:rsidRDefault="00136E77" w:rsidP="008328B2">
      <w:pPr>
        <w:pStyle w:val="Prrafodelista"/>
        <w:numPr>
          <w:ilvl w:val="1"/>
          <w:numId w:val="16"/>
        </w:numPr>
        <w:rPr>
          <w:lang w:val="es-ES"/>
        </w:rPr>
      </w:pPr>
      <w:r w:rsidRPr="006248AB">
        <w:rPr>
          <w:lang w:val="es-ES"/>
        </w:rPr>
        <w:t xml:space="preserve">Carnes y despojos comestibles de animales de la especie bovina y ovina, frescos, refrigerados o congelados </w:t>
      </w:r>
    </w:p>
    <w:p w14:paraId="0E8D1124" w14:textId="77777777" w:rsidR="006248AB" w:rsidRDefault="00136E77" w:rsidP="008328B2">
      <w:pPr>
        <w:pStyle w:val="Prrafodelista"/>
        <w:numPr>
          <w:ilvl w:val="1"/>
          <w:numId w:val="16"/>
        </w:numPr>
        <w:rPr>
          <w:lang w:val="es-ES"/>
        </w:rPr>
      </w:pPr>
      <w:r w:rsidRPr="006248AB">
        <w:rPr>
          <w:lang w:val="es-ES"/>
        </w:rPr>
        <w:t xml:space="preserve">Frutas, legumbres y hortalizas, frescas, refrigeradas o congeladas </w:t>
      </w:r>
    </w:p>
    <w:p w14:paraId="2FF1C83B" w14:textId="77777777" w:rsidR="006248AB" w:rsidRDefault="00136E77" w:rsidP="008328B2">
      <w:pPr>
        <w:pStyle w:val="Prrafodelista"/>
        <w:numPr>
          <w:ilvl w:val="1"/>
          <w:numId w:val="16"/>
        </w:numPr>
        <w:rPr>
          <w:lang w:val="es-ES"/>
        </w:rPr>
      </w:pPr>
      <w:r w:rsidRPr="006248AB">
        <w:rPr>
          <w:lang w:val="es-ES"/>
        </w:rPr>
        <w:t xml:space="preserve">Miel de abejas a granel. </w:t>
      </w:r>
    </w:p>
    <w:p w14:paraId="1C382782" w14:textId="77777777" w:rsidR="006248AB" w:rsidRDefault="00136E77" w:rsidP="008328B2">
      <w:pPr>
        <w:pStyle w:val="Prrafodelista"/>
        <w:numPr>
          <w:ilvl w:val="1"/>
          <w:numId w:val="16"/>
        </w:numPr>
        <w:rPr>
          <w:lang w:val="es-ES"/>
        </w:rPr>
      </w:pPr>
      <w:r w:rsidRPr="006248AB">
        <w:rPr>
          <w:lang w:val="es-ES"/>
        </w:rPr>
        <w:t xml:space="preserve">Cuero bovino fresco o salado, seco, encalado, </w:t>
      </w:r>
      <w:proofErr w:type="spellStart"/>
      <w:r w:rsidRPr="006248AB">
        <w:rPr>
          <w:lang w:val="es-ES"/>
        </w:rPr>
        <w:t>piquelado</w:t>
      </w:r>
      <w:proofErr w:type="spellEnd"/>
      <w:r w:rsidRPr="006248AB">
        <w:rPr>
          <w:lang w:val="es-ES"/>
        </w:rPr>
        <w:t xml:space="preserve"> o conservado de otro modo pero sin curtir, apergaminar ni preparar de otra forma, incluso depilado o dividido. </w:t>
      </w:r>
    </w:p>
    <w:p w14:paraId="60A7FFB6" w14:textId="77777777" w:rsidR="006248AB" w:rsidRDefault="00136E77" w:rsidP="008328B2">
      <w:pPr>
        <w:pStyle w:val="Prrafodelista"/>
        <w:numPr>
          <w:ilvl w:val="1"/>
          <w:numId w:val="16"/>
        </w:numPr>
        <w:rPr>
          <w:lang w:val="es-ES"/>
        </w:rPr>
      </w:pPr>
      <w:r w:rsidRPr="006248AB">
        <w:rPr>
          <w:lang w:val="es-ES"/>
        </w:rPr>
        <w:t>Ciertos bienes de capital y de informática y telecomunicaciones. . Fertilizante</w:t>
      </w:r>
      <w:r w:rsidR="006248AB">
        <w:rPr>
          <w:lang w:val="es-ES"/>
        </w:rPr>
        <w:t>s químicos para uso agrícola. </w:t>
      </w:r>
    </w:p>
    <w:p w14:paraId="31B084BE" w14:textId="77777777" w:rsidR="00791448" w:rsidRDefault="00136E77" w:rsidP="008328B2">
      <w:pPr>
        <w:pStyle w:val="Prrafodelista"/>
        <w:numPr>
          <w:ilvl w:val="1"/>
          <w:numId w:val="16"/>
        </w:numPr>
        <w:rPr>
          <w:lang w:val="es-ES"/>
        </w:rPr>
      </w:pPr>
      <w:r w:rsidRPr="006248AB">
        <w:rPr>
          <w:lang w:val="es-ES"/>
        </w:rPr>
        <w:t xml:space="preserve">Obras de arte </w:t>
      </w:r>
    </w:p>
    <w:p w14:paraId="5C0751F6" w14:textId="77777777" w:rsidR="00441C8A" w:rsidRPr="00441C8A" w:rsidRDefault="00441C8A" w:rsidP="00441C8A">
      <w:pPr>
        <w:rPr>
          <w:lang w:val="es-ES"/>
        </w:rPr>
      </w:pPr>
    </w:p>
    <w:p w14:paraId="11A60EB0" w14:textId="1EE57742" w:rsidR="00441C8A" w:rsidRDefault="00441C8A" w:rsidP="00791448">
      <w:pPr>
        <w:rPr>
          <w:lang w:val="es-ES"/>
        </w:rPr>
      </w:pPr>
      <w:r>
        <w:rPr>
          <w:lang w:val="es-ES"/>
        </w:rPr>
        <w:t>IVA Adicional</w:t>
      </w:r>
    </w:p>
    <w:p w14:paraId="3CB83CEF" w14:textId="77777777" w:rsidR="00441C8A" w:rsidRDefault="00136E77" w:rsidP="008328B2">
      <w:pPr>
        <w:pStyle w:val="Prrafodelista"/>
        <w:numPr>
          <w:ilvl w:val="0"/>
          <w:numId w:val="17"/>
        </w:numPr>
        <w:rPr>
          <w:lang w:val="es-ES"/>
        </w:rPr>
      </w:pPr>
      <w:r w:rsidRPr="00441C8A">
        <w:rPr>
          <w:lang w:val="es-ES"/>
        </w:rPr>
        <w:t xml:space="preserve">Aduana como agente de percepción. </w:t>
      </w:r>
    </w:p>
    <w:p w14:paraId="7BCEA058" w14:textId="77777777" w:rsidR="00441C8A" w:rsidRDefault="00136E77" w:rsidP="008328B2">
      <w:pPr>
        <w:pStyle w:val="Prrafodelista"/>
        <w:numPr>
          <w:ilvl w:val="0"/>
          <w:numId w:val="17"/>
        </w:numPr>
        <w:rPr>
          <w:lang w:val="es-ES"/>
        </w:rPr>
      </w:pPr>
      <w:r w:rsidRPr="00441C8A">
        <w:rPr>
          <w:lang w:val="es-ES"/>
        </w:rPr>
        <w:t xml:space="preserve">Si la alícuota del IVA es 21%, el IVA Adicional es 20%. </w:t>
      </w:r>
    </w:p>
    <w:p w14:paraId="540ECF12" w14:textId="77777777" w:rsidR="00441C8A" w:rsidRDefault="00136E77" w:rsidP="008328B2">
      <w:pPr>
        <w:pStyle w:val="Prrafodelista"/>
        <w:numPr>
          <w:ilvl w:val="0"/>
          <w:numId w:val="17"/>
        </w:numPr>
        <w:rPr>
          <w:lang w:val="es-ES"/>
        </w:rPr>
      </w:pPr>
      <w:r w:rsidRPr="00441C8A">
        <w:rPr>
          <w:lang w:val="es-ES"/>
        </w:rPr>
        <w:t xml:space="preserve">Si la alícuota del IVA es 10,5%, el IVA Adicional es 10%. </w:t>
      </w:r>
    </w:p>
    <w:p w14:paraId="506A6D48" w14:textId="77777777" w:rsidR="00441C8A" w:rsidRDefault="00136E77" w:rsidP="008328B2">
      <w:pPr>
        <w:pStyle w:val="Prrafodelista"/>
        <w:numPr>
          <w:ilvl w:val="0"/>
          <w:numId w:val="17"/>
        </w:numPr>
        <w:rPr>
          <w:lang w:val="es-ES"/>
        </w:rPr>
      </w:pPr>
      <w:r w:rsidRPr="00441C8A">
        <w:rPr>
          <w:lang w:val="es-ES"/>
        </w:rPr>
        <w:t xml:space="preserve">No se aplica cuando la mercadería es para uso o consumo particular del importador, entre otras excepciones. </w:t>
      </w:r>
    </w:p>
    <w:p w14:paraId="357D621A" w14:textId="1DEF33A2" w:rsidR="00136E77" w:rsidRDefault="00136E77" w:rsidP="008328B2">
      <w:pPr>
        <w:pStyle w:val="Prrafodelista"/>
        <w:numPr>
          <w:ilvl w:val="0"/>
          <w:numId w:val="17"/>
        </w:numPr>
        <w:rPr>
          <w:lang w:val="es-ES"/>
        </w:rPr>
      </w:pPr>
      <w:r w:rsidRPr="00441C8A">
        <w:rPr>
          <w:lang w:val="es-ES"/>
        </w:rPr>
        <w:t xml:space="preserve">En caso de saldos acumulados, se puede solicitar un Certificado de Exclusión de la percepción (total o parcial). </w:t>
      </w:r>
    </w:p>
    <w:p w14:paraId="4F40DB6E" w14:textId="732F0135" w:rsidR="00441C8A" w:rsidRPr="00441C8A" w:rsidRDefault="00441C8A" w:rsidP="00441C8A">
      <w:pPr>
        <w:pStyle w:val="Prrafodelista"/>
        <w:rPr>
          <w:lang w:val="es-ES"/>
        </w:rPr>
      </w:pPr>
    </w:p>
    <w:p w14:paraId="716A7B3B" w14:textId="196FE981" w:rsidR="00441C8A" w:rsidRDefault="00441C8A" w:rsidP="00136E77">
      <w:pPr>
        <w:rPr>
          <w:lang w:val="es-ES"/>
        </w:rPr>
      </w:pPr>
      <w:r>
        <w:rPr>
          <w:lang w:val="es-ES"/>
        </w:rPr>
        <w:t>El crédito fiscal acumulado del IVA forma un saldo técnico solamente lo puedo descontar contra ventas o débitos fiscales del propio IVA. En cambio los saldos del crédito fiscal acumulado del IVA Adicional, se consideran saldos de libre disponibilidad, que estos sirven para cancelar los débitos fiscales del IVA y también sirven estos últimos para cancelar otros impuestos.</w:t>
      </w:r>
    </w:p>
    <w:p w14:paraId="57DBB37C" w14:textId="77777777" w:rsidR="00441C8A" w:rsidRDefault="00441C8A" w:rsidP="00136E77">
      <w:pPr>
        <w:rPr>
          <w:lang w:val="es-ES"/>
        </w:rPr>
      </w:pPr>
    </w:p>
    <w:p w14:paraId="27DE5113" w14:textId="40B03906" w:rsidR="00136E77" w:rsidRPr="00136E77" w:rsidRDefault="005C2545" w:rsidP="00136E77">
      <w:pPr>
        <w:rPr>
          <w:lang w:val="es-ES"/>
        </w:rPr>
      </w:pPr>
      <w:r>
        <w:rPr>
          <w:lang w:val="es-ES"/>
        </w:rPr>
        <w:t>Ganancias (Adelantos)</w:t>
      </w:r>
    </w:p>
    <w:p w14:paraId="19DD0E9D" w14:textId="77777777" w:rsidR="00441C8A" w:rsidRDefault="00136E77" w:rsidP="008328B2">
      <w:pPr>
        <w:pStyle w:val="Prrafodelista"/>
        <w:numPr>
          <w:ilvl w:val="0"/>
          <w:numId w:val="18"/>
        </w:numPr>
        <w:rPr>
          <w:lang w:val="es-ES"/>
        </w:rPr>
      </w:pPr>
      <w:r w:rsidRPr="00441C8A">
        <w:rPr>
          <w:lang w:val="es-ES"/>
        </w:rPr>
        <w:t xml:space="preserve">Alícuotas: </w:t>
      </w:r>
    </w:p>
    <w:p w14:paraId="3748B5C7" w14:textId="77777777" w:rsidR="005C2545" w:rsidRDefault="00136E77" w:rsidP="008328B2">
      <w:pPr>
        <w:pStyle w:val="Prrafodelista"/>
        <w:numPr>
          <w:ilvl w:val="1"/>
          <w:numId w:val="18"/>
        </w:numPr>
        <w:rPr>
          <w:lang w:val="es-ES"/>
        </w:rPr>
      </w:pPr>
      <w:r w:rsidRPr="00441C8A">
        <w:rPr>
          <w:lang w:val="es-ES"/>
        </w:rPr>
        <w:t xml:space="preserve">6% si se importan bienes para comercializar </w:t>
      </w:r>
    </w:p>
    <w:p w14:paraId="79DC60A9" w14:textId="77777777" w:rsidR="005C2545" w:rsidRDefault="00136E77" w:rsidP="008328B2">
      <w:pPr>
        <w:pStyle w:val="Prrafodelista"/>
        <w:numPr>
          <w:ilvl w:val="1"/>
          <w:numId w:val="18"/>
        </w:numPr>
        <w:rPr>
          <w:lang w:val="es-ES"/>
        </w:rPr>
      </w:pPr>
      <w:r w:rsidRPr="005C2545">
        <w:rPr>
          <w:lang w:val="es-ES"/>
        </w:rPr>
        <w:t xml:space="preserve">11% si se importan bienes para uso o consumo particular del importador </w:t>
      </w:r>
    </w:p>
    <w:p w14:paraId="3D1DFFB2" w14:textId="16751C86" w:rsidR="00136E77" w:rsidRPr="005C2545" w:rsidRDefault="00136E77" w:rsidP="008328B2">
      <w:pPr>
        <w:pStyle w:val="Prrafodelista"/>
        <w:numPr>
          <w:ilvl w:val="1"/>
          <w:numId w:val="18"/>
        </w:numPr>
        <w:rPr>
          <w:lang w:val="es-ES"/>
        </w:rPr>
      </w:pPr>
      <w:r w:rsidRPr="005C2545">
        <w:rPr>
          <w:lang w:val="es-ES"/>
        </w:rPr>
        <w:t xml:space="preserve">El pago representa un anticipo del pago anual del impuesto. </w:t>
      </w:r>
    </w:p>
    <w:p w14:paraId="25D3EE2A" w14:textId="77777777" w:rsidR="005C2545" w:rsidRDefault="005C2545" w:rsidP="00136E77">
      <w:pPr>
        <w:rPr>
          <w:lang w:val="es-ES"/>
        </w:rPr>
      </w:pPr>
    </w:p>
    <w:p w14:paraId="3F2F3029" w14:textId="09EB162E" w:rsidR="005C2545" w:rsidRDefault="00136E77" w:rsidP="00136E77">
      <w:pPr>
        <w:rPr>
          <w:lang w:val="es-ES"/>
        </w:rPr>
      </w:pPr>
      <w:r w:rsidRPr="00136E77">
        <w:rPr>
          <w:lang w:val="es-ES"/>
        </w:rPr>
        <w:t xml:space="preserve">Ingresos Brutos </w:t>
      </w:r>
      <w:r w:rsidR="009C2A07">
        <w:rPr>
          <w:lang w:val="es-ES"/>
        </w:rPr>
        <w:t>(Adelantos)</w:t>
      </w:r>
    </w:p>
    <w:p w14:paraId="5487FFCC" w14:textId="77777777" w:rsidR="005C2545" w:rsidRDefault="00136E77" w:rsidP="008328B2">
      <w:pPr>
        <w:pStyle w:val="Prrafodelista"/>
        <w:numPr>
          <w:ilvl w:val="0"/>
          <w:numId w:val="18"/>
        </w:numPr>
        <w:rPr>
          <w:lang w:val="es-ES"/>
        </w:rPr>
      </w:pPr>
      <w:r w:rsidRPr="005C2545">
        <w:rPr>
          <w:lang w:val="es-ES"/>
        </w:rPr>
        <w:t xml:space="preserve">Alícuota: 2,5% </w:t>
      </w:r>
    </w:p>
    <w:p w14:paraId="052DE035" w14:textId="77777777" w:rsidR="005C2545" w:rsidRDefault="00136E77" w:rsidP="008328B2">
      <w:pPr>
        <w:pStyle w:val="Prrafodelista"/>
        <w:numPr>
          <w:ilvl w:val="0"/>
          <w:numId w:val="18"/>
        </w:numPr>
        <w:rPr>
          <w:lang w:val="es-ES"/>
        </w:rPr>
      </w:pPr>
      <w:r w:rsidRPr="005C2545">
        <w:rPr>
          <w:lang w:val="es-ES"/>
        </w:rPr>
        <w:t xml:space="preserve">Único impuesto aplicable a las importaciones que no es nacional </w:t>
      </w:r>
    </w:p>
    <w:p w14:paraId="495724E5" w14:textId="77777777" w:rsidR="005C2545" w:rsidRDefault="00136E77" w:rsidP="008328B2">
      <w:pPr>
        <w:pStyle w:val="Prrafodelista"/>
        <w:numPr>
          <w:ilvl w:val="0"/>
          <w:numId w:val="18"/>
        </w:numPr>
        <w:rPr>
          <w:lang w:val="es-ES"/>
        </w:rPr>
      </w:pPr>
      <w:r w:rsidRPr="005C2545">
        <w:rPr>
          <w:lang w:val="es-ES"/>
        </w:rPr>
        <w:t xml:space="preserve">Aplicado por las provincias y la Ciudad de Buenos Aires. </w:t>
      </w:r>
    </w:p>
    <w:p w14:paraId="79852314" w14:textId="77777777" w:rsidR="005C2545" w:rsidRDefault="00136E77" w:rsidP="008328B2">
      <w:pPr>
        <w:pStyle w:val="Prrafodelista"/>
        <w:numPr>
          <w:ilvl w:val="0"/>
          <w:numId w:val="18"/>
        </w:numPr>
        <w:rPr>
          <w:lang w:val="es-ES"/>
        </w:rPr>
      </w:pPr>
      <w:r w:rsidRPr="005C2545">
        <w:rPr>
          <w:lang w:val="es-ES"/>
        </w:rPr>
        <w:t xml:space="preserve">Vigente desde 2003. </w:t>
      </w:r>
    </w:p>
    <w:p w14:paraId="6B4B36F9" w14:textId="77777777" w:rsidR="005C2545" w:rsidRDefault="00136E77" w:rsidP="008328B2">
      <w:pPr>
        <w:pStyle w:val="Prrafodelista"/>
        <w:numPr>
          <w:ilvl w:val="0"/>
          <w:numId w:val="18"/>
        </w:numPr>
        <w:rPr>
          <w:lang w:val="es-ES"/>
        </w:rPr>
      </w:pPr>
      <w:r w:rsidRPr="005C2545">
        <w:rPr>
          <w:lang w:val="es-ES"/>
        </w:rPr>
        <w:t xml:space="preserve">El pago representa un anticipo del pago mensual del impuesto. </w:t>
      </w:r>
    </w:p>
    <w:p w14:paraId="708D6BD1" w14:textId="77777777" w:rsidR="005C2545" w:rsidRDefault="00136E77" w:rsidP="008328B2">
      <w:pPr>
        <w:pStyle w:val="Prrafodelista"/>
        <w:numPr>
          <w:ilvl w:val="0"/>
          <w:numId w:val="18"/>
        </w:numPr>
        <w:rPr>
          <w:lang w:val="es-ES"/>
        </w:rPr>
      </w:pPr>
      <w:r w:rsidRPr="005C2545">
        <w:rPr>
          <w:lang w:val="es-ES"/>
        </w:rPr>
        <w:t xml:space="preserve">Se pueden tramitar exenciones según la actividad industrial del importador. </w:t>
      </w:r>
    </w:p>
    <w:p w14:paraId="3659920B" w14:textId="7C6E2CC8" w:rsidR="00136E77" w:rsidRDefault="00136E77" w:rsidP="008328B2">
      <w:pPr>
        <w:pStyle w:val="Prrafodelista"/>
        <w:numPr>
          <w:ilvl w:val="0"/>
          <w:numId w:val="18"/>
        </w:numPr>
        <w:rPr>
          <w:lang w:val="es-ES"/>
        </w:rPr>
      </w:pPr>
      <w:r w:rsidRPr="005C2545">
        <w:rPr>
          <w:lang w:val="es-ES"/>
        </w:rPr>
        <w:t xml:space="preserve">Si el importador está inscripto en el Convenio Multilateral debe declarar cuánto de ese 2,5% va a cada jurisdicción (coeficientes). </w:t>
      </w:r>
    </w:p>
    <w:p w14:paraId="30790031" w14:textId="77777777" w:rsidR="005C2545" w:rsidRPr="005C2545" w:rsidRDefault="005C2545" w:rsidP="005C2545">
      <w:pPr>
        <w:rPr>
          <w:lang w:val="es-ES"/>
        </w:rPr>
      </w:pPr>
    </w:p>
    <w:p w14:paraId="16C677B4" w14:textId="77777777" w:rsidR="00A7670E" w:rsidRDefault="005C2545" w:rsidP="00136E77">
      <w:pPr>
        <w:rPr>
          <w:lang w:val="es-ES"/>
        </w:rPr>
      </w:pPr>
      <w:r>
        <w:rPr>
          <w:lang w:val="es-ES"/>
        </w:rPr>
        <w:lastRenderedPageBreak/>
        <w:t xml:space="preserve">Tributos </w:t>
      </w:r>
      <w:r w:rsidR="00136E77" w:rsidRPr="00136E77">
        <w:rPr>
          <w:lang w:val="es-ES"/>
        </w:rPr>
        <w:t xml:space="preserve">Internos </w:t>
      </w:r>
    </w:p>
    <w:p w14:paraId="395E73F1" w14:textId="77777777" w:rsidR="00A7670E" w:rsidRDefault="00136E77" w:rsidP="008328B2">
      <w:pPr>
        <w:pStyle w:val="Prrafodelista"/>
        <w:numPr>
          <w:ilvl w:val="0"/>
          <w:numId w:val="19"/>
        </w:numPr>
        <w:rPr>
          <w:lang w:val="es-ES"/>
        </w:rPr>
      </w:pPr>
      <w:r w:rsidRPr="00A7670E">
        <w:rPr>
          <w:lang w:val="es-ES"/>
        </w:rPr>
        <w:t xml:space="preserve">Alcanza a productos suntuarios, bebidas alcohólicas, cigarrillos, tabaco, ciertos vehículos y motores, embarcaciones, aire acondicionado, equipos de audio, cámaras, GPS y telefonía celular, entre otros </w:t>
      </w:r>
    </w:p>
    <w:p w14:paraId="0F46AE97" w14:textId="77777777" w:rsidR="00406251" w:rsidRDefault="00136E77" w:rsidP="008328B2">
      <w:pPr>
        <w:pStyle w:val="Prrafodelista"/>
        <w:numPr>
          <w:ilvl w:val="0"/>
          <w:numId w:val="19"/>
        </w:numPr>
        <w:rPr>
          <w:lang w:val="es-ES"/>
        </w:rPr>
      </w:pPr>
      <w:r w:rsidRPr="00A7670E">
        <w:rPr>
          <w:lang w:val="es-ES"/>
        </w:rPr>
        <w:t>Base imponible es la base de impuestos incrementada en un 30%.</w:t>
      </w:r>
    </w:p>
    <w:p w14:paraId="35471F2B" w14:textId="123BC328" w:rsidR="00A7670E" w:rsidRDefault="00406251" w:rsidP="00406251">
      <w:pPr>
        <w:pStyle w:val="Prrafodelista"/>
        <w:rPr>
          <w:lang w:val="es-ES"/>
        </w:rPr>
      </w:pPr>
      <w:r>
        <w:rPr>
          <w:lang w:val="es-ES"/>
        </w:rPr>
        <w:t>(CIF + DERECHOS + TASAS) X 1,3</w:t>
      </w:r>
      <w:r w:rsidR="00136E77" w:rsidRPr="00A7670E">
        <w:rPr>
          <w:lang w:val="es-ES"/>
        </w:rPr>
        <w:t xml:space="preserve"> </w:t>
      </w:r>
    </w:p>
    <w:p w14:paraId="4020B50F" w14:textId="0483898E" w:rsidR="00136E77" w:rsidRPr="00A7670E" w:rsidRDefault="00136E77" w:rsidP="008328B2">
      <w:pPr>
        <w:pStyle w:val="Prrafodelista"/>
        <w:numPr>
          <w:ilvl w:val="0"/>
          <w:numId w:val="19"/>
        </w:numPr>
        <w:rPr>
          <w:lang w:val="es-ES"/>
        </w:rPr>
      </w:pPr>
      <w:r w:rsidRPr="00A7670E">
        <w:rPr>
          <w:lang w:val="es-ES"/>
        </w:rPr>
        <w:t xml:space="preserve">Cada producto alcanzado tiene una Tasa Nominal, de la cual se obtiene la Tasa Efectiva según la siguiente fórmula: </w:t>
      </w:r>
    </w:p>
    <w:p w14:paraId="142E4898" w14:textId="77777777" w:rsidR="00406251" w:rsidRDefault="00406251" w:rsidP="00136E77">
      <w:pPr>
        <w:rPr>
          <w:lang w:val="es-ES"/>
        </w:rPr>
      </w:pPr>
    </w:p>
    <w:p w14:paraId="41CED87D" w14:textId="0795AD84" w:rsidR="00136E77" w:rsidRPr="00136E77" w:rsidRDefault="00406251" w:rsidP="00136E77">
      <w:pPr>
        <w:rPr>
          <w:lang w:val="es-ES"/>
        </w:rPr>
      </w:pPr>
      <w:r>
        <w:rPr>
          <w:lang w:val="es-ES"/>
        </w:rPr>
        <w:t>TE =</w:t>
      </w:r>
      <w:r w:rsidRPr="00136E77">
        <w:rPr>
          <w:lang w:val="es-ES"/>
        </w:rPr>
        <w:t xml:space="preserve"> </w:t>
      </w:r>
      <w:r w:rsidRPr="00406251">
        <w:rPr>
          <w:u w:val="single"/>
          <w:lang w:val="es-ES"/>
        </w:rPr>
        <w:t>100 x TN</w:t>
      </w:r>
      <w:r>
        <w:rPr>
          <w:lang w:val="es-ES"/>
        </w:rPr>
        <w:t xml:space="preserve"> </w:t>
      </w:r>
    </w:p>
    <w:p w14:paraId="37541DA9" w14:textId="4EA3A611" w:rsidR="00136E77" w:rsidRPr="00136E77" w:rsidRDefault="00406251" w:rsidP="00136E77">
      <w:pPr>
        <w:rPr>
          <w:lang w:val="es-ES"/>
        </w:rPr>
      </w:pPr>
      <w:r>
        <w:rPr>
          <w:lang w:val="es-ES"/>
        </w:rPr>
        <w:t xml:space="preserve">          </w:t>
      </w:r>
      <w:r w:rsidR="00136E77" w:rsidRPr="00136E77">
        <w:rPr>
          <w:lang w:val="es-ES"/>
        </w:rPr>
        <w:t xml:space="preserve">100 - TN </w:t>
      </w:r>
    </w:p>
    <w:p w14:paraId="3102A59A" w14:textId="7726B283" w:rsidR="00136E77" w:rsidRPr="00136E77" w:rsidRDefault="00136E77" w:rsidP="00136E77">
      <w:pPr>
        <w:rPr>
          <w:lang w:val="es-ES"/>
        </w:rPr>
      </w:pPr>
      <w:r w:rsidRPr="00136E77">
        <w:rPr>
          <w:lang w:val="es-ES"/>
        </w:rPr>
        <w:t xml:space="preserve">Ejemplo: los cigarrillos tienen una Tasa Nominal del 60%. La Tasa Efectiva (la que realmente se aplica sobre la base) será: </w:t>
      </w:r>
    </w:p>
    <w:p w14:paraId="4D97CA2E" w14:textId="6B3D3115" w:rsidR="00136E77" w:rsidRPr="00136E77" w:rsidRDefault="00136E77" w:rsidP="00136E77">
      <w:pPr>
        <w:rPr>
          <w:lang w:val="es-ES"/>
        </w:rPr>
      </w:pPr>
      <w:r w:rsidRPr="00406251">
        <w:rPr>
          <w:u w:val="single"/>
          <w:lang w:val="es-ES"/>
        </w:rPr>
        <w:t>100 x 60</w:t>
      </w:r>
      <w:r w:rsidRPr="00136E77">
        <w:rPr>
          <w:lang w:val="es-ES"/>
        </w:rPr>
        <w:t xml:space="preserve"> </w:t>
      </w:r>
      <w:r w:rsidR="00406251">
        <w:rPr>
          <w:lang w:val="es-ES"/>
        </w:rPr>
        <w:t xml:space="preserve"> = </w:t>
      </w:r>
      <w:r w:rsidRPr="00406251">
        <w:rPr>
          <w:u w:val="single"/>
          <w:lang w:val="es-ES"/>
        </w:rPr>
        <w:t>6.000</w:t>
      </w:r>
      <w:r w:rsidRPr="00136E77">
        <w:rPr>
          <w:lang w:val="es-ES"/>
        </w:rPr>
        <w:t> </w:t>
      </w:r>
      <w:r w:rsidR="00406251">
        <w:rPr>
          <w:lang w:val="es-ES"/>
        </w:rPr>
        <w:t xml:space="preserve"> = 150</w:t>
      </w:r>
      <w:r w:rsidRPr="00136E77">
        <w:rPr>
          <w:lang w:val="es-ES"/>
        </w:rPr>
        <w:t xml:space="preserve">% sobre (CIF+D+T) x 1,30 </w:t>
      </w:r>
    </w:p>
    <w:p w14:paraId="10E01DC3" w14:textId="33ED5B5E" w:rsidR="00136E77" w:rsidRDefault="00136E77" w:rsidP="00136E77">
      <w:pPr>
        <w:rPr>
          <w:lang w:val="es-ES"/>
        </w:rPr>
      </w:pPr>
      <w:r w:rsidRPr="00136E77">
        <w:rPr>
          <w:lang w:val="es-ES"/>
        </w:rPr>
        <w:t xml:space="preserve">100 - 60 </w:t>
      </w:r>
      <w:r w:rsidR="00406251">
        <w:rPr>
          <w:lang w:val="es-ES"/>
        </w:rPr>
        <w:t xml:space="preserve">       </w:t>
      </w:r>
      <w:r w:rsidRPr="00136E77">
        <w:rPr>
          <w:lang w:val="es-ES"/>
        </w:rPr>
        <w:t xml:space="preserve">40 </w:t>
      </w:r>
    </w:p>
    <w:p w14:paraId="2590E74B" w14:textId="77777777" w:rsidR="00406251" w:rsidRDefault="00406251" w:rsidP="00136E77">
      <w:pPr>
        <w:rPr>
          <w:lang w:val="es-ES"/>
        </w:rPr>
      </w:pPr>
    </w:p>
    <w:p w14:paraId="394CE78D" w14:textId="02FF3D6B" w:rsidR="00AE075B" w:rsidRPr="00AE075B" w:rsidRDefault="00AE075B" w:rsidP="00AE075B">
      <w:pPr>
        <w:jc w:val="center"/>
        <w:rPr>
          <w:b/>
          <w:lang w:val="es-ES"/>
        </w:rPr>
      </w:pPr>
      <w:r w:rsidRPr="00AE075B">
        <w:rPr>
          <w:b/>
          <w:lang w:val="es-ES"/>
        </w:rPr>
        <w:t>Valoración</w:t>
      </w:r>
    </w:p>
    <w:p w14:paraId="565BDBA5" w14:textId="77777777" w:rsidR="00AE075B" w:rsidRPr="00791448" w:rsidRDefault="00AE075B" w:rsidP="00AE075B">
      <w:pPr>
        <w:rPr>
          <w:lang w:val="es-ES"/>
        </w:rPr>
      </w:pPr>
      <w:r w:rsidRPr="00791448">
        <w:rPr>
          <w:lang w:val="es-ES"/>
        </w:rPr>
        <w:t xml:space="preserve">¿Cuál es el objetivo de la valoración? </w:t>
      </w:r>
    </w:p>
    <w:p w14:paraId="1D063777" w14:textId="77777777" w:rsidR="00AE075B" w:rsidRPr="00791448" w:rsidRDefault="00AE075B" w:rsidP="00AE075B">
      <w:pPr>
        <w:rPr>
          <w:lang w:val="es-ES"/>
        </w:rPr>
      </w:pPr>
      <w:r w:rsidRPr="00791448">
        <w:rPr>
          <w:lang w:val="es-ES"/>
        </w:rPr>
        <w:t xml:space="preserve">Determinar la base sobre la que se aplicarán los tributos o estímulos de tipo ad </w:t>
      </w:r>
      <w:proofErr w:type="spellStart"/>
      <w:r w:rsidRPr="00791448">
        <w:rPr>
          <w:lang w:val="es-ES"/>
        </w:rPr>
        <w:t>valorem</w:t>
      </w:r>
      <w:proofErr w:type="spellEnd"/>
      <w:r w:rsidRPr="00791448">
        <w:rPr>
          <w:lang w:val="es-ES"/>
        </w:rPr>
        <w:t xml:space="preserve"> </w:t>
      </w:r>
    </w:p>
    <w:p w14:paraId="128A80A3" w14:textId="77777777" w:rsidR="00AE075B" w:rsidRPr="00791448" w:rsidRDefault="00AE075B" w:rsidP="00AE075B">
      <w:pPr>
        <w:rPr>
          <w:lang w:val="es-ES"/>
        </w:rPr>
      </w:pPr>
      <w:r w:rsidRPr="00791448">
        <w:rPr>
          <w:lang w:val="es-ES"/>
        </w:rPr>
        <w:t xml:space="preserve">Distinguimos valoración de importación y valoración de exportación </w:t>
      </w:r>
    </w:p>
    <w:p w14:paraId="6675ADBA" w14:textId="77777777" w:rsidR="00AE075B" w:rsidRDefault="00AE075B" w:rsidP="00AE075B">
      <w:pPr>
        <w:rPr>
          <w:lang w:val="es-ES"/>
        </w:rPr>
      </w:pPr>
      <w:r w:rsidRPr="00791448">
        <w:rPr>
          <w:lang w:val="es-ES"/>
        </w:rPr>
        <w:t xml:space="preserve">Valoración de importación </w:t>
      </w:r>
    </w:p>
    <w:p w14:paraId="3E67A3BC" w14:textId="2C2960B4" w:rsidR="00AE075B" w:rsidRDefault="00AE075B" w:rsidP="00AE075B">
      <w:pPr>
        <w:rPr>
          <w:lang w:val="es-ES"/>
        </w:rPr>
      </w:pPr>
      <w:r>
        <w:rPr>
          <w:lang w:val="es-ES"/>
        </w:rPr>
        <w:t>La valoración de importación esta estipulada por la OMC mientas que la de exportación están regulados por el código aduanero argentino.</w:t>
      </w:r>
    </w:p>
    <w:p w14:paraId="4A6FA598" w14:textId="77777777" w:rsidR="00AE075B" w:rsidRPr="00791448" w:rsidRDefault="00AE075B" w:rsidP="00AE075B">
      <w:pPr>
        <w:rPr>
          <w:lang w:val="es-ES"/>
        </w:rPr>
      </w:pPr>
    </w:p>
    <w:p w14:paraId="4B96A178" w14:textId="383087A5" w:rsidR="00AE075B" w:rsidRPr="00791448" w:rsidRDefault="00AE075B" w:rsidP="00AE075B">
      <w:pPr>
        <w:rPr>
          <w:lang w:val="es-ES"/>
        </w:rPr>
      </w:pPr>
      <w:r w:rsidRPr="00791448">
        <w:rPr>
          <w:lang w:val="es-ES"/>
        </w:rPr>
        <w:t>Valor comercial o valor de transacción: precio pagado o por pagar establecido libremente entre comprador y vendedor</w:t>
      </w:r>
      <w:r>
        <w:rPr>
          <w:lang w:val="es-ES"/>
        </w:rPr>
        <w:t xml:space="preserve"> es el valor que esta en la factura</w:t>
      </w:r>
      <w:r w:rsidRPr="00791448">
        <w:rPr>
          <w:lang w:val="es-ES"/>
        </w:rPr>
        <w:t xml:space="preserve">. </w:t>
      </w:r>
    </w:p>
    <w:p w14:paraId="6CBD5DD2" w14:textId="77777777" w:rsidR="00AE075B" w:rsidRPr="00791448" w:rsidRDefault="00AE075B" w:rsidP="00AE075B">
      <w:pPr>
        <w:rPr>
          <w:lang w:val="es-ES"/>
        </w:rPr>
      </w:pPr>
      <w:r w:rsidRPr="00791448">
        <w:rPr>
          <w:lang w:val="es-ES"/>
        </w:rPr>
        <w:t xml:space="preserve">Valor en aduana: base sobre la cual se pagarán los tributos que correspondan. </w:t>
      </w:r>
    </w:p>
    <w:p w14:paraId="37C52A57" w14:textId="32FD887F" w:rsidR="00AE075B" w:rsidRDefault="00AE075B" w:rsidP="00AE075B">
      <w:pPr>
        <w:rPr>
          <w:lang w:val="es-ES"/>
        </w:rPr>
      </w:pPr>
      <w:r w:rsidRPr="00791448">
        <w:rPr>
          <w:lang w:val="es-ES"/>
        </w:rPr>
        <w:t>Est</w:t>
      </w:r>
      <w:r>
        <w:rPr>
          <w:lang w:val="es-ES"/>
        </w:rPr>
        <w:t>os valores no siempre coinciden</w:t>
      </w:r>
    </w:p>
    <w:p w14:paraId="609C6590" w14:textId="6964E95D" w:rsidR="00AE075B" w:rsidRDefault="00AE075B" w:rsidP="00AE075B">
      <w:pPr>
        <w:rPr>
          <w:lang w:val="es-ES"/>
        </w:rPr>
      </w:pPr>
      <w:r>
        <w:rPr>
          <w:lang w:val="es-ES"/>
        </w:rPr>
        <w:t xml:space="preserve">La aduana toma el valor  de factura (transacción), que puede estar en cualquier </w:t>
      </w:r>
      <w:proofErr w:type="spellStart"/>
      <w:r>
        <w:rPr>
          <w:lang w:val="es-ES"/>
        </w:rPr>
        <w:t>incoterm</w:t>
      </w:r>
      <w:proofErr w:type="spellEnd"/>
      <w:r>
        <w:rPr>
          <w:lang w:val="es-ES"/>
        </w:rPr>
        <w:t xml:space="preserve"> y lo ajusta al valor CIF + ajustes varios, que seria el punto donde la aduana cobra los tributos.</w:t>
      </w:r>
    </w:p>
    <w:p w14:paraId="0D8B37D0" w14:textId="77777777" w:rsidR="00AE075B" w:rsidRPr="00791448" w:rsidRDefault="00AE075B" w:rsidP="00AE075B">
      <w:pPr>
        <w:rPr>
          <w:lang w:val="es-ES"/>
        </w:rPr>
      </w:pPr>
    </w:p>
    <w:p w14:paraId="4C7BF830" w14:textId="77777777" w:rsidR="00AE075B" w:rsidRPr="00AE075B" w:rsidRDefault="00AE075B" w:rsidP="00AE075B">
      <w:pPr>
        <w:rPr>
          <w:b/>
          <w:lang w:val="es-ES"/>
        </w:rPr>
      </w:pPr>
      <w:r w:rsidRPr="00AE075B">
        <w:rPr>
          <w:b/>
          <w:lang w:val="es-ES"/>
        </w:rPr>
        <w:t xml:space="preserve">Métodos de valoración </w:t>
      </w:r>
    </w:p>
    <w:p w14:paraId="4AED2407" w14:textId="77777777" w:rsidR="00AE075B" w:rsidRPr="00590EF1" w:rsidRDefault="00AE075B" w:rsidP="00590EF1">
      <w:pPr>
        <w:rPr>
          <w:b/>
          <w:lang w:val="es-ES"/>
        </w:rPr>
      </w:pPr>
      <w:r w:rsidRPr="00590EF1">
        <w:rPr>
          <w:b/>
          <w:lang w:val="es-ES"/>
        </w:rPr>
        <w:t xml:space="preserve">Valor de transacción (art. 1) </w:t>
      </w:r>
    </w:p>
    <w:p w14:paraId="068BEB2D" w14:textId="77777777" w:rsidR="00AE075B" w:rsidRPr="00791448" w:rsidRDefault="00AE075B" w:rsidP="00AE075B">
      <w:pPr>
        <w:rPr>
          <w:lang w:val="es-ES"/>
        </w:rPr>
      </w:pPr>
      <w:r w:rsidRPr="00791448">
        <w:rPr>
          <w:lang w:val="es-ES"/>
        </w:rPr>
        <w:t xml:space="preserve">Valor expresado en factura (con los ajustes que correspondan según el artículo 8) siempre que: </w:t>
      </w:r>
    </w:p>
    <w:p w14:paraId="7CD77C09" w14:textId="2F16F26A" w:rsidR="00AE075B" w:rsidRPr="00AE075B" w:rsidRDefault="00AE075B" w:rsidP="008328B2">
      <w:pPr>
        <w:pStyle w:val="Prrafodelista"/>
        <w:numPr>
          <w:ilvl w:val="0"/>
          <w:numId w:val="20"/>
        </w:numPr>
        <w:rPr>
          <w:lang w:val="es-ES"/>
        </w:rPr>
      </w:pPr>
      <w:r w:rsidRPr="00AE075B">
        <w:rPr>
          <w:lang w:val="es-ES"/>
        </w:rPr>
        <w:t xml:space="preserve">No existan restricciones a la cesión o utilización de las mercancías por parte del comprador, salvo </w:t>
      </w:r>
    </w:p>
    <w:p w14:paraId="751DFBEE" w14:textId="40EA33AD" w:rsidR="00AE075B" w:rsidRDefault="00DB6B47" w:rsidP="008328B2">
      <w:pPr>
        <w:pStyle w:val="Prrafodelista"/>
        <w:numPr>
          <w:ilvl w:val="0"/>
          <w:numId w:val="21"/>
        </w:numPr>
        <w:rPr>
          <w:lang w:val="es-ES"/>
        </w:rPr>
      </w:pPr>
      <w:r>
        <w:rPr>
          <w:lang w:val="es-ES"/>
        </w:rPr>
        <w:t>R</w:t>
      </w:r>
      <w:r w:rsidR="00AE075B" w:rsidRPr="00AE075B">
        <w:rPr>
          <w:lang w:val="es-ES"/>
        </w:rPr>
        <w:t>est</w:t>
      </w:r>
      <w:r w:rsidR="00AE075B">
        <w:rPr>
          <w:lang w:val="es-ES"/>
        </w:rPr>
        <w:t>ricciones impuestas por la ley </w:t>
      </w:r>
    </w:p>
    <w:p w14:paraId="7ED440E5" w14:textId="7CFD4293" w:rsidR="00AE075B" w:rsidRDefault="00DB6B47" w:rsidP="008328B2">
      <w:pPr>
        <w:pStyle w:val="Prrafodelista"/>
        <w:numPr>
          <w:ilvl w:val="0"/>
          <w:numId w:val="21"/>
        </w:numPr>
        <w:rPr>
          <w:lang w:val="es-ES"/>
        </w:rPr>
      </w:pPr>
      <w:r w:rsidRPr="00AE075B">
        <w:rPr>
          <w:lang w:val="es-ES"/>
        </w:rPr>
        <w:t>R</w:t>
      </w:r>
      <w:r w:rsidR="00AE075B" w:rsidRPr="00AE075B">
        <w:rPr>
          <w:lang w:val="es-ES"/>
        </w:rPr>
        <w:t xml:space="preserve">estricciones que limiten </w:t>
      </w:r>
      <w:r w:rsidR="00AE075B">
        <w:rPr>
          <w:lang w:val="es-ES"/>
        </w:rPr>
        <w:t>el territorio para la reventa </w:t>
      </w:r>
      <w:r>
        <w:rPr>
          <w:lang w:val="es-ES"/>
        </w:rPr>
        <w:t>(solo podes venderlo en la ciudad de Buenos Aires)</w:t>
      </w:r>
    </w:p>
    <w:p w14:paraId="774AAAB9" w14:textId="77777777" w:rsidR="004978C4" w:rsidRDefault="00DB6B47" w:rsidP="008328B2">
      <w:pPr>
        <w:pStyle w:val="Prrafodelista"/>
        <w:numPr>
          <w:ilvl w:val="0"/>
          <w:numId w:val="21"/>
        </w:numPr>
        <w:rPr>
          <w:lang w:val="es-ES"/>
        </w:rPr>
      </w:pPr>
      <w:r>
        <w:rPr>
          <w:lang w:val="es-ES"/>
        </w:rPr>
        <w:t>R</w:t>
      </w:r>
      <w:r w:rsidR="00AE075B" w:rsidRPr="00AE075B">
        <w:rPr>
          <w:lang w:val="es-ES"/>
        </w:rPr>
        <w:t xml:space="preserve">estricciones que no afecten sensiblemente el valor de la mercadería. </w:t>
      </w:r>
    </w:p>
    <w:p w14:paraId="360E5ECD" w14:textId="06848108" w:rsidR="00AE075B" w:rsidRPr="004978C4" w:rsidRDefault="00AE075B" w:rsidP="004978C4">
      <w:pPr>
        <w:rPr>
          <w:lang w:val="es-ES"/>
        </w:rPr>
      </w:pPr>
      <w:r w:rsidRPr="004978C4">
        <w:rPr>
          <w:lang w:val="es-ES"/>
        </w:rPr>
        <w:t xml:space="preserve">b) Que la venta o el precio no dependa de ninguna condición o contraprestación cuyo valor no pueda determinarse. </w:t>
      </w:r>
    </w:p>
    <w:p w14:paraId="6057ABB9" w14:textId="77777777" w:rsidR="00AE075B" w:rsidRPr="00791448" w:rsidRDefault="00AE075B" w:rsidP="00AE075B">
      <w:pPr>
        <w:rPr>
          <w:lang w:val="es-ES"/>
        </w:rPr>
      </w:pPr>
      <w:r w:rsidRPr="00791448">
        <w:rPr>
          <w:lang w:val="es-ES"/>
        </w:rPr>
        <w:lastRenderedPageBreak/>
        <w:t xml:space="preserve">c) Que no revierta directa o indirectamente al vendedor parte alguna del producto de la reventa. </w:t>
      </w:r>
    </w:p>
    <w:p w14:paraId="1E63BC77" w14:textId="511C9299" w:rsidR="00AE075B" w:rsidRPr="00791448" w:rsidRDefault="00AE075B" w:rsidP="00AE075B">
      <w:pPr>
        <w:rPr>
          <w:lang w:val="es-ES"/>
        </w:rPr>
      </w:pPr>
      <w:r w:rsidRPr="00791448">
        <w:rPr>
          <w:lang w:val="es-ES"/>
        </w:rPr>
        <w:t>d) Que no exista vinculación entre comprador y vendedor que influya sobre el precio</w:t>
      </w:r>
      <w:r w:rsidR="00DB6B47">
        <w:rPr>
          <w:lang w:val="es-ES"/>
        </w:rPr>
        <w:t>, pueden haber transacciones entre vinculantes siempre y cuando esa relación no tenga influencia en el precio</w:t>
      </w:r>
      <w:r w:rsidRPr="00791448">
        <w:rPr>
          <w:lang w:val="es-ES"/>
        </w:rPr>
        <w:t xml:space="preserve">. </w:t>
      </w:r>
    </w:p>
    <w:p w14:paraId="73CD430B" w14:textId="77777777" w:rsidR="00DB6B47" w:rsidRDefault="00DB6B47" w:rsidP="00AE075B">
      <w:pPr>
        <w:rPr>
          <w:lang w:val="es-ES"/>
        </w:rPr>
      </w:pPr>
    </w:p>
    <w:p w14:paraId="0D306ECA" w14:textId="2491FCFA" w:rsidR="00AE075B" w:rsidRPr="00791448" w:rsidRDefault="00AE075B" w:rsidP="00AE075B">
      <w:pPr>
        <w:rPr>
          <w:lang w:val="es-ES"/>
        </w:rPr>
      </w:pPr>
      <w:r w:rsidRPr="00791448">
        <w:rPr>
          <w:lang w:val="es-ES"/>
        </w:rPr>
        <w:t xml:space="preserve">Casos de vinculación </w:t>
      </w:r>
    </w:p>
    <w:p w14:paraId="79B4E236" w14:textId="77777777" w:rsidR="00DB6B47" w:rsidRDefault="00AE075B" w:rsidP="008328B2">
      <w:pPr>
        <w:pStyle w:val="Prrafodelista"/>
        <w:numPr>
          <w:ilvl w:val="0"/>
          <w:numId w:val="22"/>
        </w:numPr>
        <w:rPr>
          <w:lang w:val="es-ES"/>
        </w:rPr>
      </w:pPr>
      <w:r w:rsidRPr="00DB6B47">
        <w:rPr>
          <w:lang w:val="es-ES"/>
        </w:rPr>
        <w:t xml:space="preserve">Si una parte ocupa cargos directivos en una empresa de la otra; </w:t>
      </w:r>
    </w:p>
    <w:p w14:paraId="73C2E598" w14:textId="77777777" w:rsidR="00590EF1" w:rsidRDefault="00AE075B" w:rsidP="008328B2">
      <w:pPr>
        <w:pStyle w:val="Prrafodelista"/>
        <w:numPr>
          <w:ilvl w:val="0"/>
          <w:numId w:val="22"/>
        </w:numPr>
        <w:rPr>
          <w:lang w:val="es-ES"/>
        </w:rPr>
      </w:pPr>
      <w:r w:rsidRPr="00DB6B47">
        <w:rPr>
          <w:lang w:val="es-ES"/>
        </w:rPr>
        <w:t xml:space="preserve">Si están legalmente reconocidas como asociadas en negocios; </w:t>
      </w:r>
    </w:p>
    <w:p w14:paraId="497667F1" w14:textId="0C659BF9" w:rsidR="00590EF1" w:rsidRDefault="00AE075B" w:rsidP="008328B2">
      <w:pPr>
        <w:pStyle w:val="Prrafodelista"/>
        <w:numPr>
          <w:ilvl w:val="0"/>
          <w:numId w:val="22"/>
        </w:numPr>
        <w:rPr>
          <w:lang w:val="es-ES"/>
        </w:rPr>
      </w:pPr>
      <w:r w:rsidRPr="00DB6B47">
        <w:rPr>
          <w:lang w:val="es-ES"/>
        </w:rPr>
        <w:t xml:space="preserve">Si tienen relación laboral (empleador - empleado) </w:t>
      </w:r>
    </w:p>
    <w:p w14:paraId="5CE1AC2F" w14:textId="77777777" w:rsidR="00590EF1" w:rsidRDefault="00AE075B" w:rsidP="008328B2">
      <w:pPr>
        <w:pStyle w:val="Prrafodelista"/>
        <w:numPr>
          <w:ilvl w:val="0"/>
          <w:numId w:val="22"/>
        </w:numPr>
        <w:rPr>
          <w:lang w:val="es-ES"/>
        </w:rPr>
      </w:pPr>
      <w:r w:rsidRPr="00590EF1">
        <w:rPr>
          <w:lang w:val="es-ES"/>
        </w:rPr>
        <w:t xml:space="preserve">Si una de las partes tiene el 5% de participación accionaria en la otra. </w:t>
      </w:r>
    </w:p>
    <w:p w14:paraId="0D6F65D7" w14:textId="77777777" w:rsidR="00590EF1" w:rsidRDefault="00AE075B" w:rsidP="008328B2">
      <w:pPr>
        <w:pStyle w:val="Prrafodelista"/>
        <w:numPr>
          <w:ilvl w:val="0"/>
          <w:numId w:val="22"/>
        </w:numPr>
        <w:rPr>
          <w:lang w:val="es-ES"/>
        </w:rPr>
      </w:pPr>
      <w:r w:rsidRPr="00590EF1">
        <w:rPr>
          <w:lang w:val="es-ES"/>
        </w:rPr>
        <w:t>Si una de ellas controla dire</w:t>
      </w:r>
      <w:r w:rsidR="00590EF1">
        <w:rPr>
          <w:lang w:val="es-ES"/>
        </w:rPr>
        <w:t>cta o indirectamente a la otra;</w:t>
      </w:r>
    </w:p>
    <w:p w14:paraId="0E6559A1" w14:textId="77777777" w:rsidR="00590EF1" w:rsidRDefault="00AE075B" w:rsidP="008328B2">
      <w:pPr>
        <w:pStyle w:val="Prrafodelista"/>
        <w:numPr>
          <w:ilvl w:val="0"/>
          <w:numId w:val="22"/>
        </w:numPr>
        <w:rPr>
          <w:lang w:val="es-ES"/>
        </w:rPr>
      </w:pPr>
      <w:r w:rsidRPr="00590EF1">
        <w:rPr>
          <w:lang w:val="es-ES"/>
        </w:rPr>
        <w:t xml:space="preserve">Si ambas personas están controladas directa o indirectamente por una tercera; </w:t>
      </w:r>
    </w:p>
    <w:p w14:paraId="05C91A80" w14:textId="612C2E22" w:rsidR="00AE075B" w:rsidRPr="00590EF1" w:rsidRDefault="00AE075B" w:rsidP="008328B2">
      <w:pPr>
        <w:pStyle w:val="Prrafodelista"/>
        <w:numPr>
          <w:ilvl w:val="0"/>
          <w:numId w:val="22"/>
        </w:numPr>
        <w:rPr>
          <w:lang w:val="es-ES"/>
        </w:rPr>
      </w:pPr>
      <w:r w:rsidRPr="00590EF1">
        <w:rPr>
          <w:lang w:val="es-ES"/>
        </w:rPr>
        <w:t xml:space="preserve">Si juntas controlan directa o indirectamente a una tercera persona; o * Si son de la misma familia. </w:t>
      </w:r>
    </w:p>
    <w:p w14:paraId="0DCB4F06" w14:textId="76F2B47A" w:rsidR="00AE075B" w:rsidRPr="00791448" w:rsidRDefault="00AE075B" w:rsidP="00AE075B">
      <w:pPr>
        <w:rPr>
          <w:lang w:val="es-ES"/>
        </w:rPr>
      </w:pPr>
      <w:r w:rsidRPr="00791448">
        <w:rPr>
          <w:lang w:val="es-ES"/>
        </w:rPr>
        <w:t xml:space="preserve">Ejemplos en los cuales no se aplica: </w:t>
      </w:r>
    </w:p>
    <w:p w14:paraId="621770B1" w14:textId="69D1E0B8" w:rsidR="00590EF1" w:rsidRDefault="00AE075B" w:rsidP="008328B2">
      <w:pPr>
        <w:pStyle w:val="Prrafodelista"/>
        <w:numPr>
          <w:ilvl w:val="0"/>
          <w:numId w:val="23"/>
        </w:numPr>
        <w:rPr>
          <w:lang w:val="es-ES"/>
        </w:rPr>
      </w:pPr>
      <w:r w:rsidRPr="00590EF1">
        <w:rPr>
          <w:lang w:val="es-ES"/>
        </w:rPr>
        <w:t xml:space="preserve">Si </w:t>
      </w:r>
      <w:r w:rsidR="004978C4">
        <w:rPr>
          <w:lang w:val="es-ES"/>
        </w:rPr>
        <w:t xml:space="preserve">no </w:t>
      </w:r>
      <w:r w:rsidRPr="00590EF1">
        <w:rPr>
          <w:lang w:val="es-ES"/>
        </w:rPr>
        <w:t>se cumplen los supuestos con</w:t>
      </w:r>
      <w:r w:rsidR="00590EF1">
        <w:rPr>
          <w:lang w:val="es-ES"/>
        </w:rPr>
        <w:t xml:space="preserve">siderados en a), b), c) y d). </w:t>
      </w:r>
      <w:r w:rsidR="004978C4">
        <w:rPr>
          <w:lang w:val="es-ES"/>
        </w:rPr>
        <w:t>(si se dan alguna de las situaciones antes dichas, el valor de transacción no se aplica)</w:t>
      </w:r>
    </w:p>
    <w:p w14:paraId="6D8B58C3" w14:textId="77777777" w:rsidR="00590EF1" w:rsidRDefault="00AE075B" w:rsidP="008328B2">
      <w:pPr>
        <w:pStyle w:val="Prrafodelista"/>
        <w:numPr>
          <w:ilvl w:val="0"/>
          <w:numId w:val="23"/>
        </w:numPr>
        <w:rPr>
          <w:lang w:val="es-ES"/>
        </w:rPr>
      </w:pPr>
      <w:r w:rsidRPr="00590EF1">
        <w:rPr>
          <w:lang w:val="es-ES"/>
        </w:rPr>
        <w:t>Suministros grat</w:t>
      </w:r>
      <w:r w:rsidR="00590EF1">
        <w:rPr>
          <w:lang w:val="es-ES"/>
        </w:rPr>
        <w:t>uitos (por ejemplo, muestras) </w:t>
      </w:r>
    </w:p>
    <w:p w14:paraId="0726CA98" w14:textId="77777777" w:rsidR="00590EF1" w:rsidRDefault="00590EF1" w:rsidP="008328B2">
      <w:pPr>
        <w:pStyle w:val="Prrafodelista"/>
        <w:numPr>
          <w:ilvl w:val="0"/>
          <w:numId w:val="23"/>
        </w:numPr>
        <w:rPr>
          <w:lang w:val="es-ES"/>
        </w:rPr>
      </w:pPr>
      <w:r>
        <w:rPr>
          <w:lang w:val="es-ES"/>
        </w:rPr>
        <w:t>Envíos en consignación.</w:t>
      </w:r>
    </w:p>
    <w:p w14:paraId="7BFE36AE" w14:textId="77777777" w:rsidR="00590EF1" w:rsidRDefault="00AE075B" w:rsidP="008328B2">
      <w:pPr>
        <w:pStyle w:val="Prrafodelista"/>
        <w:numPr>
          <w:ilvl w:val="0"/>
          <w:numId w:val="23"/>
        </w:numPr>
        <w:rPr>
          <w:lang w:val="es-ES"/>
        </w:rPr>
      </w:pPr>
      <w:r w:rsidRPr="00590EF1">
        <w:rPr>
          <w:lang w:val="es-ES"/>
        </w:rPr>
        <w:t xml:space="preserve">Envíos para ser exhibidos en ferias y exposiciones. </w:t>
      </w:r>
    </w:p>
    <w:p w14:paraId="560AD4CF" w14:textId="62849C95" w:rsidR="00AE075B" w:rsidRPr="00590EF1" w:rsidRDefault="00AE075B" w:rsidP="008328B2">
      <w:pPr>
        <w:pStyle w:val="Prrafodelista"/>
        <w:numPr>
          <w:ilvl w:val="0"/>
          <w:numId w:val="23"/>
        </w:numPr>
        <w:rPr>
          <w:lang w:val="es-ES"/>
        </w:rPr>
      </w:pPr>
      <w:r w:rsidRPr="00590EF1">
        <w:rPr>
          <w:lang w:val="es-ES"/>
        </w:rPr>
        <w:t xml:space="preserve">Mercaderías importadas bajo un contrato de leasing. </w:t>
      </w:r>
    </w:p>
    <w:p w14:paraId="7892F6BE" w14:textId="4B8A4185" w:rsidR="00AE075B" w:rsidRPr="00791448" w:rsidRDefault="00AE075B" w:rsidP="00AE075B">
      <w:pPr>
        <w:rPr>
          <w:lang w:val="es-ES"/>
        </w:rPr>
      </w:pPr>
      <w:r w:rsidRPr="00791448">
        <w:rPr>
          <w:lang w:val="es-ES"/>
        </w:rPr>
        <w:t xml:space="preserve">En estos casos se deberá pasar al siguiente método para determinar el valor en aduana. </w:t>
      </w:r>
      <w:r w:rsidR="00590EF1">
        <w:rPr>
          <w:lang w:val="es-ES"/>
        </w:rPr>
        <w:t xml:space="preserve">En estos casos no hay factura, entonces no hay valor de transacción. </w:t>
      </w:r>
    </w:p>
    <w:p w14:paraId="39D6495D" w14:textId="77777777" w:rsidR="00590EF1" w:rsidRDefault="00590EF1" w:rsidP="00AE075B">
      <w:pPr>
        <w:rPr>
          <w:lang w:val="es-ES"/>
        </w:rPr>
      </w:pPr>
    </w:p>
    <w:p w14:paraId="3D5C5BCD" w14:textId="77777777" w:rsidR="00AE075B" w:rsidRPr="00590EF1" w:rsidRDefault="00AE075B" w:rsidP="00AE075B">
      <w:pPr>
        <w:rPr>
          <w:b/>
          <w:lang w:val="es-ES"/>
        </w:rPr>
      </w:pPr>
      <w:r w:rsidRPr="00590EF1">
        <w:rPr>
          <w:b/>
          <w:lang w:val="es-ES"/>
        </w:rPr>
        <w:t xml:space="preserve">Mercaderías idénticas (art. 2) </w:t>
      </w:r>
    </w:p>
    <w:p w14:paraId="21F621FA" w14:textId="77777777" w:rsidR="00590EF1" w:rsidRDefault="00AE075B" w:rsidP="00AE075B">
      <w:pPr>
        <w:rPr>
          <w:lang w:val="es-ES"/>
        </w:rPr>
      </w:pPr>
      <w:r w:rsidRPr="00791448">
        <w:rPr>
          <w:lang w:val="es-ES"/>
        </w:rPr>
        <w:t xml:space="preserve">Qué hace “idénticas” a dos mercaderías? </w:t>
      </w:r>
    </w:p>
    <w:p w14:paraId="4E67CF91" w14:textId="33A6D813" w:rsidR="00590EF1" w:rsidRDefault="00590EF1" w:rsidP="008328B2">
      <w:pPr>
        <w:pStyle w:val="Prrafodelista"/>
        <w:numPr>
          <w:ilvl w:val="0"/>
          <w:numId w:val="24"/>
        </w:numPr>
        <w:rPr>
          <w:lang w:val="es-ES"/>
        </w:rPr>
      </w:pPr>
      <w:r>
        <w:rPr>
          <w:lang w:val="es-ES"/>
        </w:rPr>
        <w:t>Características físicas</w:t>
      </w:r>
      <w:r w:rsidR="00AE075B" w:rsidRPr="00590EF1">
        <w:rPr>
          <w:lang w:val="es-ES"/>
        </w:rPr>
        <w:t xml:space="preserve"> </w:t>
      </w:r>
      <w:r w:rsidR="004978C4">
        <w:rPr>
          <w:lang w:val="es-ES"/>
        </w:rPr>
        <w:t>iguales</w:t>
      </w:r>
    </w:p>
    <w:p w14:paraId="2DD3599C" w14:textId="244854A9" w:rsidR="00590EF1" w:rsidRDefault="004978C4" w:rsidP="008328B2">
      <w:pPr>
        <w:pStyle w:val="Prrafodelista"/>
        <w:numPr>
          <w:ilvl w:val="0"/>
          <w:numId w:val="24"/>
        </w:numPr>
        <w:rPr>
          <w:lang w:val="es-ES"/>
        </w:rPr>
      </w:pPr>
      <w:r>
        <w:rPr>
          <w:lang w:val="es-ES"/>
        </w:rPr>
        <w:t>Calidades iguales</w:t>
      </w:r>
    </w:p>
    <w:p w14:paraId="793C490C" w14:textId="05E491D8" w:rsidR="00590EF1" w:rsidRDefault="00AE075B" w:rsidP="008328B2">
      <w:pPr>
        <w:pStyle w:val="Prrafodelista"/>
        <w:numPr>
          <w:ilvl w:val="0"/>
          <w:numId w:val="24"/>
        </w:numPr>
        <w:rPr>
          <w:lang w:val="es-ES"/>
        </w:rPr>
      </w:pPr>
      <w:r w:rsidRPr="00590EF1">
        <w:rPr>
          <w:lang w:val="es-ES"/>
        </w:rPr>
        <w:t xml:space="preserve">Prestigio comercial </w:t>
      </w:r>
      <w:r w:rsidR="004978C4">
        <w:rPr>
          <w:lang w:val="es-ES"/>
        </w:rPr>
        <w:t>igual</w:t>
      </w:r>
    </w:p>
    <w:p w14:paraId="5C4722E6" w14:textId="02CFF15C" w:rsidR="00AE075B" w:rsidRDefault="00AE075B" w:rsidP="00AE075B">
      <w:pPr>
        <w:rPr>
          <w:lang w:val="es-ES"/>
        </w:rPr>
      </w:pPr>
      <w:r w:rsidRPr="00590EF1">
        <w:rPr>
          <w:lang w:val="es-ES"/>
        </w:rPr>
        <w:t>Deben ser producidas en el mismo país</w:t>
      </w:r>
      <w:r w:rsidR="0065169E">
        <w:rPr>
          <w:lang w:val="es-ES"/>
        </w:rPr>
        <w:t xml:space="preserve"> pero pueden ser exportadas de cualquier otro</w:t>
      </w:r>
      <w:r w:rsidRPr="00590EF1">
        <w:rPr>
          <w:lang w:val="es-ES"/>
        </w:rPr>
        <w:t xml:space="preserve">. </w:t>
      </w:r>
      <w:r w:rsidR="004978C4">
        <w:rPr>
          <w:lang w:val="es-ES"/>
        </w:rPr>
        <w:t xml:space="preserve"> El </w:t>
      </w:r>
      <w:r w:rsidRPr="00791448">
        <w:rPr>
          <w:lang w:val="es-ES"/>
        </w:rPr>
        <w:t xml:space="preserve">Valor de transacción de mercaderías idénticas vendidas para la exportación al mismo país de importación y exportadas en el mismo momento o en un momento aproximado. Debe tenerse en cuenta el nivel comercial y las cantidades. </w:t>
      </w:r>
    </w:p>
    <w:p w14:paraId="2CBBB2A8" w14:textId="2AFF021C" w:rsidR="004978C4" w:rsidRDefault="00660A0C" w:rsidP="00AE075B">
      <w:pPr>
        <w:rPr>
          <w:lang w:val="es-ES"/>
        </w:rPr>
      </w:pPr>
      <w:r>
        <w:rPr>
          <w:lang w:val="es-ES"/>
        </w:rPr>
        <w:t>Como no es común conseguir mercaderías idénticas, se analizan en conjunto con las mercaderías similares (art 3)</w:t>
      </w:r>
    </w:p>
    <w:p w14:paraId="1400ADE3" w14:textId="77777777" w:rsidR="00660A0C" w:rsidRPr="00791448" w:rsidRDefault="00660A0C" w:rsidP="00AE075B">
      <w:pPr>
        <w:rPr>
          <w:lang w:val="es-ES"/>
        </w:rPr>
      </w:pPr>
    </w:p>
    <w:p w14:paraId="6CCDEDF2" w14:textId="77777777" w:rsidR="00660A0C" w:rsidRDefault="00AE075B" w:rsidP="00AE075B">
      <w:pPr>
        <w:rPr>
          <w:lang w:val="es-ES"/>
        </w:rPr>
      </w:pPr>
      <w:r w:rsidRPr="00791448">
        <w:rPr>
          <w:lang w:val="es-ES"/>
        </w:rPr>
        <w:t>Alternativas </w:t>
      </w:r>
    </w:p>
    <w:p w14:paraId="3012B5E3" w14:textId="04D42394" w:rsidR="00AE075B" w:rsidRPr="00660A0C" w:rsidRDefault="00AE075B" w:rsidP="008328B2">
      <w:pPr>
        <w:pStyle w:val="Prrafodelista"/>
        <w:numPr>
          <w:ilvl w:val="0"/>
          <w:numId w:val="27"/>
        </w:numPr>
        <w:rPr>
          <w:lang w:val="es-ES"/>
        </w:rPr>
      </w:pPr>
      <w:r w:rsidRPr="00660A0C">
        <w:rPr>
          <w:lang w:val="es-ES"/>
        </w:rPr>
        <w:t xml:space="preserve">Mismo nivel comercial pero en cantidades diferentes. </w:t>
      </w:r>
    </w:p>
    <w:p w14:paraId="760065B9" w14:textId="77777777" w:rsidR="00660A0C" w:rsidRDefault="00AE075B" w:rsidP="008328B2">
      <w:pPr>
        <w:pStyle w:val="Prrafodelista"/>
        <w:numPr>
          <w:ilvl w:val="0"/>
          <w:numId w:val="27"/>
        </w:numPr>
        <w:rPr>
          <w:lang w:val="es-ES"/>
        </w:rPr>
      </w:pPr>
      <w:r w:rsidRPr="00660A0C">
        <w:rPr>
          <w:lang w:val="es-ES"/>
        </w:rPr>
        <w:t>Nivel comercial diferente pero sensiblemente en las mismas cantidades. </w:t>
      </w:r>
    </w:p>
    <w:p w14:paraId="58D88142" w14:textId="084B713B" w:rsidR="00AE075B" w:rsidRPr="00660A0C" w:rsidRDefault="00AE075B" w:rsidP="008328B2">
      <w:pPr>
        <w:pStyle w:val="Prrafodelista"/>
        <w:numPr>
          <w:ilvl w:val="0"/>
          <w:numId w:val="27"/>
        </w:numPr>
        <w:rPr>
          <w:lang w:val="es-ES"/>
        </w:rPr>
      </w:pPr>
      <w:r w:rsidRPr="00660A0C">
        <w:rPr>
          <w:lang w:val="es-ES"/>
        </w:rPr>
        <w:t xml:space="preserve">Nivel comercial diferente y cantidades diferentes. </w:t>
      </w:r>
    </w:p>
    <w:p w14:paraId="04E398DF" w14:textId="77777777" w:rsidR="00AE075B" w:rsidRDefault="00AE075B" w:rsidP="00AE075B">
      <w:pPr>
        <w:rPr>
          <w:lang w:val="es-ES"/>
        </w:rPr>
      </w:pPr>
      <w:r w:rsidRPr="00791448">
        <w:rPr>
          <w:lang w:val="es-ES"/>
        </w:rPr>
        <w:t xml:space="preserve">Si se dispusiera de más de un valor, se tomará el más bajo. </w:t>
      </w:r>
    </w:p>
    <w:p w14:paraId="266BC839" w14:textId="15F7F861" w:rsidR="00660A0C" w:rsidRPr="00791448" w:rsidRDefault="00660A0C" w:rsidP="00AE075B">
      <w:pPr>
        <w:rPr>
          <w:lang w:val="es-ES"/>
        </w:rPr>
      </w:pPr>
      <w:r>
        <w:rPr>
          <w:lang w:val="es-ES"/>
        </w:rPr>
        <w:t>Es muy difícil encontrar una operación de mercaderías idénticas por todo lo que eso conlleva.</w:t>
      </w:r>
    </w:p>
    <w:p w14:paraId="50156469" w14:textId="04710252" w:rsidR="00AE075B" w:rsidRPr="00791448" w:rsidRDefault="00AE075B" w:rsidP="00AE075B">
      <w:pPr>
        <w:rPr>
          <w:lang w:val="es-ES"/>
        </w:rPr>
      </w:pPr>
    </w:p>
    <w:p w14:paraId="666E20CF" w14:textId="77777777" w:rsidR="00590EF1" w:rsidRDefault="00AE075B" w:rsidP="00AE075B">
      <w:pPr>
        <w:rPr>
          <w:lang w:val="es-ES"/>
        </w:rPr>
      </w:pPr>
      <w:r w:rsidRPr="00590EF1">
        <w:rPr>
          <w:b/>
          <w:lang w:val="es-ES"/>
        </w:rPr>
        <w:lastRenderedPageBreak/>
        <w:t>Mercaderías similares (art. 3) </w:t>
      </w:r>
    </w:p>
    <w:p w14:paraId="5FB9EABB" w14:textId="29ED882E" w:rsidR="00AE075B" w:rsidRPr="00791448" w:rsidRDefault="00AE075B" w:rsidP="00AE075B">
      <w:pPr>
        <w:rPr>
          <w:lang w:val="es-ES"/>
        </w:rPr>
      </w:pPr>
      <w:r w:rsidRPr="00791448">
        <w:rPr>
          <w:lang w:val="es-ES"/>
        </w:rPr>
        <w:t xml:space="preserve">¿Qué hace “similares” a dos mercaderías? </w:t>
      </w:r>
    </w:p>
    <w:p w14:paraId="071FBDCF" w14:textId="77777777" w:rsidR="00590EF1" w:rsidRDefault="00AE075B" w:rsidP="008328B2">
      <w:pPr>
        <w:pStyle w:val="Prrafodelista"/>
        <w:numPr>
          <w:ilvl w:val="0"/>
          <w:numId w:val="25"/>
        </w:numPr>
        <w:rPr>
          <w:lang w:val="es-ES"/>
        </w:rPr>
      </w:pPr>
      <w:r w:rsidRPr="00590EF1">
        <w:rPr>
          <w:lang w:val="es-ES"/>
        </w:rPr>
        <w:t xml:space="preserve">Tienen características y composición semejantes </w:t>
      </w:r>
    </w:p>
    <w:p w14:paraId="6CCAAE9A" w14:textId="77777777" w:rsidR="00590EF1" w:rsidRDefault="00590EF1" w:rsidP="008328B2">
      <w:pPr>
        <w:pStyle w:val="Prrafodelista"/>
        <w:numPr>
          <w:ilvl w:val="0"/>
          <w:numId w:val="25"/>
        </w:numPr>
        <w:rPr>
          <w:lang w:val="es-ES"/>
        </w:rPr>
      </w:pPr>
      <w:r>
        <w:rPr>
          <w:lang w:val="es-ES"/>
        </w:rPr>
        <w:t>Cumplen las mismas funciones</w:t>
      </w:r>
    </w:p>
    <w:p w14:paraId="0E5072A5" w14:textId="314B6ABA" w:rsidR="00AE075B" w:rsidRPr="00590EF1" w:rsidRDefault="00AE075B" w:rsidP="008328B2">
      <w:pPr>
        <w:pStyle w:val="Prrafodelista"/>
        <w:numPr>
          <w:ilvl w:val="0"/>
          <w:numId w:val="25"/>
        </w:numPr>
        <w:rPr>
          <w:lang w:val="es-ES"/>
        </w:rPr>
      </w:pPr>
      <w:r w:rsidRPr="00590EF1">
        <w:rPr>
          <w:lang w:val="es-ES"/>
        </w:rPr>
        <w:t xml:space="preserve">Son comercialmente intercambiables </w:t>
      </w:r>
    </w:p>
    <w:p w14:paraId="340C02FE" w14:textId="671BBAF2" w:rsidR="00AE075B" w:rsidRPr="00791448" w:rsidRDefault="00AE075B" w:rsidP="00AE075B">
      <w:pPr>
        <w:rPr>
          <w:lang w:val="es-ES"/>
        </w:rPr>
      </w:pPr>
      <w:r w:rsidRPr="00791448">
        <w:rPr>
          <w:lang w:val="es-ES"/>
        </w:rPr>
        <w:t>Deben ser producidas en el mismo país</w:t>
      </w:r>
      <w:r w:rsidR="0065169E">
        <w:rPr>
          <w:lang w:val="es-ES"/>
        </w:rPr>
        <w:t xml:space="preserve"> pero pueden ser exportadas de cualquier otro</w:t>
      </w:r>
      <w:r w:rsidRPr="00791448">
        <w:rPr>
          <w:lang w:val="es-ES"/>
        </w:rPr>
        <w:t xml:space="preserve">. </w:t>
      </w:r>
      <w:r w:rsidR="00660A0C">
        <w:rPr>
          <w:lang w:val="es-ES"/>
        </w:rPr>
        <w:t xml:space="preserve">El </w:t>
      </w:r>
      <w:r w:rsidRPr="00791448">
        <w:rPr>
          <w:lang w:val="es-ES"/>
        </w:rPr>
        <w:t xml:space="preserve">Valor de transacción de mercaderías similares vendidas para la exportación al mismo país de importación y exportadas en el mismo momento o en un momento aproximado. Debe tenerse en cuenta el nivel comercial y las cantidades. </w:t>
      </w:r>
    </w:p>
    <w:p w14:paraId="3AC5A48F" w14:textId="77777777" w:rsidR="00660A0C" w:rsidRDefault="00660A0C" w:rsidP="00AE075B">
      <w:pPr>
        <w:rPr>
          <w:lang w:val="es-ES"/>
        </w:rPr>
      </w:pPr>
    </w:p>
    <w:p w14:paraId="4BDBAA42" w14:textId="77777777" w:rsidR="00AE075B" w:rsidRPr="00791448" w:rsidRDefault="00AE075B" w:rsidP="00AE075B">
      <w:pPr>
        <w:rPr>
          <w:lang w:val="es-ES"/>
        </w:rPr>
      </w:pPr>
      <w:r w:rsidRPr="00791448">
        <w:rPr>
          <w:lang w:val="es-ES"/>
        </w:rPr>
        <w:t xml:space="preserve">Alternativas </w:t>
      </w:r>
    </w:p>
    <w:p w14:paraId="4B46E827" w14:textId="41D3806F" w:rsidR="00660A0C" w:rsidRPr="00660A0C" w:rsidRDefault="00AE075B" w:rsidP="008328B2">
      <w:pPr>
        <w:pStyle w:val="Prrafodelista"/>
        <w:numPr>
          <w:ilvl w:val="0"/>
          <w:numId w:val="26"/>
        </w:numPr>
        <w:rPr>
          <w:lang w:val="es-ES"/>
        </w:rPr>
      </w:pPr>
      <w:r w:rsidRPr="00660A0C">
        <w:rPr>
          <w:lang w:val="es-ES"/>
        </w:rPr>
        <w:t>Mismo nivel comercial pero en cantidades diferentes.</w:t>
      </w:r>
    </w:p>
    <w:p w14:paraId="532AB7C4" w14:textId="779A581F" w:rsidR="00660A0C" w:rsidRDefault="00AE075B" w:rsidP="008328B2">
      <w:pPr>
        <w:pStyle w:val="Prrafodelista"/>
        <w:numPr>
          <w:ilvl w:val="0"/>
          <w:numId w:val="26"/>
        </w:numPr>
        <w:rPr>
          <w:lang w:val="es-ES"/>
        </w:rPr>
      </w:pPr>
      <w:r w:rsidRPr="00660A0C">
        <w:rPr>
          <w:lang w:val="es-ES"/>
        </w:rPr>
        <w:t>Nivel comercial diferente pero sensiblemente en las mismas cantidades.</w:t>
      </w:r>
    </w:p>
    <w:p w14:paraId="451F739A" w14:textId="77339777" w:rsidR="00AE075B" w:rsidRPr="00660A0C" w:rsidRDefault="00AE075B" w:rsidP="008328B2">
      <w:pPr>
        <w:pStyle w:val="Prrafodelista"/>
        <w:numPr>
          <w:ilvl w:val="0"/>
          <w:numId w:val="26"/>
        </w:numPr>
        <w:rPr>
          <w:lang w:val="es-ES"/>
        </w:rPr>
      </w:pPr>
      <w:r w:rsidRPr="00660A0C">
        <w:rPr>
          <w:lang w:val="es-ES"/>
        </w:rPr>
        <w:t xml:space="preserve">Nivel comercial diferente y cantidades diferentes. </w:t>
      </w:r>
    </w:p>
    <w:p w14:paraId="62A2BBAD" w14:textId="77777777" w:rsidR="00AE075B" w:rsidRDefault="00AE075B" w:rsidP="00AE075B">
      <w:pPr>
        <w:rPr>
          <w:lang w:val="es-ES"/>
        </w:rPr>
      </w:pPr>
      <w:r w:rsidRPr="00791448">
        <w:rPr>
          <w:lang w:val="es-ES"/>
        </w:rPr>
        <w:t xml:space="preserve">Si se dispusiera de más de un valor, se tomará el más bajo. </w:t>
      </w:r>
    </w:p>
    <w:p w14:paraId="5751F1A1" w14:textId="41439990" w:rsidR="00AE075B" w:rsidRPr="00791448" w:rsidRDefault="00C25DD7" w:rsidP="00AE075B">
      <w:pPr>
        <w:rPr>
          <w:lang w:val="es-ES"/>
        </w:rPr>
      </w:pPr>
      <w:r>
        <w:rPr>
          <w:lang w:val="es-ES"/>
        </w:rPr>
        <w:t>Un ejemplo seria un auto producido en el mismo país en un momento aproximado que no sea igual al que importe pero sea de la misma línea.</w:t>
      </w:r>
    </w:p>
    <w:p w14:paraId="5966FC42" w14:textId="77777777" w:rsidR="00C25DD7" w:rsidRDefault="00C25DD7" w:rsidP="00AE075B">
      <w:pPr>
        <w:rPr>
          <w:lang w:val="es-ES"/>
        </w:rPr>
      </w:pPr>
    </w:p>
    <w:p w14:paraId="55542BBE" w14:textId="77777777" w:rsidR="00AE075B" w:rsidRPr="00C25DD7" w:rsidRDefault="00AE075B" w:rsidP="00AE075B">
      <w:pPr>
        <w:rPr>
          <w:b/>
          <w:lang w:val="es-ES"/>
        </w:rPr>
      </w:pPr>
      <w:r w:rsidRPr="00C25DD7">
        <w:rPr>
          <w:b/>
          <w:lang w:val="es-ES"/>
        </w:rPr>
        <w:t xml:space="preserve">Ejemplo aplicación art. 2 y 3 </w:t>
      </w:r>
    </w:p>
    <w:p w14:paraId="191EFA8F" w14:textId="7D5A2342" w:rsidR="00AE075B" w:rsidRPr="00791448" w:rsidRDefault="00AE075B" w:rsidP="00AE075B">
      <w:pPr>
        <w:rPr>
          <w:lang w:val="es-ES"/>
        </w:rPr>
      </w:pPr>
      <w:r w:rsidRPr="00791448">
        <w:rPr>
          <w:lang w:val="es-ES"/>
        </w:rPr>
        <w:t xml:space="preserve">Un comerciante minorista argentino llamado AA importa de </w:t>
      </w:r>
      <w:r w:rsidR="0065169E">
        <w:rPr>
          <w:lang w:val="es-ES"/>
        </w:rPr>
        <w:t>Taiwán</w:t>
      </w:r>
      <w:r w:rsidRPr="00791448">
        <w:rPr>
          <w:lang w:val="es-ES"/>
        </w:rPr>
        <w:t xml:space="preserve"> 200 hornos de microondas fabricados por la empresa XX. </w:t>
      </w:r>
    </w:p>
    <w:p w14:paraId="547EEDF4" w14:textId="77777777" w:rsidR="00AE075B" w:rsidRPr="00791448" w:rsidRDefault="00AE075B" w:rsidP="00AE075B">
      <w:pPr>
        <w:rPr>
          <w:lang w:val="es-ES"/>
        </w:rPr>
      </w:pPr>
      <w:r w:rsidRPr="00791448">
        <w:rPr>
          <w:lang w:val="es-ES"/>
        </w:rPr>
        <w:t xml:space="preserve">Por la información que dispone la Aduana, el precio facturado no es un valor de transacción aceptable. </w:t>
      </w:r>
    </w:p>
    <w:p w14:paraId="4D9448E5" w14:textId="4ECC78B8" w:rsidR="00AE075B" w:rsidRPr="00791448" w:rsidRDefault="00AE075B" w:rsidP="00AE075B">
      <w:pPr>
        <w:rPr>
          <w:lang w:val="es-ES"/>
        </w:rPr>
      </w:pPr>
      <w:r w:rsidRPr="00791448">
        <w:rPr>
          <w:lang w:val="es-ES"/>
        </w:rPr>
        <w:t xml:space="preserve">Según los antecedentes, los valores en aduana aceptados en otros envíos en momentos próximos a la importación en cuestión y en cantidades comparables son los siguientes: </w:t>
      </w:r>
    </w:p>
    <w:p w14:paraId="4CBD525B" w14:textId="0B93CFA4" w:rsidR="00AE075B" w:rsidRPr="00791448" w:rsidRDefault="00AE075B" w:rsidP="00AE075B">
      <w:pPr>
        <w:rPr>
          <w:lang w:val="es-ES"/>
        </w:rPr>
      </w:pPr>
      <w:r w:rsidRPr="00791448">
        <w:rPr>
          <w:lang w:val="es-ES"/>
        </w:rPr>
        <w:t xml:space="preserve">a) El vendedor YY de </w:t>
      </w:r>
      <w:r w:rsidR="0065169E">
        <w:rPr>
          <w:lang w:val="es-ES"/>
        </w:rPr>
        <w:t>Taiwán</w:t>
      </w:r>
      <w:r w:rsidRPr="00791448">
        <w:rPr>
          <w:lang w:val="es-ES"/>
        </w:rPr>
        <w:t xml:space="preserve"> vende los mismos hornos de microondas, pero fabricados por ZZ en Malasia, a quien los quiera adquirir en la Argentina un precio de US$ 150 cada uno. </w:t>
      </w:r>
    </w:p>
    <w:p w14:paraId="160D4CBF" w14:textId="050AA56B" w:rsidR="00AE075B" w:rsidRPr="00791448" w:rsidRDefault="00AE075B" w:rsidP="00AE075B">
      <w:pPr>
        <w:rPr>
          <w:lang w:val="es-ES"/>
        </w:rPr>
      </w:pPr>
      <w:r w:rsidRPr="00791448">
        <w:rPr>
          <w:lang w:val="es-ES"/>
        </w:rPr>
        <w:t xml:space="preserve">b) El fabricante WW de </w:t>
      </w:r>
      <w:r w:rsidR="0065169E">
        <w:rPr>
          <w:lang w:val="es-ES"/>
        </w:rPr>
        <w:t>Taiwán</w:t>
      </w:r>
      <w:r w:rsidRPr="00791448">
        <w:rPr>
          <w:lang w:val="es-ES"/>
        </w:rPr>
        <w:t xml:space="preserve"> vende un horno de microondas similar a mayoristas y minoristas argentinos al precio de US$ 145 cada uno. </w:t>
      </w:r>
    </w:p>
    <w:p w14:paraId="1745ED24" w14:textId="7C7A3A8E" w:rsidR="00AE075B" w:rsidRPr="00791448" w:rsidRDefault="00AE075B" w:rsidP="00AE075B">
      <w:pPr>
        <w:rPr>
          <w:lang w:val="es-ES"/>
        </w:rPr>
      </w:pPr>
      <w:r w:rsidRPr="00791448">
        <w:rPr>
          <w:lang w:val="es-ES"/>
        </w:rPr>
        <w:t xml:space="preserve">c) El fabricante TT de </w:t>
      </w:r>
      <w:r w:rsidR="0065169E">
        <w:rPr>
          <w:lang w:val="es-ES"/>
        </w:rPr>
        <w:t>Taiwán</w:t>
      </w:r>
      <w:r w:rsidRPr="00791448">
        <w:rPr>
          <w:lang w:val="es-ES"/>
        </w:rPr>
        <w:t xml:space="preserve"> vende la totalidad de su producción de hornos de microondas idénticos, al vendedor VV de Malasia, quien a su vez los vende a algunos minoristas argentinos a US$ 147 cada uno. No hay ventas a otra categoría de compradores. </w:t>
      </w:r>
    </w:p>
    <w:p w14:paraId="70A748EE" w14:textId="2906EC35" w:rsidR="00AE075B" w:rsidRPr="00791448" w:rsidRDefault="00AE075B" w:rsidP="00AE075B">
      <w:pPr>
        <w:rPr>
          <w:lang w:val="es-ES"/>
        </w:rPr>
      </w:pPr>
      <w:r w:rsidRPr="00791448">
        <w:rPr>
          <w:lang w:val="es-ES"/>
        </w:rPr>
        <w:t xml:space="preserve">d) El fabricante RR de </w:t>
      </w:r>
      <w:r w:rsidR="0065169E">
        <w:rPr>
          <w:lang w:val="es-ES"/>
        </w:rPr>
        <w:t>Taiwán</w:t>
      </w:r>
      <w:r w:rsidRPr="00791448">
        <w:rPr>
          <w:lang w:val="es-ES"/>
        </w:rPr>
        <w:t xml:space="preserve"> vende hornos de microondas idénticos a algunas firmas mayoristas argentinas a US$ 137 cada uno. </w:t>
      </w:r>
    </w:p>
    <w:p w14:paraId="5CA5BDE8" w14:textId="25465C44" w:rsidR="00AE075B" w:rsidRPr="00791448" w:rsidRDefault="00AE075B" w:rsidP="00AE075B">
      <w:pPr>
        <w:rPr>
          <w:lang w:val="es-ES"/>
        </w:rPr>
      </w:pPr>
      <w:r w:rsidRPr="00791448">
        <w:rPr>
          <w:lang w:val="es-ES"/>
        </w:rPr>
        <w:t xml:space="preserve">e) El fabricante SS de </w:t>
      </w:r>
      <w:r w:rsidR="0065169E">
        <w:rPr>
          <w:lang w:val="es-ES"/>
        </w:rPr>
        <w:t xml:space="preserve">Taiwán </w:t>
      </w:r>
      <w:r w:rsidRPr="00791448">
        <w:rPr>
          <w:lang w:val="es-ES"/>
        </w:rPr>
        <w:t xml:space="preserve">vende hornos de microondas idénticos a compradores de diversos niveles comerciales en la Argentina a US$ 152 cada uno. </w:t>
      </w:r>
    </w:p>
    <w:p w14:paraId="79BC1E0A" w14:textId="77777777" w:rsidR="00AE075B" w:rsidRPr="00791448" w:rsidRDefault="00AE075B" w:rsidP="00AE075B">
      <w:pPr>
        <w:rPr>
          <w:lang w:val="es-ES"/>
        </w:rPr>
      </w:pPr>
      <w:r w:rsidRPr="00791448">
        <w:rPr>
          <w:lang w:val="es-ES"/>
        </w:rPr>
        <w:t xml:space="preserve">Se solicita valorar el envío efectuado al importador AA, considerando todos los antecedentes citados. </w:t>
      </w:r>
    </w:p>
    <w:p w14:paraId="40D955F3" w14:textId="77777777" w:rsidR="00AE075B" w:rsidRPr="00791448" w:rsidRDefault="00AE075B" w:rsidP="00AE075B">
      <w:pPr>
        <w:rPr>
          <w:lang w:val="es-ES"/>
        </w:rPr>
      </w:pPr>
      <w:r w:rsidRPr="00791448">
        <w:rPr>
          <w:lang w:val="es-ES"/>
        </w:rPr>
        <w:t xml:space="preserve">Respuesta: </w:t>
      </w:r>
    </w:p>
    <w:p w14:paraId="6CC32FE7" w14:textId="77777777" w:rsidR="00AE075B" w:rsidRPr="00791448" w:rsidRDefault="00AE075B" w:rsidP="00AE075B">
      <w:pPr>
        <w:rPr>
          <w:lang w:val="es-ES"/>
        </w:rPr>
      </w:pPr>
      <w:r w:rsidRPr="00791448">
        <w:rPr>
          <w:lang w:val="es-ES"/>
        </w:rPr>
        <w:t xml:space="preserve">Como primera medida vamos a organizar la información para poder analizar cada uno de los antecedentes y así poder compararlos: </w:t>
      </w:r>
    </w:p>
    <w:p w14:paraId="2F2F012D" w14:textId="7BE583CC" w:rsidR="00AE075B" w:rsidRDefault="00C25DD7" w:rsidP="00136E77">
      <w:pPr>
        <w:rPr>
          <w:lang w:val="es-ES"/>
        </w:rPr>
      </w:pPr>
      <w:r>
        <w:rPr>
          <w:noProof/>
          <w:lang w:val="es-ES"/>
        </w:rPr>
        <w:lastRenderedPageBreak/>
        <w:drawing>
          <wp:inline distT="0" distB="0" distL="0" distR="0" wp14:anchorId="2EFE14EF" wp14:editId="0B8BBCE8">
            <wp:extent cx="5612130" cy="145605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4-04 a la(s) 08.49.21.png"/>
                    <pic:cNvPicPr/>
                  </pic:nvPicPr>
                  <pic:blipFill>
                    <a:blip r:embed="rId9">
                      <a:extLst>
                        <a:ext uri="{28A0092B-C50C-407E-A947-70E740481C1C}">
                          <a14:useLocalDpi xmlns:a14="http://schemas.microsoft.com/office/drawing/2010/main" val="0"/>
                        </a:ext>
                      </a:extLst>
                    </a:blip>
                    <a:stretch>
                      <a:fillRect/>
                    </a:stretch>
                  </pic:blipFill>
                  <pic:spPr>
                    <a:xfrm>
                      <a:off x="0" y="0"/>
                      <a:ext cx="5612130" cy="1456055"/>
                    </a:xfrm>
                    <a:prstGeom prst="rect">
                      <a:avLst/>
                    </a:prstGeom>
                  </pic:spPr>
                </pic:pic>
              </a:graphicData>
            </a:graphic>
          </wp:inline>
        </w:drawing>
      </w:r>
    </w:p>
    <w:p w14:paraId="2A5485F2" w14:textId="77777777" w:rsidR="00C25DD7" w:rsidRDefault="00C25DD7" w:rsidP="00C25DD7">
      <w:pPr>
        <w:rPr>
          <w:lang w:val="es-ES"/>
        </w:rPr>
      </w:pPr>
      <w:r w:rsidRPr="00C25DD7">
        <w:rPr>
          <w:lang w:val="es-ES"/>
        </w:rPr>
        <w:t>Ahora, vamos a analizar cada uno de los antecedentes: </w:t>
      </w:r>
    </w:p>
    <w:p w14:paraId="23417AC5" w14:textId="4DDF426B" w:rsidR="00C25DD7" w:rsidRPr="00C25DD7" w:rsidRDefault="00C25DD7" w:rsidP="008328B2">
      <w:pPr>
        <w:pStyle w:val="Prrafodelista"/>
        <w:numPr>
          <w:ilvl w:val="0"/>
          <w:numId w:val="28"/>
        </w:numPr>
        <w:rPr>
          <w:lang w:val="es-ES"/>
        </w:rPr>
      </w:pPr>
      <w:r w:rsidRPr="00C25DD7">
        <w:rPr>
          <w:lang w:val="es-ES"/>
        </w:rPr>
        <w:t>En este caso el país donde se produce el horno es diferente del país desde donde se lo vende. Esto hace que no pueda considerar el resto de la información. Se descarta.</w:t>
      </w:r>
    </w:p>
    <w:p w14:paraId="6EFE2B7C" w14:textId="77777777" w:rsidR="00C25DD7" w:rsidRDefault="00C25DD7" w:rsidP="008328B2">
      <w:pPr>
        <w:pStyle w:val="Prrafodelista"/>
        <w:numPr>
          <w:ilvl w:val="0"/>
          <w:numId w:val="28"/>
        </w:numPr>
        <w:rPr>
          <w:lang w:val="es-ES"/>
        </w:rPr>
      </w:pPr>
      <w:r w:rsidRPr="00C25DD7">
        <w:rPr>
          <w:lang w:val="es-ES"/>
        </w:rPr>
        <w:t>Este antecedente nos muestra una mercadería similar con el mismo nivel come</w:t>
      </w:r>
      <w:r>
        <w:rPr>
          <w:lang w:val="es-ES"/>
        </w:rPr>
        <w:t>rcial. Similar, sin ajustes. </w:t>
      </w:r>
    </w:p>
    <w:p w14:paraId="6466C8A4" w14:textId="77777777" w:rsidR="00C25DD7" w:rsidRDefault="00C25DD7" w:rsidP="008328B2">
      <w:pPr>
        <w:pStyle w:val="Prrafodelista"/>
        <w:numPr>
          <w:ilvl w:val="0"/>
          <w:numId w:val="28"/>
        </w:numPr>
        <w:rPr>
          <w:lang w:val="es-ES"/>
        </w:rPr>
      </w:pPr>
      <w:r w:rsidRPr="00C25DD7">
        <w:rPr>
          <w:lang w:val="es-ES"/>
        </w:rPr>
        <w:t>Aquí se puede ver que el horno de microondas es idéntico y se vende al mismo nivel comercial. El hecho de que se venda desde otro país no tiene relevancia porque lo importante es el país donde se produce, y ése es el m</w:t>
      </w:r>
      <w:r>
        <w:rPr>
          <w:lang w:val="es-ES"/>
        </w:rPr>
        <w:t>ismo. Idéntico, sin ajustes. </w:t>
      </w:r>
    </w:p>
    <w:p w14:paraId="25D70B6C" w14:textId="77777777" w:rsidR="00C25DD7" w:rsidRDefault="00C25DD7" w:rsidP="008328B2">
      <w:pPr>
        <w:pStyle w:val="Prrafodelista"/>
        <w:numPr>
          <w:ilvl w:val="0"/>
          <w:numId w:val="28"/>
        </w:numPr>
        <w:rPr>
          <w:lang w:val="es-ES"/>
        </w:rPr>
      </w:pPr>
      <w:r w:rsidRPr="00C25DD7">
        <w:rPr>
          <w:lang w:val="es-ES"/>
        </w:rPr>
        <w:t>En este caso las mercaderías son idénticas pero debe ajustarse por distinto nivel comer</w:t>
      </w:r>
      <w:r>
        <w:rPr>
          <w:lang w:val="es-ES"/>
        </w:rPr>
        <w:t>cial. Idéntico, con ajustes. </w:t>
      </w:r>
    </w:p>
    <w:p w14:paraId="5F1A0CEB" w14:textId="45DDE8E7" w:rsidR="00C25DD7" w:rsidRDefault="00C25DD7" w:rsidP="008328B2">
      <w:pPr>
        <w:pStyle w:val="Prrafodelista"/>
        <w:numPr>
          <w:ilvl w:val="0"/>
          <w:numId w:val="28"/>
        </w:numPr>
        <w:rPr>
          <w:lang w:val="es-ES"/>
        </w:rPr>
      </w:pPr>
      <w:r w:rsidRPr="00C25DD7">
        <w:rPr>
          <w:lang w:val="es-ES"/>
        </w:rPr>
        <w:t xml:space="preserve">Acá tenemos mercaderías idénticas para cualquier nivel comercial. Idéntico, sin ajustes. </w:t>
      </w:r>
    </w:p>
    <w:p w14:paraId="6D3CC85F" w14:textId="77777777" w:rsidR="00C25DD7" w:rsidRPr="00C25DD7" w:rsidRDefault="00C25DD7" w:rsidP="00C25DD7">
      <w:pPr>
        <w:rPr>
          <w:lang w:val="es-ES"/>
        </w:rPr>
      </w:pPr>
    </w:p>
    <w:p w14:paraId="056E7C20" w14:textId="77777777" w:rsidR="00C25DD7" w:rsidRPr="00C25DD7" w:rsidRDefault="00C25DD7" w:rsidP="00C25DD7">
      <w:pPr>
        <w:rPr>
          <w:lang w:val="es-ES"/>
        </w:rPr>
      </w:pPr>
      <w:r w:rsidRPr="00C25DD7">
        <w:rPr>
          <w:lang w:val="es-ES"/>
        </w:rPr>
        <w:t xml:space="preserve">Considerando todos los antecedentes, se deberá valorar el envío en estudio a US$ 147 cada horno correspondiente al caso c) ya que ése valor es inferior al otro que podría tomarse por ser idéntico y sin ajustes que es el caso e). </w:t>
      </w:r>
    </w:p>
    <w:p w14:paraId="3B4C8B53" w14:textId="77777777" w:rsidR="00C25DD7" w:rsidRDefault="00C25DD7" w:rsidP="00C25DD7">
      <w:pPr>
        <w:rPr>
          <w:lang w:val="es-ES"/>
        </w:rPr>
      </w:pPr>
    </w:p>
    <w:p w14:paraId="76339C36" w14:textId="77777777" w:rsidR="00C25DD7" w:rsidRPr="00C25DD7" w:rsidRDefault="00C25DD7" w:rsidP="00C25DD7">
      <w:pPr>
        <w:rPr>
          <w:b/>
          <w:lang w:val="es-ES"/>
        </w:rPr>
      </w:pPr>
      <w:r w:rsidRPr="00C25DD7">
        <w:rPr>
          <w:b/>
          <w:lang w:val="es-ES"/>
        </w:rPr>
        <w:t xml:space="preserve">Orden de aplicación de los métodos (art. 4) </w:t>
      </w:r>
    </w:p>
    <w:p w14:paraId="34FCBA61" w14:textId="77777777" w:rsidR="00C25DD7" w:rsidRPr="00C25DD7" w:rsidRDefault="00C25DD7" w:rsidP="00C25DD7">
      <w:pPr>
        <w:rPr>
          <w:lang w:val="es-ES"/>
        </w:rPr>
      </w:pPr>
      <w:r w:rsidRPr="00C25DD7">
        <w:rPr>
          <w:lang w:val="es-ES"/>
        </w:rPr>
        <w:t xml:space="preserve">Si el valor en aduana no puede determinarse por la aplicación de los art. 1, 2 y 3 (no existe una transacción anterior con las características necesarias para efectuar la comparación) se determinará según el art. 5 (método deductivo) y si no pudiera según el 5 se hará según el 6 (método reconstruido). </w:t>
      </w:r>
    </w:p>
    <w:p w14:paraId="5E86F154" w14:textId="77777777" w:rsidR="00C25DD7" w:rsidRPr="00C25DD7" w:rsidRDefault="00C25DD7" w:rsidP="00C25DD7">
      <w:pPr>
        <w:rPr>
          <w:lang w:val="es-ES"/>
        </w:rPr>
      </w:pPr>
      <w:r w:rsidRPr="00C25DD7">
        <w:rPr>
          <w:lang w:val="es-ES"/>
        </w:rPr>
        <w:t xml:space="preserve">El importador puede solicitar a la Aduana invertir este orden, es decir, aplicar primero el art. 6 y luego el 5. </w:t>
      </w:r>
    </w:p>
    <w:p w14:paraId="68DBFAED" w14:textId="7F3F3C84" w:rsidR="00C25DD7" w:rsidRPr="00C25DD7" w:rsidRDefault="00C25DD7" w:rsidP="00C25DD7">
      <w:pPr>
        <w:rPr>
          <w:lang w:val="es-ES"/>
        </w:rPr>
      </w:pPr>
    </w:p>
    <w:p w14:paraId="5A363F72" w14:textId="77777777" w:rsidR="00C25DD7" w:rsidRPr="00C25DD7" w:rsidRDefault="00C25DD7" w:rsidP="00C25DD7">
      <w:pPr>
        <w:rPr>
          <w:b/>
          <w:lang w:val="es-ES"/>
        </w:rPr>
      </w:pPr>
      <w:r w:rsidRPr="00C25DD7">
        <w:rPr>
          <w:b/>
          <w:lang w:val="es-ES"/>
        </w:rPr>
        <w:t xml:space="preserve">Valor deductivo (art. 5) </w:t>
      </w:r>
    </w:p>
    <w:p w14:paraId="6E2CE116" w14:textId="6BD13D52" w:rsidR="00C25DD7" w:rsidRPr="00C25DD7" w:rsidRDefault="00C25DD7" w:rsidP="00C25DD7">
      <w:pPr>
        <w:rPr>
          <w:lang w:val="es-ES"/>
        </w:rPr>
      </w:pPr>
      <w:r w:rsidRPr="00C25DD7">
        <w:rPr>
          <w:lang w:val="es-ES"/>
        </w:rPr>
        <w:t>El valor en aduana será el precio unitario al que se venda la mayor cantidad total de mercaderías importadas</w:t>
      </w:r>
      <w:r w:rsidR="0065169E">
        <w:rPr>
          <w:lang w:val="es-ES"/>
        </w:rPr>
        <w:t>, es decir, vendo mi mercadería en el mercado local, y al precio de venta, se le deducen:</w:t>
      </w:r>
    </w:p>
    <w:p w14:paraId="4AC3FFAE" w14:textId="77777777" w:rsidR="00C25DD7" w:rsidRPr="0065169E" w:rsidRDefault="00C25DD7" w:rsidP="008328B2">
      <w:pPr>
        <w:pStyle w:val="Prrafodelista"/>
        <w:numPr>
          <w:ilvl w:val="0"/>
          <w:numId w:val="29"/>
        </w:numPr>
        <w:rPr>
          <w:lang w:val="es-ES"/>
        </w:rPr>
      </w:pPr>
      <w:r w:rsidRPr="0065169E">
        <w:rPr>
          <w:lang w:val="es-ES"/>
        </w:rPr>
        <w:t>Comisiones por ventas pagadas o convenidas usualmente, o los suplementos por beneficios y gastos generales cargados habitualmente en relación con las ventas en ese país (uno o lo otro)  </w:t>
      </w:r>
    </w:p>
    <w:p w14:paraId="55C32B87" w14:textId="77777777" w:rsidR="0065169E" w:rsidRDefault="00C25DD7" w:rsidP="008328B2">
      <w:pPr>
        <w:pStyle w:val="Prrafodelista"/>
        <w:numPr>
          <w:ilvl w:val="0"/>
          <w:numId w:val="29"/>
        </w:numPr>
        <w:rPr>
          <w:lang w:val="es-ES"/>
        </w:rPr>
      </w:pPr>
      <w:r w:rsidRPr="0065169E">
        <w:rPr>
          <w:lang w:val="es-ES"/>
        </w:rPr>
        <w:t>Gastos habituales de</w:t>
      </w:r>
      <w:r w:rsidR="0065169E" w:rsidRPr="0065169E">
        <w:rPr>
          <w:lang w:val="es-ES"/>
        </w:rPr>
        <w:t xml:space="preserve"> </w:t>
      </w:r>
      <w:r w:rsidRPr="0065169E">
        <w:rPr>
          <w:lang w:val="es-ES"/>
        </w:rPr>
        <w:t>transporte</w:t>
      </w:r>
      <w:r w:rsidR="0065169E" w:rsidRPr="0065169E">
        <w:rPr>
          <w:lang w:val="es-ES"/>
        </w:rPr>
        <w:t xml:space="preserve"> </w:t>
      </w:r>
      <w:r w:rsidRPr="0065169E">
        <w:rPr>
          <w:lang w:val="es-ES"/>
        </w:rPr>
        <w:t>y</w:t>
      </w:r>
      <w:r w:rsidR="0065169E" w:rsidRPr="0065169E">
        <w:rPr>
          <w:lang w:val="es-ES"/>
        </w:rPr>
        <w:t xml:space="preserve"> </w:t>
      </w:r>
      <w:r w:rsidRPr="0065169E">
        <w:rPr>
          <w:lang w:val="es-ES"/>
        </w:rPr>
        <w:t>seguros  </w:t>
      </w:r>
    </w:p>
    <w:p w14:paraId="5C392141" w14:textId="77777777" w:rsidR="0065169E" w:rsidRDefault="00C25DD7" w:rsidP="008328B2">
      <w:pPr>
        <w:pStyle w:val="Prrafodelista"/>
        <w:numPr>
          <w:ilvl w:val="0"/>
          <w:numId w:val="29"/>
        </w:numPr>
        <w:rPr>
          <w:lang w:val="es-ES"/>
        </w:rPr>
      </w:pPr>
      <w:r w:rsidRPr="0065169E">
        <w:rPr>
          <w:lang w:val="es-ES"/>
        </w:rPr>
        <w:lastRenderedPageBreak/>
        <w:t>Cuando corresponda, y según la base de valoración adoptada por  cada país, los gastos de transporte y seguro hasta el puerto o lugar  de introducción (es decir, transporte y seguros internacionales).  </w:t>
      </w:r>
    </w:p>
    <w:p w14:paraId="3C8AAFD3" w14:textId="16BDB234" w:rsidR="00C25DD7" w:rsidRDefault="00C25DD7" w:rsidP="008328B2">
      <w:pPr>
        <w:pStyle w:val="Prrafodelista"/>
        <w:numPr>
          <w:ilvl w:val="0"/>
          <w:numId w:val="29"/>
        </w:numPr>
        <w:rPr>
          <w:lang w:val="es-ES"/>
        </w:rPr>
      </w:pPr>
      <w:r w:rsidRPr="0065169E">
        <w:rPr>
          <w:lang w:val="es-ES"/>
        </w:rPr>
        <w:t>Derechos</w:t>
      </w:r>
      <w:r w:rsidR="0065169E" w:rsidRPr="0065169E">
        <w:rPr>
          <w:lang w:val="es-ES"/>
        </w:rPr>
        <w:t xml:space="preserve"> </w:t>
      </w:r>
      <w:r w:rsidRPr="0065169E">
        <w:rPr>
          <w:lang w:val="es-ES"/>
        </w:rPr>
        <w:t>de</w:t>
      </w:r>
      <w:r w:rsidR="0065169E" w:rsidRPr="0065169E">
        <w:rPr>
          <w:lang w:val="es-ES"/>
        </w:rPr>
        <w:t xml:space="preserve"> </w:t>
      </w:r>
      <w:r w:rsidRPr="0065169E">
        <w:rPr>
          <w:lang w:val="es-ES"/>
        </w:rPr>
        <w:t>aduana</w:t>
      </w:r>
      <w:r w:rsidR="0065169E" w:rsidRPr="0065169E">
        <w:rPr>
          <w:lang w:val="es-ES"/>
        </w:rPr>
        <w:t xml:space="preserve"> </w:t>
      </w:r>
      <w:r w:rsidRPr="0065169E">
        <w:rPr>
          <w:lang w:val="es-ES"/>
        </w:rPr>
        <w:t>y</w:t>
      </w:r>
      <w:r w:rsidR="0065169E" w:rsidRPr="0065169E">
        <w:rPr>
          <w:lang w:val="es-ES"/>
        </w:rPr>
        <w:t xml:space="preserve"> </w:t>
      </w:r>
      <w:r w:rsidRPr="0065169E">
        <w:rPr>
          <w:lang w:val="es-ES"/>
        </w:rPr>
        <w:t>otros</w:t>
      </w:r>
      <w:r w:rsidR="0065169E" w:rsidRPr="0065169E">
        <w:rPr>
          <w:lang w:val="es-ES"/>
        </w:rPr>
        <w:t xml:space="preserve"> </w:t>
      </w:r>
      <w:r w:rsidRPr="0065169E">
        <w:rPr>
          <w:lang w:val="es-ES"/>
        </w:rPr>
        <w:t>gravámenes</w:t>
      </w:r>
      <w:r w:rsidR="0065169E" w:rsidRPr="0065169E">
        <w:rPr>
          <w:lang w:val="es-ES"/>
        </w:rPr>
        <w:t xml:space="preserve"> </w:t>
      </w:r>
      <w:r w:rsidRPr="0065169E">
        <w:rPr>
          <w:lang w:val="es-ES"/>
        </w:rPr>
        <w:t>nacionales.  </w:t>
      </w:r>
    </w:p>
    <w:p w14:paraId="066A2479" w14:textId="77777777" w:rsidR="0065169E" w:rsidRPr="0065169E" w:rsidRDefault="0065169E" w:rsidP="0065169E">
      <w:pPr>
        <w:rPr>
          <w:lang w:val="es-ES"/>
        </w:rPr>
      </w:pPr>
    </w:p>
    <w:p w14:paraId="2F8816A8" w14:textId="77777777" w:rsidR="00C25DD7" w:rsidRPr="00C25DD7" w:rsidRDefault="00C25DD7" w:rsidP="00C25DD7">
      <w:pPr>
        <w:rPr>
          <w:lang w:val="es-ES"/>
        </w:rPr>
      </w:pPr>
      <w:r w:rsidRPr="00C25DD7">
        <w:rPr>
          <w:lang w:val="es-ES"/>
        </w:rPr>
        <w:t xml:space="preserve">¿Por qué se realizan estas deducciones? </w:t>
      </w:r>
    </w:p>
    <w:p w14:paraId="12D9FF2E" w14:textId="2FA0D221" w:rsidR="00C25DD7" w:rsidRPr="00C25DD7" w:rsidRDefault="00C25DD7" w:rsidP="00C25DD7">
      <w:pPr>
        <w:rPr>
          <w:lang w:val="es-ES"/>
        </w:rPr>
      </w:pPr>
      <w:r w:rsidRPr="00C25DD7">
        <w:rPr>
          <w:lang w:val="es-ES"/>
        </w:rPr>
        <w:t xml:space="preserve">Porque deben restarse aquellos elementos del valor de venta en el mercado interno del país de importación que no tienen relación con el precio de exportación de la mercadería. </w:t>
      </w:r>
      <w:r w:rsidR="0029580E">
        <w:rPr>
          <w:lang w:val="es-ES"/>
        </w:rPr>
        <w:t>Como el valor en aduana es el valor CIF + ajustes, lo que se deduce son los costos y utilidades que modificaron lo que seria mi valor CIF</w:t>
      </w:r>
    </w:p>
    <w:p w14:paraId="47AA112E" w14:textId="77777777" w:rsidR="0029580E" w:rsidRDefault="0029580E" w:rsidP="00C25DD7">
      <w:pPr>
        <w:rPr>
          <w:lang w:val="es-ES"/>
        </w:rPr>
      </w:pPr>
    </w:p>
    <w:p w14:paraId="37E811B7" w14:textId="77777777" w:rsidR="00C25DD7" w:rsidRPr="00C25DD7" w:rsidRDefault="00C25DD7" w:rsidP="00C25DD7">
      <w:pPr>
        <w:rPr>
          <w:lang w:val="es-ES"/>
        </w:rPr>
      </w:pPr>
      <w:r w:rsidRPr="00C25DD7">
        <w:rPr>
          <w:lang w:val="es-ES"/>
        </w:rPr>
        <w:t xml:space="preserve">Valor deductivo (art. 5) Para realizar un correcto análisis debe tenerse en cuenta, además: </w:t>
      </w:r>
    </w:p>
    <w:p w14:paraId="3F3AE68A" w14:textId="77777777" w:rsidR="00184BC0" w:rsidRDefault="00C25DD7" w:rsidP="00C25DD7">
      <w:pPr>
        <w:pStyle w:val="Prrafodelista"/>
        <w:numPr>
          <w:ilvl w:val="0"/>
          <w:numId w:val="71"/>
        </w:numPr>
        <w:rPr>
          <w:lang w:val="es-ES"/>
        </w:rPr>
      </w:pPr>
      <w:r w:rsidRPr="00184BC0">
        <w:rPr>
          <w:lang w:val="es-ES"/>
        </w:rPr>
        <w:t xml:space="preserve">Las mercaderías importadas deben venderse en el mismo estado en que fueron importadas. </w:t>
      </w:r>
    </w:p>
    <w:p w14:paraId="5BEF932B" w14:textId="77777777" w:rsidR="00184BC0" w:rsidRDefault="00C25DD7" w:rsidP="00C25DD7">
      <w:pPr>
        <w:pStyle w:val="Prrafodelista"/>
        <w:numPr>
          <w:ilvl w:val="0"/>
          <w:numId w:val="71"/>
        </w:numPr>
        <w:rPr>
          <w:lang w:val="es-ES"/>
        </w:rPr>
      </w:pPr>
      <w:r w:rsidRPr="00184BC0">
        <w:rPr>
          <w:lang w:val="es-ES"/>
        </w:rPr>
        <w:t xml:space="preserve">Comprador y vendedor no deben estar vinculados. </w:t>
      </w:r>
    </w:p>
    <w:p w14:paraId="0B2C0E8C" w14:textId="10EDD2FB" w:rsidR="00C25DD7" w:rsidRPr="00184BC0" w:rsidRDefault="00C25DD7" w:rsidP="00C25DD7">
      <w:pPr>
        <w:pStyle w:val="Prrafodelista"/>
        <w:numPr>
          <w:ilvl w:val="0"/>
          <w:numId w:val="71"/>
        </w:numPr>
        <w:rPr>
          <w:lang w:val="es-ES"/>
        </w:rPr>
      </w:pPr>
      <w:r w:rsidRPr="00184BC0">
        <w:rPr>
          <w:lang w:val="es-ES"/>
        </w:rPr>
        <w:t xml:space="preserve">La venta debe realizarse en el mismo momento o un momento aproximado. </w:t>
      </w:r>
    </w:p>
    <w:p w14:paraId="3436C409" w14:textId="77777777" w:rsidR="00C25DD7" w:rsidRPr="00C25DD7" w:rsidRDefault="00C25DD7" w:rsidP="00C25DD7">
      <w:pPr>
        <w:rPr>
          <w:lang w:val="es-ES"/>
        </w:rPr>
      </w:pPr>
      <w:r w:rsidRPr="00C25DD7">
        <w:rPr>
          <w:lang w:val="es-ES"/>
        </w:rPr>
        <w:t xml:space="preserve">¿Cuándo se usa este método? </w:t>
      </w:r>
    </w:p>
    <w:p w14:paraId="340B696F" w14:textId="77777777" w:rsidR="00C25DD7" w:rsidRPr="00C25DD7" w:rsidRDefault="00C25DD7" w:rsidP="00C25DD7">
      <w:pPr>
        <w:rPr>
          <w:lang w:val="es-ES"/>
        </w:rPr>
      </w:pPr>
      <w:r w:rsidRPr="00C25DD7">
        <w:rPr>
          <w:lang w:val="es-ES"/>
        </w:rPr>
        <w:t xml:space="preserve">Cuando la mercadería no puede valorarse por los art. 1, 2 y 3. Es decir, cuando el valor de transacción no es aceptable y no existen antecedentes de importación de mercaderías idénticas o similares. </w:t>
      </w:r>
    </w:p>
    <w:p w14:paraId="0EC3B26A" w14:textId="77777777" w:rsidR="00184BC0" w:rsidRDefault="00184BC0" w:rsidP="00C25DD7">
      <w:pPr>
        <w:rPr>
          <w:lang w:val="es-ES"/>
        </w:rPr>
      </w:pPr>
    </w:p>
    <w:p w14:paraId="610FF3F8" w14:textId="77777777" w:rsidR="00C25DD7" w:rsidRPr="00C25DD7" w:rsidRDefault="00C25DD7" w:rsidP="00C25DD7">
      <w:pPr>
        <w:rPr>
          <w:lang w:val="es-ES"/>
        </w:rPr>
      </w:pPr>
      <w:r w:rsidRPr="00C25DD7">
        <w:rPr>
          <w:lang w:val="es-ES"/>
        </w:rPr>
        <w:t xml:space="preserve">Ejemplo: </w:t>
      </w:r>
    </w:p>
    <w:p w14:paraId="3C0F6888" w14:textId="77777777" w:rsidR="00C25DD7" w:rsidRPr="00C25DD7" w:rsidRDefault="00C25DD7" w:rsidP="00C25DD7">
      <w:pPr>
        <w:rPr>
          <w:lang w:val="es-ES"/>
        </w:rPr>
      </w:pPr>
      <w:r w:rsidRPr="00C25DD7">
        <w:rPr>
          <w:lang w:val="es-ES"/>
        </w:rPr>
        <w:t xml:space="preserve">Se debe valorar por el método deductivo de valoración una importación de 10.000 bicicletas que han llegado al país de importación el 15 de junio. </w:t>
      </w:r>
    </w:p>
    <w:p w14:paraId="3629F16A" w14:textId="77777777" w:rsidR="00C25DD7" w:rsidRPr="00C25DD7" w:rsidRDefault="00C25DD7" w:rsidP="00C25DD7">
      <w:pPr>
        <w:rPr>
          <w:lang w:val="es-ES"/>
        </w:rPr>
      </w:pPr>
      <w:r w:rsidRPr="00C25DD7">
        <w:rPr>
          <w:lang w:val="es-ES"/>
        </w:rPr>
        <w:t xml:space="preserve">Las mercaderías venían en consignación y en el momento de la importación no había antecedentes de mercaderías idénticas o similares y no era aplicable el valor de transacción. </w:t>
      </w:r>
    </w:p>
    <w:p w14:paraId="021F3858" w14:textId="77777777" w:rsidR="00C25DD7" w:rsidRPr="00C25DD7" w:rsidRDefault="00C25DD7" w:rsidP="00C25DD7">
      <w:pPr>
        <w:rPr>
          <w:lang w:val="es-ES"/>
        </w:rPr>
      </w:pPr>
      <w:r w:rsidRPr="00C25DD7">
        <w:rPr>
          <w:lang w:val="es-ES"/>
        </w:rPr>
        <w:t xml:space="preserve">Por ese motivo y previa garantía de los derechos y demás gravámenes a la importación se procede al despacho de las mercaderías, solicitándole más adelante al importador los datos para aplicar el método deductivo. </w:t>
      </w:r>
    </w:p>
    <w:p w14:paraId="04A04E13" w14:textId="77777777" w:rsidR="00184BC0" w:rsidRDefault="00184BC0" w:rsidP="00C25DD7">
      <w:pPr>
        <w:rPr>
          <w:lang w:val="es-ES"/>
        </w:rPr>
      </w:pPr>
    </w:p>
    <w:p w14:paraId="16973CF3" w14:textId="77777777" w:rsidR="00C25DD7" w:rsidRPr="00C25DD7" w:rsidRDefault="00C25DD7" w:rsidP="00C25DD7">
      <w:pPr>
        <w:rPr>
          <w:lang w:val="es-ES"/>
        </w:rPr>
      </w:pPr>
      <w:r w:rsidRPr="00C25DD7">
        <w:rPr>
          <w:lang w:val="es-ES"/>
        </w:rPr>
        <w:t xml:space="preserve">La información obtenida es: </w:t>
      </w:r>
    </w:p>
    <w:p w14:paraId="05DB9068" w14:textId="77777777" w:rsidR="00184BC0" w:rsidRDefault="00C25DD7" w:rsidP="00C25DD7">
      <w:pPr>
        <w:rPr>
          <w:lang w:val="es-ES"/>
        </w:rPr>
      </w:pPr>
      <w:r w:rsidRPr="00C25DD7">
        <w:rPr>
          <w:lang w:val="es-ES"/>
        </w:rPr>
        <w:t>Ventas: 1.000 unidades vendidas el 25</w:t>
      </w:r>
      <w:r w:rsidR="00184BC0">
        <w:rPr>
          <w:lang w:val="es-ES"/>
        </w:rPr>
        <w:t xml:space="preserve"> </w:t>
      </w:r>
      <w:r w:rsidR="00184BC0" w:rsidRPr="00C25DD7">
        <w:rPr>
          <w:lang w:val="es-ES"/>
        </w:rPr>
        <w:t>de junio a US$ 85.-</w:t>
      </w:r>
    </w:p>
    <w:p w14:paraId="04282753" w14:textId="77777777" w:rsidR="00184BC0" w:rsidRDefault="00184BC0" w:rsidP="00C25DD7">
      <w:pPr>
        <w:rPr>
          <w:lang w:val="es-ES"/>
        </w:rPr>
      </w:pPr>
      <w:r w:rsidRPr="00C25DD7">
        <w:rPr>
          <w:lang w:val="es-ES"/>
        </w:rPr>
        <w:t> </w:t>
      </w:r>
      <w:r w:rsidR="00C25DD7" w:rsidRPr="00C25DD7">
        <w:rPr>
          <w:lang w:val="es-ES"/>
        </w:rPr>
        <w:t xml:space="preserve">2.500 unidades vendidas el 27 </w:t>
      </w:r>
      <w:r w:rsidRPr="00C25DD7">
        <w:rPr>
          <w:lang w:val="es-ES"/>
        </w:rPr>
        <w:t>de junio a US$ 80.- </w:t>
      </w:r>
    </w:p>
    <w:p w14:paraId="304BA257" w14:textId="77777777" w:rsidR="00184BC0" w:rsidRDefault="00C25DD7" w:rsidP="00C25DD7">
      <w:pPr>
        <w:rPr>
          <w:lang w:val="es-ES"/>
        </w:rPr>
      </w:pPr>
      <w:r w:rsidRPr="00C25DD7">
        <w:rPr>
          <w:lang w:val="es-ES"/>
        </w:rPr>
        <w:t xml:space="preserve">500 unidades vendidas el 16 </w:t>
      </w:r>
      <w:r w:rsidR="00184BC0" w:rsidRPr="00C25DD7">
        <w:rPr>
          <w:lang w:val="es-ES"/>
        </w:rPr>
        <w:t>de julio a US$ 95.-</w:t>
      </w:r>
    </w:p>
    <w:p w14:paraId="1871A928" w14:textId="77777777" w:rsidR="00184BC0" w:rsidRDefault="00184BC0" w:rsidP="00C25DD7">
      <w:pPr>
        <w:rPr>
          <w:lang w:val="es-ES"/>
        </w:rPr>
      </w:pPr>
      <w:r w:rsidRPr="00C25DD7">
        <w:rPr>
          <w:lang w:val="es-ES"/>
        </w:rPr>
        <w:t> </w:t>
      </w:r>
      <w:r w:rsidR="00C25DD7" w:rsidRPr="00C25DD7">
        <w:rPr>
          <w:lang w:val="es-ES"/>
        </w:rPr>
        <w:t>1.000 unidades vendidas el 18</w:t>
      </w:r>
      <w:r w:rsidRPr="00184BC0">
        <w:rPr>
          <w:lang w:val="es-ES"/>
        </w:rPr>
        <w:t xml:space="preserve"> </w:t>
      </w:r>
      <w:r w:rsidRPr="00C25DD7">
        <w:rPr>
          <w:lang w:val="es-ES"/>
        </w:rPr>
        <w:t>de julio a US$ 80.- </w:t>
      </w:r>
    </w:p>
    <w:p w14:paraId="412D1EA3" w14:textId="77777777" w:rsidR="00184BC0" w:rsidRDefault="00C25DD7" w:rsidP="00C25DD7">
      <w:pPr>
        <w:rPr>
          <w:lang w:val="es-ES"/>
        </w:rPr>
      </w:pPr>
      <w:r w:rsidRPr="00C25DD7">
        <w:rPr>
          <w:lang w:val="es-ES"/>
        </w:rPr>
        <w:t xml:space="preserve"> 1.500 unidades vendidas el 30</w:t>
      </w:r>
      <w:r w:rsidR="00184BC0">
        <w:rPr>
          <w:lang w:val="es-ES"/>
        </w:rPr>
        <w:t xml:space="preserve"> </w:t>
      </w:r>
      <w:r w:rsidR="00184BC0" w:rsidRPr="00C25DD7">
        <w:rPr>
          <w:lang w:val="es-ES"/>
        </w:rPr>
        <w:t>de julio a US$ 85.- </w:t>
      </w:r>
      <w:r w:rsidRPr="00C25DD7">
        <w:rPr>
          <w:lang w:val="es-ES"/>
        </w:rPr>
        <w:t xml:space="preserve"> </w:t>
      </w:r>
    </w:p>
    <w:p w14:paraId="3FBCB653" w14:textId="77777777" w:rsidR="00184BC0" w:rsidRDefault="00C25DD7" w:rsidP="00C25DD7">
      <w:pPr>
        <w:rPr>
          <w:lang w:val="es-ES"/>
        </w:rPr>
      </w:pPr>
      <w:r w:rsidRPr="00C25DD7">
        <w:rPr>
          <w:lang w:val="es-ES"/>
        </w:rPr>
        <w:t xml:space="preserve">1.500 unidades vendidas el 13 </w:t>
      </w:r>
      <w:r w:rsidR="00184BC0" w:rsidRPr="00C25DD7">
        <w:rPr>
          <w:lang w:val="es-ES"/>
        </w:rPr>
        <w:t>de agosto a US$ 90.- </w:t>
      </w:r>
    </w:p>
    <w:p w14:paraId="4284A949" w14:textId="77777777" w:rsidR="00184BC0" w:rsidRDefault="00C25DD7" w:rsidP="00C25DD7">
      <w:pPr>
        <w:rPr>
          <w:lang w:val="es-ES"/>
        </w:rPr>
      </w:pPr>
      <w:r w:rsidRPr="00C25DD7">
        <w:rPr>
          <w:lang w:val="es-ES"/>
        </w:rPr>
        <w:t xml:space="preserve">1.000 unidades vendidas el 18 </w:t>
      </w:r>
      <w:r w:rsidR="00184BC0" w:rsidRPr="00C25DD7">
        <w:rPr>
          <w:lang w:val="es-ES"/>
        </w:rPr>
        <w:t xml:space="preserve">de septiembre a US$ 95.- </w:t>
      </w:r>
    </w:p>
    <w:p w14:paraId="6E3CA413" w14:textId="6E629882" w:rsidR="00C25DD7" w:rsidRPr="00C25DD7" w:rsidRDefault="00C25DD7" w:rsidP="00C25DD7">
      <w:pPr>
        <w:rPr>
          <w:lang w:val="es-ES"/>
        </w:rPr>
      </w:pPr>
      <w:r w:rsidRPr="00C25DD7">
        <w:rPr>
          <w:lang w:val="es-ES"/>
        </w:rPr>
        <w:t>1.000 unidades vendidas el 25</w:t>
      </w:r>
      <w:r w:rsidR="00184BC0">
        <w:rPr>
          <w:lang w:val="es-ES"/>
        </w:rPr>
        <w:t xml:space="preserve"> </w:t>
      </w:r>
      <w:r w:rsidR="00184BC0" w:rsidRPr="00C25DD7">
        <w:rPr>
          <w:lang w:val="es-ES"/>
        </w:rPr>
        <w:t xml:space="preserve">de septiembre a US$ 98.- </w:t>
      </w:r>
      <w:r w:rsidRPr="00C25DD7">
        <w:rPr>
          <w:lang w:val="es-ES"/>
        </w:rPr>
        <w:t xml:space="preserve"> </w:t>
      </w:r>
    </w:p>
    <w:p w14:paraId="14DFDFE9" w14:textId="5C8518CD" w:rsidR="00184BC0" w:rsidRPr="00C25DD7" w:rsidRDefault="00184BC0" w:rsidP="00C25DD7">
      <w:pPr>
        <w:rPr>
          <w:lang w:val="es-ES"/>
        </w:rPr>
      </w:pPr>
      <w:r>
        <w:rPr>
          <w:lang w:val="es-ES"/>
        </w:rPr>
        <w:t>No quedan unidades en stock.</w:t>
      </w:r>
    </w:p>
    <w:p w14:paraId="57819D19" w14:textId="77777777" w:rsidR="00184BC0" w:rsidRDefault="00184BC0" w:rsidP="00C25DD7">
      <w:pPr>
        <w:rPr>
          <w:lang w:val="es-ES"/>
        </w:rPr>
      </w:pPr>
    </w:p>
    <w:p w14:paraId="31A8E5A8" w14:textId="77777777" w:rsidR="00C25DD7" w:rsidRPr="00C25DD7" w:rsidRDefault="00C25DD7" w:rsidP="00C25DD7">
      <w:pPr>
        <w:rPr>
          <w:lang w:val="es-ES"/>
        </w:rPr>
      </w:pPr>
      <w:r w:rsidRPr="00C25DD7">
        <w:rPr>
          <w:lang w:val="es-ES"/>
        </w:rPr>
        <w:t xml:space="preserve">Todas las ventas se han hecho a compradores independientes. La comisión del importador es del 11%. El costo de transporte desde el puerto hasta los depósitos del </w:t>
      </w:r>
      <w:r w:rsidRPr="00C25DD7">
        <w:rPr>
          <w:lang w:val="es-ES"/>
        </w:rPr>
        <w:lastRenderedPageBreak/>
        <w:t xml:space="preserve">importador es de US$ 1,50 por bicicleta. El importador antes de revender las bicicletas les ha efectuado un examen previo para establecer su correcto funcionamiento lo que le insumió US$ 3 por bicicleta. Los derechos de importación han sido del 20%. </w:t>
      </w:r>
    </w:p>
    <w:p w14:paraId="377F3A7E" w14:textId="77777777" w:rsidR="00C25DD7" w:rsidRPr="00C25DD7" w:rsidRDefault="00C25DD7" w:rsidP="00C25DD7">
      <w:pPr>
        <w:rPr>
          <w:lang w:val="es-ES"/>
        </w:rPr>
      </w:pPr>
      <w:r w:rsidRPr="00C25DD7">
        <w:rPr>
          <w:lang w:val="es-ES"/>
        </w:rPr>
        <w:t xml:space="preserve">Valoración de importación </w:t>
      </w:r>
    </w:p>
    <w:p w14:paraId="26F3D329" w14:textId="77777777" w:rsidR="00C25DD7" w:rsidRPr="00C25DD7" w:rsidRDefault="00C25DD7" w:rsidP="00C25DD7">
      <w:pPr>
        <w:rPr>
          <w:lang w:val="es-ES"/>
        </w:rPr>
      </w:pPr>
      <w:r w:rsidRPr="00C25DD7">
        <w:rPr>
          <w:lang w:val="es-ES"/>
        </w:rPr>
        <w:t xml:space="preserve">Métodos de valoración </w:t>
      </w:r>
    </w:p>
    <w:p w14:paraId="72F88822" w14:textId="77777777" w:rsidR="00C25DD7" w:rsidRPr="00C25DD7" w:rsidRDefault="00C25DD7" w:rsidP="00C25DD7">
      <w:pPr>
        <w:rPr>
          <w:lang w:val="es-ES"/>
        </w:rPr>
      </w:pPr>
      <w:r w:rsidRPr="00C25DD7">
        <w:rPr>
          <w:lang w:val="es-ES"/>
        </w:rPr>
        <w:t xml:space="preserve">Valor deductivo (art. 5) </w:t>
      </w:r>
    </w:p>
    <w:p w14:paraId="438B820D" w14:textId="77777777" w:rsidR="00C25DD7" w:rsidRPr="00C25DD7" w:rsidRDefault="00C25DD7" w:rsidP="00C25DD7">
      <w:pPr>
        <w:rPr>
          <w:lang w:val="es-ES"/>
        </w:rPr>
      </w:pPr>
      <w:r w:rsidRPr="00C25DD7">
        <w:rPr>
          <w:lang w:val="es-ES"/>
        </w:rPr>
        <w:t xml:space="preserve">La Aduana establece que las comisiones usuales en la rama del comercio de bicicletas son del 11% y que el tipo de derechos informado por el importador es correcto, o sea del 20%. </w:t>
      </w:r>
    </w:p>
    <w:p w14:paraId="5A0916BF" w14:textId="77777777" w:rsidR="00C25DD7" w:rsidRPr="00C25DD7" w:rsidRDefault="00C25DD7" w:rsidP="00C25DD7">
      <w:pPr>
        <w:rPr>
          <w:lang w:val="es-ES"/>
        </w:rPr>
      </w:pPr>
      <w:r w:rsidRPr="00C25DD7">
        <w:rPr>
          <w:lang w:val="es-ES"/>
        </w:rPr>
        <w:t xml:space="preserve">¿Cuál es el valor en aduana de las bicicletas? </w:t>
      </w:r>
    </w:p>
    <w:p w14:paraId="29BA780D" w14:textId="77777777" w:rsidR="00C25DD7" w:rsidRPr="00C25DD7" w:rsidRDefault="00C25DD7" w:rsidP="00C25DD7">
      <w:pPr>
        <w:rPr>
          <w:lang w:val="es-ES"/>
        </w:rPr>
      </w:pPr>
      <w:r w:rsidRPr="00C25DD7">
        <w:rPr>
          <w:lang w:val="es-ES"/>
        </w:rPr>
        <w:t xml:space="preserve">Respuesta: Lo primero que tenemos que determinar es el precio al que se vende la mayor cantidad total. Este precio es US$ 80, que es el valor al que se venden 3.500 bicicletas (2.500 el 27-Jun y 1.000 el 18-Jul). </w:t>
      </w:r>
    </w:p>
    <w:p w14:paraId="168E8837" w14:textId="77777777" w:rsidR="00C25DD7" w:rsidRPr="00C25DD7" w:rsidRDefault="00C25DD7" w:rsidP="00C25DD7">
      <w:pPr>
        <w:rPr>
          <w:lang w:val="es-ES"/>
        </w:rPr>
      </w:pPr>
      <w:r w:rsidRPr="00C25DD7">
        <w:rPr>
          <w:lang w:val="es-ES"/>
        </w:rPr>
        <w:t xml:space="preserve">De ese precio se tienen que deducir: </w:t>
      </w:r>
    </w:p>
    <w:p w14:paraId="48BE9924" w14:textId="77777777" w:rsidR="00184BC0" w:rsidRDefault="00C25DD7" w:rsidP="00184BC0">
      <w:pPr>
        <w:pStyle w:val="Prrafodelista"/>
        <w:numPr>
          <w:ilvl w:val="0"/>
          <w:numId w:val="72"/>
        </w:numPr>
        <w:rPr>
          <w:lang w:val="es-ES"/>
        </w:rPr>
      </w:pPr>
      <w:r w:rsidRPr="00184BC0">
        <w:rPr>
          <w:lang w:val="es-ES"/>
        </w:rPr>
        <w:t>Comi</w:t>
      </w:r>
      <w:r w:rsidR="00184BC0">
        <w:rPr>
          <w:lang w:val="es-ES"/>
        </w:rPr>
        <w:t xml:space="preserve">sión del importador: US$ 8,80 </w:t>
      </w:r>
    </w:p>
    <w:p w14:paraId="56DA8AC2" w14:textId="77777777" w:rsidR="00184BC0" w:rsidRDefault="00C25DD7" w:rsidP="00C25DD7">
      <w:pPr>
        <w:pStyle w:val="Prrafodelista"/>
        <w:numPr>
          <w:ilvl w:val="0"/>
          <w:numId w:val="72"/>
        </w:numPr>
        <w:rPr>
          <w:lang w:val="es-ES"/>
        </w:rPr>
      </w:pPr>
      <w:r w:rsidRPr="00184BC0">
        <w:rPr>
          <w:lang w:val="es-ES"/>
        </w:rPr>
        <w:t xml:space="preserve">Costo de transporte US$ 1,50 Subtotal </w:t>
      </w:r>
    </w:p>
    <w:p w14:paraId="0BF38FCA" w14:textId="77777777" w:rsidR="00184BC0" w:rsidRDefault="00C25DD7" w:rsidP="00C25DD7">
      <w:pPr>
        <w:rPr>
          <w:lang w:val="es-ES"/>
        </w:rPr>
      </w:pPr>
      <w:r w:rsidRPr="00C25DD7">
        <w:rPr>
          <w:lang w:val="es-ES"/>
        </w:rPr>
        <w:t>TOTAL US$ 69,70</w:t>
      </w:r>
    </w:p>
    <w:p w14:paraId="3F457EA3" w14:textId="77777777" w:rsidR="00184BC0" w:rsidRPr="00184BC0" w:rsidRDefault="00184BC0" w:rsidP="00184BC0">
      <w:pPr>
        <w:rPr>
          <w:lang w:val="es-ES"/>
        </w:rPr>
      </w:pPr>
      <w:r w:rsidRPr="00184BC0">
        <w:rPr>
          <w:lang w:val="es-ES"/>
        </w:rPr>
        <w:t xml:space="preserve">Derechos de importación US$ 11,62 </w:t>
      </w:r>
    </w:p>
    <w:p w14:paraId="32F3CE6D" w14:textId="1A4CD838" w:rsidR="00C25DD7" w:rsidRDefault="00184BC0" w:rsidP="00C25DD7">
      <w:pPr>
        <w:rPr>
          <w:lang w:val="es-ES"/>
        </w:rPr>
      </w:pPr>
      <w:r>
        <w:rPr>
          <w:lang w:val="es-ES"/>
        </w:rPr>
        <w:t xml:space="preserve">TOTAL </w:t>
      </w:r>
      <w:r w:rsidR="00C25DD7" w:rsidRPr="00C25DD7">
        <w:rPr>
          <w:lang w:val="es-ES"/>
        </w:rPr>
        <w:t xml:space="preserve">US$ 58,08 </w:t>
      </w:r>
    </w:p>
    <w:p w14:paraId="684317F1" w14:textId="77777777" w:rsidR="0061649A" w:rsidRDefault="0061649A" w:rsidP="00C25DD7">
      <w:pPr>
        <w:rPr>
          <w:lang w:val="es-ES"/>
        </w:rPr>
      </w:pPr>
    </w:p>
    <w:p w14:paraId="123808D3" w14:textId="77777777" w:rsidR="0061649A" w:rsidRDefault="00C25DD7" w:rsidP="00C25DD7">
      <w:pPr>
        <w:rPr>
          <w:b/>
          <w:lang w:val="es-ES"/>
        </w:rPr>
      </w:pPr>
      <w:r w:rsidRPr="0061649A">
        <w:rPr>
          <w:b/>
          <w:lang w:val="es-ES"/>
        </w:rPr>
        <w:t>Valor reconstruido (art. 6)</w:t>
      </w:r>
    </w:p>
    <w:p w14:paraId="31EA6428" w14:textId="77777777" w:rsidR="0061649A" w:rsidRDefault="0061649A" w:rsidP="00C25DD7">
      <w:pPr>
        <w:rPr>
          <w:lang w:val="es-ES"/>
        </w:rPr>
      </w:pPr>
      <w:r>
        <w:rPr>
          <w:lang w:val="es-ES"/>
        </w:rPr>
        <w:t xml:space="preserve">Seria la inversa del 5, se reconstruye el valor. Se parte del valor de fabricación y se le suman todos los conceptos para llegar al valor CIF (valor en aduana). </w:t>
      </w:r>
    </w:p>
    <w:p w14:paraId="238772AC" w14:textId="77777777" w:rsidR="0061649A" w:rsidRDefault="00C25DD7" w:rsidP="0061649A">
      <w:pPr>
        <w:rPr>
          <w:b/>
          <w:lang w:val="es-ES"/>
        </w:rPr>
      </w:pPr>
      <w:r w:rsidRPr="00C25DD7">
        <w:rPr>
          <w:lang w:val="es-ES"/>
        </w:rPr>
        <w:t xml:space="preserve">Implica la sumatoria de los siguientes conceptos: </w:t>
      </w:r>
    </w:p>
    <w:p w14:paraId="5E099301" w14:textId="77777777" w:rsidR="0061649A" w:rsidRPr="0061649A" w:rsidRDefault="00C25DD7" w:rsidP="008328B2">
      <w:pPr>
        <w:pStyle w:val="Prrafodelista"/>
        <w:numPr>
          <w:ilvl w:val="0"/>
          <w:numId w:val="30"/>
        </w:numPr>
        <w:rPr>
          <w:b/>
          <w:lang w:val="es-ES"/>
        </w:rPr>
      </w:pPr>
      <w:r w:rsidRPr="0061649A">
        <w:rPr>
          <w:lang w:val="es-ES"/>
        </w:rPr>
        <w:t>Costo</w:t>
      </w:r>
      <w:r w:rsidR="0061649A" w:rsidRPr="0061649A">
        <w:rPr>
          <w:lang w:val="es-ES"/>
        </w:rPr>
        <w:t xml:space="preserve"> </w:t>
      </w:r>
      <w:r w:rsidRPr="0061649A">
        <w:rPr>
          <w:lang w:val="es-ES"/>
        </w:rPr>
        <w:t>de</w:t>
      </w:r>
      <w:r w:rsidR="0061649A" w:rsidRPr="0061649A">
        <w:rPr>
          <w:lang w:val="es-ES"/>
        </w:rPr>
        <w:t xml:space="preserve"> </w:t>
      </w:r>
      <w:r w:rsidRPr="0061649A">
        <w:rPr>
          <w:lang w:val="es-ES"/>
        </w:rPr>
        <w:t>fabricación.  </w:t>
      </w:r>
    </w:p>
    <w:p w14:paraId="3EA37312" w14:textId="77777777" w:rsidR="0061649A" w:rsidRPr="0061649A" w:rsidRDefault="00C25DD7" w:rsidP="008328B2">
      <w:pPr>
        <w:pStyle w:val="Prrafodelista"/>
        <w:numPr>
          <w:ilvl w:val="0"/>
          <w:numId w:val="30"/>
        </w:numPr>
        <w:rPr>
          <w:b/>
          <w:lang w:val="es-ES"/>
        </w:rPr>
      </w:pPr>
      <w:r w:rsidRPr="0061649A">
        <w:rPr>
          <w:lang w:val="es-ES"/>
        </w:rPr>
        <w:t>Beneficios y gastos generales: este importe debe ser el usual agregado por otros productores de mercancías de la misma especie situados en el país de exportación al país de importación .  </w:t>
      </w:r>
    </w:p>
    <w:p w14:paraId="67D48290" w14:textId="1F823D94" w:rsidR="0061649A" w:rsidRPr="0061649A" w:rsidRDefault="00C25DD7" w:rsidP="008328B2">
      <w:pPr>
        <w:pStyle w:val="Prrafodelista"/>
        <w:numPr>
          <w:ilvl w:val="0"/>
          <w:numId w:val="30"/>
        </w:numPr>
        <w:rPr>
          <w:b/>
          <w:lang w:val="es-ES"/>
        </w:rPr>
      </w:pPr>
      <w:r w:rsidRPr="0061649A">
        <w:rPr>
          <w:lang w:val="es-ES"/>
        </w:rPr>
        <w:t>Costos y gastos del párrafo 2 del art. 8 (gastos de transporte y seguro hasta el puerto o lugar de introducción, es decir, transpor</w:t>
      </w:r>
      <w:r w:rsidR="0061649A" w:rsidRPr="0061649A">
        <w:rPr>
          <w:lang w:val="es-ES"/>
        </w:rPr>
        <w:t>te y seguros internacionales)</w:t>
      </w:r>
    </w:p>
    <w:p w14:paraId="7D0157B6" w14:textId="77777777" w:rsidR="0061649A" w:rsidRDefault="0061649A" w:rsidP="008328B2">
      <w:pPr>
        <w:numPr>
          <w:ilvl w:val="0"/>
          <w:numId w:val="1"/>
        </w:numPr>
        <w:rPr>
          <w:lang w:val="es-ES"/>
        </w:rPr>
      </w:pPr>
    </w:p>
    <w:p w14:paraId="1064CA2C" w14:textId="5EA1B749" w:rsidR="00C25DD7" w:rsidRPr="00C25DD7" w:rsidRDefault="00C25DD7" w:rsidP="008328B2">
      <w:pPr>
        <w:numPr>
          <w:ilvl w:val="0"/>
          <w:numId w:val="1"/>
        </w:numPr>
        <w:rPr>
          <w:lang w:val="es-ES"/>
        </w:rPr>
      </w:pPr>
      <w:r w:rsidRPr="00C25DD7">
        <w:rPr>
          <w:lang w:val="es-ES"/>
        </w:rPr>
        <w:t xml:space="preserve">Ejemplo: El exportador XX de Singapur vende ruedas especiales para vehículos de competición al importador MM de Argentina. XX es el único productor de ese producto en Singapur. La Aduana argentina, luego de un profundo análisis, ha decidido que el método para fijar el valor en aduana es el de valor reconstruido. </w:t>
      </w:r>
    </w:p>
    <w:p w14:paraId="388CE313" w14:textId="785F8E22" w:rsidR="00ED5819" w:rsidRDefault="00D41AFC" w:rsidP="00C25DD7">
      <w:pPr>
        <w:rPr>
          <w:lang w:val="es-ES"/>
        </w:rPr>
      </w:pPr>
      <w:r>
        <w:rPr>
          <w:noProof/>
          <w:lang w:val="es-ES"/>
        </w:rPr>
        <w:lastRenderedPageBreak/>
        <w:drawing>
          <wp:inline distT="0" distB="0" distL="0" distR="0" wp14:anchorId="04DCB201" wp14:editId="311A3E33">
            <wp:extent cx="3543665" cy="207936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6-04 a la(s) 17.55.12.png"/>
                    <pic:cNvPicPr/>
                  </pic:nvPicPr>
                  <pic:blipFill>
                    <a:blip r:embed="rId10">
                      <a:extLst>
                        <a:ext uri="{28A0092B-C50C-407E-A947-70E740481C1C}">
                          <a14:useLocalDpi xmlns:a14="http://schemas.microsoft.com/office/drawing/2010/main" val="0"/>
                        </a:ext>
                      </a:extLst>
                    </a:blip>
                    <a:stretch>
                      <a:fillRect/>
                    </a:stretch>
                  </pic:blipFill>
                  <pic:spPr>
                    <a:xfrm>
                      <a:off x="0" y="0"/>
                      <a:ext cx="3543665" cy="2079367"/>
                    </a:xfrm>
                    <a:prstGeom prst="rect">
                      <a:avLst/>
                    </a:prstGeom>
                  </pic:spPr>
                </pic:pic>
              </a:graphicData>
            </a:graphic>
          </wp:inline>
        </w:drawing>
      </w:r>
    </w:p>
    <w:p w14:paraId="56D1038B" w14:textId="2B45D3E2" w:rsidR="00D41AFC" w:rsidRDefault="00D41AFC" w:rsidP="00C25DD7">
      <w:pPr>
        <w:rPr>
          <w:lang w:val="es-ES"/>
        </w:rPr>
      </w:pPr>
      <w:r>
        <w:rPr>
          <w:noProof/>
          <w:lang w:val="es-ES"/>
        </w:rPr>
        <w:drawing>
          <wp:inline distT="0" distB="0" distL="0" distR="0" wp14:anchorId="30DE4F35" wp14:editId="33EFA3E8">
            <wp:extent cx="4115165" cy="27001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6-04 a la(s) 17.55.23.png"/>
                    <pic:cNvPicPr/>
                  </pic:nvPicPr>
                  <pic:blipFill>
                    <a:blip r:embed="rId11">
                      <a:extLst>
                        <a:ext uri="{28A0092B-C50C-407E-A947-70E740481C1C}">
                          <a14:useLocalDpi xmlns:a14="http://schemas.microsoft.com/office/drawing/2010/main" val="0"/>
                        </a:ext>
                      </a:extLst>
                    </a:blip>
                    <a:stretch>
                      <a:fillRect/>
                    </a:stretch>
                  </pic:blipFill>
                  <pic:spPr>
                    <a:xfrm>
                      <a:off x="0" y="0"/>
                      <a:ext cx="4117588" cy="2701731"/>
                    </a:xfrm>
                    <a:prstGeom prst="rect">
                      <a:avLst/>
                    </a:prstGeom>
                  </pic:spPr>
                </pic:pic>
              </a:graphicData>
            </a:graphic>
          </wp:inline>
        </w:drawing>
      </w:r>
    </w:p>
    <w:p w14:paraId="7D5B35E7" w14:textId="59420902" w:rsidR="00D41AFC" w:rsidRPr="00C25DD7" w:rsidRDefault="00D41AFC" w:rsidP="00C25DD7">
      <w:pPr>
        <w:rPr>
          <w:lang w:val="es-ES"/>
        </w:rPr>
      </w:pPr>
      <w:r>
        <w:rPr>
          <w:noProof/>
          <w:lang w:val="es-ES"/>
        </w:rPr>
        <w:drawing>
          <wp:inline distT="0" distB="0" distL="0" distR="0" wp14:anchorId="556083C4" wp14:editId="5B2D728D">
            <wp:extent cx="4000865" cy="2336328"/>
            <wp:effectExtent l="0" t="0" r="1270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6-04 a la(s) 17.55.34.png"/>
                    <pic:cNvPicPr/>
                  </pic:nvPicPr>
                  <pic:blipFill>
                    <a:blip r:embed="rId12">
                      <a:extLst>
                        <a:ext uri="{28A0092B-C50C-407E-A947-70E740481C1C}">
                          <a14:useLocalDpi xmlns:a14="http://schemas.microsoft.com/office/drawing/2010/main" val="0"/>
                        </a:ext>
                      </a:extLst>
                    </a:blip>
                    <a:stretch>
                      <a:fillRect/>
                    </a:stretch>
                  </pic:blipFill>
                  <pic:spPr>
                    <a:xfrm>
                      <a:off x="0" y="0"/>
                      <a:ext cx="4001255" cy="2336556"/>
                    </a:xfrm>
                    <a:prstGeom prst="rect">
                      <a:avLst/>
                    </a:prstGeom>
                  </pic:spPr>
                </pic:pic>
              </a:graphicData>
            </a:graphic>
          </wp:inline>
        </w:drawing>
      </w:r>
    </w:p>
    <w:p w14:paraId="0B6FD6FF" w14:textId="77777777" w:rsidR="00D41AFC" w:rsidRDefault="00D41AFC" w:rsidP="00C25DD7">
      <w:pPr>
        <w:rPr>
          <w:b/>
          <w:lang w:val="es-ES"/>
        </w:rPr>
      </w:pPr>
    </w:p>
    <w:p w14:paraId="5A06FFB3" w14:textId="77777777" w:rsidR="00936AC0" w:rsidRDefault="00936AC0" w:rsidP="00C25DD7">
      <w:pPr>
        <w:rPr>
          <w:b/>
          <w:lang w:val="es-ES"/>
        </w:rPr>
      </w:pPr>
    </w:p>
    <w:p w14:paraId="76E968EE" w14:textId="77777777" w:rsidR="00936AC0" w:rsidRDefault="00936AC0" w:rsidP="00C25DD7">
      <w:pPr>
        <w:rPr>
          <w:b/>
          <w:lang w:val="es-ES"/>
        </w:rPr>
      </w:pPr>
    </w:p>
    <w:p w14:paraId="7A2F2B8B" w14:textId="77777777" w:rsidR="00936AC0" w:rsidRDefault="00936AC0" w:rsidP="00C25DD7">
      <w:pPr>
        <w:rPr>
          <w:b/>
          <w:lang w:val="es-ES"/>
        </w:rPr>
      </w:pPr>
    </w:p>
    <w:p w14:paraId="4F029631" w14:textId="77777777" w:rsidR="00936AC0" w:rsidRDefault="00936AC0" w:rsidP="00C25DD7">
      <w:pPr>
        <w:rPr>
          <w:b/>
          <w:lang w:val="es-ES"/>
        </w:rPr>
      </w:pPr>
    </w:p>
    <w:p w14:paraId="4EDCDD59" w14:textId="77777777" w:rsidR="00936AC0" w:rsidRDefault="00936AC0" w:rsidP="00C25DD7">
      <w:pPr>
        <w:rPr>
          <w:b/>
          <w:lang w:val="es-ES"/>
        </w:rPr>
      </w:pPr>
    </w:p>
    <w:p w14:paraId="4D2B317E" w14:textId="3148BF3A" w:rsidR="00C25DD7" w:rsidRPr="00ED5819" w:rsidRDefault="00C25DD7" w:rsidP="00C25DD7">
      <w:pPr>
        <w:rPr>
          <w:b/>
          <w:lang w:val="es-ES"/>
        </w:rPr>
      </w:pPr>
      <w:r w:rsidRPr="00ED5819">
        <w:rPr>
          <w:b/>
          <w:lang w:val="es-ES"/>
        </w:rPr>
        <w:lastRenderedPageBreak/>
        <w:t xml:space="preserve">Valor de última instancia (art. 7) </w:t>
      </w:r>
    </w:p>
    <w:p w14:paraId="0D169B0C" w14:textId="77777777" w:rsidR="00C25DD7" w:rsidRPr="00C25DD7" w:rsidRDefault="00C25DD7" w:rsidP="00C25DD7">
      <w:pPr>
        <w:rPr>
          <w:lang w:val="es-ES"/>
        </w:rPr>
      </w:pPr>
      <w:r w:rsidRPr="00C25DD7">
        <w:rPr>
          <w:lang w:val="es-ES"/>
        </w:rPr>
        <w:t xml:space="preserve">Se aplica únicamente si el valor en aduana de la mercadería no pudo determinarse por aplicación de los art. 1 a 6. </w:t>
      </w:r>
    </w:p>
    <w:p w14:paraId="3746E0E5" w14:textId="2B4C915E" w:rsidR="00C25DD7" w:rsidRPr="00C25DD7" w:rsidRDefault="00C25DD7" w:rsidP="00C25DD7">
      <w:pPr>
        <w:rPr>
          <w:lang w:val="es-ES"/>
        </w:rPr>
      </w:pPr>
      <w:r w:rsidRPr="00C25DD7">
        <w:rPr>
          <w:lang w:val="es-ES"/>
        </w:rPr>
        <w:t xml:space="preserve">Se deben aplicar “criterios razonables” </w:t>
      </w:r>
      <w:r w:rsidR="00ED5819">
        <w:rPr>
          <w:lang w:val="es-ES"/>
        </w:rPr>
        <w:t>como:</w:t>
      </w:r>
    </w:p>
    <w:p w14:paraId="7507F3A2" w14:textId="73CAC8B1" w:rsidR="00ED5819" w:rsidRDefault="00C25DD7" w:rsidP="008328B2">
      <w:pPr>
        <w:pStyle w:val="Prrafodelista"/>
        <w:numPr>
          <w:ilvl w:val="0"/>
          <w:numId w:val="31"/>
        </w:numPr>
        <w:rPr>
          <w:lang w:val="es-ES"/>
        </w:rPr>
      </w:pPr>
      <w:r w:rsidRPr="00ED5819">
        <w:rPr>
          <w:lang w:val="es-ES"/>
        </w:rPr>
        <w:t>Valoracio</w:t>
      </w:r>
      <w:r w:rsidR="00ED5819">
        <w:rPr>
          <w:lang w:val="es-ES"/>
        </w:rPr>
        <w:t>nes hechas con anterioridad en otros lados o en años anteriores que excedan el tiempo a revisar por los métodos anteriores.</w:t>
      </w:r>
    </w:p>
    <w:p w14:paraId="66BF77B5" w14:textId="77777777" w:rsidR="00ED5819" w:rsidRDefault="00C25DD7" w:rsidP="008328B2">
      <w:pPr>
        <w:pStyle w:val="Prrafodelista"/>
        <w:numPr>
          <w:ilvl w:val="0"/>
          <w:numId w:val="31"/>
        </w:numPr>
        <w:rPr>
          <w:lang w:val="es-ES"/>
        </w:rPr>
      </w:pPr>
      <w:r w:rsidRPr="00ED5819">
        <w:rPr>
          <w:lang w:val="es-ES"/>
        </w:rPr>
        <w:t xml:space="preserve">Listas de precios del país de exportación (intervenida por consulado argentino). </w:t>
      </w:r>
    </w:p>
    <w:p w14:paraId="3AFF2AD5" w14:textId="77777777" w:rsidR="00ED5819" w:rsidRPr="00ED5819" w:rsidRDefault="00ED5819" w:rsidP="00ED5819">
      <w:pPr>
        <w:rPr>
          <w:b/>
          <w:lang w:val="es-ES"/>
        </w:rPr>
      </w:pPr>
    </w:p>
    <w:p w14:paraId="3C25DA1D" w14:textId="77777777" w:rsidR="00ED5819" w:rsidRDefault="00C25DD7" w:rsidP="00C25DD7">
      <w:pPr>
        <w:rPr>
          <w:b/>
          <w:lang w:val="es-ES"/>
        </w:rPr>
      </w:pPr>
      <w:r w:rsidRPr="00ED5819">
        <w:rPr>
          <w:b/>
          <w:lang w:val="es-ES"/>
        </w:rPr>
        <w:t xml:space="preserve">Ajustes del valor en aduana (art. 8) </w:t>
      </w:r>
    </w:p>
    <w:p w14:paraId="62E2742C" w14:textId="77777777" w:rsidR="00ED5819" w:rsidRDefault="00ED5819" w:rsidP="00C25DD7">
      <w:pPr>
        <w:rPr>
          <w:lang w:val="es-ES"/>
        </w:rPr>
      </w:pPr>
      <w:r>
        <w:rPr>
          <w:lang w:val="es-ES"/>
        </w:rPr>
        <w:t>Serian los ajustes que se le hacen al CIF para llegar al valor en aduana.</w:t>
      </w:r>
    </w:p>
    <w:p w14:paraId="731C0325" w14:textId="77777777" w:rsidR="00DD01B1" w:rsidRDefault="00ED5819" w:rsidP="00C25DD7">
      <w:pPr>
        <w:rPr>
          <w:lang w:val="es-ES"/>
        </w:rPr>
      </w:pPr>
      <w:r>
        <w:rPr>
          <w:lang w:val="es-ES"/>
        </w:rPr>
        <w:t>CIF + ajustes. Los</w:t>
      </w:r>
      <w:r w:rsidR="00DD01B1">
        <w:rPr>
          <w:lang w:val="es-ES"/>
        </w:rPr>
        <w:t xml:space="preserve"> ajustes serian estos</w:t>
      </w:r>
    </w:p>
    <w:p w14:paraId="1D879594" w14:textId="14B1A45F" w:rsidR="00C25DD7" w:rsidRPr="00ED5819" w:rsidRDefault="00C25DD7" w:rsidP="00C25DD7">
      <w:pPr>
        <w:rPr>
          <w:b/>
          <w:lang w:val="es-ES"/>
        </w:rPr>
      </w:pPr>
      <w:r w:rsidRPr="00C25DD7">
        <w:rPr>
          <w:lang w:val="es-ES"/>
        </w:rPr>
        <w:t xml:space="preserve">Siempre que corran por cuenta del importador y no estén incluidos en el precio pagado o por pagar: </w:t>
      </w:r>
    </w:p>
    <w:p w14:paraId="34D554A7" w14:textId="77777777" w:rsidR="00DD01B1" w:rsidRDefault="00DD01B1" w:rsidP="008328B2">
      <w:pPr>
        <w:pStyle w:val="Prrafodelista"/>
        <w:numPr>
          <w:ilvl w:val="0"/>
          <w:numId w:val="32"/>
        </w:numPr>
        <w:rPr>
          <w:lang w:val="es-ES"/>
        </w:rPr>
      </w:pPr>
      <w:r>
        <w:rPr>
          <w:lang w:val="es-ES"/>
        </w:rPr>
        <w:t>Comisiones por venta.</w:t>
      </w:r>
    </w:p>
    <w:p w14:paraId="55653946" w14:textId="77777777" w:rsidR="00DD01B1" w:rsidRDefault="00C25DD7" w:rsidP="008328B2">
      <w:pPr>
        <w:pStyle w:val="Prrafodelista"/>
        <w:numPr>
          <w:ilvl w:val="0"/>
          <w:numId w:val="32"/>
        </w:numPr>
        <w:rPr>
          <w:lang w:val="es-ES"/>
        </w:rPr>
      </w:pPr>
      <w:r w:rsidRPr="00ED5819">
        <w:rPr>
          <w:lang w:val="es-ES"/>
        </w:rPr>
        <w:t>Gastos de corretaje. </w:t>
      </w:r>
    </w:p>
    <w:p w14:paraId="37376B9C" w14:textId="3AA27A3F" w:rsidR="00DD01B1" w:rsidRDefault="00C25DD7" w:rsidP="008328B2">
      <w:pPr>
        <w:pStyle w:val="Prrafodelista"/>
        <w:numPr>
          <w:ilvl w:val="0"/>
          <w:numId w:val="32"/>
        </w:numPr>
        <w:rPr>
          <w:lang w:val="es-ES"/>
        </w:rPr>
      </w:pPr>
      <w:r w:rsidRPr="00ED5819">
        <w:rPr>
          <w:lang w:val="es-ES"/>
        </w:rPr>
        <w:t>Envases o embalajes que form</w:t>
      </w:r>
      <w:r w:rsidR="00DD01B1">
        <w:rPr>
          <w:lang w:val="es-ES"/>
        </w:rPr>
        <w:t xml:space="preserve">an un todo con la mercadería. (compro vino de afuera con envases propios, entonces a mi proveedor l </w:t>
      </w:r>
    </w:p>
    <w:p w14:paraId="7582005D" w14:textId="642810D1" w:rsidR="00C25DD7" w:rsidRPr="00ED5819" w:rsidRDefault="00C25DD7" w:rsidP="008328B2">
      <w:pPr>
        <w:pStyle w:val="Prrafodelista"/>
        <w:numPr>
          <w:ilvl w:val="0"/>
          <w:numId w:val="32"/>
        </w:numPr>
        <w:rPr>
          <w:lang w:val="es-ES"/>
        </w:rPr>
      </w:pPr>
      <w:r w:rsidRPr="00ED5819">
        <w:rPr>
          <w:lang w:val="es-ES"/>
        </w:rPr>
        <w:t xml:space="preserve">Gastos de embalajes (mano de obra y materiales) </w:t>
      </w:r>
    </w:p>
    <w:p w14:paraId="701A1743" w14:textId="77777777" w:rsidR="00DD01B1" w:rsidRDefault="00DD01B1" w:rsidP="00C25DD7">
      <w:pPr>
        <w:rPr>
          <w:lang w:val="es-ES"/>
        </w:rPr>
      </w:pPr>
    </w:p>
    <w:p w14:paraId="31F1BE5D" w14:textId="77777777" w:rsidR="00C25DD7" w:rsidRPr="00C25DD7" w:rsidRDefault="00C25DD7" w:rsidP="00C25DD7">
      <w:pPr>
        <w:rPr>
          <w:lang w:val="es-ES"/>
        </w:rPr>
      </w:pPr>
      <w:r w:rsidRPr="00C25DD7">
        <w:rPr>
          <w:lang w:val="es-ES"/>
        </w:rPr>
        <w:t xml:space="preserve">Valoración de importación </w:t>
      </w:r>
    </w:p>
    <w:p w14:paraId="2220C19D" w14:textId="77777777" w:rsidR="00C25DD7" w:rsidRPr="00C25DD7" w:rsidRDefault="00C25DD7" w:rsidP="00C25DD7">
      <w:pPr>
        <w:rPr>
          <w:lang w:val="es-ES"/>
        </w:rPr>
      </w:pPr>
      <w:r w:rsidRPr="00C25DD7">
        <w:rPr>
          <w:lang w:val="es-ES"/>
        </w:rPr>
        <w:t xml:space="preserve">Ajustes del valor en aduana (art. 8) </w:t>
      </w:r>
    </w:p>
    <w:p w14:paraId="5DB076FB" w14:textId="77777777" w:rsidR="00C25DD7" w:rsidRPr="00C25DD7" w:rsidRDefault="00C25DD7" w:rsidP="00C25DD7">
      <w:pPr>
        <w:rPr>
          <w:lang w:val="es-ES"/>
        </w:rPr>
      </w:pPr>
      <w:r w:rsidRPr="00C25DD7">
        <w:rPr>
          <w:lang w:val="es-ES"/>
        </w:rPr>
        <w:t xml:space="preserve">b) Valor repartido de los siguientes bienes y servicios, siempre que hayan sido provistos por el comprador en forma gratuita o a un precio reducido. </w:t>
      </w:r>
    </w:p>
    <w:p w14:paraId="55D157F2" w14:textId="77777777" w:rsidR="00C25DD7" w:rsidRPr="00C25DD7" w:rsidRDefault="00C25DD7" w:rsidP="00C25DD7">
      <w:pPr>
        <w:rPr>
          <w:lang w:val="es-ES"/>
        </w:rPr>
      </w:pPr>
      <w:r w:rsidRPr="00C25DD7">
        <w:rPr>
          <w:lang w:val="es-ES"/>
        </w:rPr>
        <w:t xml:space="preserve">. Materiales, piezas y elementos incorporados a las mercancías importadas. </w:t>
      </w:r>
    </w:p>
    <w:p w14:paraId="5B27B3CE" w14:textId="77777777" w:rsidR="00C25DD7" w:rsidRPr="00C25DD7" w:rsidRDefault="00C25DD7" w:rsidP="00C25DD7">
      <w:pPr>
        <w:rPr>
          <w:lang w:val="es-ES"/>
        </w:rPr>
      </w:pPr>
      <w:r w:rsidRPr="00C25DD7">
        <w:rPr>
          <w:lang w:val="es-ES"/>
        </w:rPr>
        <w:t xml:space="preserve">. Herramientas, matrices y moldes utilizados en la producción de las mercancías importadas. </w:t>
      </w:r>
    </w:p>
    <w:p w14:paraId="1D29DE53" w14:textId="77777777" w:rsidR="00C25DD7" w:rsidRPr="00C25DD7" w:rsidRDefault="00C25DD7" w:rsidP="00C25DD7">
      <w:pPr>
        <w:rPr>
          <w:lang w:val="es-ES"/>
        </w:rPr>
      </w:pPr>
      <w:r w:rsidRPr="00C25DD7">
        <w:rPr>
          <w:lang w:val="es-ES"/>
        </w:rPr>
        <w:t xml:space="preserve">. Materiales consumidos en la producción de las mercancías importadas. </w:t>
      </w:r>
    </w:p>
    <w:p w14:paraId="6A42CC9F" w14:textId="77777777" w:rsidR="00C25DD7" w:rsidRPr="00C25DD7" w:rsidRDefault="00C25DD7" w:rsidP="00C25DD7">
      <w:pPr>
        <w:rPr>
          <w:lang w:val="es-ES"/>
        </w:rPr>
      </w:pPr>
      <w:r w:rsidRPr="00C25DD7">
        <w:rPr>
          <w:lang w:val="es-ES"/>
        </w:rPr>
        <w:t xml:space="preserve">. Ingeniería, trabajos artísticos, diseños, planos y croquis realizados fuera del país de importación y necesarios para la producción de las mercancías importadas. </w:t>
      </w:r>
    </w:p>
    <w:p w14:paraId="1FB0F1FD" w14:textId="77777777" w:rsidR="00C25DD7" w:rsidRPr="00C25DD7" w:rsidRDefault="00C25DD7" w:rsidP="00C25DD7">
      <w:pPr>
        <w:rPr>
          <w:lang w:val="es-ES"/>
        </w:rPr>
      </w:pPr>
      <w:r w:rsidRPr="00C25DD7">
        <w:rPr>
          <w:lang w:val="es-ES"/>
        </w:rPr>
        <w:t xml:space="preserve">c) Cánones y derechos de licencia que el comprador tenga que pagar como condición de venta de las mercancías, siempre que éstos no estuvieran incluidos en el precio pagado o por pagar. </w:t>
      </w:r>
    </w:p>
    <w:p w14:paraId="624044E9" w14:textId="77777777" w:rsidR="00C25DD7" w:rsidRPr="00C25DD7" w:rsidRDefault="00C25DD7" w:rsidP="00C25DD7">
      <w:pPr>
        <w:rPr>
          <w:lang w:val="es-ES"/>
        </w:rPr>
      </w:pPr>
      <w:r w:rsidRPr="00C25DD7">
        <w:rPr>
          <w:lang w:val="es-ES"/>
        </w:rPr>
        <w:t xml:space="preserve">d) Valor de la reventa, cesión o utilización posterior de las mercancías importadas que reviera directa o indirectamente al vendedor. </w:t>
      </w:r>
    </w:p>
    <w:p w14:paraId="0ADAB4DA" w14:textId="77777777" w:rsidR="00C25DD7" w:rsidRDefault="00C25DD7" w:rsidP="00136E77">
      <w:pPr>
        <w:rPr>
          <w:lang w:val="es-ES"/>
        </w:rPr>
      </w:pPr>
    </w:p>
    <w:p w14:paraId="06388A86" w14:textId="77777777" w:rsidR="00DD01B1" w:rsidRDefault="00DD01B1" w:rsidP="00136E77">
      <w:pPr>
        <w:rPr>
          <w:lang w:val="es-ES"/>
        </w:rPr>
      </w:pPr>
    </w:p>
    <w:p w14:paraId="37FDF3FB" w14:textId="77777777" w:rsidR="00936AC0" w:rsidRDefault="00936AC0" w:rsidP="00136E77">
      <w:pPr>
        <w:rPr>
          <w:lang w:val="es-ES"/>
        </w:rPr>
      </w:pPr>
    </w:p>
    <w:p w14:paraId="37315C60" w14:textId="77777777" w:rsidR="00936AC0" w:rsidRDefault="00936AC0" w:rsidP="00136E77">
      <w:pPr>
        <w:rPr>
          <w:lang w:val="es-ES"/>
        </w:rPr>
      </w:pPr>
    </w:p>
    <w:p w14:paraId="65D6B1DD" w14:textId="77777777" w:rsidR="00936AC0" w:rsidRDefault="00936AC0" w:rsidP="00136E77">
      <w:pPr>
        <w:rPr>
          <w:lang w:val="es-ES"/>
        </w:rPr>
      </w:pPr>
    </w:p>
    <w:p w14:paraId="54879AA3" w14:textId="77777777" w:rsidR="00936AC0" w:rsidRDefault="00936AC0" w:rsidP="00136E77">
      <w:pPr>
        <w:rPr>
          <w:lang w:val="es-ES"/>
        </w:rPr>
      </w:pPr>
    </w:p>
    <w:p w14:paraId="651EF3C9" w14:textId="77777777" w:rsidR="00936AC0" w:rsidRDefault="00936AC0" w:rsidP="00136E77">
      <w:pPr>
        <w:rPr>
          <w:lang w:val="es-ES"/>
        </w:rPr>
      </w:pPr>
    </w:p>
    <w:p w14:paraId="68FF8D8E" w14:textId="77777777" w:rsidR="00936AC0" w:rsidRDefault="00936AC0" w:rsidP="00136E77">
      <w:pPr>
        <w:rPr>
          <w:lang w:val="es-ES"/>
        </w:rPr>
      </w:pPr>
    </w:p>
    <w:p w14:paraId="575E4B4D" w14:textId="77777777" w:rsidR="00936AC0" w:rsidRDefault="00936AC0" w:rsidP="00136E77">
      <w:pPr>
        <w:rPr>
          <w:lang w:val="es-ES"/>
        </w:rPr>
      </w:pPr>
    </w:p>
    <w:p w14:paraId="3F5AFDA1" w14:textId="77777777" w:rsidR="00936AC0" w:rsidRDefault="00936AC0" w:rsidP="00136E77">
      <w:pPr>
        <w:rPr>
          <w:lang w:val="es-ES"/>
        </w:rPr>
      </w:pPr>
    </w:p>
    <w:p w14:paraId="0ACCB553" w14:textId="577BB1A5" w:rsidR="00136E77" w:rsidRPr="00DD01B1" w:rsidRDefault="00136E77" w:rsidP="00136E77">
      <w:pPr>
        <w:rPr>
          <w:b/>
          <w:lang w:val="es-ES"/>
        </w:rPr>
      </w:pPr>
      <w:r w:rsidRPr="00DD01B1">
        <w:rPr>
          <w:b/>
          <w:lang w:val="es-ES"/>
        </w:rPr>
        <w:lastRenderedPageBreak/>
        <w:t xml:space="preserve">Prácticas desleales </w:t>
      </w:r>
    </w:p>
    <w:p w14:paraId="6A54F1D0" w14:textId="77777777" w:rsidR="00136E77" w:rsidRPr="00DD01B1" w:rsidRDefault="00136E77" w:rsidP="008328B2">
      <w:pPr>
        <w:pStyle w:val="Prrafodelista"/>
        <w:numPr>
          <w:ilvl w:val="0"/>
          <w:numId w:val="33"/>
        </w:numPr>
        <w:rPr>
          <w:lang w:val="es-ES"/>
        </w:rPr>
      </w:pPr>
      <w:r w:rsidRPr="00DD01B1">
        <w:rPr>
          <w:lang w:val="es-ES"/>
        </w:rPr>
        <w:t xml:space="preserve">Dumping </w:t>
      </w:r>
    </w:p>
    <w:p w14:paraId="57CDBAE6" w14:textId="77777777" w:rsidR="00136E77" w:rsidRPr="00DD01B1" w:rsidRDefault="00136E77" w:rsidP="008328B2">
      <w:pPr>
        <w:pStyle w:val="Prrafodelista"/>
        <w:numPr>
          <w:ilvl w:val="0"/>
          <w:numId w:val="33"/>
        </w:numPr>
        <w:rPr>
          <w:lang w:val="es-ES"/>
        </w:rPr>
      </w:pPr>
      <w:r w:rsidRPr="00DD01B1">
        <w:rPr>
          <w:lang w:val="es-ES"/>
        </w:rPr>
        <w:t xml:space="preserve">Subvenciones </w:t>
      </w:r>
    </w:p>
    <w:p w14:paraId="25F2B044" w14:textId="09D71DAA" w:rsidR="00136E77" w:rsidRPr="00136E77" w:rsidRDefault="00DD01B1" w:rsidP="00136E77">
      <w:pPr>
        <w:rPr>
          <w:lang w:val="es-ES"/>
        </w:rPr>
      </w:pPr>
      <w:r>
        <w:rPr>
          <w:lang w:val="es-ES"/>
        </w:rPr>
        <w:t>Son desleales p</w:t>
      </w:r>
      <w:r w:rsidR="00136E77" w:rsidRPr="00136E77">
        <w:rPr>
          <w:lang w:val="es-ES"/>
        </w:rPr>
        <w:t xml:space="preserve">orque generan un precio artificialmente bajo que causa un daño en la industria nacional del país importador de la mercadería.  </w:t>
      </w:r>
    </w:p>
    <w:p w14:paraId="1FC9F99C" w14:textId="4EA09C99" w:rsidR="00136E77" w:rsidRPr="00136E77" w:rsidRDefault="00DD01B1" w:rsidP="00136E77">
      <w:pPr>
        <w:rPr>
          <w:lang w:val="es-ES"/>
        </w:rPr>
      </w:pPr>
      <w:r>
        <w:rPr>
          <w:lang w:val="es-ES"/>
        </w:rPr>
        <w:t>Están definidas por l</w:t>
      </w:r>
      <w:r w:rsidR="00136E77" w:rsidRPr="00136E77">
        <w:rPr>
          <w:lang w:val="es-ES"/>
        </w:rPr>
        <w:t xml:space="preserve">a Organización Mundial del Comercio (OMC) </w:t>
      </w:r>
    </w:p>
    <w:p w14:paraId="22799656" w14:textId="02A488C8" w:rsidR="00136E77" w:rsidRPr="00136E77" w:rsidRDefault="00136E77" w:rsidP="00136E77">
      <w:pPr>
        <w:rPr>
          <w:lang w:val="es-ES"/>
        </w:rPr>
      </w:pPr>
    </w:p>
    <w:p w14:paraId="2D8931B7" w14:textId="77777777" w:rsidR="00136E77" w:rsidRPr="00DD01B1" w:rsidRDefault="00136E77" w:rsidP="00136E77">
      <w:pPr>
        <w:rPr>
          <w:b/>
          <w:lang w:val="es-ES"/>
        </w:rPr>
      </w:pPr>
      <w:r w:rsidRPr="00DD01B1">
        <w:rPr>
          <w:b/>
          <w:lang w:val="es-ES"/>
        </w:rPr>
        <w:t xml:space="preserve">Dumping </w:t>
      </w:r>
    </w:p>
    <w:p w14:paraId="03451678" w14:textId="77777777" w:rsidR="00136E77" w:rsidRDefault="00136E77" w:rsidP="00136E77">
      <w:pPr>
        <w:rPr>
          <w:lang w:val="es-ES"/>
        </w:rPr>
      </w:pPr>
      <w:r w:rsidRPr="00136E77">
        <w:rPr>
          <w:lang w:val="es-ES"/>
        </w:rPr>
        <w:t xml:space="preserve">Existe dumping cuando el precio a que se introduce un producto en el país de importación es inferior al valor normal de un producto similar destinado al consumo en el país de exportación en el curso de operaciones normales. </w:t>
      </w:r>
    </w:p>
    <w:p w14:paraId="7D20030C" w14:textId="62548AFE" w:rsidR="00DD01B1" w:rsidRDefault="00DD01B1" w:rsidP="00136E77">
      <w:pPr>
        <w:rPr>
          <w:lang w:val="es-ES"/>
        </w:rPr>
      </w:pPr>
      <w:r>
        <w:rPr>
          <w:lang w:val="es-ES"/>
        </w:rPr>
        <w:t>Existe dumping cuando el FOB es inferior al valor normal. Esta situación provoca un daño a la industria nacional del país importador. Tomamos FOB porque es el valor que se toma en las exportaciones</w:t>
      </w:r>
      <w:r w:rsidR="001018E9">
        <w:rPr>
          <w:lang w:val="es-ES"/>
        </w:rPr>
        <w:t xml:space="preserve">, seria el precio sin tener que importar la </w:t>
      </w:r>
      <w:proofErr w:type="spellStart"/>
      <w:r w:rsidR="001018E9">
        <w:rPr>
          <w:lang w:val="es-ES"/>
        </w:rPr>
        <w:t>mercaderia</w:t>
      </w:r>
      <w:proofErr w:type="spellEnd"/>
      <w:r>
        <w:rPr>
          <w:lang w:val="es-ES"/>
        </w:rPr>
        <w:t>.</w:t>
      </w:r>
    </w:p>
    <w:p w14:paraId="07A5CFCE" w14:textId="49A242A7" w:rsidR="006424C6" w:rsidRPr="00136E77" w:rsidRDefault="006424C6" w:rsidP="00136E77">
      <w:pPr>
        <w:rPr>
          <w:lang w:val="es-ES"/>
        </w:rPr>
      </w:pPr>
      <w:r>
        <w:rPr>
          <w:lang w:val="es-ES"/>
        </w:rPr>
        <w:t>Seria que venda en la plaza de donde exporto, mas barato que en el mercado local.</w:t>
      </w:r>
    </w:p>
    <w:p w14:paraId="0C7BBD08" w14:textId="77777777" w:rsidR="00136E77" w:rsidRPr="00136E77" w:rsidRDefault="00136E77" w:rsidP="00136E77">
      <w:pPr>
        <w:rPr>
          <w:lang w:val="es-ES"/>
        </w:rPr>
      </w:pPr>
      <w:r w:rsidRPr="00136E77">
        <w:rPr>
          <w:lang w:val="es-ES"/>
        </w:rPr>
        <w:t xml:space="preserve">Se entiende por precio aquel valor que incluye los costos de producción más un margen razonable de utilidad. </w:t>
      </w:r>
    </w:p>
    <w:p w14:paraId="020FA1AC" w14:textId="77777777" w:rsidR="00136E77" w:rsidRPr="00136E77" w:rsidRDefault="00136E77" w:rsidP="00136E77">
      <w:pPr>
        <w:rPr>
          <w:lang w:val="es-ES"/>
        </w:rPr>
      </w:pPr>
      <w:r w:rsidRPr="00136E77">
        <w:rPr>
          <w:lang w:val="es-ES"/>
        </w:rPr>
        <w:t xml:space="preserve">Operaciones normales: aquellas que no se hayan realizado por debajo del costo de producción. </w:t>
      </w:r>
    </w:p>
    <w:p w14:paraId="2CB9EBB7" w14:textId="70E3DFE6" w:rsidR="00136E77" w:rsidRDefault="00136E77" w:rsidP="00136E77">
      <w:pPr>
        <w:rPr>
          <w:lang w:val="es-ES"/>
        </w:rPr>
      </w:pPr>
    </w:p>
    <w:p w14:paraId="71117596" w14:textId="268CA87D" w:rsidR="006424C6" w:rsidRPr="00136E77" w:rsidRDefault="006424C6" w:rsidP="00136E77">
      <w:pPr>
        <w:rPr>
          <w:lang w:val="es-ES"/>
        </w:rPr>
      </w:pPr>
      <w:r>
        <w:rPr>
          <w:lang w:val="es-ES"/>
        </w:rPr>
        <w:t>Todo esto se llama dumping si ocasiona daño a la industria nacional.</w:t>
      </w:r>
    </w:p>
    <w:p w14:paraId="23AA5033" w14:textId="77777777" w:rsidR="00136E77" w:rsidRPr="006424C6" w:rsidRDefault="00136E77" w:rsidP="00136E77">
      <w:pPr>
        <w:rPr>
          <w:b/>
          <w:lang w:val="es-ES"/>
        </w:rPr>
      </w:pPr>
      <w:r w:rsidRPr="006424C6">
        <w:rPr>
          <w:b/>
          <w:lang w:val="es-ES"/>
        </w:rPr>
        <w:t xml:space="preserve">Subvenciones </w:t>
      </w:r>
    </w:p>
    <w:p w14:paraId="57D38A52" w14:textId="77777777" w:rsidR="00136E77" w:rsidRPr="00136E77" w:rsidRDefault="00136E77" w:rsidP="00136E77">
      <w:pPr>
        <w:rPr>
          <w:lang w:val="es-ES"/>
        </w:rPr>
      </w:pPr>
      <w:r w:rsidRPr="00136E77">
        <w:rPr>
          <w:lang w:val="es-ES"/>
        </w:rPr>
        <w:t xml:space="preserve">Contribución financiera de un gobierno o de un organismo público del país de exportación que implique un beneficio en favor del productor o exportador. </w:t>
      </w:r>
    </w:p>
    <w:p w14:paraId="18340557" w14:textId="77777777" w:rsidR="006424C6" w:rsidRDefault="00136E77" w:rsidP="00136E77">
      <w:pPr>
        <w:rPr>
          <w:lang w:val="es-ES"/>
        </w:rPr>
      </w:pPr>
      <w:r w:rsidRPr="00136E77">
        <w:rPr>
          <w:lang w:val="es-ES"/>
        </w:rPr>
        <w:t xml:space="preserve">Algunos ejemplos: </w:t>
      </w:r>
    </w:p>
    <w:p w14:paraId="6E4DC245" w14:textId="77777777" w:rsidR="006424C6" w:rsidRDefault="00136E77" w:rsidP="008328B2">
      <w:pPr>
        <w:pStyle w:val="Prrafodelista"/>
        <w:numPr>
          <w:ilvl w:val="0"/>
          <w:numId w:val="34"/>
        </w:numPr>
        <w:rPr>
          <w:lang w:val="es-ES"/>
        </w:rPr>
      </w:pPr>
      <w:r w:rsidRPr="006424C6">
        <w:rPr>
          <w:lang w:val="es-ES"/>
        </w:rPr>
        <w:t xml:space="preserve">Transferencia directa de fondos (donaciones, préstamos o aportes de capital) </w:t>
      </w:r>
    </w:p>
    <w:p w14:paraId="614C75AC" w14:textId="20E728B4" w:rsidR="006424C6" w:rsidRDefault="00136E77" w:rsidP="008328B2">
      <w:pPr>
        <w:pStyle w:val="Prrafodelista"/>
        <w:numPr>
          <w:ilvl w:val="0"/>
          <w:numId w:val="34"/>
        </w:numPr>
        <w:rPr>
          <w:lang w:val="es-ES"/>
        </w:rPr>
      </w:pPr>
      <w:r w:rsidRPr="006424C6">
        <w:rPr>
          <w:lang w:val="es-ES"/>
        </w:rPr>
        <w:t>Condonación</w:t>
      </w:r>
      <w:r w:rsidR="00C57F2B">
        <w:rPr>
          <w:lang w:val="es-ES"/>
        </w:rPr>
        <w:t xml:space="preserve"> (perdonar deudas)</w:t>
      </w:r>
      <w:r w:rsidRPr="006424C6">
        <w:rPr>
          <w:lang w:val="es-ES"/>
        </w:rPr>
        <w:t xml:space="preserve"> de ingresos públicos que de otra forma se cobrarían. </w:t>
      </w:r>
    </w:p>
    <w:p w14:paraId="5F11559C" w14:textId="6AA104EF" w:rsidR="00C57F2B" w:rsidRPr="00C57F2B" w:rsidRDefault="00C57F2B" w:rsidP="00C57F2B">
      <w:pPr>
        <w:rPr>
          <w:lang w:val="es-ES"/>
        </w:rPr>
      </w:pPr>
      <w:r>
        <w:rPr>
          <w:lang w:val="es-ES"/>
        </w:rPr>
        <w:t>Las subvenciones son desleales porque las empresas no tienen porque recibir ninguna ayuda por parte del estado.</w:t>
      </w:r>
    </w:p>
    <w:p w14:paraId="5725ED83" w14:textId="4D4B248B" w:rsidR="00136E77" w:rsidRPr="00C57F2B" w:rsidRDefault="00136E77" w:rsidP="00C57F2B">
      <w:pPr>
        <w:rPr>
          <w:lang w:val="es-ES"/>
        </w:rPr>
      </w:pPr>
      <w:r w:rsidRPr="00C57F2B">
        <w:rPr>
          <w:lang w:val="es-ES"/>
        </w:rPr>
        <w:t xml:space="preserve">Deben diferenciarse entre las subvenciones que están específicamente dirigidas a las exportaciones del producto investigado de aquellas que están dirigidas a la actividad exportadora general de la empresa beneficiaria. </w:t>
      </w:r>
    </w:p>
    <w:p w14:paraId="73E832F0" w14:textId="77777777" w:rsidR="00C57F2B" w:rsidRDefault="00C57F2B" w:rsidP="00136E77">
      <w:pPr>
        <w:rPr>
          <w:lang w:val="es-ES"/>
        </w:rPr>
      </w:pPr>
    </w:p>
    <w:p w14:paraId="3EEB6345" w14:textId="77777777" w:rsidR="00136E77" w:rsidRPr="00136E77" w:rsidRDefault="00136E77" w:rsidP="00136E77">
      <w:pPr>
        <w:rPr>
          <w:lang w:val="es-ES"/>
        </w:rPr>
      </w:pPr>
      <w:r w:rsidRPr="00136E77">
        <w:rPr>
          <w:lang w:val="es-ES"/>
        </w:rPr>
        <w:t xml:space="preserve">Medidas de defensa comercial </w:t>
      </w:r>
    </w:p>
    <w:p w14:paraId="3085E4F6" w14:textId="5FB9F54B" w:rsidR="00266B54" w:rsidRDefault="00136E77" w:rsidP="00136E77">
      <w:pPr>
        <w:rPr>
          <w:lang w:val="es-ES"/>
        </w:rPr>
      </w:pPr>
      <w:r w:rsidRPr="00136E77">
        <w:rPr>
          <w:lang w:val="es-ES"/>
        </w:rPr>
        <w:t>Dumping</w:t>
      </w:r>
      <w:r w:rsidR="00266B54">
        <w:rPr>
          <w:lang w:val="es-ES"/>
        </w:rPr>
        <w:tab/>
        <w:t xml:space="preserve"> </w:t>
      </w:r>
      <w:r w:rsidR="00266B54" w:rsidRPr="00266B54">
        <w:rPr>
          <w:lang w:val="es-ES"/>
        </w:rPr>
        <w:sym w:font="Wingdings" w:char="F0E0"/>
      </w:r>
      <w:r w:rsidR="00266B54">
        <w:rPr>
          <w:lang w:val="es-ES"/>
        </w:rPr>
        <w:tab/>
      </w:r>
      <w:r w:rsidR="00266B54">
        <w:rPr>
          <w:lang w:val="es-ES"/>
        </w:rPr>
        <w:tab/>
      </w:r>
      <w:r w:rsidRPr="00136E77">
        <w:rPr>
          <w:lang w:val="es-ES"/>
        </w:rPr>
        <w:t xml:space="preserve">Derecho antidumping </w:t>
      </w:r>
    </w:p>
    <w:p w14:paraId="674C2475" w14:textId="50E2DDCF" w:rsidR="00136E77" w:rsidRDefault="00136E77" w:rsidP="00136E77">
      <w:pPr>
        <w:rPr>
          <w:lang w:val="es-ES"/>
        </w:rPr>
      </w:pPr>
      <w:r w:rsidRPr="00136E77">
        <w:rPr>
          <w:lang w:val="es-ES"/>
        </w:rPr>
        <w:t xml:space="preserve">Subvenciones </w:t>
      </w:r>
      <w:r w:rsidR="00266B54" w:rsidRPr="00266B54">
        <w:rPr>
          <w:lang w:val="es-ES"/>
        </w:rPr>
        <w:sym w:font="Wingdings" w:char="F0E0"/>
      </w:r>
      <w:r w:rsidR="00266B54">
        <w:rPr>
          <w:lang w:val="es-ES"/>
        </w:rPr>
        <w:t xml:space="preserve"> </w:t>
      </w:r>
      <w:r w:rsidR="00266B54">
        <w:rPr>
          <w:lang w:val="es-ES"/>
        </w:rPr>
        <w:tab/>
      </w:r>
      <w:r w:rsidR="00266B54">
        <w:rPr>
          <w:lang w:val="es-ES"/>
        </w:rPr>
        <w:tab/>
      </w:r>
      <w:r w:rsidRPr="00136E77">
        <w:rPr>
          <w:lang w:val="es-ES"/>
        </w:rPr>
        <w:t xml:space="preserve">Derecho compensatorio </w:t>
      </w:r>
    </w:p>
    <w:p w14:paraId="7C043155" w14:textId="77777777" w:rsidR="00266B54" w:rsidRPr="00136E77" w:rsidRDefault="00266B54" w:rsidP="00136E77">
      <w:pPr>
        <w:rPr>
          <w:lang w:val="es-ES"/>
        </w:rPr>
      </w:pPr>
    </w:p>
    <w:p w14:paraId="6F1F86E6" w14:textId="77777777" w:rsidR="00136E77" w:rsidRPr="00136E77" w:rsidRDefault="00136E77" w:rsidP="00136E77">
      <w:pPr>
        <w:rPr>
          <w:lang w:val="es-ES"/>
        </w:rPr>
      </w:pPr>
      <w:r w:rsidRPr="00136E77">
        <w:rPr>
          <w:lang w:val="es-ES"/>
        </w:rPr>
        <w:t xml:space="preserve">Se implementan luego de una investigación iniciada por una empresa productora del país importador. </w:t>
      </w:r>
    </w:p>
    <w:p w14:paraId="27872310" w14:textId="77777777" w:rsidR="00136E77" w:rsidRPr="00136E77" w:rsidRDefault="00136E77" w:rsidP="00136E77">
      <w:pPr>
        <w:rPr>
          <w:lang w:val="es-ES"/>
        </w:rPr>
      </w:pPr>
      <w:r w:rsidRPr="00136E77">
        <w:rPr>
          <w:lang w:val="es-ES"/>
        </w:rPr>
        <w:t xml:space="preserve">Para implementar medidas debe probarse el daño a la industria nacional del país importador. </w:t>
      </w:r>
    </w:p>
    <w:p w14:paraId="0658D9E2" w14:textId="77777777" w:rsidR="00136E77" w:rsidRPr="00136E77" w:rsidRDefault="00136E77" w:rsidP="00136E77">
      <w:pPr>
        <w:rPr>
          <w:lang w:val="es-ES"/>
        </w:rPr>
      </w:pPr>
      <w:r w:rsidRPr="00136E77">
        <w:rPr>
          <w:lang w:val="es-ES"/>
        </w:rPr>
        <w:t xml:space="preserve">Para esto deben analizarse volúmenes de importaciones (incrementos en la participación del mercado nacional) y sus efectos sobre la producción nacional. </w:t>
      </w:r>
    </w:p>
    <w:p w14:paraId="19AB6801" w14:textId="77777777" w:rsidR="00136E77" w:rsidRPr="00136E77" w:rsidRDefault="00136E77" w:rsidP="00136E77">
      <w:pPr>
        <w:rPr>
          <w:lang w:val="es-ES"/>
        </w:rPr>
      </w:pPr>
      <w:r w:rsidRPr="00136E77">
        <w:rPr>
          <w:lang w:val="es-ES"/>
        </w:rPr>
        <w:t xml:space="preserve">En la actualidad más de 100 investigaciones vigentes por dumping. </w:t>
      </w:r>
    </w:p>
    <w:p w14:paraId="5FC1AAFB" w14:textId="77777777" w:rsidR="00136E77" w:rsidRDefault="00136E77" w:rsidP="00136E77">
      <w:pPr>
        <w:rPr>
          <w:lang w:val="es-ES"/>
        </w:rPr>
      </w:pPr>
      <w:r w:rsidRPr="00136E77">
        <w:rPr>
          <w:lang w:val="es-ES"/>
        </w:rPr>
        <w:lastRenderedPageBreak/>
        <w:t xml:space="preserve">En los últimos 20 años, sólo hubieron tres investigaciones por subvenciones, en todos los casos para la Unión Europea (duraznos en almíbar, gluten de trigo y aceite de oliva). </w:t>
      </w:r>
    </w:p>
    <w:p w14:paraId="6E1F191B" w14:textId="77777777" w:rsidR="00266B54" w:rsidRDefault="00266B54" w:rsidP="00791448">
      <w:pPr>
        <w:rPr>
          <w:lang w:val="es-ES"/>
        </w:rPr>
      </w:pPr>
    </w:p>
    <w:p w14:paraId="4AB8D35C" w14:textId="75F165F4" w:rsidR="00120837" w:rsidRDefault="00120837" w:rsidP="00791448">
      <w:pPr>
        <w:rPr>
          <w:lang w:val="es-ES"/>
        </w:rPr>
      </w:pPr>
      <w:r>
        <w:rPr>
          <w:noProof/>
          <w:lang w:val="es-ES"/>
        </w:rPr>
        <w:drawing>
          <wp:inline distT="0" distB="0" distL="0" distR="0" wp14:anchorId="48E14224" wp14:editId="1E83EF86">
            <wp:extent cx="5612130" cy="4215765"/>
            <wp:effectExtent l="0" t="0" r="1270" b="635"/>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4-04 a la(s) 10.59.05.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215765"/>
                    </a:xfrm>
                    <a:prstGeom prst="rect">
                      <a:avLst/>
                    </a:prstGeom>
                  </pic:spPr>
                </pic:pic>
              </a:graphicData>
            </a:graphic>
          </wp:inline>
        </w:drawing>
      </w:r>
    </w:p>
    <w:p w14:paraId="6C37DE2C" w14:textId="77777777" w:rsidR="00791448" w:rsidRDefault="00791448" w:rsidP="00791448">
      <w:pPr>
        <w:rPr>
          <w:lang w:val="es-ES"/>
        </w:rPr>
      </w:pPr>
      <w:r w:rsidRPr="00791448">
        <w:rPr>
          <w:lang w:val="es-ES"/>
        </w:rPr>
        <w:t xml:space="preserve">Relevamiento a Marzo de 2018 </w:t>
      </w:r>
    </w:p>
    <w:p w14:paraId="77F89C27" w14:textId="606DC4AD" w:rsidR="00266B54" w:rsidRDefault="00266B54" w:rsidP="00791448">
      <w:pPr>
        <w:rPr>
          <w:lang w:val="es-ES"/>
        </w:rPr>
      </w:pPr>
      <w:r>
        <w:rPr>
          <w:lang w:val="es-ES"/>
        </w:rPr>
        <w:t xml:space="preserve">En el cuadro podemos ver que china es el mayor denunciado por argentina por dumping. En 49 casos pudimos probar que el </w:t>
      </w:r>
      <w:proofErr w:type="spellStart"/>
      <w:r>
        <w:rPr>
          <w:lang w:val="es-ES"/>
        </w:rPr>
        <w:t>fob</w:t>
      </w:r>
      <w:proofErr w:type="spellEnd"/>
      <w:r>
        <w:rPr>
          <w:lang w:val="es-ES"/>
        </w:rPr>
        <w:t xml:space="preserve"> es menor al valor normal, en una hay una medida provisional y en las 11 restantes hay una investigación vigente que tiene un lapso de 2 años</w:t>
      </w:r>
    </w:p>
    <w:p w14:paraId="4688A5CC" w14:textId="77777777" w:rsidR="00120837" w:rsidRPr="00791448" w:rsidRDefault="00120837" w:rsidP="00791448">
      <w:pPr>
        <w:rPr>
          <w:lang w:val="es-ES"/>
        </w:rPr>
      </w:pPr>
    </w:p>
    <w:p w14:paraId="31325872" w14:textId="77777777" w:rsidR="00791448" w:rsidRPr="00791448" w:rsidRDefault="00791448" w:rsidP="00791448">
      <w:pPr>
        <w:rPr>
          <w:lang w:val="es-ES"/>
        </w:rPr>
      </w:pPr>
      <w:r w:rsidRPr="00791448">
        <w:rPr>
          <w:lang w:val="es-ES"/>
        </w:rPr>
        <w:t xml:space="preserve">Investigación por dumping: etapas </w:t>
      </w:r>
    </w:p>
    <w:p w14:paraId="7377E155" w14:textId="77777777" w:rsidR="00791448" w:rsidRPr="00791448" w:rsidRDefault="00791448" w:rsidP="00791448">
      <w:pPr>
        <w:rPr>
          <w:lang w:val="es-ES"/>
        </w:rPr>
      </w:pPr>
      <w:r w:rsidRPr="00791448">
        <w:rPr>
          <w:lang w:val="es-ES"/>
        </w:rPr>
        <w:t xml:space="preserve">Solicitud y apertura </w:t>
      </w:r>
    </w:p>
    <w:p w14:paraId="590C6480" w14:textId="77777777" w:rsidR="00791448" w:rsidRPr="00791448" w:rsidRDefault="00791448" w:rsidP="00791448">
      <w:pPr>
        <w:rPr>
          <w:lang w:val="es-ES"/>
        </w:rPr>
      </w:pPr>
      <w:r w:rsidRPr="00791448">
        <w:rPr>
          <w:lang w:val="es-ES"/>
        </w:rPr>
        <w:t xml:space="preserve">Se analiza representatividad de la empresa </w:t>
      </w:r>
      <w:proofErr w:type="spellStart"/>
      <w:r w:rsidRPr="00791448">
        <w:rPr>
          <w:lang w:val="es-ES"/>
        </w:rPr>
        <w:t>peticionante</w:t>
      </w:r>
      <w:proofErr w:type="spellEnd"/>
      <w:r w:rsidRPr="00791448">
        <w:rPr>
          <w:lang w:val="es-ES"/>
        </w:rPr>
        <w:t xml:space="preserve"> y el margen de dumping (que no sea de “</w:t>
      </w:r>
      <w:proofErr w:type="spellStart"/>
      <w:r w:rsidRPr="00791448">
        <w:rPr>
          <w:lang w:val="es-ES"/>
        </w:rPr>
        <w:t>minimis</w:t>
      </w:r>
      <w:proofErr w:type="spellEnd"/>
      <w:r w:rsidRPr="00791448">
        <w:rPr>
          <w:lang w:val="es-ES"/>
        </w:rPr>
        <w:t xml:space="preserve">”). </w:t>
      </w:r>
    </w:p>
    <w:p w14:paraId="4B786E9F" w14:textId="77777777" w:rsidR="00791448" w:rsidRPr="00791448" w:rsidRDefault="00791448" w:rsidP="00791448">
      <w:pPr>
        <w:rPr>
          <w:lang w:val="es-ES"/>
        </w:rPr>
      </w:pPr>
      <w:r w:rsidRPr="00791448">
        <w:rPr>
          <w:lang w:val="es-ES"/>
        </w:rPr>
        <w:t xml:space="preserve">Se inicia la investigación. Dentro de los 4 meses, se debe llegar a alguna conclusión. </w:t>
      </w:r>
    </w:p>
    <w:p w14:paraId="6638A7B8" w14:textId="77777777" w:rsidR="00791448" w:rsidRPr="00791448" w:rsidRDefault="00791448" w:rsidP="00791448">
      <w:pPr>
        <w:rPr>
          <w:lang w:val="es-ES"/>
        </w:rPr>
      </w:pPr>
      <w:r w:rsidRPr="00791448">
        <w:rPr>
          <w:lang w:val="es-ES"/>
        </w:rPr>
        <w:t xml:space="preserve">Si no existen pruebas suficientes de la relación causal entre el precio bajo y el daño, la investigación debe cerrarse de inmediato. </w:t>
      </w:r>
    </w:p>
    <w:p w14:paraId="7B331AB7" w14:textId="0CF64186" w:rsidR="00791448" w:rsidRDefault="00791448" w:rsidP="00791448">
      <w:pPr>
        <w:rPr>
          <w:lang w:val="es-ES"/>
        </w:rPr>
      </w:pPr>
      <w:r w:rsidRPr="00791448">
        <w:rPr>
          <w:lang w:val="es-ES"/>
        </w:rPr>
        <w:t xml:space="preserve">Sin embargo, puede extenderse si existen elementos suficientes que así lo justifiquen. </w:t>
      </w:r>
    </w:p>
    <w:p w14:paraId="5E3C5904" w14:textId="77777777" w:rsidR="00120837" w:rsidRPr="00791448" w:rsidRDefault="00120837" w:rsidP="00791448">
      <w:pPr>
        <w:rPr>
          <w:lang w:val="es-ES"/>
        </w:rPr>
      </w:pPr>
    </w:p>
    <w:p w14:paraId="7294E26D" w14:textId="77777777" w:rsidR="00791448" w:rsidRPr="00791448" w:rsidRDefault="00791448" w:rsidP="00791448">
      <w:pPr>
        <w:rPr>
          <w:lang w:val="es-ES"/>
        </w:rPr>
      </w:pPr>
      <w:r w:rsidRPr="00791448">
        <w:rPr>
          <w:lang w:val="es-ES"/>
        </w:rPr>
        <w:t xml:space="preserve">Solicitud y apertura - Ejemplos </w:t>
      </w:r>
    </w:p>
    <w:p w14:paraId="54BF6ADB" w14:textId="77777777" w:rsidR="00791448" w:rsidRPr="00791448" w:rsidRDefault="00791448" w:rsidP="00791448">
      <w:pPr>
        <w:rPr>
          <w:lang w:val="es-ES"/>
        </w:rPr>
      </w:pPr>
      <w:r w:rsidRPr="00791448">
        <w:rPr>
          <w:lang w:val="es-ES"/>
        </w:rPr>
        <w:t xml:space="preserve">1) Ruedas de aleación de aluminio de diámetro superior o igual a 355,6 </w:t>
      </w:r>
      <w:proofErr w:type="spellStart"/>
      <w:r w:rsidRPr="00791448">
        <w:rPr>
          <w:lang w:val="es-ES"/>
        </w:rPr>
        <w:t>mm.</w:t>
      </w:r>
      <w:proofErr w:type="spellEnd"/>
      <w:r w:rsidRPr="00791448">
        <w:rPr>
          <w:lang w:val="es-ES"/>
        </w:rPr>
        <w:t xml:space="preserve"> (14’’) pero inferior o igual a 457,2 </w:t>
      </w:r>
      <w:proofErr w:type="spellStart"/>
      <w:r w:rsidRPr="00791448">
        <w:rPr>
          <w:lang w:val="es-ES"/>
        </w:rPr>
        <w:t>mm.</w:t>
      </w:r>
      <w:proofErr w:type="spellEnd"/>
      <w:r w:rsidRPr="00791448">
        <w:rPr>
          <w:lang w:val="es-ES"/>
        </w:rPr>
        <w:t xml:space="preserve"> (18’’), sin neumático, utilizadas en automóviles de la </w:t>
      </w:r>
      <w:r w:rsidRPr="00791448">
        <w:rPr>
          <w:lang w:val="es-ES"/>
        </w:rPr>
        <w:lastRenderedPageBreak/>
        <w:t xml:space="preserve">partida 87.03 originarias de China (apertura de investigación dispuesta por Res. 169/16 SC – B.O. 07/07/16). </w:t>
      </w:r>
    </w:p>
    <w:p w14:paraId="4E7325C1" w14:textId="77777777" w:rsidR="00791448" w:rsidRPr="00791448" w:rsidRDefault="00791448" w:rsidP="00791448">
      <w:pPr>
        <w:rPr>
          <w:lang w:val="es-ES"/>
        </w:rPr>
      </w:pPr>
      <w:r w:rsidRPr="00791448">
        <w:rPr>
          <w:lang w:val="es-ES"/>
        </w:rPr>
        <w:t xml:space="preserve">2) Placas, láminas, hojas y tiras de polipropileno </w:t>
      </w:r>
      <w:proofErr w:type="spellStart"/>
      <w:r w:rsidRPr="00791448">
        <w:rPr>
          <w:lang w:val="es-ES"/>
        </w:rPr>
        <w:t>monoaxialmente</w:t>
      </w:r>
      <w:proofErr w:type="spellEnd"/>
      <w:r w:rsidRPr="00791448">
        <w:rPr>
          <w:lang w:val="es-ES"/>
        </w:rPr>
        <w:t xml:space="preserve"> orientado originario de Perú (apertura de investigación dispuesta por Res. 60/16 SC – B.O. 12/04/16; la Res. 405/16 SC – B.O. 07/12/16 dispone continuar la investigación sin aplicación de medidas). </w:t>
      </w:r>
    </w:p>
    <w:p w14:paraId="327C40EB" w14:textId="77777777" w:rsidR="00791448" w:rsidRPr="00791448" w:rsidRDefault="00791448" w:rsidP="00791448">
      <w:pPr>
        <w:rPr>
          <w:lang w:val="es-ES"/>
        </w:rPr>
      </w:pPr>
      <w:r w:rsidRPr="00791448">
        <w:rPr>
          <w:lang w:val="es-ES"/>
        </w:rPr>
        <w:t xml:space="preserve">3) Piscinas de plástico, con capacidad entre 500 y 24.000 litros, excepto las reforzadas con fibra de vidrio originarias de China y Brasil (apertura de investigación dispuesta por Resolución 71/15 ME – B.O. 24/04/15; la Resolución 36/16 SC – B.O. 17/03/16 – dispone continuar la investigación sin aplicación de medidas; y la Res. 83/16 SC cierra la investigación sin imposición de medidas porque se consideró que la </w:t>
      </w:r>
      <w:proofErr w:type="spellStart"/>
      <w:r w:rsidRPr="00791448">
        <w:rPr>
          <w:lang w:val="es-ES"/>
        </w:rPr>
        <w:t>peticionante</w:t>
      </w:r>
      <w:proofErr w:type="spellEnd"/>
      <w:r w:rsidRPr="00791448">
        <w:rPr>
          <w:lang w:val="es-ES"/>
        </w:rPr>
        <w:t xml:space="preserve"> no representa una proporción importante de la producción nacional) . </w:t>
      </w:r>
    </w:p>
    <w:p w14:paraId="3C8ED9E9" w14:textId="238DB294" w:rsidR="00791448" w:rsidRPr="00791448" w:rsidRDefault="00791448" w:rsidP="00791448">
      <w:pPr>
        <w:rPr>
          <w:lang w:val="es-ES"/>
        </w:rPr>
      </w:pPr>
    </w:p>
    <w:p w14:paraId="4F4A9955" w14:textId="77777777" w:rsidR="00791448" w:rsidRPr="00791448" w:rsidRDefault="00791448" w:rsidP="00791448">
      <w:pPr>
        <w:rPr>
          <w:lang w:val="es-ES"/>
        </w:rPr>
      </w:pPr>
      <w:r w:rsidRPr="00791448">
        <w:rPr>
          <w:lang w:val="es-ES"/>
        </w:rPr>
        <w:t xml:space="preserve">Investigación por dumping: etapas </w:t>
      </w:r>
    </w:p>
    <w:p w14:paraId="7BE93BF9" w14:textId="77777777" w:rsidR="00791448" w:rsidRPr="00791448" w:rsidRDefault="00791448" w:rsidP="00791448">
      <w:pPr>
        <w:rPr>
          <w:lang w:val="es-ES"/>
        </w:rPr>
      </w:pPr>
      <w:r w:rsidRPr="00791448">
        <w:rPr>
          <w:lang w:val="es-ES"/>
        </w:rPr>
        <w:t xml:space="preserve">Adopción de medidas: derechos antidumping </w:t>
      </w:r>
    </w:p>
    <w:p w14:paraId="3DAEC774" w14:textId="0E08A432" w:rsidR="00791448" w:rsidRPr="00120837" w:rsidRDefault="00791448" w:rsidP="008328B2">
      <w:pPr>
        <w:pStyle w:val="Prrafodelista"/>
        <w:numPr>
          <w:ilvl w:val="0"/>
          <w:numId w:val="35"/>
        </w:numPr>
        <w:rPr>
          <w:lang w:val="es-ES"/>
        </w:rPr>
      </w:pPr>
      <w:r w:rsidRPr="00120837">
        <w:rPr>
          <w:lang w:val="es-ES"/>
        </w:rPr>
        <w:t xml:space="preserve">Pueden ser provisionales o definitivas. </w:t>
      </w:r>
    </w:p>
    <w:p w14:paraId="30E6FC85" w14:textId="77777777" w:rsidR="00120837" w:rsidRDefault="00791448" w:rsidP="008328B2">
      <w:pPr>
        <w:pStyle w:val="Prrafodelista"/>
        <w:numPr>
          <w:ilvl w:val="0"/>
          <w:numId w:val="35"/>
        </w:numPr>
        <w:rPr>
          <w:lang w:val="es-ES"/>
        </w:rPr>
      </w:pPr>
      <w:r w:rsidRPr="00120837">
        <w:rPr>
          <w:lang w:val="es-ES"/>
        </w:rPr>
        <w:t xml:space="preserve">Pueden aplicarse a empresas concretas o a todas las empresas del país investigado, sin distinción. </w:t>
      </w:r>
    </w:p>
    <w:p w14:paraId="4EF60C66" w14:textId="77777777" w:rsidR="00120837" w:rsidRDefault="00791448" w:rsidP="008328B2">
      <w:pPr>
        <w:pStyle w:val="Prrafodelista"/>
        <w:numPr>
          <w:ilvl w:val="0"/>
          <w:numId w:val="35"/>
        </w:numPr>
        <w:rPr>
          <w:lang w:val="es-ES"/>
        </w:rPr>
      </w:pPr>
      <w:r w:rsidRPr="00120837">
        <w:rPr>
          <w:lang w:val="es-ES"/>
        </w:rPr>
        <w:t>A su vez, los de</w:t>
      </w:r>
      <w:r w:rsidR="00120837">
        <w:rPr>
          <w:lang w:val="es-ES"/>
        </w:rPr>
        <w:t>rechos antidumping pueden ser </w:t>
      </w:r>
    </w:p>
    <w:p w14:paraId="16B12741" w14:textId="5626B120" w:rsidR="00120837" w:rsidRDefault="00791448" w:rsidP="008328B2">
      <w:pPr>
        <w:pStyle w:val="Prrafodelista"/>
        <w:numPr>
          <w:ilvl w:val="1"/>
          <w:numId w:val="35"/>
        </w:numPr>
        <w:rPr>
          <w:lang w:val="es-ES"/>
        </w:rPr>
      </w:pPr>
      <w:r w:rsidRPr="00120837">
        <w:rPr>
          <w:lang w:val="es-ES"/>
        </w:rPr>
        <w:t xml:space="preserve">Ad </w:t>
      </w:r>
      <w:proofErr w:type="spellStart"/>
      <w:r w:rsidRPr="00120837">
        <w:rPr>
          <w:lang w:val="es-ES"/>
        </w:rPr>
        <w:t>Valore</w:t>
      </w:r>
      <w:r w:rsidR="00120837">
        <w:rPr>
          <w:lang w:val="es-ES"/>
        </w:rPr>
        <w:t>m</w:t>
      </w:r>
      <w:proofErr w:type="spellEnd"/>
      <w:r w:rsidR="00120837">
        <w:rPr>
          <w:lang w:val="es-ES"/>
        </w:rPr>
        <w:t>: porcentaje sobre valor FOB a diferencia de las importaciones que se cobran a valor CIF</w:t>
      </w:r>
    </w:p>
    <w:p w14:paraId="17E58AA7" w14:textId="77777777" w:rsidR="00120837" w:rsidRDefault="00791448" w:rsidP="008328B2">
      <w:pPr>
        <w:pStyle w:val="Prrafodelista"/>
        <w:numPr>
          <w:ilvl w:val="1"/>
          <w:numId w:val="35"/>
        </w:numPr>
        <w:rPr>
          <w:lang w:val="es-ES"/>
        </w:rPr>
      </w:pPr>
      <w:r w:rsidRPr="00120837">
        <w:rPr>
          <w:lang w:val="es-ES"/>
        </w:rPr>
        <w:t>Específicos: cantidad de dinero sobre unidad de medida</w:t>
      </w:r>
      <w:r w:rsidR="00120837">
        <w:rPr>
          <w:lang w:val="es-ES"/>
        </w:rPr>
        <w:t>s</w:t>
      </w:r>
    </w:p>
    <w:p w14:paraId="39E50108" w14:textId="682DFE5B" w:rsidR="00791448" w:rsidRPr="00120837" w:rsidRDefault="00791448" w:rsidP="008328B2">
      <w:pPr>
        <w:pStyle w:val="Prrafodelista"/>
        <w:numPr>
          <w:ilvl w:val="1"/>
          <w:numId w:val="35"/>
        </w:numPr>
        <w:rPr>
          <w:lang w:val="es-ES"/>
        </w:rPr>
      </w:pPr>
      <w:r w:rsidRPr="00120837">
        <w:rPr>
          <w:lang w:val="es-ES"/>
        </w:rPr>
        <w:t xml:space="preserve">Valores FOB mínimos: se aplican únicamente cuando el valor declarado es inferior al valor FOB mínimo establecido. En ese caso, el derecho constituye la diferencia entre ambos valores. </w:t>
      </w:r>
      <w:r w:rsidR="00120837">
        <w:rPr>
          <w:lang w:val="es-ES"/>
        </w:rPr>
        <w:t>Si mi valor FOB a importar es de 90 pero el FOB mínimo establecido de ese producto es 100, yo como importador tengo que pagar 10 en concepto de antidumping.</w:t>
      </w:r>
    </w:p>
    <w:p w14:paraId="429FBC2A" w14:textId="6B1E41F4" w:rsidR="00791448" w:rsidRPr="00791448" w:rsidRDefault="00791448" w:rsidP="00791448">
      <w:pPr>
        <w:rPr>
          <w:lang w:val="es-ES"/>
        </w:rPr>
      </w:pPr>
    </w:p>
    <w:p w14:paraId="0502736C" w14:textId="77777777" w:rsidR="00791448" w:rsidRPr="00791448" w:rsidRDefault="00791448" w:rsidP="00791448">
      <w:pPr>
        <w:rPr>
          <w:lang w:val="es-ES"/>
        </w:rPr>
      </w:pPr>
      <w:r w:rsidRPr="00791448">
        <w:rPr>
          <w:lang w:val="es-ES"/>
        </w:rPr>
        <w:t xml:space="preserve">Si es provisional: </w:t>
      </w:r>
    </w:p>
    <w:p w14:paraId="16F34B01" w14:textId="77777777" w:rsidR="008328B2" w:rsidRDefault="00791448" w:rsidP="008328B2">
      <w:pPr>
        <w:pStyle w:val="Prrafodelista"/>
        <w:numPr>
          <w:ilvl w:val="0"/>
          <w:numId w:val="36"/>
        </w:numPr>
        <w:rPr>
          <w:lang w:val="es-ES"/>
        </w:rPr>
      </w:pPr>
      <w:r w:rsidRPr="008328B2">
        <w:rPr>
          <w:lang w:val="es-ES"/>
        </w:rPr>
        <w:t xml:space="preserve">Es porque existen indicios firmes de que hay práctica de dumping pero todavía no pudo ser probada. </w:t>
      </w:r>
    </w:p>
    <w:p w14:paraId="13151AE6" w14:textId="77777777" w:rsidR="008328B2" w:rsidRDefault="00791448" w:rsidP="008328B2">
      <w:pPr>
        <w:pStyle w:val="Prrafodelista"/>
        <w:numPr>
          <w:ilvl w:val="0"/>
          <w:numId w:val="36"/>
        </w:numPr>
        <w:rPr>
          <w:lang w:val="es-ES"/>
        </w:rPr>
      </w:pPr>
      <w:r w:rsidRPr="008328B2">
        <w:rPr>
          <w:lang w:val="es-ES"/>
        </w:rPr>
        <w:t xml:space="preserve">El derecho antidumping se garantiza. </w:t>
      </w:r>
    </w:p>
    <w:p w14:paraId="13187725" w14:textId="77777777" w:rsidR="008328B2" w:rsidRDefault="00791448" w:rsidP="008328B2">
      <w:pPr>
        <w:pStyle w:val="Prrafodelista"/>
        <w:numPr>
          <w:ilvl w:val="0"/>
          <w:numId w:val="36"/>
        </w:numPr>
        <w:rPr>
          <w:lang w:val="es-ES"/>
        </w:rPr>
      </w:pPr>
      <w:r w:rsidRPr="008328B2">
        <w:rPr>
          <w:lang w:val="es-ES"/>
        </w:rPr>
        <w:t xml:space="preserve">La duración de la medida suele ser de 4 (cuatro) meses, con posibilidad de prórroga. </w:t>
      </w:r>
    </w:p>
    <w:p w14:paraId="07EDC78D" w14:textId="2C9F89E1" w:rsidR="00791448" w:rsidRPr="008328B2" w:rsidRDefault="00791448" w:rsidP="008328B2">
      <w:pPr>
        <w:pStyle w:val="Prrafodelista"/>
        <w:numPr>
          <w:ilvl w:val="0"/>
          <w:numId w:val="36"/>
        </w:numPr>
        <w:rPr>
          <w:lang w:val="es-ES"/>
        </w:rPr>
      </w:pPr>
      <w:r w:rsidRPr="008328B2">
        <w:rPr>
          <w:lang w:val="es-ES"/>
        </w:rPr>
        <w:t xml:space="preserve">Si el dumping se termina probando se convertirá en definitiva. . Si no, se devolverán las garantías. </w:t>
      </w:r>
    </w:p>
    <w:p w14:paraId="7F79427E" w14:textId="77777777" w:rsidR="008328B2" w:rsidRDefault="008328B2" w:rsidP="00791448">
      <w:pPr>
        <w:rPr>
          <w:lang w:val="es-ES"/>
        </w:rPr>
      </w:pPr>
    </w:p>
    <w:p w14:paraId="480D1F40" w14:textId="77777777" w:rsidR="00791448" w:rsidRPr="00791448" w:rsidRDefault="00791448" w:rsidP="00791448">
      <w:pPr>
        <w:rPr>
          <w:lang w:val="es-ES"/>
        </w:rPr>
      </w:pPr>
      <w:r w:rsidRPr="00791448">
        <w:rPr>
          <w:lang w:val="es-ES"/>
        </w:rPr>
        <w:t xml:space="preserve">Ejemplo: Res. 256/12 MEFP –B.O. 07/06/12– fijó un derecho antidumping provisional ad </w:t>
      </w:r>
      <w:proofErr w:type="spellStart"/>
      <w:r w:rsidRPr="00791448">
        <w:rPr>
          <w:lang w:val="es-ES"/>
        </w:rPr>
        <w:t>valorem</w:t>
      </w:r>
      <w:proofErr w:type="spellEnd"/>
      <w:r w:rsidRPr="00791448">
        <w:rPr>
          <w:lang w:val="es-ES"/>
        </w:rPr>
        <w:t xml:space="preserve"> de 96,90% para películas fotográficas para rayos X originarias de Estados Unidos. </w:t>
      </w:r>
    </w:p>
    <w:p w14:paraId="3A74A87A" w14:textId="77777777" w:rsidR="00791448" w:rsidRPr="00791448" w:rsidRDefault="00791448" w:rsidP="00791448">
      <w:pPr>
        <w:rPr>
          <w:lang w:val="es-ES"/>
        </w:rPr>
      </w:pPr>
      <w:r w:rsidRPr="00791448">
        <w:rPr>
          <w:lang w:val="es-ES"/>
        </w:rPr>
        <w:t xml:space="preserve">La Res. 581/12 MEFP –B.O. 22/10/12– cerró la investigación sin adopción de medidas definitivas y liberando las garantías. </w:t>
      </w:r>
    </w:p>
    <w:p w14:paraId="69F8E018" w14:textId="77777777" w:rsidR="008328B2" w:rsidRDefault="008328B2" w:rsidP="00791448">
      <w:pPr>
        <w:rPr>
          <w:lang w:val="es-ES"/>
        </w:rPr>
      </w:pPr>
    </w:p>
    <w:p w14:paraId="213FF1D0" w14:textId="77777777" w:rsidR="00936AC0" w:rsidRDefault="00936AC0" w:rsidP="00791448">
      <w:pPr>
        <w:rPr>
          <w:lang w:val="es-ES"/>
        </w:rPr>
      </w:pPr>
    </w:p>
    <w:p w14:paraId="1EDA2F0B" w14:textId="77777777" w:rsidR="00936AC0" w:rsidRDefault="00936AC0" w:rsidP="00791448">
      <w:pPr>
        <w:rPr>
          <w:lang w:val="es-ES"/>
        </w:rPr>
      </w:pPr>
    </w:p>
    <w:p w14:paraId="1861EFAC" w14:textId="2D2C7D93" w:rsidR="00791448" w:rsidRPr="00791448" w:rsidRDefault="00791448" w:rsidP="00791448">
      <w:pPr>
        <w:rPr>
          <w:lang w:val="es-ES"/>
        </w:rPr>
      </w:pPr>
      <w:r w:rsidRPr="00791448">
        <w:rPr>
          <w:lang w:val="es-ES"/>
        </w:rPr>
        <w:lastRenderedPageBreak/>
        <w:t xml:space="preserve">Si es definitiva: </w:t>
      </w:r>
    </w:p>
    <w:p w14:paraId="5E7BC5C8" w14:textId="77777777" w:rsidR="008328B2" w:rsidRDefault="00791448" w:rsidP="008328B2">
      <w:pPr>
        <w:pStyle w:val="Prrafodelista"/>
        <w:numPr>
          <w:ilvl w:val="0"/>
          <w:numId w:val="37"/>
        </w:numPr>
        <w:rPr>
          <w:lang w:val="es-ES"/>
        </w:rPr>
      </w:pPr>
      <w:r w:rsidRPr="008328B2">
        <w:rPr>
          <w:lang w:val="es-ES"/>
        </w:rPr>
        <w:t xml:space="preserve">Es porque se pudo probar la relación causa efecto entre el precio inferior al valor de mercado y el daño a la industria nacional. </w:t>
      </w:r>
    </w:p>
    <w:p w14:paraId="35035473" w14:textId="77777777" w:rsidR="000E421E" w:rsidRDefault="00791448" w:rsidP="008328B2">
      <w:pPr>
        <w:pStyle w:val="Prrafodelista"/>
        <w:numPr>
          <w:ilvl w:val="0"/>
          <w:numId w:val="37"/>
        </w:numPr>
        <w:rPr>
          <w:lang w:val="es-ES"/>
        </w:rPr>
      </w:pPr>
      <w:r w:rsidRPr="008328B2">
        <w:rPr>
          <w:lang w:val="es-ES"/>
        </w:rPr>
        <w:t>E</w:t>
      </w:r>
      <w:r w:rsidR="000E421E">
        <w:rPr>
          <w:lang w:val="es-ES"/>
        </w:rPr>
        <w:t>l derecho antidumping se paga. </w:t>
      </w:r>
    </w:p>
    <w:p w14:paraId="2AEF79EC" w14:textId="29FCB4A9" w:rsidR="008328B2" w:rsidRDefault="00791448" w:rsidP="008328B2">
      <w:pPr>
        <w:pStyle w:val="Prrafodelista"/>
        <w:numPr>
          <w:ilvl w:val="0"/>
          <w:numId w:val="37"/>
        </w:numPr>
        <w:rPr>
          <w:lang w:val="es-ES"/>
        </w:rPr>
      </w:pPr>
      <w:r w:rsidRPr="008328B2">
        <w:rPr>
          <w:lang w:val="es-ES"/>
        </w:rPr>
        <w:t xml:space="preserve">La duración de la medida suele ser de 5 (cinco) años. </w:t>
      </w:r>
    </w:p>
    <w:p w14:paraId="567D5FBE" w14:textId="40252F32" w:rsidR="00791448" w:rsidRPr="008328B2" w:rsidRDefault="00791448" w:rsidP="008328B2">
      <w:pPr>
        <w:pStyle w:val="Prrafodelista"/>
        <w:numPr>
          <w:ilvl w:val="0"/>
          <w:numId w:val="37"/>
        </w:numPr>
        <w:rPr>
          <w:lang w:val="es-ES"/>
        </w:rPr>
      </w:pPr>
      <w:r w:rsidRPr="008328B2">
        <w:rPr>
          <w:lang w:val="es-ES"/>
        </w:rPr>
        <w:t xml:space="preserve">Vencido este plazo se puede iniciar un proceso de examen de la medida que puede terminar en una prórroga por un período similar. </w:t>
      </w:r>
    </w:p>
    <w:p w14:paraId="6D90708C" w14:textId="77777777" w:rsidR="008328B2" w:rsidRDefault="008328B2" w:rsidP="00791448">
      <w:pPr>
        <w:rPr>
          <w:lang w:val="es-ES"/>
        </w:rPr>
      </w:pPr>
    </w:p>
    <w:p w14:paraId="5BD751E0" w14:textId="77777777" w:rsidR="00791448" w:rsidRPr="00791448" w:rsidRDefault="00791448" w:rsidP="00791448">
      <w:pPr>
        <w:rPr>
          <w:lang w:val="es-ES"/>
        </w:rPr>
      </w:pPr>
      <w:r w:rsidRPr="00791448">
        <w:rPr>
          <w:lang w:val="es-ES"/>
        </w:rPr>
        <w:t xml:space="preserve">Ejemplos de medidas antidumping definitivas: </w:t>
      </w:r>
    </w:p>
    <w:p w14:paraId="780E6555" w14:textId="77777777" w:rsidR="008328B2" w:rsidRDefault="00791448" w:rsidP="00791448">
      <w:pPr>
        <w:pStyle w:val="Prrafodelista"/>
        <w:numPr>
          <w:ilvl w:val="0"/>
          <w:numId w:val="38"/>
        </w:numPr>
        <w:jc w:val="both"/>
        <w:rPr>
          <w:lang w:val="es-ES"/>
        </w:rPr>
      </w:pPr>
      <w:r w:rsidRPr="008328B2">
        <w:rPr>
          <w:lang w:val="es-ES"/>
        </w:rPr>
        <w:t xml:space="preserve">La Res. 245/16 MP –B.O. 10/06/16– fijó un derecho antidumping definitivo en forma de derecho ad </w:t>
      </w:r>
      <w:proofErr w:type="spellStart"/>
      <w:r w:rsidRPr="008328B2">
        <w:rPr>
          <w:lang w:val="es-ES"/>
        </w:rPr>
        <w:t>valorem</w:t>
      </w:r>
      <w:proofErr w:type="spellEnd"/>
      <w:r w:rsidRPr="008328B2">
        <w:rPr>
          <w:lang w:val="es-ES"/>
        </w:rPr>
        <w:t xml:space="preserve"> para artículos sanitarios de cerámica originarios de Brasil. El mismo diferencia bidet (65,17%), cisterna (35,53%) y pedestal (20,94%). Rige a partir del 11/06/16 por 5 años. </w:t>
      </w:r>
    </w:p>
    <w:p w14:paraId="624DD0C1" w14:textId="77777777" w:rsidR="008328B2" w:rsidRDefault="00791448" w:rsidP="00791448">
      <w:pPr>
        <w:pStyle w:val="Prrafodelista"/>
        <w:numPr>
          <w:ilvl w:val="0"/>
          <w:numId w:val="38"/>
        </w:numPr>
        <w:jc w:val="both"/>
        <w:rPr>
          <w:lang w:val="es-ES"/>
        </w:rPr>
      </w:pPr>
      <w:r w:rsidRPr="008328B2">
        <w:rPr>
          <w:lang w:val="es-ES"/>
        </w:rPr>
        <w:t xml:space="preserve">La Res. 986/15 MEFP –B.O. 25/09/15– fijó un derecho antidumping definitivo en forma de derecho específico para vajilla, piezas sueltas de vajilla y juegos de mesa de té y café de porcelana y cerámica originarios de China. El mismo es de US$ 3,71 por kilo. Rige a partir del 25/09/15 por 5 años. </w:t>
      </w:r>
    </w:p>
    <w:p w14:paraId="36A2CA2B" w14:textId="114FC4B3" w:rsidR="00791448" w:rsidRDefault="00791448" w:rsidP="00791448">
      <w:pPr>
        <w:pStyle w:val="Prrafodelista"/>
        <w:numPr>
          <w:ilvl w:val="0"/>
          <w:numId w:val="38"/>
        </w:numPr>
        <w:jc w:val="both"/>
        <w:rPr>
          <w:lang w:val="es-ES"/>
        </w:rPr>
      </w:pPr>
      <w:r w:rsidRPr="008328B2">
        <w:rPr>
          <w:lang w:val="es-ES"/>
        </w:rPr>
        <w:t xml:space="preserve">La Res. 946/15 MEFP –B.O. 18/09/15– fijó un derecho antidumping definitivo en forma de valor FOB mínimo para neumáticos de bicicletas originarios de China. El mismo de US$ 5,72 por kilo. En caso de declarar un valor FOB inferior al establecido, se pagará un derecho antidumping por la diferencia entre el valor declarado y el valor FOB mínimo. Rige a partir del 18/09/15 por 5 años. </w:t>
      </w:r>
    </w:p>
    <w:p w14:paraId="3C39D2B5" w14:textId="77777777" w:rsidR="00D41AFC" w:rsidRPr="00D41AFC" w:rsidRDefault="00D41AFC" w:rsidP="00936AC0">
      <w:pPr>
        <w:pStyle w:val="Prrafodelista"/>
        <w:jc w:val="both"/>
        <w:rPr>
          <w:lang w:val="es-ES"/>
        </w:rPr>
      </w:pPr>
    </w:p>
    <w:p w14:paraId="1E32A884" w14:textId="77777777" w:rsidR="00791448" w:rsidRPr="00791448" w:rsidRDefault="00791448" w:rsidP="00791448">
      <w:pPr>
        <w:rPr>
          <w:lang w:val="es-ES"/>
        </w:rPr>
      </w:pPr>
      <w:r w:rsidRPr="00791448">
        <w:rPr>
          <w:lang w:val="es-ES"/>
        </w:rPr>
        <w:t xml:space="preserve">Prácticas desleales </w:t>
      </w:r>
    </w:p>
    <w:p w14:paraId="1877A214" w14:textId="77777777" w:rsidR="00791448" w:rsidRPr="00791448" w:rsidRDefault="00791448" w:rsidP="00791448">
      <w:pPr>
        <w:rPr>
          <w:lang w:val="es-ES"/>
        </w:rPr>
      </w:pPr>
      <w:r w:rsidRPr="00791448">
        <w:rPr>
          <w:lang w:val="es-ES"/>
        </w:rPr>
        <w:t xml:space="preserve">Investigación por dumping: etapas </w:t>
      </w:r>
    </w:p>
    <w:p w14:paraId="40918FBD" w14:textId="77777777" w:rsidR="00791448" w:rsidRPr="00791448" w:rsidRDefault="00791448" w:rsidP="00791448">
      <w:pPr>
        <w:rPr>
          <w:lang w:val="es-ES"/>
        </w:rPr>
      </w:pPr>
      <w:r w:rsidRPr="00791448">
        <w:rPr>
          <w:lang w:val="es-ES"/>
        </w:rPr>
        <w:t xml:space="preserve">Compromiso de precios </w:t>
      </w:r>
    </w:p>
    <w:p w14:paraId="243587F7" w14:textId="77777777" w:rsidR="00D41AFC" w:rsidRDefault="00791448" w:rsidP="00791448">
      <w:pPr>
        <w:pStyle w:val="Prrafodelista"/>
        <w:numPr>
          <w:ilvl w:val="0"/>
          <w:numId w:val="75"/>
        </w:numPr>
        <w:rPr>
          <w:lang w:val="es-ES"/>
        </w:rPr>
      </w:pPr>
      <w:r w:rsidRPr="00D41AFC">
        <w:rPr>
          <w:lang w:val="es-ES"/>
        </w:rPr>
        <w:t xml:space="preserve">Instancias que se dan cuando hay una medida concreta ya vigente. </w:t>
      </w:r>
    </w:p>
    <w:p w14:paraId="4E9BBB59" w14:textId="77777777" w:rsidR="00D41AFC" w:rsidRDefault="00791448" w:rsidP="00791448">
      <w:pPr>
        <w:pStyle w:val="Prrafodelista"/>
        <w:numPr>
          <w:ilvl w:val="0"/>
          <w:numId w:val="75"/>
        </w:numPr>
        <w:rPr>
          <w:lang w:val="es-ES"/>
        </w:rPr>
      </w:pPr>
      <w:r w:rsidRPr="00D41AFC">
        <w:rPr>
          <w:lang w:val="es-ES"/>
        </w:rPr>
        <w:t xml:space="preserve">La empresa exportadora se compromete a no vender por debajo de un precio pactado. </w:t>
      </w:r>
    </w:p>
    <w:p w14:paraId="174AF8D5" w14:textId="77777777" w:rsidR="00D41AFC" w:rsidRDefault="00791448" w:rsidP="00791448">
      <w:pPr>
        <w:pStyle w:val="Prrafodelista"/>
        <w:numPr>
          <w:ilvl w:val="0"/>
          <w:numId w:val="75"/>
        </w:numPr>
        <w:rPr>
          <w:lang w:val="es-ES"/>
        </w:rPr>
      </w:pPr>
      <w:r w:rsidRPr="00D41AFC">
        <w:rPr>
          <w:lang w:val="es-ES"/>
        </w:rPr>
        <w:t xml:space="preserve">Se entiende que ese precio no perjudica a la industria nacional. </w:t>
      </w:r>
    </w:p>
    <w:p w14:paraId="524B5F90" w14:textId="77777777" w:rsidR="00D41AFC" w:rsidRDefault="00791448" w:rsidP="00791448">
      <w:pPr>
        <w:pStyle w:val="Prrafodelista"/>
        <w:numPr>
          <w:ilvl w:val="0"/>
          <w:numId w:val="75"/>
        </w:numPr>
        <w:rPr>
          <w:lang w:val="es-ES"/>
        </w:rPr>
      </w:pPr>
      <w:r w:rsidRPr="00D41AFC">
        <w:rPr>
          <w:lang w:val="es-ES"/>
        </w:rPr>
        <w:t xml:space="preserve">La duración de la medida suele ser de 3 (tres) años. </w:t>
      </w:r>
    </w:p>
    <w:p w14:paraId="11CEAF98" w14:textId="77777777" w:rsidR="00D41AFC" w:rsidRDefault="00D41AFC" w:rsidP="00D41AFC">
      <w:pPr>
        <w:pStyle w:val="Prrafodelista"/>
        <w:numPr>
          <w:ilvl w:val="0"/>
          <w:numId w:val="75"/>
        </w:numPr>
        <w:rPr>
          <w:lang w:val="es-ES"/>
        </w:rPr>
      </w:pPr>
      <w:r>
        <w:rPr>
          <w:lang w:val="es-ES"/>
        </w:rPr>
        <w:t>V</w:t>
      </w:r>
      <w:r w:rsidR="00791448" w:rsidRPr="00D41AFC">
        <w:rPr>
          <w:lang w:val="es-ES"/>
        </w:rPr>
        <w:t xml:space="preserve">encido este plazo, y siempre y cuando se haya cumplido lo pactado, pueden pasar dos cosas: </w:t>
      </w:r>
    </w:p>
    <w:p w14:paraId="7705D6F8" w14:textId="77777777" w:rsidR="00D41AFC" w:rsidRDefault="00791448" w:rsidP="00D41AFC">
      <w:pPr>
        <w:pStyle w:val="Prrafodelista"/>
        <w:numPr>
          <w:ilvl w:val="1"/>
          <w:numId w:val="75"/>
        </w:numPr>
        <w:rPr>
          <w:lang w:val="es-ES"/>
        </w:rPr>
      </w:pPr>
      <w:r w:rsidRPr="00D41AFC">
        <w:rPr>
          <w:lang w:val="es-ES"/>
        </w:rPr>
        <w:t>Que</w:t>
      </w:r>
      <w:r w:rsidR="00D41AFC">
        <w:rPr>
          <w:lang w:val="es-ES"/>
        </w:rPr>
        <w:t xml:space="preserve"> se cierre la investigación. </w:t>
      </w:r>
    </w:p>
    <w:p w14:paraId="7E582CFA" w14:textId="3614E05B" w:rsidR="00791448" w:rsidRPr="00D41AFC" w:rsidRDefault="00791448" w:rsidP="00D41AFC">
      <w:pPr>
        <w:pStyle w:val="Prrafodelista"/>
        <w:numPr>
          <w:ilvl w:val="1"/>
          <w:numId w:val="75"/>
        </w:numPr>
        <w:rPr>
          <w:lang w:val="es-ES"/>
        </w:rPr>
      </w:pPr>
      <w:r w:rsidRPr="00D41AFC">
        <w:rPr>
          <w:lang w:val="es-ES"/>
        </w:rPr>
        <w:t xml:space="preserve">Que se aplique el derecho antidumping que corresponda. </w:t>
      </w:r>
    </w:p>
    <w:p w14:paraId="1BE51981" w14:textId="77777777" w:rsidR="00791448" w:rsidRPr="00791448" w:rsidRDefault="00791448" w:rsidP="00791448">
      <w:pPr>
        <w:rPr>
          <w:lang w:val="es-ES"/>
        </w:rPr>
      </w:pPr>
      <w:r w:rsidRPr="00791448">
        <w:rPr>
          <w:lang w:val="es-ES"/>
        </w:rPr>
        <w:t xml:space="preserve">Ejemplo: </w:t>
      </w:r>
    </w:p>
    <w:p w14:paraId="3F10346B" w14:textId="77777777" w:rsidR="00791448" w:rsidRPr="00791448" w:rsidRDefault="00791448" w:rsidP="00791448">
      <w:pPr>
        <w:rPr>
          <w:lang w:val="es-ES"/>
        </w:rPr>
      </w:pPr>
      <w:r w:rsidRPr="00791448">
        <w:rPr>
          <w:lang w:val="es-ES"/>
        </w:rPr>
        <w:t xml:space="preserve">. La Res. 987 MEFP –B.O. 30/09/15– acepta el compromiso de precios ofrecido por la empresa alemana Phoenix </w:t>
      </w:r>
      <w:proofErr w:type="spellStart"/>
      <w:r w:rsidRPr="00791448">
        <w:rPr>
          <w:lang w:val="es-ES"/>
        </w:rPr>
        <w:t>Contact</w:t>
      </w:r>
      <w:proofErr w:type="spellEnd"/>
      <w:r w:rsidRPr="00791448">
        <w:rPr>
          <w:lang w:val="es-ES"/>
        </w:rPr>
        <w:t xml:space="preserve"> GMBH &amp; CO. KG. en relación al derecho antidumping aplicado a bornes de conexión eléctrica. </w:t>
      </w:r>
    </w:p>
    <w:p w14:paraId="6BB7BC71" w14:textId="77777777" w:rsidR="00791448" w:rsidRPr="00791448" w:rsidRDefault="00791448" w:rsidP="00791448">
      <w:pPr>
        <w:rPr>
          <w:lang w:val="es-ES"/>
        </w:rPr>
      </w:pPr>
      <w:r w:rsidRPr="00791448">
        <w:rPr>
          <w:lang w:val="es-ES"/>
        </w:rPr>
        <w:t xml:space="preserve">. En este compromiso de precios la empresa alemana mencionada se compromete a exportar los distintos tipo de bornes incluidos en el acuerdo a un determinado valor (por ejemplo, los bornes de paso tienen un precio US$ 0,35 por unidad). </w:t>
      </w:r>
    </w:p>
    <w:p w14:paraId="02C53783" w14:textId="77777777" w:rsidR="00791448" w:rsidRPr="00791448" w:rsidRDefault="00791448" w:rsidP="00791448">
      <w:pPr>
        <w:rPr>
          <w:lang w:val="es-ES"/>
        </w:rPr>
      </w:pPr>
      <w:r w:rsidRPr="00791448">
        <w:rPr>
          <w:lang w:val="es-ES"/>
        </w:rPr>
        <w:t xml:space="preserve">. El compromiso de precios rige hasta el 31/12/17. </w:t>
      </w:r>
    </w:p>
    <w:p w14:paraId="62EF44D3" w14:textId="77777777" w:rsidR="00791448" w:rsidRPr="00791448" w:rsidRDefault="00791448" w:rsidP="00791448">
      <w:pPr>
        <w:rPr>
          <w:lang w:val="es-ES"/>
        </w:rPr>
      </w:pPr>
      <w:r w:rsidRPr="00791448">
        <w:rPr>
          <w:lang w:val="es-ES"/>
        </w:rPr>
        <w:t xml:space="preserve">. El resto de los exportadores alemanes del producto investigado están alcanzados por un derecho antidumping ad </w:t>
      </w:r>
      <w:proofErr w:type="spellStart"/>
      <w:r w:rsidRPr="00791448">
        <w:rPr>
          <w:lang w:val="es-ES"/>
        </w:rPr>
        <w:t>valorem</w:t>
      </w:r>
      <w:proofErr w:type="spellEnd"/>
      <w:r w:rsidRPr="00791448">
        <w:rPr>
          <w:lang w:val="es-ES"/>
        </w:rPr>
        <w:t xml:space="preserve"> definitivo de 138%. El mismo rige por 5 años. </w:t>
      </w:r>
    </w:p>
    <w:p w14:paraId="59EFCB10" w14:textId="77777777" w:rsidR="00D41AFC" w:rsidRDefault="00D41AFC" w:rsidP="00791448">
      <w:pPr>
        <w:rPr>
          <w:lang w:val="es-ES"/>
        </w:rPr>
      </w:pPr>
    </w:p>
    <w:p w14:paraId="1A258DD1" w14:textId="77777777" w:rsidR="00791448" w:rsidRPr="00791448" w:rsidRDefault="00791448" w:rsidP="00791448">
      <w:pPr>
        <w:rPr>
          <w:lang w:val="es-ES"/>
        </w:rPr>
      </w:pPr>
      <w:r w:rsidRPr="00791448">
        <w:rPr>
          <w:lang w:val="es-ES"/>
        </w:rPr>
        <w:t xml:space="preserve">Investigación por dumping: caso real </w:t>
      </w:r>
    </w:p>
    <w:p w14:paraId="2DBE4EAA" w14:textId="5F4E1401" w:rsidR="00791448" w:rsidRPr="00D41AFC" w:rsidRDefault="00791448" w:rsidP="00D41AFC">
      <w:pPr>
        <w:pStyle w:val="Prrafodelista"/>
        <w:numPr>
          <w:ilvl w:val="0"/>
          <w:numId w:val="76"/>
        </w:numPr>
        <w:rPr>
          <w:lang w:val="es-ES"/>
        </w:rPr>
      </w:pPr>
      <w:r w:rsidRPr="00D41AFC">
        <w:rPr>
          <w:lang w:val="es-ES"/>
        </w:rPr>
        <w:t xml:space="preserve">En mayo de 2008 se abrió una investigación por presunto dumping para cierres de cremallera de plástico y bronce originarios de China y Perú. </w:t>
      </w:r>
    </w:p>
    <w:p w14:paraId="53E7FDA2" w14:textId="77777777" w:rsidR="00D41AFC" w:rsidRDefault="00791448" w:rsidP="00791448">
      <w:pPr>
        <w:pStyle w:val="Prrafodelista"/>
        <w:numPr>
          <w:ilvl w:val="0"/>
          <w:numId w:val="76"/>
        </w:numPr>
        <w:rPr>
          <w:lang w:val="es-ES"/>
        </w:rPr>
      </w:pPr>
      <w:r w:rsidRPr="00D41AFC">
        <w:rPr>
          <w:lang w:val="es-ES"/>
        </w:rPr>
        <w:t xml:space="preserve">En enero de 2009 se fijó un derecho antidumping provisional ad </w:t>
      </w:r>
      <w:proofErr w:type="spellStart"/>
      <w:r w:rsidRPr="00D41AFC">
        <w:rPr>
          <w:lang w:val="es-ES"/>
        </w:rPr>
        <w:t>valorem</w:t>
      </w:r>
      <w:proofErr w:type="spellEnd"/>
      <w:r w:rsidRPr="00D41AFC">
        <w:rPr>
          <w:lang w:val="es-ES"/>
        </w:rPr>
        <w:t xml:space="preserve"> de 33% para Perú y de 221% para China. Plazo: 6 meses. </w:t>
      </w:r>
    </w:p>
    <w:p w14:paraId="09943236" w14:textId="77777777" w:rsidR="00D41AFC" w:rsidRDefault="00791448" w:rsidP="00791448">
      <w:pPr>
        <w:pStyle w:val="Prrafodelista"/>
        <w:numPr>
          <w:ilvl w:val="0"/>
          <w:numId w:val="76"/>
        </w:numPr>
        <w:rPr>
          <w:lang w:val="es-ES"/>
        </w:rPr>
      </w:pPr>
      <w:r w:rsidRPr="00D41AFC">
        <w:rPr>
          <w:lang w:val="es-ES"/>
        </w:rPr>
        <w:t xml:space="preserve">En octubre de 2009 se fijó un derecho antidumping definitivo en forma de valor FOB mínimo para China (US$ 0,4474 por unidad) y en forma de ad </w:t>
      </w:r>
      <w:proofErr w:type="spellStart"/>
      <w:r w:rsidRPr="00D41AFC">
        <w:rPr>
          <w:lang w:val="es-ES"/>
        </w:rPr>
        <w:t>valorem</w:t>
      </w:r>
      <w:proofErr w:type="spellEnd"/>
      <w:r w:rsidRPr="00D41AFC">
        <w:rPr>
          <w:lang w:val="es-ES"/>
        </w:rPr>
        <w:t xml:space="preserve"> para Perú (23,61% para cierres de bronce y 77,24% para cierres plástico). Plazo: 5 años. </w:t>
      </w:r>
    </w:p>
    <w:p w14:paraId="2E6E4003" w14:textId="77777777" w:rsidR="00D41AFC" w:rsidRDefault="00791448" w:rsidP="00791448">
      <w:pPr>
        <w:pStyle w:val="Prrafodelista"/>
        <w:numPr>
          <w:ilvl w:val="0"/>
          <w:numId w:val="76"/>
        </w:numPr>
        <w:rPr>
          <w:lang w:val="es-ES"/>
        </w:rPr>
      </w:pPr>
      <w:r w:rsidRPr="00D41AFC">
        <w:rPr>
          <w:lang w:val="es-ES"/>
        </w:rPr>
        <w:t xml:space="preserve">En octubre de 2014 se inició el examen de la medida por expiración de plazo. </w:t>
      </w:r>
    </w:p>
    <w:p w14:paraId="4A7D009A" w14:textId="569A8177" w:rsidR="00791448" w:rsidRPr="00D41AFC" w:rsidRDefault="00791448" w:rsidP="00791448">
      <w:pPr>
        <w:pStyle w:val="Prrafodelista"/>
        <w:numPr>
          <w:ilvl w:val="0"/>
          <w:numId w:val="76"/>
        </w:numPr>
        <w:rPr>
          <w:lang w:val="es-ES"/>
        </w:rPr>
      </w:pPr>
      <w:r w:rsidRPr="00D41AFC">
        <w:rPr>
          <w:lang w:val="es-ES"/>
        </w:rPr>
        <w:t xml:space="preserve">En diciembre de 2015 se cierra el examen de la medida. Como persiste el dumping, se fija un derecho antidumping ad </w:t>
      </w:r>
      <w:proofErr w:type="spellStart"/>
      <w:r w:rsidRPr="00D41AFC">
        <w:rPr>
          <w:lang w:val="es-ES"/>
        </w:rPr>
        <w:t>valorem</w:t>
      </w:r>
      <w:proofErr w:type="spellEnd"/>
      <w:r w:rsidRPr="00D41AFC">
        <w:rPr>
          <w:lang w:val="es-ES"/>
        </w:rPr>
        <w:t xml:space="preserve"> definitivo de 257% para China y de 135,45% para Perú. Este último se aplica a todas los exportadores peruanos salvo la firma Corporación Rey S.A., con la cual se suscribió un compromiso de precios (US$ 12,95 por kilo para bronce y US$ 12,11 por kilo para cierres de plástico) que regirá por 3 años. Rige desde el 17/12/15 por 5 años. </w:t>
      </w:r>
    </w:p>
    <w:p w14:paraId="00658BED" w14:textId="77777777" w:rsidR="00D41AFC" w:rsidRDefault="00D41AFC" w:rsidP="00791448">
      <w:pPr>
        <w:rPr>
          <w:lang w:val="es-ES"/>
        </w:rPr>
      </w:pPr>
    </w:p>
    <w:p w14:paraId="19B13B25" w14:textId="77777777" w:rsidR="00791448" w:rsidRPr="00D41AFC" w:rsidRDefault="00791448" w:rsidP="00791448">
      <w:pPr>
        <w:rPr>
          <w:b/>
          <w:lang w:val="es-ES"/>
        </w:rPr>
      </w:pPr>
      <w:r w:rsidRPr="00D41AFC">
        <w:rPr>
          <w:b/>
          <w:lang w:val="es-ES"/>
        </w:rPr>
        <w:t xml:space="preserve">Medidas de salvaguardia </w:t>
      </w:r>
    </w:p>
    <w:p w14:paraId="6EA5CB77" w14:textId="77777777" w:rsidR="00D41AFC" w:rsidRDefault="00791448" w:rsidP="00791448">
      <w:pPr>
        <w:pStyle w:val="Prrafodelista"/>
        <w:numPr>
          <w:ilvl w:val="0"/>
          <w:numId w:val="77"/>
        </w:numPr>
        <w:rPr>
          <w:lang w:val="es-ES"/>
        </w:rPr>
      </w:pPr>
      <w:r w:rsidRPr="00D41AFC">
        <w:rPr>
          <w:lang w:val="es-ES"/>
        </w:rPr>
        <w:t xml:space="preserve">Se aplican cuando se prueba un daño a la producción nacional debido al aumento sostenido de importaciones provocado por un precio bajo que no es consecuencia de dumping ni de subsidios. </w:t>
      </w:r>
    </w:p>
    <w:p w14:paraId="3B2DDDA4" w14:textId="77777777" w:rsidR="00D41AFC" w:rsidRDefault="00791448" w:rsidP="00791448">
      <w:pPr>
        <w:pStyle w:val="Prrafodelista"/>
        <w:numPr>
          <w:ilvl w:val="0"/>
          <w:numId w:val="77"/>
        </w:numPr>
        <w:rPr>
          <w:lang w:val="es-ES"/>
        </w:rPr>
      </w:pPr>
      <w:r w:rsidRPr="00D41AFC">
        <w:rPr>
          <w:lang w:val="es-ES"/>
        </w:rPr>
        <w:t>Causas de un precio bajo . Bajos costos de mano de obra</w:t>
      </w:r>
    </w:p>
    <w:p w14:paraId="26ED9696" w14:textId="77777777" w:rsidR="00D41AFC" w:rsidRDefault="00791448" w:rsidP="00791448">
      <w:pPr>
        <w:pStyle w:val="Prrafodelista"/>
        <w:numPr>
          <w:ilvl w:val="0"/>
          <w:numId w:val="77"/>
        </w:numPr>
        <w:rPr>
          <w:lang w:val="es-ES"/>
        </w:rPr>
      </w:pPr>
      <w:r w:rsidRPr="00D41AFC">
        <w:rPr>
          <w:lang w:val="es-ES"/>
        </w:rPr>
        <w:t xml:space="preserve">Acceso preferente a materias primas . Desarrollo de tecnologías innovadoras </w:t>
      </w:r>
    </w:p>
    <w:p w14:paraId="7F8B3279" w14:textId="77777777" w:rsidR="00D41AFC" w:rsidRDefault="00791448" w:rsidP="00791448">
      <w:pPr>
        <w:pStyle w:val="Prrafodelista"/>
        <w:numPr>
          <w:ilvl w:val="0"/>
          <w:numId w:val="77"/>
        </w:numPr>
        <w:rPr>
          <w:lang w:val="es-ES"/>
        </w:rPr>
      </w:pPr>
      <w:r w:rsidRPr="00D41AFC">
        <w:rPr>
          <w:lang w:val="es-ES"/>
        </w:rPr>
        <w:t xml:space="preserve">La empresa nacional que pide salvaguardia debe presentar un plan de competitividad. </w:t>
      </w:r>
    </w:p>
    <w:p w14:paraId="36DF9C67" w14:textId="77777777" w:rsidR="00D41AFC" w:rsidRDefault="00791448" w:rsidP="00791448">
      <w:pPr>
        <w:pStyle w:val="Prrafodelista"/>
        <w:numPr>
          <w:ilvl w:val="0"/>
          <w:numId w:val="77"/>
        </w:numPr>
        <w:rPr>
          <w:lang w:val="es-ES"/>
        </w:rPr>
      </w:pPr>
      <w:r w:rsidRPr="00D41AFC">
        <w:rPr>
          <w:lang w:val="es-ES"/>
        </w:rPr>
        <w:t xml:space="preserve">Se implementan luego de una investigación que no puede superar los 9 meses (con opción a 2 más). </w:t>
      </w:r>
    </w:p>
    <w:p w14:paraId="009CB38A" w14:textId="77777777" w:rsidR="00D41AFC" w:rsidRDefault="00791448" w:rsidP="00791448">
      <w:pPr>
        <w:pStyle w:val="Prrafodelista"/>
        <w:numPr>
          <w:ilvl w:val="0"/>
          <w:numId w:val="77"/>
        </w:numPr>
        <w:rPr>
          <w:lang w:val="es-ES"/>
        </w:rPr>
      </w:pPr>
      <w:r w:rsidRPr="00D41AFC">
        <w:rPr>
          <w:lang w:val="es-ES"/>
        </w:rPr>
        <w:t xml:space="preserve">Se implementan a través de un aumento en el derecho de importación, un cupo u otras formas (por ejemplo, derechos específicos mínimos). </w:t>
      </w:r>
    </w:p>
    <w:p w14:paraId="0204BE28" w14:textId="77777777" w:rsidR="00D41AFC" w:rsidRDefault="00D41AFC" w:rsidP="00791448">
      <w:pPr>
        <w:pStyle w:val="Prrafodelista"/>
        <w:numPr>
          <w:ilvl w:val="0"/>
          <w:numId w:val="77"/>
        </w:numPr>
        <w:rPr>
          <w:lang w:val="es-ES"/>
        </w:rPr>
      </w:pPr>
      <w:r>
        <w:rPr>
          <w:lang w:val="es-ES"/>
        </w:rPr>
        <w:t>Duración máxima: 4 años. </w:t>
      </w:r>
    </w:p>
    <w:p w14:paraId="26AFC566" w14:textId="0AFFC190" w:rsidR="00791448" w:rsidRPr="00D41AFC" w:rsidRDefault="00791448" w:rsidP="00791448">
      <w:pPr>
        <w:pStyle w:val="Prrafodelista"/>
        <w:numPr>
          <w:ilvl w:val="0"/>
          <w:numId w:val="77"/>
        </w:numPr>
        <w:rPr>
          <w:lang w:val="es-ES"/>
        </w:rPr>
      </w:pPr>
      <w:r w:rsidRPr="00D41AFC">
        <w:rPr>
          <w:lang w:val="es-ES"/>
        </w:rPr>
        <w:t xml:space="preserve">Algunos ejemplos reales (hoy no hay salvaguardias vigentes) </w:t>
      </w:r>
    </w:p>
    <w:p w14:paraId="4034A9A1" w14:textId="10B175EA" w:rsidR="00791448" w:rsidRPr="00791448" w:rsidRDefault="00791448" w:rsidP="00791448">
      <w:pPr>
        <w:rPr>
          <w:lang w:val="es-ES"/>
        </w:rPr>
      </w:pPr>
    </w:p>
    <w:tbl>
      <w:tblPr>
        <w:tblW w:w="0" w:type="auto"/>
        <w:tblBorders>
          <w:top w:val="nil"/>
          <w:left w:val="nil"/>
          <w:right w:val="nil"/>
        </w:tblBorders>
        <w:tblLayout w:type="fixed"/>
        <w:tblLook w:val="0000" w:firstRow="0" w:lastRow="0" w:firstColumn="0" w:lastColumn="0" w:noHBand="0" w:noVBand="0"/>
      </w:tblPr>
      <w:tblGrid>
        <w:gridCol w:w="3855"/>
        <w:gridCol w:w="5453"/>
        <w:gridCol w:w="2257"/>
        <w:gridCol w:w="3855"/>
      </w:tblGrid>
      <w:tr w:rsidR="00791448" w:rsidRPr="00791448" w14:paraId="2E2EDDD4" w14:textId="77777777">
        <w:tc>
          <w:tcPr>
            <w:tcW w:w="3855" w:type="dxa"/>
            <w:tcBorders>
              <w:top w:val="single" w:sz="8" w:space="0" w:color="FFFFFF"/>
              <w:left w:val="single" w:sz="8" w:space="0" w:color="FFFFFF"/>
              <w:bottom w:val="single" w:sz="32" w:space="0" w:color="FFFFFF"/>
              <w:right w:val="single" w:sz="8" w:space="0" w:color="FFFFFF"/>
            </w:tcBorders>
            <w:tcMar>
              <w:top w:w="20" w:type="nil"/>
              <w:left w:w="20" w:type="nil"/>
              <w:bottom w:w="20" w:type="nil"/>
              <w:right w:w="20" w:type="nil"/>
            </w:tcMar>
            <w:vAlign w:val="center"/>
          </w:tcPr>
          <w:p w14:paraId="3F5C5B95" w14:textId="77777777" w:rsidR="00791448" w:rsidRPr="00791448" w:rsidRDefault="00791448" w:rsidP="00791448">
            <w:pPr>
              <w:rPr>
                <w:lang w:val="es-ES"/>
              </w:rPr>
            </w:pPr>
            <w:r w:rsidRPr="00791448">
              <w:rPr>
                <w:lang w:val="es-ES"/>
              </w:rPr>
              <w:t xml:space="preserve">Producto </w:t>
            </w:r>
          </w:p>
        </w:tc>
        <w:tc>
          <w:tcPr>
            <w:tcW w:w="5453" w:type="dxa"/>
            <w:tcBorders>
              <w:top w:val="single" w:sz="8" w:space="0" w:color="FFFFFF"/>
              <w:left w:val="single" w:sz="8" w:space="0" w:color="FFFFFF"/>
              <w:bottom w:val="single" w:sz="32" w:space="0" w:color="FFFFFF"/>
              <w:right w:val="single" w:sz="8" w:space="0" w:color="FFFFFF"/>
            </w:tcBorders>
            <w:tcMar>
              <w:top w:w="20" w:type="nil"/>
              <w:left w:w="20" w:type="nil"/>
              <w:bottom w:w="20" w:type="nil"/>
              <w:right w:w="20" w:type="nil"/>
            </w:tcMar>
            <w:vAlign w:val="center"/>
          </w:tcPr>
          <w:p w14:paraId="553231A7" w14:textId="77777777" w:rsidR="00791448" w:rsidRPr="00791448" w:rsidRDefault="00791448" w:rsidP="00791448">
            <w:pPr>
              <w:rPr>
                <w:lang w:val="es-ES"/>
              </w:rPr>
            </w:pPr>
            <w:r w:rsidRPr="00791448">
              <w:rPr>
                <w:lang w:val="es-ES"/>
              </w:rPr>
              <w:t xml:space="preserve">Países </w:t>
            </w:r>
          </w:p>
        </w:tc>
        <w:tc>
          <w:tcPr>
            <w:tcW w:w="2257" w:type="dxa"/>
            <w:tcBorders>
              <w:top w:val="single" w:sz="8" w:space="0" w:color="FFFFFF"/>
              <w:left w:val="single" w:sz="8" w:space="0" w:color="FFFFFF"/>
              <w:bottom w:val="single" w:sz="32" w:space="0" w:color="FFFFFF"/>
              <w:right w:val="single" w:sz="8" w:space="0" w:color="FFFFFF"/>
            </w:tcBorders>
            <w:tcMar>
              <w:top w:w="20" w:type="nil"/>
              <w:left w:w="20" w:type="nil"/>
              <w:bottom w:w="20" w:type="nil"/>
              <w:right w:w="20" w:type="nil"/>
            </w:tcMar>
            <w:vAlign w:val="center"/>
          </w:tcPr>
          <w:p w14:paraId="01A7BB4C" w14:textId="77777777" w:rsidR="00791448" w:rsidRPr="00791448" w:rsidRDefault="00791448" w:rsidP="00791448">
            <w:pPr>
              <w:rPr>
                <w:lang w:val="es-ES"/>
              </w:rPr>
            </w:pPr>
            <w:r w:rsidRPr="00791448">
              <w:rPr>
                <w:lang w:val="es-ES"/>
              </w:rPr>
              <w:t xml:space="preserve">Medida </w:t>
            </w:r>
          </w:p>
        </w:tc>
        <w:tc>
          <w:tcPr>
            <w:tcW w:w="3855" w:type="dxa"/>
            <w:tcBorders>
              <w:top w:val="single" w:sz="8" w:space="0" w:color="FFFFFF"/>
              <w:left w:val="single" w:sz="8" w:space="0" w:color="FFFFFF"/>
              <w:bottom w:val="single" w:sz="32" w:space="0" w:color="FFFFFF"/>
              <w:right w:val="single" w:sz="8" w:space="0" w:color="FFFFFF"/>
            </w:tcBorders>
            <w:tcMar>
              <w:top w:w="20" w:type="nil"/>
              <w:left w:w="20" w:type="nil"/>
              <w:bottom w:w="20" w:type="nil"/>
              <w:right w:w="20" w:type="nil"/>
            </w:tcMar>
            <w:vAlign w:val="center"/>
          </w:tcPr>
          <w:p w14:paraId="1AC90E1B" w14:textId="77777777" w:rsidR="00791448" w:rsidRPr="00791448" w:rsidRDefault="00791448" w:rsidP="00791448">
            <w:pPr>
              <w:rPr>
                <w:lang w:val="es-ES"/>
              </w:rPr>
            </w:pPr>
            <w:r w:rsidRPr="00791448">
              <w:rPr>
                <w:lang w:val="es-ES"/>
              </w:rPr>
              <w:t xml:space="preserve">Estado </w:t>
            </w:r>
          </w:p>
        </w:tc>
      </w:tr>
      <w:tr w:rsidR="00791448" w:rsidRPr="00791448" w14:paraId="72152901" w14:textId="77777777">
        <w:tblPrEx>
          <w:tblBorders>
            <w:top w:val="none" w:sz="0" w:space="0" w:color="auto"/>
          </w:tblBorders>
        </w:tblPrEx>
        <w:tc>
          <w:tcPr>
            <w:tcW w:w="3855" w:type="dxa"/>
            <w:tcBorders>
              <w:top w:val="single" w:sz="32" w:space="0" w:color="FFFFFF"/>
              <w:left w:val="single" w:sz="8" w:space="0" w:color="FFFFFF"/>
              <w:bottom w:val="single" w:sz="8" w:space="0" w:color="FFFFFF"/>
              <w:right w:val="single" w:sz="8" w:space="0" w:color="FFFFFF"/>
            </w:tcBorders>
            <w:shd w:val="clear" w:color="auto" w:fill="BFBFBF"/>
            <w:tcMar>
              <w:top w:w="20" w:type="nil"/>
              <w:left w:w="20" w:type="nil"/>
              <w:bottom w:w="20" w:type="nil"/>
              <w:right w:w="20" w:type="nil"/>
            </w:tcMar>
            <w:vAlign w:val="center"/>
          </w:tcPr>
          <w:p w14:paraId="5700DFF3" w14:textId="77777777" w:rsidR="00791448" w:rsidRPr="00791448" w:rsidRDefault="00791448" w:rsidP="00791448">
            <w:pPr>
              <w:rPr>
                <w:lang w:val="es-ES"/>
              </w:rPr>
            </w:pPr>
            <w:r w:rsidRPr="00791448">
              <w:rPr>
                <w:lang w:val="es-ES"/>
              </w:rPr>
              <w:t xml:space="preserve">Discos compactos (CD-R) </w:t>
            </w:r>
          </w:p>
        </w:tc>
        <w:tc>
          <w:tcPr>
            <w:tcW w:w="5453" w:type="dxa"/>
            <w:tcBorders>
              <w:top w:val="single" w:sz="32"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579C4BE0" w14:textId="77777777" w:rsidR="00791448" w:rsidRPr="00791448" w:rsidRDefault="00791448" w:rsidP="00791448">
            <w:pPr>
              <w:rPr>
                <w:lang w:val="es-ES"/>
              </w:rPr>
            </w:pPr>
            <w:r w:rsidRPr="00791448">
              <w:rPr>
                <w:lang w:val="es-ES"/>
              </w:rPr>
              <w:t xml:space="preserve">Todos (con excepciones) </w:t>
            </w:r>
          </w:p>
        </w:tc>
        <w:tc>
          <w:tcPr>
            <w:tcW w:w="2257" w:type="dxa"/>
            <w:tcBorders>
              <w:top w:val="single" w:sz="32"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2217A366" w14:textId="77777777" w:rsidR="00791448" w:rsidRPr="00791448" w:rsidRDefault="00791448" w:rsidP="00791448">
            <w:pPr>
              <w:rPr>
                <w:lang w:val="es-ES"/>
              </w:rPr>
            </w:pPr>
            <w:r w:rsidRPr="00791448">
              <w:rPr>
                <w:lang w:val="es-ES"/>
              </w:rPr>
              <w:t xml:space="preserve">DIEM </w:t>
            </w:r>
          </w:p>
        </w:tc>
        <w:tc>
          <w:tcPr>
            <w:tcW w:w="3855" w:type="dxa"/>
            <w:tcBorders>
              <w:top w:val="single" w:sz="32"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7FE43D6B" w14:textId="77777777" w:rsidR="00791448" w:rsidRPr="00791448" w:rsidRDefault="00791448" w:rsidP="00791448">
            <w:pPr>
              <w:rPr>
                <w:lang w:val="es-ES"/>
              </w:rPr>
            </w:pPr>
            <w:r w:rsidRPr="00791448">
              <w:rPr>
                <w:lang w:val="es-ES"/>
              </w:rPr>
              <w:t xml:space="preserve">Vencida </w:t>
            </w:r>
          </w:p>
        </w:tc>
      </w:tr>
      <w:tr w:rsidR="00791448" w:rsidRPr="00791448" w14:paraId="3FE3A3DB" w14:textId="77777777">
        <w:tblPrEx>
          <w:tblBorders>
            <w:top w:val="none" w:sz="0" w:space="0" w:color="auto"/>
          </w:tblBorders>
        </w:tblPrEx>
        <w:tc>
          <w:tcPr>
            <w:tcW w:w="3855"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30D30460" w14:textId="77777777" w:rsidR="00791448" w:rsidRPr="00791448" w:rsidRDefault="00791448" w:rsidP="00791448">
            <w:pPr>
              <w:rPr>
                <w:lang w:val="es-ES"/>
              </w:rPr>
            </w:pPr>
            <w:r w:rsidRPr="00791448">
              <w:rPr>
                <w:lang w:val="es-ES"/>
              </w:rPr>
              <w:t xml:space="preserve">Televisores </w:t>
            </w:r>
          </w:p>
        </w:tc>
        <w:tc>
          <w:tcPr>
            <w:tcW w:w="5453"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2A5B97D7" w14:textId="77777777" w:rsidR="00791448" w:rsidRPr="00791448" w:rsidRDefault="00791448" w:rsidP="00791448">
            <w:pPr>
              <w:rPr>
                <w:lang w:val="es-ES"/>
              </w:rPr>
            </w:pPr>
            <w:r w:rsidRPr="00791448">
              <w:rPr>
                <w:lang w:val="es-ES"/>
              </w:rPr>
              <w:t xml:space="preserve">ZF Manaos (Brasil) </w:t>
            </w:r>
          </w:p>
        </w:tc>
        <w:tc>
          <w:tcPr>
            <w:tcW w:w="2257"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16DCD917" w14:textId="77777777" w:rsidR="00791448" w:rsidRPr="00791448" w:rsidRDefault="00791448" w:rsidP="00791448">
            <w:pPr>
              <w:rPr>
                <w:lang w:val="es-ES"/>
              </w:rPr>
            </w:pPr>
            <w:r w:rsidRPr="00791448">
              <w:rPr>
                <w:lang w:val="es-ES"/>
              </w:rPr>
              <w:t xml:space="preserve">Cupo </w:t>
            </w:r>
          </w:p>
        </w:tc>
        <w:tc>
          <w:tcPr>
            <w:tcW w:w="3855"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318113DC" w14:textId="77777777" w:rsidR="00791448" w:rsidRPr="00791448" w:rsidRDefault="00791448" w:rsidP="00791448">
            <w:pPr>
              <w:rPr>
                <w:lang w:val="es-ES"/>
              </w:rPr>
            </w:pPr>
            <w:r w:rsidRPr="00791448">
              <w:rPr>
                <w:lang w:val="es-ES"/>
              </w:rPr>
              <w:t xml:space="preserve">Vencida </w:t>
            </w:r>
          </w:p>
        </w:tc>
      </w:tr>
      <w:tr w:rsidR="00791448" w:rsidRPr="00791448" w14:paraId="6EF44AA2" w14:textId="77777777">
        <w:tblPrEx>
          <w:tblBorders>
            <w:top w:val="none" w:sz="0" w:space="0" w:color="auto"/>
          </w:tblBorders>
        </w:tblPrEx>
        <w:tc>
          <w:tcPr>
            <w:tcW w:w="3855"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1B11E699" w14:textId="77777777" w:rsidR="00791448" w:rsidRPr="00791448" w:rsidRDefault="00791448" w:rsidP="00791448">
            <w:pPr>
              <w:rPr>
                <w:lang w:val="es-ES"/>
              </w:rPr>
            </w:pPr>
            <w:r w:rsidRPr="00791448">
              <w:rPr>
                <w:lang w:val="es-ES"/>
              </w:rPr>
              <w:t xml:space="preserve">Tejidos filamento sintético </w:t>
            </w:r>
          </w:p>
        </w:tc>
        <w:tc>
          <w:tcPr>
            <w:tcW w:w="5453"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18C82D7D" w14:textId="77777777" w:rsidR="00791448" w:rsidRPr="00791448" w:rsidRDefault="00791448" w:rsidP="00791448">
            <w:pPr>
              <w:rPr>
                <w:lang w:val="es-ES"/>
              </w:rPr>
            </w:pPr>
            <w:proofErr w:type="spellStart"/>
            <w:r w:rsidRPr="00791448">
              <w:rPr>
                <w:lang w:val="es-ES"/>
              </w:rPr>
              <w:t>Taiwan</w:t>
            </w:r>
            <w:proofErr w:type="spellEnd"/>
            <w:r w:rsidRPr="00791448">
              <w:rPr>
                <w:lang w:val="es-ES"/>
              </w:rPr>
              <w:t xml:space="preserve"> </w:t>
            </w:r>
          </w:p>
        </w:tc>
        <w:tc>
          <w:tcPr>
            <w:tcW w:w="2257"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5285C6D6" w14:textId="77777777" w:rsidR="00791448" w:rsidRPr="00791448" w:rsidRDefault="00791448" w:rsidP="00791448">
            <w:pPr>
              <w:rPr>
                <w:lang w:val="es-ES"/>
              </w:rPr>
            </w:pPr>
            <w:r w:rsidRPr="00791448">
              <w:rPr>
                <w:lang w:val="es-ES"/>
              </w:rPr>
              <w:t xml:space="preserve">Cupo </w:t>
            </w:r>
          </w:p>
        </w:tc>
        <w:tc>
          <w:tcPr>
            <w:tcW w:w="3855"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7129E2F2" w14:textId="77777777" w:rsidR="00791448" w:rsidRPr="00791448" w:rsidRDefault="00791448" w:rsidP="00791448">
            <w:pPr>
              <w:rPr>
                <w:lang w:val="es-ES"/>
              </w:rPr>
            </w:pPr>
            <w:r w:rsidRPr="00791448">
              <w:rPr>
                <w:lang w:val="es-ES"/>
              </w:rPr>
              <w:t xml:space="preserve">Vencida </w:t>
            </w:r>
          </w:p>
        </w:tc>
      </w:tr>
      <w:tr w:rsidR="00791448" w:rsidRPr="00791448" w14:paraId="232A52C1" w14:textId="77777777">
        <w:tc>
          <w:tcPr>
            <w:tcW w:w="3855" w:type="dxa"/>
            <w:tcBorders>
              <w:top w:val="single" w:sz="8" w:space="0" w:color="FFFFFF"/>
              <w:left w:val="single" w:sz="8" w:space="0" w:color="FFFFFF"/>
              <w:bottom w:val="single" w:sz="8" w:space="0" w:color="FFFFFF"/>
              <w:right w:val="single" w:sz="8" w:space="0" w:color="FFFFFF"/>
            </w:tcBorders>
            <w:shd w:val="clear" w:color="auto" w:fill="E1E1E1"/>
            <w:tcMar>
              <w:top w:w="20" w:type="nil"/>
              <w:left w:w="20" w:type="nil"/>
              <w:bottom w:w="20" w:type="nil"/>
              <w:right w:w="20" w:type="nil"/>
            </w:tcMar>
            <w:vAlign w:val="center"/>
          </w:tcPr>
          <w:p w14:paraId="2CE01845" w14:textId="77777777" w:rsidR="00791448" w:rsidRPr="00791448" w:rsidRDefault="00791448" w:rsidP="00791448">
            <w:pPr>
              <w:rPr>
                <w:lang w:val="es-ES"/>
              </w:rPr>
            </w:pPr>
            <w:proofErr w:type="spellStart"/>
            <w:r w:rsidRPr="00791448">
              <w:rPr>
                <w:lang w:val="es-ES"/>
              </w:rPr>
              <w:t>Cuatriciclos</w:t>
            </w:r>
            <w:proofErr w:type="spellEnd"/>
            <w:r w:rsidRPr="00791448">
              <w:rPr>
                <w:lang w:val="es-ES"/>
              </w:rPr>
              <w:t xml:space="preserve"> y vehículos todoterreno </w:t>
            </w:r>
          </w:p>
        </w:tc>
        <w:tc>
          <w:tcPr>
            <w:tcW w:w="5453"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2C0FECCE" w14:textId="77777777" w:rsidR="00791448" w:rsidRPr="00791448" w:rsidRDefault="00791448" w:rsidP="00791448">
            <w:pPr>
              <w:rPr>
                <w:lang w:val="es-ES"/>
              </w:rPr>
            </w:pPr>
            <w:r w:rsidRPr="00791448">
              <w:rPr>
                <w:lang w:val="es-ES"/>
              </w:rPr>
              <w:t xml:space="preserve">Todos (con excepciones) </w:t>
            </w:r>
          </w:p>
        </w:tc>
        <w:tc>
          <w:tcPr>
            <w:tcW w:w="2257"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79FC573A" w14:textId="77777777" w:rsidR="00791448" w:rsidRPr="00791448" w:rsidRDefault="00791448" w:rsidP="00791448">
            <w:pPr>
              <w:rPr>
                <w:lang w:val="es-ES"/>
              </w:rPr>
            </w:pPr>
            <w:r w:rsidRPr="00791448">
              <w:rPr>
                <w:lang w:val="es-ES"/>
              </w:rPr>
              <w:t xml:space="preserve">DIEM </w:t>
            </w:r>
          </w:p>
        </w:tc>
        <w:tc>
          <w:tcPr>
            <w:tcW w:w="3855" w:type="dxa"/>
            <w:tcBorders>
              <w:top w:val="single" w:sz="8" w:space="0" w:color="FFFFFF"/>
              <w:left w:val="single" w:sz="8" w:space="0" w:color="FFFFFF"/>
              <w:bottom w:val="single" w:sz="8" w:space="0" w:color="FFFFFF"/>
              <w:right w:val="single" w:sz="8" w:space="0" w:color="FFFFFF"/>
            </w:tcBorders>
            <w:tcMar>
              <w:top w:w="20" w:type="nil"/>
              <w:left w:w="20" w:type="nil"/>
              <w:bottom w:w="20" w:type="nil"/>
              <w:right w:w="20" w:type="nil"/>
            </w:tcMar>
            <w:vAlign w:val="center"/>
          </w:tcPr>
          <w:p w14:paraId="60AB3558" w14:textId="77777777" w:rsidR="00791448" w:rsidRPr="00791448" w:rsidRDefault="00791448" w:rsidP="00791448">
            <w:pPr>
              <w:rPr>
                <w:lang w:val="es-ES"/>
              </w:rPr>
            </w:pPr>
            <w:r w:rsidRPr="00791448">
              <w:rPr>
                <w:lang w:val="es-ES"/>
              </w:rPr>
              <w:t xml:space="preserve">Vencida </w:t>
            </w:r>
          </w:p>
        </w:tc>
      </w:tr>
    </w:tbl>
    <w:p w14:paraId="23C93700" w14:textId="77777777" w:rsidR="00C607A6" w:rsidRDefault="00C607A6" w:rsidP="00AE075B"/>
    <w:p w14:paraId="611F1C6B" w14:textId="77777777" w:rsidR="00414C4E" w:rsidRDefault="00414C4E" w:rsidP="00AE075B"/>
    <w:p w14:paraId="13AD616D" w14:textId="66556534" w:rsidR="00414C4E" w:rsidRDefault="00414C4E" w:rsidP="00AE075B"/>
    <w:p w14:paraId="75187A71" w14:textId="77777777" w:rsidR="00936AC0" w:rsidRPr="00414C4E" w:rsidRDefault="00936AC0" w:rsidP="00AE075B">
      <w:pPr>
        <w:rPr>
          <w:b/>
        </w:rPr>
      </w:pPr>
    </w:p>
    <w:p w14:paraId="7D7F605F" w14:textId="1AA10B2F" w:rsidR="00414C4E" w:rsidRDefault="00414C4E" w:rsidP="00414C4E">
      <w:pPr>
        <w:jc w:val="center"/>
        <w:rPr>
          <w:b/>
        </w:rPr>
      </w:pPr>
      <w:r w:rsidRPr="00414C4E">
        <w:rPr>
          <w:b/>
        </w:rPr>
        <w:lastRenderedPageBreak/>
        <w:t>SEGUROS</w:t>
      </w:r>
    </w:p>
    <w:p w14:paraId="0876823F" w14:textId="77777777" w:rsidR="00414C4E" w:rsidRPr="00414C4E" w:rsidRDefault="00414C4E" w:rsidP="00414C4E">
      <w:pPr>
        <w:rPr>
          <w:lang w:val="es-ES"/>
        </w:rPr>
      </w:pPr>
      <w:r w:rsidRPr="00414C4E">
        <w:rPr>
          <w:lang w:val="es-ES"/>
        </w:rPr>
        <w:t xml:space="preserve">INTRODUCCION AL SEGURO </w:t>
      </w:r>
    </w:p>
    <w:p w14:paraId="456F6628" w14:textId="131DDF66" w:rsidR="00414C4E" w:rsidRPr="00414C4E" w:rsidRDefault="00414C4E" w:rsidP="00414C4E">
      <w:pPr>
        <w:rPr>
          <w:lang w:val="es-ES"/>
        </w:rPr>
      </w:pPr>
      <w:r>
        <w:rPr>
          <w:lang w:val="es-ES"/>
        </w:rPr>
        <w:t>S</w:t>
      </w:r>
      <w:r w:rsidRPr="00414C4E">
        <w:rPr>
          <w:lang w:val="es-ES"/>
        </w:rPr>
        <w:t xml:space="preserve">e trata de un resarcimiento económico en caso de un posible daño ocasionado a un riesgo cubierto dentro de la póliza vigente. </w:t>
      </w:r>
    </w:p>
    <w:p w14:paraId="52F8A511" w14:textId="77777777" w:rsidR="00414C4E" w:rsidRDefault="00414C4E" w:rsidP="00414C4E">
      <w:pPr>
        <w:rPr>
          <w:lang w:val="es-ES"/>
        </w:rPr>
      </w:pPr>
    </w:p>
    <w:p w14:paraId="4AC99258" w14:textId="1DE77177" w:rsidR="00414C4E" w:rsidRPr="00414C4E" w:rsidRDefault="00414C4E" w:rsidP="00414C4E">
      <w:pPr>
        <w:rPr>
          <w:lang w:val="es-ES"/>
        </w:rPr>
      </w:pPr>
      <w:r w:rsidRPr="00414C4E">
        <w:rPr>
          <w:lang w:val="es-ES"/>
        </w:rPr>
        <w:t xml:space="preserve">CONCEPTO: </w:t>
      </w:r>
    </w:p>
    <w:p w14:paraId="320011C9" w14:textId="0AF68494" w:rsidR="00414C4E" w:rsidRPr="00414C4E" w:rsidRDefault="00414C4E" w:rsidP="00414C4E">
      <w:pPr>
        <w:rPr>
          <w:lang w:val="es-ES"/>
        </w:rPr>
      </w:pPr>
      <w:r w:rsidRPr="00414C4E">
        <w:rPr>
          <w:lang w:val="es-ES"/>
        </w:rPr>
        <w:t xml:space="preserve">Es el desplazamiento de un riesgo hacia un tercero ajeno a la expedición, quien lo </w:t>
      </w:r>
      <w:r>
        <w:rPr>
          <w:lang w:val="es-ES"/>
        </w:rPr>
        <w:t>asume en forma parcial o total.</w:t>
      </w:r>
      <w:r w:rsidRPr="00414C4E">
        <w:rPr>
          <w:lang w:val="es-ES"/>
        </w:rPr>
        <w:t xml:space="preserve"> </w:t>
      </w:r>
    </w:p>
    <w:p w14:paraId="2F36C87E" w14:textId="77777777" w:rsidR="00414C4E" w:rsidRDefault="00414C4E" w:rsidP="00414C4E"/>
    <w:p w14:paraId="2E48C9B4" w14:textId="16CD00B6" w:rsidR="00414C4E" w:rsidRDefault="00414C4E" w:rsidP="00414C4E">
      <w:r>
        <w:t>El seguro es un tercero ajeno a una transacción comercial</w:t>
      </w:r>
    </w:p>
    <w:p w14:paraId="115BE728" w14:textId="77777777" w:rsidR="00414C4E" w:rsidRDefault="00414C4E" w:rsidP="00414C4E">
      <w:pPr>
        <w:rPr>
          <w:lang w:val="es-ES"/>
        </w:rPr>
      </w:pPr>
    </w:p>
    <w:p w14:paraId="111F365A" w14:textId="77777777" w:rsidR="00414C4E" w:rsidRPr="00414C4E" w:rsidRDefault="00414C4E" w:rsidP="00414C4E">
      <w:pPr>
        <w:rPr>
          <w:lang w:val="es-ES"/>
        </w:rPr>
      </w:pPr>
      <w:r w:rsidRPr="00414C4E">
        <w:rPr>
          <w:lang w:val="es-ES"/>
        </w:rPr>
        <w:t xml:space="preserve">Función primaria del seguro: </w:t>
      </w:r>
    </w:p>
    <w:p w14:paraId="7574CDF1" w14:textId="77777777" w:rsidR="00414C4E" w:rsidRPr="00414C4E" w:rsidRDefault="00414C4E" w:rsidP="00414C4E">
      <w:pPr>
        <w:rPr>
          <w:lang w:val="es-ES"/>
        </w:rPr>
      </w:pPr>
      <w:r w:rsidRPr="00414C4E">
        <w:rPr>
          <w:lang w:val="es-ES"/>
        </w:rPr>
        <w:t xml:space="preserve">Actuar como mecanismo de transferencia de riesgo </w:t>
      </w:r>
    </w:p>
    <w:p w14:paraId="1D0DA00C" w14:textId="77777777" w:rsidR="00414C4E" w:rsidRDefault="00414C4E" w:rsidP="00414C4E">
      <w:pPr>
        <w:rPr>
          <w:lang w:val="es-ES"/>
        </w:rPr>
      </w:pPr>
      <w:r w:rsidRPr="00414C4E">
        <w:rPr>
          <w:lang w:val="es-ES"/>
        </w:rPr>
        <w:t xml:space="preserve">Ofrece la oportunidad de cambiar la incertidumbre de una pérdida por la certeza del premio de una póliza </w:t>
      </w:r>
    </w:p>
    <w:p w14:paraId="0DBF9CDC" w14:textId="77777777" w:rsidR="00414C4E" w:rsidRPr="00414C4E" w:rsidRDefault="00414C4E" w:rsidP="00414C4E">
      <w:pPr>
        <w:rPr>
          <w:lang w:val="es-ES"/>
        </w:rPr>
      </w:pPr>
    </w:p>
    <w:p w14:paraId="2EC1ABD3" w14:textId="77777777" w:rsidR="00414C4E" w:rsidRPr="00414C4E" w:rsidRDefault="00414C4E" w:rsidP="00414C4E">
      <w:pPr>
        <w:rPr>
          <w:lang w:val="es-ES"/>
        </w:rPr>
      </w:pPr>
      <w:r w:rsidRPr="00414C4E">
        <w:rPr>
          <w:lang w:val="es-ES"/>
        </w:rPr>
        <w:t xml:space="preserve">Es un concepto en evolución </w:t>
      </w:r>
    </w:p>
    <w:p w14:paraId="07B2A24B" w14:textId="6A2279A9" w:rsidR="00414C4E" w:rsidRDefault="00414C4E" w:rsidP="00414C4E">
      <w:r>
        <w:rPr>
          <w:noProof/>
          <w:lang w:val="es-ES"/>
        </w:rPr>
        <w:drawing>
          <wp:inline distT="0" distB="0" distL="0" distR="0" wp14:anchorId="47A23C3C" wp14:editId="7F4D3F5F">
            <wp:extent cx="4115165" cy="34083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4-18 a la(s) 08.03.22.png"/>
                    <pic:cNvPicPr/>
                  </pic:nvPicPr>
                  <pic:blipFill>
                    <a:blip r:embed="rId14">
                      <a:extLst>
                        <a:ext uri="{28A0092B-C50C-407E-A947-70E740481C1C}">
                          <a14:useLocalDpi xmlns:a14="http://schemas.microsoft.com/office/drawing/2010/main" val="0"/>
                        </a:ext>
                      </a:extLst>
                    </a:blip>
                    <a:stretch>
                      <a:fillRect/>
                    </a:stretch>
                  </pic:blipFill>
                  <pic:spPr>
                    <a:xfrm>
                      <a:off x="0" y="0"/>
                      <a:ext cx="4115418" cy="3408561"/>
                    </a:xfrm>
                    <a:prstGeom prst="rect">
                      <a:avLst/>
                    </a:prstGeom>
                  </pic:spPr>
                </pic:pic>
              </a:graphicData>
            </a:graphic>
          </wp:inline>
        </w:drawing>
      </w:r>
    </w:p>
    <w:p w14:paraId="518517D9" w14:textId="77777777" w:rsidR="00414C4E" w:rsidRDefault="00414C4E" w:rsidP="00414C4E"/>
    <w:p w14:paraId="3AC574AB" w14:textId="77777777" w:rsidR="00414C4E" w:rsidRDefault="00414C4E" w:rsidP="00414C4E">
      <w:pPr>
        <w:rPr>
          <w:lang w:val="es-ES"/>
        </w:rPr>
      </w:pPr>
      <w:r w:rsidRPr="00414C4E">
        <w:rPr>
          <w:lang w:val="es-ES"/>
        </w:rPr>
        <w:t xml:space="preserve">EL SIGNIFICADO DEL RIESGO </w:t>
      </w:r>
    </w:p>
    <w:p w14:paraId="2E24E823" w14:textId="77777777" w:rsidR="00414C4E" w:rsidRDefault="00414C4E" w:rsidP="00414C4E">
      <w:pPr>
        <w:pStyle w:val="Prrafodelista"/>
        <w:numPr>
          <w:ilvl w:val="0"/>
          <w:numId w:val="39"/>
        </w:numPr>
        <w:rPr>
          <w:lang w:val="es-ES"/>
        </w:rPr>
      </w:pPr>
      <w:r w:rsidRPr="00414C4E">
        <w:rPr>
          <w:lang w:val="es-ES"/>
        </w:rPr>
        <w:t xml:space="preserve">El riesgo es la posibilidad de una ocurrencia desafortunada </w:t>
      </w:r>
    </w:p>
    <w:p w14:paraId="27B9033A" w14:textId="77777777" w:rsidR="00414C4E" w:rsidRDefault="00414C4E" w:rsidP="00414C4E">
      <w:pPr>
        <w:pStyle w:val="Prrafodelista"/>
        <w:numPr>
          <w:ilvl w:val="0"/>
          <w:numId w:val="39"/>
        </w:numPr>
        <w:rPr>
          <w:lang w:val="es-ES"/>
        </w:rPr>
      </w:pPr>
      <w:r w:rsidRPr="00414C4E">
        <w:rPr>
          <w:lang w:val="es-ES"/>
        </w:rPr>
        <w:t xml:space="preserve">El riesgo es una combinación de peligros </w:t>
      </w:r>
    </w:p>
    <w:p w14:paraId="452A534D" w14:textId="77777777" w:rsidR="00414C4E" w:rsidRDefault="00414C4E" w:rsidP="00414C4E">
      <w:pPr>
        <w:pStyle w:val="Prrafodelista"/>
        <w:numPr>
          <w:ilvl w:val="0"/>
          <w:numId w:val="39"/>
        </w:numPr>
        <w:rPr>
          <w:lang w:val="es-ES"/>
        </w:rPr>
      </w:pPr>
      <w:r w:rsidRPr="00414C4E">
        <w:rPr>
          <w:lang w:val="es-ES"/>
        </w:rPr>
        <w:t xml:space="preserve">El riesgo es impredecible – la tendencia que los resultados reales puedan diferir de los resultados pronosticados </w:t>
      </w:r>
    </w:p>
    <w:p w14:paraId="4057A9FC" w14:textId="77777777" w:rsidR="001E401E" w:rsidRDefault="00414C4E" w:rsidP="00414C4E">
      <w:pPr>
        <w:pStyle w:val="Prrafodelista"/>
        <w:numPr>
          <w:ilvl w:val="0"/>
          <w:numId w:val="39"/>
        </w:numPr>
        <w:rPr>
          <w:lang w:val="es-ES"/>
        </w:rPr>
      </w:pPr>
      <w:r w:rsidRPr="00414C4E">
        <w:rPr>
          <w:lang w:val="es-ES"/>
        </w:rPr>
        <w:t>El ries</w:t>
      </w:r>
      <w:r w:rsidR="001E401E">
        <w:rPr>
          <w:lang w:val="es-ES"/>
        </w:rPr>
        <w:t>go es incertidumbre de pérdida</w:t>
      </w:r>
    </w:p>
    <w:p w14:paraId="24DFD902" w14:textId="7E20F81E" w:rsidR="00414C4E" w:rsidRPr="00414C4E" w:rsidRDefault="00414C4E" w:rsidP="00414C4E">
      <w:pPr>
        <w:pStyle w:val="Prrafodelista"/>
        <w:numPr>
          <w:ilvl w:val="0"/>
          <w:numId w:val="39"/>
        </w:numPr>
        <w:rPr>
          <w:lang w:val="es-ES"/>
        </w:rPr>
      </w:pPr>
      <w:r w:rsidRPr="00414C4E">
        <w:rPr>
          <w:lang w:val="es-ES"/>
        </w:rPr>
        <w:t xml:space="preserve">El riesgo es la posibilidad de pérdida </w:t>
      </w:r>
    </w:p>
    <w:p w14:paraId="55E518D8" w14:textId="77777777" w:rsidR="00414C4E" w:rsidRDefault="00414C4E" w:rsidP="00414C4E"/>
    <w:p w14:paraId="794150D1" w14:textId="77777777" w:rsidR="00414C4E" w:rsidRPr="00414C4E" w:rsidRDefault="00414C4E" w:rsidP="00414C4E">
      <w:pPr>
        <w:rPr>
          <w:lang w:val="es-ES"/>
        </w:rPr>
      </w:pPr>
      <w:r w:rsidRPr="00414C4E">
        <w:rPr>
          <w:lang w:val="es-ES"/>
        </w:rPr>
        <w:lastRenderedPageBreak/>
        <w:t xml:space="preserve">PRINCIPALES PARTES INTERVINIENTES </w:t>
      </w:r>
    </w:p>
    <w:p w14:paraId="21F82EBE" w14:textId="77777777" w:rsidR="00414C4E" w:rsidRDefault="00414C4E" w:rsidP="00414C4E">
      <w:pPr>
        <w:pStyle w:val="Prrafodelista"/>
        <w:numPr>
          <w:ilvl w:val="0"/>
          <w:numId w:val="40"/>
        </w:numPr>
        <w:rPr>
          <w:lang w:val="es-ES"/>
        </w:rPr>
      </w:pPr>
      <w:r w:rsidRPr="00414C4E">
        <w:rPr>
          <w:lang w:val="es-ES"/>
        </w:rPr>
        <w:t xml:space="preserve">ASEGURADO: persona que reúne características determinadas para ser objeto de la cobertura. </w:t>
      </w:r>
    </w:p>
    <w:p w14:paraId="57AEA7CC" w14:textId="77777777" w:rsidR="00414C4E" w:rsidRDefault="00414C4E" w:rsidP="00414C4E">
      <w:pPr>
        <w:pStyle w:val="Prrafodelista"/>
        <w:numPr>
          <w:ilvl w:val="0"/>
          <w:numId w:val="40"/>
        </w:numPr>
        <w:rPr>
          <w:lang w:val="es-ES"/>
        </w:rPr>
      </w:pPr>
      <w:r w:rsidRPr="00414C4E">
        <w:rPr>
          <w:lang w:val="es-ES"/>
        </w:rPr>
        <w:t xml:space="preserve">ASEGURADOR: Empresa que asume la cobertura del riesgo. </w:t>
      </w:r>
    </w:p>
    <w:p w14:paraId="037EF9FF" w14:textId="77777777" w:rsidR="00414C4E" w:rsidRDefault="00414C4E" w:rsidP="00414C4E">
      <w:pPr>
        <w:pStyle w:val="Prrafodelista"/>
        <w:numPr>
          <w:ilvl w:val="0"/>
          <w:numId w:val="40"/>
        </w:numPr>
        <w:rPr>
          <w:lang w:val="es-ES"/>
        </w:rPr>
      </w:pPr>
      <w:r w:rsidRPr="00414C4E">
        <w:rPr>
          <w:lang w:val="es-ES"/>
        </w:rPr>
        <w:t>TOMADOR DEL SEGURO (puede o no coincid</w:t>
      </w:r>
      <w:r>
        <w:rPr>
          <w:lang w:val="es-ES"/>
        </w:rPr>
        <w:t>ir con la figura del asegurado)</w:t>
      </w:r>
    </w:p>
    <w:p w14:paraId="1B071402" w14:textId="3949669B" w:rsidR="00414C4E" w:rsidRPr="00414C4E" w:rsidRDefault="00414C4E" w:rsidP="00414C4E">
      <w:pPr>
        <w:pStyle w:val="Prrafodelista"/>
        <w:numPr>
          <w:ilvl w:val="0"/>
          <w:numId w:val="40"/>
        </w:numPr>
        <w:rPr>
          <w:lang w:val="es-ES"/>
        </w:rPr>
      </w:pPr>
      <w:r w:rsidRPr="00414C4E">
        <w:rPr>
          <w:lang w:val="es-ES"/>
        </w:rPr>
        <w:t xml:space="preserve">BENEFICIARIO DEL SEGURO (puede ser una figura distinta al asegurado) </w:t>
      </w:r>
    </w:p>
    <w:p w14:paraId="50F70B22" w14:textId="77777777" w:rsidR="00414C4E" w:rsidRDefault="00414C4E" w:rsidP="00414C4E"/>
    <w:p w14:paraId="75A2E033" w14:textId="2287659D" w:rsidR="00414C4E" w:rsidRPr="00414C4E" w:rsidRDefault="00414C4E" w:rsidP="00414C4E">
      <w:pPr>
        <w:rPr>
          <w:lang w:val="es-ES"/>
        </w:rPr>
      </w:pPr>
      <w:r w:rsidRPr="00414C4E">
        <w:rPr>
          <w:lang w:val="es-ES"/>
        </w:rPr>
        <w:t xml:space="preserve">  </w:t>
      </w:r>
    </w:p>
    <w:p w14:paraId="047FEDE1" w14:textId="5D2E0F4A" w:rsidR="00414C4E" w:rsidRPr="00414C4E" w:rsidRDefault="0051458D" w:rsidP="00414C4E">
      <w:pPr>
        <w:rPr>
          <w:lang w:val="es-ES"/>
        </w:rPr>
      </w:pPr>
      <w:r>
        <w:rPr>
          <w:lang w:val="es-ES"/>
        </w:rPr>
        <w:t xml:space="preserve">BIENES ASEGURABLES: es toda </w:t>
      </w:r>
      <w:r w:rsidR="00414C4E" w:rsidRPr="00414C4E">
        <w:rPr>
          <w:lang w:val="es-ES"/>
        </w:rPr>
        <w:t xml:space="preserve">potencialidad dañosa. </w:t>
      </w:r>
      <w:r>
        <w:rPr>
          <w:lang w:val="es-ES"/>
        </w:rPr>
        <w:t>Puede ser alguna cosa o persona</w:t>
      </w:r>
    </w:p>
    <w:p w14:paraId="2E7CE9CA" w14:textId="6606296A" w:rsidR="00414C4E" w:rsidRPr="00414C4E" w:rsidRDefault="00414C4E" w:rsidP="00414C4E">
      <w:pPr>
        <w:rPr>
          <w:lang w:val="es-ES"/>
        </w:rPr>
      </w:pPr>
      <w:r w:rsidRPr="00414C4E">
        <w:rPr>
          <w:lang w:val="es-ES"/>
        </w:rPr>
        <w:t xml:space="preserve">INTERES ASEGURABLE: Relación de hecho o de derecho que vincula al asegurado con la cosa o la persona asegurada. </w:t>
      </w:r>
    </w:p>
    <w:p w14:paraId="6C97713A" w14:textId="1CB7D52D" w:rsidR="00414C4E" w:rsidRPr="00414C4E" w:rsidRDefault="0051458D" w:rsidP="00414C4E">
      <w:pPr>
        <w:rPr>
          <w:lang w:val="es-ES"/>
        </w:rPr>
      </w:pPr>
      <w:r>
        <w:rPr>
          <w:lang w:val="es-ES"/>
        </w:rPr>
        <w:t xml:space="preserve">SUMA ASEGURADA: </w:t>
      </w:r>
      <w:r w:rsidR="00414C4E" w:rsidRPr="00414C4E">
        <w:rPr>
          <w:lang w:val="es-ES"/>
        </w:rPr>
        <w:t xml:space="preserve">El valor asegurable se acuerda entre el Asegurado y el Asegurador al inicio de la vigencia. </w:t>
      </w:r>
    </w:p>
    <w:p w14:paraId="08DFA267" w14:textId="4E0B325B" w:rsidR="00414C4E" w:rsidRPr="00414C4E" w:rsidRDefault="00414C4E" w:rsidP="00414C4E">
      <w:pPr>
        <w:rPr>
          <w:lang w:val="es-ES"/>
        </w:rPr>
      </w:pPr>
    </w:p>
    <w:p w14:paraId="51DB935B" w14:textId="77777777" w:rsidR="001E401E" w:rsidRDefault="00414C4E" w:rsidP="00414C4E">
      <w:pPr>
        <w:rPr>
          <w:lang w:val="es-ES"/>
        </w:rPr>
      </w:pPr>
      <w:r w:rsidRPr="00414C4E">
        <w:rPr>
          <w:lang w:val="es-ES"/>
        </w:rPr>
        <w:t xml:space="preserve">PRIMA : es el costo neto del seguro </w:t>
      </w:r>
    </w:p>
    <w:p w14:paraId="0666054A" w14:textId="6FB0D8A8" w:rsidR="00414C4E" w:rsidRPr="00414C4E" w:rsidRDefault="00414C4E" w:rsidP="00414C4E">
      <w:pPr>
        <w:rPr>
          <w:lang w:val="es-ES"/>
        </w:rPr>
      </w:pPr>
      <w:r w:rsidRPr="00414C4E">
        <w:rPr>
          <w:lang w:val="es-ES"/>
        </w:rPr>
        <w:t xml:space="preserve">PREMIO: es el valor total de la póliza </w:t>
      </w:r>
    </w:p>
    <w:p w14:paraId="12E5A062" w14:textId="09503EDD" w:rsidR="00414C4E" w:rsidRPr="00414C4E" w:rsidRDefault="00414C4E" w:rsidP="00414C4E">
      <w:pPr>
        <w:rPr>
          <w:lang w:val="es-ES"/>
        </w:rPr>
      </w:pPr>
      <w:r w:rsidRPr="00414C4E">
        <w:rPr>
          <w:lang w:val="es-ES"/>
        </w:rPr>
        <w:t>La tasa de prima se determina teniendo en cuenta la frecuencia e intensidad de la ocurrencia de un siniestros relacionados con esa cobert</w:t>
      </w:r>
      <w:r w:rsidR="001E401E">
        <w:rPr>
          <w:lang w:val="es-ES"/>
        </w:rPr>
        <w:t>ura, generalmente está dada en 0</w:t>
      </w:r>
      <w:r w:rsidRPr="00414C4E">
        <w:rPr>
          <w:lang w:val="es-ES"/>
        </w:rPr>
        <w:t>/00.-</w:t>
      </w:r>
      <w:r w:rsidR="000C5F45">
        <w:rPr>
          <w:lang w:val="es-ES"/>
        </w:rPr>
        <w:t>(por miles)</w:t>
      </w:r>
    </w:p>
    <w:p w14:paraId="0E46816F" w14:textId="7E1E7815" w:rsidR="00414C4E" w:rsidRPr="00414C4E" w:rsidRDefault="00414C4E" w:rsidP="00414C4E">
      <w:pPr>
        <w:rPr>
          <w:lang w:val="es-ES"/>
        </w:rPr>
      </w:pPr>
      <w:r w:rsidRPr="00414C4E">
        <w:rPr>
          <w:lang w:val="es-ES"/>
        </w:rPr>
        <w:t xml:space="preserve">  </w:t>
      </w:r>
    </w:p>
    <w:p w14:paraId="41E02AC8" w14:textId="248F9D33" w:rsidR="00414C4E" w:rsidRPr="00414C4E" w:rsidRDefault="00414C4E" w:rsidP="00414C4E">
      <w:pPr>
        <w:rPr>
          <w:lang w:val="es-ES"/>
        </w:rPr>
      </w:pPr>
      <w:r w:rsidRPr="00414C4E">
        <w:rPr>
          <w:lang w:val="es-ES"/>
        </w:rPr>
        <w:t>PRIMA= SUMA ASEGURADA x LA TASA (o/</w:t>
      </w:r>
      <w:proofErr w:type="spellStart"/>
      <w:r w:rsidRPr="00414C4E">
        <w:rPr>
          <w:lang w:val="es-ES"/>
        </w:rPr>
        <w:t>oo</w:t>
      </w:r>
      <w:proofErr w:type="spellEnd"/>
      <w:r w:rsidRPr="00414C4E">
        <w:rPr>
          <w:lang w:val="es-ES"/>
        </w:rPr>
        <w:t xml:space="preserve">) </w:t>
      </w:r>
      <w:r w:rsidR="000C5F45">
        <w:rPr>
          <w:lang w:val="es-ES"/>
        </w:rPr>
        <w:t>(por mil)</w:t>
      </w:r>
    </w:p>
    <w:p w14:paraId="4FD621FB" w14:textId="71F1A939" w:rsidR="00414C4E" w:rsidRPr="00414C4E" w:rsidRDefault="00414C4E" w:rsidP="00414C4E">
      <w:pPr>
        <w:rPr>
          <w:lang w:val="es-ES"/>
        </w:rPr>
      </w:pPr>
      <w:r w:rsidRPr="00414C4E">
        <w:rPr>
          <w:lang w:val="es-ES"/>
        </w:rPr>
        <w:t xml:space="preserve"> </w:t>
      </w:r>
    </w:p>
    <w:p w14:paraId="64E28687" w14:textId="53CC10DF" w:rsidR="00414C4E" w:rsidRPr="00414C4E" w:rsidRDefault="00414C4E" w:rsidP="00414C4E">
      <w:pPr>
        <w:rPr>
          <w:lang w:val="es-ES"/>
        </w:rPr>
      </w:pPr>
      <w:r w:rsidRPr="00414C4E">
        <w:rPr>
          <w:lang w:val="es-ES"/>
        </w:rPr>
        <w:t xml:space="preserve">  </w:t>
      </w:r>
    </w:p>
    <w:p w14:paraId="19574EEF" w14:textId="77777777" w:rsidR="000C5F45" w:rsidRDefault="00414C4E" w:rsidP="00414C4E">
      <w:pPr>
        <w:rPr>
          <w:lang w:val="es-ES"/>
        </w:rPr>
      </w:pPr>
      <w:r w:rsidRPr="00414C4E">
        <w:rPr>
          <w:lang w:val="es-ES"/>
        </w:rPr>
        <w:t xml:space="preserve">PRIMA + </w:t>
      </w:r>
    </w:p>
    <w:p w14:paraId="3AC61568" w14:textId="77777777" w:rsidR="000C5F45" w:rsidRDefault="00414C4E" w:rsidP="00414C4E">
      <w:pPr>
        <w:rPr>
          <w:lang w:val="es-ES"/>
        </w:rPr>
      </w:pPr>
      <w:r w:rsidRPr="00414C4E">
        <w:rPr>
          <w:lang w:val="es-ES"/>
        </w:rPr>
        <w:t>GASTOS ADMINISTRATIVOS +</w:t>
      </w:r>
      <w:r w:rsidR="000C5F45">
        <w:rPr>
          <w:lang w:val="es-ES"/>
        </w:rPr>
        <w:t xml:space="preserve"> </w:t>
      </w:r>
    </w:p>
    <w:p w14:paraId="0DA7FEFF" w14:textId="00EE2CD2" w:rsidR="000C5F45" w:rsidRPr="000C5F45" w:rsidRDefault="000C5F45" w:rsidP="00414C4E">
      <w:pPr>
        <w:rPr>
          <w:u w:val="single"/>
          <w:lang w:val="es-ES"/>
        </w:rPr>
      </w:pPr>
      <w:r w:rsidRPr="000C5F45">
        <w:rPr>
          <w:u w:val="single"/>
          <w:lang w:val="es-ES"/>
        </w:rPr>
        <w:t>GASTOS DE ADQUISICIÓ</w:t>
      </w:r>
      <w:r w:rsidR="00414C4E" w:rsidRPr="000C5F45">
        <w:rPr>
          <w:u w:val="single"/>
          <w:lang w:val="es-ES"/>
        </w:rPr>
        <w:t>N</w:t>
      </w:r>
      <w:r w:rsidRPr="000C5F45">
        <w:rPr>
          <w:u w:val="single"/>
          <w:lang w:val="es-ES"/>
        </w:rPr>
        <w:t xml:space="preserve"> </w:t>
      </w:r>
      <w:r w:rsidR="00414C4E" w:rsidRPr="000C5F45">
        <w:rPr>
          <w:u w:val="single"/>
          <w:lang w:val="es-ES"/>
        </w:rPr>
        <w:t xml:space="preserve"> </w:t>
      </w:r>
      <w:r w:rsidRPr="000C5F45">
        <w:rPr>
          <w:u w:val="single"/>
          <w:lang w:val="es-ES"/>
        </w:rPr>
        <w:t xml:space="preserve"> </w:t>
      </w:r>
    </w:p>
    <w:p w14:paraId="4C5AEE72" w14:textId="77777777" w:rsidR="000C5F45" w:rsidRDefault="00414C4E" w:rsidP="00414C4E">
      <w:pPr>
        <w:rPr>
          <w:lang w:val="es-ES"/>
        </w:rPr>
      </w:pPr>
      <w:r w:rsidRPr="000C5F45">
        <w:rPr>
          <w:b/>
          <w:lang w:val="es-ES"/>
        </w:rPr>
        <w:t>PRIMA COMERCIAL</w:t>
      </w:r>
      <w:r w:rsidRPr="00414C4E">
        <w:rPr>
          <w:lang w:val="es-ES"/>
        </w:rPr>
        <w:t xml:space="preserve"> </w:t>
      </w:r>
      <w:r w:rsidR="000C5F45">
        <w:rPr>
          <w:lang w:val="es-ES"/>
        </w:rPr>
        <w:t>+</w:t>
      </w:r>
    </w:p>
    <w:p w14:paraId="37B8DAF0" w14:textId="577A6600" w:rsidR="000C5F45" w:rsidRDefault="00414C4E" w:rsidP="00414C4E">
      <w:pPr>
        <w:rPr>
          <w:lang w:val="es-ES"/>
        </w:rPr>
      </w:pPr>
      <w:r w:rsidRPr="00414C4E">
        <w:rPr>
          <w:lang w:val="es-ES"/>
        </w:rPr>
        <w:t>IMPUESTOS (TASA DE SSN-INP.PROVINCIALES) +</w:t>
      </w:r>
    </w:p>
    <w:p w14:paraId="036DE080" w14:textId="77777777" w:rsidR="000C5F45" w:rsidRDefault="00414C4E" w:rsidP="00414C4E">
      <w:pPr>
        <w:rPr>
          <w:lang w:val="es-ES"/>
        </w:rPr>
      </w:pPr>
      <w:r w:rsidRPr="00414C4E">
        <w:rPr>
          <w:lang w:val="es-ES"/>
        </w:rPr>
        <w:t xml:space="preserve">IVA + </w:t>
      </w:r>
    </w:p>
    <w:p w14:paraId="50D191CD" w14:textId="294A5156" w:rsidR="00414C4E" w:rsidRPr="000C5F45" w:rsidRDefault="00414C4E" w:rsidP="00414C4E">
      <w:pPr>
        <w:rPr>
          <w:u w:val="single"/>
          <w:lang w:val="es-ES"/>
        </w:rPr>
      </w:pPr>
      <w:r w:rsidRPr="000C5F45">
        <w:rPr>
          <w:u w:val="single"/>
          <w:lang w:val="es-ES"/>
        </w:rPr>
        <w:t xml:space="preserve">INGRESOS BRUTOS </w:t>
      </w:r>
    </w:p>
    <w:p w14:paraId="12D33DBE" w14:textId="77777777" w:rsidR="00414C4E" w:rsidRPr="000C5F45" w:rsidRDefault="00414C4E" w:rsidP="00414C4E">
      <w:pPr>
        <w:rPr>
          <w:b/>
          <w:lang w:val="es-ES"/>
        </w:rPr>
      </w:pPr>
      <w:r w:rsidRPr="000C5F45">
        <w:rPr>
          <w:b/>
          <w:lang w:val="es-ES"/>
        </w:rPr>
        <w:t xml:space="preserve">PREMIO </w:t>
      </w:r>
    </w:p>
    <w:p w14:paraId="4CF45473" w14:textId="231F2AFC" w:rsidR="00414C4E" w:rsidRPr="00414C4E" w:rsidRDefault="00414C4E" w:rsidP="00414C4E">
      <w:pPr>
        <w:rPr>
          <w:lang w:val="es-ES"/>
        </w:rPr>
      </w:pPr>
      <w:r w:rsidRPr="00414C4E">
        <w:rPr>
          <w:lang w:val="es-ES"/>
        </w:rPr>
        <w:t xml:space="preserve">   </w:t>
      </w:r>
    </w:p>
    <w:p w14:paraId="5458A2FB" w14:textId="05AA7F2F" w:rsidR="00414C4E" w:rsidRPr="00414C4E" w:rsidRDefault="00414C4E" w:rsidP="00414C4E">
      <w:pPr>
        <w:rPr>
          <w:lang w:val="es-ES"/>
        </w:rPr>
      </w:pPr>
      <w:r w:rsidRPr="00414C4E">
        <w:rPr>
          <w:lang w:val="es-ES"/>
        </w:rPr>
        <w:t xml:space="preserve">  </w:t>
      </w:r>
    </w:p>
    <w:p w14:paraId="677163E7" w14:textId="77777777" w:rsidR="00414C4E" w:rsidRPr="00414C4E" w:rsidRDefault="00414C4E" w:rsidP="00414C4E">
      <w:pPr>
        <w:rPr>
          <w:lang w:val="es-ES"/>
        </w:rPr>
      </w:pPr>
      <w:r w:rsidRPr="00414C4E">
        <w:rPr>
          <w:lang w:val="es-ES"/>
        </w:rPr>
        <w:t xml:space="preserve">RETICENCIA: Es toda declaración falsa u ocultamiento de datos por parte del asegurado, puede ser culposa o dolosa. Puede provocar la nulidad del contrato. </w:t>
      </w:r>
    </w:p>
    <w:p w14:paraId="04128444" w14:textId="77777777" w:rsidR="00414C4E" w:rsidRPr="00414C4E" w:rsidRDefault="00414C4E" w:rsidP="00414C4E">
      <w:pPr>
        <w:rPr>
          <w:lang w:val="es-ES"/>
        </w:rPr>
      </w:pPr>
      <w:r w:rsidRPr="00414C4E">
        <w:rPr>
          <w:lang w:val="es-ES"/>
        </w:rPr>
        <w:t xml:space="preserve">INFRASEGURO: Es cuando el riesgo está asegurado por un valor inferior al real. </w:t>
      </w:r>
    </w:p>
    <w:p w14:paraId="5568D508" w14:textId="77777777" w:rsidR="00414C4E" w:rsidRPr="00414C4E" w:rsidRDefault="00414C4E" w:rsidP="00414C4E">
      <w:pPr>
        <w:rPr>
          <w:lang w:val="es-ES"/>
        </w:rPr>
      </w:pPr>
      <w:r w:rsidRPr="00414C4E">
        <w:rPr>
          <w:lang w:val="es-ES"/>
        </w:rPr>
        <w:t xml:space="preserve">SOBRESEGURO: Es cuando el riesgo está asegurado por un valor superior al real </w:t>
      </w:r>
    </w:p>
    <w:p w14:paraId="31C173D1" w14:textId="20A88A8B" w:rsidR="00414C4E" w:rsidRPr="00414C4E" w:rsidRDefault="00414C4E" w:rsidP="00414C4E">
      <w:pPr>
        <w:rPr>
          <w:lang w:val="es-ES"/>
        </w:rPr>
      </w:pPr>
      <w:r w:rsidRPr="00414C4E">
        <w:rPr>
          <w:lang w:val="es-ES"/>
        </w:rPr>
        <w:t xml:space="preserve">  </w:t>
      </w:r>
    </w:p>
    <w:p w14:paraId="6584DF95" w14:textId="77777777" w:rsidR="00414C4E" w:rsidRPr="00414C4E" w:rsidRDefault="00414C4E" w:rsidP="00414C4E">
      <w:pPr>
        <w:rPr>
          <w:lang w:val="es-ES"/>
        </w:rPr>
      </w:pPr>
      <w:r w:rsidRPr="00414C4E">
        <w:rPr>
          <w:lang w:val="es-ES"/>
        </w:rPr>
        <w:t xml:space="preserve">PLURALIDAD DE SEGUROS: Se puede asegurar el mismo riesgo en varias compañías el requisito fundamental es que el asegurado notifique a todas las aseguradoras intervinientes de esta situación </w:t>
      </w:r>
    </w:p>
    <w:p w14:paraId="35823BFC" w14:textId="77777777" w:rsidR="00414C4E" w:rsidRPr="00414C4E" w:rsidRDefault="00414C4E" w:rsidP="00414C4E">
      <w:pPr>
        <w:rPr>
          <w:lang w:val="es-ES"/>
        </w:rPr>
      </w:pPr>
      <w:r w:rsidRPr="00414C4E">
        <w:rPr>
          <w:lang w:val="es-ES"/>
        </w:rPr>
        <w:t xml:space="preserve">COASEGURO: Es cuando se divide la suma asegurada en varias compañías aseguradoras en caso de siniestro dichas aseguradoras NO son solidarias, cada una responde de acuerdo al porcentaje de su participación. </w:t>
      </w:r>
    </w:p>
    <w:p w14:paraId="6043F8C1" w14:textId="7CD7C23F" w:rsidR="00414C4E" w:rsidRPr="00414C4E" w:rsidRDefault="00414C4E" w:rsidP="00414C4E">
      <w:pPr>
        <w:rPr>
          <w:lang w:val="es-ES"/>
        </w:rPr>
      </w:pPr>
      <w:r w:rsidRPr="00414C4E">
        <w:rPr>
          <w:lang w:val="es-ES"/>
        </w:rPr>
        <w:lastRenderedPageBreak/>
        <w:t xml:space="preserve">  </w:t>
      </w:r>
    </w:p>
    <w:p w14:paraId="7933FE3F" w14:textId="53222893" w:rsidR="00414C4E" w:rsidRPr="00414C4E" w:rsidRDefault="00414C4E" w:rsidP="00414C4E">
      <w:pPr>
        <w:rPr>
          <w:lang w:val="es-ES"/>
        </w:rPr>
      </w:pPr>
      <w:r w:rsidRPr="00414C4E">
        <w:rPr>
          <w:lang w:val="es-ES"/>
        </w:rPr>
        <w:t xml:space="preserve">REASEGURO: Es un contrato por el cual un tercero (reasegurador). cubre una parte o la totalidad de uno o más riesgos económico que asume el asegurador (reasegurado) por los seguros celebrados con sus clientes. </w:t>
      </w:r>
    </w:p>
    <w:p w14:paraId="5AADBC68" w14:textId="6DF28D15" w:rsidR="00414C4E" w:rsidRPr="00414C4E" w:rsidRDefault="00414C4E" w:rsidP="00414C4E">
      <w:pPr>
        <w:rPr>
          <w:lang w:val="es-ES"/>
        </w:rPr>
      </w:pPr>
      <w:r w:rsidRPr="00414C4E">
        <w:rPr>
          <w:lang w:val="es-ES"/>
        </w:rPr>
        <w:t xml:space="preserve">  </w:t>
      </w:r>
    </w:p>
    <w:p w14:paraId="5621D5FE" w14:textId="77777777" w:rsidR="00414C4E" w:rsidRPr="00414C4E" w:rsidRDefault="00414C4E" w:rsidP="00414C4E">
      <w:pPr>
        <w:rPr>
          <w:lang w:val="es-ES"/>
        </w:rPr>
      </w:pPr>
      <w:r w:rsidRPr="00414C4E">
        <w:rPr>
          <w:lang w:val="es-ES"/>
        </w:rPr>
        <w:t xml:space="preserve">TIPOS DE SEGUROS QUE NECESITA UNA EMPRESA </w:t>
      </w:r>
    </w:p>
    <w:p w14:paraId="6B1B66E9" w14:textId="77777777" w:rsidR="00414C4E" w:rsidRPr="00414C4E" w:rsidRDefault="00414C4E" w:rsidP="00414C4E">
      <w:pPr>
        <w:rPr>
          <w:lang w:val="es-ES"/>
        </w:rPr>
      </w:pPr>
      <w:r w:rsidRPr="00414C4E">
        <w:rPr>
          <w:lang w:val="es-ES"/>
        </w:rPr>
        <w:t xml:space="preserve">Existen determinados tipos de seguros que son comunes a todas las empresas pero otros se relacionan </w:t>
      </w:r>
    </w:p>
    <w:p w14:paraId="1547D93B" w14:textId="77777777" w:rsidR="00414C4E" w:rsidRPr="00414C4E" w:rsidRDefault="00414C4E" w:rsidP="00414C4E">
      <w:pPr>
        <w:rPr>
          <w:lang w:val="es-ES"/>
        </w:rPr>
      </w:pPr>
      <w:r w:rsidRPr="00414C4E">
        <w:rPr>
          <w:lang w:val="es-ES"/>
        </w:rPr>
        <w:t xml:space="preserve">directamente con el tipo de actividad a la cual se dediquen. </w:t>
      </w:r>
    </w:p>
    <w:p w14:paraId="71392FFA" w14:textId="77777777" w:rsidR="00013CD7" w:rsidRDefault="00414C4E" w:rsidP="00414C4E">
      <w:pPr>
        <w:rPr>
          <w:lang w:val="es-ES"/>
        </w:rPr>
      </w:pPr>
      <w:r w:rsidRPr="00414C4E">
        <w:rPr>
          <w:lang w:val="es-ES"/>
        </w:rPr>
        <w:t xml:space="preserve">Por ejemplo : </w:t>
      </w:r>
    </w:p>
    <w:p w14:paraId="376C7BC5" w14:textId="77777777" w:rsidR="00013CD7" w:rsidRDefault="00414C4E" w:rsidP="002158A6">
      <w:pPr>
        <w:pStyle w:val="Prrafodelista"/>
        <w:numPr>
          <w:ilvl w:val="0"/>
          <w:numId w:val="41"/>
        </w:numPr>
        <w:rPr>
          <w:lang w:val="es-ES"/>
        </w:rPr>
      </w:pPr>
      <w:r w:rsidRPr="00013CD7">
        <w:rPr>
          <w:lang w:val="es-ES"/>
        </w:rPr>
        <w:t xml:space="preserve">un club de futbol asegurará por RC de actividades deportivas y por los eventos que pueda realizar </w:t>
      </w:r>
    </w:p>
    <w:p w14:paraId="4053D42A" w14:textId="18ABC528" w:rsidR="00414C4E" w:rsidRPr="00013CD7" w:rsidRDefault="00414C4E" w:rsidP="002158A6">
      <w:pPr>
        <w:pStyle w:val="Prrafodelista"/>
        <w:numPr>
          <w:ilvl w:val="0"/>
          <w:numId w:val="41"/>
        </w:numPr>
        <w:rPr>
          <w:lang w:val="es-ES"/>
        </w:rPr>
      </w:pPr>
      <w:r w:rsidRPr="00013CD7">
        <w:rPr>
          <w:lang w:val="es-ES"/>
        </w:rPr>
        <w:t>una fabrica de ga</w:t>
      </w:r>
      <w:r w:rsidR="00013CD7">
        <w:rPr>
          <w:lang w:val="es-ES"/>
        </w:rPr>
        <w:t>lletitas hará una RC productos</w:t>
      </w:r>
    </w:p>
    <w:p w14:paraId="587125EB" w14:textId="2071A1AB" w:rsidR="00414C4E" w:rsidRPr="00414C4E" w:rsidRDefault="00414C4E" w:rsidP="00414C4E">
      <w:pPr>
        <w:rPr>
          <w:lang w:val="es-ES"/>
        </w:rPr>
      </w:pPr>
    </w:p>
    <w:p w14:paraId="07C89240" w14:textId="77777777" w:rsidR="00414C4E" w:rsidRPr="00414C4E" w:rsidRDefault="00414C4E" w:rsidP="00414C4E">
      <w:pPr>
        <w:rPr>
          <w:lang w:val="es-ES"/>
        </w:rPr>
      </w:pPr>
      <w:r w:rsidRPr="00414C4E">
        <w:rPr>
          <w:lang w:val="es-ES"/>
        </w:rPr>
        <w:t xml:space="preserve">TIPOS DE SEGUROS QUE NECESITA UNA EMPRESA </w:t>
      </w:r>
    </w:p>
    <w:p w14:paraId="5D8B2BDF" w14:textId="208D43E6" w:rsidR="00414C4E" w:rsidRPr="00013CD7" w:rsidRDefault="00414C4E" w:rsidP="00013CD7">
      <w:pPr>
        <w:rPr>
          <w:lang w:val="es-ES"/>
        </w:rPr>
      </w:pPr>
      <w:r w:rsidRPr="00013CD7">
        <w:rPr>
          <w:lang w:val="es-ES"/>
        </w:rPr>
        <w:t>Por este motivo es sumamente importante evaluar con detenimiento cual es el tipo de segur</w:t>
      </w:r>
      <w:r w:rsidR="00013CD7">
        <w:rPr>
          <w:lang w:val="es-ES"/>
        </w:rPr>
        <w:t xml:space="preserve">o que necesita la empresa para </w:t>
      </w:r>
      <w:r w:rsidRPr="00013CD7">
        <w:rPr>
          <w:lang w:val="es-ES"/>
        </w:rPr>
        <w:t xml:space="preserve">optimizar costos y evitar dobles coberturas. </w:t>
      </w:r>
    </w:p>
    <w:p w14:paraId="2CCCF273" w14:textId="77777777" w:rsidR="00414C4E" w:rsidRDefault="00414C4E" w:rsidP="00414C4E"/>
    <w:p w14:paraId="5549FC96" w14:textId="518C06F4" w:rsidR="005D657F" w:rsidRPr="005D657F" w:rsidRDefault="005D657F" w:rsidP="005D657F">
      <w:pPr>
        <w:rPr>
          <w:lang w:val="es-ES"/>
        </w:rPr>
      </w:pPr>
    </w:p>
    <w:p w14:paraId="126BF04B" w14:textId="77777777" w:rsidR="005D657F" w:rsidRPr="005D657F" w:rsidRDefault="005D657F" w:rsidP="005D657F">
      <w:pPr>
        <w:rPr>
          <w:lang w:val="es-ES"/>
        </w:rPr>
      </w:pPr>
      <w:r w:rsidRPr="005D657F">
        <w:rPr>
          <w:lang w:val="es-ES"/>
        </w:rPr>
        <w:t xml:space="preserve">INCENDIO EDIFICIO </w:t>
      </w:r>
    </w:p>
    <w:p w14:paraId="51EE3301" w14:textId="77777777" w:rsidR="005D657F" w:rsidRPr="005D657F" w:rsidRDefault="005D657F" w:rsidP="005D657F">
      <w:pPr>
        <w:rPr>
          <w:lang w:val="es-ES"/>
        </w:rPr>
      </w:pPr>
      <w:r w:rsidRPr="005D657F">
        <w:rPr>
          <w:lang w:val="es-ES"/>
        </w:rPr>
        <w:t xml:space="preserve">Contempla los daños materiales causados por el fuego, rayo o explosión, tumulto popular, huelga, </w:t>
      </w:r>
      <w:proofErr w:type="spellStart"/>
      <w:r w:rsidRPr="005D657F">
        <w:rPr>
          <w:lang w:val="es-ES"/>
        </w:rPr>
        <w:t>lock</w:t>
      </w:r>
      <w:proofErr w:type="spellEnd"/>
      <w:r w:rsidRPr="005D657F">
        <w:rPr>
          <w:lang w:val="es-ES"/>
        </w:rPr>
        <w:t xml:space="preserve"> </w:t>
      </w:r>
      <w:proofErr w:type="spellStart"/>
      <w:r w:rsidRPr="005D657F">
        <w:rPr>
          <w:lang w:val="es-ES"/>
        </w:rPr>
        <w:t>out</w:t>
      </w:r>
      <w:proofErr w:type="spellEnd"/>
      <w:r w:rsidRPr="005D657F">
        <w:rPr>
          <w:lang w:val="es-ES"/>
        </w:rPr>
        <w:t xml:space="preserve"> , vandalismo, malevolencia, impacto de aeronaves y/o vehículos terrestres y humo. </w:t>
      </w:r>
    </w:p>
    <w:p w14:paraId="0494A3D1" w14:textId="77777777" w:rsidR="005D657F" w:rsidRDefault="005D657F" w:rsidP="005D657F">
      <w:pPr>
        <w:rPr>
          <w:lang w:val="es-ES"/>
        </w:rPr>
      </w:pPr>
      <w:r w:rsidRPr="005D657F">
        <w:rPr>
          <w:lang w:val="es-ES"/>
        </w:rPr>
        <w:t xml:space="preserve">IMPORTANTE: Se excluye el valor de los cimientos hasta el nivel del suelo o el sótano, donde los hubiere. </w:t>
      </w:r>
    </w:p>
    <w:p w14:paraId="429BD8B0" w14:textId="555D47A4" w:rsidR="005D657F" w:rsidRPr="005D657F" w:rsidRDefault="005D657F" w:rsidP="005D657F">
      <w:pPr>
        <w:rPr>
          <w:lang w:val="es-ES"/>
        </w:rPr>
      </w:pPr>
      <w:r w:rsidRPr="005D657F">
        <w:rPr>
          <w:lang w:val="es-ES"/>
        </w:rPr>
        <w:t xml:space="preserve">  </w:t>
      </w:r>
    </w:p>
    <w:p w14:paraId="6FD4BAC4" w14:textId="77777777" w:rsidR="005D657F" w:rsidRPr="005D657F" w:rsidRDefault="005D657F" w:rsidP="005D657F">
      <w:pPr>
        <w:rPr>
          <w:lang w:val="es-ES"/>
        </w:rPr>
      </w:pPr>
      <w:r w:rsidRPr="005D657F">
        <w:rPr>
          <w:lang w:val="es-ES"/>
        </w:rPr>
        <w:t xml:space="preserve">Adicionales que comúnmente se incluyen automáticamente </w:t>
      </w:r>
    </w:p>
    <w:p w14:paraId="02DDC152" w14:textId="77777777" w:rsidR="005D657F" w:rsidRDefault="005D657F" w:rsidP="002158A6">
      <w:pPr>
        <w:pStyle w:val="Prrafodelista"/>
        <w:numPr>
          <w:ilvl w:val="0"/>
          <w:numId w:val="42"/>
        </w:numPr>
        <w:rPr>
          <w:lang w:val="es-ES"/>
        </w:rPr>
      </w:pPr>
      <w:r w:rsidRPr="005D657F">
        <w:rPr>
          <w:lang w:val="es-ES"/>
        </w:rPr>
        <w:t>Los gastos de limpieza y/o retiro de escombros y/o demolición de edificios hasta el 5% de la suma asegurada.</w:t>
      </w:r>
    </w:p>
    <w:p w14:paraId="628EB026" w14:textId="104E14E0" w:rsidR="005D657F" w:rsidRPr="005D657F" w:rsidRDefault="005D657F" w:rsidP="002158A6">
      <w:pPr>
        <w:pStyle w:val="Prrafodelista"/>
        <w:numPr>
          <w:ilvl w:val="0"/>
          <w:numId w:val="42"/>
        </w:numPr>
        <w:rPr>
          <w:lang w:val="es-ES"/>
        </w:rPr>
      </w:pPr>
      <w:r w:rsidRPr="005D657F">
        <w:rPr>
          <w:lang w:val="es-ES"/>
        </w:rPr>
        <w:t xml:space="preserve">Huracán, vendaval, ciclón y/o tornado. </w:t>
      </w:r>
    </w:p>
    <w:p w14:paraId="1E837DB1" w14:textId="77777777" w:rsidR="005D657F" w:rsidRDefault="005D657F" w:rsidP="005D657F">
      <w:pPr>
        <w:rPr>
          <w:lang w:val="es-ES"/>
        </w:rPr>
      </w:pPr>
    </w:p>
    <w:p w14:paraId="6A9CAB69" w14:textId="77777777" w:rsidR="005D657F" w:rsidRPr="005D657F" w:rsidRDefault="005D657F" w:rsidP="005D657F">
      <w:pPr>
        <w:rPr>
          <w:lang w:val="es-ES"/>
        </w:rPr>
      </w:pPr>
      <w:r w:rsidRPr="005D657F">
        <w:rPr>
          <w:lang w:val="es-ES"/>
        </w:rPr>
        <w:t xml:space="preserve">INCENDIO CONTENIDO </w:t>
      </w:r>
    </w:p>
    <w:p w14:paraId="1768D5F4" w14:textId="77777777" w:rsidR="005D657F" w:rsidRPr="005D657F" w:rsidRDefault="005D657F" w:rsidP="005D657F">
      <w:pPr>
        <w:rPr>
          <w:lang w:val="es-ES"/>
        </w:rPr>
      </w:pPr>
      <w:r w:rsidRPr="005D657F">
        <w:rPr>
          <w:lang w:val="es-ES"/>
        </w:rPr>
        <w:t xml:space="preserve">Los riesgos amparados son los mismos que se indican para la cobertura Incendio Edificio, cubriendo las maquinarias , instalaciones, mercaderías, suministros y demás efectos correspondientes para el desarrollo de las actividades del Asegurado. </w:t>
      </w:r>
    </w:p>
    <w:p w14:paraId="021F88A9" w14:textId="77777777" w:rsidR="005D657F" w:rsidRDefault="005D657F" w:rsidP="002158A6">
      <w:pPr>
        <w:pStyle w:val="Prrafodelista"/>
        <w:numPr>
          <w:ilvl w:val="0"/>
          <w:numId w:val="43"/>
        </w:numPr>
        <w:rPr>
          <w:lang w:val="es-ES"/>
        </w:rPr>
      </w:pPr>
      <w:r w:rsidRPr="005D657F">
        <w:rPr>
          <w:lang w:val="es-ES"/>
        </w:rPr>
        <w:t xml:space="preserve">Ropas y efectos personales : Se incluyen como Incendio Contenidos las ropas y efectos personales del Asegurados y su personal. </w:t>
      </w:r>
    </w:p>
    <w:p w14:paraId="30C5DC8C" w14:textId="0570D153" w:rsidR="005D657F" w:rsidRPr="005D657F" w:rsidRDefault="005D657F" w:rsidP="002158A6">
      <w:pPr>
        <w:pStyle w:val="Prrafodelista"/>
        <w:numPr>
          <w:ilvl w:val="0"/>
          <w:numId w:val="43"/>
        </w:numPr>
        <w:rPr>
          <w:lang w:val="es-ES"/>
        </w:rPr>
      </w:pPr>
      <w:r w:rsidRPr="005D657F">
        <w:rPr>
          <w:lang w:val="es-ES"/>
        </w:rPr>
        <w:t>Instalaciones y Aparatos Telefónicos: Quedan incluidas las Instalaciones y los Aparatos Telefónicos propios o de propiedad de la empresa telefónica</w:t>
      </w:r>
      <w:r>
        <w:rPr>
          <w:lang w:val="es-ES"/>
        </w:rPr>
        <w:t>.</w:t>
      </w:r>
      <w:r w:rsidRPr="005D657F">
        <w:rPr>
          <w:lang w:val="es-ES"/>
        </w:rPr>
        <w:t xml:space="preserve">  </w:t>
      </w:r>
    </w:p>
    <w:p w14:paraId="541B0397" w14:textId="77777777" w:rsidR="005D657F" w:rsidRDefault="005D657F" w:rsidP="005D657F">
      <w:pPr>
        <w:rPr>
          <w:lang w:val="es-ES"/>
        </w:rPr>
      </w:pPr>
    </w:p>
    <w:p w14:paraId="2286D377" w14:textId="77777777" w:rsidR="005D657F" w:rsidRDefault="005D657F" w:rsidP="005D657F">
      <w:pPr>
        <w:rPr>
          <w:lang w:val="es-ES"/>
        </w:rPr>
      </w:pPr>
      <w:r w:rsidRPr="005D657F">
        <w:rPr>
          <w:lang w:val="es-ES"/>
        </w:rPr>
        <w:t xml:space="preserve">Adicionales que comúnmente se incluyen automáticamente </w:t>
      </w:r>
    </w:p>
    <w:p w14:paraId="7F7E5B62" w14:textId="296B4716" w:rsidR="005D657F" w:rsidRPr="005D657F" w:rsidRDefault="005D657F" w:rsidP="002158A6">
      <w:pPr>
        <w:pStyle w:val="Prrafodelista"/>
        <w:numPr>
          <w:ilvl w:val="0"/>
          <w:numId w:val="44"/>
        </w:numPr>
        <w:rPr>
          <w:lang w:val="es-ES"/>
        </w:rPr>
      </w:pPr>
      <w:r w:rsidRPr="005D657F">
        <w:rPr>
          <w:lang w:val="es-ES"/>
        </w:rPr>
        <w:t xml:space="preserve">Los gastos extraordinarios hasta el 10 % de la suma de Incendio Contenido </w:t>
      </w:r>
    </w:p>
    <w:p w14:paraId="5A0E65C5" w14:textId="2230D3BB" w:rsidR="005D657F" w:rsidRPr="005D657F" w:rsidRDefault="005D657F" w:rsidP="005D657F">
      <w:pPr>
        <w:rPr>
          <w:lang w:val="es-ES"/>
        </w:rPr>
      </w:pPr>
    </w:p>
    <w:p w14:paraId="6D869A1F" w14:textId="77777777" w:rsidR="00936AC0" w:rsidRDefault="00936AC0" w:rsidP="005D657F">
      <w:pPr>
        <w:rPr>
          <w:lang w:val="es-ES"/>
        </w:rPr>
      </w:pPr>
    </w:p>
    <w:p w14:paraId="506CC453" w14:textId="77777777" w:rsidR="00936AC0" w:rsidRDefault="00936AC0" w:rsidP="005D657F">
      <w:pPr>
        <w:rPr>
          <w:lang w:val="es-ES"/>
        </w:rPr>
      </w:pPr>
    </w:p>
    <w:p w14:paraId="75631845" w14:textId="5FD3839B" w:rsidR="005D657F" w:rsidRPr="005D657F" w:rsidRDefault="005D657F" w:rsidP="005D657F">
      <w:pPr>
        <w:rPr>
          <w:lang w:val="es-ES"/>
        </w:rPr>
      </w:pPr>
      <w:r w:rsidRPr="005D657F">
        <w:rPr>
          <w:lang w:val="es-ES"/>
        </w:rPr>
        <w:lastRenderedPageBreak/>
        <w:t xml:space="preserve">Gastos Extraordinarios </w:t>
      </w:r>
    </w:p>
    <w:p w14:paraId="75A709DF" w14:textId="77777777" w:rsidR="005D657F" w:rsidRPr="005D657F" w:rsidRDefault="005D657F" w:rsidP="005D657F">
      <w:pPr>
        <w:rPr>
          <w:lang w:val="es-ES"/>
        </w:rPr>
      </w:pPr>
      <w:r w:rsidRPr="005D657F">
        <w:rPr>
          <w:lang w:val="es-ES"/>
        </w:rPr>
        <w:t xml:space="preserve">Cubre los gastos extras incurridos por el Asegurado para continuar lo mejor posible con la conducción normal de las operaciones, durante cualquier período que siga a una pérdida física, propiedad inmueble o mueble perteneciente a, arrendada o utilizada por el Asegurado a consecuencia de los riesgos amparados en, y hasta 10% de, Incendio Contenido. </w:t>
      </w:r>
    </w:p>
    <w:p w14:paraId="79102B1B" w14:textId="7138B183" w:rsidR="005D657F" w:rsidRPr="005D657F" w:rsidRDefault="005D657F" w:rsidP="005D657F">
      <w:pPr>
        <w:rPr>
          <w:lang w:val="es-ES"/>
        </w:rPr>
      </w:pPr>
    </w:p>
    <w:p w14:paraId="7C52B08D" w14:textId="77777777" w:rsidR="005D657F" w:rsidRPr="005D657F" w:rsidRDefault="005D657F" w:rsidP="005D657F">
      <w:pPr>
        <w:rPr>
          <w:lang w:val="es-ES"/>
        </w:rPr>
      </w:pPr>
      <w:r w:rsidRPr="005D657F">
        <w:rPr>
          <w:lang w:val="es-ES"/>
        </w:rPr>
        <w:t xml:space="preserve">El término Gasto Extra se define como el exceso (si lo hubiere) del costo total durante el período de restauración que sea aplicable a la conducción de la actividad del Asegurado, sobre y por encima del costo total en el que normalmente se hubiera incurrido para llevar a cabo las actividades durante el mismo período, si no hubiera habido pérdida. </w:t>
      </w:r>
    </w:p>
    <w:p w14:paraId="135BC7BA" w14:textId="77777777" w:rsidR="005D657F" w:rsidRDefault="005D657F" w:rsidP="005D657F">
      <w:pPr>
        <w:rPr>
          <w:lang w:val="es-ES"/>
        </w:rPr>
      </w:pPr>
    </w:p>
    <w:p w14:paraId="4309F892" w14:textId="0C17C79F" w:rsidR="005D657F" w:rsidRDefault="005D657F" w:rsidP="005D657F">
      <w:pPr>
        <w:rPr>
          <w:lang w:val="es-ES"/>
        </w:rPr>
      </w:pPr>
      <w:r>
        <w:rPr>
          <w:lang w:val="es-ES"/>
        </w:rPr>
        <w:t xml:space="preserve">INTEGRAL DEL COMERCIO </w:t>
      </w:r>
    </w:p>
    <w:p w14:paraId="6A166A4B" w14:textId="77777777" w:rsidR="005D657F" w:rsidRPr="005D657F" w:rsidRDefault="005D657F" w:rsidP="005D657F">
      <w:pPr>
        <w:rPr>
          <w:lang w:val="es-ES"/>
        </w:rPr>
      </w:pPr>
      <w:r w:rsidRPr="005D657F">
        <w:rPr>
          <w:lang w:val="es-ES"/>
        </w:rPr>
        <w:t xml:space="preserve">Coberturas: </w:t>
      </w:r>
    </w:p>
    <w:p w14:paraId="30664509" w14:textId="0374B349" w:rsidR="005D657F" w:rsidRPr="005D657F" w:rsidRDefault="005D657F" w:rsidP="002158A6">
      <w:pPr>
        <w:pStyle w:val="Prrafodelista"/>
        <w:numPr>
          <w:ilvl w:val="0"/>
          <w:numId w:val="44"/>
        </w:numPr>
        <w:rPr>
          <w:lang w:val="es-ES"/>
        </w:rPr>
      </w:pPr>
      <w:r w:rsidRPr="005D657F">
        <w:rPr>
          <w:lang w:val="es-ES"/>
        </w:rPr>
        <w:t>Incendio </w:t>
      </w:r>
      <w:r>
        <w:rPr>
          <w:lang w:val="es-ES"/>
        </w:rPr>
        <w:t>(edificio; contenido)</w:t>
      </w:r>
    </w:p>
    <w:p w14:paraId="10F764A5" w14:textId="77777777" w:rsidR="005D657F" w:rsidRDefault="005D657F" w:rsidP="002158A6">
      <w:pPr>
        <w:pStyle w:val="Prrafodelista"/>
        <w:numPr>
          <w:ilvl w:val="0"/>
          <w:numId w:val="44"/>
        </w:numPr>
        <w:rPr>
          <w:lang w:val="es-ES"/>
        </w:rPr>
      </w:pPr>
      <w:r w:rsidRPr="005D657F">
        <w:rPr>
          <w:lang w:val="es-ES"/>
        </w:rPr>
        <w:t xml:space="preserve">Gastos Extraordinarios </w:t>
      </w:r>
    </w:p>
    <w:p w14:paraId="0AA331D8" w14:textId="77777777" w:rsidR="005D657F" w:rsidRDefault="005D657F" w:rsidP="002158A6">
      <w:pPr>
        <w:pStyle w:val="Prrafodelista"/>
        <w:numPr>
          <w:ilvl w:val="0"/>
          <w:numId w:val="44"/>
        </w:numPr>
        <w:rPr>
          <w:lang w:val="es-ES"/>
        </w:rPr>
      </w:pPr>
      <w:r w:rsidRPr="005D657F">
        <w:rPr>
          <w:lang w:val="es-ES"/>
        </w:rPr>
        <w:t xml:space="preserve">Robo </w:t>
      </w:r>
      <w:r>
        <w:rPr>
          <w:lang w:val="es-ES"/>
        </w:rPr>
        <w:t>(Contenido General; Robo de valores en caja)</w:t>
      </w:r>
    </w:p>
    <w:p w14:paraId="01B3D0C5" w14:textId="77777777" w:rsidR="005D657F" w:rsidRDefault="005D657F" w:rsidP="002158A6">
      <w:pPr>
        <w:pStyle w:val="Prrafodelista"/>
        <w:numPr>
          <w:ilvl w:val="0"/>
          <w:numId w:val="44"/>
        </w:numPr>
        <w:rPr>
          <w:lang w:val="es-ES"/>
        </w:rPr>
      </w:pPr>
      <w:r w:rsidRPr="005D657F">
        <w:rPr>
          <w:lang w:val="es-ES"/>
        </w:rPr>
        <w:t xml:space="preserve">Cristales </w:t>
      </w:r>
    </w:p>
    <w:p w14:paraId="031F67B8" w14:textId="77777777" w:rsidR="005D657F" w:rsidRDefault="005D657F" w:rsidP="002158A6">
      <w:pPr>
        <w:pStyle w:val="Prrafodelista"/>
        <w:numPr>
          <w:ilvl w:val="0"/>
          <w:numId w:val="44"/>
        </w:numPr>
        <w:rPr>
          <w:lang w:val="es-ES"/>
        </w:rPr>
      </w:pPr>
      <w:r w:rsidRPr="005D657F">
        <w:rPr>
          <w:lang w:val="es-ES"/>
        </w:rPr>
        <w:t xml:space="preserve">Equipos Electrónicos </w:t>
      </w:r>
      <w:r w:rsidRPr="005D657F">
        <w:rPr>
          <w:rFonts w:hint="eastAsia"/>
          <w:lang w:val="es-ES"/>
        </w:rPr>
        <w:t xml:space="preserve"> </w:t>
      </w:r>
    </w:p>
    <w:p w14:paraId="44AD24B1" w14:textId="77777777" w:rsidR="005D657F" w:rsidRDefault="005D657F" w:rsidP="002158A6">
      <w:pPr>
        <w:pStyle w:val="Prrafodelista"/>
        <w:numPr>
          <w:ilvl w:val="0"/>
          <w:numId w:val="44"/>
        </w:numPr>
        <w:rPr>
          <w:lang w:val="es-ES"/>
        </w:rPr>
      </w:pPr>
      <w:r w:rsidRPr="005D657F">
        <w:rPr>
          <w:lang w:val="es-ES"/>
        </w:rPr>
        <w:t xml:space="preserve">Responsabilidad Civil comprensiva </w:t>
      </w:r>
    </w:p>
    <w:p w14:paraId="1E8C705B" w14:textId="4E0654F1" w:rsidR="005D657F" w:rsidRDefault="005D657F" w:rsidP="002158A6">
      <w:pPr>
        <w:pStyle w:val="Prrafodelista"/>
        <w:numPr>
          <w:ilvl w:val="0"/>
          <w:numId w:val="44"/>
        </w:numPr>
        <w:rPr>
          <w:lang w:val="es-ES"/>
        </w:rPr>
      </w:pPr>
      <w:r w:rsidRPr="005D657F">
        <w:rPr>
          <w:lang w:val="es-ES"/>
        </w:rPr>
        <w:t xml:space="preserve">Daños por Agua </w:t>
      </w:r>
    </w:p>
    <w:p w14:paraId="1C38E718" w14:textId="77777777" w:rsidR="005D657F" w:rsidRDefault="005D657F" w:rsidP="005D657F">
      <w:pPr>
        <w:rPr>
          <w:lang w:val="es-ES"/>
        </w:rPr>
      </w:pPr>
    </w:p>
    <w:p w14:paraId="365E809F" w14:textId="77777777" w:rsidR="005D657F" w:rsidRPr="005D657F" w:rsidRDefault="005D657F" w:rsidP="005D657F">
      <w:pPr>
        <w:rPr>
          <w:lang w:val="es-ES"/>
        </w:rPr>
      </w:pPr>
      <w:r w:rsidRPr="005D657F">
        <w:rPr>
          <w:lang w:val="es-ES"/>
        </w:rPr>
        <w:t xml:space="preserve">Robo Contenido General </w:t>
      </w:r>
    </w:p>
    <w:p w14:paraId="627920DC" w14:textId="77777777" w:rsidR="005D657F" w:rsidRDefault="005D657F" w:rsidP="005D657F">
      <w:pPr>
        <w:rPr>
          <w:lang w:val="es-ES"/>
        </w:rPr>
      </w:pPr>
      <w:r w:rsidRPr="005D657F">
        <w:rPr>
          <w:lang w:val="es-ES"/>
        </w:rPr>
        <w:t xml:space="preserve">Cubre la pérdida por desaparición, destrucción o deterioro del contenido general asegurado, de su propiedad o de terceros, que se hallare en el local asegurado a consecuencia de Robo o su tentativa. </w:t>
      </w:r>
    </w:p>
    <w:p w14:paraId="26378827" w14:textId="77777777" w:rsidR="005D657F" w:rsidRPr="005D657F" w:rsidRDefault="005D657F" w:rsidP="005D657F">
      <w:pPr>
        <w:rPr>
          <w:lang w:val="es-ES"/>
        </w:rPr>
      </w:pPr>
    </w:p>
    <w:p w14:paraId="500C7AD8" w14:textId="4A4A7A02" w:rsidR="005D657F" w:rsidRPr="005D657F" w:rsidRDefault="005D657F" w:rsidP="005D657F">
      <w:pPr>
        <w:rPr>
          <w:lang w:val="es-ES"/>
        </w:rPr>
      </w:pPr>
      <w:r w:rsidRPr="005D657F">
        <w:rPr>
          <w:lang w:val="es-ES"/>
        </w:rPr>
        <w:t xml:space="preserve">IMPORTANTE: En esta riesgo no se cubre hurto, queda excluido de la cobertura.  de los bienes con fuerza en las cosas o intimidación o violencia en las personas. </w:t>
      </w:r>
    </w:p>
    <w:p w14:paraId="78233C83" w14:textId="44F8089C" w:rsidR="005D657F" w:rsidRPr="005D657F" w:rsidRDefault="005D657F" w:rsidP="005D657F">
      <w:pPr>
        <w:rPr>
          <w:lang w:val="es-ES"/>
        </w:rPr>
      </w:pPr>
    </w:p>
    <w:p w14:paraId="7AD57761" w14:textId="77777777" w:rsidR="005D657F" w:rsidRPr="005D657F" w:rsidRDefault="005D657F" w:rsidP="005D657F">
      <w:pPr>
        <w:rPr>
          <w:lang w:val="es-ES"/>
        </w:rPr>
      </w:pPr>
      <w:r w:rsidRPr="005D657F">
        <w:rPr>
          <w:lang w:val="es-ES"/>
        </w:rPr>
        <w:t xml:space="preserve">Cubre la pérdida por desaparición, destrucción o deterioro del dinero, cheques al portador u otros valores especificados por Robo, Incendio, Rayo o Explosión, siempre que el hecho se produzca durante el horario habitual de tareas. </w:t>
      </w:r>
    </w:p>
    <w:p w14:paraId="7A6F10D3" w14:textId="77777777" w:rsidR="005D657F" w:rsidRDefault="005D657F" w:rsidP="005D657F">
      <w:pPr>
        <w:rPr>
          <w:lang w:val="es-ES"/>
        </w:rPr>
      </w:pPr>
    </w:p>
    <w:p w14:paraId="7E254D46" w14:textId="77777777" w:rsidR="005D657F" w:rsidRPr="005D657F" w:rsidRDefault="005D657F" w:rsidP="005D657F">
      <w:pPr>
        <w:rPr>
          <w:lang w:val="es-ES"/>
        </w:rPr>
      </w:pPr>
      <w:r w:rsidRPr="005D657F">
        <w:rPr>
          <w:lang w:val="es-ES"/>
        </w:rPr>
        <w:t xml:space="preserve">Cristales </w:t>
      </w:r>
    </w:p>
    <w:p w14:paraId="0B20ED04" w14:textId="77777777" w:rsidR="005D657F" w:rsidRDefault="005D657F" w:rsidP="005D657F">
      <w:pPr>
        <w:rPr>
          <w:lang w:val="es-ES"/>
        </w:rPr>
      </w:pPr>
      <w:r w:rsidRPr="005D657F">
        <w:rPr>
          <w:lang w:val="es-ES"/>
        </w:rPr>
        <w:t xml:space="preserve">Se cubren los daños que afectaren cristales, vidrios, espejos y demás piezas vítreas similares, instaladas en posición vertical, como consecuencia de su rotura o rajadura, incluyendo los gastos normales de colocación, por el valor que corresponda a cada pieza y hasta el límite asegurado para esta cobertura, siempre que estén instaladas en el lugar especificado para cada una. </w:t>
      </w:r>
    </w:p>
    <w:p w14:paraId="558A83B5" w14:textId="77777777" w:rsidR="005D657F" w:rsidRDefault="005D657F" w:rsidP="005D657F">
      <w:pPr>
        <w:rPr>
          <w:lang w:val="es-ES"/>
        </w:rPr>
      </w:pPr>
    </w:p>
    <w:p w14:paraId="4943D813" w14:textId="3FD12523" w:rsidR="005D657F" w:rsidRPr="005D657F" w:rsidRDefault="005D657F" w:rsidP="005D657F">
      <w:pPr>
        <w:rPr>
          <w:lang w:val="es-ES"/>
        </w:rPr>
      </w:pPr>
      <w:r w:rsidRPr="005D657F">
        <w:rPr>
          <w:lang w:val="es-ES"/>
        </w:rPr>
        <w:t xml:space="preserve">IMPORTANTE: En este riesgo se excluyen las piezas colocadas horizontalmente </w:t>
      </w:r>
    </w:p>
    <w:p w14:paraId="3DEBA858" w14:textId="77777777" w:rsidR="005D657F" w:rsidRDefault="005D657F" w:rsidP="005D657F">
      <w:pPr>
        <w:rPr>
          <w:lang w:val="es-ES"/>
        </w:rPr>
      </w:pPr>
    </w:p>
    <w:p w14:paraId="4AC5213A" w14:textId="77777777" w:rsidR="005D657F" w:rsidRPr="005D657F" w:rsidRDefault="005D657F" w:rsidP="005D657F">
      <w:pPr>
        <w:rPr>
          <w:lang w:val="es-ES"/>
        </w:rPr>
      </w:pPr>
      <w:r w:rsidRPr="005D657F">
        <w:rPr>
          <w:lang w:val="es-ES"/>
        </w:rPr>
        <w:t xml:space="preserve">EQUIPOS ELECTRONICOS </w:t>
      </w:r>
    </w:p>
    <w:p w14:paraId="3C73CDF4" w14:textId="77777777" w:rsidR="005D657F" w:rsidRPr="005D657F" w:rsidRDefault="005D657F" w:rsidP="005D657F">
      <w:pPr>
        <w:rPr>
          <w:lang w:val="es-ES"/>
        </w:rPr>
      </w:pPr>
      <w:r w:rsidRPr="005D657F">
        <w:rPr>
          <w:lang w:val="es-ES"/>
        </w:rPr>
        <w:lastRenderedPageBreak/>
        <w:t xml:space="preserve">Cubre los daños materiales directos sufridos por los bienes asegurados especificados en la Póliza mientras se encuentren en el lugar declarado en la misma, por cualquier causa accidental, súbita e imprevista que no estuviera expresamente excluida. </w:t>
      </w:r>
    </w:p>
    <w:p w14:paraId="41B0EBA6" w14:textId="77777777" w:rsidR="005D657F" w:rsidRDefault="005D657F" w:rsidP="005D657F">
      <w:pPr>
        <w:rPr>
          <w:lang w:val="es-ES"/>
        </w:rPr>
      </w:pPr>
      <w:r w:rsidRPr="005D657F">
        <w:rPr>
          <w:lang w:val="es-ES"/>
        </w:rPr>
        <w:t xml:space="preserve">IMPORTANTE: Se excluyen hurto, terremoto y huracán </w:t>
      </w:r>
    </w:p>
    <w:p w14:paraId="44F9980D" w14:textId="77777777" w:rsidR="005D657F" w:rsidRPr="005D657F" w:rsidRDefault="005D657F" w:rsidP="005D657F">
      <w:pPr>
        <w:rPr>
          <w:lang w:val="es-ES"/>
        </w:rPr>
      </w:pPr>
    </w:p>
    <w:p w14:paraId="46D0DEA2" w14:textId="77777777" w:rsidR="005D657F" w:rsidRPr="005D657F" w:rsidRDefault="005D657F" w:rsidP="005D657F">
      <w:pPr>
        <w:rPr>
          <w:lang w:val="es-ES"/>
        </w:rPr>
      </w:pPr>
      <w:r w:rsidRPr="005D657F">
        <w:rPr>
          <w:lang w:val="es-ES"/>
        </w:rPr>
        <w:t xml:space="preserve">Responsabilidad Civil Comprensiva </w:t>
      </w:r>
    </w:p>
    <w:p w14:paraId="463D4DBE" w14:textId="726F3F70" w:rsidR="005D657F" w:rsidRDefault="005D657F" w:rsidP="005D657F">
      <w:pPr>
        <w:rPr>
          <w:lang w:val="es-ES"/>
        </w:rPr>
      </w:pPr>
      <w:r w:rsidRPr="005D657F">
        <w:rPr>
          <w:lang w:val="es-ES"/>
        </w:rPr>
        <w:t xml:space="preserve">El asegurador se obliga a mantener indemne al Asegurado por cuanto deba a un tercero en razón de la Responsabilidad Civil extracontractual que surja de los Artículos 1.109 al 1.136 del Código Civil, en que incurriese exclusivamente como consecuencia del ejercicio de su actividad dentro del territorio de la República Argentina. </w:t>
      </w:r>
    </w:p>
    <w:p w14:paraId="30E19BDB" w14:textId="77777777" w:rsidR="005D657F" w:rsidRPr="005D657F" w:rsidRDefault="005D657F" w:rsidP="005D657F">
      <w:pPr>
        <w:rPr>
          <w:lang w:val="es-ES"/>
        </w:rPr>
      </w:pPr>
    </w:p>
    <w:p w14:paraId="38DC4798" w14:textId="77777777" w:rsidR="005D657F" w:rsidRPr="005D657F" w:rsidRDefault="005D657F" w:rsidP="005D657F">
      <w:pPr>
        <w:rPr>
          <w:lang w:val="es-ES"/>
        </w:rPr>
      </w:pPr>
      <w:r w:rsidRPr="005D657F">
        <w:rPr>
          <w:lang w:val="es-ES"/>
        </w:rPr>
        <w:t xml:space="preserve">IMPORTANTE: </w:t>
      </w:r>
    </w:p>
    <w:p w14:paraId="75B35653" w14:textId="77777777" w:rsidR="005D657F" w:rsidRPr="005D657F" w:rsidRDefault="005D657F" w:rsidP="005D657F">
      <w:pPr>
        <w:rPr>
          <w:lang w:val="es-ES"/>
        </w:rPr>
      </w:pPr>
      <w:r w:rsidRPr="005D657F">
        <w:rPr>
          <w:lang w:val="es-ES"/>
        </w:rPr>
        <w:t xml:space="preserve">NO SE CONSIDERAN TERCEROS: </w:t>
      </w:r>
    </w:p>
    <w:p w14:paraId="725A72FC" w14:textId="3B6F4DDA" w:rsidR="005D657F" w:rsidRPr="005D657F" w:rsidRDefault="005D657F" w:rsidP="002158A6">
      <w:pPr>
        <w:pStyle w:val="Prrafodelista"/>
        <w:numPr>
          <w:ilvl w:val="0"/>
          <w:numId w:val="45"/>
        </w:numPr>
        <w:rPr>
          <w:lang w:val="es-ES"/>
        </w:rPr>
      </w:pPr>
      <w:r w:rsidRPr="005D657F">
        <w:rPr>
          <w:lang w:val="es-ES"/>
        </w:rPr>
        <w:t xml:space="preserve">Los contratistas y/o subcontratistas y sus dependientes mientras cumplan con el trabajo para el cual fueron contratados, salvo que dichos contratistas y/o subcontratistas sean afectados por daños producidos por acción u omisión del Asegurado y siempre que los hechos que ocasionen los daños no sean responsabilidad directa del contratista y/o subcontratista y/o no surjan específicamente del trabajo para el cual hayan sido contratados. </w:t>
      </w:r>
    </w:p>
    <w:p w14:paraId="4372A1EA" w14:textId="22AB9138" w:rsidR="005D657F" w:rsidRPr="005D657F" w:rsidRDefault="005D657F" w:rsidP="002158A6">
      <w:pPr>
        <w:pStyle w:val="Prrafodelista"/>
        <w:numPr>
          <w:ilvl w:val="0"/>
          <w:numId w:val="45"/>
        </w:numPr>
        <w:rPr>
          <w:lang w:val="es-ES"/>
        </w:rPr>
      </w:pPr>
      <w:r w:rsidRPr="005D657F">
        <w:rPr>
          <w:lang w:val="es-ES"/>
        </w:rPr>
        <w:t xml:space="preserve">Las personas en relación de dependencia laboral con el Asegurado en tanto los daños se produzcan en oportunidad y con motivo de trabajo y </w:t>
      </w:r>
    </w:p>
    <w:p w14:paraId="1FBA691F" w14:textId="5BD2E9A3" w:rsidR="005D657F" w:rsidRPr="005D657F" w:rsidRDefault="005D657F" w:rsidP="002158A6">
      <w:pPr>
        <w:pStyle w:val="Prrafodelista"/>
        <w:numPr>
          <w:ilvl w:val="0"/>
          <w:numId w:val="45"/>
        </w:numPr>
        <w:rPr>
          <w:lang w:val="es-ES"/>
        </w:rPr>
      </w:pPr>
      <w:r w:rsidRPr="005D657F">
        <w:rPr>
          <w:lang w:val="es-ES"/>
        </w:rPr>
        <w:t xml:space="preserve">El cónyuge y los parientes del Asegurado hasta el tercer grado de consanguinidad o afinidad; </w:t>
      </w:r>
    </w:p>
    <w:p w14:paraId="0BE55CA3" w14:textId="77777777" w:rsidR="005D657F" w:rsidRDefault="005D657F" w:rsidP="005D657F">
      <w:pPr>
        <w:rPr>
          <w:lang w:val="es-ES"/>
        </w:rPr>
      </w:pPr>
    </w:p>
    <w:p w14:paraId="23D124E7" w14:textId="77777777" w:rsidR="005D657F" w:rsidRPr="005D657F" w:rsidRDefault="005D657F" w:rsidP="005D657F">
      <w:pPr>
        <w:rPr>
          <w:lang w:val="es-ES"/>
        </w:rPr>
      </w:pPr>
      <w:r w:rsidRPr="005D657F">
        <w:rPr>
          <w:lang w:val="es-ES"/>
        </w:rPr>
        <w:t xml:space="preserve">Todo Riesgo Operativo </w:t>
      </w:r>
    </w:p>
    <w:p w14:paraId="29816E76" w14:textId="77777777" w:rsidR="005D657F" w:rsidRPr="005D657F" w:rsidRDefault="005D657F" w:rsidP="005D657F">
      <w:pPr>
        <w:rPr>
          <w:lang w:val="es-ES"/>
        </w:rPr>
      </w:pPr>
      <w:r w:rsidRPr="005D657F">
        <w:rPr>
          <w:lang w:val="es-ES"/>
        </w:rPr>
        <w:t xml:space="preserve">El espíritu de esta póliza es el de cubrir todos los riesgos y/o bienes que no están expresamente excluidos </w:t>
      </w:r>
    </w:p>
    <w:p w14:paraId="657775B6" w14:textId="77777777" w:rsidR="005D657F" w:rsidRPr="005D657F" w:rsidRDefault="005D657F" w:rsidP="005D657F">
      <w:pPr>
        <w:rPr>
          <w:lang w:val="es-ES"/>
        </w:rPr>
      </w:pPr>
      <w:r w:rsidRPr="005D657F">
        <w:rPr>
          <w:lang w:val="es-ES"/>
        </w:rPr>
        <w:t xml:space="preserve">Esto significa que no se trata de una póliza de “riesgos nombrados”, sino que se trata de una póliza definida por sus exclusiones. </w:t>
      </w:r>
    </w:p>
    <w:p w14:paraId="791F9F0B" w14:textId="77777777" w:rsidR="005D657F" w:rsidRDefault="005D657F" w:rsidP="005D657F">
      <w:pPr>
        <w:rPr>
          <w:lang w:val="es-ES"/>
        </w:rPr>
      </w:pPr>
    </w:p>
    <w:p w14:paraId="0BE984CF" w14:textId="77777777" w:rsidR="005D657F" w:rsidRPr="005D657F" w:rsidRDefault="005D657F" w:rsidP="005D657F">
      <w:pPr>
        <w:rPr>
          <w:lang w:val="es-ES"/>
        </w:rPr>
      </w:pPr>
      <w:r w:rsidRPr="005D657F">
        <w:rPr>
          <w:lang w:val="es-ES"/>
        </w:rPr>
        <w:t xml:space="preserve">SEGURO TECNICO CAR/EAR </w:t>
      </w:r>
    </w:p>
    <w:p w14:paraId="1D7B7485" w14:textId="77777777" w:rsidR="005D657F" w:rsidRPr="005D657F" w:rsidRDefault="005D657F" w:rsidP="005D657F">
      <w:pPr>
        <w:rPr>
          <w:lang w:val="es-ES"/>
        </w:rPr>
      </w:pPr>
      <w:r w:rsidRPr="005D657F">
        <w:rPr>
          <w:lang w:val="es-ES"/>
        </w:rPr>
        <w:t xml:space="preserve">TODO RIESGO PARA CONTRATISTAS (CAR) </w:t>
      </w:r>
    </w:p>
    <w:p w14:paraId="2431D202" w14:textId="095B8927" w:rsidR="005D657F" w:rsidRPr="005D657F" w:rsidRDefault="005D657F" w:rsidP="002158A6">
      <w:pPr>
        <w:pStyle w:val="Prrafodelista"/>
        <w:numPr>
          <w:ilvl w:val="0"/>
          <w:numId w:val="46"/>
        </w:numPr>
        <w:rPr>
          <w:lang w:val="es-ES"/>
        </w:rPr>
      </w:pPr>
      <w:r w:rsidRPr="005D657F">
        <w:rPr>
          <w:lang w:val="es-ES"/>
        </w:rPr>
        <w:t xml:space="preserve">Es un Seguro diseñado para cubrir toda clase de obras civiles en construcción </w:t>
      </w:r>
    </w:p>
    <w:p w14:paraId="26525957" w14:textId="3C22539E" w:rsidR="005D657F" w:rsidRPr="005D657F" w:rsidRDefault="005D657F" w:rsidP="002158A6">
      <w:pPr>
        <w:pStyle w:val="Prrafodelista"/>
        <w:numPr>
          <w:ilvl w:val="0"/>
          <w:numId w:val="46"/>
        </w:numPr>
        <w:rPr>
          <w:lang w:val="es-ES"/>
        </w:rPr>
      </w:pPr>
      <w:r w:rsidRPr="005D657F">
        <w:rPr>
          <w:lang w:val="es-ES"/>
        </w:rPr>
        <w:t xml:space="preserve">Edificios para viviendas u oficinas, hospitales, escuelas, etc. </w:t>
      </w:r>
    </w:p>
    <w:p w14:paraId="7B07F875" w14:textId="77777777" w:rsidR="002158A6" w:rsidRDefault="002158A6" w:rsidP="002158A6">
      <w:pPr>
        <w:pStyle w:val="Prrafodelista"/>
        <w:numPr>
          <w:ilvl w:val="0"/>
          <w:numId w:val="46"/>
        </w:numPr>
        <w:rPr>
          <w:lang w:val="es-ES"/>
        </w:rPr>
      </w:pPr>
      <w:r>
        <w:rPr>
          <w:lang w:val="es-ES"/>
        </w:rPr>
        <w:t>Edificios industriales </w:t>
      </w:r>
    </w:p>
    <w:p w14:paraId="543E9B57" w14:textId="77777777" w:rsidR="002158A6" w:rsidRDefault="002158A6" w:rsidP="002158A6">
      <w:pPr>
        <w:pStyle w:val="Prrafodelista"/>
        <w:numPr>
          <w:ilvl w:val="1"/>
          <w:numId w:val="46"/>
        </w:numPr>
        <w:rPr>
          <w:lang w:val="es-ES"/>
        </w:rPr>
      </w:pPr>
      <w:r>
        <w:rPr>
          <w:lang w:val="es-ES"/>
        </w:rPr>
        <w:t xml:space="preserve">Carreteras y vías férreas </w:t>
      </w:r>
    </w:p>
    <w:p w14:paraId="403A2470" w14:textId="4ED97086" w:rsidR="005D657F" w:rsidRPr="005D657F" w:rsidRDefault="005D657F" w:rsidP="002158A6">
      <w:pPr>
        <w:pStyle w:val="Prrafodelista"/>
        <w:numPr>
          <w:ilvl w:val="1"/>
          <w:numId w:val="46"/>
        </w:numPr>
        <w:rPr>
          <w:lang w:val="es-ES"/>
        </w:rPr>
      </w:pPr>
      <w:r w:rsidRPr="005D657F">
        <w:rPr>
          <w:lang w:val="es-ES"/>
        </w:rPr>
        <w:t xml:space="preserve">Aeropuertos </w:t>
      </w:r>
    </w:p>
    <w:p w14:paraId="1194C19E" w14:textId="4B17B41E" w:rsidR="005D657F" w:rsidRPr="005D657F" w:rsidRDefault="005D657F" w:rsidP="002158A6">
      <w:pPr>
        <w:pStyle w:val="Prrafodelista"/>
        <w:numPr>
          <w:ilvl w:val="0"/>
          <w:numId w:val="46"/>
        </w:numPr>
        <w:rPr>
          <w:lang w:val="es-ES"/>
        </w:rPr>
      </w:pPr>
      <w:r w:rsidRPr="005D657F">
        <w:rPr>
          <w:lang w:val="es-ES"/>
        </w:rPr>
        <w:t xml:space="preserve">Puentes, presas. Compuertas, túneles, drenajes, canales y puertos. </w:t>
      </w:r>
    </w:p>
    <w:p w14:paraId="360780F1" w14:textId="77777777" w:rsidR="005D657F" w:rsidRDefault="005D657F" w:rsidP="005D657F">
      <w:pPr>
        <w:rPr>
          <w:lang w:val="es-ES"/>
        </w:rPr>
      </w:pPr>
    </w:p>
    <w:p w14:paraId="0A11A240" w14:textId="77777777" w:rsidR="005D657F" w:rsidRPr="005D657F" w:rsidRDefault="005D657F" w:rsidP="005D657F">
      <w:pPr>
        <w:rPr>
          <w:lang w:val="es-ES"/>
        </w:rPr>
      </w:pPr>
      <w:r w:rsidRPr="005D657F">
        <w:rPr>
          <w:lang w:val="es-ES"/>
        </w:rPr>
        <w:t xml:space="preserve">TODO RIESGO DE MONTAJE (EAR) </w:t>
      </w:r>
    </w:p>
    <w:p w14:paraId="4DB5934D" w14:textId="77777777" w:rsidR="005D657F" w:rsidRDefault="005D657F" w:rsidP="002158A6">
      <w:pPr>
        <w:pStyle w:val="Prrafodelista"/>
        <w:numPr>
          <w:ilvl w:val="0"/>
          <w:numId w:val="47"/>
        </w:numPr>
        <w:rPr>
          <w:lang w:val="es-ES"/>
        </w:rPr>
      </w:pPr>
      <w:r w:rsidRPr="005D657F">
        <w:rPr>
          <w:lang w:val="es-ES"/>
        </w:rPr>
        <w:t xml:space="preserve">Seguro diseñado para cubrir toda clase de montaje/s </w:t>
      </w:r>
    </w:p>
    <w:p w14:paraId="25E91B4B" w14:textId="77777777" w:rsidR="005D657F" w:rsidRDefault="005D657F" w:rsidP="002158A6">
      <w:pPr>
        <w:pStyle w:val="Prrafodelista"/>
        <w:numPr>
          <w:ilvl w:val="0"/>
          <w:numId w:val="47"/>
        </w:numPr>
        <w:rPr>
          <w:lang w:val="es-ES"/>
        </w:rPr>
      </w:pPr>
      <w:r w:rsidRPr="005D657F">
        <w:rPr>
          <w:lang w:val="es-ES"/>
        </w:rPr>
        <w:t xml:space="preserve">Plantas químicas, plantas eléctricas y/o mecánicas </w:t>
      </w:r>
    </w:p>
    <w:p w14:paraId="618A2686" w14:textId="7AC8C38A" w:rsidR="005D657F" w:rsidRPr="005D657F" w:rsidRDefault="005D657F" w:rsidP="002158A6">
      <w:pPr>
        <w:pStyle w:val="Prrafodelista"/>
        <w:numPr>
          <w:ilvl w:val="0"/>
          <w:numId w:val="47"/>
        </w:numPr>
        <w:rPr>
          <w:lang w:val="es-ES"/>
        </w:rPr>
      </w:pPr>
      <w:r w:rsidRPr="005D657F">
        <w:rPr>
          <w:lang w:val="es-ES"/>
        </w:rPr>
        <w:t xml:space="preserve">Turbinas, calderas, equipos industriales en general, etc. </w:t>
      </w:r>
    </w:p>
    <w:p w14:paraId="5B761319" w14:textId="77777777" w:rsidR="005D657F" w:rsidRDefault="005D657F" w:rsidP="00414C4E"/>
    <w:p w14:paraId="36C55452" w14:textId="77777777" w:rsidR="002158A6" w:rsidRDefault="002158A6" w:rsidP="00414C4E"/>
    <w:p w14:paraId="4B40AF92" w14:textId="77777777" w:rsidR="002158A6" w:rsidRDefault="002158A6" w:rsidP="00414C4E"/>
    <w:p w14:paraId="0B9C4F75" w14:textId="77777777" w:rsidR="002158A6" w:rsidRDefault="002158A6" w:rsidP="00414C4E"/>
    <w:p w14:paraId="7F7C7EE9" w14:textId="11570FB6" w:rsidR="002158A6" w:rsidRPr="002158A6" w:rsidRDefault="002158A6" w:rsidP="002158A6">
      <w:pPr>
        <w:rPr>
          <w:lang w:val="es-ES"/>
        </w:rPr>
      </w:pPr>
      <w:r w:rsidRPr="002158A6">
        <w:rPr>
          <w:lang w:val="es-ES"/>
        </w:rPr>
        <w:t>EL SEG</w:t>
      </w:r>
      <w:r>
        <w:rPr>
          <w:lang w:val="es-ES"/>
        </w:rPr>
        <w:t>URO EN EL TRANSPORTE Y SU CARGA</w:t>
      </w:r>
    </w:p>
    <w:p w14:paraId="661DB005" w14:textId="77777777" w:rsidR="002158A6" w:rsidRPr="002158A6" w:rsidRDefault="002158A6" w:rsidP="002158A6">
      <w:pPr>
        <w:pStyle w:val="Prrafodelista"/>
        <w:numPr>
          <w:ilvl w:val="0"/>
          <w:numId w:val="48"/>
        </w:numPr>
        <w:rPr>
          <w:lang w:val="es-ES"/>
        </w:rPr>
      </w:pPr>
      <w:r w:rsidRPr="002158A6">
        <w:rPr>
          <w:lang w:val="es-ES"/>
        </w:rPr>
        <w:t xml:space="preserve">SEGURO DE CARGA </w:t>
      </w:r>
    </w:p>
    <w:p w14:paraId="1BF6A7EE" w14:textId="77777777" w:rsidR="002158A6" w:rsidRPr="002158A6" w:rsidRDefault="002158A6" w:rsidP="002158A6">
      <w:pPr>
        <w:pStyle w:val="Prrafodelista"/>
        <w:numPr>
          <w:ilvl w:val="0"/>
          <w:numId w:val="48"/>
        </w:numPr>
        <w:rPr>
          <w:lang w:val="es-ES"/>
        </w:rPr>
      </w:pPr>
      <w:r w:rsidRPr="002158A6">
        <w:rPr>
          <w:lang w:val="es-ES"/>
        </w:rPr>
        <w:t xml:space="preserve">SEGURO DE TRANSPORTE </w:t>
      </w:r>
    </w:p>
    <w:p w14:paraId="60950F74" w14:textId="6CC58CC2" w:rsidR="002158A6" w:rsidRPr="002158A6" w:rsidRDefault="002158A6" w:rsidP="002158A6">
      <w:pPr>
        <w:rPr>
          <w:lang w:val="es-ES"/>
        </w:rPr>
      </w:pPr>
      <w:r w:rsidRPr="002158A6">
        <w:rPr>
          <w:lang w:val="es-ES"/>
        </w:rPr>
        <w:t xml:space="preserve">   </w:t>
      </w:r>
    </w:p>
    <w:p w14:paraId="517EC59B" w14:textId="55C7CB0D" w:rsidR="002158A6" w:rsidRPr="002158A6" w:rsidRDefault="002158A6" w:rsidP="002158A6">
      <w:pPr>
        <w:rPr>
          <w:lang w:val="es-ES"/>
        </w:rPr>
      </w:pPr>
      <w:r w:rsidRPr="002158A6">
        <w:rPr>
          <w:lang w:val="es-ES"/>
        </w:rPr>
        <w:t xml:space="preserve">  </w:t>
      </w:r>
    </w:p>
    <w:p w14:paraId="076FBDCE" w14:textId="77777777" w:rsidR="002158A6" w:rsidRPr="002158A6" w:rsidRDefault="002158A6" w:rsidP="002158A6">
      <w:pPr>
        <w:rPr>
          <w:lang w:val="es-ES"/>
        </w:rPr>
      </w:pPr>
      <w:r w:rsidRPr="002158A6">
        <w:rPr>
          <w:lang w:val="es-ES"/>
        </w:rPr>
        <w:t xml:space="preserve">POLIZA </w:t>
      </w:r>
    </w:p>
    <w:p w14:paraId="47425BBD" w14:textId="3E761175" w:rsidR="002158A6" w:rsidRPr="002158A6" w:rsidRDefault="002158A6" w:rsidP="002158A6">
      <w:pPr>
        <w:rPr>
          <w:lang w:val="es-ES"/>
        </w:rPr>
      </w:pPr>
      <w:r w:rsidRPr="002158A6">
        <w:rPr>
          <w:lang w:val="es-ES"/>
        </w:rPr>
        <w:t xml:space="preserve">TIPOS DE POLIZAS SEGÚN EL MEDIO DE TRANSPORTE UTILIZADO </w:t>
      </w:r>
    </w:p>
    <w:p w14:paraId="57C6380D" w14:textId="77777777" w:rsidR="002158A6" w:rsidRPr="002158A6" w:rsidRDefault="002158A6" w:rsidP="002158A6">
      <w:pPr>
        <w:pStyle w:val="Prrafodelista"/>
        <w:numPr>
          <w:ilvl w:val="0"/>
          <w:numId w:val="49"/>
        </w:numPr>
        <w:rPr>
          <w:lang w:val="es-ES"/>
        </w:rPr>
      </w:pPr>
      <w:r w:rsidRPr="002158A6">
        <w:rPr>
          <w:lang w:val="es-ES"/>
        </w:rPr>
        <w:t>FORMA DE CONTRATACION (</w:t>
      </w:r>
      <w:proofErr w:type="spellStart"/>
      <w:r w:rsidRPr="002158A6">
        <w:rPr>
          <w:lang w:val="es-ES"/>
        </w:rPr>
        <w:t>Impo</w:t>
      </w:r>
      <w:proofErr w:type="spellEnd"/>
      <w:r w:rsidRPr="002158A6">
        <w:rPr>
          <w:lang w:val="es-ES"/>
        </w:rPr>
        <w:t xml:space="preserve">/ Expo/ Local) </w:t>
      </w:r>
    </w:p>
    <w:p w14:paraId="6A61351E" w14:textId="77777777" w:rsidR="002158A6" w:rsidRPr="002158A6" w:rsidRDefault="002158A6" w:rsidP="002158A6">
      <w:pPr>
        <w:pStyle w:val="Prrafodelista"/>
        <w:numPr>
          <w:ilvl w:val="0"/>
          <w:numId w:val="49"/>
        </w:numPr>
        <w:rPr>
          <w:lang w:val="es-ES"/>
        </w:rPr>
      </w:pPr>
      <w:r w:rsidRPr="002158A6">
        <w:rPr>
          <w:lang w:val="es-ES"/>
        </w:rPr>
        <w:t xml:space="preserve">POLIZAS INDIVIDUALES O POR VIAJE POLIZAS ANUALES O POR PERIODO </w:t>
      </w:r>
    </w:p>
    <w:p w14:paraId="2E3FBD68" w14:textId="77777777" w:rsidR="002158A6" w:rsidRPr="002158A6" w:rsidRDefault="002158A6" w:rsidP="002158A6">
      <w:pPr>
        <w:pStyle w:val="Prrafodelista"/>
        <w:numPr>
          <w:ilvl w:val="0"/>
          <w:numId w:val="49"/>
        </w:numPr>
        <w:rPr>
          <w:lang w:val="es-ES"/>
        </w:rPr>
      </w:pPr>
      <w:r w:rsidRPr="002158A6">
        <w:rPr>
          <w:lang w:val="es-ES"/>
        </w:rPr>
        <w:t xml:space="preserve">POLIZA FLOTANTE </w:t>
      </w:r>
    </w:p>
    <w:p w14:paraId="0A34AF3A" w14:textId="4689377F" w:rsidR="002158A6" w:rsidRPr="002158A6" w:rsidRDefault="002158A6" w:rsidP="002158A6">
      <w:pPr>
        <w:rPr>
          <w:lang w:val="es-ES"/>
        </w:rPr>
      </w:pPr>
    </w:p>
    <w:p w14:paraId="223304CF" w14:textId="77777777" w:rsidR="002158A6" w:rsidRPr="002158A6" w:rsidRDefault="002158A6" w:rsidP="002158A6">
      <w:pPr>
        <w:rPr>
          <w:lang w:val="es-ES"/>
        </w:rPr>
      </w:pPr>
      <w:r w:rsidRPr="002158A6">
        <w:rPr>
          <w:lang w:val="es-ES"/>
        </w:rPr>
        <w:t>FORMA DE CONTRATACION (</w:t>
      </w:r>
      <w:proofErr w:type="spellStart"/>
      <w:r w:rsidRPr="002158A6">
        <w:rPr>
          <w:lang w:val="es-ES"/>
        </w:rPr>
        <w:t>Impo</w:t>
      </w:r>
      <w:proofErr w:type="spellEnd"/>
      <w:r w:rsidRPr="002158A6">
        <w:rPr>
          <w:lang w:val="es-ES"/>
        </w:rPr>
        <w:t xml:space="preserve">/ Expo/ Local) </w:t>
      </w:r>
    </w:p>
    <w:p w14:paraId="1A4C50A5" w14:textId="77777777" w:rsidR="002158A6" w:rsidRPr="002158A6" w:rsidRDefault="002158A6" w:rsidP="002158A6">
      <w:pPr>
        <w:pStyle w:val="Prrafodelista"/>
        <w:numPr>
          <w:ilvl w:val="0"/>
          <w:numId w:val="50"/>
        </w:numPr>
        <w:rPr>
          <w:lang w:val="es-ES"/>
        </w:rPr>
      </w:pPr>
      <w:r w:rsidRPr="002158A6">
        <w:rPr>
          <w:lang w:val="es-ES"/>
        </w:rPr>
        <w:t xml:space="preserve">POLIZAS INDIVIDUALES O ESPECIFICA: La contratación y facturación es por viaje </w:t>
      </w:r>
    </w:p>
    <w:p w14:paraId="7CBE7C71" w14:textId="77777777" w:rsidR="002158A6" w:rsidRPr="002158A6" w:rsidRDefault="002158A6" w:rsidP="002158A6">
      <w:pPr>
        <w:pStyle w:val="Prrafodelista"/>
        <w:numPr>
          <w:ilvl w:val="0"/>
          <w:numId w:val="50"/>
        </w:numPr>
        <w:rPr>
          <w:lang w:val="es-ES"/>
        </w:rPr>
      </w:pPr>
      <w:r w:rsidRPr="002158A6">
        <w:rPr>
          <w:lang w:val="es-ES"/>
        </w:rPr>
        <w:t xml:space="preserve">POLIZAS ANUALES O POR PERIODO: Con prima inicial y ajuste por movimiento anual estimado o movimiento real transportado, el que fuese mayor. </w:t>
      </w:r>
    </w:p>
    <w:p w14:paraId="32B8E53A" w14:textId="77777777" w:rsidR="002158A6" w:rsidRPr="002158A6" w:rsidRDefault="002158A6" w:rsidP="002158A6">
      <w:pPr>
        <w:pStyle w:val="Prrafodelista"/>
        <w:numPr>
          <w:ilvl w:val="0"/>
          <w:numId w:val="50"/>
        </w:numPr>
        <w:rPr>
          <w:lang w:val="es-ES"/>
        </w:rPr>
      </w:pPr>
      <w:r w:rsidRPr="002158A6">
        <w:rPr>
          <w:lang w:val="es-ES"/>
        </w:rPr>
        <w:t xml:space="preserve">POLIZA FLOTANTE: Sin prima inicial pero con tasa de riesgo pactada, se aplica a endosos mensuales declarados por el Asegurado. </w:t>
      </w:r>
    </w:p>
    <w:p w14:paraId="6CAAE999" w14:textId="77777777" w:rsidR="002158A6" w:rsidRDefault="002158A6" w:rsidP="002158A6">
      <w:pPr>
        <w:rPr>
          <w:lang w:val="es-ES"/>
        </w:rPr>
      </w:pPr>
    </w:p>
    <w:p w14:paraId="503513ED" w14:textId="77777777" w:rsidR="002158A6" w:rsidRPr="002158A6" w:rsidRDefault="002158A6" w:rsidP="002158A6">
      <w:pPr>
        <w:rPr>
          <w:lang w:val="es-ES"/>
        </w:rPr>
      </w:pPr>
      <w:r w:rsidRPr="002158A6">
        <w:rPr>
          <w:lang w:val="es-ES"/>
        </w:rPr>
        <w:t xml:space="preserve">POLIZA INDIVIDUAL O ESPECIFICA </w:t>
      </w:r>
    </w:p>
    <w:p w14:paraId="63F6CA10" w14:textId="77777777" w:rsidR="002158A6" w:rsidRDefault="002158A6" w:rsidP="002158A6">
      <w:pPr>
        <w:pStyle w:val="Prrafodelista"/>
        <w:numPr>
          <w:ilvl w:val="0"/>
          <w:numId w:val="51"/>
        </w:numPr>
        <w:rPr>
          <w:lang w:val="es-ES"/>
        </w:rPr>
      </w:pPr>
      <w:r w:rsidRPr="002158A6">
        <w:rPr>
          <w:lang w:val="es-ES"/>
        </w:rPr>
        <w:t>VENTAJAS </w:t>
      </w:r>
    </w:p>
    <w:p w14:paraId="5A609F09" w14:textId="77777777" w:rsidR="002158A6" w:rsidRDefault="002158A6" w:rsidP="002158A6">
      <w:pPr>
        <w:pStyle w:val="Prrafodelista"/>
        <w:numPr>
          <w:ilvl w:val="1"/>
          <w:numId w:val="51"/>
        </w:numPr>
        <w:rPr>
          <w:lang w:val="es-ES"/>
        </w:rPr>
      </w:pPr>
      <w:r w:rsidRPr="002158A6">
        <w:rPr>
          <w:lang w:val="es-ES"/>
        </w:rPr>
        <w:t xml:space="preserve">Prima estipulada. </w:t>
      </w:r>
    </w:p>
    <w:p w14:paraId="6E806476" w14:textId="77777777" w:rsidR="002158A6" w:rsidRDefault="002158A6" w:rsidP="002158A6">
      <w:pPr>
        <w:pStyle w:val="Prrafodelista"/>
        <w:numPr>
          <w:ilvl w:val="1"/>
          <w:numId w:val="51"/>
        </w:numPr>
        <w:rPr>
          <w:lang w:val="es-ES"/>
        </w:rPr>
      </w:pPr>
      <w:r w:rsidRPr="002158A6">
        <w:rPr>
          <w:lang w:val="es-ES"/>
        </w:rPr>
        <w:t xml:space="preserve">Puede negociar cada viaje. </w:t>
      </w:r>
    </w:p>
    <w:p w14:paraId="2A2807C0" w14:textId="77777777" w:rsidR="002158A6" w:rsidRDefault="002158A6" w:rsidP="002158A6">
      <w:pPr>
        <w:pStyle w:val="Prrafodelista"/>
        <w:numPr>
          <w:ilvl w:val="0"/>
          <w:numId w:val="51"/>
        </w:numPr>
        <w:rPr>
          <w:lang w:val="es-ES"/>
        </w:rPr>
      </w:pPr>
      <w:r>
        <w:rPr>
          <w:lang w:val="es-ES"/>
        </w:rPr>
        <w:t>DES</w:t>
      </w:r>
      <w:r w:rsidRPr="002158A6">
        <w:rPr>
          <w:lang w:val="es-ES"/>
        </w:rPr>
        <w:t>VENTAJAS </w:t>
      </w:r>
    </w:p>
    <w:p w14:paraId="033BB9A6" w14:textId="77777777" w:rsidR="002158A6" w:rsidRDefault="002158A6" w:rsidP="002158A6">
      <w:pPr>
        <w:pStyle w:val="Prrafodelista"/>
        <w:numPr>
          <w:ilvl w:val="1"/>
          <w:numId w:val="51"/>
        </w:numPr>
        <w:rPr>
          <w:lang w:val="es-ES"/>
        </w:rPr>
      </w:pPr>
      <w:r w:rsidRPr="002158A6">
        <w:rPr>
          <w:lang w:val="es-ES"/>
        </w:rPr>
        <w:t xml:space="preserve">Más costosa. </w:t>
      </w:r>
    </w:p>
    <w:p w14:paraId="537E4D0E" w14:textId="254DC1D0" w:rsidR="002158A6" w:rsidRPr="002158A6" w:rsidRDefault="002158A6" w:rsidP="002158A6">
      <w:pPr>
        <w:rPr>
          <w:lang w:val="es-ES"/>
        </w:rPr>
      </w:pPr>
      <w:r w:rsidRPr="002158A6">
        <w:rPr>
          <w:lang w:val="es-ES"/>
        </w:rPr>
        <w:t xml:space="preserve">POLIZA ANUAL Y/O FLOTANTE </w:t>
      </w:r>
    </w:p>
    <w:p w14:paraId="2F5EF72A" w14:textId="73D0830C" w:rsidR="002158A6" w:rsidRPr="002158A6" w:rsidRDefault="002158A6" w:rsidP="002158A6">
      <w:pPr>
        <w:pStyle w:val="Prrafodelista"/>
        <w:numPr>
          <w:ilvl w:val="0"/>
          <w:numId w:val="52"/>
        </w:numPr>
        <w:rPr>
          <w:lang w:val="es-ES"/>
        </w:rPr>
      </w:pPr>
      <w:r w:rsidRPr="002158A6">
        <w:rPr>
          <w:lang w:val="es-ES"/>
        </w:rPr>
        <w:t xml:space="preserve">VENTAJAS  </w:t>
      </w:r>
    </w:p>
    <w:p w14:paraId="79A7D3CF" w14:textId="77777777" w:rsidR="002158A6" w:rsidRDefault="002158A6" w:rsidP="002158A6">
      <w:pPr>
        <w:pStyle w:val="Prrafodelista"/>
        <w:numPr>
          <w:ilvl w:val="1"/>
          <w:numId w:val="52"/>
        </w:numPr>
        <w:rPr>
          <w:lang w:val="es-ES"/>
        </w:rPr>
      </w:pPr>
      <w:r w:rsidRPr="002158A6">
        <w:rPr>
          <w:lang w:val="es-ES"/>
        </w:rPr>
        <w:t>Condiciones preestablecidas para todos los viajes </w:t>
      </w:r>
    </w:p>
    <w:p w14:paraId="5C131533" w14:textId="77777777" w:rsidR="002158A6" w:rsidRDefault="002158A6" w:rsidP="002158A6">
      <w:pPr>
        <w:pStyle w:val="Prrafodelista"/>
        <w:numPr>
          <w:ilvl w:val="1"/>
          <w:numId w:val="52"/>
        </w:numPr>
        <w:rPr>
          <w:lang w:val="es-ES"/>
        </w:rPr>
      </w:pPr>
      <w:r w:rsidRPr="002158A6">
        <w:rPr>
          <w:lang w:val="es-ES"/>
        </w:rPr>
        <w:t xml:space="preserve">Prima favorable Puede pactar plan de pago </w:t>
      </w:r>
    </w:p>
    <w:p w14:paraId="0B3E2DFC" w14:textId="3B0EE18E" w:rsidR="002158A6" w:rsidRPr="002158A6" w:rsidRDefault="002158A6" w:rsidP="002158A6">
      <w:pPr>
        <w:pStyle w:val="Prrafodelista"/>
        <w:numPr>
          <w:ilvl w:val="1"/>
          <w:numId w:val="52"/>
        </w:numPr>
        <w:rPr>
          <w:lang w:val="es-ES"/>
        </w:rPr>
      </w:pPr>
      <w:r w:rsidRPr="002158A6">
        <w:rPr>
          <w:lang w:val="es-ES"/>
        </w:rPr>
        <w:t xml:space="preserve">Menores gastos administrativos </w:t>
      </w:r>
    </w:p>
    <w:p w14:paraId="2C9B08B6" w14:textId="77777777" w:rsidR="002158A6" w:rsidRDefault="002158A6" w:rsidP="002158A6">
      <w:pPr>
        <w:pStyle w:val="Prrafodelista"/>
        <w:numPr>
          <w:ilvl w:val="0"/>
          <w:numId w:val="52"/>
        </w:numPr>
        <w:rPr>
          <w:lang w:val="es-ES"/>
        </w:rPr>
      </w:pPr>
      <w:r>
        <w:rPr>
          <w:lang w:val="es-ES"/>
        </w:rPr>
        <w:t>DESVENTAJAS</w:t>
      </w:r>
    </w:p>
    <w:p w14:paraId="6A66FDA4" w14:textId="52AA0914" w:rsidR="002158A6" w:rsidRPr="002158A6" w:rsidRDefault="002158A6" w:rsidP="002158A6">
      <w:pPr>
        <w:pStyle w:val="Prrafodelista"/>
        <w:numPr>
          <w:ilvl w:val="1"/>
          <w:numId w:val="52"/>
        </w:numPr>
        <w:rPr>
          <w:lang w:val="es-ES"/>
        </w:rPr>
      </w:pPr>
      <w:r w:rsidRPr="002158A6">
        <w:rPr>
          <w:lang w:val="es-ES"/>
        </w:rPr>
        <w:t xml:space="preserve">Declaración de los viajes </w:t>
      </w:r>
    </w:p>
    <w:p w14:paraId="44EFCBD8" w14:textId="77777777" w:rsidR="002158A6" w:rsidRDefault="002158A6" w:rsidP="002158A6">
      <w:pPr>
        <w:rPr>
          <w:lang w:val="es-ES"/>
        </w:rPr>
      </w:pPr>
    </w:p>
    <w:p w14:paraId="3CF66462" w14:textId="77777777" w:rsidR="002158A6" w:rsidRDefault="002158A6" w:rsidP="002158A6">
      <w:pPr>
        <w:rPr>
          <w:lang w:val="es-ES"/>
        </w:rPr>
      </w:pPr>
    </w:p>
    <w:p w14:paraId="37E571EC" w14:textId="6CD9D8C5" w:rsidR="002158A6" w:rsidRPr="002158A6" w:rsidRDefault="002158A6" w:rsidP="002158A6">
      <w:pPr>
        <w:rPr>
          <w:lang w:val="es-ES"/>
        </w:rPr>
      </w:pPr>
      <w:r w:rsidRPr="002158A6">
        <w:rPr>
          <w:lang w:val="es-ES"/>
        </w:rPr>
        <w:t xml:space="preserve">CLAUSULAS </w:t>
      </w:r>
    </w:p>
    <w:p w14:paraId="78502D0B" w14:textId="77777777" w:rsidR="002158A6" w:rsidRPr="002158A6" w:rsidRDefault="002158A6" w:rsidP="002158A6">
      <w:pPr>
        <w:rPr>
          <w:lang w:val="es-ES"/>
        </w:rPr>
      </w:pPr>
      <w:r w:rsidRPr="002158A6">
        <w:rPr>
          <w:lang w:val="es-ES"/>
        </w:rPr>
        <w:t xml:space="preserve">DEFINICION: </w:t>
      </w:r>
    </w:p>
    <w:p w14:paraId="36DCF5AF" w14:textId="77777777" w:rsidR="002158A6" w:rsidRPr="002158A6" w:rsidRDefault="002158A6" w:rsidP="002158A6">
      <w:pPr>
        <w:rPr>
          <w:lang w:val="es-ES"/>
        </w:rPr>
      </w:pPr>
      <w:r w:rsidRPr="002158A6">
        <w:rPr>
          <w:lang w:val="es-ES"/>
        </w:rPr>
        <w:t xml:space="preserve">NORMATIVAS Y DISPOSICIONES QUE REGULAN LAS COBERTURAS </w:t>
      </w:r>
    </w:p>
    <w:p w14:paraId="55CA099F" w14:textId="77777777" w:rsidR="002158A6" w:rsidRPr="002158A6" w:rsidRDefault="002158A6" w:rsidP="002158A6">
      <w:pPr>
        <w:rPr>
          <w:lang w:val="es-ES"/>
        </w:rPr>
      </w:pPr>
      <w:r w:rsidRPr="002158A6">
        <w:rPr>
          <w:lang w:val="es-ES"/>
        </w:rPr>
        <w:t xml:space="preserve">La utilización de las mismas en forma alternada, no solo modifica la cobertura, sino que también modifica el costo de la póliza. </w:t>
      </w:r>
    </w:p>
    <w:p w14:paraId="42E00ACD" w14:textId="389D6A55" w:rsidR="002158A6" w:rsidRPr="002158A6" w:rsidRDefault="002158A6" w:rsidP="002158A6">
      <w:pPr>
        <w:rPr>
          <w:lang w:val="es-ES"/>
        </w:rPr>
      </w:pPr>
    </w:p>
    <w:p w14:paraId="280B45D9" w14:textId="77777777" w:rsidR="002158A6" w:rsidRPr="002158A6" w:rsidRDefault="002158A6" w:rsidP="002158A6">
      <w:pPr>
        <w:rPr>
          <w:lang w:val="es-ES"/>
        </w:rPr>
      </w:pPr>
      <w:r w:rsidRPr="002158A6">
        <w:rPr>
          <w:lang w:val="es-ES"/>
        </w:rPr>
        <w:t xml:space="preserve">PRINCIPALES COBERTURAS SEGÚN EL MEDIO DE TRANSPORTE </w:t>
      </w:r>
    </w:p>
    <w:p w14:paraId="53835479" w14:textId="77777777" w:rsidR="002158A6" w:rsidRPr="002158A6" w:rsidRDefault="002158A6" w:rsidP="002158A6">
      <w:pPr>
        <w:rPr>
          <w:lang w:val="es-ES"/>
        </w:rPr>
      </w:pPr>
      <w:r w:rsidRPr="002158A6">
        <w:rPr>
          <w:lang w:val="es-ES"/>
        </w:rPr>
        <w:lastRenderedPageBreak/>
        <w:t xml:space="preserve">VIA MARITIMA </w:t>
      </w:r>
    </w:p>
    <w:p w14:paraId="704C7A19" w14:textId="77777777" w:rsidR="002158A6" w:rsidRPr="002158A6" w:rsidRDefault="002158A6" w:rsidP="002158A6">
      <w:pPr>
        <w:rPr>
          <w:lang w:val="es-ES"/>
        </w:rPr>
      </w:pPr>
      <w:r w:rsidRPr="002158A6">
        <w:rPr>
          <w:lang w:val="es-ES"/>
        </w:rPr>
        <w:t xml:space="preserve">COBERTURA BASICA: L.A.P. (libre de avería particular) </w:t>
      </w:r>
    </w:p>
    <w:p w14:paraId="40F5109C" w14:textId="77777777" w:rsidR="002158A6" w:rsidRPr="002158A6" w:rsidRDefault="002158A6" w:rsidP="002158A6">
      <w:pPr>
        <w:rPr>
          <w:lang w:val="es-ES"/>
        </w:rPr>
      </w:pPr>
      <w:r w:rsidRPr="002158A6">
        <w:rPr>
          <w:lang w:val="es-ES"/>
        </w:rPr>
        <w:t xml:space="preserve">Cubre los daños o perdidas que sufren las mercaderías aseguradas a consecuencia directa de naufragio, choque, incendio o varamiento del buque conductor </w:t>
      </w:r>
    </w:p>
    <w:p w14:paraId="4D1076B8" w14:textId="77777777" w:rsidR="002158A6" w:rsidRDefault="002158A6" w:rsidP="002158A6">
      <w:pPr>
        <w:rPr>
          <w:lang w:val="es-ES"/>
        </w:rPr>
      </w:pPr>
      <w:r w:rsidRPr="002158A6">
        <w:rPr>
          <w:lang w:val="es-ES"/>
        </w:rPr>
        <w:t xml:space="preserve"> “AVERIA” = PERDIDA (Seguro Marítimo) </w:t>
      </w:r>
    </w:p>
    <w:p w14:paraId="2EC5EC45" w14:textId="77777777" w:rsidR="002158A6" w:rsidRDefault="002158A6" w:rsidP="002158A6">
      <w:pPr>
        <w:rPr>
          <w:lang w:val="es-ES"/>
        </w:rPr>
      </w:pPr>
    </w:p>
    <w:p w14:paraId="7A809BFB" w14:textId="0BA75DCB" w:rsidR="002158A6" w:rsidRPr="002158A6" w:rsidRDefault="002158A6" w:rsidP="002158A6">
      <w:pPr>
        <w:rPr>
          <w:lang w:val="es-ES"/>
        </w:rPr>
      </w:pPr>
      <w:r w:rsidRPr="002158A6">
        <w:rPr>
          <w:lang w:val="es-ES"/>
        </w:rPr>
        <w:t xml:space="preserve">AVERIA PARTICULAR </w:t>
      </w:r>
    </w:p>
    <w:p w14:paraId="7A05DD64" w14:textId="77777777" w:rsidR="002158A6" w:rsidRDefault="002158A6" w:rsidP="002158A6">
      <w:pPr>
        <w:rPr>
          <w:lang w:val="es-ES"/>
        </w:rPr>
      </w:pPr>
      <w:r w:rsidRPr="002158A6">
        <w:rPr>
          <w:lang w:val="es-ES"/>
        </w:rPr>
        <w:t>Pérdida parcial del objeto asegurado cuya causa próxima radique en un peligro asegurado</w:t>
      </w:r>
    </w:p>
    <w:p w14:paraId="767C8B64" w14:textId="51E62207" w:rsidR="002158A6" w:rsidRPr="002158A6" w:rsidRDefault="002158A6" w:rsidP="002158A6">
      <w:pPr>
        <w:rPr>
          <w:lang w:val="es-ES"/>
        </w:rPr>
      </w:pPr>
      <w:r>
        <w:rPr>
          <w:lang w:val="es-ES"/>
        </w:rPr>
        <w:t>AVERIA GRUESA</w:t>
      </w:r>
      <w:r w:rsidRPr="002158A6">
        <w:rPr>
          <w:lang w:val="es-ES"/>
        </w:rPr>
        <w:t xml:space="preserve"> </w:t>
      </w:r>
    </w:p>
    <w:p w14:paraId="79D124AC" w14:textId="5046F421" w:rsidR="002158A6" w:rsidRPr="002158A6" w:rsidRDefault="002158A6" w:rsidP="002158A6">
      <w:pPr>
        <w:rPr>
          <w:lang w:val="es-ES"/>
        </w:rPr>
      </w:pPr>
      <w:r w:rsidRPr="002158A6">
        <w:rPr>
          <w:lang w:val="es-ES"/>
        </w:rPr>
        <w:t xml:space="preserve">Afecta a todos los intereses en un viaje ej. Las cargas mas el buque </w:t>
      </w:r>
    </w:p>
    <w:p w14:paraId="6778C40E" w14:textId="77777777" w:rsidR="002158A6" w:rsidRPr="002158A6" w:rsidRDefault="002158A6" w:rsidP="002158A6">
      <w:pPr>
        <w:rPr>
          <w:lang w:val="es-ES"/>
        </w:rPr>
      </w:pPr>
      <w:r w:rsidRPr="002158A6">
        <w:rPr>
          <w:lang w:val="es-ES"/>
        </w:rPr>
        <w:t xml:space="preserve">Si las mercaderías son arrojadas al mar con la única finalidad de mantener el buque a flote, la pérdida ocasionada en beneficio de todos los interesados será satisfecha por todos los participantes en la expedición. </w:t>
      </w:r>
    </w:p>
    <w:p w14:paraId="1F064ABE" w14:textId="77777777" w:rsidR="002158A6" w:rsidRPr="002158A6" w:rsidRDefault="002158A6" w:rsidP="002158A6">
      <w:pPr>
        <w:rPr>
          <w:lang w:val="es-ES"/>
        </w:rPr>
      </w:pPr>
      <w:r w:rsidRPr="002158A6">
        <w:rPr>
          <w:lang w:val="es-ES"/>
        </w:rPr>
        <w:t xml:space="preserve">Reglas vigentes - York- Amberes, 1994 mod.2004 </w:t>
      </w:r>
    </w:p>
    <w:p w14:paraId="4F6E25F3" w14:textId="77777777" w:rsidR="002158A6" w:rsidRPr="002158A6" w:rsidRDefault="002158A6" w:rsidP="002158A6">
      <w:pPr>
        <w:rPr>
          <w:lang w:val="es-ES"/>
        </w:rPr>
      </w:pPr>
      <w:r w:rsidRPr="002158A6">
        <w:rPr>
          <w:lang w:val="es-ES"/>
        </w:rPr>
        <w:t xml:space="preserve">Conjunto de Reglas alfanuméricas, que rigen y unifican criterios en materia de liquidación de Avería Gruesa </w:t>
      </w:r>
    </w:p>
    <w:p w14:paraId="4FB2CDB1" w14:textId="5C45224C" w:rsidR="002158A6" w:rsidRPr="002158A6" w:rsidRDefault="002158A6" w:rsidP="002158A6">
      <w:pPr>
        <w:rPr>
          <w:lang w:val="es-ES"/>
        </w:rPr>
      </w:pPr>
      <w:r w:rsidRPr="002158A6">
        <w:rPr>
          <w:lang w:val="es-ES"/>
        </w:rPr>
        <w:t xml:space="preserve">  </w:t>
      </w:r>
    </w:p>
    <w:p w14:paraId="1989E727" w14:textId="77777777" w:rsidR="002158A6" w:rsidRPr="002158A6" w:rsidRDefault="002158A6" w:rsidP="002158A6">
      <w:pPr>
        <w:rPr>
          <w:lang w:val="es-ES"/>
        </w:rPr>
      </w:pPr>
      <w:r w:rsidRPr="002158A6">
        <w:rPr>
          <w:lang w:val="es-ES"/>
        </w:rPr>
        <w:t xml:space="preserve">PRINCIPALES COBERTURAS SEGÚN EL MEDIO DE TRANSPORTE </w:t>
      </w:r>
    </w:p>
    <w:p w14:paraId="5A759391" w14:textId="77777777" w:rsidR="002158A6" w:rsidRPr="002158A6" w:rsidRDefault="002158A6" w:rsidP="002158A6">
      <w:pPr>
        <w:rPr>
          <w:lang w:val="es-ES"/>
        </w:rPr>
      </w:pPr>
      <w:r w:rsidRPr="002158A6">
        <w:rPr>
          <w:lang w:val="es-ES"/>
        </w:rPr>
        <w:t xml:space="preserve">VIA AEREA </w:t>
      </w:r>
    </w:p>
    <w:p w14:paraId="6BAAF7B1" w14:textId="77777777" w:rsidR="002158A6" w:rsidRPr="002158A6" w:rsidRDefault="002158A6" w:rsidP="002158A6">
      <w:pPr>
        <w:rPr>
          <w:lang w:val="es-ES"/>
        </w:rPr>
      </w:pPr>
      <w:r w:rsidRPr="002158A6">
        <w:rPr>
          <w:lang w:val="es-ES"/>
        </w:rPr>
        <w:t xml:space="preserve">COBERTURA BASICA: </w:t>
      </w:r>
    </w:p>
    <w:p w14:paraId="18ED2F39" w14:textId="77777777" w:rsidR="002158A6" w:rsidRPr="002158A6" w:rsidRDefault="002158A6" w:rsidP="002158A6">
      <w:pPr>
        <w:rPr>
          <w:lang w:val="es-ES"/>
        </w:rPr>
      </w:pPr>
      <w:r w:rsidRPr="002158A6">
        <w:rPr>
          <w:lang w:val="es-ES"/>
        </w:rPr>
        <w:t xml:space="preserve">Cubre los daños o perdidas que sufran las mercaderías a consecuencia de accidente del avión. </w:t>
      </w:r>
    </w:p>
    <w:p w14:paraId="5E39632A" w14:textId="6A2014AE" w:rsidR="002158A6" w:rsidRPr="002158A6" w:rsidRDefault="002158A6" w:rsidP="002158A6">
      <w:pPr>
        <w:rPr>
          <w:lang w:val="es-ES"/>
        </w:rPr>
      </w:pPr>
      <w:r w:rsidRPr="002158A6">
        <w:rPr>
          <w:lang w:val="es-ES"/>
        </w:rPr>
        <w:t xml:space="preserve">  </w:t>
      </w:r>
    </w:p>
    <w:p w14:paraId="5A9E2AB5" w14:textId="70899B84" w:rsidR="002158A6" w:rsidRPr="002158A6" w:rsidRDefault="002158A6" w:rsidP="002158A6">
      <w:pPr>
        <w:rPr>
          <w:lang w:val="es-ES"/>
        </w:rPr>
      </w:pPr>
      <w:r w:rsidRPr="002158A6">
        <w:rPr>
          <w:lang w:val="es-ES"/>
        </w:rPr>
        <w:t xml:space="preserve">  </w:t>
      </w:r>
    </w:p>
    <w:p w14:paraId="00D9438A" w14:textId="77777777" w:rsidR="002158A6" w:rsidRPr="002158A6" w:rsidRDefault="002158A6" w:rsidP="002158A6">
      <w:pPr>
        <w:rPr>
          <w:lang w:val="es-ES"/>
        </w:rPr>
      </w:pPr>
      <w:r w:rsidRPr="002158A6">
        <w:rPr>
          <w:lang w:val="es-ES"/>
        </w:rPr>
        <w:t xml:space="preserve">PRINCIPALES COBERTURAS SEGÚN EL MEDIO DE TRANSPORTE </w:t>
      </w:r>
    </w:p>
    <w:p w14:paraId="2A00BA2F" w14:textId="77777777" w:rsidR="002158A6" w:rsidRPr="002158A6" w:rsidRDefault="002158A6" w:rsidP="002158A6">
      <w:pPr>
        <w:rPr>
          <w:lang w:val="es-ES"/>
        </w:rPr>
      </w:pPr>
      <w:r w:rsidRPr="002158A6">
        <w:rPr>
          <w:lang w:val="es-ES"/>
        </w:rPr>
        <w:t xml:space="preserve">VIA TERRESTRE </w:t>
      </w:r>
    </w:p>
    <w:p w14:paraId="78F367A0" w14:textId="77777777" w:rsidR="002158A6" w:rsidRPr="002158A6" w:rsidRDefault="002158A6" w:rsidP="002158A6">
      <w:pPr>
        <w:rPr>
          <w:lang w:val="es-ES"/>
        </w:rPr>
      </w:pPr>
      <w:r w:rsidRPr="002158A6">
        <w:rPr>
          <w:lang w:val="es-ES"/>
        </w:rPr>
        <w:t xml:space="preserve">COBERTURA BASICA: </w:t>
      </w:r>
    </w:p>
    <w:p w14:paraId="77FA8717" w14:textId="279D54EA" w:rsidR="002158A6" w:rsidRPr="002158A6" w:rsidRDefault="002158A6" w:rsidP="002158A6">
      <w:pPr>
        <w:rPr>
          <w:lang w:val="es-ES"/>
        </w:rPr>
      </w:pPr>
      <w:r w:rsidRPr="002158A6">
        <w:rPr>
          <w:lang w:val="es-ES"/>
        </w:rPr>
        <w:t xml:space="preserve">Cubre los daños o perdidas que sufran las mercaderías provenientes de choque, vuelco, </w:t>
      </w:r>
      <w:proofErr w:type="spellStart"/>
      <w:r w:rsidRPr="002158A6">
        <w:rPr>
          <w:lang w:val="es-ES"/>
        </w:rPr>
        <w:t>desbarrancamiento</w:t>
      </w:r>
      <w:proofErr w:type="spellEnd"/>
      <w:r w:rsidRPr="002158A6">
        <w:rPr>
          <w:lang w:val="es-ES"/>
        </w:rPr>
        <w:t xml:space="preserve"> o descarrilamiento del medio transportador. </w:t>
      </w:r>
    </w:p>
    <w:p w14:paraId="611D62F5" w14:textId="12BAEB54" w:rsidR="002158A6" w:rsidRPr="002158A6" w:rsidRDefault="002158A6" w:rsidP="002158A6">
      <w:pPr>
        <w:rPr>
          <w:lang w:val="es-ES"/>
        </w:rPr>
      </w:pPr>
    </w:p>
    <w:p w14:paraId="3F6A3688" w14:textId="77777777" w:rsidR="002158A6" w:rsidRPr="002158A6" w:rsidRDefault="002158A6" w:rsidP="002158A6">
      <w:pPr>
        <w:rPr>
          <w:lang w:val="es-ES"/>
        </w:rPr>
      </w:pPr>
      <w:r w:rsidRPr="002158A6">
        <w:rPr>
          <w:lang w:val="es-ES"/>
        </w:rPr>
        <w:t xml:space="preserve">ALGUNAS COBERTURAS ADICIONALES Marítimo y Aéreo: </w:t>
      </w:r>
    </w:p>
    <w:p w14:paraId="68BADDF7" w14:textId="77777777" w:rsidR="002158A6" w:rsidRPr="002158A6" w:rsidRDefault="002158A6" w:rsidP="002158A6">
      <w:pPr>
        <w:rPr>
          <w:lang w:val="es-ES"/>
        </w:rPr>
      </w:pPr>
      <w:r w:rsidRPr="002158A6">
        <w:rPr>
          <w:lang w:val="es-ES"/>
        </w:rPr>
        <w:t>Robo, Ratería y/o falta de entrega. </w:t>
      </w:r>
      <w:r w:rsidRPr="002158A6">
        <w:rPr>
          <w:lang w:val="es-ES"/>
        </w:rPr>
        <w:t></w:t>
      </w:r>
      <w:r w:rsidRPr="002158A6">
        <w:rPr>
          <w:rFonts w:hint="eastAsia"/>
          <w:lang w:val="es-ES"/>
        </w:rPr>
        <w:t xml:space="preserve"> </w:t>
      </w:r>
      <w:r w:rsidRPr="002158A6">
        <w:rPr>
          <w:lang w:val="es-ES"/>
        </w:rPr>
        <w:t>Falta de entrega de bulto entero </w:t>
      </w:r>
      <w:r w:rsidRPr="002158A6">
        <w:rPr>
          <w:lang w:val="es-ES"/>
        </w:rPr>
        <w:t></w:t>
      </w:r>
      <w:r w:rsidRPr="002158A6">
        <w:rPr>
          <w:rFonts w:hint="eastAsia"/>
          <w:lang w:val="es-ES"/>
        </w:rPr>
        <w:t xml:space="preserve"> </w:t>
      </w:r>
      <w:r w:rsidRPr="002158A6">
        <w:rPr>
          <w:lang w:val="es-ES"/>
        </w:rPr>
        <w:t xml:space="preserve">Guerra y Huelga, Tumulto popular y conmoción civil </w:t>
      </w:r>
      <w:r w:rsidRPr="002158A6">
        <w:rPr>
          <w:lang w:val="es-ES"/>
        </w:rPr>
        <w:t>Paralización de Equipos de Frío </w:t>
      </w:r>
      <w:r w:rsidRPr="002158A6">
        <w:rPr>
          <w:lang w:val="es-ES"/>
        </w:rPr>
        <w:t></w:t>
      </w:r>
      <w:r w:rsidRPr="002158A6">
        <w:rPr>
          <w:rFonts w:hint="eastAsia"/>
          <w:lang w:val="es-ES"/>
        </w:rPr>
        <w:t xml:space="preserve"> </w:t>
      </w:r>
      <w:r w:rsidRPr="002158A6">
        <w:rPr>
          <w:lang w:val="es-ES"/>
        </w:rPr>
        <w:t xml:space="preserve">Permanencia de las mercaderías en puerto de </w:t>
      </w:r>
    </w:p>
    <w:p w14:paraId="63E22F69" w14:textId="77777777" w:rsidR="002158A6" w:rsidRPr="002158A6" w:rsidRDefault="002158A6" w:rsidP="002158A6">
      <w:pPr>
        <w:rPr>
          <w:lang w:val="es-ES"/>
        </w:rPr>
      </w:pPr>
      <w:r w:rsidRPr="002158A6">
        <w:rPr>
          <w:lang w:val="es-ES"/>
        </w:rPr>
        <w:t xml:space="preserve">destino por un plazo máximo de 60 días. </w:t>
      </w:r>
    </w:p>
    <w:p w14:paraId="7741B173" w14:textId="46C46645" w:rsidR="002158A6" w:rsidRPr="002158A6" w:rsidRDefault="002158A6" w:rsidP="002158A6">
      <w:pPr>
        <w:rPr>
          <w:lang w:val="es-ES"/>
        </w:rPr>
      </w:pPr>
      <w:r w:rsidRPr="002158A6">
        <w:rPr>
          <w:lang w:val="es-ES"/>
        </w:rPr>
        <w:t xml:space="preserve">  </w:t>
      </w:r>
    </w:p>
    <w:p w14:paraId="4989C070" w14:textId="77777777" w:rsidR="002158A6" w:rsidRDefault="002158A6" w:rsidP="002158A6">
      <w:pPr>
        <w:rPr>
          <w:lang w:val="es-ES"/>
        </w:rPr>
      </w:pPr>
      <w:r w:rsidRPr="002158A6">
        <w:rPr>
          <w:lang w:val="es-ES"/>
        </w:rPr>
        <w:t xml:space="preserve">OTRAS COBERTURAS </w:t>
      </w:r>
    </w:p>
    <w:p w14:paraId="58C6DEC1" w14:textId="77777777" w:rsidR="002158A6" w:rsidRDefault="002158A6" w:rsidP="002158A6">
      <w:pPr>
        <w:pStyle w:val="Prrafodelista"/>
        <w:numPr>
          <w:ilvl w:val="0"/>
          <w:numId w:val="53"/>
        </w:numPr>
        <w:rPr>
          <w:lang w:val="es-ES"/>
        </w:rPr>
      </w:pPr>
      <w:r w:rsidRPr="002158A6">
        <w:rPr>
          <w:lang w:val="es-ES"/>
        </w:rPr>
        <w:t>Mojadura </w:t>
      </w:r>
    </w:p>
    <w:p w14:paraId="1CA5D085" w14:textId="77777777" w:rsidR="002158A6" w:rsidRDefault="002158A6" w:rsidP="002158A6">
      <w:pPr>
        <w:pStyle w:val="Prrafodelista"/>
        <w:numPr>
          <w:ilvl w:val="0"/>
          <w:numId w:val="53"/>
        </w:numPr>
        <w:rPr>
          <w:lang w:val="es-ES"/>
        </w:rPr>
      </w:pPr>
      <w:r w:rsidRPr="002158A6">
        <w:rPr>
          <w:lang w:val="es-ES"/>
        </w:rPr>
        <w:t xml:space="preserve">Herrumbre y Oxidación </w:t>
      </w:r>
    </w:p>
    <w:p w14:paraId="0DFD388B" w14:textId="77777777" w:rsidR="002158A6" w:rsidRDefault="002158A6" w:rsidP="002158A6">
      <w:pPr>
        <w:pStyle w:val="Prrafodelista"/>
        <w:numPr>
          <w:ilvl w:val="0"/>
          <w:numId w:val="53"/>
        </w:numPr>
        <w:rPr>
          <w:lang w:val="es-ES"/>
        </w:rPr>
      </w:pPr>
      <w:r w:rsidRPr="002158A6">
        <w:rPr>
          <w:lang w:val="es-ES"/>
        </w:rPr>
        <w:t>Falta de Frío </w:t>
      </w:r>
      <w:r w:rsidRPr="002158A6">
        <w:rPr>
          <w:rFonts w:hint="eastAsia"/>
          <w:lang w:val="es-ES"/>
        </w:rPr>
        <w:t xml:space="preserve"> </w:t>
      </w:r>
    </w:p>
    <w:p w14:paraId="1B5E4CAA" w14:textId="77777777" w:rsidR="002158A6" w:rsidRDefault="002158A6" w:rsidP="002158A6">
      <w:pPr>
        <w:pStyle w:val="Prrafodelista"/>
        <w:numPr>
          <w:ilvl w:val="0"/>
          <w:numId w:val="53"/>
        </w:numPr>
        <w:rPr>
          <w:lang w:val="es-ES"/>
        </w:rPr>
      </w:pPr>
      <w:r w:rsidRPr="002158A6">
        <w:rPr>
          <w:lang w:val="es-ES"/>
        </w:rPr>
        <w:t>Rotura </w:t>
      </w:r>
    </w:p>
    <w:p w14:paraId="4AE4321A" w14:textId="77777777" w:rsidR="002158A6" w:rsidRDefault="002158A6" w:rsidP="002158A6">
      <w:pPr>
        <w:pStyle w:val="Prrafodelista"/>
        <w:numPr>
          <w:ilvl w:val="0"/>
          <w:numId w:val="53"/>
        </w:numPr>
        <w:rPr>
          <w:lang w:val="es-ES"/>
        </w:rPr>
      </w:pPr>
      <w:r w:rsidRPr="002158A6">
        <w:rPr>
          <w:lang w:val="es-ES"/>
        </w:rPr>
        <w:t xml:space="preserve">Combustión Espontánea </w:t>
      </w:r>
    </w:p>
    <w:p w14:paraId="1A7D7B51" w14:textId="40FD28BC" w:rsidR="002158A6" w:rsidRDefault="002158A6" w:rsidP="002158A6">
      <w:pPr>
        <w:pStyle w:val="Prrafodelista"/>
        <w:numPr>
          <w:ilvl w:val="0"/>
          <w:numId w:val="53"/>
        </w:numPr>
        <w:rPr>
          <w:lang w:val="es-ES"/>
        </w:rPr>
      </w:pPr>
      <w:r w:rsidRPr="002158A6">
        <w:rPr>
          <w:lang w:val="es-ES"/>
        </w:rPr>
        <w:t>Guerra,</w:t>
      </w:r>
      <w:r>
        <w:rPr>
          <w:lang w:val="es-ES"/>
        </w:rPr>
        <w:t xml:space="preserve"> </w:t>
      </w:r>
      <w:r w:rsidRPr="002158A6">
        <w:rPr>
          <w:lang w:val="es-ES"/>
        </w:rPr>
        <w:t>Huelga,</w:t>
      </w:r>
      <w:r>
        <w:rPr>
          <w:lang w:val="es-ES"/>
        </w:rPr>
        <w:t xml:space="preserve"> </w:t>
      </w:r>
      <w:r w:rsidRPr="002158A6">
        <w:rPr>
          <w:lang w:val="es-ES"/>
        </w:rPr>
        <w:t>Tumulto Popular</w:t>
      </w:r>
      <w:r>
        <w:rPr>
          <w:lang w:val="es-ES"/>
        </w:rPr>
        <w:t xml:space="preserve"> </w:t>
      </w:r>
      <w:r w:rsidRPr="002158A6">
        <w:rPr>
          <w:lang w:val="es-ES"/>
        </w:rPr>
        <w:t>y</w:t>
      </w:r>
      <w:r>
        <w:rPr>
          <w:lang w:val="es-ES"/>
        </w:rPr>
        <w:t xml:space="preserve"> </w:t>
      </w:r>
      <w:r w:rsidRPr="002158A6">
        <w:rPr>
          <w:lang w:val="es-ES"/>
        </w:rPr>
        <w:t xml:space="preserve">Conmoción Civil </w:t>
      </w:r>
    </w:p>
    <w:p w14:paraId="4B108EF6" w14:textId="2A4138A3" w:rsidR="002158A6" w:rsidRPr="002158A6" w:rsidRDefault="002158A6" w:rsidP="002158A6">
      <w:pPr>
        <w:pStyle w:val="Prrafodelista"/>
        <w:numPr>
          <w:ilvl w:val="0"/>
          <w:numId w:val="53"/>
        </w:numPr>
        <w:rPr>
          <w:lang w:val="es-ES"/>
        </w:rPr>
      </w:pPr>
      <w:r w:rsidRPr="002158A6">
        <w:rPr>
          <w:lang w:val="es-ES"/>
        </w:rPr>
        <w:t xml:space="preserve">Terrorismo </w:t>
      </w:r>
    </w:p>
    <w:p w14:paraId="2326905F" w14:textId="77777777" w:rsidR="002158A6" w:rsidRDefault="002158A6" w:rsidP="002158A6">
      <w:pPr>
        <w:rPr>
          <w:lang w:val="es-ES"/>
        </w:rPr>
      </w:pPr>
    </w:p>
    <w:p w14:paraId="6C4DDF21" w14:textId="67335A18" w:rsidR="002158A6" w:rsidRDefault="002158A6" w:rsidP="002158A6">
      <w:pPr>
        <w:rPr>
          <w:lang w:val="es-ES"/>
        </w:rPr>
      </w:pPr>
      <w:r>
        <w:rPr>
          <w:lang w:val="es-ES"/>
        </w:rPr>
        <w:t>PRINCIPALES EXCLUSIONES</w:t>
      </w:r>
    </w:p>
    <w:p w14:paraId="1D8A4F81" w14:textId="77777777" w:rsidR="002158A6" w:rsidRDefault="002158A6" w:rsidP="002158A6">
      <w:pPr>
        <w:pStyle w:val="Prrafodelista"/>
        <w:numPr>
          <w:ilvl w:val="0"/>
          <w:numId w:val="54"/>
        </w:numPr>
        <w:rPr>
          <w:lang w:val="es-ES"/>
        </w:rPr>
      </w:pPr>
      <w:r w:rsidRPr="002158A6">
        <w:rPr>
          <w:lang w:val="es-ES"/>
        </w:rPr>
        <w:t xml:space="preserve">Dolo o culpa grave </w:t>
      </w:r>
    </w:p>
    <w:p w14:paraId="7860CCE5" w14:textId="5E18D26A" w:rsidR="002158A6" w:rsidRDefault="002158A6" w:rsidP="002158A6">
      <w:pPr>
        <w:pStyle w:val="Prrafodelista"/>
        <w:numPr>
          <w:ilvl w:val="0"/>
          <w:numId w:val="54"/>
        </w:numPr>
        <w:rPr>
          <w:lang w:val="es-ES"/>
        </w:rPr>
      </w:pPr>
      <w:r w:rsidRPr="002158A6">
        <w:rPr>
          <w:lang w:val="es-ES"/>
        </w:rPr>
        <w:t xml:space="preserve">Embalaje defectuoso </w:t>
      </w:r>
    </w:p>
    <w:p w14:paraId="738A5AD3" w14:textId="77777777" w:rsidR="002158A6" w:rsidRDefault="002158A6" w:rsidP="002158A6">
      <w:pPr>
        <w:pStyle w:val="Prrafodelista"/>
        <w:numPr>
          <w:ilvl w:val="0"/>
          <w:numId w:val="54"/>
        </w:numPr>
        <w:rPr>
          <w:lang w:val="es-ES"/>
        </w:rPr>
      </w:pPr>
      <w:r w:rsidRPr="002158A6">
        <w:rPr>
          <w:lang w:val="es-ES"/>
        </w:rPr>
        <w:t>Vicio propio </w:t>
      </w:r>
    </w:p>
    <w:p w14:paraId="684B23E3" w14:textId="77777777" w:rsidR="002158A6" w:rsidRDefault="002158A6" w:rsidP="002158A6">
      <w:pPr>
        <w:pStyle w:val="Prrafodelista"/>
        <w:numPr>
          <w:ilvl w:val="0"/>
          <w:numId w:val="54"/>
        </w:numPr>
        <w:rPr>
          <w:lang w:val="es-ES"/>
        </w:rPr>
      </w:pPr>
      <w:r w:rsidRPr="002158A6">
        <w:rPr>
          <w:lang w:val="es-ES"/>
        </w:rPr>
        <w:t xml:space="preserve">Demora </w:t>
      </w:r>
    </w:p>
    <w:p w14:paraId="4502F432" w14:textId="77777777" w:rsidR="002158A6" w:rsidRDefault="002158A6" w:rsidP="002158A6">
      <w:pPr>
        <w:pStyle w:val="Prrafodelista"/>
        <w:numPr>
          <w:ilvl w:val="0"/>
          <w:numId w:val="54"/>
        </w:numPr>
        <w:rPr>
          <w:lang w:val="es-ES"/>
        </w:rPr>
      </w:pPr>
      <w:r w:rsidRPr="002158A6">
        <w:rPr>
          <w:lang w:val="es-ES"/>
        </w:rPr>
        <w:t>Terrorismo </w:t>
      </w:r>
      <w:r w:rsidRPr="002158A6">
        <w:rPr>
          <w:lang w:val="es-ES"/>
        </w:rPr>
        <w:t xml:space="preserve">Acción de la temperatura y demás </w:t>
      </w:r>
      <w:r>
        <w:rPr>
          <w:lang w:val="es-ES"/>
        </w:rPr>
        <w:t>f</w:t>
      </w:r>
      <w:r w:rsidRPr="002158A6">
        <w:rPr>
          <w:lang w:val="es-ES"/>
        </w:rPr>
        <w:t>actores ambientales </w:t>
      </w:r>
    </w:p>
    <w:p w14:paraId="54A43BC4" w14:textId="77777777" w:rsidR="002158A6" w:rsidRDefault="002158A6" w:rsidP="002158A6">
      <w:pPr>
        <w:pStyle w:val="Prrafodelista"/>
        <w:numPr>
          <w:ilvl w:val="0"/>
          <w:numId w:val="54"/>
        </w:numPr>
        <w:rPr>
          <w:lang w:val="es-ES"/>
        </w:rPr>
      </w:pPr>
      <w:r w:rsidRPr="002158A6">
        <w:rPr>
          <w:lang w:val="es-ES"/>
        </w:rPr>
        <w:t>Roedores </w:t>
      </w:r>
    </w:p>
    <w:p w14:paraId="0ADDF873" w14:textId="21D109AC" w:rsidR="002158A6" w:rsidRPr="002158A6" w:rsidRDefault="002158A6" w:rsidP="002158A6">
      <w:pPr>
        <w:pStyle w:val="Prrafodelista"/>
        <w:numPr>
          <w:ilvl w:val="0"/>
          <w:numId w:val="54"/>
        </w:numPr>
        <w:rPr>
          <w:lang w:val="es-ES"/>
        </w:rPr>
      </w:pPr>
      <w:r w:rsidRPr="002158A6">
        <w:rPr>
          <w:lang w:val="es-ES"/>
        </w:rPr>
        <w:t xml:space="preserve">Perdida de mercado, fluctuación de precios </w:t>
      </w:r>
    </w:p>
    <w:p w14:paraId="00911D5C" w14:textId="0C9CCA0F" w:rsidR="002158A6" w:rsidRPr="002158A6" w:rsidRDefault="002158A6" w:rsidP="002158A6">
      <w:pPr>
        <w:rPr>
          <w:lang w:val="es-ES"/>
        </w:rPr>
      </w:pPr>
      <w:r>
        <w:rPr>
          <w:lang w:val="es-ES"/>
        </w:rPr>
        <w:t xml:space="preserve">  </w:t>
      </w:r>
    </w:p>
    <w:p w14:paraId="5A201422" w14:textId="77777777" w:rsidR="002158A6" w:rsidRPr="002158A6" w:rsidRDefault="002158A6" w:rsidP="002158A6">
      <w:pPr>
        <w:rPr>
          <w:lang w:val="es-ES"/>
        </w:rPr>
      </w:pPr>
      <w:r w:rsidRPr="002158A6">
        <w:rPr>
          <w:lang w:val="es-ES"/>
        </w:rPr>
        <w:t xml:space="preserve">FACTORES DE RIESGO </w:t>
      </w:r>
    </w:p>
    <w:p w14:paraId="1BB141A9" w14:textId="77777777" w:rsidR="002158A6" w:rsidRPr="002158A6" w:rsidRDefault="002158A6" w:rsidP="002158A6">
      <w:pPr>
        <w:rPr>
          <w:b/>
          <w:lang w:val="es-ES"/>
        </w:rPr>
      </w:pPr>
      <w:r w:rsidRPr="002158A6">
        <w:rPr>
          <w:b/>
          <w:lang w:val="es-ES"/>
        </w:rPr>
        <w:t xml:space="preserve">MEDIOS DE TRANSPORTE </w:t>
      </w:r>
    </w:p>
    <w:p w14:paraId="322FE50B" w14:textId="77777777" w:rsidR="002158A6" w:rsidRPr="002158A6" w:rsidRDefault="002158A6" w:rsidP="002158A6">
      <w:pPr>
        <w:rPr>
          <w:b/>
          <w:lang w:val="es-ES"/>
        </w:rPr>
      </w:pPr>
      <w:r w:rsidRPr="002158A6">
        <w:rPr>
          <w:b/>
          <w:lang w:val="es-ES"/>
        </w:rPr>
        <w:t>VALOR ASEGURABLE </w:t>
      </w:r>
    </w:p>
    <w:p w14:paraId="7A309F26" w14:textId="727296C2" w:rsidR="002158A6" w:rsidRPr="002158A6" w:rsidRDefault="002158A6" w:rsidP="002158A6">
      <w:pPr>
        <w:rPr>
          <w:b/>
          <w:lang w:val="es-ES"/>
        </w:rPr>
      </w:pPr>
      <w:r w:rsidRPr="002158A6">
        <w:rPr>
          <w:b/>
          <w:lang w:val="es-ES"/>
        </w:rPr>
        <w:t xml:space="preserve">LÍMITES DE RESPONSABILIDAD </w:t>
      </w:r>
    </w:p>
    <w:p w14:paraId="208A92D9" w14:textId="77777777" w:rsidR="002158A6" w:rsidRDefault="002158A6" w:rsidP="002158A6">
      <w:pPr>
        <w:pStyle w:val="Prrafodelista"/>
        <w:numPr>
          <w:ilvl w:val="0"/>
          <w:numId w:val="57"/>
        </w:numPr>
        <w:rPr>
          <w:lang w:val="es-ES"/>
        </w:rPr>
      </w:pPr>
      <w:r>
        <w:rPr>
          <w:lang w:val="es-ES"/>
        </w:rPr>
        <w:t>FRANQUICIA</w:t>
      </w:r>
    </w:p>
    <w:p w14:paraId="0A0A0292" w14:textId="77777777" w:rsidR="002158A6" w:rsidRDefault="002158A6" w:rsidP="002158A6">
      <w:pPr>
        <w:pStyle w:val="Prrafodelista"/>
        <w:numPr>
          <w:ilvl w:val="0"/>
          <w:numId w:val="57"/>
        </w:numPr>
        <w:rPr>
          <w:lang w:val="es-ES"/>
        </w:rPr>
      </w:pPr>
      <w:r>
        <w:rPr>
          <w:lang w:val="es-ES"/>
        </w:rPr>
        <w:t>DURACIÓN DEL VIAJE</w:t>
      </w:r>
    </w:p>
    <w:p w14:paraId="5CB5E759" w14:textId="77777777" w:rsidR="002158A6" w:rsidRDefault="002158A6" w:rsidP="002158A6">
      <w:pPr>
        <w:pStyle w:val="Prrafodelista"/>
        <w:numPr>
          <w:ilvl w:val="0"/>
          <w:numId w:val="57"/>
        </w:numPr>
        <w:rPr>
          <w:lang w:val="es-ES"/>
        </w:rPr>
      </w:pPr>
      <w:r w:rsidRPr="002158A6">
        <w:rPr>
          <w:lang w:val="es-ES"/>
        </w:rPr>
        <w:t>RIESGOS CUBIERTOS</w:t>
      </w:r>
    </w:p>
    <w:p w14:paraId="6E130CBB" w14:textId="77777777" w:rsidR="002158A6" w:rsidRDefault="002158A6" w:rsidP="002158A6">
      <w:pPr>
        <w:pStyle w:val="Prrafodelista"/>
        <w:numPr>
          <w:ilvl w:val="0"/>
          <w:numId w:val="57"/>
        </w:numPr>
        <w:rPr>
          <w:lang w:val="es-ES"/>
        </w:rPr>
      </w:pPr>
      <w:r w:rsidRPr="002158A6">
        <w:rPr>
          <w:lang w:val="es-ES"/>
        </w:rPr>
        <w:t xml:space="preserve">OBJETO ASEGURABLE </w:t>
      </w:r>
    </w:p>
    <w:p w14:paraId="00183131" w14:textId="77777777" w:rsidR="002158A6" w:rsidRDefault="002158A6" w:rsidP="002158A6">
      <w:pPr>
        <w:pStyle w:val="Prrafodelista"/>
        <w:numPr>
          <w:ilvl w:val="0"/>
          <w:numId w:val="57"/>
        </w:numPr>
        <w:rPr>
          <w:lang w:val="es-ES"/>
        </w:rPr>
      </w:pPr>
      <w:r w:rsidRPr="002158A6">
        <w:rPr>
          <w:lang w:val="es-ES"/>
        </w:rPr>
        <w:t xml:space="preserve">TIPO DE MERCADERÍA </w:t>
      </w:r>
    </w:p>
    <w:p w14:paraId="3E59EF51" w14:textId="77777777" w:rsidR="002158A6" w:rsidRDefault="002158A6" w:rsidP="002158A6">
      <w:pPr>
        <w:pStyle w:val="Prrafodelista"/>
        <w:numPr>
          <w:ilvl w:val="0"/>
          <w:numId w:val="57"/>
        </w:numPr>
        <w:rPr>
          <w:lang w:val="es-ES"/>
        </w:rPr>
      </w:pPr>
      <w:r>
        <w:rPr>
          <w:lang w:val="es-ES"/>
        </w:rPr>
        <w:t xml:space="preserve">EMBALAJE </w:t>
      </w:r>
    </w:p>
    <w:p w14:paraId="51810CA1" w14:textId="77777777" w:rsidR="002158A6" w:rsidRDefault="002158A6" w:rsidP="002158A6">
      <w:pPr>
        <w:pStyle w:val="Prrafodelista"/>
        <w:numPr>
          <w:ilvl w:val="0"/>
          <w:numId w:val="57"/>
        </w:numPr>
        <w:rPr>
          <w:lang w:val="es-ES"/>
        </w:rPr>
      </w:pPr>
      <w:r>
        <w:rPr>
          <w:lang w:val="es-ES"/>
        </w:rPr>
        <w:t>M</w:t>
      </w:r>
      <w:r w:rsidRPr="002158A6">
        <w:rPr>
          <w:lang w:val="es-ES"/>
        </w:rPr>
        <w:t>EDIDAS, PESO, VALOR </w:t>
      </w:r>
    </w:p>
    <w:p w14:paraId="2BA4D3C5" w14:textId="77777777" w:rsidR="002158A6" w:rsidRDefault="002158A6" w:rsidP="002158A6">
      <w:pPr>
        <w:pStyle w:val="Prrafodelista"/>
        <w:numPr>
          <w:ilvl w:val="0"/>
          <w:numId w:val="57"/>
        </w:numPr>
        <w:rPr>
          <w:lang w:val="es-ES"/>
        </w:rPr>
      </w:pPr>
      <w:r w:rsidRPr="002158A6">
        <w:rPr>
          <w:lang w:val="es-ES"/>
        </w:rPr>
        <w:t>TIPO DE RUTA </w:t>
      </w:r>
    </w:p>
    <w:p w14:paraId="2095A5F4" w14:textId="77777777" w:rsidR="002158A6" w:rsidRDefault="002158A6" w:rsidP="002158A6">
      <w:pPr>
        <w:pStyle w:val="Prrafodelista"/>
        <w:numPr>
          <w:ilvl w:val="0"/>
          <w:numId w:val="57"/>
        </w:numPr>
        <w:rPr>
          <w:lang w:val="es-ES"/>
        </w:rPr>
      </w:pPr>
      <w:r w:rsidRPr="002158A6">
        <w:rPr>
          <w:lang w:val="es-ES"/>
        </w:rPr>
        <w:t>OPERADORES </w:t>
      </w:r>
    </w:p>
    <w:p w14:paraId="78F0FF76" w14:textId="77777777" w:rsidR="002158A6" w:rsidRDefault="002158A6" w:rsidP="002158A6">
      <w:pPr>
        <w:pStyle w:val="Prrafodelista"/>
        <w:numPr>
          <w:ilvl w:val="0"/>
          <w:numId w:val="57"/>
        </w:numPr>
        <w:rPr>
          <w:lang w:val="es-ES"/>
        </w:rPr>
      </w:pPr>
      <w:r w:rsidRPr="002158A6">
        <w:rPr>
          <w:lang w:val="es-ES"/>
        </w:rPr>
        <w:t xml:space="preserve">POSIBILIDADES DE RECUPERO </w:t>
      </w:r>
    </w:p>
    <w:p w14:paraId="2A0DCAEE" w14:textId="5085501F" w:rsidR="002158A6" w:rsidRPr="002158A6" w:rsidRDefault="002158A6" w:rsidP="002158A6">
      <w:pPr>
        <w:pStyle w:val="Prrafodelista"/>
        <w:numPr>
          <w:ilvl w:val="0"/>
          <w:numId w:val="57"/>
        </w:numPr>
        <w:rPr>
          <w:lang w:val="es-ES"/>
        </w:rPr>
      </w:pPr>
      <w:r w:rsidRPr="002158A6">
        <w:rPr>
          <w:lang w:val="es-ES"/>
        </w:rPr>
        <w:t xml:space="preserve">AMBIENTE SOCIO-ECONÓMICO </w:t>
      </w:r>
    </w:p>
    <w:p w14:paraId="140A3A67" w14:textId="269890E5" w:rsidR="002158A6" w:rsidRPr="002158A6" w:rsidRDefault="002158A6" w:rsidP="002158A6">
      <w:pPr>
        <w:rPr>
          <w:lang w:val="es-ES"/>
        </w:rPr>
      </w:pPr>
      <w:r w:rsidRPr="002158A6">
        <w:rPr>
          <w:lang w:val="es-ES"/>
        </w:rPr>
        <w:t xml:space="preserve"> </w:t>
      </w:r>
    </w:p>
    <w:p w14:paraId="676F47A0" w14:textId="77777777" w:rsidR="002158A6" w:rsidRPr="002158A6" w:rsidRDefault="002158A6" w:rsidP="002158A6">
      <w:pPr>
        <w:rPr>
          <w:lang w:val="es-ES"/>
        </w:rPr>
      </w:pPr>
      <w:r w:rsidRPr="002158A6">
        <w:rPr>
          <w:lang w:val="es-ES"/>
        </w:rPr>
        <w:t xml:space="preserve">ALGUNAS COBERTURAS ADICIONALES Terrestre: </w:t>
      </w:r>
    </w:p>
    <w:p w14:paraId="22AFAB1F" w14:textId="77777777" w:rsidR="002158A6" w:rsidRDefault="002158A6" w:rsidP="002158A6">
      <w:pPr>
        <w:pStyle w:val="Prrafodelista"/>
        <w:numPr>
          <w:ilvl w:val="0"/>
          <w:numId w:val="55"/>
        </w:numPr>
        <w:rPr>
          <w:lang w:val="es-ES"/>
        </w:rPr>
      </w:pPr>
      <w:r w:rsidRPr="002158A6">
        <w:rPr>
          <w:lang w:val="es-ES"/>
        </w:rPr>
        <w:t>Robo (Hurto y falta de entrega y/o desaparición solo cuando el tránsito se realiza con vehículos de terceros) </w:t>
      </w:r>
    </w:p>
    <w:p w14:paraId="4FD430FE" w14:textId="77777777" w:rsidR="002158A6" w:rsidRDefault="002158A6" w:rsidP="002158A6">
      <w:pPr>
        <w:pStyle w:val="Prrafodelista"/>
        <w:numPr>
          <w:ilvl w:val="0"/>
          <w:numId w:val="55"/>
        </w:numPr>
        <w:rPr>
          <w:lang w:val="es-ES"/>
        </w:rPr>
      </w:pPr>
      <w:r w:rsidRPr="002158A6">
        <w:rPr>
          <w:lang w:val="es-ES"/>
        </w:rPr>
        <w:t xml:space="preserve">Robo en operaciones de carga y descarga </w:t>
      </w:r>
    </w:p>
    <w:p w14:paraId="29ED2FF0" w14:textId="77777777" w:rsidR="002158A6" w:rsidRDefault="002158A6" w:rsidP="002158A6">
      <w:pPr>
        <w:pStyle w:val="Prrafodelista"/>
        <w:numPr>
          <w:ilvl w:val="0"/>
          <w:numId w:val="55"/>
        </w:numPr>
        <w:rPr>
          <w:lang w:val="es-ES"/>
        </w:rPr>
      </w:pPr>
      <w:r w:rsidRPr="002158A6">
        <w:rPr>
          <w:lang w:val="es-ES"/>
        </w:rPr>
        <w:t>Huelga y/o Vandalismo </w:t>
      </w:r>
      <w:r w:rsidRPr="002158A6">
        <w:rPr>
          <w:lang w:val="es-ES"/>
        </w:rPr>
        <w:t></w:t>
      </w:r>
      <w:r w:rsidRPr="002158A6">
        <w:rPr>
          <w:rFonts w:hint="eastAsia"/>
          <w:lang w:val="es-ES"/>
        </w:rPr>
        <w:t xml:space="preserve"> </w:t>
      </w:r>
      <w:r w:rsidRPr="002158A6">
        <w:rPr>
          <w:lang w:val="es-ES"/>
        </w:rPr>
        <w:t>Paralización de equipo de frio </w:t>
      </w:r>
    </w:p>
    <w:p w14:paraId="526BAAF1" w14:textId="77777777" w:rsidR="002158A6" w:rsidRDefault="002158A6" w:rsidP="002158A6">
      <w:pPr>
        <w:pStyle w:val="Prrafodelista"/>
        <w:numPr>
          <w:ilvl w:val="0"/>
          <w:numId w:val="55"/>
        </w:numPr>
        <w:rPr>
          <w:lang w:val="es-ES"/>
        </w:rPr>
      </w:pPr>
      <w:r w:rsidRPr="002158A6">
        <w:rPr>
          <w:lang w:val="es-ES"/>
        </w:rPr>
        <w:t>Rotura, mojadura, abolladura, contacto con otras cargas </w:t>
      </w:r>
    </w:p>
    <w:p w14:paraId="46D08E57" w14:textId="0789D305" w:rsidR="002158A6" w:rsidRPr="002158A6" w:rsidRDefault="002158A6" w:rsidP="002158A6">
      <w:pPr>
        <w:pStyle w:val="Prrafodelista"/>
        <w:numPr>
          <w:ilvl w:val="0"/>
          <w:numId w:val="55"/>
        </w:numPr>
        <w:rPr>
          <w:lang w:val="es-ES"/>
        </w:rPr>
      </w:pPr>
      <w:r w:rsidRPr="002158A6">
        <w:rPr>
          <w:lang w:val="es-ES"/>
        </w:rPr>
        <w:t xml:space="preserve">Eximición de Responsabilidad al Transportista </w:t>
      </w:r>
    </w:p>
    <w:p w14:paraId="6228692B" w14:textId="77777777" w:rsidR="002158A6" w:rsidRDefault="002158A6" w:rsidP="002158A6">
      <w:pPr>
        <w:rPr>
          <w:lang w:val="es-ES"/>
        </w:rPr>
      </w:pPr>
    </w:p>
    <w:p w14:paraId="5098F2E7" w14:textId="77777777" w:rsidR="002158A6" w:rsidRPr="002158A6" w:rsidRDefault="002158A6" w:rsidP="002158A6">
      <w:pPr>
        <w:rPr>
          <w:lang w:val="es-ES"/>
        </w:rPr>
      </w:pPr>
      <w:r w:rsidRPr="002158A6">
        <w:rPr>
          <w:lang w:val="es-ES"/>
        </w:rPr>
        <w:t xml:space="preserve">MEDIOS DE TRANSPORTE </w:t>
      </w:r>
    </w:p>
    <w:p w14:paraId="30676926" w14:textId="77777777" w:rsidR="002158A6" w:rsidRDefault="002158A6" w:rsidP="002158A6">
      <w:pPr>
        <w:pStyle w:val="Prrafodelista"/>
        <w:numPr>
          <w:ilvl w:val="0"/>
          <w:numId w:val="56"/>
        </w:numPr>
        <w:rPr>
          <w:lang w:val="es-ES"/>
        </w:rPr>
      </w:pPr>
      <w:r>
        <w:rPr>
          <w:lang w:val="es-ES"/>
        </w:rPr>
        <w:t>MARITIMO </w:t>
      </w:r>
    </w:p>
    <w:p w14:paraId="2142EAAB" w14:textId="77777777" w:rsidR="002158A6" w:rsidRDefault="002158A6" w:rsidP="002158A6">
      <w:pPr>
        <w:pStyle w:val="Prrafodelista"/>
        <w:numPr>
          <w:ilvl w:val="0"/>
          <w:numId w:val="56"/>
        </w:numPr>
        <w:rPr>
          <w:lang w:val="es-ES"/>
        </w:rPr>
      </w:pPr>
      <w:r w:rsidRPr="002158A6">
        <w:rPr>
          <w:lang w:val="es-ES"/>
        </w:rPr>
        <w:t xml:space="preserve">TERRESTRE </w:t>
      </w:r>
    </w:p>
    <w:p w14:paraId="02FE77EF" w14:textId="77777777" w:rsidR="002158A6" w:rsidRDefault="002158A6" w:rsidP="002158A6">
      <w:pPr>
        <w:pStyle w:val="Prrafodelista"/>
        <w:numPr>
          <w:ilvl w:val="0"/>
          <w:numId w:val="56"/>
        </w:numPr>
        <w:rPr>
          <w:lang w:val="es-ES"/>
        </w:rPr>
      </w:pPr>
      <w:r>
        <w:rPr>
          <w:lang w:val="es-ES"/>
        </w:rPr>
        <w:t xml:space="preserve">AEREO </w:t>
      </w:r>
    </w:p>
    <w:p w14:paraId="49E5E939" w14:textId="774BCE22" w:rsidR="002158A6" w:rsidRPr="002158A6" w:rsidRDefault="002158A6" w:rsidP="002158A6">
      <w:pPr>
        <w:pStyle w:val="Prrafodelista"/>
        <w:numPr>
          <w:ilvl w:val="0"/>
          <w:numId w:val="56"/>
        </w:numPr>
        <w:rPr>
          <w:lang w:val="es-ES"/>
        </w:rPr>
      </w:pPr>
      <w:r w:rsidRPr="002158A6">
        <w:rPr>
          <w:lang w:val="es-ES"/>
        </w:rPr>
        <w:t xml:space="preserve">FLUVIAL </w:t>
      </w:r>
    </w:p>
    <w:p w14:paraId="14310DF8" w14:textId="77777777" w:rsidR="002158A6" w:rsidRPr="002158A6" w:rsidRDefault="002158A6" w:rsidP="002158A6">
      <w:pPr>
        <w:rPr>
          <w:lang w:val="es-ES"/>
        </w:rPr>
      </w:pPr>
      <w:r w:rsidRPr="002158A6">
        <w:rPr>
          <w:lang w:val="es-ES"/>
        </w:rPr>
        <w:t xml:space="preserve">Se evalúan los medios en función de la seguridad que ofrecen, ya sea por el manipuleo de la carga como por el riesgo de robo específicamente. </w:t>
      </w:r>
    </w:p>
    <w:p w14:paraId="5367FE00" w14:textId="77777777" w:rsidR="002158A6" w:rsidRDefault="002158A6" w:rsidP="002158A6">
      <w:pPr>
        <w:rPr>
          <w:lang w:val="es-ES"/>
        </w:rPr>
      </w:pPr>
    </w:p>
    <w:p w14:paraId="2A0FCF59" w14:textId="77777777" w:rsidR="002158A6" w:rsidRPr="002158A6" w:rsidRDefault="002158A6" w:rsidP="002158A6">
      <w:pPr>
        <w:rPr>
          <w:lang w:val="es-ES"/>
        </w:rPr>
      </w:pPr>
      <w:r w:rsidRPr="002158A6">
        <w:rPr>
          <w:lang w:val="es-ES"/>
        </w:rPr>
        <w:t xml:space="preserve">LIMITE DE RESPONSABILIDAD </w:t>
      </w:r>
    </w:p>
    <w:p w14:paraId="3B92474C" w14:textId="77777777" w:rsidR="002158A6" w:rsidRPr="002158A6" w:rsidRDefault="002158A6" w:rsidP="002158A6">
      <w:pPr>
        <w:rPr>
          <w:lang w:val="es-ES"/>
        </w:rPr>
      </w:pPr>
      <w:r w:rsidRPr="002158A6">
        <w:rPr>
          <w:lang w:val="es-ES"/>
        </w:rPr>
        <w:lastRenderedPageBreak/>
        <w:t xml:space="preserve">Se estipula un valor como límite de responsabilidad máxima por viaje por medio de transporte </w:t>
      </w:r>
    </w:p>
    <w:p w14:paraId="75C610C3" w14:textId="26422A93" w:rsidR="002158A6" w:rsidRPr="002158A6" w:rsidRDefault="002158A6" w:rsidP="002158A6">
      <w:pPr>
        <w:rPr>
          <w:lang w:val="es-ES"/>
        </w:rPr>
      </w:pPr>
      <w:r w:rsidRPr="002158A6">
        <w:rPr>
          <w:lang w:val="es-ES"/>
        </w:rPr>
        <w:t xml:space="preserve">Estos valores se fijan en el momento de contratar el seguro y se especifica en póliza. </w:t>
      </w:r>
    </w:p>
    <w:p w14:paraId="2E3CBED5" w14:textId="77777777" w:rsidR="002158A6" w:rsidRDefault="002158A6" w:rsidP="002158A6">
      <w:pPr>
        <w:rPr>
          <w:lang w:val="es-ES"/>
        </w:rPr>
      </w:pPr>
    </w:p>
    <w:p w14:paraId="5FE3001B" w14:textId="77777777" w:rsidR="002158A6" w:rsidRPr="002158A6" w:rsidRDefault="002158A6" w:rsidP="002158A6">
      <w:pPr>
        <w:rPr>
          <w:lang w:val="es-ES"/>
        </w:rPr>
      </w:pPr>
      <w:r w:rsidRPr="002158A6">
        <w:rPr>
          <w:lang w:val="es-ES"/>
        </w:rPr>
        <w:t xml:space="preserve">DEDUCIBLES </w:t>
      </w:r>
    </w:p>
    <w:p w14:paraId="2287E43A" w14:textId="77777777" w:rsidR="002158A6" w:rsidRPr="002158A6" w:rsidRDefault="002158A6" w:rsidP="002158A6">
      <w:pPr>
        <w:rPr>
          <w:lang w:val="es-ES"/>
        </w:rPr>
      </w:pPr>
      <w:r w:rsidRPr="002158A6">
        <w:rPr>
          <w:lang w:val="es-ES"/>
        </w:rPr>
        <w:t xml:space="preserve">Es la parte del riesgo que, en caso de siniestro, va a ser solventada por el mismo asegurado. Existen deducibles diversos aplicables según medidas de seguridad y/o tipo de mercaderías o embalajes, generalmente son un % del valor transportado. </w:t>
      </w:r>
    </w:p>
    <w:p w14:paraId="070F7AB6" w14:textId="77777777" w:rsidR="002158A6" w:rsidRDefault="002158A6" w:rsidP="002158A6">
      <w:pPr>
        <w:rPr>
          <w:lang w:val="es-ES"/>
        </w:rPr>
      </w:pPr>
    </w:p>
    <w:p w14:paraId="187C9937" w14:textId="4FE489C3" w:rsidR="002158A6" w:rsidRPr="002158A6" w:rsidRDefault="002158A6" w:rsidP="002158A6">
      <w:pPr>
        <w:rPr>
          <w:lang w:val="es-ES"/>
        </w:rPr>
      </w:pPr>
      <w:r w:rsidRPr="002158A6">
        <w:rPr>
          <w:lang w:val="es-ES"/>
        </w:rPr>
        <w:t xml:space="preserve">IMPORTANCIA DEL SEGURO DENTRO DEL TRANSPORTE CARRETERO </w:t>
      </w:r>
    </w:p>
    <w:p w14:paraId="7F0E8075" w14:textId="77777777" w:rsidR="002158A6" w:rsidRPr="002158A6" w:rsidRDefault="002158A6" w:rsidP="002158A6">
      <w:pPr>
        <w:rPr>
          <w:lang w:val="es-ES"/>
        </w:rPr>
      </w:pPr>
      <w:r w:rsidRPr="002158A6">
        <w:rPr>
          <w:lang w:val="es-ES"/>
        </w:rPr>
        <w:t xml:space="preserve">La principal causa que da origen al Seguro dentro del Transporte Carretero en nuestro país está dado por el riesgo de robo. </w:t>
      </w:r>
    </w:p>
    <w:p w14:paraId="6A631285" w14:textId="77777777" w:rsidR="002158A6" w:rsidRPr="002158A6" w:rsidRDefault="002158A6" w:rsidP="002158A6">
      <w:pPr>
        <w:rPr>
          <w:lang w:val="es-ES"/>
        </w:rPr>
      </w:pPr>
      <w:r w:rsidRPr="002158A6">
        <w:rPr>
          <w:lang w:val="es-ES"/>
        </w:rPr>
        <w:t xml:space="preserve">La Piratería del Asfalto es un problema que afecta a todos los segmentos de la economía y el mercado asegurador no está ajeno a ello. </w:t>
      </w:r>
    </w:p>
    <w:p w14:paraId="0D85CC71" w14:textId="77777777" w:rsidR="002158A6" w:rsidRDefault="002158A6" w:rsidP="002158A6">
      <w:pPr>
        <w:rPr>
          <w:lang w:val="es-ES"/>
        </w:rPr>
      </w:pPr>
    </w:p>
    <w:p w14:paraId="711CF367" w14:textId="77777777" w:rsidR="002158A6" w:rsidRPr="002158A6" w:rsidRDefault="002158A6" w:rsidP="002158A6">
      <w:pPr>
        <w:rPr>
          <w:lang w:val="es-ES"/>
        </w:rPr>
      </w:pPr>
      <w:r w:rsidRPr="002158A6">
        <w:rPr>
          <w:lang w:val="es-ES"/>
        </w:rPr>
        <w:t xml:space="preserve">SEGÚN LAS ESTADISTICAS </w:t>
      </w:r>
    </w:p>
    <w:p w14:paraId="6BE6CA39" w14:textId="77777777" w:rsidR="002158A6" w:rsidRDefault="002158A6" w:rsidP="002158A6">
      <w:pPr>
        <w:pStyle w:val="Prrafodelista"/>
        <w:numPr>
          <w:ilvl w:val="0"/>
          <w:numId w:val="58"/>
        </w:numPr>
        <w:rPr>
          <w:lang w:val="es-ES"/>
        </w:rPr>
      </w:pPr>
      <w:r w:rsidRPr="002158A6">
        <w:rPr>
          <w:lang w:val="es-ES"/>
        </w:rPr>
        <w:t xml:space="preserve">Se producen 4 hechos por día, consumados 120 mensuales en todo el </w:t>
      </w:r>
      <w:proofErr w:type="spellStart"/>
      <w:r w:rsidRPr="002158A6">
        <w:rPr>
          <w:lang w:val="es-ES"/>
        </w:rPr>
        <w:t>pais</w:t>
      </w:r>
      <w:proofErr w:type="spellEnd"/>
      <w:r w:rsidRPr="002158A6">
        <w:rPr>
          <w:lang w:val="es-ES"/>
        </w:rPr>
        <w:t xml:space="preserve">. Los casos no consumados ascienden a un 25% de los hechos. </w:t>
      </w:r>
    </w:p>
    <w:p w14:paraId="2CD5B99C" w14:textId="77777777" w:rsidR="002158A6" w:rsidRDefault="002158A6" w:rsidP="002158A6">
      <w:pPr>
        <w:pStyle w:val="Prrafodelista"/>
        <w:numPr>
          <w:ilvl w:val="0"/>
          <w:numId w:val="58"/>
        </w:numPr>
        <w:rPr>
          <w:lang w:val="es-ES"/>
        </w:rPr>
      </w:pPr>
      <w:r w:rsidRPr="002158A6">
        <w:rPr>
          <w:lang w:val="es-ES"/>
        </w:rPr>
        <w:t xml:space="preserve">El 67% de los hechos ocurren en la Provincia de Buenos Aires, el 22% en Capital Federal y el 11% en el resto del país. </w:t>
      </w:r>
    </w:p>
    <w:p w14:paraId="7083E85C" w14:textId="77777777" w:rsidR="002158A6" w:rsidRDefault="002158A6" w:rsidP="002158A6">
      <w:pPr>
        <w:pStyle w:val="Prrafodelista"/>
        <w:numPr>
          <w:ilvl w:val="0"/>
          <w:numId w:val="58"/>
        </w:numPr>
        <w:rPr>
          <w:lang w:val="es-ES"/>
        </w:rPr>
      </w:pPr>
      <w:r w:rsidRPr="002158A6">
        <w:rPr>
          <w:lang w:val="es-ES"/>
        </w:rPr>
        <w:t xml:space="preserve">El 50% de la mercadería que se vende en el conurbano bonaerense es de procedencia ilegal. </w:t>
      </w:r>
    </w:p>
    <w:p w14:paraId="680599E8" w14:textId="77777777" w:rsidR="002158A6" w:rsidRDefault="002158A6" w:rsidP="002158A6">
      <w:pPr>
        <w:pStyle w:val="Prrafodelista"/>
        <w:numPr>
          <w:ilvl w:val="0"/>
          <w:numId w:val="58"/>
        </w:numPr>
        <w:rPr>
          <w:lang w:val="es-ES"/>
        </w:rPr>
      </w:pPr>
      <w:r w:rsidRPr="002158A6">
        <w:rPr>
          <w:lang w:val="es-ES"/>
        </w:rPr>
        <w:t xml:space="preserve">Las pérdidas anuales superan U$S 150 millones anuales </w:t>
      </w:r>
    </w:p>
    <w:p w14:paraId="68A8D2BC" w14:textId="77777777" w:rsidR="002158A6" w:rsidRDefault="002158A6" w:rsidP="002158A6">
      <w:pPr>
        <w:pStyle w:val="Prrafodelista"/>
        <w:numPr>
          <w:ilvl w:val="0"/>
          <w:numId w:val="58"/>
        </w:numPr>
        <w:rPr>
          <w:lang w:val="es-ES"/>
        </w:rPr>
      </w:pPr>
      <w:r w:rsidRPr="002158A6">
        <w:rPr>
          <w:lang w:val="es-ES"/>
        </w:rPr>
        <w:t xml:space="preserve">El 52 por ciento de los robos de camiones se da en la Zona Sur, el 31 por ciento en Zona Oeste y el 17 por ciento en Zona Norte. </w:t>
      </w:r>
    </w:p>
    <w:p w14:paraId="5BC35570" w14:textId="77777777" w:rsidR="002158A6" w:rsidRDefault="002158A6" w:rsidP="002158A6">
      <w:pPr>
        <w:pStyle w:val="Prrafodelista"/>
        <w:numPr>
          <w:ilvl w:val="0"/>
          <w:numId w:val="58"/>
        </w:numPr>
        <w:rPr>
          <w:lang w:val="es-ES"/>
        </w:rPr>
      </w:pPr>
      <w:r w:rsidRPr="002158A6">
        <w:rPr>
          <w:lang w:val="es-ES"/>
        </w:rPr>
        <w:t xml:space="preserve">En Capital Federal el mayor porcentaje de robo está dado en la zona de Parque Patricios con el 13 % .- </w:t>
      </w:r>
    </w:p>
    <w:p w14:paraId="41CE62E6" w14:textId="77777777" w:rsidR="002158A6" w:rsidRDefault="002158A6" w:rsidP="002158A6">
      <w:pPr>
        <w:pStyle w:val="Prrafodelista"/>
        <w:numPr>
          <w:ilvl w:val="0"/>
          <w:numId w:val="58"/>
        </w:numPr>
        <w:rPr>
          <w:lang w:val="es-ES"/>
        </w:rPr>
      </w:pPr>
      <w:r w:rsidRPr="002158A6">
        <w:rPr>
          <w:lang w:val="es-ES"/>
        </w:rPr>
        <w:t xml:space="preserve">En el GBA el mayor porcentaje de robo está dado en Lomas de Zamora con un 18% , le sigue Lanús con un 11% y luego Florencio Varela con un 10 %. </w:t>
      </w:r>
    </w:p>
    <w:p w14:paraId="77796C18" w14:textId="25B4E986" w:rsidR="002158A6" w:rsidRPr="002158A6" w:rsidRDefault="002158A6" w:rsidP="002158A6">
      <w:pPr>
        <w:pStyle w:val="Prrafodelista"/>
        <w:numPr>
          <w:ilvl w:val="0"/>
          <w:numId w:val="58"/>
        </w:numPr>
        <w:rPr>
          <w:lang w:val="es-ES"/>
        </w:rPr>
      </w:pPr>
      <w:r w:rsidRPr="002158A6">
        <w:rPr>
          <w:lang w:val="es-ES"/>
        </w:rPr>
        <w:t xml:space="preserve">El tipo de mercaderías que más se roba en los últimos informes son : Alimentos – Perfumería – Calzado e indumentaria. </w:t>
      </w:r>
    </w:p>
    <w:p w14:paraId="286F7699" w14:textId="77777777" w:rsidR="002158A6" w:rsidRDefault="002158A6" w:rsidP="002158A6">
      <w:pPr>
        <w:rPr>
          <w:lang w:val="es-ES"/>
        </w:rPr>
      </w:pPr>
    </w:p>
    <w:p w14:paraId="34910C41" w14:textId="77777777" w:rsidR="002158A6" w:rsidRPr="002158A6" w:rsidRDefault="002158A6" w:rsidP="002158A6">
      <w:pPr>
        <w:rPr>
          <w:lang w:val="es-ES"/>
        </w:rPr>
      </w:pPr>
      <w:r w:rsidRPr="002158A6">
        <w:rPr>
          <w:lang w:val="es-ES"/>
        </w:rPr>
        <w:t xml:space="preserve">MECANISMO PARA PREVENCION DEL DELITO </w:t>
      </w:r>
    </w:p>
    <w:p w14:paraId="346184D9" w14:textId="77777777" w:rsidR="002158A6" w:rsidRDefault="002158A6" w:rsidP="002158A6">
      <w:pPr>
        <w:rPr>
          <w:lang w:val="es-ES"/>
        </w:rPr>
      </w:pPr>
      <w:r w:rsidRPr="002158A6">
        <w:rPr>
          <w:lang w:val="es-ES"/>
        </w:rPr>
        <w:t xml:space="preserve">Son muchos y muy variados: </w:t>
      </w:r>
    </w:p>
    <w:p w14:paraId="469A179A" w14:textId="77777777" w:rsidR="002158A6" w:rsidRDefault="002158A6" w:rsidP="002158A6">
      <w:pPr>
        <w:pStyle w:val="Prrafodelista"/>
        <w:numPr>
          <w:ilvl w:val="0"/>
          <w:numId w:val="59"/>
        </w:numPr>
        <w:rPr>
          <w:lang w:val="es-ES"/>
        </w:rPr>
      </w:pPr>
      <w:r w:rsidRPr="002158A6">
        <w:rPr>
          <w:lang w:val="es-ES"/>
        </w:rPr>
        <w:t>inhibidores de corriente del motor, </w:t>
      </w:r>
    </w:p>
    <w:p w14:paraId="7C828AE4" w14:textId="77777777" w:rsidR="002158A6" w:rsidRDefault="002158A6" w:rsidP="002158A6">
      <w:pPr>
        <w:pStyle w:val="Prrafodelista"/>
        <w:numPr>
          <w:ilvl w:val="0"/>
          <w:numId w:val="59"/>
        </w:numPr>
        <w:rPr>
          <w:lang w:val="es-ES"/>
        </w:rPr>
      </w:pPr>
      <w:r w:rsidRPr="002158A6">
        <w:rPr>
          <w:lang w:val="es-ES"/>
        </w:rPr>
        <w:t>GPS (localizador vehículo) </w:t>
      </w:r>
    </w:p>
    <w:p w14:paraId="7636F2FC" w14:textId="77777777" w:rsidR="002158A6" w:rsidRDefault="002158A6" w:rsidP="002158A6">
      <w:pPr>
        <w:pStyle w:val="Prrafodelista"/>
        <w:numPr>
          <w:ilvl w:val="0"/>
          <w:numId w:val="59"/>
        </w:numPr>
        <w:rPr>
          <w:lang w:val="es-ES"/>
        </w:rPr>
      </w:pPr>
      <w:r w:rsidRPr="002158A6">
        <w:rPr>
          <w:lang w:val="es-ES"/>
        </w:rPr>
        <w:t>monitoreo independiente de viajes </w:t>
      </w:r>
    </w:p>
    <w:p w14:paraId="4203B0B1" w14:textId="77777777" w:rsidR="002158A6" w:rsidRDefault="002158A6" w:rsidP="002158A6">
      <w:pPr>
        <w:pStyle w:val="Prrafodelista"/>
        <w:numPr>
          <w:ilvl w:val="0"/>
          <w:numId w:val="59"/>
        </w:numPr>
        <w:rPr>
          <w:lang w:val="es-ES"/>
        </w:rPr>
      </w:pPr>
      <w:r w:rsidRPr="002158A6">
        <w:rPr>
          <w:lang w:val="es-ES"/>
        </w:rPr>
        <w:t xml:space="preserve">custodia armada por seguimiento o dentro del mismo camión </w:t>
      </w:r>
    </w:p>
    <w:p w14:paraId="1721B413" w14:textId="229E5C94" w:rsidR="002158A6" w:rsidRPr="002158A6" w:rsidRDefault="002158A6" w:rsidP="002158A6">
      <w:pPr>
        <w:pStyle w:val="Prrafodelista"/>
        <w:numPr>
          <w:ilvl w:val="0"/>
          <w:numId w:val="59"/>
        </w:numPr>
        <w:rPr>
          <w:lang w:val="es-ES"/>
        </w:rPr>
      </w:pPr>
      <w:proofErr w:type="spellStart"/>
      <w:r w:rsidRPr="002158A6">
        <w:rPr>
          <w:lang w:val="es-ES"/>
        </w:rPr>
        <w:t>etc</w:t>
      </w:r>
      <w:proofErr w:type="spellEnd"/>
      <w:r w:rsidRPr="002158A6">
        <w:rPr>
          <w:lang w:val="es-ES"/>
        </w:rPr>
        <w:t xml:space="preserve"> </w:t>
      </w:r>
    </w:p>
    <w:p w14:paraId="0306048A" w14:textId="65D0B6FD" w:rsidR="002158A6" w:rsidRPr="002158A6" w:rsidRDefault="002158A6" w:rsidP="002158A6">
      <w:pPr>
        <w:rPr>
          <w:lang w:val="es-ES"/>
        </w:rPr>
      </w:pPr>
    </w:p>
    <w:p w14:paraId="18E8C820" w14:textId="77777777" w:rsidR="002158A6" w:rsidRPr="002158A6" w:rsidRDefault="002158A6" w:rsidP="002158A6">
      <w:pPr>
        <w:rPr>
          <w:lang w:val="es-ES"/>
        </w:rPr>
      </w:pPr>
      <w:r w:rsidRPr="002158A6">
        <w:rPr>
          <w:lang w:val="es-ES"/>
        </w:rPr>
        <w:t xml:space="preserve">Pero no son suficientes a la hora de ocurrido el siniestro. Con lo cual se torna indispensable contar además con un completo y apropiado Seguro que proteja el camión y la mercadería. </w:t>
      </w:r>
    </w:p>
    <w:p w14:paraId="35522AA0" w14:textId="1308EDF7" w:rsidR="002158A6" w:rsidRPr="002158A6" w:rsidRDefault="002158A6" w:rsidP="002158A6">
      <w:pPr>
        <w:rPr>
          <w:lang w:val="es-ES"/>
        </w:rPr>
      </w:pPr>
      <w:r w:rsidRPr="002158A6">
        <w:rPr>
          <w:lang w:val="es-ES"/>
        </w:rPr>
        <w:t xml:space="preserve"> </w:t>
      </w:r>
    </w:p>
    <w:p w14:paraId="6146F6F9" w14:textId="77777777" w:rsidR="00936AC0" w:rsidRDefault="00936AC0" w:rsidP="002158A6">
      <w:pPr>
        <w:rPr>
          <w:lang w:val="es-ES"/>
        </w:rPr>
      </w:pPr>
    </w:p>
    <w:p w14:paraId="4AF95B72" w14:textId="77B47705" w:rsidR="002158A6" w:rsidRPr="002158A6" w:rsidRDefault="002158A6" w:rsidP="002158A6">
      <w:pPr>
        <w:rPr>
          <w:lang w:val="es-ES"/>
        </w:rPr>
      </w:pPr>
      <w:r w:rsidRPr="002158A6">
        <w:rPr>
          <w:lang w:val="es-ES"/>
        </w:rPr>
        <w:lastRenderedPageBreak/>
        <w:t xml:space="preserve">LA GRAN PREGUNTA: </w:t>
      </w:r>
    </w:p>
    <w:p w14:paraId="5B360512" w14:textId="77777777" w:rsidR="002158A6" w:rsidRPr="002158A6" w:rsidRDefault="002158A6" w:rsidP="002158A6">
      <w:pPr>
        <w:rPr>
          <w:lang w:val="es-ES"/>
        </w:rPr>
      </w:pPr>
      <w:r w:rsidRPr="002158A6">
        <w:rPr>
          <w:lang w:val="es-ES"/>
        </w:rPr>
        <w:t xml:space="preserve">¿Si ya tengo un seguro porqué tengo que extremar las medidas de seguridad? </w:t>
      </w:r>
    </w:p>
    <w:p w14:paraId="7A75CEF5" w14:textId="77777777" w:rsidR="002158A6" w:rsidRPr="002158A6" w:rsidRDefault="002158A6" w:rsidP="002158A6">
      <w:pPr>
        <w:rPr>
          <w:lang w:val="es-ES"/>
        </w:rPr>
      </w:pPr>
      <w:r w:rsidRPr="002158A6">
        <w:rPr>
          <w:lang w:val="es-ES"/>
        </w:rPr>
        <w:t xml:space="preserve">Porque las pérdidas van más allá que los bienes involucrados, de hecho el valor de los bienes perdidos se puede recuperar ejecutando el seguro, pero las pérdidas comerciales comúnmente son mayores. </w:t>
      </w:r>
    </w:p>
    <w:p w14:paraId="14917D53" w14:textId="77777777" w:rsidR="002158A6" w:rsidRPr="002158A6" w:rsidRDefault="002158A6" w:rsidP="002158A6">
      <w:pPr>
        <w:rPr>
          <w:lang w:val="es-ES"/>
        </w:rPr>
      </w:pPr>
      <w:r w:rsidRPr="002158A6">
        <w:rPr>
          <w:lang w:val="es-ES"/>
        </w:rPr>
        <w:t xml:space="preserve">De allí los grandes esfuerzos realizados en minimizar lo máximo posible el riesgo, dado que esto también impacta directamente en el costo de la póliza y en la posibilidad de que dicho riesgo sea </w:t>
      </w:r>
      <w:proofErr w:type="spellStart"/>
      <w:r w:rsidRPr="002158A6">
        <w:rPr>
          <w:lang w:val="es-ES"/>
        </w:rPr>
        <w:t>suscribible</w:t>
      </w:r>
      <w:proofErr w:type="spellEnd"/>
      <w:r w:rsidRPr="002158A6">
        <w:rPr>
          <w:lang w:val="es-ES"/>
        </w:rPr>
        <w:t xml:space="preserve"> por las aseguradoras. </w:t>
      </w:r>
    </w:p>
    <w:p w14:paraId="589DDF57" w14:textId="77777777" w:rsidR="002158A6" w:rsidRDefault="002158A6" w:rsidP="002158A6">
      <w:pPr>
        <w:rPr>
          <w:lang w:val="es-ES"/>
        </w:rPr>
      </w:pPr>
    </w:p>
    <w:p w14:paraId="029ABB8B" w14:textId="77777777" w:rsidR="002158A6" w:rsidRPr="002158A6" w:rsidRDefault="002158A6" w:rsidP="002158A6">
      <w:pPr>
        <w:rPr>
          <w:lang w:val="es-ES"/>
        </w:rPr>
      </w:pPr>
      <w:r w:rsidRPr="002158A6">
        <w:rPr>
          <w:lang w:val="es-ES"/>
        </w:rPr>
        <w:t xml:space="preserve">RISK MANAGEMENT </w:t>
      </w:r>
    </w:p>
    <w:p w14:paraId="0519648B" w14:textId="77777777" w:rsidR="002158A6" w:rsidRPr="002158A6" w:rsidRDefault="002158A6" w:rsidP="002158A6">
      <w:pPr>
        <w:rPr>
          <w:lang w:val="es-ES"/>
        </w:rPr>
      </w:pPr>
      <w:r w:rsidRPr="002158A6">
        <w:rPr>
          <w:lang w:val="es-ES"/>
        </w:rPr>
        <w:t xml:space="preserve">(CONTROL DE RIESGOS) </w:t>
      </w:r>
    </w:p>
    <w:p w14:paraId="4CC62145" w14:textId="77777777" w:rsidR="002158A6" w:rsidRPr="002158A6" w:rsidRDefault="002158A6" w:rsidP="002158A6">
      <w:pPr>
        <w:rPr>
          <w:lang w:val="es-ES"/>
        </w:rPr>
      </w:pPr>
      <w:r w:rsidRPr="002158A6">
        <w:rPr>
          <w:lang w:val="es-ES"/>
        </w:rPr>
        <w:t xml:space="preserve">Dependiendo del tipo de riesgo, las circunstancias y la naturaleza de lo que se quiera controlar se pueden adoptar una serie de medidas y prevenciones </w:t>
      </w:r>
    </w:p>
    <w:p w14:paraId="67F720DE" w14:textId="77777777" w:rsidR="002158A6" w:rsidRPr="002158A6" w:rsidRDefault="002158A6" w:rsidP="002158A6">
      <w:pPr>
        <w:rPr>
          <w:lang w:val="es-ES"/>
        </w:rPr>
      </w:pPr>
      <w:r w:rsidRPr="002158A6">
        <w:rPr>
          <w:lang w:val="es-ES"/>
        </w:rPr>
        <w:t xml:space="preserve">SIN CONTROL DE RIESGO NO HAY CONTROL DE COSTOS </w:t>
      </w:r>
    </w:p>
    <w:p w14:paraId="0EB4C576" w14:textId="77777777" w:rsidR="002158A6" w:rsidRPr="002158A6" w:rsidRDefault="002158A6" w:rsidP="002158A6">
      <w:pPr>
        <w:rPr>
          <w:lang w:val="es-ES"/>
        </w:rPr>
      </w:pPr>
      <w:r w:rsidRPr="002158A6">
        <w:rPr>
          <w:lang w:val="es-ES"/>
        </w:rPr>
        <w:t xml:space="preserve">Las pérdidas físicas pueden recuperarse pero los costos involucrados van más allá de lo físico. </w:t>
      </w:r>
    </w:p>
    <w:p w14:paraId="7237DDD9" w14:textId="4BFA8D81" w:rsidR="002158A6" w:rsidRPr="002158A6" w:rsidRDefault="002158A6" w:rsidP="002158A6">
      <w:pPr>
        <w:rPr>
          <w:lang w:val="es-ES"/>
        </w:rPr>
      </w:pPr>
    </w:p>
    <w:p w14:paraId="6446BEE6" w14:textId="77777777" w:rsidR="002158A6" w:rsidRPr="002158A6" w:rsidRDefault="002158A6" w:rsidP="002158A6">
      <w:pPr>
        <w:rPr>
          <w:lang w:val="es-ES"/>
        </w:rPr>
      </w:pPr>
      <w:r w:rsidRPr="002158A6">
        <w:rPr>
          <w:lang w:val="es-ES"/>
        </w:rPr>
        <w:t>Las compañías aseguradoras han adoptado la metodología de trabajo llamada “</w:t>
      </w:r>
      <w:proofErr w:type="spellStart"/>
      <w:r w:rsidRPr="002158A6">
        <w:rPr>
          <w:lang w:val="es-ES"/>
        </w:rPr>
        <w:t>risk</w:t>
      </w:r>
      <w:proofErr w:type="spellEnd"/>
      <w:r w:rsidRPr="002158A6">
        <w:rPr>
          <w:lang w:val="es-ES"/>
        </w:rPr>
        <w:t xml:space="preserve"> </w:t>
      </w:r>
      <w:proofErr w:type="spellStart"/>
      <w:r w:rsidRPr="002158A6">
        <w:rPr>
          <w:lang w:val="es-ES"/>
        </w:rPr>
        <w:t>managment</w:t>
      </w:r>
      <w:proofErr w:type="spellEnd"/>
      <w:r w:rsidRPr="002158A6">
        <w:rPr>
          <w:lang w:val="es-ES"/>
        </w:rPr>
        <w:t xml:space="preserve">” o control de riesgos, donde desarrollan conjuntamente con el asegurado la mejor alternativa de transporte con el fin de disminuir los riesgos y optimización de costos. </w:t>
      </w:r>
    </w:p>
    <w:p w14:paraId="09165B25" w14:textId="77777777" w:rsidR="002158A6" w:rsidRPr="002158A6" w:rsidRDefault="002158A6" w:rsidP="002158A6">
      <w:pPr>
        <w:rPr>
          <w:lang w:val="es-ES"/>
        </w:rPr>
      </w:pPr>
      <w:r w:rsidRPr="002158A6">
        <w:rPr>
          <w:lang w:val="es-ES"/>
        </w:rPr>
        <w:t xml:space="preserve">De hecho ciertas aseguradoras que exigen en sus pólizas el cumplimiento de custodia por seguimiento han optado por ofrecer dicho servicio, (en algunos casos sin costo adicional). </w:t>
      </w:r>
    </w:p>
    <w:p w14:paraId="2E006AB6" w14:textId="77777777" w:rsidR="002158A6" w:rsidRPr="002158A6" w:rsidRDefault="002158A6" w:rsidP="002158A6">
      <w:pPr>
        <w:rPr>
          <w:lang w:val="es-ES"/>
        </w:rPr>
      </w:pPr>
      <w:r w:rsidRPr="002158A6">
        <w:rPr>
          <w:lang w:val="es-ES"/>
        </w:rPr>
        <w:t xml:space="preserve">La ventaja de esto para el asegurado radica no solo en el ahorro de costo sino que en caso de un siniestro reduce notablemente los inconvenientes que surgen entre aseguradoras y asegurados por incumplimiento o cumplimiento indebido de la clausula de custodia. </w:t>
      </w:r>
    </w:p>
    <w:p w14:paraId="66136D2C" w14:textId="77777777" w:rsidR="002158A6" w:rsidRDefault="002158A6" w:rsidP="002158A6">
      <w:pPr>
        <w:rPr>
          <w:lang w:val="es-ES"/>
        </w:rPr>
      </w:pPr>
    </w:p>
    <w:p w14:paraId="6B455B9A" w14:textId="77777777" w:rsidR="002158A6" w:rsidRPr="002158A6" w:rsidRDefault="002158A6" w:rsidP="002158A6">
      <w:pPr>
        <w:rPr>
          <w:lang w:val="es-ES"/>
        </w:rPr>
      </w:pPr>
      <w:r w:rsidRPr="002158A6">
        <w:rPr>
          <w:lang w:val="es-ES"/>
        </w:rPr>
        <w:t xml:space="preserve">EJEMPLOS </w:t>
      </w:r>
    </w:p>
    <w:p w14:paraId="71CB8AB0" w14:textId="77777777" w:rsidR="002158A6" w:rsidRDefault="002158A6" w:rsidP="002158A6">
      <w:pPr>
        <w:pStyle w:val="Prrafodelista"/>
        <w:numPr>
          <w:ilvl w:val="0"/>
          <w:numId w:val="60"/>
        </w:numPr>
        <w:jc w:val="both"/>
        <w:rPr>
          <w:lang w:val="es-ES"/>
        </w:rPr>
      </w:pPr>
      <w:r w:rsidRPr="002158A6">
        <w:rPr>
          <w:lang w:val="es-ES"/>
        </w:rPr>
        <w:t xml:space="preserve">Inspecciones de pre embarque </w:t>
      </w:r>
    </w:p>
    <w:p w14:paraId="7E081EB9" w14:textId="77777777" w:rsidR="002158A6" w:rsidRDefault="002158A6" w:rsidP="002158A6">
      <w:pPr>
        <w:pStyle w:val="Prrafodelista"/>
        <w:numPr>
          <w:ilvl w:val="0"/>
          <w:numId w:val="60"/>
        </w:numPr>
        <w:jc w:val="both"/>
        <w:rPr>
          <w:lang w:val="es-ES"/>
        </w:rPr>
      </w:pPr>
      <w:r w:rsidRPr="002158A6">
        <w:rPr>
          <w:lang w:val="es-ES"/>
        </w:rPr>
        <w:t>Medidas de seguridad </w:t>
      </w:r>
      <w:r w:rsidRPr="002158A6">
        <w:rPr>
          <w:rFonts w:hint="eastAsia"/>
          <w:lang w:val="es-ES"/>
        </w:rPr>
        <w:t xml:space="preserve"> </w:t>
      </w:r>
    </w:p>
    <w:p w14:paraId="7FF1B4C0" w14:textId="77777777" w:rsidR="002158A6" w:rsidRDefault="002158A6" w:rsidP="002158A6">
      <w:pPr>
        <w:pStyle w:val="Prrafodelista"/>
        <w:numPr>
          <w:ilvl w:val="0"/>
          <w:numId w:val="60"/>
        </w:numPr>
        <w:jc w:val="both"/>
        <w:rPr>
          <w:lang w:val="es-ES"/>
        </w:rPr>
      </w:pPr>
      <w:r w:rsidRPr="002158A6">
        <w:rPr>
          <w:lang w:val="es-ES"/>
        </w:rPr>
        <w:t xml:space="preserve">Estudios específicos de casos </w:t>
      </w:r>
      <w:r w:rsidRPr="002158A6">
        <w:rPr>
          <w:rFonts w:hint="eastAsia"/>
          <w:lang w:val="es-ES"/>
        </w:rPr>
        <w:t xml:space="preserve"> </w:t>
      </w:r>
    </w:p>
    <w:p w14:paraId="711FDC2C" w14:textId="77777777" w:rsidR="002158A6" w:rsidRDefault="002158A6" w:rsidP="002158A6">
      <w:pPr>
        <w:pStyle w:val="Prrafodelista"/>
        <w:numPr>
          <w:ilvl w:val="0"/>
          <w:numId w:val="60"/>
        </w:numPr>
        <w:jc w:val="both"/>
        <w:rPr>
          <w:lang w:val="es-ES"/>
        </w:rPr>
      </w:pPr>
      <w:r w:rsidRPr="002158A6">
        <w:rPr>
          <w:lang w:val="es-ES"/>
        </w:rPr>
        <w:t xml:space="preserve">Inspecciones de carga y estiba </w:t>
      </w:r>
      <w:r w:rsidRPr="002158A6">
        <w:rPr>
          <w:rFonts w:hint="eastAsia"/>
          <w:lang w:val="es-ES"/>
        </w:rPr>
        <w:t xml:space="preserve"> </w:t>
      </w:r>
    </w:p>
    <w:p w14:paraId="5E0BF172" w14:textId="77777777" w:rsidR="002158A6" w:rsidRDefault="002158A6" w:rsidP="002158A6">
      <w:pPr>
        <w:pStyle w:val="Prrafodelista"/>
        <w:numPr>
          <w:ilvl w:val="0"/>
          <w:numId w:val="60"/>
        </w:numPr>
        <w:jc w:val="both"/>
        <w:rPr>
          <w:lang w:val="es-ES"/>
        </w:rPr>
      </w:pPr>
      <w:r w:rsidRPr="002158A6">
        <w:rPr>
          <w:lang w:val="es-ES"/>
        </w:rPr>
        <w:t xml:space="preserve">Inspección de embalajes </w:t>
      </w:r>
    </w:p>
    <w:p w14:paraId="5B1F8AD3" w14:textId="77777777" w:rsidR="002158A6" w:rsidRDefault="002158A6" w:rsidP="002158A6">
      <w:pPr>
        <w:pStyle w:val="Prrafodelista"/>
        <w:numPr>
          <w:ilvl w:val="0"/>
          <w:numId w:val="60"/>
        </w:numPr>
        <w:jc w:val="both"/>
        <w:rPr>
          <w:lang w:val="es-ES"/>
        </w:rPr>
      </w:pPr>
      <w:r w:rsidRPr="002158A6">
        <w:rPr>
          <w:lang w:val="es-ES"/>
        </w:rPr>
        <w:t>Rutina de manipuleo de cargas </w:t>
      </w:r>
    </w:p>
    <w:p w14:paraId="636AE3E5" w14:textId="77777777" w:rsidR="002158A6" w:rsidRDefault="002158A6" w:rsidP="002158A6">
      <w:pPr>
        <w:pStyle w:val="Prrafodelista"/>
        <w:numPr>
          <w:ilvl w:val="0"/>
          <w:numId w:val="60"/>
        </w:numPr>
        <w:jc w:val="both"/>
        <w:rPr>
          <w:lang w:val="es-ES"/>
        </w:rPr>
      </w:pPr>
      <w:r w:rsidRPr="002158A6">
        <w:rPr>
          <w:lang w:val="es-ES"/>
        </w:rPr>
        <w:t xml:space="preserve">Entrenamiento del personal de planta </w:t>
      </w:r>
    </w:p>
    <w:p w14:paraId="238A28D5" w14:textId="16B5A76E" w:rsidR="002158A6" w:rsidRDefault="002158A6" w:rsidP="002158A6">
      <w:pPr>
        <w:pStyle w:val="Prrafodelista"/>
        <w:numPr>
          <w:ilvl w:val="0"/>
          <w:numId w:val="60"/>
        </w:numPr>
        <w:jc w:val="both"/>
        <w:rPr>
          <w:lang w:val="es-ES"/>
        </w:rPr>
      </w:pPr>
      <w:r w:rsidRPr="002158A6">
        <w:rPr>
          <w:lang w:val="es-ES"/>
        </w:rPr>
        <w:t xml:space="preserve">Etc. </w:t>
      </w:r>
    </w:p>
    <w:p w14:paraId="085E345C" w14:textId="77777777" w:rsidR="00E452D5" w:rsidRPr="00E452D5" w:rsidRDefault="00E452D5" w:rsidP="00E452D5">
      <w:pPr>
        <w:jc w:val="both"/>
        <w:rPr>
          <w:lang w:val="es-ES"/>
        </w:rPr>
      </w:pPr>
    </w:p>
    <w:p w14:paraId="5E16D4D5" w14:textId="77777777" w:rsidR="002158A6" w:rsidRPr="002158A6" w:rsidRDefault="002158A6" w:rsidP="002158A6">
      <w:pPr>
        <w:rPr>
          <w:lang w:val="es-ES"/>
        </w:rPr>
      </w:pPr>
      <w:r w:rsidRPr="002158A6">
        <w:rPr>
          <w:lang w:val="es-ES"/>
        </w:rPr>
        <w:t xml:space="preserve">INSPECCIONES PRE EMBARQUES </w:t>
      </w:r>
    </w:p>
    <w:p w14:paraId="2CEFE8C4" w14:textId="77777777" w:rsidR="002158A6" w:rsidRPr="002158A6" w:rsidRDefault="002158A6" w:rsidP="002158A6">
      <w:pPr>
        <w:rPr>
          <w:lang w:val="es-ES"/>
        </w:rPr>
      </w:pPr>
      <w:r w:rsidRPr="002158A6">
        <w:rPr>
          <w:lang w:val="es-ES"/>
        </w:rPr>
        <w:t xml:space="preserve">Este tipo de inspecciones son realizadas previo a la carga de las mercaderías al medio transportador principal. </w:t>
      </w:r>
    </w:p>
    <w:p w14:paraId="383C05D0" w14:textId="4C1A8A9B" w:rsidR="002158A6" w:rsidRPr="002158A6" w:rsidRDefault="002158A6" w:rsidP="002158A6">
      <w:pPr>
        <w:rPr>
          <w:lang w:val="es-ES"/>
        </w:rPr>
      </w:pPr>
      <w:r w:rsidRPr="002158A6">
        <w:rPr>
          <w:lang w:val="es-ES"/>
        </w:rPr>
        <w:t xml:space="preserve">También suelen efectuarse inspecciones de la mercadería a la descarga del medio transportador principal. </w:t>
      </w:r>
    </w:p>
    <w:p w14:paraId="71B7CF0E" w14:textId="31ACBF40" w:rsidR="002158A6" w:rsidRPr="002158A6" w:rsidRDefault="002158A6" w:rsidP="002158A6">
      <w:pPr>
        <w:rPr>
          <w:lang w:val="es-ES"/>
        </w:rPr>
      </w:pPr>
      <w:r w:rsidRPr="002158A6">
        <w:rPr>
          <w:lang w:val="es-ES"/>
        </w:rPr>
        <w:t xml:space="preserve">Comúnmente se trata de mercadería de difícil manipuleo </w:t>
      </w:r>
    </w:p>
    <w:p w14:paraId="338F4BC4" w14:textId="4E638D67" w:rsidR="002158A6" w:rsidRPr="002158A6" w:rsidRDefault="002158A6" w:rsidP="002158A6">
      <w:pPr>
        <w:rPr>
          <w:lang w:val="es-ES"/>
        </w:rPr>
      </w:pPr>
    </w:p>
    <w:p w14:paraId="1B5A6576" w14:textId="77777777" w:rsidR="002158A6" w:rsidRPr="002158A6" w:rsidRDefault="002158A6" w:rsidP="002158A6">
      <w:pPr>
        <w:rPr>
          <w:lang w:val="es-ES"/>
        </w:rPr>
      </w:pPr>
      <w:r w:rsidRPr="002158A6">
        <w:rPr>
          <w:lang w:val="es-ES"/>
        </w:rPr>
        <w:t xml:space="preserve">MEDIDAS DE SEGURIDAD </w:t>
      </w:r>
    </w:p>
    <w:p w14:paraId="75F32FBD" w14:textId="77777777" w:rsidR="002158A6" w:rsidRPr="002158A6" w:rsidRDefault="002158A6" w:rsidP="002158A6">
      <w:pPr>
        <w:rPr>
          <w:lang w:val="es-ES"/>
        </w:rPr>
      </w:pPr>
      <w:r w:rsidRPr="002158A6">
        <w:rPr>
          <w:lang w:val="es-ES"/>
        </w:rPr>
        <w:t xml:space="preserve">Se refieren a la custodia que deberá contar la mercadería. (En varias oportunidades es condición de cobertura) </w:t>
      </w:r>
    </w:p>
    <w:p w14:paraId="4B2494D6" w14:textId="77777777" w:rsidR="00E452D5" w:rsidRDefault="002158A6" w:rsidP="002158A6">
      <w:pPr>
        <w:rPr>
          <w:lang w:val="es-ES"/>
        </w:rPr>
      </w:pPr>
      <w:r w:rsidRPr="002158A6">
        <w:rPr>
          <w:lang w:val="es-ES"/>
        </w:rPr>
        <w:t xml:space="preserve">Puede ser </w:t>
      </w:r>
    </w:p>
    <w:p w14:paraId="118981DB" w14:textId="77777777" w:rsidR="00E452D5" w:rsidRPr="00E452D5" w:rsidRDefault="002158A6" w:rsidP="00E452D5">
      <w:pPr>
        <w:pStyle w:val="Prrafodelista"/>
        <w:numPr>
          <w:ilvl w:val="0"/>
          <w:numId w:val="61"/>
        </w:numPr>
        <w:rPr>
          <w:lang w:val="es-ES"/>
        </w:rPr>
      </w:pPr>
      <w:r w:rsidRPr="00E452D5">
        <w:rPr>
          <w:lang w:val="es-ES"/>
        </w:rPr>
        <w:t>POR SEGUIMIENTO </w:t>
      </w:r>
    </w:p>
    <w:p w14:paraId="7E8EF909" w14:textId="63477584" w:rsidR="002158A6" w:rsidRPr="00E452D5" w:rsidRDefault="002158A6" w:rsidP="00E452D5">
      <w:pPr>
        <w:pStyle w:val="Prrafodelista"/>
        <w:numPr>
          <w:ilvl w:val="0"/>
          <w:numId w:val="61"/>
        </w:numPr>
        <w:rPr>
          <w:lang w:val="es-ES"/>
        </w:rPr>
      </w:pPr>
      <w:r w:rsidRPr="00E452D5">
        <w:rPr>
          <w:lang w:val="es-ES"/>
        </w:rPr>
        <w:t xml:space="preserve">POR RASTREO SATELITAL </w:t>
      </w:r>
    </w:p>
    <w:p w14:paraId="421ADB4B" w14:textId="77777777" w:rsidR="002158A6" w:rsidRPr="002158A6" w:rsidRDefault="002158A6" w:rsidP="002158A6">
      <w:pPr>
        <w:rPr>
          <w:lang w:val="es-ES"/>
        </w:rPr>
      </w:pPr>
      <w:r w:rsidRPr="002158A6">
        <w:rPr>
          <w:lang w:val="es-ES"/>
        </w:rPr>
        <w:t xml:space="preserve">ESTUDIOS ESPECIFICOS DE CASOS </w:t>
      </w:r>
    </w:p>
    <w:p w14:paraId="1B5B9D9F" w14:textId="77777777" w:rsidR="002158A6" w:rsidRPr="002158A6" w:rsidRDefault="002158A6" w:rsidP="002158A6">
      <w:pPr>
        <w:rPr>
          <w:lang w:val="es-ES"/>
        </w:rPr>
      </w:pPr>
      <w:r w:rsidRPr="002158A6">
        <w:rPr>
          <w:lang w:val="es-ES"/>
        </w:rPr>
        <w:t xml:space="preserve">Se refieren al análisis de todas las fases de la operatoria del asegurado, a la logística que utiliza el asegurado con respecto, se analizan rutas alternativas. </w:t>
      </w:r>
    </w:p>
    <w:p w14:paraId="24BA9A48" w14:textId="77777777" w:rsidR="002158A6" w:rsidRPr="002158A6" w:rsidRDefault="002158A6" w:rsidP="002158A6">
      <w:pPr>
        <w:rPr>
          <w:lang w:val="es-ES"/>
        </w:rPr>
      </w:pPr>
      <w:proofErr w:type="spellStart"/>
      <w:r w:rsidRPr="002158A6">
        <w:rPr>
          <w:lang w:val="es-ES"/>
        </w:rPr>
        <w:t>Ej</w:t>
      </w:r>
      <w:proofErr w:type="spellEnd"/>
      <w:r w:rsidRPr="002158A6">
        <w:rPr>
          <w:lang w:val="es-ES"/>
        </w:rPr>
        <w:t xml:space="preserve">: Distribución de mercaderías. </w:t>
      </w:r>
    </w:p>
    <w:p w14:paraId="30DD3072" w14:textId="77777777" w:rsidR="00E452D5" w:rsidRDefault="00E452D5" w:rsidP="002158A6">
      <w:pPr>
        <w:rPr>
          <w:lang w:val="es-ES"/>
        </w:rPr>
      </w:pPr>
    </w:p>
    <w:p w14:paraId="46BAAFF6" w14:textId="3F5C4CFA" w:rsidR="002158A6" w:rsidRPr="002158A6" w:rsidRDefault="002158A6" w:rsidP="002158A6">
      <w:pPr>
        <w:rPr>
          <w:lang w:val="es-ES"/>
        </w:rPr>
      </w:pPr>
      <w:r w:rsidRPr="002158A6">
        <w:rPr>
          <w:lang w:val="es-ES"/>
        </w:rPr>
        <w:t xml:space="preserve">SINIESTROS </w:t>
      </w:r>
    </w:p>
    <w:p w14:paraId="02FD5719" w14:textId="77777777" w:rsidR="002158A6" w:rsidRPr="002158A6" w:rsidRDefault="002158A6" w:rsidP="002158A6">
      <w:pPr>
        <w:rPr>
          <w:lang w:val="es-ES"/>
        </w:rPr>
      </w:pPr>
      <w:r w:rsidRPr="002158A6">
        <w:rPr>
          <w:lang w:val="es-ES"/>
        </w:rPr>
        <w:t xml:space="preserve">CONCEPTO </w:t>
      </w:r>
    </w:p>
    <w:p w14:paraId="4C030EAE" w14:textId="77777777" w:rsidR="002158A6" w:rsidRPr="002158A6" w:rsidRDefault="002158A6" w:rsidP="002158A6">
      <w:pPr>
        <w:rPr>
          <w:lang w:val="es-ES"/>
        </w:rPr>
      </w:pPr>
      <w:r w:rsidRPr="002158A6">
        <w:rPr>
          <w:lang w:val="es-ES"/>
        </w:rPr>
        <w:t xml:space="preserve">“Acaecimiento del hecho dañoso previsto en el Contrato de Seguros” </w:t>
      </w:r>
    </w:p>
    <w:p w14:paraId="2C5716AF" w14:textId="77777777" w:rsidR="002158A6" w:rsidRPr="002158A6" w:rsidRDefault="002158A6" w:rsidP="002158A6">
      <w:pPr>
        <w:rPr>
          <w:lang w:val="es-ES"/>
        </w:rPr>
      </w:pPr>
      <w:r w:rsidRPr="002158A6">
        <w:rPr>
          <w:lang w:val="es-ES"/>
        </w:rPr>
        <w:t xml:space="preserve">Son los efectos y como tales se pueden clasificar en : </w:t>
      </w:r>
    </w:p>
    <w:p w14:paraId="240E1084" w14:textId="77777777" w:rsidR="002158A6" w:rsidRPr="002158A6" w:rsidRDefault="002158A6" w:rsidP="002158A6">
      <w:pPr>
        <w:rPr>
          <w:lang w:val="es-ES"/>
        </w:rPr>
      </w:pPr>
      <w:r w:rsidRPr="002158A6">
        <w:rPr>
          <w:lang w:val="es-ES"/>
        </w:rPr>
        <w:t xml:space="preserve">PERDIDAS, AVERIAS Y GASTOS </w:t>
      </w:r>
    </w:p>
    <w:p w14:paraId="6C848469" w14:textId="05BFB046" w:rsidR="002158A6" w:rsidRPr="002158A6" w:rsidRDefault="002158A6" w:rsidP="002158A6">
      <w:pPr>
        <w:rPr>
          <w:lang w:val="es-ES"/>
        </w:rPr>
      </w:pPr>
      <w:r w:rsidRPr="002158A6">
        <w:rPr>
          <w:lang w:val="es-ES"/>
        </w:rPr>
        <w:t xml:space="preserve"> </w:t>
      </w:r>
    </w:p>
    <w:p w14:paraId="32D8A03D" w14:textId="77777777" w:rsidR="002158A6" w:rsidRPr="002158A6" w:rsidRDefault="002158A6" w:rsidP="002158A6">
      <w:pPr>
        <w:rPr>
          <w:lang w:val="es-ES"/>
        </w:rPr>
      </w:pPr>
      <w:r w:rsidRPr="002158A6">
        <w:rPr>
          <w:lang w:val="es-ES"/>
        </w:rPr>
        <w:t xml:space="preserve">INTERES ASEGURABLE El reclamante tiene que demostrar interés asegurable de </w:t>
      </w:r>
    </w:p>
    <w:p w14:paraId="3B8813CF" w14:textId="77777777" w:rsidR="002158A6" w:rsidRPr="002158A6" w:rsidRDefault="002158A6" w:rsidP="002158A6">
      <w:pPr>
        <w:rPr>
          <w:lang w:val="es-ES"/>
        </w:rPr>
      </w:pPr>
      <w:r w:rsidRPr="002158A6">
        <w:rPr>
          <w:lang w:val="es-ES"/>
        </w:rPr>
        <w:t xml:space="preserve">las mercaderías al momento de la pérdida o daño. LAS COSAS SE PIERDEN PARA SUS DUEÑOS </w:t>
      </w:r>
    </w:p>
    <w:p w14:paraId="5E71D9BE" w14:textId="6086CC7E" w:rsidR="002158A6" w:rsidRPr="002158A6" w:rsidRDefault="002158A6" w:rsidP="002158A6">
      <w:pPr>
        <w:rPr>
          <w:lang w:val="es-ES"/>
        </w:rPr>
      </w:pPr>
      <w:r w:rsidRPr="002158A6">
        <w:rPr>
          <w:lang w:val="es-ES"/>
        </w:rPr>
        <w:t xml:space="preserve">El reclamante deberá presentar evidencia del interés asegurable, presentando el original de la póliza o certificado de la misma, además de la factura comercial correspondiente donde consten los términos de venta. </w:t>
      </w:r>
    </w:p>
    <w:p w14:paraId="50BB3619" w14:textId="1E98B1FA" w:rsidR="002158A6" w:rsidRPr="002158A6" w:rsidRDefault="002158A6" w:rsidP="002158A6">
      <w:pPr>
        <w:rPr>
          <w:lang w:val="es-ES"/>
        </w:rPr>
      </w:pPr>
      <w:r w:rsidRPr="002158A6">
        <w:rPr>
          <w:lang w:val="es-ES"/>
        </w:rPr>
        <w:t xml:space="preserve">  </w:t>
      </w:r>
    </w:p>
    <w:p w14:paraId="39174263" w14:textId="77777777" w:rsidR="002158A6" w:rsidRPr="002158A6" w:rsidRDefault="002158A6" w:rsidP="002158A6">
      <w:pPr>
        <w:rPr>
          <w:lang w:val="es-ES"/>
        </w:rPr>
      </w:pPr>
      <w:r w:rsidRPr="002158A6">
        <w:rPr>
          <w:lang w:val="es-ES"/>
        </w:rPr>
        <w:t xml:space="preserve">SUBROGACION </w:t>
      </w:r>
    </w:p>
    <w:p w14:paraId="4C5A999E" w14:textId="77777777" w:rsidR="002158A6" w:rsidRPr="002158A6" w:rsidRDefault="002158A6" w:rsidP="002158A6">
      <w:pPr>
        <w:rPr>
          <w:lang w:val="es-ES"/>
        </w:rPr>
      </w:pPr>
      <w:r w:rsidRPr="002158A6">
        <w:rPr>
          <w:lang w:val="es-ES"/>
        </w:rPr>
        <w:t xml:space="preserve">Luego del pago de una pérdida o daño las empresas aseguradoras son subrogadas en los derechos del asegurado contra terceras partes responsables (ej. transportistas, aerolíneas, armadores, operadores portuarios, operadores logísticos, etc. </w:t>
      </w:r>
    </w:p>
    <w:p w14:paraId="4AC43171" w14:textId="77777777" w:rsidR="002158A6" w:rsidRPr="002158A6" w:rsidRDefault="002158A6" w:rsidP="002158A6">
      <w:pPr>
        <w:rPr>
          <w:lang w:val="es-ES"/>
        </w:rPr>
      </w:pPr>
      <w:r w:rsidRPr="002158A6">
        <w:rPr>
          <w:lang w:val="es-ES"/>
        </w:rPr>
        <w:t xml:space="preserve">Las cifra recuperadas son comúnmente limitadas por las condiciones de los contratos de transportes. </w:t>
      </w:r>
    </w:p>
    <w:p w14:paraId="63A99D3B" w14:textId="3094348A" w:rsidR="002158A6" w:rsidRPr="002158A6" w:rsidRDefault="002158A6" w:rsidP="002158A6">
      <w:pPr>
        <w:rPr>
          <w:lang w:val="es-ES"/>
        </w:rPr>
      </w:pPr>
      <w:r w:rsidRPr="002158A6">
        <w:rPr>
          <w:lang w:val="es-ES"/>
        </w:rPr>
        <w:t xml:space="preserve">  </w:t>
      </w:r>
    </w:p>
    <w:p w14:paraId="7D01D0D3" w14:textId="77777777" w:rsidR="002158A6" w:rsidRPr="002158A6" w:rsidRDefault="002158A6" w:rsidP="002158A6">
      <w:pPr>
        <w:rPr>
          <w:lang w:val="es-ES"/>
        </w:rPr>
      </w:pPr>
      <w:r w:rsidRPr="002158A6">
        <w:rPr>
          <w:lang w:val="es-ES"/>
        </w:rPr>
        <w:t xml:space="preserve">PROCEDIMIENTOS A SEGUIR POR EL ASEGURADO </w:t>
      </w:r>
    </w:p>
    <w:p w14:paraId="7284ED6F" w14:textId="77777777" w:rsidR="00E452D5" w:rsidRDefault="002158A6" w:rsidP="00E452D5">
      <w:pPr>
        <w:pStyle w:val="Prrafodelista"/>
        <w:numPr>
          <w:ilvl w:val="0"/>
          <w:numId w:val="62"/>
        </w:numPr>
        <w:rPr>
          <w:lang w:val="es-ES"/>
        </w:rPr>
      </w:pPr>
      <w:r w:rsidRPr="00E452D5">
        <w:rPr>
          <w:lang w:val="es-ES"/>
        </w:rPr>
        <w:t>Dar aviso al Asegurad</w:t>
      </w:r>
      <w:r w:rsidR="00E452D5">
        <w:rPr>
          <w:lang w:val="es-ES"/>
        </w:rPr>
        <w:t>or </w:t>
      </w:r>
    </w:p>
    <w:p w14:paraId="3330C69B" w14:textId="77777777" w:rsidR="00E452D5" w:rsidRDefault="002158A6" w:rsidP="002158A6">
      <w:pPr>
        <w:pStyle w:val="Prrafodelista"/>
        <w:numPr>
          <w:ilvl w:val="0"/>
          <w:numId w:val="62"/>
        </w:numPr>
        <w:rPr>
          <w:lang w:val="es-ES"/>
        </w:rPr>
      </w:pPr>
      <w:r w:rsidRPr="00E452D5">
        <w:rPr>
          <w:lang w:val="es-ES"/>
        </w:rPr>
        <w:t xml:space="preserve">Medidas de salvaguardia y seguridad </w:t>
      </w:r>
    </w:p>
    <w:p w14:paraId="1CE2C315" w14:textId="77777777" w:rsidR="00E452D5" w:rsidRDefault="002158A6" w:rsidP="002158A6">
      <w:pPr>
        <w:pStyle w:val="Prrafodelista"/>
        <w:numPr>
          <w:ilvl w:val="0"/>
          <w:numId w:val="62"/>
        </w:numPr>
        <w:rPr>
          <w:lang w:val="es-ES"/>
        </w:rPr>
      </w:pPr>
      <w:r w:rsidRPr="00E452D5">
        <w:rPr>
          <w:lang w:val="es-ES"/>
        </w:rPr>
        <w:t xml:space="preserve">Reconocimiento o inspección y certificación del riesgo. </w:t>
      </w:r>
    </w:p>
    <w:p w14:paraId="512BBBDF" w14:textId="4262ADDB" w:rsidR="002158A6" w:rsidRPr="00E452D5" w:rsidRDefault="002158A6" w:rsidP="002158A6">
      <w:pPr>
        <w:pStyle w:val="Prrafodelista"/>
        <w:numPr>
          <w:ilvl w:val="0"/>
          <w:numId w:val="62"/>
        </w:numPr>
        <w:rPr>
          <w:lang w:val="es-ES"/>
        </w:rPr>
      </w:pPr>
      <w:r w:rsidRPr="00E452D5">
        <w:rPr>
          <w:lang w:val="es-ES"/>
        </w:rPr>
        <w:t xml:space="preserve">Presentación del reclamo. </w:t>
      </w:r>
    </w:p>
    <w:p w14:paraId="15D32FCF" w14:textId="42FF5E0B" w:rsidR="002158A6" w:rsidRPr="002158A6" w:rsidRDefault="002158A6" w:rsidP="002158A6">
      <w:pPr>
        <w:rPr>
          <w:lang w:val="es-ES"/>
        </w:rPr>
      </w:pPr>
      <w:r w:rsidRPr="002158A6">
        <w:rPr>
          <w:lang w:val="es-ES"/>
        </w:rPr>
        <w:t xml:space="preserve">  </w:t>
      </w:r>
    </w:p>
    <w:p w14:paraId="61DDCAD9" w14:textId="77777777" w:rsidR="002158A6" w:rsidRPr="002158A6" w:rsidRDefault="002158A6" w:rsidP="002158A6">
      <w:pPr>
        <w:rPr>
          <w:lang w:val="es-ES"/>
        </w:rPr>
      </w:pPr>
      <w:r w:rsidRPr="002158A6">
        <w:rPr>
          <w:lang w:val="es-ES"/>
        </w:rPr>
        <w:t xml:space="preserve">RESPONSABILIDAD DE TERCEROS </w:t>
      </w:r>
    </w:p>
    <w:p w14:paraId="258B2357" w14:textId="77777777" w:rsidR="00E452D5" w:rsidRDefault="002158A6" w:rsidP="002158A6">
      <w:pPr>
        <w:rPr>
          <w:lang w:val="es-ES"/>
        </w:rPr>
      </w:pPr>
      <w:r w:rsidRPr="002158A6">
        <w:rPr>
          <w:lang w:val="es-ES"/>
        </w:rPr>
        <w:t>El transportista a quien se le confía la carga para determinado transporte, es responsable p</w:t>
      </w:r>
      <w:r w:rsidR="00E452D5">
        <w:rPr>
          <w:lang w:val="es-ES"/>
        </w:rPr>
        <w:t>or</w:t>
      </w:r>
    </w:p>
    <w:p w14:paraId="0E1969B7" w14:textId="77777777" w:rsidR="00E452D5" w:rsidRDefault="002158A6" w:rsidP="002158A6">
      <w:pPr>
        <w:pStyle w:val="Prrafodelista"/>
        <w:numPr>
          <w:ilvl w:val="0"/>
          <w:numId w:val="63"/>
        </w:numPr>
        <w:rPr>
          <w:lang w:val="es-ES"/>
        </w:rPr>
      </w:pPr>
      <w:r w:rsidRPr="00E452D5">
        <w:rPr>
          <w:lang w:val="es-ES"/>
        </w:rPr>
        <w:t xml:space="preserve">que la carga sea transportada tal lo convenido </w:t>
      </w:r>
    </w:p>
    <w:p w14:paraId="63F90BD4" w14:textId="77777777" w:rsidR="00E452D5" w:rsidRDefault="002158A6" w:rsidP="002158A6">
      <w:pPr>
        <w:pStyle w:val="Prrafodelista"/>
        <w:numPr>
          <w:ilvl w:val="0"/>
          <w:numId w:val="63"/>
        </w:numPr>
        <w:rPr>
          <w:lang w:val="es-ES"/>
        </w:rPr>
      </w:pPr>
      <w:r w:rsidRPr="00E452D5">
        <w:rPr>
          <w:lang w:val="es-ES"/>
        </w:rPr>
        <w:t xml:space="preserve">que sea cargada correctamente </w:t>
      </w:r>
    </w:p>
    <w:p w14:paraId="74A65F27" w14:textId="77777777" w:rsidR="00E452D5" w:rsidRDefault="002158A6" w:rsidP="002158A6">
      <w:pPr>
        <w:pStyle w:val="Prrafodelista"/>
        <w:numPr>
          <w:ilvl w:val="0"/>
          <w:numId w:val="63"/>
        </w:numPr>
        <w:rPr>
          <w:lang w:val="es-ES"/>
        </w:rPr>
      </w:pPr>
      <w:r w:rsidRPr="00E452D5">
        <w:rPr>
          <w:lang w:val="es-ES"/>
        </w:rPr>
        <w:t>que reciba un correcto manejo y buen trato mientras la tenga en su poder</w:t>
      </w:r>
    </w:p>
    <w:p w14:paraId="52F53A84" w14:textId="402E2ACC" w:rsidR="002158A6" w:rsidRDefault="002158A6" w:rsidP="002158A6">
      <w:pPr>
        <w:pStyle w:val="Prrafodelista"/>
        <w:numPr>
          <w:ilvl w:val="0"/>
          <w:numId w:val="63"/>
        </w:numPr>
        <w:rPr>
          <w:lang w:val="es-ES"/>
        </w:rPr>
      </w:pPr>
      <w:r w:rsidRPr="00E452D5">
        <w:rPr>
          <w:lang w:val="es-ES"/>
        </w:rPr>
        <w:t xml:space="preserve">que sea entregada a su legítimo destinatario </w:t>
      </w:r>
    </w:p>
    <w:p w14:paraId="462CA2EF" w14:textId="77777777" w:rsidR="00E452D5" w:rsidRPr="00E452D5" w:rsidRDefault="00E452D5" w:rsidP="00E452D5">
      <w:pPr>
        <w:rPr>
          <w:lang w:val="es-ES"/>
        </w:rPr>
      </w:pPr>
    </w:p>
    <w:p w14:paraId="24D2B751" w14:textId="77777777" w:rsidR="002158A6" w:rsidRPr="002158A6" w:rsidRDefault="002158A6" w:rsidP="002158A6">
      <w:pPr>
        <w:rPr>
          <w:lang w:val="es-ES"/>
        </w:rPr>
      </w:pPr>
      <w:r w:rsidRPr="002158A6">
        <w:rPr>
          <w:lang w:val="es-ES"/>
        </w:rPr>
        <w:t xml:space="preserve">SEGUROS DE CAUCIÓN </w:t>
      </w:r>
    </w:p>
    <w:p w14:paraId="42CF5E57" w14:textId="77777777" w:rsidR="002158A6" w:rsidRPr="002158A6" w:rsidRDefault="002158A6" w:rsidP="002158A6">
      <w:pPr>
        <w:rPr>
          <w:lang w:val="es-ES"/>
        </w:rPr>
      </w:pPr>
      <w:r w:rsidRPr="002158A6">
        <w:rPr>
          <w:lang w:val="es-ES"/>
        </w:rPr>
        <w:t xml:space="preserve">Es un contrato de Garantía o de Fianza donde la aseguradora se transforma en garante del cumplimiento de una obligación que generalmente nace de un contrato o de una norma legal. </w:t>
      </w:r>
    </w:p>
    <w:p w14:paraId="28630720" w14:textId="77777777" w:rsidR="002158A6" w:rsidRPr="002158A6" w:rsidRDefault="002158A6" w:rsidP="002158A6">
      <w:pPr>
        <w:rPr>
          <w:lang w:val="es-ES"/>
        </w:rPr>
      </w:pPr>
      <w:r w:rsidRPr="002158A6">
        <w:rPr>
          <w:lang w:val="es-ES"/>
        </w:rPr>
        <w:t xml:space="preserve">Garantiza al tomador del seguro por la obligación que este tiene para con el asegurado </w:t>
      </w:r>
    </w:p>
    <w:p w14:paraId="7A151017" w14:textId="77777777" w:rsidR="002158A6" w:rsidRPr="002158A6" w:rsidRDefault="002158A6" w:rsidP="002158A6">
      <w:pPr>
        <w:rPr>
          <w:lang w:val="es-ES"/>
        </w:rPr>
      </w:pPr>
      <w:r w:rsidRPr="002158A6">
        <w:rPr>
          <w:lang w:val="es-ES"/>
        </w:rPr>
        <w:t xml:space="preserve">Es accesorio, es decir, debe seguir los lineamientos del contrato principal al cual garantiza o afianza. </w:t>
      </w:r>
    </w:p>
    <w:p w14:paraId="15174EC6" w14:textId="2C11FDB6" w:rsidR="002158A6" w:rsidRPr="002158A6" w:rsidRDefault="002158A6" w:rsidP="002158A6">
      <w:pPr>
        <w:rPr>
          <w:lang w:val="es-ES"/>
        </w:rPr>
      </w:pPr>
      <w:r w:rsidRPr="002158A6">
        <w:rPr>
          <w:lang w:val="es-ES"/>
        </w:rPr>
        <w:t xml:space="preserve">  </w:t>
      </w:r>
    </w:p>
    <w:p w14:paraId="3A35C4B1" w14:textId="77777777" w:rsidR="002158A6" w:rsidRPr="002158A6" w:rsidRDefault="002158A6" w:rsidP="002158A6">
      <w:pPr>
        <w:rPr>
          <w:lang w:val="es-ES"/>
        </w:rPr>
      </w:pPr>
      <w:r w:rsidRPr="002158A6">
        <w:rPr>
          <w:lang w:val="es-ES"/>
        </w:rPr>
        <w:t xml:space="preserve">Partes intervinientes: Tomador: es el que debe cumplir con la obligación </w:t>
      </w:r>
    </w:p>
    <w:p w14:paraId="3BC78E12" w14:textId="77777777" w:rsidR="002158A6" w:rsidRPr="002158A6" w:rsidRDefault="002158A6" w:rsidP="002158A6">
      <w:pPr>
        <w:rPr>
          <w:lang w:val="es-ES"/>
        </w:rPr>
      </w:pPr>
      <w:r w:rsidRPr="002158A6">
        <w:rPr>
          <w:lang w:val="es-ES"/>
        </w:rPr>
        <w:t xml:space="preserve">Asegurado: es el que tiene el derecho a exigir el cumplimiento de la obligación </w:t>
      </w:r>
    </w:p>
    <w:p w14:paraId="71A22539" w14:textId="77777777" w:rsidR="002158A6" w:rsidRPr="002158A6" w:rsidRDefault="002158A6" w:rsidP="002158A6">
      <w:pPr>
        <w:rPr>
          <w:lang w:val="es-ES"/>
        </w:rPr>
      </w:pPr>
      <w:r w:rsidRPr="002158A6">
        <w:rPr>
          <w:lang w:val="es-ES"/>
        </w:rPr>
        <w:t xml:space="preserve">Asegurador: es el garante del cumplimiento de la obligación </w:t>
      </w:r>
    </w:p>
    <w:p w14:paraId="747AEFFE" w14:textId="28F70D93" w:rsidR="002158A6" w:rsidRPr="002158A6" w:rsidRDefault="002158A6" w:rsidP="002158A6">
      <w:pPr>
        <w:rPr>
          <w:lang w:val="es-ES"/>
        </w:rPr>
      </w:pPr>
      <w:r w:rsidRPr="002158A6">
        <w:rPr>
          <w:lang w:val="es-ES"/>
        </w:rPr>
        <w:t xml:space="preserve">  </w:t>
      </w:r>
    </w:p>
    <w:p w14:paraId="2B55DFE1" w14:textId="77777777" w:rsidR="002158A6" w:rsidRPr="002158A6" w:rsidRDefault="002158A6" w:rsidP="002158A6">
      <w:pPr>
        <w:rPr>
          <w:lang w:val="es-ES"/>
        </w:rPr>
      </w:pPr>
      <w:r w:rsidRPr="002158A6">
        <w:rPr>
          <w:lang w:val="es-ES"/>
        </w:rPr>
        <w:t xml:space="preserve">El Seguro de Caución nunca se rescinde por falta de pago, y en consecuencia la cobertura se mantiene, aun no habiéndose abonado la prima respectiva. </w:t>
      </w:r>
    </w:p>
    <w:p w14:paraId="54819357" w14:textId="77777777" w:rsidR="002158A6" w:rsidRPr="002158A6" w:rsidRDefault="002158A6" w:rsidP="002158A6">
      <w:pPr>
        <w:rPr>
          <w:lang w:val="es-ES"/>
        </w:rPr>
      </w:pPr>
      <w:r w:rsidRPr="002158A6">
        <w:rPr>
          <w:lang w:val="es-ES"/>
        </w:rPr>
        <w:t xml:space="preserve">La fecha de inicio de vigencia siempre es cierta, pero la fecha de finalización es incierta, dado que este seguro se extiende hasta el momento que se extinga la obligación del Tomador. </w:t>
      </w:r>
    </w:p>
    <w:p w14:paraId="09FE42E1" w14:textId="0EF3D537" w:rsidR="002158A6" w:rsidRPr="002158A6" w:rsidRDefault="002158A6" w:rsidP="002158A6">
      <w:pPr>
        <w:rPr>
          <w:lang w:val="es-ES"/>
        </w:rPr>
      </w:pPr>
      <w:r w:rsidRPr="002158A6">
        <w:rPr>
          <w:lang w:val="es-ES"/>
        </w:rPr>
        <w:t xml:space="preserve">  </w:t>
      </w:r>
    </w:p>
    <w:p w14:paraId="7A587625" w14:textId="77777777" w:rsidR="002158A6" w:rsidRPr="002158A6" w:rsidRDefault="002158A6" w:rsidP="002158A6">
      <w:pPr>
        <w:rPr>
          <w:lang w:val="es-ES"/>
        </w:rPr>
      </w:pPr>
      <w:r w:rsidRPr="002158A6">
        <w:rPr>
          <w:lang w:val="es-ES"/>
        </w:rPr>
        <w:t xml:space="preserve">Seguro de Caución para Garantías Aduaneras </w:t>
      </w:r>
    </w:p>
    <w:p w14:paraId="2EB9636D" w14:textId="77777777" w:rsidR="002158A6" w:rsidRPr="002158A6" w:rsidRDefault="002158A6" w:rsidP="002158A6">
      <w:pPr>
        <w:rPr>
          <w:lang w:val="es-ES"/>
        </w:rPr>
      </w:pPr>
      <w:r w:rsidRPr="002158A6">
        <w:rPr>
          <w:lang w:val="es-ES"/>
        </w:rPr>
        <w:t xml:space="preserve">Tomador: Importador/Exportador que tiene que gestionar ante la Aduana Asegurado: Dirección Nacional de Aduanas </w:t>
      </w:r>
    </w:p>
    <w:p w14:paraId="3B47518F" w14:textId="77777777" w:rsidR="00E452D5" w:rsidRDefault="002158A6" w:rsidP="002158A6">
      <w:pPr>
        <w:rPr>
          <w:lang w:val="es-ES"/>
        </w:rPr>
      </w:pPr>
      <w:r w:rsidRPr="002158A6">
        <w:rPr>
          <w:lang w:val="es-ES"/>
        </w:rPr>
        <w:t>Modalidad de cobertura: </w:t>
      </w:r>
    </w:p>
    <w:p w14:paraId="2BB2B50D" w14:textId="77777777" w:rsidR="00E452D5" w:rsidRDefault="002158A6" w:rsidP="002158A6">
      <w:pPr>
        <w:rPr>
          <w:lang w:val="es-ES"/>
        </w:rPr>
      </w:pPr>
      <w:r w:rsidRPr="002158A6">
        <w:rPr>
          <w:lang w:val="es-ES"/>
        </w:rPr>
        <w:t>1. Las importaciones temporarias </w:t>
      </w:r>
    </w:p>
    <w:p w14:paraId="69519ACA" w14:textId="77777777" w:rsidR="00E452D5" w:rsidRDefault="002158A6" w:rsidP="002158A6">
      <w:pPr>
        <w:rPr>
          <w:lang w:val="es-ES"/>
        </w:rPr>
      </w:pPr>
      <w:r w:rsidRPr="002158A6">
        <w:rPr>
          <w:lang w:val="es-ES"/>
        </w:rPr>
        <w:t>2. las exportaciones temporarias</w:t>
      </w:r>
    </w:p>
    <w:p w14:paraId="2F726939" w14:textId="77777777" w:rsidR="00E452D5" w:rsidRDefault="002158A6" w:rsidP="002158A6">
      <w:pPr>
        <w:rPr>
          <w:lang w:val="es-ES"/>
        </w:rPr>
      </w:pPr>
      <w:r w:rsidRPr="002158A6">
        <w:rPr>
          <w:lang w:val="es-ES"/>
        </w:rPr>
        <w:t>3. diferencia de derechos y/o tributos aduaneros </w:t>
      </w:r>
    </w:p>
    <w:p w14:paraId="7662A931" w14:textId="77777777" w:rsidR="00E452D5" w:rsidRDefault="002158A6" w:rsidP="002158A6">
      <w:pPr>
        <w:rPr>
          <w:lang w:val="es-ES"/>
        </w:rPr>
      </w:pPr>
      <w:r w:rsidRPr="002158A6">
        <w:rPr>
          <w:lang w:val="es-ES"/>
        </w:rPr>
        <w:t>4. falta de documentación </w:t>
      </w:r>
    </w:p>
    <w:p w14:paraId="54E281F5" w14:textId="77777777" w:rsidR="00E452D5" w:rsidRDefault="002158A6" w:rsidP="002158A6">
      <w:pPr>
        <w:rPr>
          <w:lang w:val="es-ES"/>
        </w:rPr>
      </w:pPr>
      <w:r w:rsidRPr="002158A6">
        <w:rPr>
          <w:lang w:val="es-ES"/>
        </w:rPr>
        <w:t>5. habilitación de deposito fiscal </w:t>
      </w:r>
    </w:p>
    <w:p w14:paraId="78408B01" w14:textId="77777777" w:rsidR="00E452D5" w:rsidRDefault="002158A6" w:rsidP="002158A6">
      <w:pPr>
        <w:rPr>
          <w:lang w:val="es-ES"/>
        </w:rPr>
      </w:pPr>
      <w:r w:rsidRPr="002158A6">
        <w:rPr>
          <w:lang w:val="es-ES"/>
        </w:rPr>
        <w:t xml:space="preserve">6. </w:t>
      </w:r>
      <w:proofErr w:type="spellStart"/>
      <w:r w:rsidRPr="002158A6">
        <w:rPr>
          <w:lang w:val="es-ES"/>
        </w:rPr>
        <w:t>impo</w:t>
      </w:r>
      <w:proofErr w:type="spellEnd"/>
      <w:r w:rsidRPr="002158A6">
        <w:rPr>
          <w:lang w:val="es-ES"/>
        </w:rPr>
        <w:t>/expo de mercaderías con deficiencias </w:t>
      </w:r>
    </w:p>
    <w:p w14:paraId="19281B5A" w14:textId="5F21A3FE" w:rsidR="002158A6" w:rsidRPr="002158A6" w:rsidRDefault="002158A6" w:rsidP="002158A6">
      <w:pPr>
        <w:rPr>
          <w:lang w:val="es-ES"/>
        </w:rPr>
      </w:pPr>
      <w:r w:rsidRPr="002158A6">
        <w:rPr>
          <w:lang w:val="es-ES"/>
        </w:rPr>
        <w:t xml:space="preserve">7. diferencia de tributos por clasificación arancelaria. </w:t>
      </w:r>
    </w:p>
    <w:p w14:paraId="289D2037" w14:textId="77777777" w:rsidR="00E452D5" w:rsidRDefault="00E452D5" w:rsidP="002158A6">
      <w:pPr>
        <w:rPr>
          <w:lang w:val="es-ES"/>
        </w:rPr>
      </w:pPr>
    </w:p>
    <w:p w14:paraId="579632FE" w14:textId="77777777" w:rsidR="002158A6" w:rsidRPr="002158A6" w:rsidRDefault="002158A6" w:rsidP="002158A6">
      <w:pPr>
        <w:rPr>
          <w:lang w:val="es-ES"/>
        </w:rPr>
      </w:pPr>
      <w:r w:rsidRPr="002158A6">
        <w:rPr>
          <w:lang w:val="es-ES"/>
        </w:rPr>
        <w:t xml:space="preserve">SEGURO DE CREDITO </w:t>
      </w:r>
    </w:p>
    <w:p w14:paraId="382F1DC7" w14:textId="77777777" w:rsidR="002158A6" w:rsidRPr="002158A6" w:rsidRDefault="002158A6" w:rsidP="002158A6">
      <w:pPr>
        <w:rPr>
          <w:lang w:val="es-ES"/>
        </w:rPr>
      </w:pPr>
      <w:r w:rsidRPr="002158A6">
        <w:rPr>
          <w:lang w:val="es-ES"/>
        </w:rPr>
        <w:t xml:space="preserve">Tiene como objeto reembolsar o reintegrar y/o compensar la pérdida neta definitiva que sufra el asegurado con motivo de la insolvencia de sus clientes compradores a crédito de mercaderías que constituyen su comercio habitual y que corresponda a operaciones facturadas o concertadas dentro de la vigencia de la póliza </w:t>
      </w:r>
    </w:p>
    <w:p w14:paraId="02963D87" w14:textId="6270C6BB" w:rsidR="002158A6" w:rsidRPr="002158A6" w:rsidRDefault="002158A6" w:rsidP="002158A6">
      <w:pPr>
        <w:rPr>
          <w:lang w:val="es-ES"/>
        </w:rPr>
      </w:pPr>
    </w:p>
    <w:p w14:paraId="58C31C8A" w14:textId="77777777" w:rsidR="002158A6" w:rsidRPr="002158A6" w:rsidRDefault="002158A6" w:rsidP="002158A6">
      <w:pPr>
        <w:rPr>
          <w:lang w:val="es-ES"/>
        </w:rPr>
      </w:pPr>
      <w:r w:rsidRPr="002158A6">
        <w:rPr>
          <w:lang w:val="es-ES"/>
        </w:rPr>
        <w:t xml:space="preserve">SEGURO DE CREDITO A LA EXPORTACION </w:t>
      </w:r>
    </w:p>
    <w:p w14:paraId="502AB253" w14:textId="77777777" w:rsidR="002158A6" w:rsidRPr="002158A6" w:rsidRDefault="002158A6" w:rsidP="002158A6">
      <w:pPr>
        <w:rPr>
          <w:lang w:val="es-ES"/>
        </w:rPr>
      </w:pPr>
      <w:r w:rsidRPr="002158A6">
        <w:rPr>
          <w:lang w:val="es-ES"/>
        </w:rPr>
        <w:t xml:space="preserve">Cubre operaciones comerciales realizadas entre individuos o empresas situadas en dos naciones o países diferentes </w:t>
      </w:r>
    </w:p>
    <w:p w14:paraId="1B84E9F3" w14:textId="77777777" w:rsidR="00E452D5" w:rsidRDefault="002158A6" w:rsidP="002158A6">
      <w:pPr>
        <w:rPr>
          <w:lang w:val="es-ES"/>
        </w:rPr>
      </w:pPr>
      <w:r w:rsidRPr="002158A6">
        <w:rPr>
          <w:lang w:val="es-ES"/>
        </w:rPr>
        <w:t>Tipos de cobertura: </w:t>
      </w:r>
    </w:p>
    <w:p w14:paraId="592AD239" w14:textId="77777777" w:rsidR="00E452D5" w:rsidRDefault="002158A6" w:rsidP="002158A6">
      <w:pPr>
        <w:rPr>
          <w:lang w:val="es-ES"/>
        </w:rPr>
      </w:pPr>
      <w:r w:rsidRPr="002158A6">
        <w:rPr>
          <w:lang w:val="es-ES"/>
        </w:rPr>
        <w:t>1) Póliza de crédito comercial </w:t>
      </w:r>
    </w:p>
    <w:p w14:paraId="06A0DFB3" w14:textId="6349BE8B" w:rsidR="002158A6" w:rsidRDefault="002158A6" w:rsidP="00414C4E">
      <w:pPr>
        <w:rPr>
          <w:lang w:val="es-ES"/>
        </w:rPr>
      </w:pPr>
      <w:r w:rsidRPr="002158A6">
        <w:rPr>
          <w:lang w:val="es-ES"/>
        </w:rPr>
        <w:t xml:space="preserve">2) póliza de riesgo político y/o riesgo catastrófico </w:t>
      </w:r>
    </w:p>
    <w:p w14:paraId="1F1FC2F3" w14:textId="77777777" w:rsidR="005F5608" w:rsidRDefault="005F5608" w:rsidP="00414C4E">
      <w:pPr>
        <w:rPr>
          <w:lang w:val="es-ES"/>
        </w:rPr>
      </w:pPr>
    </w:p>
    <w:p w14:paraId="71EDE2C3" w14:textId="77777777" w:rsidR="005F5608" w:rsidRDefault="005F5608" w:rsidP="00414C4E">
      <w:pPr>
        <w:rPr>
          <w:lang w:val="es-ES"/>
        </w:rPr>
      </w:pPr>
    </w:p>
    <w:p w14:paraId="4E213A77" w14:textId="07D3DC08" w:rsidR="005F5608" w:rsidRDefault="005F5608" w:rsidP="00414C4E">
      <w:pPr>
        <w:rPr>
          <w:lang w:val="es-ES"/>
        </w:rPr>
      </w:pPr>
      <w:r>
        <w:rPr>
          <w:lang w:val="es-ES"/>
        </w:rPr>
        <w:lastRenderedPageBreak/>
        <w:t>HASTA ACA FUE EL PRIMER PARCIAL</w:t>
      </w:r>
    </w:p>
    <w:p w14:paraId="4610A697" w14:textId="300D426D" w:rsidR="005F5608" w:rsidRDefault="005F5608" w:rsidP="00414C4E">
      <w:pPr>
        <w:rPr>
          <w:lang w:val="es-ES"/>
        </w:rPr>
      </w:pPr>
      <w:r>
        <w:rPr>
          <w:lang w:val="es-ES"/>
        </w:rPr>
        <w:t xml:space="preserve">UNIDAD 4 </w:t>
      </w:r>
    </w:p>
    <w:p w14:paraId="65ACC4F8" w14:textId="0753D339" w:rsidR="005F5608" w:rsidRDefault="005F5608" w:rsidP="00414C4E">
      <w:pPr>
        <w:rPr>
          <w:lang w:val="es-ES"/>
        </w:rPr>
      </w:pPr>
      <w:r>
        <w:rPr>
          <w:lang w:val="es-ES"/>
        </w:rPr>
        <w:t>EXPORTACION</w:t>
      </w:r>
    </w:p>
    <w:p w14:paraId="34E5BF77" w14:textId="77777777" w:rsidR="005F5608" w:rsidRPr="005F5608" w:rsidRDefault="005F5608" w:rsidP="005F5608">
      <w:pPr>
        <w:rPr>
          <w:lang w:val="es-ES"/>
        </w:rPr>
      </w:pPr>
      <w:r w:rsidRPr="005F5608">
        <w:rPr>
          <w:b/>
          <w:bCs/>
          <w:lang w:val="es-ES"/>
        </w:rPr>
        <w:t xml:space="preserve">Valoración de exportación </w:t>
      </w:r>
    </w:p>
    <w:p w14:paraId="6CEEFA64" w14:textId="77777777" w:rsidR="005F5608" w:rsidRPr="005F5608" w:rsidRDefault="005F5608" w:rsidP="005F5608">
      <w:pPr>
        <w:rPr>
          <w:lang w:val="es-ES"/>
        </w:rPr>
      </w:pPr>
      <w:r w:rsidRPr="005F5608">
        <w:rPr>
          <w:lang w:val="es-ES"/>
        </w:rPr>
        <w:t xml:space="preserve">Se rige por legislación nacional (Código Aduanero). </w:t>
      </w:r>
    </w:p>
    <w:p w14:paraId="2708B714" w14:textId="77777777" w:rsidR="005F5608" w:rsidRPr="005F5608" w:rsidRDefault="005F5608" w:rsidP="005F5608">
      <w:pPr>
        <w:rPr>
          <w:lang w:val="es-ES"/>
        </w:rPr>
      </w:pPr>
      <w:r w:rsidRPr="005F5608">
        <w:rPr>
          <w:lang w:val="es-ES"/>
        </w:rPr>
        <w:t xml:space="preserve">El artículo 735 del CA define el valor imponible. </w:t>
      </w:r>
    </w:p>
    <w:p w14:paraId="146451B6" w14:textId="77777777" w:rsidR="005F5608" w:rsidRPr="005F5608" w:rsidRDefault="005F5608" w:rsidP="005F5608">
      <w:pPr>
        <w:rPr>
          <w:lang w:val="es-ES"/>
        </w:rPr>
      </w:pPr>
      <w:r w:rsidRPr="005F5608">
        <w:rPr>
          <w:i/>
          <w:iCs/>
          <w:lang w:val="es-ES"/>
        </w:rPr>
        <w:t xml:space="preserve">“ARTICULO 735. - Para la aplicación del derecho de exportación ad </w:t>
      </w:r>
      <w:proofErr w:type="spellStart"/>
      <w:r w:rsidRPr="005F5608">
        <w:rPr>
          <w:i/>
          <w:iCs/>
          <w:lang w:val="es-ES"/>
        </w:rPr>
        <w:t>valorem</w:t>
      </w:r>
      <w:proofErr w:type="spellEnd"/>
      <w:r w:rsidRPr="005F5608">
        <w:rPr>
          <w:i/>
          <w:iCs/>
          <w:lang w:val="es-ES"/>
        </w:rPr>
        <w:t xml:space="preserve">, el valor imponible de la mercadería que se exportare para consumo es el valor FOB en operaciones efectuadas por vía acuática o aérea y el valor FOT o el valor FOR según el medio de transporte que se utilizare, en operaciones efectuadas por vía terrestre, entre un comprador y un vendedor independientes uno de otro en el momento que determinan para cada supuesto los artículos 726, 727 ó 729, según correspondiere, como consecuencia de una venta al contado.” </w:t>
      </w:r>
    </w:p>
    <w:p w14:paraId="1CE9DFD1" w14:textId="77777777" w:rsidR="005F5608" w:rsidRDefault="005F5608" w:rsidP="005F5608">
      <w:pPr>
        <w:rPr>
          <w:b/>
          <w:bCs/>
          <w:lang w:val="es-ES"/>
        </w:rPr>
      </w:pPr>
    </w:p>
    <w:p w14:paraId="4A8EF1A3" w14:textId="77777777" w:rsidR="005F5608" w:rsidRPr="005F5608" w:rsidRDefault="005F5608" w:rsidP="005F5608">
      <w:pPr>
        <w:rPr>
          <w:lang w:val="es-ES"/>
        </w:rPr>
      </w:pPr>
      <w:r w:rsidRPr="005F5608">
        <w:rPr>
          <w:lang w:val="es-ES"/>
        </w:rPr>
        <w:t xml:space="preserve">El artículo 736 aclara el lugar hasta donde están comprendidos los gastos. </w:t>
      </w:r>
    </w:p>
    <w:p w14:paraId="68D8E9EE" w14:textId="77777777" w:rsidR="005F5608" w:rsidRPr="005F5608" w:rsidRDefault="005F5608" w:rsidP="005F5608">
      <w:pPr>
        <w:rPr>
          <w:lang w:val="es-ES"/>
        </w:rPr>
      </w:pPr>
      <w:r w:rsidRPr="005F5608">
        <w:rPr>
          <w:i/>
          <w:iCs/>
          <w:lang w:val="es-ES"/>
        </w:rPr>
        <w:t xml:space="preserve">“ARTICULO 736. - A los fines previstos en el artículo 735, el valor incluye la totalidad de los gastos ocasionados hasta: </w:t>
      </w:r>
    </w:p>
    <w:p w14:paraId="649348FE" w14:textId="77777777" w:rsidR="005F5608" w:rsidRPr="005F5608" w:rsidRDefault="005F5608" w:rsidP="005F5608">
      <w:pPr>
        <w:rPr>
          <w:lang w:val="es-ES"/>
        </w:rPr>
      </w:pPr>
      <w:r w:rsidRPr="005F5608">
        <w:rPr>
          <w:i/>
          <w:iCs/>
          <w:lang w:val="es-ES"/>
        </w:rPr>
        <w:t xml:space="preserve">a) el puerto en el cual se cargare en el buque, con destino al exterior, para la mercadería que se exportare por vía acuática; </w:t>
      </w:r>
    </w:p>
    <w:p w14:paraId="016429F2" w14:textId="77777777" w:rsidR="005F5608" w:rsidRPr="005F5608" w:rsidRDefault="005F5608" w:rsidP="005F5608">
      <w:pPr>
        <w:rPr>
          <w:lang w:val="es-ES"/>
        </w:rPr>
      </w:pPr>
      <w:r w:rsidRPr="005F5608">
        <w:rPr>
          <w:i/>
          <w:iCs/>
          <w:lang w:val="es-ES"/>
        </w:rPr>
        <w:t xml:space="preserve">b) el aeropuerto en el que se cargare, con destino al exterior, para la mercadería que se exportare por vía aérea; </w:t>
      </w:r>
    </w:p>
    <w:p w14:paraId="7AA9CB14" w14:textId="77777777" w:rsidR="005F5608" w:rsidRPr="005F5608" w:rsidRDefault="005F5608" w:rsidP="005F5608">
      <w:pPr>
        <w:rPr>
          <w:lang w:val="es-ES"/>
        </w:rPr>
      </w:pPr>
      <w:r w:rsidRPr="005F5608">
        <w:rPr>
          <w:i/>
          <w:iCs/>
          <w:lang w:val="es-ES"/>
        </w:rPr>
        <w:t xml:space="preserve">c) el lugar en el que se cargare en automotor o ferrocarril, con destino al exterior, para la mercadería que se exportare por vía terrestre. </w:t>
      </w:r>
    </w:p>
    <w:p w14:paraId="5EE0B7E0" w14:textId="77777777" w:rsidR="005F5608" w:rsidRPr="005F5608" w:rsidRDefault="005F5608" w:rsidP="005F5608">
      <w:pPr>
        <w:rPr>
          <w:lang w:val="es-ES"/>
        </w:rPr>
      </w:pPr>
      <w:r w:rsidRPr="005F5608">
        <w:rPr>
          <w:i/>
          <w:iCs/>
          <w:lang w:val="es-ES"/>
        </w:rPr>
        <w:t xml:space="preserve">d) el lugar en que practicara la última medición de embarque para la mercadería que se exportara por oleoductos, gasoductos, poliductos o redes de tendido eléctrico.” </w:t>
      </w:r>
    </w:p>
    <w:p w14:paraId="533C234D" w14:textId="77777777" w:rsidR="005F5608" w:rsidRDefault="005F5608" w:rsidP="005F5608">
      <w:pPr>
        <w:rPr>
          <w:b/>
          <w:bCs/>
          <w:lang w:val="es-ES"/>
        </w:rPr>
      </w:pPr>
    </w:p>
    <w:p w14:paraId="04AD3F28" w14:textId="77777777" w:rsidR="005F5608" w:rsidRPr="005F5608" w:rsidRDefault="005F5608" w:rsidP="005F5608">
      <w:pPr>
        <w:rPr>
          <w:lang w:val="es-ES"/>
        </w:rPr>
      </w:pPr>
      <w:r w:rsidRPr="005F5608">
        <w:rPr>
          <w:b/>
          <w:bCs/>
          <w:lang w:val="es-ES"/>
        </w:rPr>
        <w:t xml:space="preserve">Fórmulas </w:t>
      </w:r>
    </w:p>
    <w:p w14:paraId="055C9DA1" w14:textId="77777777" w:rsidR="005F5608" w:rsidRPr="005F5608" w:rsidRDefault="005F5608" w:rsidP="005F5608">
      <w:pPr>
        <w:rPr>
          <w:lang w:val="es-ES"/>
        </w:rPr>
      </w:pPr>
      <w:r w:rsidRPr="005F5608">
        <w:rPr>
          <w:b/>
          <w:bCs/>
          <w:lang w:val="es-ES"/>
        </w:rPr>
        <w:t xml:space="preserve">VALOR IMPONIBLE: VI = (FOB + </w:t>
      </w:r>
      <w:proofErr w:type="spellStart"/>
      <w:r w:rsidRPr="005F5608">
        <w:rPr>
          <w:b/>
          <w:bCs/>
          <w:lang w:val="es-ES"/>
        </w:rPr>
        <w:t>Ai</w:t>
      </w:r>
      <w:proofErr w:type="spellEnd"/>
      <w:r w:rsidRPr="005F5608">
        <w:rPr>
          <w:b/>
          <w:bCs/>
          <w:lang w:val="es-ES"/>
        </w:rPr>
        <w:t xml:space="preserve"> - Ad - </w:t>
      </w:r>
      <w:proofErr w:type="spellStart"/>
      <w:r w:rsidRPr="005F5608">
        <w:rPr>
          <w:b/>
          <w:bCs/>
          <w:lang w:val="es-ES"/>
        </w:rPr>
        <w:t>It</w:t>
      </w:r>
      <w:proofErr w:type="spellEnd"/>
      <w:r w:rsidRPr="005F5608">
        <w:rPr>
          <w:b/>
          <w:bCs/>
          <w:lang w:val="es-ES"/>
        </w:rPr>
        <w:t xml:space="preserve">) * Cf </w:t>
      </w:r>
    </w:p>
    <w:p w14:paraId="4D17D087" w14:textId="77777777" w:rsidR="005F5608" w:rsidRPr="005F5608" w:rsidRDefault="005F5608" w:rsidP="005F5608">
      <w:pPr>
        <w:rPr>
          <w:lang w:val="es-ES"/>
        </w:rPr>
      </w:pPr>
      <w:r w:rsidRPr="005F5608">
        <w:rPr>
          <w:i/>
          <w:iCs/>
          <w:lang w:val="es-ES"/>
        </w:rPr>
        <w:t>Siendo </w:t>
      </w:r>
      <w:proofErr w:type="spellStart"/>
      <w:r w:rsidRPr="005F5608">
        <w:rPr>
          <w:i/>
          <w:iCs/>
          <w:lang w:val="es-ES"/>
        </w:rPr>
        <w:t>Ai</w:t>
      </w:r>
      <w:proofErr w:type="spellEnd"/>
      <w:r w:rsidRPr="005F5608">
        <w:rPr>
          <w:i/>
          <w:iCs/>
          <w:lang w:val="es-ES"/>
        </w:rPr>
        <w:t xml:space="preserve"> = Ajustes a incluir Ad = Ajustes a deducir </w:t>
      </w:r>
      <w:proofErr w:type="spellStart"/>
      <w:r w:rsidRPr="005F5608">
        <w:rPr>
          <w:i/>
          <w:iCs/>
          <w:lang w:val="es-ES"/>
        </w:rPr>
        <w:t>It</w:t>
      </w:r>
      <w:proofErr w:type="spellEnd"/>
      <w:r w:rsidRPr="005F5608">
        <w:rPr>
          <w:i/>
          <w:iCs/>
          <w:lang w:val="es-ES"/>
        </w:rPr>
        <w:t xml:space="preserve"> = Insumos importados temporalmente Cf = Coeficiente de deducción de derechos de exportación </w:t>
      </w:r>
    </w:p>
    <w:p w14:paraId="25A796DF" w14:textId="77777777" w:rsidR="005F5608" w:rsidRPr="005F5608" w:rsidRDefault="005F5608" w:rsidP="005F5608">
      <w:pPr>
        <w:rPr>
          <w:lang w:val="es-ES"/>
        </w:rPr>
      </w:pPr>
      <w:r w:rsidRPr="005F5608">
        <w:rPr>
          <w:lang w:val="es-ES"/>
        </w:rPr>
        <w:t xml:space="preserve">El Cf se obtiene de la siguiente manera: </w:t>
      </w:r>
    </w:p>
    <w:p w14:paraId="2953BBF6" w14:textId="3DD35668" w:rsidR="005F5608" w:rsidRPr="005F5608" w:rsidRDefault="005F5608" w:rsidP="005F5608">
      <w:pPr>
        <w:rPr>
          <w:lang w:val="es-ES"/>
        </w:rPr>
      </w:pPr>
      <w:r w:rsidRPr="005F5608">
        <w:rPr>
          <w:lang w:val="es-ES"/>
        </w:rPr>
        <w:t xml:space="preserve"> ____</w:t>
      </w:r>
      <w:r>
        <w:rPr>
          <w:lang w:val="es-ES"/>
        </w:rPr>
        <w:t>1</w:t>
      </w:r>
      <w:r w:rsidRPr="005F5608">
        <w:rPr>
          <w:lang w:val="es-ES"/>
        </w:rPr>
        <w:t xml:space="preserve">____ </w:t>
      </w:r>
    </w:p>
    <w:p w14:paraId="0C5E82C5" w14:textId="45231AA9" w:rsidR="005F5608" w:rsidRPr="005F5608" w:rsidRDefault="005F5608" w:rsidP="005F5608">
      <w:pPr>
        <w:rPr>
          <w:lang w:val="es-ES"/>
        </w:rPr>
      </w:pPr>
      <w:r>
        <w:rPr>
          <w:lang w:val="es-ES"/>
        </w:rPr>
        <w:t xml:space="preserve">  </w:t>
      </w:r>
      <w:r w:rsidRPr="005F5608">
        <w:rPr>
          <w:lang w:val="es-ES"/>
        </w:rPr>
        <w:t xml:space="preserve">1+%D </w:t>
      </w:r>
    </w:p>
    <w:p w14:paraId="20CB6E19" w14:textId="33723AE0" w:rsidR="005F5608" w:rsidRPr="005F5608" w:rsidRDefault="005F5608" w:rsidP="005F5608">
      <w:pPr>
        <w:rPr>
          <w:lang w:val="es-ES"/>
        </w:rPr>
      </w:pPr>
      <w:r w:rsidRPr="005F5608">
        <w:rPr>
          <w:lang w:val="es-ES"/>
        </w:rPr>
        <w:t xml:space="preserve">Ejemplo para un </w:t>
      </w:r>
      <w:r>
        <w:rPr>
          <w:lang w:val="es-ES"/>
        </w:rPr>
        <w:t xml:space="preserve">derecho e exportación del 5% </w:t>
      </w:r>
    </w:p>
    <w:p w14:paraId="374B8734" w14:textId="442B2476" w:rsidR="005F5608" w:rsidRDefault="005F5608" w:rsidP="005F5608">
      <w:pPr>
        <w:rPr>
          <w:b/>
          <w:bCs/>
          <w:lang w:val="es-ES"/>
        </w:rPr>
      </w:pPr>
      <w:r>
        <w:rPr>
          <w:lang w:val="es-ES"/>
        </w:rPr>
        <w:t>1/1,05</w:t>
      </w:r>
      <w:r w:rsidRPr="005F5608">
        <w:rPr>
          <w:lang w:val="es-ES"/>
        </w:rPr>
        <w:t xml:space="preserve">= </w:t>
      </w:r>
      <w:r w:rsidRPr="005F5608">
        <w:rPr>
          <w:b/>
          <w:bCs/>
          <w:lang w:val="es-ES"/>
        </w:rPr>
        <w:t xml:space="preserve">0,952380 </w:t>
      </w:r>
    </w:p>
    <w:p w14:paraId="255D12BE" w14:textId="77777777" w:rsidR="00C2661A" w:rsidRPr="005F5608" w:rsidRDefault="00C2661A" w:rsidP="005F5608">
      <w:pPr>
        <w:rPr>
          <w:lang w:val="es-ES"/>
        </w:rPr>
      </w:pPr>
    </w:p>
    <w:p w14:paraId="2FFBD967" w14:textId="77777777" w:rsidR="00C2661A" w:rsidRDefault="00C2661A" w:rsidP="00C2661A">
      <w:r>
        <w:t>Derechos de exportación:</w:t>
      </w:r>
    </w:p>
    <w:p w14:paraId="6BCFFE56" w14:textId="77777777" w:rsidR="00C2661A" w:rsidRDefault="00C2661A" w:rsidP="00C2661A">
      <w:r>
        <w:t>Son para limitar la salida de las materias primas para que se le agregue el valor dentro del país</w:t>
      </w:r>
    </w:p>
    <w:p w14:paraId="46228AB9" w14:textId="77777777" w:rsidR="005F5608" w:rsidRDefault="005F5608" w:rsidP="005F5608">
      <w:pPr>
        <w:rPr>
          <w:b/>
          <w:bCs/>
          <w:lang w:val="es-ES"/>
        </w:rPr>
      </w:pPr>
    </w:p>
    <w:p w14:paraId="744E4A5C" w14:textId="77777777" w:rsidR="005F5608" w:rsidRPr="005F5608" w:rsidRDefault="005F5608" w:rsidP="005F5608">
      <w:pPr>
        <w:rPr>
          <w:lang w:val="es-ES"/>
        </w:rPr>
      </w:pPr>
      <w:r w:rsidRPr="005F5608">
        <w:rPr>
          <w:b/>
          <w:bCs/>
          <w:lang w:val="es-ES"/>
        </w:rPr>
        <w:t xml:space="preserve">VALOR PARA REINTEGROS: </w:t>
      </w:r>
      <w:proofErr w:type="spellStart"/>
      <w:r w:rsidRPr="005F5608">
        <w:rPr>
          <w:b/>
          <w:bCs/>
          <w:lang w:val="es-ES"/>
        </w:rPr>
        <w:t>Vr</w:t>
      </w:r>
      <w:proofErr w:type="spellEnd"/>
      <w:r w:rsidRPr="005F5608">
        <w:rPr>
          <w:b/>
          <w:bCs/>
          <w:lang w:val="es-ES"/>
        </w:rPr>
        <w:t xml:space="preserve"> = FOB + </w:t>
      </w:r>
      <w:proofErr w:type="spellStart"/>
      <w:r w:rsidRPr="005F5608">
        <w:rPr>
          <w:b/>
          <w:bCs/>
          <w:lang w:val="es-ES"/>
        </w:rPr>
        <w:t>Ai</w:t>
      </w:r>
      <w:proofErr w:type="spellEnd"/>
      <w:r w:rsidRPr="005F5608">
        <w:rPr>
          <w:b/>
          <w:bCs/>
          <w:lang w:val="es-ES"/>
        </w:rPr>
        <w:t xml:space="preserve"> - Ad - </w:t>
      </w:r>
      <w:proofErr w:type="spellStart"/>
      <w:r w:rsidRPr="005F5608">
        <w:rPr>
          <w:b/>
          <w:bCs/>
          <w:lang w:val="es-ES"/>
        </w:rPr>
        <w:t>It</w:t>
      </w:r>
      <w:proofErr w:type="spellEnd"/>
      <w:r w:rsidRPr="005F5608">
        <w:rPr>
          <w:b/>
          <w:bCs/>
          <w:lang w:val="es-ES"/>
        </w:rPr>
        <w:t xml:space="preserve"> - </w:t>
      </w:r>
      <w:proofErr w:type="spellStart"/>
      <w:r w:rsidRPr="005F5608">
        <w:rPr>
          <w:b/>
          <w:bCs/>
          <w:lang w:val="es-ES"/>
        </w:rPr>
        <w:t>Ic</w:t>
      </w:r>
      <w:proofErr w:type="spellEnd"/>
      <w:r w:rsidRPr="005F5608">
        <w:rPr>
          <w:b/>
          <w:bCs/>
          <w:lang w:val="es-ES"/>
        </w:rPr>
        <w:t xml:space="preserve"> - C </w:t>
      </w:r>
    </w:p>
    <w:p w14:paraId="7A87AA1F" w14:textId="77777777" w:rsidR="005F5608" w:rsidRPr="005F5608" w:rsidRDefault="005F5608" w:rsidP="005F5608">
      <w:pPr>
        <w:rPr>
          <w:lang w:val="es-ES"/>
        </w:rPr>
      </w:pPr>
      <w:r w:rsidRPr="005F5608">
        <w:rPr>
          <w:i/>
          <w:iCs/>
          <w:lang w:val="es-ES"/>
        </w:rPr>
        <w:t>Siendo </w:t>
      </w:r>
      <w:proofErr w:type="spellStart"/>
      <w:r w:rsidRPr="005F5608">
        <w:rPr>
          <w:i/>
          <w:iCs/>
          <w:lang w:val="es-ES"/>
        </w:rPr>
        <w:t>Ai</w:t>
      </w:r>
      <w:proofErr w:type="spellEnd"/>
      <w:r w:rsidRPr="005F5608">
        <w:rPr>
          <w:i/>
          <w:iCs/>
          <w:lang w:val="es-ES"/>
        </w:rPr>
        <w:t xml:space="preserve"> = Ajustes a incluir Ad = Ajustes a deducir </w:t>
      </w:r>
      <w:proofErr w:type="spellStart"/>
      <w:r w:rsidRPr="005F5608">
        <w:rPr>
          <w:i/>
          <w:iCs/>
          <w:lang w:val="es-ES"/>
        </w:rPr>
        <w:t>It</w:t>
      </w:r>
      <w:proofErr w:type="spellEnd"/>
      <w:r w:rsidRPr="005F5608">
        <w:rPr>
          <w:i/>
          <w:iCs/>
          <w:lang w:val="es-ES"/>
        </w:rPr>
        <w:t xml:space="preserve"> = Insumos importados temporalmente </w:t>
      </w:r>
      <w:proofErr w:type="spellStart"/>
      <w:r w:rsidRPr="005F5608">
        <w:rPr>
          <w:i/>
          <w:iCs/>
          <w:lang w:val="es-ES"/>
        </w:rPr>
        <w:t>Ic</w:t>
      </w:r>
      <w:proofErr w:type="spellEnd"/>
      <w:r w:rsidRPr="005F5608">
        <w:rPr>
          <w:i/>
          <w:iCs/>
          <w:lang w:val="es-ES"/>
        </w:rPr>
        <w:t xml:space="preserve"> = Insumos importados a consumo C = Comisiones o gastos de corretaje </w:t>
      </w:r>
    </w:p>
    <w:p w14:paraId="41966D75" w14:textId="77777777" w:rsidR="005F5608" w:rsidRPr="005F5608" w:rsidRDefault="005F5608" w:rsidP="005F5608">
      <w:pPr>
        <w:rPr>
          <w:lang w:val="es-ES"/>
        </w:rPr>
      </w:pPr>
      <w:r w:rsidRPr="005F5608">
        <w:rPr>
          <w:lang w:val="es-ES"/>
        </w:rPr>
        <w:t xml:space="preserve">Si </w:t>
      </w:r>
      <w:proofErr w:type="spellStart"/>
      <w:r w:rsidRPr="005F5608">
        <w:rPr>
          <w:lang w:val="es-ES"/>
        </w:rPr>
        <w:t>Vr</w:t>
      </w:r>
      <w:proofErr w:type="spellEnd"/>
      <w:r w:rsidRPr="005F5608">
        <w:rPr>
          <w:lang w:val="es-ES"/>
        </w:rPr>
        <w:t xml:space="preserve"> es mayor a VI corresponde liquidar hasta VI (Art. 829 inc. c del CA) </w:t>
      </w:r>
    </w:p>
    <w:p w14:paraId="42F207A2" w14:textId="77777777" w:rsidR="005F5608" w:rsidRPr="005F5608" w:rsidRDefault="005F5608" w:rsidP="005F5608">
      <w:pPr>
        <w:rPr>
          <w:lang w:val="es-ES"/>
        </w:rPr>
      </w:pPr>
      <w:r w:rsidRPr="005F5608">
        <w:rPr>
          <w:lang w:val="es-ES"/>
        </w:rPr>
        <w:lastRenderedPageBreak/>
        <w:t xml:space="preserve">Si </w:t>
      </w:r>
      <w:proofErr w:type="spellStart"/>
      <w:r w:rsidRPr="005F5608">
        <w:rPr>
          <w:lang w:val="es-ES"/>
        </w:rPr>
        <w:t>Vr</w:t>
      </w:r>
      <w:proofErr w:type="spellEnd"/>
      <w:r w:rsidRPr="005F5608">
        <w:rPr>
          <w:lang w:val="es-ES"/>
        </w:rPr>
        <w:t xml:space="preserve"> es menor o igual a VI corresponde liquidar sobre </w:t>
      </w:r>
      <w:proofErr w:type="spellStart"/>
      <w:r w:rsidRPr="005F5608">
        <w:rPr>
          <w:lang w:val="es-ES"/>
        </w:rPr>
        <w:t>Vr</w:t>
      </w:r>
      <w:proofErr w:type="spellEnd"/>
      <w:r w:rsidRPr="005F5608">
        <w:rPr>
          <w:lang w:val="es-ES"/>
        </w:rPr>
        <w:t xml:space="preserve">. </w:t>
      </w:r>
    </w:p>
    <w:p w14:paraId="4CEB8279" w14:textId="77777777" w:rsidR="003006BA" w:rsidRDefault="003006BA" w:rsidP="005F5608">
      <w:pPr>
        <w:rPr>
          <w:b/>
          <w:bCs/>
          <w:lang w:val="es-ES"/>
        </w:rPr>
      </w:pPr>
    </w:p>
    <w:p w14:paraId="3A0CE20F" w14:textId="77777777" w:rsidR="005F5608" w:rsidRPr="005F5608" w:rsidRDefault="005F5608" w:rsidP="005F5608">
      <w:pPr>
        <w:rPr>
          <w:lang w:val="es-ES"/>
        </w:rPr>
      </w:pPr>
      <w:r w:rsidRPr="005F5608">
        <w:rPr>
          <w:b/>
          <w:bCs/>
          <w:lang w:val="es-ES"/>
        </w:rPr>
        <w:t xml:space="preserve">Mercaderías con precios oficiales (en la práctica, </w:t>
      </w:r>
      <w:proofErr w:type="spellStart"/>
      <w:r w:rsidRPr="005F5608">
        <w:rPr>
          <w:b/>
          <w:bCs/>
          <w:lang w:val="es-ES"/>
        </w:rPr>
        <w:t>commodities</w:t>
      </w:r>
      <w:proofErr w:type="spellEnd"/>
      <w:r w:rsidRPr="005F5608">
        <w:rPr>
          <w:b/>
          <w:bCs/>
          <w:lang w:val="es-ES"/>
        </w:rPr>
        <w:t>) VALOR IMPONIBLE: VI = Precio oficial </w:t>
      </w:r>
      <w:r w:rsidRPr="005F5608">
        <w:rPr>
          <w:lang w:val="es-ES"/>
        </w:rPr>
        <w:t xml:space="preserve">No se aplica coeficiente Ejemplo: </w:t>
      </w:r>
    </w:p>
    <w:p w14:paraId="1B492222" w14:textId="77777777" w:rsidR="005F5608" w:rsidRPr="005F5608" w:rsidRDefault="005F5608" w:rsidP="005F5608">
      <w:pPr>
        <w:rPr>
          <w:lang w:val="es-ES"/>
        </w:rPr>
      </w:pPr>
      <w:r w:rsidRPr="005F5608">
        <w:rPr>
          <w:lang w:val="es-ES"/>
        </w:rPr>
        <w:t xml:space="preserve">La soja tiene un precio oficial de US$ 420 por tonelada. El derecho de exportación de la soja es del 30%. Por lo tanto, el exportador tributará US$ 126 por tonelada. </w:t>
      </w:r>
      <w:r w:rsidRPr="005F5608">
        <w:rPr>
          <w:b/>
          <w:bCs/>
          <w:lang w:val="es-ES"/>
        </w:rPr>
        <w:t xml:space="preserve">VALOR PARA REINTEGROS: </w:t>
      </w:r>
      <w:proofErr w:type="spellStart"/>
      <w:r w:rsidRPr="005F5608">
        <w:rPr>
          <w:b/>
          <w:bCs/>
          <w:lang w:val="es-ES"/>
        </w:rPr>
        <w:t>Vr</w:t>
      </w:r>
      <w:proofErr w:type="spellEnd"/>
      <w:r w:rsidRPr="005F5608">
        <w:rPr>
          <w:b/>
          <w:bCs/>
          <w:lang w:val="es-ES"/>
        </w:rPr>
        <w:t xml:space="preserve"> = Precio oficial </w:t>
      </w:r>
    </w:p>
    <w:p w14:paraId="5FAF2D2B" w14:textId="77777777" w:rsidR="005F5608" w:rsidRPr="005F5608" w:rsidRDefault="005F5608" w:rsidP="005F5608">
      <w:pPr>
        <w:rPr>
          <w:lang w:val="es-ES"/>
        </w:rPr>
      </w:pPr>
      <w:r w:rsidRPr="005F5608">
        <w:rPr>
          <w:lang w:val="es-ES"/>
        </w:rPr>
        <w:t xml:space="preserve">En la práctica, estas mercaderías no suelen tener reintegros. </w:t>
      </w:r>
    </w:p>
    <w:p w14:paraId="7EA4D345" w14:textId="77777777" w:rsidR="00C2661A" w:rsidRDefault="00C2661A" w:rsidP="005F5608">
      <w:pPr>
        <w:rPr>
          <w:b/>
          <w:bCs/>
          <w:lang w:val="es-ES"/>
        </w:rPr>
      </w:pPr>
    </w:p>
    <w:p w14:paraId="0A4BB673" w14:textId="73032D89" w:rsidR="003006BA" w:rsidRDefault="005F5608" w:rsidP="005F5608">
      <w:pPr>
        <w:rPr>
          <w:lang w:val="es-ES"/>
        </w:rPr>
      </w:pPr>
      <w:r w:rsidRPr="005F5608">
        <w:rPr>
          <w:b/>
          <w:bCs/>
          <w:lang w:val="es-ES"/>
        </w:rPr>
        <w:t xml:space="preserve">Políticas de precios </w:t>
      </w:r>
    </w:p>
    <w:p w14:paraId="5BF6D9B4" w14:textId="0EE16C57" w:rsidR="00C2661A" w:rsidRDefault="00C2661A" w:rsidP="005F5608">
      <w:pPr>
        <w:rPr>
          <w:lang w:val="es-ES"/>
        </w:rPr>
      </w:pPr>
      <w:r>
        <w:rPr>
          <w:lang w:val="es-ES"/>
        </w:rPr>
        <w:t>Primeros conceptos</w:t>
      </w:r>
    </w:p>
    <w:p w14:paraId="5387472D" w14:textId="0DCFF621" w:rsidR="005F5608" w:rsidRPr="003006BA" w:rsidRDefault="005F5608" w:rsidP="003006BA">
      <w:pPr>
        <w:pStyle w:val="Prrafodelista"/>
        <w:numPr>
          <w:ilvl w:val="0"/>
          <w:numId w:val="66"/>
        </w:numPr>
        <w:rPr>
          <w:lang w:val="es-ES"/>
        </w:rPr>
      </w:pPr>
      <w:r w:rsidRPr="003006BA">
        <w:rPr>
          <w:lang w:val="es-ES"/>
        </w:rPr>
        <w:t xml:space="preserve">Investigación y análisis previos de Costos </w:t>
      </w:r>
      <w:r w:rsidR="00C2661A">
        <w:rPr>
          <w:lang w:val="es-ES"/>
        </w:rPr>
        <w:t>(propios de la empresa. Visión endógena)</w:t>
      </w:r>
    </w:p>
    <w:p w14:paraId="6B086FB1" w14:textId="77777777" w:rsidR="003006BA" w:rsidRDefault="005F5608" w:rsidP="003006BA">
      <w:pPr>
        <w:pStyle w:val="Prrafodelista"/>
        <w:numPr>
          <w:ilvl w:val="1"/>
          <w:numId w:val="66"/>
        </w:numPr>
        <w:rPr>
          <w:lang w:val="es-ES"/>
        </w:rPr>
      </w:pPr>
      <w:r w:rsidRPr="003006BA">
        <w:rPr>
          <w:lang w:val="es-ES"/>
        </w:rPr>
        <w:t xml:space="preserve">Situación del mercado </w:t>
      </w:r>
    </w:p>
    <w:p w14:paraId="6058EDAE" w14:textId="77777777" w:rsidR="003006BA" w:rsidRDefault="005F5608" w:rsidP="003006BA">
      <w:pPr>
        <w:pStyle w:val="Prrafodelista"/>
        <w:numPr>
          <w:ilvl w:val="0"/>
          <w:numId w:val="66"/>
        </w:numPr>
        <w:rPr>
          <w:lang w:val="es-ES"/>
        </w:rPr>
      </w:pPr>
      <w:r w:rsidRPr="003006BA">
        <w:rPr>
          <w:lang w:val="es-ES"/>
        </w:rPr>
        <w:t>Dinámica </w:t>
      </w:r>
    </w:p>
    <w:p w14:paraId="0294377C" w14:textId="77777777" w:rsidR="003006BA" w:rsidRDefault="005F5608" w:rsidP="005F5608">
      <w:pPr>
        <w:pStyle w:val="Prrafodelista"/>
        <w:numPr>
          <w:ilvl w:val="1"/>
          <w:numId w:val="66"/>
        </w:numPr>
        <w:rPr>
          <w:lang w:val="es-ES"/>
        </w:rPr>
      </w:pPr>
      <w:r w:rsidRPr="003006BA">
        <w:rPr>
          <w:lang w:val="es-ES"/>
        </w:rPr>
        <w:t xml:space="preserve">Cambios en los costos </w:t>
      </w:r>
    </w:p>
    <w:p w14:paraId="16A99789" w14:textId="77777777" w:rsidR="003006BA" w:rsidRDefault="005F5608" w:rsidP="005F5608">
      <w:pPr>
        <w:pStyle w:val="Prrafodelista"/>
        <w:numPr>
          <w:ilvl w:val="1"/>
          <w:numId w:val="66"/>
        </w:numPr>
        <w:rPr>
          <w:lang w:val="es-ES"/>
        </w:rPr>
      </w:pPr>
      <w:r w:rsidRPr="003006BA">
        <w:rPr>
          <w:lang w:val="es-ES"/>
        </w:rPr>
        <w:t>Acciones de la competencia</w:t>
      </w:r>
    </w:p>
    <w:p w14:paraId="6B5A0502" w14:textId="08879D75" w:rsidR="003006BA" w:rsidRPr="003006BA" w:rsidRDefault="005F5608" w:rsidP="003006BA">
      <w:pPr>
        <w:pStyle w:val="Prrafodelista"/>
        <w:numPr>
          <w:ilvl w:val="1"/>
          <w:numId w:val="66"/>
        </w:numPr>
        <w:rPr>
          <w:lang w:val="es-ES"/>
        </w:rPr>
      </w:pPr>
      <w:r w:rsidRPr="003006BA">
        <w:rPr>
          <w:lang w:val="es-ES"/>
        </w:rPr>
        <w:t xml:space="preserve">Actitudes del consumidor </w:t>
      </w:r>
    </w:p>
    <w:p w14:paraId="44AA3815" w14:textId="55148CE5" w:rsidR="003006BA" w:rsidRDefault="005F5608" w:rsidP="005F5608">
      <w:pPr>
        <w:pStyle w:val="Prrafodelista"/>
        <w:numPr>
          <w:ilvl w:val="0"/>
          <w:numId w:val="66"/>
        </w:numPr>
        <w:rPr>
          <w:lang w:val="es-ES"/>
        </w:rPr>
      </w:pPr>
      <w:r w:rsidRPr="003006BA">
        <w:rPr>
          <w:lang w:val="es-ES"/>
        </w:rPr>
        <w:t>Márgenes en los que se situará el precio (piso y techo</w:t>
      </w:r>
      <w:r w:rsidR="00C2661A">
        <w:rPr>
          <w:lang w:val="es-ES"/>
        </w:rPr>
        <w:t xml:space="preserve">: </w:t>
      </w:r>
      <w:r w:rsidR="00C2661A">
        <w:t>cubrir los costos y tener una ganancia razonable para que el negocio sirva</w:t>
      </w:r>
      <w:r w:rsidRPr="003006BA">
        <w:rPr>
          <w:lang w:val="es-ES"/>
        </w:rPr>
        <w:t xml:space="preserve">) </w:t>
      </w:r>
    </w:p>
    <w:p w14:paraId="4BA02275" w14:textId="77777777" w:rsidR="00C2661A" w:rsidRDefault="00C2661A" w:rsidP="00C2661A">
      <w:pPr>
        <w:pStyle w:val="Prrafodelista"/>
      </w:pPr>
      <w:r>
        <w:t>Techo precio que esta dispuesto a pagar el consumidor, es cambiante y las empresas lo buscan todo el tiempo, para tratar de vender al precio mas alto que el comprador pague</w:t>
      </w:r>
    </w:p>
    <w:p w14:paraId="0467BC58" w14:textId="348C922D" w:rsidR="00C2661A" w:rsidRPr="00C2661A" w:rsidRDefault="00C2661A" w:rsidP="00C2661A">
      <w:pPr>
        <w:pStyle w:val="Prrafodelista"/>
      </w:pPr>
      <w:r>
        <w:t xml:space="preserve">Utilidad: valor mas controlable porque en un país normal el único que decide cuanto </w:t>
      </w:r>
      <w:proofErr w:type="spellStart"/>
      <w:r>
        <w:t>queres</w:t>
      </w:r>
      <w:proofErr w:type="spellEnd"/>
      <w:r>
        <w:t xml:space="preserve"> ganar es un empleado</w:t>
      </w:r>
    </w:p>
    <w:p w14:paraId="68C4E22E" w14:textId="77777777" w:rsidR="003006BA" w:rsidRDefault="005F5608" w:rsidP="005F5608">
      <w:pPr>
        <w:pStyle w:val="Prrafodelista"/>
        <w:numPr>
          <w:ilvl w:val="0"/>
          <w:numId w:val="66"/>
        </w:numPr>
        <w:rPr>
          <w:lang w:val="es-ES"/>
        </w:rPr>
      </w:pPr>
      <w:r w:rsidRPr="003006BA">
        <w:rPr>
          <w:lang w:val="es-ES"/>
        </w:rPr>
        <w:t xml:space="preserve">Factores que influyen en el precio: controlables e incontrolables (utilidad y competencia) </w:t>
      </w:r>
    </w:p>
    <w:p w14:paraId="58C612DD" w14:textId="759E360A" w:rsidR="00C2661A" w:rsidRPr="00C2661A" w:rsidRDefault="00C2661A" w:rsidP="00C2661A">
      <w:pPr>
        <w:pStyle w:val="Prrafodelista"/>
      </w:pPr>
      <w:r>
        <w:t>Factores incontrolables: competencia y el macro entorno</w:t>
      </w:r>
    </w:p>
    <w:p w14:paraId="2E8B283D" w14:textId="6425FC83" w:rsidR="005F5608" w:rsidRPr="003006BA" w:rsidRDefault="005F5608" w:rsidP="005F5608">
      <w:pPr>
        <w:pStyle w:val="Prrafodelista"/>
        <w:numPr>
          <w:ilvl w:val="0"/>
          <w:numId w:val="66"/>
        </w:numPr>
        <w:rPr>
          <w:lang w:val="es-ES"/>
        </w:rPr>
      </w:pPr>
      <w:r w:rsidRPr="003006BA">
        <w:rPr>
          <w:lang w:val="es-ES"/>
        </w:rPr>
        <w:t xml:space="preserve">Métodos de costing y pricing: lograr un FOB competitivo. </w:t>
      </w:r>
    </w:p>
    <w:p w14:paraId="20552CD2" w14:textId="77777777" w:rsidR="003006BA" w:rsidRDefault="003006BA" w:rsidP="005F5608">
      <w:pPr>
        <w:rPr>
          <w:b/>
          <w:bCs/>
          <w:lang w:val="es-ES"/>
        </w:rPr>
      </w:pPr>
    </w:p>
    <w:p w14:paraId="671C40DA" w14:textId="77777777" w:rsidR="003006BA" w:rsidRDefault="005F5608" w:rsidP="005F5608">
      <w:pPr>
        <w:rPr>
          <w:lang w:val="es-ES"/>
        </w:rPr>
      </w:pPr>
      <w:r w:rsidRPr="005F5608">
        <w:rPr>
          <w:b/>
          <w:bCs/>
          <w:lang w:val="es-ES"/>
        </w:rPr>
        <w:t xml:space="preserve">Costing </w:t>
      </w:r>
    </w:p>
    <w:p w14:paraId="5BD9D4F1" w14:textId="77777777" w:rsidR="003006BA" w:rsidRDefault="005F5608" w:rsidP="005F5608">
      <w:pPr>
        <w:pStyle w:val="Prrafodelista"/>
        <w:numPr>
          <w:ilvl w:val="0"/>
          <w:numId w:val="65"/>
        </w:numPr>
        <w:rPr>
          <w:lang w:val="es-ES"/>
        </w:rPr>
      </w:pPr>
      <w:r w:rsidRPr="003006BA">
        <w:rPr>
          <w:lang w:val="es-ES"/>
        </w:rPr>
        <w:t xml:space="preserve">Orientado a la empresa: énfasis en los costos. </w:t>
      </w:r>
    </w:p>
    <w:p w14:paraId="18DDE107" w14:textId="77777777" w:rsidR="003006BA" w:rsidRDefault="005F5608" w:rsidP="005F5608">
      <w:pPr>
        <w:pStyle w:val="Prrafodelista"/>
        <w:numPr>
          <w:ilvl w:val="0"/>
          <w:numId w:val="65"/>
        </w:numPr>
        <w:rPr>
          <w:lang w:val="es-ES"/>
        </w:rPr>
      </w:pPr>
      <w:r w:rsidRPr="003006BA">
        <w:rPr>
          <w:lang w:val="es-ES"/>
        </w:rPr>
        <w:t xml:space="preserve">Hace hincapié en los factores que influyen en el precio en el mercado de origen (algunos controlables, otros incontrolables). </w:t>
      </w:r>
    </w:p>
    <w:p w14:paraId="69A1DF74" w14:textId="77777777" w:rsidR="003006BA" w:rsidRDefault="005F5608" w:rsidP="005F5608">
      <w:pPr>
        <w:pStyle w:val="Prrafodelista"/>
        <w:numPr>
          <w:ilvl w:val="0"/>
          <w:numId w:val="65"/>
        </w:numPr>
        <w:rPr>
          <w:lang w:val="es-ES"/>
        </w:rPr>
      </w:pPr>
      <w:r w:rsidRPr="003006BA">
        <w:rPr>
          <w:lang w:val="es-ES"/>
        </w:rPr>
        <w:t xml:space="preserve">Método aditivo: se suman conceptos hasta llegar al FOB. </w:t>
      </w:r>
    </w:p>
    <w:p w14:paraId="026C1BA8" w14:textId="77777777" w:rsidR="003006BA" w:rsidRDefault="003006BA" w:rsidP="005F5608">
      <w:pPr>
        <w:pStyle w:val="Prrafodelista"/>
        <w:numPr>
          <w:ilvl w:val="0"/>
          <w:numId w:val="65"/>
        </w:numPr>
        <w:rPr>
          <w:lang w:val="es-ES"/>
        </w:rPr>
      </w:pPr>
      <w:r>
        <w:rPr>
          <w:lang w:val="es-ES"/>
        </w:rPr>
        <w:t>Variantes posibles: </w:t>
      </w:r>
    </w:p>
    <w:p w14:paraId="55A9214B" w14:textId="77777777" w:rsidR="003006BA" w:rsidRDefault="005F5608" w:rsidP="005F5608">
      <w:pPr>
        <w:pStyle w:val="Prrafodelista"/>
        <w:numPr>
          <w:ilvl w:val="1"/>
          <w:numId w:val="65"/>
        </w:numPr>
        <w:rPr>
          <w:lang w:val="es-ES"/>
        </w:rPr>
      </w:pPr>
      <w:r w:rsidRPr="003006BA">
        <w:rPr>
          <w:lang w:val="es-ES"/>
        </w:rPr>
        <w:t xml:space="preserve">Costo por absorción: costos fijos + costos variables + utilidad </w:t>
      </w:r>
    </w:p>
    <w:p w14:paraId="6B95BDB2" w14:textId="113FED09" w:rsidR="005F5608" w:rsidRPr="00C2661A" w:rsidRDefault="005F5608" w:rsidP="005F5608">
      <w:pPr>
        <w:pStyle w:val="Prrafodelista"/>
        <w:numPr>
          <w:ilvl w:val="1"/>
          <w:numId w:val="65"/>
        </w:numPr>
        <w:rPr>
          <w:lang w:val="es-ES"/>
        </w:rPr>
      </w:pPr>
      <w:r w:rsidRPr="003006BA">
        <w:rPr>
          <w:lang w:val="es-ES"/>
        </w:rPr>
        <w:t xml:space="preserve">Costo marginal: sólo costos variables + utilidad (cuidado con el dumping). </w:t>
      </w:r>
      <w:r w:rsidR="003006BA">
        <w:rPr>
          <w:lang w:val="es-ES"/>
        </w:rPr>
        <w:t>(Los costos fijos de la exportación se los transmito al mercado interno, haciendo que el precio FOB sea menor al precio del mercado interno)</w:t>
      </w:r>
      <w:r w:rsidRPr="00C2661A">
        <w:rPr>
          <w:b/>
          <w:bCs/>
          <w:lang w:val="es-ES"/>
        </w:rPr>
        <w:t xml:space="preserve"> </w:t>
      </w:r>
    </w:p>
    <w:p w14:paraId="045AF52C" w14:textId="77777777" w:rsidR="00C2661A" w:rsidRDefault="005F5608" w:rsidP="005F5608">
      <w:pPr>
        <w:rPr>
          <w:lang w:val="es-ES"/>
        </w:rPr>
      </w:pPr>
      <w:r w:rsidRPr="005F5608">
        <w:rPr>
          <w:lang w:val="es-ES"/>
        </w:rPr>
        <w:t xml:space="preserve">Ejemplo </w:t>
      </w:r>
    </w:p>
    <w:p w14:paraId="12BFDF85" w14:textId="50E72F85" w:rsidR="00C2661A" w:rsidRDefault="005F5608" w:rsidP="005F5608">
      <w:pPr>
        <w:pStyle w:val="Prrafodelista"/>
        <w:numPr>
          <w:ilvl w:val="0"/>
          <w:numId w:val="67"/>
        </w:numPr>
        <w:rPr>
          <w:lang w:val="es-ES"/>
        </w:rPr>
      </w:pPr>
      <w:r w:rsidRPr="00C2661A">
        <w:rPr>
          <w:lang w:val="es-ES"/>
        </w:rPr>
        <w:t xml:space="preserve">Costo de producción (materia prima, mano de obra, gastos fabricación) </w:t>
      </w:r>
      <w:r w:rsidR="004960AE">
        <w:rPr>
          <w:lang w:val="es-ES"/>
        </w:rPr>
        <w:t>controlable</w:t>
      </w:r>
    </w:p>
    <w:p w14:paraId="699E0EA5" w14:textId="5016D995" w:rsidR="00C2661A" w:rsidRDefault="005F5608" w:rsidP="005F5608">
      <w:pPr>
        <w:pStyle w:val="Prrafodelista"/>
        <w:numPr>
          <w:ilvl w:val="0"/>
          <w:numId w:val="67"/>
        </w:numPr>
        <w:rPr>
          <w:lang w:val="es-ES"/>
        </w:rPr>
      </w:pPr>
      <w:r w:rsidRPr="00C2661A">
        <w:rPr>
          <w:lang w:val="es-ES"/>
        </w:rPr>
        <w:lastRenderedPageBreak/>
        <w:t xml:space="preserve">Costo de exportación (embalaje, flete y seguro interno, documentación, honorarios de despachante) </w:t>
      </w:r>
      <w:r w:rsidR="004960AE">
        <w:rPr>
          <w:lang w:val="es-ES"/>
        </w:rPr>
        <w:t>incontrolable</w:t>
      </w:r>
    </w:p>
    <w:p w14:paraId="5627C902" w14:textId="17A601EC" w:rsidR="00C2661A" w:rsidRDefault="005F5608" w:rsidP="005F5608">
      <w:pPr>
        <w:pStyle w:val="Prrafodelista"/>
        <w:numPr>
          <w:ilvl w:val="0"/>
          <w:numId w:val="67"/>
        </w:numPr>
        <w:rPr>
          <w:lang w:val="es-ES"/>
        </w:rPr>
      </w:pPr>
      <w:r w:rsidRPr="00C2661A">
        <w:rPr>
          <w:lang w:val="es-ES"/>
        </w:rPr>
        <w:t xml:space="preserve">Costo de administración, comercialización y financieros (comisiones bancarias, estudios de mercado, gastos administrativos). </w:t>
      </w:r>
      <w:r w:rsidR="004960AE">
        <w:rPr>
          <w:lang w:val="es-ES"/>
        </w:rPr>
        <w:t>controlable</w:t>
      </w:r>
    </w:p>
    <w:p w14:paraId="7E8C2F1F" w14:textId="04E5D3BF" w:rsidR="004960AE" w:rsidRDefault="005F5608" w:rsidP="005F5608">
      <w:pPr>
        <w:pStyle w:val="Prrafodelista"/>
        <w:numPr>
          <w:ilvl w:val="0"/>
          <w:numId w:val="67"/>
        </w:numPr>
        <w:rPr>
          <w:lang w:val="es-ES"/>
        </w:rPr>
      </w:pPr>
      <w:r w:rsidRPr="00C2661A">
        <w:rPr>
          <w:lang w:val="es-ES"/>
        </w:rPr>
        <w:t>Estímulos a la expo</w:t>
      </w:r>
      <w:r w:rsidR="004960AE">
        <w:rPr>
          <w:lang w:val="es-ES"/>
        </w:rPr>
        <w:t>rtación (reintegros y otros) . incontrolable</w:t>
      </w:r>
    </w:p>
    <w:p w14:paraId="3338EBA7" w14:textId="0AD9A7D0" w:rsidR="004960AE" w:rsidRDefault="004960AE" w:rsidP="005F5608">
      <w:pPr>
        <w:pStyle w:val="Prrafodelista"/>
        <w:numPr>
          <w:ilvl w:val="0"/>
          <w:numId w:val="67"/>
        </w:numPr>
        <w:rPr>
          <w:lang w:val="es-ES"/>
        </w:rPr>
      </w:pPr>
      <w:r>
        <w:rPr>
          <w:lang w:val="es-ES"/>
        </w:rPr>
        <w:t>Derechos de exportación .incontrolable</w:t>
      </w:r>
    </w:p>
    <w:p w14:paraId="26BE0B25" w14:textId="7B640AF3" w:rsidR="005F5608" w:rsidRPr="00C2661A" w:rsidRDefault="004960AE" w:rsidP="005F5608">
      <w:pPr>
        <w:pStyle w:val="Prrafodelista"/>
        <w:numPr>
          <w:ilvl w:val="0"/>
          <w:numId w:val="67"/>
        </w:numPr>
        <w:rPr>
          <w:lang w:val="es-ES"/>
        </w:rPr>
      </w:pPr>
      <w:r>
        <w:rPr>
          <w:lang w:val="es-ES"/>
        </w:rPr>
        <w:t>Utilidad. incontrolable</w:t>
      </w:r>
    </w:p>
    <w:p w14:paraId="6165465C" w14:textId="77777777" w:rsidR="00C2661A" w:rsidRDefault="00C2661A" w:rsidP="005F5608">
      <w:pPr>
        <w:rPr>
          <w:lang w:val="es-ES"/>
        </w:rPr>
      </w:pPr>
    </w:p>
    <w:p w14:paraId="116CC1F8" w14:textId="77777777" w:rsidR="005F5608" w:rsidRPr="005F5608" w:rsidRDefault="005F5608" w:rsidP="005F5608">
      <w:pPr>
        <w:rPr>
          <w:lang w:val="es-ES"/>
        </w:rPr>
      </w:pPr>
      <w:r w:rsidRPr="005F5608">
        <w:rPr>
          <w:b/>
          <w:bCs/>
          <w:lang w:val="es-ES"/>
        </w:rPr>
        <w:t xml:space="preserve">Fórmula del FOB </w:t>
      </w:r>
    </w:p>
    <w:p w14:paraId="1459F7E0" w14:textId="77777777" w:rsidR="005F5608" w:rsidRPr="00064CE0" w:rsidRDefault="005F5608" w:rsidP="005F5608">
      <w:pPr>
        <w:rPr>
          <w:lang w:val="es-ES"/>
        </w:rPr>
      </w:pPr>
      <w:r w:rsidRPr="00064CE0">
        <w:rPr>
          <w:bCs/>
          <w:lang w:val="es-ES"/>
        </w:rPr>
        <w:t xml:space="preserve">FOB = CT </w:t>
      </w:r>
    </w:p>
    <w:p w14:paraId="3356D29C" w14:textId="7FD1D50F" w:rsidR="004960AE" w:rsidRPr="00064CE0" w:rsidRDefault="005F5608" w:rsidP="005F5608">
      <w:pPr>
        <w:rPr>
          <w:lang w:val="es-ES"/>
        </w:rPr>
      </w:pPr>
      <w:r w:rsidRPr="00064CE0">
        <w:rPr>
          <w:lang w:val="es-ES"/>
        </w:rPr>
        <w:t>Siendo CT la sumatoria del costo de producción, del costo de exportación y del costo de administración, comercialización y financiero, todos ellos expr</w:t>
      </w:r>
      <w:r w:rsidR="00064CE0">
        <w:rPr>
          <w:lang w:val="es-ES"/>
        </w:rPr>
        <w:t xml:space="preserve">esados en unidades monetarias. </w:t>
      </w:r>
    </w:p>
    <w:p w14:paraId="0BA65EA6" w14:textId="77777777" w:rsidR="005F5608" w:rsidRPr="00064CE0" w:rsidRDefault="005F5608" w:rsidP="005F5608">
      <w:pPr>
        <w:rPr>
          <w:lang w:val="es-ES"/>
        </w:rPr>
      </w:pPr>
      <w:r w:rsidRPr="00064CE0">
        <w:rPr>
          <w:lang w:val="es-ES"/>
        </w:rPr>
        <w:t xml:space="preserve">Agregamos la utilidad como porcentaje del FOB </w:t>
      </w:r>
    </w:p>
    <w:p w14:paraId="24DA857D" w14:textId="2FE79C3B" w:rsidR="004960AE" w:rsidRPr="00064CE0" w:rsidRDefault="005F5608" w:rsidP="005F5608">
      <w:pPr>
        <w:rPr>
          <w:lang w:val="es-ES"/>
        </w:rPr>
      </w:pPr>
      <w:r w:rsidRPr="00064CE0">
        <w:rPr>
          <w:bCs/>
          <w:lang w:val="es-ES"/>
        </w:rPr>
        <w:t xml:space="preserve">FOB=CT +U(FOB) </w:t>
      </w:r>
    </w:p>
    <w:p w14:paraId="26A61F76" w14:textId="77777777" w:rsidR="005F5608" w:rsidRPr="00064CE0" w:rsidRDefault="005F5608" w:rsidP="005F5608">
      <w:pPr>
        <w:rPr>
          <w:lang w:val="es-ES"/>
        </w:rPr>
      </w:pPr>
      <w:r w:rsidRPr="00064CE0">
        <w:rPr>
          <w:lang w:val="es-ES"/>
        </w:rPr>
        <w:t xml:space="preserve">Agregamos el reintegro, que al ser un beneficio suma del lado del FOB. Se expresa en porcentaje sobre FOB. </w:t>
      </w:r>
    </w:p>
    <w:p w14:paraId="6E3FC594" w14:textId="63615FF8" w:rsidR="004960AE" w:rsidRPr="00064CE0" w:rsidRDefault="005F5608" w:rsidP="005F5608">
      <w:pPr>
        <w:rPr>
          <w:lang w:val="es-ES"/>
        </w:rPr>
      </w:pPr>
      <w:r w:rsidRPr="00064CE0">
        <w:rPr>
          <w:bCs/>
          <w:lang w:val="es-ES"/>
        </w:rPr>
        <w:t xml:space="preserve">FOB+R(FOB)=CT +U(FOB) </w:t>
      </w:r>
    </w:p>
    <w:p w14:paraId="2E8175E4" w14:textId="77777777" w:rsidR="005F5608" w:rsidRPr="00064CE0" w:rsidRDefault="005F5608" w:rsidP="005F5608">
      <w:pPr>
        <w:rPr>
          <w:lang w:val="es-ES"/>
        </w:rPr>
      </w:pPr>
      <w:r w:rsidRPr="00064CE0">
        <w:rPr>
          <w:lang w:val="es-ES"/>
        </w:rPr>
        <w:t xml:space="preserve">Agregamos la gastos de exportación y los derechos de exportación, ambos expresados como porcentaje del FOB </w:t>
      </w:r>
    </w:p>
    <w:p w14:paraId="1F8BAF4F" w14:textId="29AB9373" w:rsidR="004960AE" w:rsidRPr="00064CE0" w:rsidRDefault="005F5608" w:rsidP="005F5608">
      <w:pPr>
        <w:rPr>
          <w:lang w:val="es-ES"/>
        </w:rPr>
      </w:pPr>
      <w:r w:rsidRPr="00064CE0">
        <w:rPr>
          <w:bCs/>
          <w:lang w:val="es-ES"/>
        </w:rPr>
        <w:t xml:space="preserve">FOB+R(FOB)=CT +U(FOB)+G(FOB)+D(FOB) </w:t>
      </w:r>
    </w:p>
    <w:p w14:paraId="5568FEDB" w14:textId="77777777" w:rsidR="005F5608" w:rsidRPr="00064CE0" w:rsidRDefault="005F5608" w:rsidP="005F5608">
      <w:pPr>
        <w:rPr>
          <w:lang w:val="es-ES"/>
        </w:rPr>
      </w:pPr>
      <w:r w:rsidRPr="00064CE0">
        <w:rPr>
          <w:lang w:val="es-ES"/>
        </w:rPr>
        <w:t xml:space="preserve">Despejamos FOB haciendo pasaje de términos </w:t>
      </w:r>
    </w:p>
    <w:p w14:paraId="4CD13CF2" w14:textId="36445AE6" w:rsidR="004960AE" w:rsidRPr="00064CE0" w:rsidRDefault="005F5608" w:rsidP="005F5608">
      <w:pPr>
        <w:rPr>
          <w:lang w:val="es-ES"/>
        </w:rPr>
      </w:pPr>
      <w:r w:rsidRPr="00064CE0">
        <w:rPr>
          <w:bCs/>
          <w:lang w:val="es-ES"/>
        </w:rPr>
        <w:t xml:space="preserve">FOB=CT +U(FOB)+G(FOB)+D(FOB)–R(FOB) </w:t>
      </w:r>
    </w:p>
    <w:p w14:paraId="58C273F0" w14:textId="77777777" w:rsidR="005F5608" w:rsidRPr="00064CE0" w:rsidRDefault="005F5608" w:rsidP="005F5608">
      <w:pPr>
        <w:rPr>
          <w:lang w:val="es-ES"/>
        </w:rPr>
      </w:pPr>
      <w:r w:rsidRPr="00064CE0">
        <w:rPr>
          <w:lang w:val="es-ES"/>
        </w:rPr>
        <w:t xml:space="preserve">Sacamos factor común FOB </w:t>
      </w:r>
    </w:p>
    <w:p w14:paraId="121BE230" w14:textId="77600544" w:rsidR="004960AE" w:rsidRPr="00064CE0" w:rsidRDefault="005F5608" w:rsidP="005F5608">
      <w:pPr>
        <w:rPr>
          <w:lang w:val="es-ES"/>
        </w:rPr>
      </w:pPr>
      <w:r w:rsidRPr="00064CE0">
        <w:rPr>
          <w:bCs/>
          <w:lang w:val="es-ES"/>
        </w:rPr>
        <w:t xml:space="preserve">FOB = CT + FOB (U + G + D – R) </w:t>
      </w:r>
    </w:p>
    <w:p w14:paraId="2D49CE02" w14:textId="77777777" w:rsidR="005F5608" w:rsidRPr="00064CE0" w:rsidRDefault="005F5608" w:rsidP="005F5608">
      <w:pPr>
        <w:rPr>
          <w:lang w:val="es-ES"/>
        </w:rPr>
      </w:pPr>
      <w:r w:rsidRPr="00064CE0">
        <w:rPr>
          <w:lang w:val="es-ES"/>
        </w:rPr>
        <w:t xml:space="preserve">Pasaje de términos </w:t>
      </w:r>
    </w:p>
    <w:p w14:paraId="0370FCA5" w14:textId="77777777" w:rsidR="005F5608" w:rsidRPr="00064CE0" w:rsidRDefault="005F5608" w:rsidP="005F5608">
      <w:pPr>
        <w:rPr>
          <w:lang w:val="es-ES"/>
        </w:rPr>
      </w:pPr>
      <w:r w:rsidRPr="00064CE0">
        <w:rPr>
          <w:bCs/>
          <w:lang w:val="es-ES"/>
        </w:rPr>
        <w:t xml:space="preserve">Fórmula del FOB </w:t>
      </w:r>
    </w:p>
    <w:p w14:paraId="52C10FD9" w14:textId="39B6E821" w:rsidR="004960AE" w:rsidRPr="00064CE0" w:rsidRDefault="005F5608" w:rsidP="005F5608">
      <w:pPr>
        <w:rPr>
          <w:lang w:val="es-ES"/>
        </w:rPr>
      </w:pPr>
      <w:r w:rsidRPr="00064CE0">
        <w:rPr>
          <w:bCs/>
          <w:lang w:val="es-ES"/>
        </w:rPr>
        <w:t xml:space="preserve">FOB – FOB (U + G + D – R) = CT </w:t>
      </w:r>
    </w:p>
    <w:p w14:paraId="2777519D" w14:textId="77777777" w:rsidR="005F5608" w:rsidRPr="00064CE0" w:rsidRDefault="005F5608" w:rsidP="005F5608">
      <w:pPr>
        <w:rPr>
          <w:lang w:val="es-ES"/>
        </w:rPr>
      </w:pPr>
      <w:r w:rsidRPr="00064CE0">
        <w:rPr>
          <w:lang w:val="es-ES"/>
        </w:rPr>
        <w:t xml:space="preserve">Nuevamente sacamos factor común FOB </w:t>
      </w:r>
    </w:p>
    <w:p w14:paraId="5389CB73" w14:textId="38F41F84" w:rsidR="004960AE" w:rsidRDefault="005F5608" w:rsidP="005F5608">
      <w:pPr>
        <w:rPr>
          <w:lang w:val="es-ES"/>
        </w:rPr>
      </w:pPr>
      <w:r w:rsidRPr="00064CE0">
        <w:rPr>
          <w:bCs/>
          <w:lang w:val="es-ES"/>
        </w:rPr>
        <w:t xml:space="preserve">FOB (1 – U – G – D + R) = CT </w:t>
      </w:r>
    </w:p>
    <w:p w14:paraId="6FF4627A" w14:textId="1F0F7276" w:rsidR="00064CE0" w:rsidRPr="00064CE0" w:rsidRDefault="005F5608" w:rsidP="005F5608">
      <w:pPr>
        <w:rPr>
          <w:lang w:val="es-ES"/>
        </w:rPr>
      </w:pPr>
      <w:r w:rsidRPr="005F5608">
        <w:rPr>
          <w:lang w:val="es-ES"/>
        </w:rPr>
        <w:t xml:space="preserve">Pasaje de términos para despejar FOB </w:t>
      </w:r>
    </w:p>
    <w:p w14:paraId="2EA6C899" w14:textId="77777777" w:rsidR="00064CE0" w:rsidRDefault="00064CE0" w:rsidP="005F5608">
      <w:pPr>
        <w:rPr>
          <w:b/>
          <w:bCs/>
          <w:lang w:val="es-ES"/>
        </w:rPr>
      </w:pPr>
    </w:p>
    <w:p w14:paraId="0D7B4290" w14:textId="0D72E4EC" w:rsidR="005F5608" w:rsidRPr="00064CE0" w:rsidRDefault="005F5608" w:rsidP="005F5608">
      <w:pPr>
        <w:rPr>
          <w:b/>
          <w:bCs/>
          <w:lang w:val="es-ES"/>
        </w:rPr>
      </w:pPr>
      <w:r w:rsidRPr="005F5608">
        <w:rPr>
          <w:b/>
          <w:bCs/>
          <w:lang w:val="es-ES"/>
        </w:rPr>
        <w:t>FOB =</w:t>
      </w:r>
      <w:r w:rsidR="004960AE">
        <w:rPr>
          <w:b/>
          <w:bCs/>
          <w:lang w:val="es-ES"/>
        </w:rPr>
        <w:t xml:space="preserve"> CT/ (1–U–G–D+R)</w:t>
      </w:r>
    </w:p>
    <w:p w14:paraId="7E4E7A17" w14:textId="77777777" w:rsidR="00064CE0" w:rsidRDefault="00064CE0" w:rsidP="005F5608">
      <w:pPr>
        <w:rPr>
          <w:lang w:val="es-ES"/>
        </w:rPr>
      </w:pPr>
    </w:p>
    <w:p w14:paraId="544407AC" w14:textId="5564D2A0" w:rsidR="004960AE" w:rsidRDefault="00064CE0" w:rsidP="005F5608">
      <w:pPr>
        <w:rPr>
          <w:lang w:val="es-ES"/>
        </w:rPr>
      </w:pPr>
      <w:r>
        <w:rPr>
          <w:lang w:val="es-ES"/>
        </w:rPr>
        <w:t>CT= costos totales</w:t>
      </w:r>
    </w:p>
    <w:p w14:paraId="7151422E" w14:textId="18175E68" w:rsidR="00064CE0" w:rsidRDefault="00064CE0" w:rsidP="005F5608">
      <w:pPr>
        <w:rPr>
          <w:lang w:val="es-ES"/>
        </w:rPr>
      </w:pPr>
      <w:r>
        <w:rPr>
          <w:lang w:val="es-ES"/>
        </w:rPr>
        <w:t>U= utilidad</w:t>
      </w:r>
    </w:p>
    <w:p w14:paraId="17F11DF7" w14:textId="2E7816C0" w:rsidR="00064CE0" w:rsidRDefault="00064CE0" w:rsidP="005F5608">
      <w:pPr>
        <w:rPr>
          <w:lang w:val="es-ES"/>
        </w:rPr>
      </w:pPr>
      <w:r>
        <w:rPr>
          <w:lang w:val="es-ES"/>
        </w:rPr>
        <w:t>G= gastos de exportación</w:t>
      </w:r>
    </w:p>
    <w:p w14:paraId="538D6ECE" w14:textId="32084D0E" w:rsidR="00064CE0" w:rsidRDefault="00064CE0" w:rsidP="005F5608">
      <w:pPr>
        <w:rPr>
          <w:lang w:val="es-ES"/>
        </w:rPr>
      </w:pPr>
      <w:r>
        <w:rPr>
          <w:lang w:val="es-ES"/>
        </w:rPr>
        <w:t>D= derechos de exportación</w:t>
      </w:r>
    </w:p>
    <w:p w14:paraId="31BD458F" w14:textId="7F4D29CA" w:rsidR="00064CE0" w:rsidRDefault="00064CE0" w:rsidP="005F5608">
      <w:pPr>
        <w:rPr>
          <w:lang w:val="es-ES"/>
        </w:rPr>
      </w:pPr>
      <w:r>
        <w:rPr>
          <w:lang w:val="es-ES"/>
        </w:rPr>
        <w:t>R= reintegros</w:t>
      </w:r>
    </w:p>
    <w:p w14:paraId="0161939D" w14:textId="77777777" w:rsidR="00064CE0" w:rsidRDefault="00064CE0" w:rsidP="005F5608">
      <w:pPr>
        <w:rPr>
          <w:lang w:val="es-ES"/>
        </w:rPr>
      </w:pPr>
    </w:p>
    <w:p w14:paraId="4E492BC9" w14:textId="79E8E8B0" w:rsidR="00064CE0" w:rsidRDefault="00064CE0" w:rsidP="005F5608">
      <w:pPr>
        <w:rPr>
          <w:lang w:val="es-ES"/>
        </w:rPr>
      </w:pPr>
      <w:r>
        <w:rPr>
          <w:lang w:val="es-ES"/>
        </w:rPr>
        <w:t xml:space="preserve">Numerador </w:t>
      </w:r>
      <w:r w:rsidRPr="00064CE0">
        <w:rPr>
          <w:lang w:val="es-ES"/>
        </w:rPr>
        <w:sym w:font="Wingdings" w:char="F0E0"/>
      </w:r>
      <w:r>
        <w:rPr>
          <w:lang w:val="es-ES"/>
        </w:rPr>
        <w:t xml:space="preserve">Costos totales = todos los costos que </w:t>
      </w:r>
      <w:proofErr w:type="spellStart"/>
      <w:r>
        <w:rPr>
          <w:lang w:val="es-ES"/>
        </w:rPr>
        <w:t>esten</w:t>
      </w:r>
      <w:proofErr w:type="spellEnd"/>
      <w:r>
        <w:rPr>
          <w:lang w:val="es-ES"/>
        </w:rPr>
        <w:t xml:space="preserve"> expresados en plata (costo de fabricación por ejemplo)</w:t>
      </w:r>
    </w:p>
    <w:p w14:paraId="1768AA35" w14:textId="30A3A16C" w:rsidR="00064CE0" w:rsidRDefault="00064CE0" w:rsidP="005F5608">
      <w:pPr>
        <w:rPr>
          <w:lang w:val="es-ES"/>
        </w:rPr>
      </w:pPr>
      <w:r>
        <w:rPr>
          <w:lang w:val="es-ES"/>
        </w:rPr>
        <w:t xml:space="preserve">Denominador </w:t>
      </w:r>
      <w:r w:rsidRPr="00064CE0">
        <w:rPr>
          <w:lang w:val="es-ES"/>
        </w:rPr>
        <w:sym w:font="Wingdings" w:char="F0E0"/>
      </w:r>
      <w:r>
        <w:rPr>
          <w:lang w:val="es-ES"/>
        </w:rPr>
        <w:t xml:space="preserve"> todos los conceptos que son en forma de porcentaje.</w:t>
      </w:r>
    </w:p>
    <w:p w14:paraId="34F05C15" w14:textId="77777777" w:rsidR="00064CE0" w:rsidRDefault="00064CE0" w:rsidP="005F5608">
      <w:pPr>
        <w:rPr>
          <w:lang w:val="es-ES"/>
        </w:rPr>
      </w:pPr>
    </w:p>
    <w:p w14:paraId="7C034985" w14:textId="77777777" w:rsidR="0069622F" w:rsidRDefault="0069622F" w:rsidP="005F5608">
      <w:pPr>
        <w:rPr>
          <w:lang w:val="es-ES"/>
        </w:rPr>
      </w:pPr>
      <w:r>
        <w:rPr>
          <w:lang w:val="es-ES"/>
        </w:rPr>
        <w:t>Ejemplo</w:t>
      </w:r>
    </w:p>
    <w:p w14:paraId="6CAC1E5F" w14:textId="6E1DC58B" w:rsidR="0069622F" w:rsidRDefault="005F5608" w:rsidP="005F5608">
      <w:pPr>
        <w:rPr>
          <w:lang w:val="es-ES"/>
        </w:rPr>
      </w:pPr>
      <w:r w:rsidRPr="005F5608">
        <w:rPr>
          <w:lang w:val="es-ES"/>
        </w:rPr>
        <w:lastRenderedPageBreak/>
        <w:t xml:space="preserve"> </w:t>
      </w:r>
      <w:r w:rsidR="0069622F">
        <w:rPr>
          <w:noProof/>
          <w:lang w:val="es-ES"/>
        </w:rPr>
        <w:drawing>
          <wp:inline distT="0" distB="0" distL="0" distR="0" wp14:anchorId="073046FB" wp14:editId="5FD0F2DD">
            <wp:extent cx="3895138" cy="3319550"/>
            <wp:effectExtent l="0" t="0" r="0" b="8255"/>
            <wp:docPr id="4424" name="Imagen 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3 a la(s) 10.11.42.png"/>
                    <pic:cNvPicPr/>
                  </pic:nvPicPr>
                  <pic:blipFill>
                    <a:blip r:embed="rId15">
                      <a:extLst>
                        <a:ext uri="{28A0092B-C50C-407E-A947-70E740481C1C}">
                          <a14:useLocalDpi xmlns:a14="http://schemas.microsoft.com/office/drawing/2010/main" val="0"/>
                        </a:ext>
                      </a:extLst>
                    </a:blip>
                    <a:stretch>
                      <a:fillRect/>
                    </a:stretch>
                  </pic:blipFill>
                  <pic:spPr>
                    <a:xfrm>
                      <a:off x="0" y="0"/>
                      <a:ext cx="3895524" cy="3319879"/>
                    </a:xfrm>
                    <a:prstGeom prst="rect">
                      <a:avLst/>
                    </a:prstGeom>
                  </pic:spPr>
                </pic:pic>
              </a:graphicData>
            </a:graphic>
          </wp:inline>
        </w:drawing>
      </w:r>
    </w:p>
    <w:p w14:paraId="6E01EA5D" w14:textId="516237F9" w:rsidR="0069622F" w:rsidRDefault="0069622F" w:rsidP="005F5608">
      <w:pPr>
        <w:rPr>
          <w:lang w:val="es-ES"/>
        </w:rPr>
      </w:pPr>
      <w:r>
        <w:rPr>
          <w:noProof/>
          <w:lang w:val="es-ES"/>
        </w:rPr>
        <w:drawing>
          <wp:inline distT="0" distB="0" distL="0" distR="0" wp14:anchorId="400A1C88" wp14:editId="5B1E9A98">
            <wp:extent cx="3315065" cy="2826695"/>
            <wp:effectExtent l="0" t="0" r="12700" b="0"/>
            <wp:docPr id="4425" name="Imagen 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3 a la(s) 10.12.11.png"/>
                    <pic:cNvPicPr/>
                  </pic:nvPicPr>
                  <pic:blipFill>
                    <a:blip r:embed="rId16">
                      <a:extLst>
                        <a:ext uri="{28A0092B-C50C-407E-A947-70E740481C1C}">
                          <a14:useLocalDpi xmlns:a14="http://schemas.microsoft.com/office/drawing/2010/main" val="0"/>
                        </a:ext>
                      </a:extLst>
                    </a:blip>
                    <a:stretch>
                      <a:fillRect/>
                    </a:stretch>
                  </pic:blipFill>
                  <pic:spPr>
                    <a:xfrm>
                      <a:off x="0" y="0"/>
                      <a:ext cx="3315065" cy="2826695"/>
                    </a:xfrm>
                    <a:prstGeom prst="rect">
                      <a:avLst/>
                    </a:prstGeom>
                  </pic:spPr>
                </pic:pic>
              </a:graphicData>
            </a:graphic>
          </wp:inline>
        </w:drawing>
      </w:r>
    </w:p>
    <w:p w14:paraId="7041733B" w14:textId="77777777" w:rsidR="001D4CDA" w:rsidRDefault="001D4CDA" w:rsidP="005F5608">
      <w:pPr>
        <w:rPr>
          <w:b/>
          <w:lang w:val="es-ES"/>
        </w:rPr>
      </w:pPr>
    </w:p>
    <w:p w14:paraId="78430D84" w14:textId="739EF0A3" w:rsidR="001D4CDA" w:rsidRDefault="001D4CDA" w:rsidP="005F5608">
      <w:pPr>
        <w:rPr>
          <w:b/>
          <w:lang w:val="es-ES"/>
        </w:rPr>
      </w:pPr>
      <w:r>
        <w:rPr>
          <w:b/>
          <w:lang w:val="es-ES"/>
        </w:rPr>
        <w:t>Formula FOB</w:t>
      </w:r>
    </w:p>
    <w:p w14:paraId="3F6A7F35" w14:textId="34A74600" w:rsidR="001D4CDA" w:rsidRDefault="001D4CDA" w:rsidP="005F5608">
      <w:pPr>
        <w:rPr>
          <w:b/>
          <w:lang w:val="es-ES"/>
        </w:rPr>
      </w:pPr>
      <w:r>
        <w:rPr>
          <w:b/>
          <w:noProof/>
          <w:lang w:val="es-ES"/>
        </w:rPr>
        <w:lastRenderedPageBreak/>
        <w:drawing>
          <wp:inline distT="0" distB="0" distL="0" distR="0" wp14:anchorId="103548F7" wp14:editId="06EC1EB5">
            <wp:extent cx="3886565" cy="2923058"/>
            <wp:effectExtent l="0" t="0" r="0" b="0"/>
            <wp:docPr id="4427" name="Imagen 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3 a la(s) 10.23.06.png"/>
                    <pic:cNvPicPr/>
                  </pic:nvPicPr>
                  <pic:blipFill>
                    <a:blip r:embed="rId17">
                      <a:extLst>
                        <a:ext uri="{28A0092B-C50C-407E-A947-70E740481C1C}">
                          <a14:useLocalDpi xmlns:a14="http://schemas.microsoft.com/office/drawing/2010/main" val="0"/>
                        </a:ext>
                      </a:extLst>
                    </a:blip>
                    <a:stretch>
                      <a:fillRect/>
                    </a:stretch>
                  </pic:blipFill>
                  <pic:spPr>
                    <a:xfrm>
                      <a:off x="0" y="0"/>
                      <a:ext cx="3889969" cy="2925618"/>
                    </a:xfrm>
                    <a:prstGeom prst="rect">
                      <a:avLst/>
                    </a:prstGeom>
                  </pic:spPr>
                </pic:pic>
              </a:graphicData>
            </a:graphic>
          </wp:inline>
        </w:drawing>
      </w:r>
    </w:p>
    <w:p w14:paraId="2B62CA9D" w14:textId="77777777" w:rsidR="001D4CDA" w:rsidRDefault="001D4CDA" w:rsidP="005F5608">
      <w:pPr>
        <w:rPr>
          <w:b/>
          <w:lang w:val="es-ES"/>
        </w:rPr>
      </w:pPr>
    </w:p>
    <w:p w14:paraId="0803C01B" w14:textId="77777777" w:rsidR="001D4CDA" w:rsidRDefault="001D4CDA" w:rsidP="005F5608">
      <w:pPr>
        <w:rPr>
          <w:b/>
          <w:lang w:val="es-ES"/>
        </w:rPr>
      </w:pPr>
    </w:p>
    <w:p w14:paraId="3BF30BEE" w14:textId="77777777" w:rsidR="005F5608" w:rsidRDefault="005F5608" w:rsidP="005F5608">
      <w:pPr>
        <w:rPr>
          <w:b/>
          <w:lang w:val="es-ES"/>
        </w:rPr>
      </w:pPr>
      <w:r w:rsidRPr="001D4CDA">
        <w:rPr>
          <w:b/>
          <w:lang w:val="es-ES"/>
        </w:rPr>
        <w:t xml:space="preserve">Detracción de los derechos de exportación </w:t>
      </w:r>
    </w:p>
    <w:p w14:paraId="058F66ED" w14:textId="77777777" w:rsidR="001D4CDA" w:rsidRPr="001D4CDA" w:rsidRDefault="001D4CDA" w:rsidP="005F5608">
      <w:pPr>
        <w:rPr>
          <w:b/>
          <w:lang w:val="es-ES"/>
        </w:rPr>
      </w:pPr>
    </w:p>
    <w:p w14:paraId="0B87770C" w14:textId="3C9AA0CB" w:rsidR="001D4CDA" w:rsidRPr="001D4CDA" w:rsidRDefault="001D4CDA" w:rsidP="001D4CDA">
      <w:pPr>
        <w:ind w:left="2124"/>
        <w:rPr>
          <w:b/>
          <w:bCs/>
          <w:u w:val="single"/>
          <w:lang w:val="es-ES"/>
        </w:rPr>
      </w:pPr>
      <w:r w:rsidRPr="001D4CDA">
        <w:rPr>
          <w:b/>
          <w:bCs/>
          <w:u w:val="single"/>
          <w:lang w:val="es-ES"/>
        </w:rPr>
        <w:t>%D</w:t>
      </w:r>
    </w:p>
    <w:p w14:paraId="1AA3808A" w14:textId="1317727A" w:rsidR="001D4CDA" w:rsidRPr="001D4CDA" w:rsidRDefault="001D4CDA" w:rsidP="001D4CDA">
      <w:pPr>
        <w:ind w:left="2124"/>
        <w:rPr>
          <w:lang w:val="es-ES"/>
        </w:rPr>
      </w:pPr>
      <w:r w:rsidRPr="001D4CDA">
        <w:rPr>
          <w:b/>
          <w:bCs/>
          <w:lang w:val="es-ES"/>
        </w:rPr>
        <w:t>1+%D</w:t>
      </w:r>
    </w:p>
    <w:p w14:paraId="56C898C2" w14:textId="50DC0D4A" w:rsidR="005F5608" w:rsidRDefault="005F5608" w:rsidP="001D4CDA">
      <w:pPr>
        <w:rPr>
          <w:lang w:val="es-ES"/>
        </w:rPr>
      </w:pPr>
    </w:p>
    <w:p w14:paraId="19EE9220" w14:textId="77FB5E1C" w:rsidR="001D4CDA" w:rsidRPr="005F5608" w:rsidRDefault="001D4CDA" w:rsidP="005F5608">
      <w:pPr>
        <w:rPr>
          <w:lang w:val="es-ES"/>
        </w:rPr>
      </w:pPr>
      <w:r>
        <w:rPr>
          <w:noProof/>
          <w:lang w:val="es-ES"/>
        </w:rPr>
        <w:drawing>
          <wp:inline distT="0" distB="0" distL="0" distR="0" wp14:anchorId="01565B13" wp14:editId="3C03C901">
            <wp:extent cx="3293812" cy="1490750"/>
            <wp:effectExtent l="0" t="0" r="8255" b="8255"/>
            <wp:docPr id="4426" name="Imagen 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3 a la(s) 10.15.10.png"/>
                    <pic:cNvPicPr/>
                  </pic:nvPicPr>
                  <pic:blipFill>
                    <a:blip r:embed="rId18">
                      <a:extLst>
                        <a:ext uri="{28A0092B-C50C-407E-A947-70E740481C1C}">
                          <a14:useLocalDpi xmlns:a14="http://schemas.microsoft.com/office/drawing/2010/main" val="0"/>
                        </a:ext>
                      </a:extLst>
                    </a:blip>
                    <a:stretch>
                      <a:fillRect/>
                    </a:stretch>
                  </pic:blipFill>
                  <pic:spPr>
                    <a:xfrm>
                      <a:off x="0" y="0"/>
                      <a:ext cx="3295388" cy="1491463"/>
                    </a:xfrm>
                    <a:prstGeom prst="rect">
                      <a:avLst/>
                    </a:prstGeom>
                  </pic:spPr>
                </pic:pic>
              </a:graphicData>
            </a:graphic>
          </wp:inline>
        </w:drawing>
      </w:r>
    </w:p>
    <w:p w14:paraId="696C32D7" w14:textId="77777777" w:rsidR="001D4CDA" w:rsidRDefault="001D4CDA" w:rsidP="005F5608">
      <w:pPr>
        <w:rPr>
          <w:b/>
          <w:bCs/>
          <w:lang w:val="es-ES"/>
        </w:rPr>
      </w:pPr>
    </w:p>
    <w:p w14:paraId="0C87CE56" w14:textId="0A5AACEF" w:rsidR="00E6221E" w:rsidRDefault="00E6221E" w:rsidP="005F5608">
      <w:pPr>
        <w:rPr>
          <w:b/>
          <w:bCs/>
          <w:lang w:val="es-ES"/>
        </w:rPr>
      </w:pPr>
      <w:r>
        <w:rPr>
          <w:b/>
          <w:bCs/>
          <w:noProof/>
          <w:lang w:val="es-ES"/>
        </w:rPr>
        <w:lastRenderedPageBreak/>
        <w:drawing>
          <wp:inline distT="0" distB="0" distL="0" distR="0" wp14:anchorId="53A90BD7" wp14:editId="5473FC8D">
            <wp:extent cx="2972165" cy="2690014"/>
            <wp:effectExtent l="0" t="0" r="0" b="2540"/>
            <wp:docPr id="4428" name="Imagen 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3 a la(s) 10.24.44.png"/>
                    <pic:cNvPicPr/>
                  </pic:nvPicPr>
                  <pic:blipFill>
                    <a:blip r:embed="rId19">
                      <a:extLst>
                        <a:ext uri="{28A0092B-C50C-407E-A947-70E740481C1C}">
                          <a14:useLocalDpi xmlns:a14="http://schemas.microsoft.com/office/drawing/2010/main" val="0"/>
                        </a:ext>
                      </a:extLst>
                    </a:blip>
                    <a:stretch>
                      <a:fillRect/>
                    </a:stretch>
                  </pic:blipFill>
                  <pic:spPr>
                    <a:xfrm>
                      <a:off x="0" y="0"/>
                      <a:ext cx="2972569" cy="2690380"/>
                    </a:xfrm>
                    <a:prstGeom prst="rect">
                      <a:avLst/>
                    </a:prstGeom>
                  </pic:spPr>
                </pic:pic>
              </a:graphicData>
            </a:graphic>
          </wp:inline>
        </w:drawing>
      </w:r>
    </w:p>
    <w:p w14:paraId="0F7D44B0" w14:textId="77777777" w:rsidR="005F5608" w:rsidRPr="005F5608" w:rsidRDefault="005F5608" w:rsidP="005F5608">
      <w:pPr>
        <w:rPr>
          <w:lang w:val="es-ES"/>
        </w:rPr>
      </w:pPr>
      <w:r w:rsidRPr="005F5608">
        <w:rPr>
          <w:b/>
          <w:bCs/>
          <w:lang w:val="es-ES"/>
        </w:rPr>
        <w:t xml:space="preserve">Fórmula del FOB </w:t>
      </w:r>
    </w:p>
    <w:p w14:paraId="53C0C4DD" w14:textId="77777777" w:rsidR="005F5608" w:rsidRPr="005F5608" w:rsidRDefault="005F5608" w:rsidP="005F5608">
      <w:pPr>
        <w:rPr>
          <w:lang w:val="es-ES"/>
        </w:rPr>
      </w:pPr>
      <w:r w:rsidRPr="005F5608">
        <w:rPr>
          <w:lang w:val="es-ES"/>
        </w:rPr>
        <w:t xml:space="preserve">Impuesto a las ganancias </w:t>
      </w:r>
    </w:p>
    <w:p w14:paraId="254D4394" w14:textId="77777777" w:rsidR="005F5608" w:rsidRPr="005F5608" w:rsidRDefault="005F5608" w:rsidP="005F5608">
      <w:pPr>
        <w:rPr>
          <w:lang w:val="es-ES"/>
        </w:rPr>
      </w:pPr>
      <w:r w:rsidRPr="005F5608">
        <w:rPr>
          <w:lang w:val="es-ES"/>
        </w:rPr>
        <w:t xml:space="preserve">Detracción del reintegro y el </w:t>
      </w:r>
      <w:proofErr w:type="spellStart"/>
      <w:r w:rsidRPr="005F5608">
        <w:rPr>
          <w:lang w:val="es-ES"/>
        </w:rPr>
        <w:t>draw</w:t>
      </w:r>
      <w:proofErr w:type="spellEnd"/>
      <w:r w:rsidRPr="005F5608">
        <w:rPr>
          <w:lang w:val="es-ES"/>
        </w:rPr>
        <w:t xml:space="preserve"> back </w:t>
      </w:r>
    </w:p>
    <w:p w14:paraId="202650D2" w14:textId="41E07C2E" w:rsidR="005F5608" w:rsidRPr="005F5608" w:rsidRDefault="005F5608" w:rsidP="005F5608">
      <w:pPr>
        <w:rPr>
          <w:lang w:val="es-ES"/>
        </w:rPr>
      </w:pPr>
      <w:r w:rsidRPr="005F5608">
        <w:rPr>
          <w:b/>
          <w:bCs/>
          <w:lang w:val="es-ES"/>
        </w:rPr>
        <w:t xml:space="preserve">R .(1–%IG) o DB.(1–%IG) </w:t>
      </w:r>
      <w:r w:rsidR="00AC77A5">
        <w:rPr>
          <w:b/>
          <w:bCs/>
          <w:lang w:val="es-ES"/>
        </w:rPr>
        <w:br/>
      </w:r>
      <w:r w:rsidRPr="005F5608">
        <w:rPr>
          <w:b/>
          <w:bCs/>
          <w:lang w:val="es-ES"/>
        </w:rPr>
        <w:t xml:space="preserve">Ejemplo: para un reintegro de 6% </w:t>
      </w:r>
    </w:p>
    <w:p w14:paraId="1C2AD1D5" w14:textId="77777777" w:rsidR="00AC77A5" w:rsidRDefault="005F5608" w:rsidP="005F5608">
      <w:pPr>
        <w:rPr>
          <w:b/>
          <w:bCs/>
          <w:lang w:val="es-ES"/>
        </w:rPr>
      </w:pPr>
      <w:r w:rsidRPr="005F5608">
        <w:rPr>
          <w:b/>
          <w:bCs/>
          <w:lang w:val="es-ES"/>
        </w:rPr>
        <w:t>6 . ( 1 – 0,35 ) =</w:t>
      </w:r>
    </w:p>
    <w:p w14:paraId="432F5D51" w14:textId="77777777" w:rsidR="00AC77A5" w:rsidRDefault="005F5608" w:rsidP="005F5608">
      <w:pPr>
        <w:rPr>
          <w:b/>
          <w:bCs/>
          <w:lang w:val="es-ES"/>
        </w:rPr>
      </w:pPr>
      <w:r w:rsidRPr="005F5608">
        <w:rPr>
          <w:b/>
          <w:bCs/>
          <w:lang w:val="es-ES"/>
        </w:rPr>
        <w:t xml:space="preserve"> 6 . 0,65 = 3,9% </w:t>
      </w:r>
    </w:p>
    <w:p w14:paraId="4307F695" w14:textId="77777777" w:rsidR="00AC77A5" w:rsidRDefault="005F5608" w:rsidP="005F5608">
      <w:pPr>
        <w:rPr>
          <w:b/>
          <w:bCs/>
          <w:lang w:val="es-ES"/>
        </w:rPr>
      </w:pPr>
      <w:r w:rsidRPr="005F5608">
        <w:rPr>
          <w:b/>
          <w:bCs/>
          <w:lang w:val="es-ES"/>
        </w:rPr>
        <w:t xml:space="preserve">Ejemplo: si el </w:t>
      </w:r>
      <w:proofErr w:type="spellStart"/>
      <w:r w:rsidRPr="005F5608">
        <w:rPr>
          <w:b/>
          <w:bCs/>
          <w:lang w:val="es-ES"/>
        </w:rPr>
        <w:t>draw</w:t>
      </w:r>
      <w:proofErr w:type="spellEnd"/>
      <w:r w:rsidRPr="005F5608">
        <w:rPr>
          <w:b/>
          <w:bCs/>
          <w:lang w:val="es-ES"/>
        </w:rPr>
        <w:t xml:space="preserve"> back equivale a $ 5.200</w:t>
      </w:r>
    </w:p>
    <w:p w14:paraId="3C5A3132" w14:textId="77777777" w:rsidR="00AC77A5" w:rsidRDefault="005F5608" w:rsidP="005F5608">
      <w:pPr>
        <w:rPr>
          <w:b/>
          <w:bCs/>
          <w:lang w:val="es-ES"/>
        </w:rPr>
      </w:pPr>
      <w:r w:rsidRPr="005F5608">
        <w:rPr>
          <w:b/>
          <w:bCs/>
          <w:lang w:val="es-ES"/>
        </w:rPr>
        <w:t xml:space="preserve"> 5.200 . ( 1 – 0,35 ) = </w:t>
      </w:r>
    </w:p>
    <w:p w14:paraId="78F749C6" w14:textId="32C2426D" w:rsidR="005F5608" w:rsidRDefault="005F5608" w:rsidP="005F5608">
      <w:pPr>
        <w:rPr>
          <w:b/>
          <w:bCs/>
          <w:lang w:val="es-ES"/>
        </w:rPr>
      </w:pPr>
      <w:r w:rsidRPr="005F5608">
        <w:rPr>
          <w:b/>
          <w:bCs/>
          <w:lang w:val="es-ES"/>
        </w:rPr>
        <w:t xml:space="preserve">5.200 . 0,65 = 3.380 </w:t>
      </w:r>
    </w:p>
    <w:p w14:paraId="617B0F49" w14:textId="77777777" w:rsidR="00B6700F" w:rsidRPr="00AC77A5" w:rsidRDefault="00B6700F" w:rsidP="005F5608">
      <w:pPr>
        <w:rPr>
          <w:b/>
          <w:bCs/>
          <w:lang w:val="es-ES"/>
        </w:rPr>
      </w:pPr>
    </w:p>
    <w:p w14:paraId="6B30E353" w14:textId="487BC07E" w:rsidR="005F5608" w:rsidRDefault="005F5608" w:rsidP="005F5608">
      <w:pPr>
        <w:rPr>
          <w:lang w:val="es-ES"/>
        </w:rPr>
      </w:pPr>
    </w:p>
    <w:p w14:paraId="4E94729F" w14:textId="41CDE144" w:rsidR="00B6700F" w:rsidRPr="005F5608" w:rsidRDefault="00B6700F" w:rsidP="005F5608">
      <w:pPr>
        <w:rPr>
          <w:lang w:val="es-ES"/>
        </w:rPr>
      </w:pPr>
      <w:r>
        <w:rPr>
          <w:noProof/>
          <w:lang w:val="es-ES"/>
        </w:rPr>
        <w:drawing>
          <wp:inline distT="0" distB="0" distL="0" distR="0" wp14:anchorId="1247B556" wp14:editId="1F99980C">
            <wp:extent cx="5612130" cy="2023745"/>
            <wp:effectExtent l="0" t="0" r="1270" b="8255"/>
            <wp:docPr id="4429" name="Imagen 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3 a la(s) 10.58.52.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023745"/>
                    </a:xfrm>
                    <a:prstGeom prst="rect">
                      <a:avLst/>
                    </a:prstGeom>
                  </pic:spPr>
                </pic:pic>
              </a:graphicData>
            </a:graphic>
          </wp:inline>
        </w:drawing>
      </w:r>
    </w:p>
    <w:p w14:paraId="2E75656F" w14:textId="79FC42A1" w:rsidR="00853E6A" w:rsidRDefault="00853E6A" w:rsidP="005F5608">
      <w:pPr>
        <w:rPr>
          <w:lang w:val="es-ES"/>
        </w:rPr>
      </w:pPr>
      <w:r>
        <w:rPr>
          <w:lang w:val="es-ES"/>
        </w:rPr>
        <w:t>Ejemplo 2</w:t>
      </w:r>
    </w:p>
    <w:p w14:paraId="7A0AA426" w14:textId="77777777" w:rsidR="00853E6A" w:rsidRDefault="00853E6A" w:rsidP="005F5608">
      <w:pPr>
        <w:rPr>
          <w:lang w:val="es-ES"/>
        </w:rPr>
      </w:pPr>
      <w:r>
        <w:rPr>
          <w:noProof/>
          <w:lang w:val="es-ES"/>
        </w:rPr>
        <w:lastRenderedPageBreak/>
        <w:drawing>
          <wp:inline distT="0" distB="0" distL="0" distR="0" wp14:anchorId="1E0EF7BE" wp14:editId="752E62FC">
            <wp:extent cx="4458065" cy="3638382"/>
            <wp:effectExtent l="0" t="0" r="0" b="0"/>
            <wp:docPr id="4430" name="Imagen 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3 a la(s) 11.20.41.png"/>
                    <pic:cNvPicPr/>
                  </pic:nvPicPr>
                  <pic:blipFill>
                    <a:blip r:embed="rId21">
                      <a:extLst>
                        <a:ext uri="{28A0092B-C50C-407E-A947-70E740481C1C}">
                          <a14:useLocalDpi xmlns:a14="http://schemas.microsoft.com/office/drawing/2010/main" val="0"/>
                        </a:ext>
                      </a:extLst>
                    </a:blip>
                    <a:stretch>
                      <a:fillRect/>
                    </a:stretch>
                  </pic:blipFill>
                  <pic:spPr>
                    <a:xfrm>
                      <a:off x="0" y="0"/>
                      <a:ext cx="4458065" cy="3638382"/>
                    </a:xfrm>
                    <a:prstGeom prst="rect">
                      <a:avLst/>
                    </a:prstGeom>
                  </pic:spPr>
                </pic:pic>
              </a:graphicData>
            </a:graphic>
          </wp:inline>
        </w:drawing>
      </w:r>
    </w:p>
    <w:p w14:paraId="3E1D6A38" w14:textId="77777777" w:rsidR="00853E6A" w:rsidRDefault="00853E6A" w:rsidP="005F5608">
      <w:pPr>
        <w:rPr>
          <w:lang w:val="es-ES"/>
        </w:rPr>
      </w:pPr>
    </w:p>
    <w:p w14:paraId="0980BB77" w14:textId="77777777" w:rsidR="00853E6A" w:rsidRDefault="00853E6A" w:rsidP="005F5608">
      <w:pPr>
        <w:rPr>
          <w:lang w:val="es-ES"/>
        </w:rPr>
      </w:pPr>
      <w:r>
        <w:rPr>
          <w:lang w:val="es-ES"/>
        </w:rPr>
        <w:t>RESOLUCION</w:t>
      </w:r>
    </w:p>
    <w:p w14:paraId="5D9504CF" w14:textId="2AA484E5" w:rsidR="00853E6A" w:rsidRDefault="00853E6A" w:rsidP="005F5608">
      <w:pPr>
        <w:rPr>
          <w:lang w:val="es-ES"/>
        </w:rPr>
      </w:pPr>
      <w:r>
        <w:rPr>
          <w:lang w:val="es-ES"/>
        </w:rPr>
        <w:br/>
      </w:r>
      <w:r>
        <w:rPr>
          <w:noProof/>
          <w:lang w:val="es-ES"/>
        </w:rPr>
        <w:drawing>
          <wp:inline distT="0" distB="0" distL="0" distR="0" wp14:anchorId="037D7D6A" wp14:editId="2206CD9C">
            <wp:extent cx="4572365" cy="2959776"/>
            <wp:effectExtent l="0" t="0" r="0" b="12065"/>
            <wp:docPr id="4431" name="Imagen 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23 a la(s) 11.21.07.png"/>
                    <pic:cNvPicPr/>
                  </pic:nvPicPr>
                  <pic:blipFill>
                    <a:blip r:embed="rId22">
                      <a:extLst>
                        <a:ext uri="{28A0092B-C50C-407E-A947-70E740481C1C}">
                          <a14:useLocalDpi xmlns:a14="http://schemas.microsoft.com/office/drawing/2010/main" val="0"/>
                        </a:ext>
                      </a:extLst>
                    </a:blip>
                    <a:stretch>
                      <a:fillRect/>
                    </a:stretch>
                  </pic:blipFill>
                  <pic:spPr>
                    <a:xfrm>
                      <a:off x="0" y="0"/>
                      <a:ext cx="4572365" cy="2959776"/>
                    </a:xfrm>
                    <a:prstGeom prst="rect">
                      <a:avLst/>
                    </a:prstGeom>
                  </pic:spPr>
                </pic:pic>
              </a:graphicData>
            </a:graphic>
          </wp:inline>
        </w:drawing>
      </w:r>
    </w:p>
    <w:p w14:paraId="4CDD36D3" w14:textId="77777777" w:rsidR="001A7C64" w:rsidRDefault="001A7C64" w:rsidP="005F5608">
      <w:pPr>
        <w:rPr>
          <w:b/>
          <w:bCs/>
          <w:lang w:val="es-ES"/>
        </w:rPr>
      </w:pPr>
    </w:p>
    <w:p w14:paraId="5D8D1CDC" w14:textId="77777777" w:rsidR="001A7C64" w:rsidRPr="005F5608" w:rsidRDefault="001A7C64" w:rsidP="005F5608">
      <w:pPr>
        <w:rPr>
          <w:lang w:val="es-ES"/>
        </w:rPr>
      </w:pPr>
    </w:p>
    <w:p w14:paraId="3FDDD2ED" w14:textId="77777777" w:rsidR="005F5608" w:rsidRPr="005F5608" w:rsidRDefault="005F5608" w:rsidP="005F5608">
      <w:pPr>
        <w:rPr>
          <w:lang w:val="es-ES"/>
        </w:rPr>
      </w:pPr>
      <w:r w:rsidRPr="005F5608">
        <w:rPr>
          <w:b/>
          <w:bCs/>
          <w:lang w:val="es-ES"/>
        </w:rPr>
        <w:t xml:space="preserve">Pricing </w:t>
      </w:r>
    </w:p>
    <w:p w14:paraId="3CD1BFF2" w14:textId="77777777" w:rsidR="001A7C64" w:rsidRDefault="005F5608" w:rsidP="005F5608">
      <w:pPr>
        <w:pStyle w:val="Prrafodelista"/>
        <w:numPr>
          <w:ilvl w:val="0"/>
          <w:numId w:val="69"/>
        </w:numPr>
        <w:rPr>
          <w:lang w:val="es-ES"/>
        </w:rPr>
      </w:pPr>
      <w:r w:rsidRPr="001A7C64">
        <w:rPr>
          <w:lang w:val="es-ES"/>
        </w:rPr>
        <w:t xml:space="preserve">Orientado al mercado: énfasis en la competencia. </w:t>
      </w:r>
    </w:p>
    <w:p w14:paraId="1ECFB3EA" w14:textId="5F4926C1" w:rsidR="001A7C64" w:rsidRDefault="005F5608" w:rsidP="005F5608">
      <w:pPr>
        <w:pStyle w:val="Prrafodelista"/>
        <w:numPr>
          <w:ilvl w:val="0"/>
          <w:numId w:val="69"/>
        </w:numPr>
        <w:rPr>
          <w:lang w:val="es-ES"/>
        </w:rPr>
      </w:pPr>
      <w:r w:rsidRPr="001A7C64">
        <w:rPr>
          <w:lang w:val="es-ES"/>
        </w:rPr>
        <w:lastRenderedPageBreak/>
        <w:t xml:space="preserve">Hace hincapié en los factores que influyen en el precio en el mercado objetivo (la mayoría, son incontrolables). </w:t>
      </w:r>
      <w:r w:rsidR="0037717A">
        <w:rPr>
          <w:lang w:val="es-ES"/>
        </w:rPr>
        <w:t>Por ejemplo lo que pasa en el mercado del destino.</w:t>
      </w:r>
    </w:p>
    <w:p w14:paraId="146096BA" w14:textId="465955A5" w:rsidR="0037717A" w:rsidRDefault="0037717A" w:rsidP="0037717A">
      <w:pPr>
        <w:pStyle w:val="Prrafodelista"/>
        <w:numPr>
          <w:ilvl w:val="1"/>
          <w:numId w:val="69"/>
        </w:numPr>
        <w:rPr>
          <w:lang w:val="es-ES"/>
        </w:rPr>
      </w:pPr>
      <w:r>
        <w:rPr>
          <w:lang w:val="es-ES"/>
        </w:rPr>
        <w:t>Políticas comerciales propias de los países</w:t>
      </w:r>
    </w:p>
    <w:p w14:paraId="51AC509C" w14:textId="0895DF41" w:rsidR="0037717A" w:rsidRDefault="0037717A" w:rsidP="0037717A">
      <w:pPr>
        <w:pStyle w:val="Prrafodelista"/>
        <w:numPr>
          <w:ilvl w:val="1"/>
          <w:numId w:val="69"/>
        </w:numPr>
        <w:rPr>
          <w:lang w:val="es-ES"/>
        </w:rPr>
      </w:pPr>
      <w:r>
        <w:rPr>
          <w:lang w:val="es-ES"/>
        </w:rPr>
        <w:t>Canales: Cuanto mas largo sea el canal de distribución mas caro será e precio a pagar por el consumidor final.</w:t>
      </w:r>
    </w:p>
    <w:p w14:paraId="72E0DEF3" w14:textId="77777777" w:rsidR="001A7C64" w:rsidRDefault="005F5608" w:rsidP="005F5608">
      <w:pPr>
        <w:pStyle w:val="Prrafodelista"/>
        <w:numPr>
          <w:ilvl w:val="0"/>
          <w:numId w:val="69"/>
        </w:numPr>
        <w:rPr>
          <w:lang w:val="es-ES"/>
        </w:rPr>
      </w:pPr>
      <w:r w:rsidRPr="001A7C64">
        <w:rPr>
          <w:lang w:val="es-ES"/>
        </w:rPr>
        <w:t xml:space="preserve">Método sustractivo: se restan conceptos al precio de la competencia hasta llegar al FOB. </w:t>
      </w:r>
    </w:p>
    <w:p w14:paraId="082703E4" w14:textId="29EC8DC3" w:rsidR="001A7C64" w:rsidRDefault="005F5608" w:rsidP="005F5608">
      <w:pPr>
        <w:pStyle w:val="Prrafodelista"/>
        <w:numPr>
          <w:ilvl w:val="0"/>
          <w:numId w:val="69"/>
        </w:numPr>
        <w:rPr>
          <w:lang w:val="es-ES"/>
        </w:rPr>
      </w:pPr>
      <w:r w:rsidRPr="001A7C64">
        <w:rPr>
          <w:lang w:val="es-ES"/>
        </w:rPr>
        <w:t>En mercados con ventajas especiales se podrá ap</w:t>
      </w:r>
      <w:r w:rsidR="001A7C64">
        <w:rPr>
          <w:lang w:val="es-ES"/>
        </w:rPr>
        <w:t>licar una política diferencial.</w:t>
      </w:r>
      <w:r w:rsidR="0037717A">
        <w:rPr>
          <w:lang w:val="es-ES"/>
        </w:rPr>
        <w:t xml:space="preserve"> (Acuerdos comerciales</w:t>
      </w:r>
      <w:r w:rsidR="008D46E7">
        <w:rPr>
          <w:lang w:val="es-ES"/>
        </w:rPr>
        <w:t>: tal vez, subir un poco el precio para aprovechar los beneficios de una preferencia porcentual</w:t>
      </w:r>
      <w:r w:rsidR="0037717A">
        <w:rPr>
          <w:lang w:val="es-ES"/>
        </w:rPr>
        <w:t>)</w:t>
      </w:r>
    </w:p>
    <w:p w14:paraId="5664A680" w14:textId="77777777" w:rsidR="001A7C64" w:rsidRDefault="005F5608" w:rsidP="005F5608">
      <w:pPr>
        <w:pStyle w:val="Prrafodelista"/>
        <w:numPr>
          <w:ilvl w:val="0"/>
          <w:numId w:val="69"/>
        </w:numPr>
        <w:rPr>
          <w:lang w:val="es-ES"/>
        </w:rPr>
      </w:pPr>
      <w:r w:rsidRPr="001A7C64">
        <w:rPr>
          <w:lang w:val="es-ES"/>
        </w:rPr>
        <w:t xml:space="preserve">Otras estrategias posibles son: </w:t>
      </w:r>
    </w:p>
    <w:p w14:paraId="2901036D" w14:textId="77777777" w:rsidR="001A7C64" w:rsidRDefault="005F5608" w:rsidP="005F5608">
      <w:pPr>
        <w:pStyle w:val="Prrafodelista"/>
        <w:numPr>
          <w:ilvl w:val="1"/>
          <w:numId w:val="69"/>
        </w:numPr>
        <w:rPr>
          <w:lang w:val="es-ES"/>
        </w:rPr>
      </w:pPr>
      <w:r w:rsidRPr="001A7C64">
        <w:rPr>
          <w:lang w:val="es-ES"/>
        </w:rPr>
        <w:t xml:space="preserve">Precio para entrar: posicionarse ligeramente por debajo de la competencia. </w:t>
      </w:r>
    </w:p>
    <w:p w14:paraId="412773A0" w14:textId="26ED3C40" w:rsidR="005F5608" w:rsidRDefault="005F5608" w:rsidP="005F5608">
      <w:pPr>
        <w:pStyle w:val="Prrafodelista"/>
        <w:numPr>
          <w:ilvl w:val="1"/>
          <w:numId w:val="69"/>
        </w:numPr>
        <w:rPr>
          <w:lang w:val="es-ES"/>
        </w:rPr>
      </w:pPr>
      <w:r w:rsidRPr="001A7C64">
        <w:rPr>
          <w:lang w:val="es-ES"/>
        </w:rPr>
        <w:t xml:space="preserve">Precio líder: entrar con el precio mayor y dejar que sea la competencia la que imite. </w:t>
      </w:r>
    </w:p>
    <w:p w14:paraId="4BB69A2D" w14:textId="77777777" w:rsidR="001A7C64" w:rsidRPr="001A7C64" w:rsidRDefault="001A7C64" w:rsidP="001A7C64">
      <w:pPr>
        <w:rPr>
          <w:b/>
          <w:lang w:val="es-ES"/>
        </w:rPr>
      </w:pPr>
    </w:p>
    <w:p w14:paraId="446222C7" w14:textId="5C34D523" w:rsidR="001A7C64" w:rsidRPr="001A7C64" w:rsidRDefault="001A7C64" w:rsidP="001A7C64">
      <w:pPr>
        <w:rPr>
          <w:b/>
          <w:lang w:val="es-ES"/>
        </w:rPr>
      </w:pPr>
      <w:r w:rsidRPr="001A7C64">
        <w:rPr>
          <w:b/>
          <w:lang w:val="es-ES"/>
        </w:rPr>
        <w:t>Ejemplo</w:t>
      </w:r>
    </w:p>
    <w:p w14:paraId="03DCF281" w14:textId="77777777" w:rsidR="001A7C64" w:rsidRPr="001A7C64" w:rsidRDefault="001A7C64" w:rsidP="001A7C64">
      <w:pPr>
        <w:rPr>
          <w:lang w:val="es-ES"/>
        </w:rPr>
      </w:pPr>
    </w:p>
    <w:p w14:paraId="762D19F2" w14:textId="059C804A" w:rsidR="001A7C64" w:rsidRDefault="001A7C64" w:rsidP="005F5608">
      <w:pPr>
        <w:rPr>
          <w:lang w:val="es-ES"/>
        </w:rPr>
      </w:pPr>
      <w:r>
        <w:rPr>
          <w:noProof/>
          <w:lang w:val="es-ES"/>
        </w:rPr>
        <w:drawing>
          <wp:inline distT="0" distB="0" distL="0" distR="0" wp14:anchorId="5FF255D2" wp14:editId="4E5E6D07">
            <wp:extent cx="3657965" cy="1465173"/>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30 a la(s) 08.42.04.png"/>
                    <pic:cNvPicPr/>
                  </pic:nvPicPr>
                  <pic:blipFill>
                    <a:blip r:embed="rId23">
                      <a:extLst>
                        <a:ext uri="{28A0092B-C50C-407E-A947-70E740481C1C}">
                          <a14:useLocalDpi xmlns:a14="http://schemas.microsoft.com/office/drawing/2010/main" val="0"/>
                        </a:ext>
                      </a:extLst>
                    </a:blip>
                    <a:stretch>
                      <a:fillRect/>
                    </a:stretch>
                  </pic:blipFill>
                  <pic:spPr>
                    <a:xfrm>
                      <a:off x="0" y="0"/>
                      <a:ext cx="3658354" cy="1465329"/>
                    </a:xfrm>
                    <a:prstGeom prst="rect">
                      <a:avLst/>
                    </a:prstGeom>
                  </pic:spPr>
                </pic:pic>
              </a:graphicData>
            </a:graphic>
          </wp:inline>
        </w:drawing>
      </w:r>
    </w:p>
    <w:p w14:paraId="7E11C2C7" w14:textId="6EC7E1CE" w:rsidR="001A7C64" w:rsidRPr="001A7C64" w:rsidRDefault="001A7C64" w:rsidP="005F5608">
      <w:pPr>
        <w:rPr>
          <w:b/>
          <w:bCs/>
          <w:lang w:val="es-ES"/>
        </w:rPr>
      </w:pPr>
      <w:r>
        <w:rPr>
          <w:b/>
          <w:bCs/>
          <w:lang w:val="es-ES"/>
        </w:rPr>
        <w:t>Conclusión</w:t>
      </w:r>
    </w:p>
    <w:p w14:paraId="052E8B42" w14:textId="77777777" w:rsidR="001A7C64" w:rsidRPr="001A7C64" w:rsidRDefault="005F5608" w:rsidP="005F5608">
      <w:pPr>
        <w:rPr>
          <w:bCs/>
          <w:lang w:val="es-ES"/>
        </w:rPr>
      </w:pPr>
      <w:r w:rsidRPr="001A7C64">
        <w:rPr>
          <w:bCs/>
          <w:lang w:val="es-ES"/>
        </w:rPr>
        <w:t>Precio FOB unitario (costing) US$ 18,93 </w:t>
      </w:r>
    </w:p>
    <w:p w14:paraId="707CAB16" w14:textId="77777777" w:rsidR="001A7C64" w:rsidRPr="001A7C64" w:rsidRDefault="005F5608" w:rsidP="005F5608">
      <w:pPr>
        <w:rPr>
          <w:bCs/>
          <w:lang w:val="es-ES"/>
        </w:rPr>
      </w:pPr>
      <w:r w:rsidRPr="001A7C64">
        <w:rPr>
          <w:bCs/>
          <w:lang w:val="es-ES"/>
        </w:rPr>
        <w:t>Precio FOB unitario (pricing) US$ 19,55 </w:t>
      </w:r>
    </w:p>
    <w:p w14:paraId="06DA3BB4" w14:textId="77777777" w:rsidR="001A7C64" w:rsidRPr="001A7C64" w:rsidRDefault="005F5608" w:rsidP="005F5608">
      <w:pPr>
        <w:rPr>
          <w:bCs/>
          <w:lang w:val="es-ES"/>
        </w:rPr>
      </w:pPr>
      <w:r w:rsidRPr="001A7C64">
        <w:rPr>
          <w:bCs/>
          <w:lang w:val="es-ES"/>
        </w:rPr>
        <w:t xml:space="preserve">Si FOB (costing) &lt; FOB (pricing) = el precio SI es competitivo </w:t>
      </w:r>
    </w:p>
    <w:p w14:paraId="19178601" w14:textId="7D31187E" w:rsidR="005F5608" w:rsidRPr="001A7C64" w:rsidRDefault="005F5608" w:rsidP="005F5608">
      <w:pPr>
        <w:rPr>
          <w:bCs/>
          <w:lang w:val="es-ES"/>
        </w:rPr>
      </w:pPr>
      <w:r w:rsidRPr="001A7C64">
        <w:rPr>
          <w:bCs/>
          <w:lang w:val="es-ES"/>
        </w:rPr>
        <w:t xml:space="preserve">Si FOB (costing) &gt; FOB (pricing) = el precio NO es competitivo </w:t>
      </w:r>
    </w:p>
    <w:p w14:paraId="5F858B23" w14:textId="77777777" w:rsidR="001A7C64" w:rsidRDefault="001A7C64" w:rsidP="005F5608">
      <w:pPr>
        <w:rPr>
          <w:lang w:val="es-ES"/>
        </w:rPr>
      </w:pPr>
    </w:p>
    <w:p w14:paraId="63C185C6" w14:textId="77777777" w:rsidR="005F5608" w:rsidRPr="005F5608" w:rsidRDefault="005F5608" w:rsidP="005F5608">
      <w:pPr>
        <w:rPr>
          <w:lang w:val="es-ES"/>
        </w:rPr>
      </w:pPr>
      <w:r w:rsidRPr="005F5608">
        <w:rPr>
          <w:b/>
          <w:bCs/>
          <w:lang w:val="es-ES"/>
        </w:rPr>
        <w:t xml:space="preserve">Origen </w:t>
      </w:r>
    </w:p>
    <w:p w14:paraId="1235EB01" w14:textId="77777777" w:rsidR="005F5608" w:rsidRPr="005F5608" w:rsidRDefault="005F5608" w:rsidP="005F5608">
      <w:pPr>
        <w:rPr>
          <w:lang w:val="es-ES"/>
        </w:rPr>
      </w:pPr>
      <w:r w:rsidRPr="005F5608">
        <w:rPr>
          <w:b/>
          <w:bCs/>
          <w:lang w:val="es-ES"/>
        </w:rPr>
        <w:t xml:space="preserve">Motivos para acreditar el origen de una mercadería </w:t>
      </w:r>
    </w:p>
    <w:p w14:paraId="3D44C7DE" w14:textId="2C2EC9E1" w:rsidR="005F562B" w:rsidRPr="005F562B" w:rsidRDefault="005F5608" w:rsidP="005F562B">
      <w:pPr>
        <w:pStyle w:val="Prrafodelista"/>
        <w:numPr>
          <w:ilvl w:val="0"/>
          <w:numId w:val="70"/>
        </w:numPr>
        <w:rPr>
          <w:lang w:val="es-ES"/>
        </w:rPr>
      </w:pPr>
      <w:r w:rsidRPr="005F562B">
        <w:rPr>
          <w:lang w:val="es-ES"/>
        </w:rPr>
        <w:t>Preferencias arancelarias o tratamientos dif</w:t>
      </w:r>
      <w:r w:rsidR="005F562B" w:rsidRPr="005F562B">
        <w:rPr>
          <w:lang w:val="es-ES"/>
        </w:rPr>
        <w:t>erenciales (por ejemplo, ALADI,</w:t>
      </w:r>
    </w:p>
    <w:p w14:paraId="0972C38B" w14:textId="77777777" w:rsidR="005F562B" w:rsidRDefault="005F5608" w:rsidP="005F562B">
      <w:pPr>
        <w:pStyle w:val="Prrafodelista"/>
        <w:rPr>
          <w:lang w:val="es-ES"/>
        </w:rPr>
      </w:pPr>
      <w:r w:rsidRPr="005F562B">
        <w:rPr>
          <w:lang w:val="es-ES"/>
        </w:rPr>
        <w:t xml:space="preserve">MERCOSUR y SGP). </w:t>
      </w:r>
    </w:p>
    <w:p w14:paraId="7DCF8159" w14:textId="77777777" w:rsidR="005F562B" w:rsidRDefault="005F5608" w:rsidP="005F5608">
      <w:pPr>
        <w:pStyle w:val="Prrafodelista"/>
        <w:numPr>
          <w:ilvl w:val="0"/>
          <w:numId w:val="70"/>
        </w:numPr>
        <w:rPr>
          <w:lang w:val="es-ES"/>
        </w:rPr>
      </w:pPr>
      <w:r w:rsidRPr="005F5608">
        <w:rPr>
          <w:lang w:val="es-ES"/>
        </w:rPr>
        <w:t xml:space="preserve">Medidas de defensa comercial (derechos antidumping, derechos compensatorios o medidas de salvaguardia) </w:t>
      </w:r>
    </w:p>
    <w:p w14:paraId="7BDFEC31" w14:textId="1CA23B54" w:rsidR="005F5608" w:rsidRPr="005F562B" w:rsidRDefault="005F5608" w:rsidP="005F5608">
      <w:pPr>
        <w:pStyle w:val="Prrafodelista"/>
        <w:numPr>
          <w:ilvl w:val="0"/>
          <w:numId w:val="70"/>
        </w:numPr>
        <w:rPr>
          <w:lang w:val="es-ES"/>
        </w:rPr>
      </w:pPr>
      <w:r w:rsidRPr="005F562B">
        <w:rPr>
          <w:lang w:val="es-ES"/>
        </w:rPr>
        <w:t xml:space="preserve">Razones estadísticas (por ejemplo, investigaciones abiertas por dumping, subsidios o salvaguardias pero sin medidas todavía). Muchas veces, en la práctica, medida no arancelaria. </w:t>
      </w:r>
    </w:p>
    <w:p w14:paraId="58750E28" w14:textId="77777777" w:rsidR="005F5608" w:rsidRPr="005F5608" w:rsidRDefault="005F5608" w:rsidP="005F5608">
      <w:pPr>
        <w:rPr>
          <w:lang w:val="es-ES"/>
        </w:rPr>
      </w:pPr>
      <w:r w:rsidRPr="005F5608">
        <w:rPr>
          <w:lang w:val="es-ES"/>
        </w:rPr>
        <w:t xml:space="preserve">1) Se aplica el régimen de origen del acuerdo comercial donde está incluida la preferencia arancelaria (en el caso del MERCOSUR, el Protocolo 77) </w:t>
      </w:r>
    </w:p>
    <w:p w14:paraId="1DAD0633" w14:textId="77777777" w:rsidR="005F5608" w:rsidRPr="005F5608" w:rsidRDefault="005F5608" w:rsidP="005F5608">
      <w:pPr>
        <w:rPr>
          <w:lang w:val="es-ES"/>
        </w:rPr>
      </w:pPr>
      <w:r w:rsidRPr="005F5608">
        <w:rPr>
          <w:lang w:val="es-ES"/>
        </w:rPr>
        <w:t xml:space="preserve">2) y 3) Se guían por lo dispuesto en la Resolución 763/96 MEOSP. </w:t>
      </w:r>
    </w:p>
    <w:p w14:paraId="09E0BBF0" w14:textId="77777777" w:rsidR="005F5608" w:rsidRPr="005F5608" w:rsidRDefault="005F5608" w:rsidP="005F5608">
      <w:pPr>
        <w:rPr>
          <w:lang w:val="es-ES"/>
        </w:rPr>
      </w:pPr>
      <w:r w:rsidRPr="005F5608">
        <w:rPr>
          <w:b/>
          <w:bCs/>
          <w:lang w:val="es-ES"/>
        </w:rPr>
        <w:lastRenderedPageBreak/>
        <w:t xml:space="preserve">ALADI - Acuerdos firmados por Argentina </w:t>
      </w:r>
    </w:p>
    <w:p w14:paraId="576A58FB" w14:textId="0497A501" w:rsidR="005F5608" w:rsidRPr="005F5608" w:rsidRDefault="000F48CC" w:rsidP="005F5608">
      <w:pPr>
        <w:rPr>
          <w:lang w:val="es-ES"/>
        </w:rPr>
      </w:pPr>
      <w:r>
        <w:rPr>
          <w:noProof/>
          <w:lang w:val="es-ES"/>
        </w:rPr>
        <w:drawing>
          <wp:inline distT="0" distB="0" distL="0" distR="0" wp14:anchorId="48A1D089" wp14:editId="683A4844">
            <wp:extent cx="4574379" cy="3477625"/>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30 a la(s) 11.30.43.png"/>
                    <pic:cNvPicPr/>
                  </pic:nvPicPr>
                  <pic:blipFill>
                    <a:blip r:embed="rId24">
                      <a:extLst>
                        <a:ext uri="{28A0092B-C50C-407E-A947-70E740481C1C}">
                          <a14:useLocalDpi xmlns:a14="http://schemas.microsoft.com/office/drawing/2010/main" val="0"/>
                        </a:ext>
                      </a:extLst>
                    </a:blip>
                    <a:stretch>
                      <a:fillRect/>
                    </a:stretch>
                  </pic:blipFill>
                  <pic:spPr>
                    <a:xfrm>
                      <a:off x="0" y="0"/>
                      <a:ext cx="4575056" cy="3478140"/>
                    </a:xfrm>
                    <a:prstGeom prst="rect">
                      <a:avLst/>
                    </a:prstGeom>
                  </pic:spPr>
                </pic:pic>
              </a:graphicData>
            </a:graphic>
          </wp:inline>
        </w:drawing>
      </w:r>
      <w:r w:rsidR="005F5608" w:rsidRPr="005F5608">
        <w:rPr>
          <w:lang w:val="es-ES"/>
        </w:rPr>
        <w:t xml:space="preserve"> </w:t>
      </w:r>
    </w:p>
    <w:p w14:paraId="07BA0B65" w14:textId="77777777" w:rsidR="005F5608" w:rsidRDefault="005F5608" w:rsidP="00414C4E">
      <w:pPr>
        <w:rPr>
          <w:lang w:val="es-ES"/>
        </w:rPr>
      </w:pPr>
    </w:p>
    <w:p w14:paraId="1EF34547" w14:textId="77777777" w:rsidR="000F48CC" w:rsidRDefault="000F48CC" w:rsidP="00414C4E">
      <w:pPr>
        <w:rPr>
          <w:lang w:val="es-ES"/>
        </w:rPr>
      </w:pPr>
    </w:p>
    <w:p w14:paraId="6BCCC929" w14:textId="02260BA2" w:rsidR="00425155" w:rsidRDefault="000F48CC" w:rsidP="00414C4E">
      <w:pPr>
        <w:rPr>
          <w:lang w:val="es-ES"/>
        </w:rPr>
      </w:pPr>
      <w:r>
        <w:rPr>
          <w:noProof/>
          <w:lang w:val="es-ES"/>
        </w:rPr>
        <w:drawing>
          <wp:inline distT="0" distB="0" distL="0" distR="0" wp14:anchorId="37D3F98E" wp14:editId="682BD5D7">
            <wp:extent cx="5612130" cy="3111500"/>
            <wp:effectExtent l="0" t="0" r="1270"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8-05-30 a la(s) 11.31.51.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3111500"/>
                    </a:xfrm>
                    <a:prstGeom prst="rect">
                      <a:avLst/>
                    </a:prstGeom>
                  </pic:spPr>
                </pic:pic>
              </a:graphicData>
            </a:graphic>
          </wp:inline>
        </w:drawing>
      </w:r>
    </w:p>
    <w:p w14:paraId="29BC846B" w14:textId="77777777" w:rsidR="00425155" w:rsidRPr="00425155" w:rsidRDefault="00425155" w:rsidP="00425155">
      <w:pPr>
        <w:rPr>
          <w:lang w:val="es-ES"/>
        </w:rPr>
      </w:pPr>
    </w:p>
    <w:p w14:paraId="28880562" w14:textId="77777777" w:rsidR="00425155" w:rsidRPr="00425155" w:rsidRDefault="00425155" w:rsidP="00425155">
      <w:pPr>
        <w:rPr>
          <w:lang w:val="es-ES"/>
        </w:rPr>
      </w:pPr>
    </w:p>
    <w:p w14:paraId="012E528A" w14:textId="77777777" w:rsidR="00425155" w:rsidRPr="00425155" w:rsidRDefault="00425155" w:rsidP="00425155">
      <w:pPr>
        <w:rPr>
          <w:lang w:val="es-ES"/>
        </w:rPr>
      </w:pPr>
    </w:p>
    <w:p w14:paraId="3AF435EE" w14:textId="77777777" w:rsidR="00425155" w:rsidRPr="00425155" w:rsidRDefault="00425155" w:rsidP="00425155">
      <w:pPr>
        <w:rPr>
          <w:lang w:val="es-ES"/>
        </w:rPr>
      </w:pPr>
    </w:p>
    <w:p w14:paraId="0898FAFB" w14:textId="605E5AC4" w:rsidR="00425155" w:rsidRDefault="00FA042D" w:rsidP="00425155">
      <w:pPr>
        <w:rPr>
          <w:lang w:val="es-ES"/>
        </w:rPr>
      </w:pPr>
      <w:r>
        <w:rPr>
          <w:lang w:val="es-ES"/>
        </w:rPr>
        <w:t>donde dice “tiene valor agre</w:t>
      </w:r>
      <w:r w:rsidR="00F31CE8">
        <w:rPr>
          <w:lang w:val="es-ES"/>
        </w:rPr>
        <w:t>g</w:t>
      </w:r>
      <w:r>
        <w:rPr>
          <w:lang w:val="es-ES"/>
        </w:rPr>
        <w:t>ado” se refiere al producto final, en cambio donde dice si se transforma o cambia la partida</w:t>
      </w:r>
      <w:r w:rsidR="00C81C3C">
        <w:rPr>
          <w:lang w:val="es-ES"/>
        </w:rPr>
        <w:t>, habla sobre los insumos</w:t>
      </w:r>
    </w:p>
    <w:p w14:paraId="664E4E30" w14:textId="269F0120" w:rsidR="00425155" w:rsidRDefault="00425155" w:rsidP="00425155">
      <w:pPr>
        <w:tabs>
          <w:tab w:val="left" w:pos="5300"/>
        </w:tabs>
        <w:rPr>
          <w:lang w:val="es-ES"/>
        </w:rPr>
      </w:pPr>
      <w:r>
        <w:rPr>
          <w:lang w:val="es-ES"/>
        </w:rPr>
        <w:lastRenderedPageBreak/>
        <w:t>La sumatoria de los insumos en valor CIF de los países que son ajenos al acuerdo, no puede superar el 40% del valor FOB del producto final.</w:t>
      </w:r>
    </w:p>
    <w:p w14:paraId="31947025" w14:textId="77777777" w:rsidR="00425155" w:rsidRDefault="00425155" w:rsidP="00425155">
      <w:pPr>
        <w:tabs>
          <w:tab w:val="left" w:pos="5300"/>
        </w:tabs>
        <w:rPr>
          <w:lang w:val="es-ES"/>
        </w:rPr>
      </w:pPr>
    </w:p>
    <w:p w14:paraId="5DAB4950" w14:textId="1F5F64C9" w:rsidR="00084351" w:rsidRDefault="00084351" w:rsidP="00425155">
      <w:pPr>
        <w:tabs>
          <w:tab w:val="left" w:pos="5300"/>
        </w:tabs>
        <w:rPr>
          <w:lang w:val="es-ES"/>
        </w:rPr>
      </w:pPr>
      <w:r>
        <w:rPr>
          <w:lang w:val="es-ES"/>
        </w:rPr>
        <w:t>LEER SISTEMA DE MONEDAS LOCALES</w:t>
      </w:r>
    </w:p>
    <w:p w14:paraId="0F287D66" w14:textId="77777777" w:rsidR="00084351" w:rsidRPr="00425155" w:rsidRDefault="00084351" w:rsidP="00425155">
      <w:pPr>
        <w:tabs>
          <w:tab w:val="left" w:pos="5300"/>
        </w:tabs>
        <w:rPr>
          <w:lang w:val="es-ES"/>
        </w:rPr>
      </w:pPr>
    </w:p>
    <w:sectPr w:rsidR="00084351" w:rsidRPr="00425155" w:rsidSect="00136E77">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7D38F" w14:textId="77777777" w:rsidR="00C82004" w:rsidRDefault="00C82004" w:rsidP="002F3B1C">
      <w:r>
        <w:separator/>
      </w:r>
    </w:p>
  </w:endnote>
  <w:endnote w:type="continuationSeparator" w:id="0">
    <w:p w14:paraId="3E0C8AEE" w14:textId="77777777" w:rsidR="00C82004" w:rsidRDefault="00C82004" w:rsidP="002F3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EDBF2" w14:textId="77777777" w:rsidR="00C82004" w:rsidRDefault="00C82004" w:rsidP="002F3B1C">
      <w:r>
        <w:separator/>
      </w:r>
    </w:p>
  </w:footnote>
  <w:footnote w:type="continuationSeparator" w:id="0">
    <w:p w14:paraId="052DBD9E" w14:textId="77777777" w:rsidR="00C82004" w:rsidRDefault="00C82004" w:rsidP="002F3B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240A39"/>
    <w:multiLevelType w:val="hybridMultilevel"/>
    <w:tmpl w:val="C4EAF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FE013A"/>
    <w:multiLevelType w:val="hybridMultilevel"/>
    <w:tmpl w:val="8522D3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DF0DBE"/>
    <w:multiLevelType w:val="hybridMultilevel"/>
    <w:tmpl w:val="B02AD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03779A"/>
    <w:multiLevelType w:val="hybridMultilevel"/>
    <w:tmpl w:val="BB90394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C618E4"/>
    <w:multiLevelType w:val="hybridMultilevel"/>
    <w:tmpl w:val="3FC49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335C92"/>
    <w:multiLevelType w:val="hybridMultilevel"/>
    <w:tmpl w:val="14C2DA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BEF0A9E"/>
    <w:multiLevelType w:val="hybridMultilevel"/>
    <w:tmpl w:val="161EC2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09A2388"/>
    <w:multiLevelType w:val="hybridMultilevel"/>
    <w:tmpl w:val="284652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0B702B2"/>
    <w:multiLevelType w:val="hybridMultilevel"/>
    <w:tmpl w:val="0994B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13307CA"/>
    <w:multiLevelType w:val="hybridMultilevel"/>
    <w:tmpl w:val="0B286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332101F"/>
    <w:multiLevelType w:val="hybridMultilevel"/>
    <w:tmpl w:val="63BEF0EC"/>
    <w:lvl w:ilvl="0" w:tplc="0C0A0005">
      <w:start w:val="1"/>
      <w:numFmt w:val="bullet"/>
      <w:lvlText w:val=""/>
      <w:lvlJc w:val="left"/>
      <w:pPr>
        <w:ind w:left="2204" w:hanging="360"/>
      </w:pPr>
      <w:rPr>
        <w:rFonts w:ascii="Wingdings" w:hAnsi="Wingdings" w:hint="default"/>
      </w:rPr>
    </w:lvl>
    <w:lvl w:ilvl="1" w:tplc="0C0A0003" w:tentative="1">
      <w:start w:val="1"/>
      <w:numFmt w:val="bullet"/>
      <w:lvlText w:val="o"/>
      <w:lvlJc w:val="left"/>
      <w:pPr>
        <w:ind w:left="2924" w:hanging="360"/>
      </w:pPr>
      <w:rPr>
        <w:rFonts w:ascii="Courier New" w:hAnsi="Courier New" w:hint="default"/>
      </w:rPr>
    </w:lvl>
    <w:lvl w:ilvl="2" w:tplc="0C0A0005" w:tentative="1">
      <w:start w:val="1"/>
      <w:numFmt w:val="bullet"/>
      <w:lvlText w:val=""/>
      <w:lvlJc w:val="left"/>
      <w:pPr>
        <w:ind w:left="3644" w:hanging="360"/>
      </w:pPr>
      <w:rPr>
        <w:rFonts w:ascii="Wingdings" w:hAnsi="Wingdings" w:hint="default"/>
      </w:rPr>
    </w:lvl>
    <w:lvl w:ilvl="3" w:tplc="0C0A0001" w:tentative="1">
      <w:start w:val="1"/>
      <w:numFmt w:val="bullet"/>
      <w:lvlText w:val=""/>
      <w:lvlJc w:val="left"/>
      <w:pPr>
        <w:ind w:left="4364" w:hanging="360"/>
      </w:pPr>
      <w:rPr>
        <w:rFonts w:ascii="Symbol" w:hAnsi="Symbol" w:hint="default"/>
      </w:rPr>
    </w:lvl>
    <w:lvl w:ilvl="4" w:tplc="0C0A0003" w:tentative="1">
      <w:start w:val="1"/>
      <w:numFmt w:val="bullet"/>
      <w:lvlText w:val="o"/>
      <w:lvlJc w:val="left"/>
      <w:pPr>
        <w:ind w:left="5084" w:hanging="360"/>
      </w:pPr>
      <w:rPr>
        <w:rFonts w:ascii="Courier New" w:hAnsi="Courier New" w:hint="default"/>
      </w:rPr>
    </w:lvl>
    <w:lvl w:ilvl="5" w:tplc="0C0A0005" w:tentative="1">
      <w:start w:val="1"/>
      <w:numFmt w:val="bullet"/>
      <w:lvlText w:val=""/>
      <w:lvlJc w:val="left"/>
      <w:pPr>
        <w:ind w:left="5804" w:hanging="360"/>
      </w:pPr>
      <w:rPr>
        <w:rFonts w:ascii="Wingdings" w:hAnsi="Wingdings" w:hint="default"/>
      </w:rPr>
    </w:lvl>
    <w:lvl w:ilvl="6" w:tplc="0C0A0001" w:tentative="1">
      <w:start w:val="1"/>
      <w:numFmt w:val="bullet"/>
      <w:lvlText w:val=""/>
      <w:lvlJc w:val="left"/>
      <w:pPr>
        <w:ind w:left="6524" w:hanging="360"/>
      </w:pPr>
      <w:rPr>
        <w:rFonts w:ascii="Symbol" w:hAnsi="Symbol" w:hint="default"/>
      </w:rPr>
    </w:lvl>
    <w:lvl w:ilvl="7" w:tplc="0C0A0003" w:tentative="1">
      <w:start w:val="1"/>
      <w:numFmt w:val="bullet"/>
      <w:lvlText w:val="o"/>
      <w:lvlJc w:val="left"/>
      <w:pPr>
        <w:ind w:left="7244" w:hanging="360"/>
      </w:pPr>
      <w:rPr>
        <w:rFonts w:ascii="Courier New" w:hAnsi="Courier New" w:hint="default"/>
      </w:rPr>
    </w:lvl>
    <w:lvl w:ilvl="8" w:tplc="0C0A0005" w:tentative="1">
      <w:start w:val="1"/>
      <w:numFmt w:val="bullet"/>
      <w:lvlText w:val=""/>
      <w:lvlJc w:val="left"/>
      <w:pPr>
        <w:ind w:left="7964" w:hanging="360"/>
      </w:pPr>
      <w:rPr>
        <w:rFonts w:ascii="Wingdings" w:hAnsi="Wingdings" w:hint="default"/>
      </w:rPr>
    </w:lvl>
  </w:abstractNum>
  <w:abstractNum w:abstractNumId="13" w15:restartNumberingAfterBreak="0">
    <w:nsid w:val="13920411"/>
    <w:multiLevelType w:val="hybridMultilevel"/>
    <w:tmpl w:val="2F30D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52E3A37"/>
    <w:multiLevelType w:val="hybridMultilevel"/>
    <w:tmpl w:val="624C6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4E368B"/>
    <w:multiLevelType w:val="hybridMultilevel"/>
    <w:tmpl w:val="DB9C8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A955D7"/>
    <w:multiLevelType w:val="hybridMultilevel"/>
    <w:tmpl w:val="4E2420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9226AD6"/>
    <w:multiLevelType w:val="hybridMultilevel"/>
    <w:tmpl w:val="C8A4D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9354F07"/>
    <w:multiLevelType w:val="hybridMultilevel"/>
    <w:tmpl w:val="0520D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A03154A"/>
    <w:multiLevelType w:val="hybridMultilevel"/>
    <w:tmpl w:val="2662D07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B123E05"/>
    <w:multiLevelType w:val="hybridMultilevel"/>
    <w:tmpl w:val="71F4FF54"/>
    <w:lvl w:ilvl="0" w:tplc="0C0A0003">
      <w:start w:val="1"/>
      <w:numFmt w:val="bullet"/>
      <w:lvlText w:val="o"/>
      <w:lvlJc w:val="left"/>
      <w:pPr>
        <w:ind w:left="1440" w:hanging="360"/>
      </w:pPr>
      <w:rPr>
        <w:rFonts w:ascii="Courier New" w:hAnsi="Courier New" w:hint="default"/>
      </w:rPr>
    </w:lvl>
    <w:lvl w:ilvl="1" w:tplc="0C0A0003">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1CD971D3"/>
    <w:multiLevelType w:val="hybridMultilevel"/>
    <w:tmpl w:val="FD787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E5E2D96"/>
    <w:multiLevelType w:val="hybridMultilevel"/>
    <w:tmpl w:val="EC5078B6"/>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1EC81ACC"/>
    <w:multiLevelType w:val="hybridMultilevel"/>
    <w:tmpl w:val="5F141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F05451D"/>
    <w:multiLevelType w:val="hybridMultilevel"/>
    <w:tmpl w:val="0A3AB0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1E03695"/>
    <w:multiLevelType w:val="hybridMultilevel"/>
    <w:tmpl w:val="4C688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33C6B4C"/>
    <w:multiLevelType w:val="hybridMultilevel"/>
    <w:tmpl w:val="1C88FF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3744656"/>
    <w:multiLevelType w:val="hybridMultilevel"/>
    <w:tmpl w:val="1B30790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2720348E"/>
    <w:multiLevelType w:val="hybridMultilevel"/>
    <w:tmpl w:val="DA06B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7A06F74"/>
    <w:multiLevelType w:val="hybridMultilevel"/>
    <w:tmpl w:val="B87C0F0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7FD3EE1"/>
    <w:multiLevelType w:val="hybridMultilevel"/>
    <w:tmpl w:val="0E0C6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8BF5E1C"/>
    <w:multiLevelType w:val="hybridMultilevel"/>
    <w:tmpl w:val="38BE2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9A54B26"/>
    <w:multiLevelType w:val="hybridMultilevel"/>
    <w:tmpl w:val="81D6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A610BA1"/>
    <w:multiLevelType w:val="hybridMultilevel"/>
    <w:tmpl w:val="400220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AF53A98"/>
    <w:multiLevelType w:val="hybridMultilevel"/>
    <w:tmpl w:val="43BE5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DE56217"/>
    <w:multiLevelType w:val="hybridMultilevel"/>
    <w:tmpl w:val="C0423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E04086F"/>
    <w:multiLevelType w:val="hybridMultilevel"/>
    <w:tmpl w:val="72B05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E2210D2"/>
    <w:multiLevelType w:val="hybridMultilevel"/>
    <w:tmpl w:val="4EAEC4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EFF365A"/>
    <w:multiLevelType w:val="hybridMultilevel"/>
    <w:tmpl w:val="C04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10E1461"/>
    <w:multiLevelType w:val="hybridMultilevel"/>
    <w:tmpl w:val="F2764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27860AB"/>
    <w:multiLevelType w:val="hybridMultilevel"/>
    <w:tmpl w:val="8AB250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17742E"/>
    <w:multiLevelType w:val="hybridMultilevel"/>
    <w:tmpl w:val="4A9A79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5373883"/>
    <w:multiLevelType w:val="hybridMultilevel"/>
    <w:tmpl w:val="88905E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517F79"/>
    <w:multiLevelType w:val="hybridMultilevel"/>
    <w:tmpl w:val="22CE8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9078CC"/>
    <w:multiLevelType w:val="hybridMultilevel"/>
    <w:tmpl w:val="19B0F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A09373C"/>
    <w:multiLevelType w:val="hybridMultilevel"/>
    <w:tmpl w:val="6C02E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3DD4068"/>
    <w:multiLevelType w:val="hybridMultilevel"/>
    <w:tmpl w:val="22F0B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456476E"/>
    <w:multiLevelType w:val="hybridMultilevel"/>
    <w:tmpl w:val="332ECADE"/>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8" w15:restartNumberingAfterBreak="0">
    <w:nsid w:val="47734D7B"/>
    <w:multiLevelType w:val="hybridMultilevel"/>
    <w:tmpl w:val="96EC8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79034D2"/>
    <w:multiLevelType w:val="hybridMultilevel"/>
    <w:tmpl w:val="2D3A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4E986DB0"/>
    <w:multiLevelType w:val="hybridMultilevel"/>
    <w:tmpl w:val="AD6ECE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FEB3F1C"/>
    <w:multiLevelType w:val="hybridMultilevel"/>
    <w:tmpl w:val="A126D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04F2AF8"/>
    <w:multiLevelType w:val="hybridMultilevel"/>
    <w:tmpl w:val="3CDA02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10E48CA"/>
    <w:multiLevelType w:val="hybridMultilevel"/>
    <w:tmpl w:val="620CE6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5161450F"/>
    <w:multiLevelType w:val="hybridMultilevel"/>
    <w:tmpl w:val="4C105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51637B79"/>
    <w:multiLevelType w:val="hybridMultilevel"/>
    <w:tmpl w:val="51B06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2875CB2"/>
    <w:multiLevelType w:val="hybridMultilevel"/>
    <w:tmpl w:val="D4789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53825F46"/>
    <w:multiLevelType w:val="hybridMultilevel"/>
    <w:tmpl w:val="AF4C7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7B15942"/>
    <w:multiLevelType w:val="hybridMultilevel"/>
    <w:tmpl w:val="E5F6A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9642A82"/>
    <w:multiLevelType w:val="hybridMultilevel"/>
    <w:tmpl w:val="4D5AFCA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5B8A03C8"/>
    <w:multiLevelType w:val="hybridMultilevel"/>
    <w:tmpl w:val="74344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1C63F66"/>
    <w:multiLevelType w:val="hybridMultilevel"/>
    <w:tmpl w:val="33549E1C"/>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5292CA6"/>
    <w:multiLevelType w:val="hybridMultilevel"/>
    <w:tmpl w:val="B07CF8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7DD5371"/>
    <w:multiLevelType w:val="hybridMultilevel"/>
    <w:tmpl w:val="A2284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83B7B0C"/>
    <w:multiLevelType w:val="hybridMultilevel"/>
    <w:tmpl w:val="B6A8C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69F22B8C"/>
    <w:multiLevelType w:val="hybridMultilevel"/>
    <w:tmpl w:val="23DE65E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6A1A2650"/>
    <w:multiLevelType w:val="hybridMultilevel"/>
    <w:tmpl w:val="E6168D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19B25FA"/>
    <w:multiLevelType w:val="hybridMultilevel"/>
    <w:tmpl w:val="58C04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1AD5D1D"/>
    <w:multiLevelType w:val="hybridMultilevel"/>
    <w:tmpl w:val="24006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1B469CE"/>
    <w:multiLevelType w:val="hybridMultilevel"/>
    <w:tmpl w:val="73424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732A63A0"/>
    <w:multiLevelType w:val="hybridMultilevel"/>
    <w:tmpl w:val="19366A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769162BB"/>
    <w:multiLevelType w:val="hybridMultilevel"/>
    <w:tmpl w:val="C7963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730459C"/>
    <w:multiLevelType w:val="hybridMultilevel"/>
    <w:tmpl w:val="60A2B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74C6CE4"/>
    <w:multiLevelType w:val="hybridMultilevel"/>
    <w:tmpl w:val="48D0A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77B52C2B"/>
    <w:multiLevelType w:val="hybridMultilevel"/>
    <w:tmpl w:val="40DE1A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C8E342F"/>
    <w:multiLevelType w:val="hybridMultilevel"/>
    <w:tmpl w:val="D592FF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FBC35F6"/>
    <w:multiLevelType w:val="hybridMultilevel"/>
    <w:tmpl w:val="1D327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76"/>
  </w:num>
  <w:num w:numId="3">
    <w:abstractNumId w:val="74"/>
  </w:num>
  <w:num w:numId="4">
    <w:abstractNumId w:val="29"/>
  </w:num>
  <w:num w:numId="5">
    <w:abstractNumId w:val="42"/>
  </w:num>
  <w:num w:numId="6">
    <w:abstractNumId w:val="26"/>
  </w:num>
  <w:num w:numId="7">
    <w:abstractNumId w:val="9"/>
  </w:num>
  <w:num w:numId="8">
    <w:abstractNumId w:val="61"/>
  </w:num>
  <w:num w:numId="9">
    <w:abstractNumId w:val="70"/>
  </w:num>
  <w:num w:numId="10">
    <w:abstractNumId w:val="57"/>
  </w:num>
  <w:num w:numId="11">
    <w:abstractNumId w:val="33"/>
  </w:num>
  <w:num w:numId="12">
    <w:abstractNumId w:val="47"/>
  </w:num>
  <w:num w:numId="13">
    <w:abstractNumId w:val="20"/>
  </w:num>
  <w:num w:numId="14">
    <w:abstractNumId w:val="12"/>
  </w:num>
  <w:num w:numId="15">
    <w:abstractNumId w:val="62"/>
  </w:num>
  <w:num w:numId="16">
    <w:abstractNumId w:val="53"/>
  </w:num>
  <w:num w:numId="17">
    <w:abstractNumId w:val="51"/>
  </w:num>
  <w:num w:numId="18">
    <w:abstractNumId w:val="24"/>
  </w:num>
  <w:num w:numId="19">
    <w:abstractNumId w:val="68"/>
  </w:num>
  <w:num w:numId="20">
    <w:abstractNumId w:val="22"/>
  </w:num>
  <w:num w:numId="21">
    <w:abstractNumId w:val="27"/>
  </w:num>
  <w:num w:numId="22">
    <w:abstractNumId w:val="67"/>
  </w:num>
  <w:num w:numId="23">
    <w:abstractNumId w:val="72"/>
  </w:num>
  <w:num w:numId="24">
    <w:abstractNumId w:val="6"/>
  </w:num>
  <w:num w:numId="25">
    <w:abstractNumId w:val="64"/>
  </w:num>
  <w:num w:numId="26">
    <w:abstractNumId w:val="65"/>
  </w:num>
  <w:num w:numId="27">
    <w:abstractNumId w:val="59"/>
  </w:num>
  <w:num w:numId="28">
    <w:abstractNumId w:val="5"/>
  </w:num>
  <w:num w:numId="29">
    <w:abstractNumId w:val="15"/>
  </w:num>
  <w:num w:numId="30">
    <w:abstractNumId w:val="25"/>
  </w:num>
  <w:num w:numId="31">
    <w:abstractNumId w:val="4"/>
  </w:num>
  <w:num w:numId="32">
    <w:abstractNumId w:val="35"/>
  </w:num>
  <w:num w:numId="33">
    <w:abstractNumId w:val="14"/>
  </w:num>
  <w:num w:numId="34">
    <w:abstractNumId w:val="63"/>
  </w:num>
  <w:num w:numId="35">
    <w:abstractNumId w:val="75"/>
  </w:num>
  <w:num w:numId="36">
    <w:abstractNumId w:val="49"/>
  </w:num>
  <w:num w:numId="37">
    <w:abstractNumId w:val="73"/>
  </w:num>
  <w:num w:numId="38">
    <w:abstractNumId w:val="43"/>
  </w:num>
  <w:num w:numId="39">
    <w:abstractNumId w:val="28"/>
  </w:num>
  <w:num w:numId="40">
    <w:abstractNumId w:val="45"/>
  </w:num>
  <w:num w:numId="41">
    <w:abstractNumId w:val="31"/>
  </w:num>
  <w:num w:numId="42">
    <w:abstractNumId w:val="71"/>
  </w:num>
  <w:num w:numId="43">
    <w:abstractNumId w:val="60"/>
  </w:num>
  <w:num w:numId="44">
    <w:abstractNumId w:val="13"/>
  </w:num>
  <w:num w:numId="45">
    <w:abstractNumId w:val="40"/>
  </w:num>
  <w:num w:numId="46">
    <w:abstractNumId w:val="16"/>
  </w:num>
  <w:num w:numId="47">
    <w:abstractNumId w:val="44"/>
  </w:num>
  <w:num w:numId="48">
    <w:abstractNumId w:val="69"/>
  </w:num>
  <w:num w:numId="49">
    <w:abstractNumId w:val="56"/>
  </w:num>
  <w:num w:numId="50">
    <w:abstractNumId w:val="17"/>
  </w:num>
  <w:num w:numId="51">
    <w:abstractNumId w:val="41"/>
  </w:num>
  <w:num w:numId="52">
    <w:abstractNumId w:val="7"/>
  </w:num>
  <w:num w:numId="53">
    <w:abstractNumId w:val="38"/>
  </w:num>
  <w:num w:numId="54">
    <w:abstractNumId w:val="2"/>
  </w:num>
  <w:num w:numId="55">
    <w:abstractNumId w:val="66"/>
  </w:num>
  <w:num w:numId="56">
    <w:abstractNumId w:val="10"/>
  </w:num>
  <w:num w:numId="57">
    <w:abstractNumId w:val="39"/>
  </w:num>
  <w:num w:numId="58">
    <w:abstractNumId w:val="30"/>
  </w:num>
  <w:num w:numId="59">
    <w:abstractNumId w:val="55"/>
  </w:num>
  <w:num w:numId="60">
    <w:abstractNumId w:val="58"/>
  </w:num>
  <w:num w:numId="61">
    <w:abstractNumId w:val="48"/>
  </w:num>
  <w:num w:numId="62">
    <w:abstractNumId w:val="46"/>
  </w:num>
  <w:num w:numId="63">
    <w:abstractNumId w:val="18"/>
  </w:num>
  <w:num w:numId="64">
    <w:abstractNumId w:val="0"/>
  </w:num>
  <w:num w:numId="65">
    <w:abstractNumId w:val="52"/>
  </w:num>
  <w:num w:numId="66">
    <w:abstractNumId w:val="37"/>
  </w:num>
  <w:num w:numId="67">
    <w:abstractNumId w:val="32"/>
  </w:num>
  <w:num w:numId="68">
    <w:abstractNumId w:val="11"/>
  </w:num>
  <w:num w:numId="69">
    <w:abstractNumId w:val="50"/>
  </w:num>
  <w:num w:numId="70">
    <w:abstractNumId w:val="19"/>
  </w:num>
  <w:num w:numId="71">
    <w:abstractNumId w:val="23"/>
  </w:num>
  <w:num w:numId="72">
    <w:abstractNumId w:val="3"/>
  </w:num>
  <w:num w:numId="73">
    <w:abstractNumId w:val="36"/>
  </w:num>
  <w:num w:numId="74">
    <w:abstractNumId w:val="34"/>
  </w:num>
  <w:num w:numId="75">
    <w:abstractNumId w:val="8"/>
  </w:num>
  <w:num w:numId="76">
    <w:abstractNumId w:val="54"/>
  </w:num>
  <w:num w:numId="77">
    <w:abstractNumId w:val="2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6E77"/>
    <w:rsid w:val="00013CD7"/>
    <w:rsid w:val="00064CE0"/>
    <w:rsid w:val="00067747"/>
    <w:rsid w:val="00084351"/>
    <w:rsid w:val="000849D7"/>
    <w:rsid w:val="000C5F45"/>
    <w:rsid w:val="000D5C89"/>
    <w:rsid w:val="000E421E"/>
    <w:rsid w:val="000F48CC"/>
    <w:rsid w:val="001018E9"/>
    <w:rsid w:val="00112FC5"/>
    <w:rsid w:val="0011436A"/>
    <w:rsid w:val="00120837"/>
    <w:rsid w:val="00136E77"/>
    <w:rsid w:val="00152801"/>
    <w:rsid w:val="001758F2"/>
    <w:rsid w:val="00184BC0"/>
    <w:rsid w:val="001A7C64"/>
    <w:rsid w:val="001C67AD"/>
    <w:rsid w:val="001D4CDA"/>
    <w:rsid w:val="001E401E"/>
    <w:rsid w:val="002158A6"/>
    <w:rsid w:val="002255A6"/>
    <w:rsid w:val="00266B54"/>
    <w:rsid w:val="0029580E"/>
    <w:rsid w:val="002F3B1C"/>
    <w:rsid w:val="002F4A16"/>
    <w:rsid w:val="003006BA"/>
    <w:rsid w:val="00317AD7"/>
    <w:rsid w:val="0037717A"/>
    <w:rsid w:val="003A2047"/>
    <w:rsid w:val="003E27D9"/>
    <w:rsid w:val="00406251"/>
    <w:rsid w:val="00414C4E"/>
    <w:rsid w:val="00425155"/>
    <w:rsid w:val="004268EA"/>
    <w:rsid w:val="00441C8A"/>
    <w:rsid w:val="00462CCD"/>
    <w:rsid w:val="00467374"/>
    <w:rsid w:val="004960AE"/>
    <w:rsid w:val="004978C4"/>
    <w:rsid w:val="0051458D"/>
    <w:rsid w:val="00563A2F"/>
    <w:rsid w:val="00590EF1"/>
    <w:rsid w:val="005C2545"/>
    <w:rsid w:val="005D3629"/>
    <w:rsid w:val="005D657F"/>
    <w:rsid w:val="005F5608"/>
    <w:rsid w:val="005F562B"/>
    <w:rsid w:val="0061649A"/>
    <w:rsid w:val="006248AB"/>
    <w:rsid w:val="006424C6"/>
    <w:rsid w:val="0065169E"/>
    <w:rsid w:val="00660A0C"/>
    <w:rsid w:val="0069622F"/>
    <w:rsid w:val="006E5EF4"/>
    <w:rsid w:val="00700BDE"/>
    <w:rsid w:val="00752E60"/>
    <w:rsid w:val="00791448"/>
    <w:rsid w:val="007B6797"/>
    <w:rsid w:val="007F09FD"/>
    <w:rsid w:val="00800B0B"/>
    <w:rsid w:val="008328B2"/>
    <w:rsid w:val="00853E6A"/>
    <w:rsid w:val="00864A5D"/>
    <w:rsid w:val="008A5196"/>
    <w:rsid w:val="008D46E7"/>
    <w:rsid w:val="00936AC0"/>
    <w:rsid w:val="00962D5A"/>
    <w:rsid w:val="009C2A07"/>
    <w:rsid w:val="00A45F2D"/>
    <w:rsid w:val="00A7670E"/>
    <w:rsid w:val="00AC77A5"/>
    <w:rsid w:val="00AE075B"/>
    <w:rsid w:val="00AF60D8"/>
    <w:rsid w:val="00B5037C"/>
    <w:rsid w:val="00B6700F"/>
    <w:rsid w:val="00B763BC"/>
    <w:rsid w:val="00B83584"/>
    <w:rsid w:val="00B910BF"/>
    <w:rsid w:val="00BC5544"/>
    <w:rsid w:val="00BF0A73"/>
    <w:rsid w:val="00C0269C"/>
    <w:rsid w:val="00C25DD7"/>
    <w:rsid w:val="00C2661A"/>
    <w:rsid w:val="00C57F2B"/>
    <w:rsid w:val="00C607A6"/>
    <w:rsid w:val="00C81C3C"/>
    <w:rsid w:val="00C82004"/>
    <w:rsid w:val="00CC14E8"/>
    <w:rsid w:val="00CD3FBE"/>
    <w:rsid w:val="00D41AFC"/>
    <w:rsid w:val="00D74E4D"/>
    <w:rsid w:val="00DB6B47"/>
    <w:rsid w:val="00DD01B1"/>
    <w:rsid w:val="00E1387A"/>
    <w:rsid w:val="00E452D5"/>
    <w:rsid w:val="00E55CF1"/>
    <w:rsid w:val="00E6221E"/>
    <w:rsid w:val="00ED5819"/>
    <w:rsid w:val="00F31CE8"/>
    <w:rsid w:val="00F64CB2"/>
    <w:rsid w:val="00F812C4"/>
    <w:rsid w:val="00FA042D"/>
    <w:rsid w:val="00FA29A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2DF9DC"/>
  <w14:defaultImageDpi w14:val="300"/>
  <w15:docId w15:val="{E139F0E7-16D1-584E-88F7-AF7ADE8DE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36E7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36E77"/>
    <w:rPr>
      <w:rFonts w:ascii="Lucida Grande" w:hAnsi="Lucida Grande" w:cs="Lucida Grande"/>
      <w:sz w:val="18"/>
      <w:szCs w:val="18"/>
    </w:rPr>
  </w:style>
  <w:style w:type="paragraph" w:styleId="Prrafodelista">
    <w:name w:val="List Paragraph"/>
    <w:basedOn w:val="Normal"/>
    <w:uiPriority w:val="34"/>
    <w:qFormat/>
    <w:rsid w:val="00136E77"/>
    <w:pPr>
      <w:ind w:left="720"/>
      <w:contextualSpacing/>
    </w:pPr>
  </w:style>
  <w:style w:type="paragraph" w:styleId="Encabezado">
    <w:name w:val="header"/>
    <w:basedOn w:val="Normal"/>
    <w:link w:val="EncabezadoCar"/>
    <w:uiPriority w:val="99"/>
    <w:unhideWhenUsed/>
    <w:rsid w:val="002F3B1C"/>
    <w:pPr>
      <w:tabs>
        <w:tab w:val="center" w:pos="4252"/>
        <w:tab w:val="right" w:pos="8504"/>
      </w:tabs>
    </w:pPr>
  </w:style>
  <w:style w:type="character" w:customStyle="1" w:styleId="EncabezadoCar">
    <w:name w:val="Encabezado Car"/>
    <w:basedOn w:val="Fuentedeprrafopredeter"/>
    <w:link w:val="Encabezado"/>
    <w:uiPriority w:val="99"/>
    <w:rsid w:val="002F3B1C"/>
  </w:style>
  <w:style w:type="paragraph" w:styleId="Piedepgina">
    <w:name w:val="footer"/>
    <w:basedOn w:val="Normal"/>
    <w:link w:val="PiedepginaCar"/>
    <w:uiPriority w:val="99"/>
    <w:unhideWhenUsed/>
    <w:rsid w:val="002F3B1C"/>
    <w:pPr>
      <w:tabs>
        <w:tab w:val="center" w:pos="4252"/>
        <w:tab w:val="right" w:pos="8504"/>
      </w:tabs>
    </w:pPr>
  </w:style>
  <w:style w:type="character" w:customStyle="1" w:styleId="PiedepginaCar">
    <w:name w:val="Pie de página Car"/>
    <w:basedOn w:val="Fuentedeprrafopredeter"/>
    <w:link w:val="Piedepgina"/>
    <w:uiPriority w:val="99"/>
    <w:rsid w:val="002F3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889</TotalTime>
  <Pages>42</Pages>
  <Words>10567</Words>
  <Characters>58119</Characters>
  <Application>Microsoft Office Word</Application>
  <DocSecurity>0</DocSecurity>
  <Lines>484</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Levy</dc:creator>
  <cp:keywords/>
  <dc:description/>
  <cp:lastModifiedBy>LEVY MARTIN JAIME</cp:lastModifiedBy>
  <cp:revision>36</cp:revision>
  <dcterms:created xsi:type="dcterms:W3CDTF">2018-03-14T11:24:00Z</dcterms:created>
  <dcterms:modified xsi:type="dcterms:W3CDTF">2020-04-28T23:16:00Z</dcterms:modified>
</cp:coreProperties>
</file>