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E9F" w:rsidRPr="00ED5693" w:rsidRDefault="00F9656C">
      <w:pPr>
        <w:rPr>
          <w:b/>
        </w:rPr>
      </w:pPr>
      <w:bookmarkStart w:id="0" w:name="_GoBack"/>
      <w:r w:rsidRPr="00ED5693">
        <w:rPr>
          <w:b/>
        </w:rPr>
        <w:t>Conclusiones</w:t>
      </w:r>
    </w:p>
    <w:bookmarkEnd w:id="0"/>
    <w:p w:rsidR="00F9656C" w:rsidRDefault="00F9656C">
      <w:r>
        <w:t xml:space="preserve">Luego de las entrevistas realizadas podemos visualizar que en primer lugar, lo que mas necesita Isenmbeck para resolver su problema de marketing es consolidarse como una marca líder con ayuda de publicidades innovadoras, creativas y </w:t>
      </w:r>
      <w:r w:rsidR="00ED5693">
        <w:t>cómicas</w:t>
      </w:r>
      <w:r>
        <w:t xml:space="preserve"> que según la información recolectada en las entrevistas son las que mas llegan a los consumidores.  Es muy importante también aumentar las acciones promocionales y la producción para el verano, ya que según los re</w:t>
      </w:r>
      <w:r w:rsidR="00ED5693">
        <w:t>sultados de las entrevistas, se entiende que para esa estación, el consumo de cerveza es el mayor del año y al ser época de vacaciones los consumidores tienen mas tiempo y ocasiones para consumir cerveza y para ver las acciones promocionales.</w:t>
      </w:r>
    </w:p>
    <w:p w:rsidR="00ED5693" w:rsidRDefault="00ED5693">
      <w:r>
        <w:t>Otra conclusión que se puede determinar es que aunque en el verano tengamos que aumentar en publicidad, en las otras estaciones se podría realizar publicidades para ganar mercado previo al verano, donde las ventas tendrían que ser altas en relación otro momento.</w:t>
      </w:r>
    </w:p>
    <w:p w:rsidR="00ED5693" w:rsidRDefault="00ED5693">
      <w:r>
        <w:t>Por ultimo, enfocarnos en hacernos mas conocidos promocionando el producto en eventos masivos, como eventos deportivos, recitales, ferias, etc.</w:t>
      </w:r>
    </w:p>
    <w:p w:rsidR="00ED5693" w:rsidRDefault="00ED5693"/>
    <w:p w:rsidR="00F9656C" w:rsidRDefault="00F9656C"/>
    <w:p w:rsidR="00F9656C" w:rsidRDefault="00F9656C" w:rsidP="00F9656C">
      <w:pPr>
        <w:jc w:val="right"/>
      </w:pPr>
    </w:p>
    <w:sectPr w:rsidR="00F9656C"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56C"/>
    <w:rsid w:val="00536E9F"/>
    <w:rsid w:val="00B83584"/>
    <w:rsid w:val="00ED5693"/>
    <w:rsid w:val="00F9656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948</Characters>
  <Application>Microsoft Macintosh Word</Application>
  <DocSecurity>0</DocSecurity>
  <Lines>7</Lines>
  <Paragraphs>2</Paragraphs>
  <ScaleCrop>false</ScaleCrop>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2017-06-20T21:28:00Z</dcterms:created>
  <dcterms:modified xsi:type="dcterms:W3CDTF">2017-06-20T21:54:00Z</dcterms:modified>
</cp:coreProperties>
</file>