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0C" w:rsidRPr="0089190C" w:rsidRDefault="0089190C" w:rsidP="0089190C">
      <w:pPr>
        <w:rPr>
          <w:b/>
          <w:bCs/>
          <w:lang w:val="es-AR"/>
        </w:rPr>
      </w:pPr>
      <w:r w:rsidRPr="0089190C">
        <w:rPr>
          <w:b/>
          <w:bCs/>
          <w:lang w:val="es-AR"/>
        </w:rPr>
        <w:t>Población</w:t>
      </w:r>
    </w:p>
    <w:p w:rsidR="0089190C" w:rsidRPr="0089190C" w:rsidRDefault="0089190C" w:rsidP="0089190C">
      <w:pPr>
        <w:rPr>
          <w:lang w:val="es-AR"/>
        </w:rPr>
      </w:pPr>
      <w:r w:rsidRPr="0089190C">
        <w:rPr>
          <w:lang w:val="es-AR"/>
        </w:rPr>
        <w:t>Estimaciones de mediados de año de la población residente</w:t>
      </w:r>
    </w:p>
    <w:p w:rsidR="0089190C" w:rsidRPr="0089190C" w:rsidRDefault="0089190C" w:rsidP="0089190C">
      <w:pPr>
        <w:rPr>
          <w:b/>
          <w:lang w:val="es-AR"/>
        </w:rPr>
      </w:pPr>
    </w:p>
    <w:p w:rsidR="0089190C" w:rsidRPr="0089190C" w:rsidRDefault="0089190C" w:rsidP="0089190C">
      <w:pPr>
        <w:rPr>
          <w:b/>
          <w:lang w:val="es-AR"/>
        </w:rPr>
      </w:pPr>
      <w:r w:rsidRPr="0089190C">
        <w:rPr>
          <w:b/>
          <w:lang w:val="es-AR"/>
        </w:rPr>
        <w:t>Distribucio de la poblacion</w:t>
      </w:r>
    </w:p>
    <w:p w:rsidR="0089190C" w:rsidRPr="0089190C" w:rsidRDefault="0089190C" w:rsidP="0089190C">
      <w:pPr>
        <w:rPr>
          <w:lang w:val="es-AR"/>
        </w:rPr>
      </w:pPr>
      <w:r w:rsidRPr="0089190C">
        <w:rPr>
          <w:lang w:val="es-AR"/>
        </w:rPr>
        <w:t>Una pirámide de la población muestra la edad de la población por sexo desde </w:t>
      </w:r>
      <w:hyperlink r:id="rId5" w:tooltip="1950" w:history="1">
        <w:r w:rsidRPr="0089190C">
          <w:rPr>
            <w:rStyle w:val="Hipervnculo"/>
            <w:lang w:val="es-AR"/>
          </w:rPr>
          <w:t>1950</w:t>
        </w:r>
      </w:hyperlink>
      <w:r w:rsidRPr="0089190C">
        <w:rPr>
          <w:lang w:val="es-AR"/>
        </w:rPr>
        <w:t> hasta </w:t>
      </w:r>
      <w:hyperlink r:id="rId6" w:tooltip="2010" w:history="1">
        <w:r w:rsidRPr="0089190C">
          <w:rPr>
            <w:rStyle w:val="Hipervnculo"/>
            <w:lang w:val="es-AR"/>
          </w:rPr>
          <w:t>2010</w:t>
        </w:r>
      </w:hyperlink>
      <w:r w:rsidRPr="0089190C">
        <w:rPr>
          <w:lang w:val="es-AR"/>
        </w:rPr>
        <w:t>, según una estimación para </w:t>
      </w:r>
      <w:hyperlink r:id="rId7" w:tooltip="2009" w:history="1">
        <w:r w:rsidRPr="0089190C">
          <w:rPr>
            <w:rStyle w:val="Hipervnculo"/>
            <w:lang w:val="es-AR"/>
          </w:rPr>
          <w:t>2009</w:t>
        </w:r>
      </w:hyperlink>
      <w:r w:rsidRPr="0089190C">
        <w:rPr>
          <w:lang w:val="es-AR"/>
        </w:rPr>
        <w:t>:</w:t>
      </w:r>
    </w:p>
    <w:p w:rsidR="0089190C" w:rsidRPr="0089190C" w:rsidRDefault="0089190C" w:rsidP="0089190C">
      <w:pPr>
        <w:rPr>
          <w:lang w:val="es-AR"/>
        </w:rPr>
      </w:pPr>
      <w:r w:rsidRPr="0089190C">
        <w:rPr>
          <w:lang w:val="es-AR"/>
        </w:rPr>
        <w:t>Hombres: 151 205 402</w:t>
      </w:r>
    </w:p>
    <w:p w:rsidR="0089190C" w:rsidRPr="0089190C" w:rsidRDefault="0089190C" w:rsidP="0089190C">
      <w:pPr>
        <w:rPr>
          <w:lang w:val="es-AR"/>
        </w:rPr>
      </w:pPr>
      <w:r w:rsidRPr="0089190C">
        <w:rPr>
          <w:lang w:val="es-AR"/>
        </w:rPr>
        <w:t>Mujeres: 156 006 721</w:t>
      </w:r>
    </w:p>
    <w:p w:rsidR="0089190C" w:rsidRPr="0089190C" w:rsidRDefault="0089190C" w:rsidP="0089190C">
      <w:pPr>
        <w:rPr>
          <w:lang w:val="es-AR"/>
        </w:rPr>
      </w:pPr>
      <w:r w:rsidRPr="0089190C">
        <w:rPr>
          <w:lang w:val="es-AR"/>
        </w:rPr>
        <w:t>0-14 años: 20,2 % (hombres 31 639 127 / mujeres 30 305 704)</w:t>
      </w:r>
    </w:p>
    <w:p w:rsidR="0089190C" w:rsidRPr="0089190C" w:rsidRDefault="0089190C" w:rsidP="0089190C">
      <w:pPr>
        <w:rPr>
          <w:lang w:val="es-AR"/>
        </w:rPr>
      </w:pPr>
      <w:r w:rsidRPr="0089190C">
        <w:rPr>
          <w:lang w:val="es-AR"/>
        </w:rPr>
        <w:t>15-64 años: 67 % (hombres 102 665 043 / mujeres 103 129 321)</w:t>
      </w:r>
    </w:p>
    <w:p w:rsidR="0089190C" w:rsidRPr="0089190C" w:rsidRDefault="0089190C" w:rsidP="0089190C">
      <w:pPr>
        <w:rPr>
          <w:lang w:val="es-AR"/>
        </w:rPr>
      </w:pPr>
      <w:r w:rsidRPr="0089190C">
        <w:rPr>
          <w:lang w:val="es-AR"/>
        </w:rPr>
        <w:t>65 años y más: 12,8 % (hombres 16 901 232 / mujeres 22 571 696)</w:t>
      </w:r>
    </w:p>
    <w:p w:rsidR="00EF6598" w:rsidRDefault="00EF6598">
      <w:pPr>
        <w:rPr>
          <w:b/>
        </w:rPr>
      </w:pPr>
    </w:p>
    <w:p w:rsidR="0089190C" w:rsidRPr="0089190C" w:rsidRDefault="0089190C" w:rsidP="0089190C">
      <w:pPr>
        <w:rPr>
          <w:b/>
          <w:bCs/>
          <w:lang w:val="es-AR"/>
        </w:rPr>
      </w:pPr>
      <w:r w:rsidRPr="0089190C">
        <w:rPr>
          <w:b/>
          <w:bCs/>
          <w:lang w:val="es-AR"/>
        </w:rPr>
        <w:t>Tasa de natalidad, estimada (por cada 1.000 personas)</w:t>
      </w:r>
    </w:p>
    <w:p w:rsidR="0089190C" w:rsidRPr="0089190C" w:rsidRDefault="0089190C" w:rsidP="0089190C">
      <w:pPr>
        <w:rPr>
          <w:b/>
          <w:lang w:val="es-AR"/>
        </w:rPr>
      </w:pPr>
      <w:r w:rsidRPr="0089190C">
        <w:rPr>
          <w:b/>
          <w:lang w:val="es-AR"/>
        </w:rPr>
        <w:t>La tasa bruta de natalidad indica el número de nacidos vivos durante el año, por cada 1.000 habitantes, estimada a mediados de año. </w:t>
      </w:r>
    </w:p>
    <w:p w:rsidR="0089190C" w:rsidRPr="0089190C" w:rsidRDefault="0089190C">
      <w:pPr>
        <w:rPr>
          <w:b/>
        </w:rPr>
      </w:pPr>
    </w:p>
    <w:p w:rsidR="0089190C" w:rsidRPr="0089190C" w:rsidRDefault="0089190C">
      <w:pPr>
        <w:rPr>
          <w:b/>
        </w:rPr>
      </w:pPr>
      <w:r w:rsidRPr="0089190C">
        <w:rPr>
          <w:b/>
        </w:rPr>
        <w:t>tasa de crecimiento demográfico</w:t>
      </w:r>
    </w:p>
    <w:p w:rsidR="0089190C" w:rsidRPr="0089190C" w:rsidRDefault="0089190C" w:rsidP="0089190C">
      <w:pPr>
        <w:rPr>
          <w:lang w:val="es-AR"/>
        </w:rPr>
      </w:pPr>
      <w:r w:rsidRPr="0089190C">
        <w:rPr>
          <w:lang w:val="es-AR"/>
        </w:rPr>
        <w:t>Cambio porcentual de la población residente comparado con el año anterior</w:t>
      </w:r>
    </w:p>
    <w:p w:rsidR="0089190C" w:rsidRDefault="0089190C"/>
    <w:p w:rsidR="0089190C" w:rsidRPr="0089190C" w:rsidRDefault="0089190C" w:rsidP="0089190C">
      <w:pPr>
        <w:rPr>
          <w:b/>
          <w:bCs/>
          <w:lang w:val="es-AR"/>
        </w:rPr>
      </w:pPr>
      <w:r w:rsidRPr="0089190C">
        <w:rPr>
          <w:b/>
          <w:bCs/>
          <w:lang w:val="es-AR"/>
        </w:rPr>
        <w:t>Esperanza de vida</w:t>
      </w:r>
    </w:p>
    <w:p w:rsidR="0089190C" w:rsidRPr="0089190C" w:rsidRDefault="0089190C" w:rsidP="0089190C">
      <w:pPr>
        <w:rPr>
          <w:lang w:val="es-AR"/>
        </w:rPr>
      </w:pPr>
      <w:r w:rsidRPr="0089190C">
        <w:rPr>
          <w:lang w:val="es-AR"/>
        </w:rPr>
        <w:t>El número medio de años de vida de un recién nacido con los patrones de mortalidad actuales.</w:t>
      </w:r>
    </w:p>
    <w:p w:rsidR="0089190C" w:rsidRDefault="0089190C">
      <w:bookmarkStart w:id="0" w:name="_GoBack"/>
      <w:bookmarkEnd w:id="0"/>
    </w:p>
    <w:p w:rsidR="0089190C" w:rsidRDefault="0089190C"/>
    <w:sectPr w:rsidR="0089190C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0C"/>
    <w:rsid w:val="0089190C"/>
    <w:rsid w:val="00B83584"/>
    <w:rsid w:val="00E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19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1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.wikipedia.org/wiki/1950" TargetMode="External"/><Relationship Id="rId6" Type="http://schemas.openxmlformats.org/officeDocument/2006/relationships/hyperlink" Target="https://es.wikipedia.org/wiki/2010" TargetMode="External"/><Relationship Id="rId7" Type="http://schemas.openxmlformats.org/officeDocument/2006/relationships/hyperlink" Target="https://es.wikipedia.org/wiki/200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dcterms:created xsi:type="dcterms:W3CDTF">2017-04-27T22:33:00Z</dcterms:created>
  <dcterms:modified xsi:type="dcterms:W3CDTF">2017-04-27T22:46:00Z</dcterms:modified>
</cp:coreProperties>
</file>