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552B5" w14:textId="77777777" w:rsidR="00E65801" w:rsidRPr="00E65801" w:rsidRDefault="00E65801" w:rsidP="00E65801">
      <w:r w:rsidRPr="00E65801">
        <w:t>1) La ventaja y los principios por los cuales la empresa necesita internacionalizarse son que, abrirse al mundo va a conseguir mayor dinamismo en venta e ingresos, abarcando a mas clientes que estén seguramente en una distinta situación económica social y cultural.</w:t>
      </w:r>
    </w:p>
    <w:p w14:paraId="2472E397" w14:textId="77777777" w:rsidR="00E65801" w:rsidRPr="00E65801" w:rsidRDefault="00E65801" w:rsidP="00E65801">
      <w:r w:rsidRPr="00E65801">
        <w:t>Por otro lado se va a obtener mayor estabilidad al no depender únicamente del mercado interno, un aprovechamiento de la capacidad de producción ociosa instalada, reducción de costos unitarios y aumento de rentabilidad</w:t>
      </w:r>
    </w:p>
    <w:p w14:paraId="6691D8D1" w14:textId="77777777" w:rsidR="00E65801" w:rsidRPr="00E65801" w:rsidRDefault="00E65801" w:rsidP="00E65801">
      <w:r w:rsidRPr="00E65801">
        <w:t>Otras ventajas al proceso de internacionalización serán las mejoras y/o uniformación de la calidad de los productos y constante actualización tecnológica por la competencia internacional.</w:t>
      </w:r>
    </w:p>
    <w:p w14:paraId="0437B647" w14:textId="77777777" w:rsidR="00E65801" w:rsidRPr="00E65801" w:rsidRDefault="00E65801" w:rsidP="00E65801">
      <w:r w:rsidRPr="00E65801">
        <w:t>Por ultimo también se conseguirá una mejora global de la competitividad de la empresa y de la calidad de los productos y servicios, un aumento de la imagen institucional y un Aporte al desarrollo económico y socia del país a través de la generación de empleos y divisas.</w:t>
      </w:r>
    </w:p>
    <w:p w14:paraId="685867EE" w14:textId="77777777" w:rsidR="009260F8" w:rsidRDefault="009260F8"/>
    <w:p w14:paraId="229800C3" w14:textId="77777777" w:rsidR="00FE37B7" w:rsidRPr="00FE37B7" w:rsidRDefault="00FE37B7" w:rsidP="00FE37B7">
      <w:pPr>
        <w:rPr>
          <w:lang w:val="es-ES"/>
        </w:rPr>
      </w:pPr>
      <w:r w:rsidRPr="00FE37B7">
        <w:rPr>
          <w:lang w:val="es-ES"/>
        </w:rPr>
        <w:t>2)  Si no hacen comercio exterior las empresas pymes no contaran con los siguientes beneficios:</w:t>
      </w:r>
    </w:p>
    <w:p w14:paraId="3C61F083" w14:textId="77777777" w:rsidR="00FE37B7" w:rsidRPr="00FE37B7" w:rsidRDefault="00FE37B7" w:rsidP="00FE37B7">
      <w:pPr>
        <w:rPr>
          <w:lang w:val="es-ES"/>
        </w:rPr>
      </w:pPr>
      <w:r w:rsidRPr="00FE37B7">
        <w:rPr>
          <w:lang w:val="es-ES"/>
        </w:rPr>
        <w:t>1. No aumentara la competitividad, A través de la importación o exportación de los productos </w:t>
      </w:r>
      <w:r w:rsidRPr="00FE37B7">
        <w:rPr>
          <w:bCs/>
          <w:lang w:val="es-ES"/>
        </w:rPr>
        <w:t>estará incrementando también la competitividad dentro de su mercado nacional</w:t>
      </w:r>
      <w:r w:rsidRPr="00FE37B7">
        <w:rPr>
          <w:lang w:val="es-ES"/>
        </w:rPr>
        <w:t>.</w:t>
      </w:r>
    </w:p>
    <w:p w14:paraId="1454A9DC" w14:textId="77777777" w:rsidR="00FE37B7" w:rsidRPr="00FE37B7" w:rsidRDefault="00FE37B7" w:rsidP="00FE37B7">
      <w:pPr>
        <w:rPr>
          <w:lang w:val="es-ES"/>
        </w:rPr>
      </w:pPr>
      <w:r w:rsidRPr="00FE37B7">
        <w:rPr>
          <w:lang w:val="es-ES"/>
        </w:rPr>
        <w:t>2. No contara con una expansión de su mercado. Si solo se concentra en el mercado nacional no expande su negocio por otros países diversificando el riesgo de perder el único mercado en el cual participa, quedándose sin trabajo.</w:t>
      </w:r>
    </w:p>
    <w:p w14:paraId="0F050F5A" w14:textId="77777777" w:rsidR="00FE37B7" w:rsidRPr="00FE37B7" w:rsidRDefault="00FE37B7" w:rsidP="00FE37B7">
      <w:pPr>
        <w:rPr>
          <w:lang w:val="es-ES"/>
        </w:rPr>
      </w:pPr>
      <w:r w:rsidRPr="00FE37B7">
        <w:rPr>
          <w:lang w:val="es-ES"/>
        </w:rPr>
        <w:t>3. No contara con un prestigio empresarial más alto, ya que las empresas que exportan con regularidad se las considera como mas fuertes en su rumbo y con más conocimientos y opciones.</w:t>
      </w:r>
    </w:p>
    <w:p w14:paraId="502AAC89" w14:textId="77777777" w:rsidR="00FE37B7" w:rsidRPr="00FE37B7" w:rsidRDefault="00FE37B7" w:rsidP="00FE37B7">
      <w:pPr>
        <w:rPr>
          <w:lang w:val="es-ES"/>
        </w:rPr>
      </w:pPr>
      <w:r w:rsidRPr="00FE37B7">
        <w:rPr>
          <w:lang w:val="es-ES"/>
        </w:rPr>
        <w:t>4.</w:t>
      </w:r>
      <w:r w:rsidRPr="00FE37B7">
        <w:rPr>
          <w:b/>
          <w:bCs/>
          <w:lang w:val="es-ES"/>
        </w:rPr>
        <w:t xml:space="preserve"> </w:t>
      </w:r>
      <w:r w:rsidRPr="00FE37B7">
        <w:rPr>
          <w:bCs/>
          <w:lang w:val="es-ES"/>
        </w:rPr>
        <w:t>Crecimiento empresarial. </w:t>
      </w:r>
      <w:r w:rsidRPr="00FE37B7">
        <w:rPr>
          <w:lang w:val="es-ES"/>
        </w:rPr>
        <w:t>Aunque requiera de una inversión inicial, el acto de exportar supone una oportunidad inmejorable para la expansión y el crecimiento de cualquier empresa. Exportar es sinónimo de nuevas ventas y clientes.</w:t>
      </w:r>
    </w:p>
    <w:p w14:paraId="1029F07E" w14:textId="77777777" w:rsidR="00FE37B7" w:rsidRPr="00FE37B7" w:rsidRDefault="00FE37B7" w:rsidP="00FE37B7">
      <w:pPr>
        <w:rPr>
          <w:lang w:val="es-ES"/>
        </w:rPr>
      </w:pPr>
      <w:r w:rsidRPr="00FE37B7">
        <w:rPr>
          <w:lang w:val="es-ES"/>
        </w:rPr>
        <w:t>5.</w:t>
      </w:r>
      <w:r w:rsidRPr="00FE37B7">
        <w:rPr>
          <w:b/>
          <w:bCs/>
          <w:lang w:val="es-ES"/>
        </w:rPr>
        <w:t xml:space="preserve"> </w:t>
      </w:r>
      <w:r w:rsidRPr="00FE37B7">
        <w:rPr>
          <w:bCs/>
          <w:lang w:val="es-ES"/>
        </w:rPr>
        <w:t>Promoción de las economías de escala. </w:t>
      </w:r>
      <w:r w:rsidRPr="00FE37B7">
        <w:rPr>
          <w:lang w:val="es-ES"/>
        </w:rPr>
        <w:t>La economía de escala promueve el aprovechamiento de recursos y materiales a la hora de la producción. En un plano internacional, este proceso suele llevarse a cabo con decisiones mucho más eficaces, pues cualquier ventaja debe aprovecharse al máximo.</w:t>
      </w:r>
    </w:p>
    <w:p w14:paraId="33FBDAC1" w14:textId="77777777" w:rsidR="00FE37B7" w:rsidRPr="00FE37B7" w:rsidRDefault="00FE37B7" w:rsidP="00FE37B7">
      <w:pPr>
        <w:rPr>
          <w:lang w:val="es-ES"/>
        </w:rPr>
      </w:pPr>
    </w:p>
    <w:p w14:paraId="6003F4CE" w14:textId="77777777" w:rsidR="00FE37B7" w:rsidRPr="00FE37B7" w:rsidRDefault="00FE37B7" w:rsidP="00FE37B7">
      <w:pPr>
        <w:rPr>
          <w:lang w:val="es-ES"/>
        </w:rPr>
      </w:pPr>
      <w:r w:rsidRPr="00FE37B7">
        <w:rPr>
          <w:lang w:val="es-ES"/>
        </w:rPr>
        <w:t>3)  Al no contar con una previa planificación para comercializar al exterior, las empresas se encuentran con ajustes imprescindibles que intervienen en el proceso como los siguientes:</w:t>
      </w:r>
    </w:p>
    <w:p w14:paraId="12D362BF" w14:textId="071A349D" w:rsidR="00FE37B7" w:rsidRPr="00FE37B7" w:rsidRDefault="00FE37B7" w:rsidP="00FE37B7">
      <w:pPr>
        <w:rPr>
          <w:lang w:val="es-ES"/>
        </w:rPr>
      </w:pPr>
      <w:r w:rsidRPr="00FE37B7">
        <w:rPr>
          <w:lang w:val="es-ES"/>
        </w:rPr>
        <w:t xml:space="preserve">1. No cuentan con herramientas de </w:t>
      </w:r>
      <w:r w:rsidR="002A5AC1" w:rsidRPr="00FE37B7">
        <w:rPr>
          <w:lang w:val="es-ES"/>
        </w:rPr>
        <w:t>comunicación</w:t>
      </w:r>
      <w:r w:rsidRPr="00FE37B7">
        <w:rPr>
          <w:lang w:val="es-ES"/>
        </w:rPr>
        <w:t xml:space="preserve"> lo que dificulta el proceso de exportación o importación en su totalidad, ya sea por idioma o desconociendo las maneras de comunicarse entre países.</w:t>
      </w:r>
    </w:p>
    <w:p w14:paraId="5280000B" w14:textId="77777777" w:rsidR="00FE37B7" w:rsidRPr="00FE37B7" w:rsidRDefault="00FE37B7" w:rsidP="00FE37B7">
      <w:pPr>
        <w:rPr>
          <w:lang w:val="es-ES"/>
        </w:rPr>
      </w:pPr>
      <w:r w:rsidRPr="00FE37B7">
        <w:rPr>
          <w:lang w:val="es-ES"/>
        </w:rPr>
        <w:t>2. La empresa no cuenta con personal cualificado para operaciones de comercio exterior, ya que solo se concentraron en el mercado interno sin tener un profesional del comercio exterior que los guie en el proceso</w:t>
      </w:r>
    </w:p>
    <w:p w14:paraId="138E8ADA" w14:textId="1012F6CF" w:rsidR="00FE37B7" w:rsidRPr="00FE37B7" w:rsidRDefault="00FE37B7" w:rsidP="00FE37B7">
      <w:pPr>
        <w:rPr>
          <w:lang w:val="es-ES"/>
        </w:rPr>
      </w:pPr>
      <w:r w:rsidRPr="00FE37B7">
        <w:rPr>
          <w:lang w:val="es-ES"/>
        </w:rPr>
        <w:t xml:space="preserve">3. </w:t>
      </w:r>
      <w:r w:rsidR="002A5AC1" w:rsidRPr="00FE37B7">
        <w:rPr>
          <w:lang w:val="es-ES"/>
        </w:rPr>
        <w:t>Deberán</w:t>
      </w:r>
      <w:r w:rsidRPr="00FE37B7">
        <w:rPr>
          <w:lang w:val="es-ES"/>
        </w:rPr>
        <w:t xml:space="preserve"> redefinir la visión con la que la empresa contaba desde un principio ya que nunca tuvieron en cuenta el comercializar a otros países con mercados distintos a los nacionales, esto cambiara por completo la forma de trabajar de la empresa</w:t>
      </w:r>
    </w:p>
    <w:p w14:paraId="5E719367" w14:textId="1F8C2003" w:rsidR="00FE37B7" w:rsidRPr="00FE37B7" w:rsidRDefault="00FE37B7" w:rsidP="00FE37B7">
      <w:pPr>
        <w:rPr>
          <w:lang w:val="es-ES"/>
        </w:rPr>
      </w:pPr>
      <w:r w:rsidRPr="00FE37B7">
        <w:rPr>
          <w:lang w:val="es-ES"/>
        </w:rPr>
        <w:t xml:space="preserve">4. </w:t>
      </w:r>
      <w:r w:rsidR="002A5AC1" w:rsidRPr="00FE37B7">
        <w:rPr>
          <w:lang w:val="es-ES"/>
        </w:rPr>
        <w:t>Tendrán</w:t>
      </w:r>
      <w:r w:rsidRPr="00FE37B7">
        <w:rPr>
          <w:lang w:val="es-ES"/>
        </w:rPr>
        <w:t xml:space="preserve"> que solicitar una línea de crédito que los permita realizar pagos al exterior o recibirlos, junto con un profesional que lo administre</w:t>
      </w:r>
    </w:p>
    <w:p w14:paraId="4630B7D3" w14:textId="77777777" w:rsidR="00FE37B7" w:rsidRPr="00FE37B7" w:rsidRDefault="00FE37B7" w:rsidP="00FE37B7">
      <w:pPr>
        <w:rPr>
          <w:lang w:val="es-ES"/>
        </w:rPr>
      </w:pPr>
    </w:p>
    <w:p w14:paraId="5608F896" w14:textId="77777777" w:rsidR="00FE37B7" w:rsidRPr="00FE37B7" w:rsidRDefault="00FE37B7" w:rsidP="00FE37B7">
      <w:pPr>
        <w:rPr>
          <w:lang w:val="es-ES"/>
        </w:rPr>
      </w:pPr>
      <w:r w:rsidRPr="00FE37B7">
        <w:rPr>
          <w:lang w:val="es-ES"/>
        </w:rPr>
        <w:t xml:space="preserve"> </w:t>
      </w:r>
    </w:p>
    <w:p w14:paraId="313571A7" w14:textId="77777777" w:rsidR="00916E5B" w:rsidRDefault="00916E5B"/>
    <w:p w14:paraId="6A55E15E" w14:textId="77777777" w:rsidR="00916E5B" w:rsidRDefault="00916E5B">
      <w:r>
        <w:t xml:space="preserve">4) Argentina es un país en el cual muchas veces las quejas de los productores afectan rápidamente a que el gobierno tome medidas a favor de la </w:t>
      </w:r>
      <w:r w:rsidR="00F3297E">
        <w:t>exclusión</w:t>
      </w:r>
      <w:r>
        <w:t xml:space="preserve"> de nuestro país al mundo. </w:t>
      </w:r>
    </w:p>
    <w:p w14:paraId="7BB3BAD9" w14:textId="77777777" w:rsidR="00916E5B" w:rsidRDefault="00916E5B">
      <w:r>
        <w:t xml:space="preserve">Por distintos factores, siempre se ve al importador como el verdugo de la economía argentina atetando que estos destruyen la industria nacional y arruinan el mercado nacional. Si bien esto tiene un grado de verdad, lo cierto es que hay muchos productos que no se producen aquí y muchos otros se pueden conseguir a precios considerablemente mas bajos, incluyendo en estos, todo el costo por la importación de la mercadería a la argentina que no es nada barato. </w:t>
      </w:r>
    </w:p>
    <w:p w14:paraId="3913FFA8" w14:textId="77777777" w:rsidR="00916E5B" w:rsidRDefault="00916E5B">
      <w:r>
        <w:t xml:space="preserve">Históricamente los gobiernos argentinos toman </w:t>
      </w:r>
      <w:r w:rsidR="00F3297E">
        <w:t>políticas</w:t>
      </w:r>
      <w:r>
        <w:t xml:space="preserve"> que tienden a beneficiar a los productores</w:t>
      </w:r>
      <w:r w:rsidR="00F3297E">
        <w:t xml:space="preserve"> y a afectar a los importadores, entonces al no abrirse al mundo, lógicamente el mundo no se abre hacia nosotros, entonces allí se encuentra el mayor problema de argentina en los últimos años, donde no se puede tener una fácil y buena relación comercial con otros países por la dificultad de exportar mercaderías desde otros países hacia aquí.</w:t>
      </w:r>
    </w:p>
    <w:p w14:paraId="4F43AE5E" w14:textId="0E4BE185" w:rsidR="00F3297E" w:rsidRDefault="00A3416C">
      <w:r>
        <w:t>Otras trabas son, la inflación, el tipos de cambio, la incertidumbre y la inestabilidad, la burocracia aduanera, etc.</w:t>
      </w:r>
    </w:p>
    <w:p w14:paraId="22C58354" w14:textId="77777777" w:rsidR="00A3416C" w:rsidRDefault="00A3416C">
      <w:bookmarkStart w:id="0" w:name="_GoBack"/>
      <w:bookmarkEnd w:id="0"/>
    </w:p>
    <w:sectPr w:rsidR="00A3416C"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D1C6B"/>
    <w:multiLevelType w:val="hybridMultilevel"/>
    <w:tmpl w:val="C57EE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801"/>
    <w:rsid w:val="002A5AC1"/>
    <w:rsid w:val="00916E5B"/>
    <w:rsid w:val="009260F8"/>
    <w:rsid w:val="00A3416C"/>
    <w:rsid w:val="00B83584"/>
    <w:rsid w:val="00E65801"/>
    <w:rsid w:val="00F3297E"/>
    <w:rsid w:val="00FE37B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06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8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58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8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5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667</Words>
  <Characters>3673</Characters>
  <Application>Microsoft Macintosh Word</Application>
  <DocSecurity>0</DocSecurity>
  <Lines>30</Lines>
  <Paragraphs>8</Paragraphs>
  <ScaleCrop>false</ScaleCrop>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3</cp:revision>
  <dcterms:created xsi:type="dcterms:W3CDTF">2018-03-19T20:03:00Z</dcterms:created>
  <dcterms:modified xsi:type="dcterms:W3CDTF">2018-03-20T12:20:00Z</dcterms:modified>
</cp:coreProperties>
</file>