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96BD" w14:textId="6630E71E" w:rsidR="00F13FD9" w:rsidRDefault="00F13FD9" w:rsidP="00F13FD9">
      <w:pPr>
        <w:pStyle w:val="Title"/>
        <w:jc w:val="center"/>
      </w:pPr>
      <w:r w:rsidRPr="00C9145C">
        <w:t>Sentim</w:t>
      </w:r>
      <w:r>
        <w:t>en</w:t>
      </w:r>
      <w:r w:rsidRPr="00C9145C">
        <w:t xml:space="preserve">t </w:t>
      </w:r>
      <w:r>
        <w:t>Analysis Results</w:t>
      </w:r>
    </w:p>
    <w:p w14:paraId="687B7345" w14:textId="09BE61AB" w:rsidR="00C9145C" w:rsidRPr="00C9145C" w:rsidRDefault="00C9145C" w:rsidP="00F13FD9">
      <w:pPr>
        <w:pStyle w:val="Heading1"/>
      </w:pPr>
      <w:r w:rsidRPr="00C9145C">
        <w:t>Sentence</w:t>
      </w:r>
      <w:r>
        <w:t xml:space="preserve"> </w:t>
      </w:r>
      <w:r w:rsidRPr="00C9145C">
        <w:t>Sentim</w:t>
      </w:r>
      <w:r>
        <w:t>en</w:t>
      </w:r>
      <w:r w:rsidRPr="00C9145C">
        <w:t>t Analysis</w:t>
      </w:r>
    </w:p>
    <w:p w14:paraId="2F9E6A48" w14:textId="37D331E9" w:rsidR="00F13FD9" w:rsidRPr="00F13FD9" w:rsidRDefault="00F13FD9" w:rsidP="00BD038D">
      <w:pPr>
        <w:pStyle w:val="Heading2"/>
        <w:jc w:val="center"/>
      </w:pPr>
      <w:r w:rsidRPr="00F13FD9">
        <w:t>Reports</w:t>
      </w:r>
    </w:p>
    <w:p w14:paraId="1702EC5A" w14:textId="685C14FF" w:rsidR="00C9145C" w:rsidRPr="00F13FD9" w:rsidRDefault="00C9145C" w:rsidP="00F13FD9">
      <w:pPr>
        <w:pStyle w:val="Heading3"/>
      </w:pPr>
      <w:r w:rsidRPr="00F13FD9">
        <w:t>Classification Report (Top Table)</w:t>
      </w:r>
    </w:p>
    <w:p w14:paraId="6631EC9E" w14:textId="77777777" w:rsidR="00C9145C" w:rsidRPr="00C9145C" w:rsidRDefault="00C9145C" w:rsidP="00C9145C">
      <w:pPr>
        <w:rPr>
          <w:b/>
          <w:bCs/>
        </w:rPr>
      </w:pPr>
      <w:r w:rsidRPr="00C9145C">
        <w:rPr>
          <w:b/>
          <w:bCs/>
        </w:rPr>
        <w:t>This shows precision, recall, F1-score, and support for each class.</w:t>
      </w:r>
    </w:p>
    <w:p w14:paraId="244F64E2" w14:textId="77777777" w:rsidR="00C9145C" w:rsidRPr="00C9145C" w:rsidRDefault="00C9145C" w:rsidP="00C9145C">
      <w:pPr>
        <w:numPr>
          <w:ilvl w:val="0"/>
          <w:numId w:val="5"/>
        </w:numPr>
        <w:rPr>
          <w:b/>
          <w:bCs/>
        </w:rPr>
      </w:pPr>
      <w:r w:rsidRPr="00C9145C">
        <w:rPr>
          <w:b/>
          <w:bCs/>
        </w:rPr>
        <w:t>Negative (61 samples)</w:t>
      </w:r>
    </w:p>
    <w:p w14:paraId="14DDF2C5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 xml:space="preserve">Precision = 0.98 → When the model predicts </w:t>
      </w:r>
      <w:r w:rsidRPr="00C9145C">
        <w:rPr>
          <w:b/>
          <w:bCs/>
          <w:i/>
          <w:iCs/>
        </w:rPr>
        <w:t>negative</w:t>
      </w:r>
      <w:r w:rsidRPr="00C9145C">
        <w:rPr>
          <w:b/>
          <w:bCs/>
        </w:rPr>
        <w:t>, 98% are correct.</w:t>
      </w:r>
    </w:p>
    <w:p w14:paraId="21B719AE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 xml:space="preserve">Recall = 0.92 → Of all true </w:t>
      </w:r>
      <w:r w:rsidRPr="00C9145C">
        <w:rPr>
          <w:b/>
          <w:bCs/>
          <w:i/>
          <w:iCs/>
        </w:rPr>
        <w:t>negative</w:t>
      </w:r>
      <w:r w:rsidRPr="00C9145C">
        <w:rPr>
          <w:b/>
          <w:bCs/>
        </w:rPr>
        <w:t xml:space="preserve"> cases, 92% are captured (8% missed, misclassified as </w:t>
      </w:r>
      <w:r w:rsidRPr="00C9145C">
        <w:rPr>
          <w:b/>
          <w:bCs/>
          <w:i/>
          <w:iCs/>
        </w:rPr>
        <w:t>positive</w:t>
      </w:r>
      <w:r w:rsidRPr="00C9145C">
        <w:rPr>
          <w:b/>
          <w:bCs/>
        </w:rPr>
        <w:t>).</w:t>
      </w:r>
    </w:p>
    <w:p w14:paraId="0860DED6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>F1-score = 0.95 → Balance between precision &amp; recall.</w:t>
      </w:r>
    </w:p>
    <w:p w14:paraId="07517B2E" w14:textId="77777777" w:rsidR="00C9145C" w:rsidRPr="00C9145C" w:rsidRDefault="00C9145C" w:rsidP="00C9145C">
      <w:pPr>
        <w:numPr>
          <w:ilvl w:val="0"/>
          <w:numId w:val="5"/>
        </w:numPr>
        <w:rPr>
          <w:b/>
          <w:bCs/>
        </w:rPr>
      </w:pPr>
      <w:r w:rsidRPr="00C9145C">
        <w:rPr>
          <w:b/>
          <w:bCs/>
        </w:rPr>
        <w:t>Neutral (278 samples)</w:t>
      </w:r>
    </w:p>
    <w:p w14:paraId="5BEF5978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 xml:space="preserve">Precision = 1.00 → Every time the model predicts </w:t>
      </w:r>
      <w:r w:rsidRPr="00C9145C">
        <w:rPr>
          <w:b/>
          <w:bCs/>
          <w:i/>
          <w:iCs/>
        </w:rPr>
        <w:t>neutral</w:t>
      </w:r>
      <w:r w:rsidRPr="00C9145C">
        <w:rPr>
          <w:b/>
          <w:bCs/>
        </w:rPr>
        <w:t>, it’s always correct.</w:t>
      </w:r>
    </w:p>
    <w:p w14:paraId="08482E8F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 xml:space="preserve">Recall = 0.99 → Almost all true </w:t>
      </w:r>
      <w:r w:rsidRPr="00C9145C">
        <w:rPr>
          <w:b/>
          <w:bCs/>
          <w:i/>
          <w:iCs/>
        </w:rPr>
        <w:t>neutral</w:t>
      </w:r>
      <w:r w:rsidRPr="00C9145C">
        <w:rPr>
          <w:b/>
          <w:bCs/>
        </w:rPr>
        <w:t xml:space="preserve"> cases are identified (only 1% missed).</w:t>
      </w:r>
    </w:p>
    <w:p w14:paraId="542ECEE2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>F1-score = 0.99 → Very strong performance here.</w:t>
      </w:r>
    </w:p>
    <w:p w14:paraId="22C39104" w14:textId="77777777" w:rsidR="00C9145C" w:rsidRPr="00C9145C" w:rsidRDefault="00C9145C" w:rsidP="00C9145C">
      <w:pPr>
        <w:numPr>
          <w:ilvl w:val="0"/>
          <w:numId w:val="5"/>
        </w:numPr>
        <w:rPr>
          <w:b/>
          <w:bCs/>
        </w:rPr>
      </w:pPr>
      <w:r w:rsidRPr="00C9145C">
        <w:rPr>
          <w:b/>
          <w:bCs/>
        </w:rPr>
        <w:t>Positive (114 samples)</w:t>
      </w:r>
    </w:p>
    <w:p w14:paraId="439F02EC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 xml:space="preserve">Precision = 0.93 → When predicting </w:t>
      </w:r>
      <w:r w:rsidRPr="00C9145C">
        <w:rPr>
          <w:b/>
          <w:bCs/>
          <w:i/>
          <w:iCs/>
        </w:rPr>
        <w:t>positive</w:t>
      </w:r>
      <w:r w:rsidRPr="00C9145C">
        <w:rPr>
          <w:b/>
          <w:bCs/>
        </w:rPr>
        <w:t>, 93% are correct (7% false positives).</w:t>
      </w:r>
    </w:p>
    <w:p w14:paraId="463FE19D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 xml:space="preserve">Recall = 0.98 → Almost all true </w:t>
      </w:r>
      <w:r w:rsidRPr="00C9145C">
        <w:rPr>
          <w:b/>
          <w:bCs/>
          <w:i/>
          <w:iCs/>
        </w:rPr>
        <w:t>positives</w:t>
      </w:r>
      <w:r w:rsidRPr="00C9145C">
        <w:rPr>
          <w:b/>
          <w:bCs/>
        </w:rPr>
        <w:t xml:space="preserve"> are captured.</w:t>
      </w:r>
    </w:p>
    <w:p w14:paraId="1BBF21A0" w14:textId="77777777" w:rsidR="00C9145C" w:rsidRPr="00C9145C" w:rsidRDefault="00C9145C" w:rsidP="00C9145C">
      <w:pPr>
        <w:numPr>
          <w:ilvl w:val="1"/>
          <w:numId w:val="5"/>
        </w:numPr>
        <w:rPr>
          <w:b/>
          <w:bCs/>
        </w:rPr>
      </w:pPr>
      <w:r w:rsidRPr="00C9145C">
        <w:rPr>
          <w:b/>
          <w:bCs/>
        </w:rPr>
        <w:t>F1-score = 0.95 → Solid balance.</w:t>
      </w:r>
    </w:p>
    <w:p w14:paraId="0E79A595" w14:textId="77777777" w:rsidR="00C9145C" w:rsidRPr="00C9145C" w:rsidRDefault="00C9145C" w:rsidP="00C9145C">
      <w:pPr>
        <w:rPr>
          <w:b/>
          <w:bCs/>
        </w:rPr>
      </w:pPr>
      <w:r w:rsidRPr="00C9145C">
        <w:rPr>
          <w:b/>
          <w:bCs/>
        </w:rPr>
        <w:t>Overall metrics</w:t>
      </w:r>
    </w:p>
    <w:p w14:paraId="6BD21048" w14:textId="77777777" w:rsidR="00C9145C" w:rsidRPr="00C9145C" w:rsidRDefault="00C9145C" w:rsidP="00C9145C">
      <w:pPr>
        <w:numPr>
          <w:ilvl w:val="0"/>
          <w:numId w:val="6"/>
        </w:numPr>
        <w:rPr>
          <w:b/>
          <w:bCs/>
        </w:rPr>
      </w:pPr>
      <w:r w:rsidRPr="00C9145C">
        <w:rPr>
          <w:b/>
          <w:bCs/>
        </w:rPr>
        <w:t>Accuracy = 0.98 → Out of all 453 test samples, 98% are correct.</w:t>
      </w:r>
    </w:p>
    <w:p w14:paraId="74C77B1C" w14:textId="77777777" w:rsidR="00C9145C" w:rsidRPr="00C9145C" w:rsidRDefault="00C9145C" w:rsidP="00C9145C">
      <w:pPr>
        <w:numPr>
          <w:ilvl w:val="0"/>
          <w:numId w:val="6"/>
        </w:numPr>
        <w:rPr>
          <w:b/>
          <w:bCs/>
        </w:rPr>
      </w:pPr>
      <w:r w:rsidRPr="00C9145C">
        <w:rPr>
          <w:b/>
          <w:bCs/>
        </w:rPr>
        <w:t>Macro avg = averages metrics equally across classes → F1 = 0.96</w:t>
      </w:r>
    </w:p>
    <w:p w14:paraId="23CAE32D" w14:textId="77777777" w:rsidR="00C9145C" w:rsidRPr="00C9145C" w:rsidRDefault="00C9145C" w:rsidP="00C9145C">
      <w:pPr>
        <w:numPr>
          <w:ilvl w:val="0"/>
          <w:numId w:val="6"/>
        </w:numPr>
        <w:rPr>
          <w:b/>
          <w:bCs/>
        </w:rPr>
      </w:pPr>
      <w:r w:rsidRPr="00C9145C">
        <w:rPr>
          <w:b/>
          <w:bCs/>
        </w:rPr>
        <w:t xml:space="preserve">Weighted avg = averages weighted by class size → F1 = 0.98 (higher because </w:t>
      </w:r>
      <w:r w:rsidRPr="00C9145C">
        <w:rPr>
          <w:b/>
          <w:bCs/>
          <w:i/>
          <w:iCs/>
        </w:rPr>
        <w:t>neutral</w:t>
      </w:r>
      <w:r w:rsidRPr="00C9145C">
        <w:rPr>
          <w:b/>
          <w:bCs/>
        </w:rPr>
        <w:t xml:space="preserve"> dominates with 278 samples and is predicted very well).</w:t>
      </w:r>
    </w:p>
    <w:p w14:paraId="15C02E80" w14:textId="4F6EE40B" w:rsidR="00C9145C" w:rsidRPr="00C9145C" w:rsidRDefault="00C9145C" w:rsidP="00F13FD9">
      <w:pPr>
        <w:pStyle w:val="Heading3"/>
      </w:pPr>
      <w:r w:rsidRPr="00C9145C">
        <w:lastRenderedPageBreak/>
        <w:t>Confusion Matrix (Bottom Plot)</w:t>
      </w:r>
    </w:p>
    <w:p w14:paraId="08C4913C" w14:textId="77777777" w:rsidR="00C9145C" w:rsidRPr="00C9145C" w:rsidRDefault="00C9145C" w:rsidP="00C9145C">
      <w:pPr>
        <w:rPr>
          <w:b/>
          <w:bCs/>
        </w:rPr>
      </w:pPr>
      <w:r w:rsidRPr="00C9145C">
        <w:rPr>
          <w:b/>
          <w:bCs/>
        </w:rPr>
        <w:t>This shows actual vs predicted counts:</w:t>
      </w:r>
    </w:p>
    <w:p w14:paraId="78046F21" w14:textId="77777777" w:rsidR="00C9145C" w:rsidRPr="00C9145C" w:rsidRDefault="00C9145C" w:rsidP="00C9145C">
      <w:pPr>
        <w:numPr>
          <w:ilvl w:val="0"/>
          <w:numId w:val="7"/>
        </w:numPr>
        <w:rPr>
          <w:b/>
          <w:bCs/>
        </w:rPr>
      </w:pPr>
      <w:r w:rsidRPr="00C9145C">
        <w:rPr>
          <w:b/>
          <w:bCs/>
        </w:rPr>
        <w:t>Row = True class, Column = Predicted class</w:t>
      </w:r>
    </w:p>
    <w:p w14:paraId="5D283800" w14:textId="77777777" w:rsidR="00C9145C" w:rsidRPr="00C9145C" w:rsidRDefault="00C9145C" w:rsidP="00C9145C">
      <w:pPr>
        <w:numPr>
          <w:ilvl w:val="1"/>
          <w:numId w:val="7"/>
        </w:numPr>
        <w:rPr>
          <w:b/>
          <w:bCs/>
        </w:rPr>
      </w:pPr>
      <w:r w:rsidRPr="00C9145C">
        <w:rPr>
          <w:b/>
          <w:bCs/>
        </w:rPr>
        <w:t>Negative (61 true):</w:t>
      </w:r>
    </w:p>
    <w:p w14:paraId="6AF9514E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56 correctly predicted as negative</w:t>
      </w:r>
    </w:p>
    <w:p w14:paraId="79B12075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5 misclassified as positive</w:t>
      </w:r>
    </w:p>
    <w:p w14:paraId="1B3723EA" w14:textId="77777777" w:rsidR="00C9145C" w:rsidRPr="00C9145C" w:rsidRDefault="00C9145C" w:rsidP="00C9145C">
      <w:pPr>
        <w:numPr>
          <w:ilvl w:val="1"/>
          <w:numId w:val="7"/>
        </w:numPr>
        <w:rPr>
          <w:b/>
          <w:bCs/>
        </w:rPr>
      </w:pPr>
      <w:r w:rsidRPr="00C9145C">
        <w:rPr>
          <w:b/>
          <w:bCs/>
        </w:rPr>
        <w:t>Neutral (278 true):</w:t>
      </w:r>
    </w:p>
    <w:p w14:paraId="2D6981C7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274 correctly predicted</w:t>
      </w:r>
    </w:p>
    <w:p w14:paraId="43A48ADB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4 misclassified as positive</w:t>
      </w:r>
    </w:p>
    <w:p w14:paraId="1A6FCC0D" w14:textId="77777777" w:rsidR="00C9145C" w:rsidRPr="00C9145C" w:rsidRDefault="00C9145C" w:rsidP="00C9145C">
      <w:pPr>
        <w:numPr>
          <w:ilvl w:val="1"/>
          <w:numId w:val="7"/>
        </w:numPr>
        <w:rPr>
          <w:b/>
          <w:bCs/>
        </w:rPr>
      </w:pPr>
      <w:r w:rsidRPr="00C9145C">
        <w:rPr>
          <w:b/>
          <w:bCs/>
        </w:rPr>
        <w:t>Positive (114 true):</w:t>
      </w:r>
    </w:p>
    <w:p w14:paraId="4DF3D60E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112 correctly predicted</w:t>
      </w:r>
    </w:p>
    <w:p w14:paraId="1E67ADEE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1 misclassified as negative</w:t>
      </w:r>
    </w:p>
    <w:p w14:paraId="0A884AF2" w14:textId="77777777" w:rsidR="00C9145C" w:rsidRPr="00C9145C" w:rsidRDefault="00C9145C" w:rsidP="00C9145C">
      <w:pPr>
        <w:numPr>
          <w:ilvl w:val="2"/>
          <w:numId w:val="7"/>
        </w:numPr>
        <w:rPr>
          <w:b/>
          <w:bCs/>
        </w:rPr>
      </w:pPr>
      <w:r w:rsidRPr="00C9145C">
        <w:rPr>
          <w:b/>
          <w:bCs/>
        </w:rPr>
        <w:t>1 misclassified as neutral</w:t>
      </w:r>
    </w:p>
    <w:p w14:paraId="29AFE455" w14:textId="77777777" w:rsidR="00C9145C" w:rsidRPr="00C9145C" w:rsidRDefault="00C9145C" w:rsidP="00C9145C">
      <w:pPr>
        <w:rPr>
          <w:b/>
          <w:bCs/>
        </w:rPr>
      </w:pPr>
      <w:r w:rsidRPr="00C9145C">
        <w:rPr>
          <w:rFonts w:ascii="Segoe UI Emoji" w:hAnsi="Segoe UI Emoji" w:cs="Segoe UI Emoji"/>
          <w:b/>
          <w:bCs/>
        </w:rPr>
        <w:t>👉</w:t>
      </w:r>
      <w:r w:rsidRPr="00C9145C">
        <w:rPr>
          <w:b/>
          <w:bCs/>
        </w:rPr>
        <w:t xml:space="preserve"> Errors are very few and mostly between negative ↔ positive or neutral ↔ positive (natural since they’re semantically closer).</w:t>
      </w:r>
    </w:p>
    <w:p w14:paraId="6E29746C" w14:textId="41D59370" w:rsidR="00C9145C" w:rsidRPr="00C9145C" w:rsidRDefault="00C9145C" w:rsidP="00F13FD9">
      <w:pPr>
        <w:pStyle w:val="Heading3"/>
      </w:pPr>
      <w:r w:rsidRPr="00C9145C">
        <w:t>Key Takeaways</w:t>
      </w:r>
    </w:p>
    <w:p w14:paraId="47645828" w14:textId="77777777" w:rsidR="00C9145C" w:rsidRPr="00C9145C" w:rsidRDefault="00C9145C" w:rsidP="00C9145C">
      <w:pPr>
        <w:numPr>
          <w:ilvl w:val="0"/>
          <w:numId w:val="8"/>
        </w:numPr>
        <w:rPr>
          <w:b/>
          <w:bCs/>
        </w:rPr>
      </w:pPr>
      <w:r w:rsidRPr="00C9145C">
        <w:rPr>
          <w:b/>
          <w:bCs/>
        </w:rPr>
        <w:t>The model performs exceptionally well (98% accuracy, F1 &gt; 0.95 across all classes).</w:t>
      </w:r>
    </w:p>
    <w:p w14:paraId="6F96D95C" w14:textId="77777777" w:rsidR="00C9145C" w:rsidRPr="00C9145C" w:rsidRDefault="00C9145C" w:rsidP="00C9145C">
      <w:pPr>
        <w:numPr>
          <w:ilvl w:val="0"/>
          <w:numId w:val="8"/>
        </w:numPr>
        <w:rPr>
          <w:b/>
          <w:bCs/>
        </w:rPr>
      </w:pPr>
      <w:r w:rsidRPr="00C9145C">
        <w:rPr>
          <w:b/>
          <w:bCs/>
        </w:rPr>
        <w:t>Neutral is almost perfectly predicted (possibly because it’s the majority class).</w:t>
      </w:r>
    </w:p>
    <w:p w14:paraId="091D8EAB" w14:textId="77777777" w:rsidR="00C9145C" w:rsidRPr="00C9145C" w:rsidRDefault="00C9145C" w:rsidP="00C9145C">
      <w:pPr>
        <w:numPr>
          <w:ilvl w:val="0"/>
          <w:numId w:val="8"/>
        </w:numPr>
        <w:rPr>
          <w:b/>
          <w:bCs/>
        </w:rPr>
      </w:pPr>
      <w:r w:rsidRPr="00C9145C">
        <w:rPr>
          <w:b/>
          <w:bCs/>
        </w:rPr>
        <w:t>Negative has slightly lower recall (0.92) → some negatives get mistaken as positives.</w:t>
      </w:r>
    </w:p>
    <w:p w14:paraId="4DF6ED7E" w14:textId="77777777" w:rsidR="00C9145C" w:rsidRPr="00C9145C" w:rsidRDefault="00C9145C" w:rsidP="00C9145C">
      <w:pPr>
        <w:numPr>
          <w:ilvl w:val="0"/>
          <w:numId w:val="8"/>
        </w:numPr>
        <w:rPr>
          <w:b/>
          <w:bCs/>
        </w:rPr>
      </w:pPr>
      <w:r w:rsidRPr="00C9145C">
        <w:rPr>
          <w:b/>
          <w:bCs/>
        </w:rPr>
        <w:t>Overall balance is strong, meaning class imbalance is not severely hurting performance.</w:t>
      </w:r>
    </w:p>
    <w:p w14:paraId="378B503D" w14:textId="07BB56AD" w:rsidR="00BD038D" w:rsidRDefault="00BD038D" w:rsidP="00BD038D">
      <w:pPr>
        <w:pStyle w:val="Heading2"/>
        <w:jc w:val="center"/>
      </w:pPr>
      <w:r>
        <w:t>B</w:t>
      </w:r>
      <w:r w:rsidRPr="00BD038D">
        <w:t>usiness/</w:t>
      </w:r>
      <w:r>
        <w:t>R</w:t>
      </w:r>
      <w:r w:rsidRPr="00BD038D">
        <w:t>eal-</w:t>
      </w:r>
      <w:r>
        <w:t>W</w:t>
      </w:r>
      <w:r w:rsidRPr="00BD038D">
        <w:t xml:space="preserve">orld </w:t>
      </w:r>
      <w:r>
        <w:t>Interpretation</w:t>
      </w:r>
    </w:p>
    <w:p w14:paraId="2A6D54F3" w14:textId="18C4234F" w:rsidR="00F13FD9" w:rsidRPr="00F13FD9" w:rsidRDefault="00F13FD9" w:rsidP="00BD038D">
      <w:pPr>
        <w:pStyle w:val="Heading3"/>
      </w:pPr>
      <w:r w:rsidRPr="00F13FD9">
        <w:t>Why These Metrics Matter in Business Context</w:t>
      </w:r>
    </w:p>
    <w:p w14:paraId="3F60B203" w14:textId="77777777" w:rsidR="00F13FD9" w:rsidRPr="00F13FD9" w:rsidRDefault="00F13FD9" w:rsidP="00F13FD9">
      <w:pPr>
        <w:rPr>
          <w:b/>
          <w:bCs/>
        </w:rPr>
      </w:pPr>
      <w:r w:rsidRPr="00F13FD9">
        <w:rPr>
          <w:b/>
          <w:bCs/>
        </w:rPr>
        <w:t>1. Negative Class (Customer complaints, risk alerts, bad financial news)</w:t>
      </w:r>
    </w:p>
    <w:p w14:paraId="7B99FEB8" w14:textId="77777777" w:rsidR="00F13FD9" w:rsidRPr="00F13FD9" w:rsidRDefault="00F13FD9" w:rsidP="00F13FD9">
      <w:pPr>
        <w:numPr>
          <w:ilvl w:val="0"/>
          <w:numId w:val="9"/>
        </w:numPr>
      </w:pPr>
      <w:r w:rsidRPr="00F13FD9">
        <w:rPr>
          <w:b/>
          <w:bCs/>
        </w:rPr>
        <w:t>Recall = 0.92</w:t>
      </w:r>
      <w:r w:rsidRPr="00F13FD9">
        <w:t xml:space="preserve"> → The model catches </w:t>
      </w:r>
      <w:r w:rsidRPr="00F13FD9">
        <w:rPr>
          <w:b/>
          <w:bCs/>
        </w:rPr>
        <w:t>92% of negatives</w:t>
      </w:r>
      <w:r w:rsidRPr="00F13FD9">
        <w:t>, but misses 8%.</w:t>
      </w:r>
    </w:p>
    <w:p w14:paraId="5DCDCCAE" w14:textId="77777777" w:rsidR="00F13FD9" w:rsidRPr="00F13FD9" w:rsidRDefault="00F13FD9" w:rsidP="00F13FD9">
      <w:pPr>
        <w:numPr>
          <w:ilvl w:val="0"/>
          <w:numId w:val="9"/>
        </w:numPr>
      </w:pPr>
      <w:r w:rsidRPr="00F13FD9">
        <w:rPr>
          <w:b/>
          <w:bCs/>
        </w:rPr>
        <w:lastRenderedPageBreak/>
        <w:t>Business impact:</w:t>
      </w:r>
      <w:r w:rsidRPr="00F13FD9">
        <w:t xml:space="preserve"> Missing a negative (false negative) could mean overlooking a </w:t>
      </w:r>
      <w:r w:rsidRPr="00F13FD9">
        <w:rPr>
          <w:b/>
          <w:bCs/>
        </w:rPr>
        <w:t>serious issue</w:t>
      </w:r>
      <w:r w:rsidRPr="00F13FD9">
        <w:t xml:space="preserve"> (e.g., financial risk, compliance violation, or customer dissatisfaction).</w:t>
      </w:r>
    </w:p>
    <w:p w14:paraId="3B322885" w14:textId="77777777" w:rsidR="00F13FD9" w:rsidRPr="00F13FD9" w:rsidRDefault="00F13FD9" w:rsidP="00F13FD9">
      <w:pPr>
        <w:numPr>
          <w:ilvl w:val="0"/>
          <w:numId w:val="9"/>
        </w:numPr>
      </w:pPr>
      <w:r w:rsidRPr="00F13FD9">
        <w:t xml:space="preserve">In risk-sensitive industries (finance, insurance, healthcare), </w:t>
      </w:r>
      <w:r w:rsidRPr="00F13FD9">
        <w:rPr>
          <w:b/>
          <w:bCs/>
        </w:rPr>
        <w:t>high recall is crucial</w:t>
      </w:r>
      <w:r w:rsidRPr="00F13FD9">
        <w:t xml:space="preserve"> → you’d rather flag too many negatives than miss one.</w:t>
      </w:r>
    </w:p>
    <w:p w14:paraId="0E495315" w14:textId="77777777" w:rsidR="00F13FD9" w:rsidRPr="00F13FD9" w:rsidRDefault="00F13FD9" w:rsidP="00F13FD9">
      <w:pPr>
        <w:rPr>
          <w:b/>
          <w:bCs/>
        </w:rPr>
      </w:pPr>
      <w:r w:rsidRPr="00F13FD9">
        <w:rPr>
          <w:b/>
          <w:bCs/>
        </w:rPr>
        <w:t>2. Neutral Class (Normal or uninformative content)</w:t>
      </w:r>
    </w:p>
    <w:p w14:paraId="2E04FB29" w14:textId="77777777" w:rsidR="00F13FD9" w:rsidRPr="00F13FD9" w:rsidRDefault="00F13FD9" w:rsidP="00F13FD9">
      <w:pPr>
        <w:numPr>
          <w:ilvl w:val="0"/>
          <w:numId w:val="10"/>
        </w:numPr>
      </w:pPr>
      <w:r w:rsidRPr="00F13FD9">
        <w:rPr>
          <w:b/>
          <w:bCs/>
        </w:rPr>
        <w:t>Precision = 1.00, Recall = 0.99</w:t>
      </w:r>
      <w:r w:rsidRPr="00F13FD9">
        <w:t xml:space="preserve"> → The model is almost perfect here.</w:t>
      </w:r>
    </w:p>
    <w:p w14:paraId="10242605" w14:textId="77777777" w:rsidR="00F13FD9" w:rsidRPr="00F13FD9" w:rsidRDefault="00F13FD9" w:rsidP="00F13FD9">
      <w:pPr>
        <w:numPr>
          <w:ilvl w:val="0"/>
          <w:numId w:val="10"/>
        </w:numPr>
      </w:pPr>
      <w:r w:rsidRPr="00F13FD9">
        <w:rPr>
          <w:b/>
          <w:bCs/>
        </w:rPr>
        <w:t>Business impact:</w:t>
      </w:r>
      <w:r w:rsidRPr="00F13FD9">
        <w:t xml:space="preserve"> Neutral predictions are low risk. If the model mistakes a few, it doesn’t matter much since these don’t trigger critical business actions.</w:t>
      </w:r>
    </w:p>
    <w:p w14:paraId="55D3444A" w14:textId="77777777" w:rsidR="00F13FD9" w:rsidRPr="00F13FD9" w:rsidRDefault="00F13FD9" w:rsidP="00F13FD9">
      <w:pPr>
        <w:numPr>
          <w:ilvl w:val="0"/>
          <w:numId w:val="10"/>
        </w:numPr>
      </w:pPr>
      <w:r w:rsidRPr="00F13FD9">
        <w:t xml:space="preserve">High accuracy here is good, but </w:t>
      </w:r>
      <w:r w:rsidRPr="00F13FD9">
        <w:rPr>
          <w:b/>
          <w:bCs/>
        </w:rPr>
        <w:t>less critical</w:t>
      </w:r>
      <w:r w:rsidRPr="00F13FD9">
        <w:t xml:space="preserve"> compared to negative or positive.</w:t>
      </w:r>
    </w:p>
    <w:p w14:paraId="24EFA6BF" w14:textId="77777777" w:rsidR="00F13FD9" w:rsidRPr="00F13FD9" w:rsidRDefault="00F13FD9" w:rsidP="00F13FD9">
      <w:pPr>
        <w:rPr>
          <w:b/>
          <w:bCs/>
        </w:rPr>
      </w:pPr>
      <w:r w:rsidRPr="00F13FD9">
        <w:rPr>
          <w:b/>
          <w:bCs/>
        </w:rPr>
        <w:t>3. Positive Class (Opportunities, good sentiment, positive financial signals)</w:t>
      </w:r>
    </w:p>
    <w:p w14:paraId="18DCBB64" w14:textId="77777777" w:rsidR="00F13FD9" w:rsidRPr="00F13FD9" w:rsidRDefault="00F13FD9" w:rsidP="00F13FD9">
      <w:pPr>
        <w:numPr>
          <w:ilvl w:val="0"/>
          <w:numId w:val="11"/>
        </w:numPr>
      </w:pPr>
      <w:r w:rsidRPr="00F13FD9">
        <w:rPr>
          <w:b/>
          <w:bCs/>
        </w:rPr>
        <w:t>Precision = 0.93, Recall = 0.98</w:t>
      </w:r>
      <w:r w:rsidRPr="00F13FD9">
        <w:t xml:space="preserve"> → Very strong performance.</w:t>
      </w:r>
    </w:p>
    <w:p w14:paraId="670DA22C" w14:textId="77777777" w:rsidR="00F13FD9" w:rsidRPr="00F13FD9" w:rsidRDefault="00F13FD9" w:rsidP="00F13FD9">
      <w:pPr>
        <w:numPr>
          <w:ilvl w:val="0"/>
          <w:numId w:val="11"/>
        </w:numPr>
      </w:pPr>
      <w:r w:rsidRPr="00F13FD9">
        <w:rPr>
          <w:b/>
          <w:bCs/>
        </w:rPr>
        <w:t>Business impact:</w:t>
      </w:r>
      <w:r w:rsidRPr="00F13FD9">
        <w:t xml:space="preserve"> If this model is used for </w:t>
      </w:r>
      <w:r w:rsidRPr="00F13FD9">
        <w:rPr>
          <w:b/>
          <w:bCs/>
        </w:rPr>
        <w:t>market sentiment or customer engagement</w:t>
      </w:r>
      <w:r w:rsidRPr="00F13FD9">
        <w:t xml:space="preserve">, then missing positives (false negatives) could mean </w:t>
      </w:r>
      <w:r w:rsidRPr="00F13FD9">
        <w:rPr>
          <w:b/>
          <w:bCs/>
        </w:rPr>
        <w:t>overlooking opportunities</w:t>
      </w:r>
      <w:r w:rsidRPr="00F13FD9">
        <w:t xml:space="preserve"> (e.g., happy customers you could upsell, bullish market news).</w:t>
      </w:r>
    </w:p>
    <w:p w14:paraId="111370B1" w14:textId="77777777" w:rsidR="00F13FD9" w:rsidRPr="00F13FD9" w:rsidRDefault="00F13FD9" w:rsidP="00F13FD9">
      <w:pPr>
        <w:numPr>
          <w:ilvl w:val="0"/>
          <w:numId w:val="11"/>
        </w:numPr>
      </w:pPr>
      <w:r w:rsidRPr="00F13FD9">
        <w:t>Good recall ensures you don’t miss many positives, but slightly lower precision means a few false positives (things flagged as positive but not truly so).</w:t>
      </w:r>
    </w:p>
    <w:p w14:paraId="1DB65EC0" w14:textId="396E6CD7" w:rsidR="00F13FD9" w:rsidRPr="00F13FD9" w:rsidRDefault="00F13FD9" w:rsidP="00BD038D">
      <w:pPr>
        <w:pStyle w:val="Heading3"/>
      </w:pPr>
      <w:r w:rsidRPr="00F13FD9">
        <w:t>Metric Priorities Depend on Use Case</w:t>
      </w:r>
    </w:p>
    <w:p w14:paraId="785DB27B" w14:textId="77777777" w:rsidR="00F13FD9" w:rsidRPr="00F13FD9" w:rsidRDefault="00F13FD9" w:rsidP="00F13FD9">
      <w:pPr>
        <w:numPr>
          <w:ilvl w:val="0"/>
          <w:numId w:val="12"/>
        </w:numPr>
      </w:pPr>
      <w:r w:rsidRPr="00F13FD9">
        <w:rPr>
          <w:b/>
          <w:bCs/>
        </w:rPr>
        <w:t>If used for risk detection (compliance, fraud, complaints):</w:t>
      </w:r>
    </w:p>
    <w:p w14:paraId="3D950482" w14:textId="77777777" w:rsidR="00F13FD9" w:rsidRPr="00F13FD9" w:rsidRDefault="00F13FD9" w:rsidP="00F13FD9">
      <w:pPr>
        <w:numPr>
          <w:ilvl w:val="1"/>
          <w:numId w:val="12"/>
        </w:numPr>
      </w:pPr>
      <w:r w:rsidRPr="00F13FD9">
        <w:rPr>
          <w:b/>
          <w:bCs/>
        </w:rPr>
        <w:t>Maximize recall for negatives</w:t>
      </w:r>
      <w:r w:rsidRPr="00F13FD9">
        <w:t xml:space="preserve"> → better to catch every possible negative, even if some are false alarms.</w:t>
      </w:r>
    </w:p>
    <w:p w14:paraId="18DAB164" w14:textId="77777777" w:rsidR="00F13FD9" w:rsidRPr="00F13FD9" w:rsidRDefault="00F13FD9" w:rsidP="00F13FD9">
      <w:pPr>
        <w:numPr>
          <w:ilvl w:val="1"/>
          <w:numId w:val="12"/>
        </w:numPr>
      </w:pPr>
      <w:r w:rsidRPr="00F13FD9">
        <w:t>A false positive is annoying, but a false negative could cost millions.</w:t>
      </w:r>
    </w:p>
    <w:p w14:paraId="18D40BB8" w14:textId="77777777" w:rsidR="00F13FD9" w:rsidRPr="00F13FD9" w:rsidRDefault="00F13FD9" w:rsidP="00F13FD9">
      <w:pPr>
        <w:numPr>
          <w:ilvl w:val="0"/>
          <w:numId w:val="12"/>
        </w:numPr>
      </w:pPr>
      <w:r w:rsidRPr="00F13FD9">
        <w:rPr>
          <w:b/>
          <w:bCs/>
        </w:rPr>
        <w:t>If used for opportunity mining (marketing, investments, client engagement):</w:t>
      </w:r>
    </w:p>
    <w:p w14:paraId="19D242C6" w14:textId="77777777" w:rsidR="00F13FD9" w:rsidRPr="00F13FD9" w:rsidRDefault="00F13FD9" w:rsidP="00F13FD9">
      <w:pPr>
        <w:numPr>
          <w:ilvl w:val="1"/>
          <w:numId w:val="12"/>
        </w:numPr>
      </w:pPr>
      <w:r w:rsidRPr="00F13FD9">
        <w:rPr>
          <w:b/>
          <w:bCs/>
        </w:rPr>
        <w:t>Maximize recall for positives</w:t>
      </w:r>
      <w:r w:rsidRPr="00F13FD9">
        <w:t xml:space="preserve"> → don’t miss good opportunities.</w:t>
      </w:r>
    </w:p>
    <w:p w14:paraId="325870DC" w14:textId="77777777" w:rsidR="00F13FD9" w:rsidRPr="00F13FD9" w:rsidRDefault="00F13FD9" w:rsidP="00F13FD9">
      <w:pPr>
        <w:numPr>
          <w:ilvl w:val="1"/>
          <w:numId w:val="12"/>
        </w:numPr>
      </w:pPr>
      <w:r w:rsidRPr="00F13FD9">
        <w:t>Slightly lower precision is acceptable, because reviewing extra "positives" is less costly than missing a big chance.</w:t>
      </w:r>
    </w:p>
    <w:p w14:paraId="05EE73FA" w14:textId="77777777" w:rsidR="00F13FD9" w:rsidRPr="00F13FD9" w:rsidRDefault="00F13FD9" w:rsidP="00F13FD9">
      <w:pPr>
        <w:numPr>
          <w:ilvl w:val="0"/>
          <w:numId w:val="12"/>
        </w:numPr>
      </w:pPr>
      <w:r w:rsidRPr="00F13FD9">
        <w:rPr>
          <w:b/>
          <w:bCs/>
        </w:rPr>
        <w:t>If used for overall sentiment monitoring (balanced insights):</w:t>
      </w:r>
    </w:p>
    <w:p w14:paraId="27E3FF4F" w14:textId="77777777" w:rsidR="00F13FD9" w:rsidRPr="00F13FD9" w:rsidRDefault="00F13FD9" w:rsidP="00F13FD9">
      <w:pPr>
        <w:numPr>
          <w:ilvl w:val="1"/>
          <w:numId w:val="12"/>
        </w:numPr>
      </w:pPr>
      <w:r w:rsidRPr="00F13FD9">
        <w:lastRenderedPageBreak/>
        <w:t>The current model is already well-balanced → 98% accuracy, F1 ~0.95+ across classes means it’s strong enough for dashboards, analytics, and trend reporting.</w:t>
      </w:r>
    </w:p>
    <w:p w14:paraId="0215771B" w14:textId="6F7C74DD" w:rsidR="00F13FD9" w:rsidRPr="00F13FD9" w:rsidRDefault="00F13FD9" w:rsidP="00F13FD9">
      <w:pPr>
        <w:pStyle w:val="Heading3"/>
      </w:pPr>
      <w:r w:rsidRPr="00F13FD9">
        <w:t>Summary in Business Terms:</w:t>
      </w:r>
    </w:p>
    <w:p w14:paraId="0C86E801" w14:textId="77777777" w:rsidR="00F13FD9" w:rsidRPr="00F13FD9" w:rsidRDefault="00F13FD9" w:rsidP="00F13FD9">
      <w:pPr>
        <w:numPr>
          <w:ilvl w:val="0"/>
          <w:numId w:val="13"/>
        </w:numPr>
      </w:pPr>
      <w:r w:rsidRPr="00F13FD9">
        <w:t xml:space="preserve">The model is </w:t>
      </w:r>
      <w:r w:rsidRPr="00F13FD9">
        <w:rPr>
          <w:b/>
          <w:bCs/>
        </w:rPr>
        <w:t>excellent overall</w:t>
      </w:r>
      <w:r w:rsidRPr="00F13FD9">
        <w:t xml:space="preserve">, but depending on your business goal, you might want to </w:t>
      </w:r>
      <w:r w:rsidRPr="00F13FD9">
        <w:rPr>
          <w:b/>
          <w:bCs/>
        </w:rPr>
        <w:t>tune the loss function or decision thresholds</w:t>
      </w:r>
      <w:r w:rsidRPr="00F13FD9">
        <w:t xml:space="preserve"> to prioritize recall for </w:t>
      </w:r>
      <w:r w:rsidRPr="00F13FD9">
        <w:rPr>
          <w:i/>
          <w:iCs/>
        </w:rPr>
        <w:t>negatives</w:t>
      </w:r>
      <w:r w:rsidRPr="00F13FD9">
        <w:t xml:space="preserve"> (risk detection) or </w:t>
      </w:r>
      <w:r w:rsidRPr="00F13FD9">
        <w:rPr>
          <w:i/>
          <w:iCs/>
        </w:rPr>
        <w:t>positives</w:t>
      </w:r>
      <w:r w:rsidRPr="00F13FD9">
        <w:t xml:space="preserve"> (opportunity spotting).</w:t>
      </w:r>
    </w:p>
    <w:p w14:paraId="2E7F33C0" w14:textId="77777777" w:rsidR="00F13FD9" w:rsidRPr="00F13FD9" w:rsidRDefault="00F13FD9" w:rsidP="00F13FD9">
      <w:pPr>
        <w:numPr>
          <w:ilvl w:val="0"/>
          <w:numId w:val="13"/>
        </w:numPr>
      </w:pPr>
      <w:r w:rsidRPr="00F13FD9">
        <w:t>For general analytics, this model is already production-ready.</w:t>
      </w:r>
    </w:p>
    <w:p w14:paraId="5618E030" w14:textId="77777777" w:rsidR="00F13FD9" w:rsidRPr="00C9145C" w:rsidRDefault="00F13FD9" w:rsidP="00C9145C"/>
    <w:sectPr w:rsidR="00F13FD9" w:rsidRPr="00C9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6B8"/>
    <w:multiLevelType w:val="multilevel"/>
    <w:tmpl w:val="136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6171"/>
    <w:multiLevelType w:val="multilevel"/>
    <w:tmpl w:val="E74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7CC0"/>
    <w:multiLevelType w:val="multilevel"/>
    <w:tmpl w:val="469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D7724"/>
    <w:multiLevelType w:val="multilevel"/>
    <w:tmpl w:val="D07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3259D"/>
    <w:multiLevelType w:val="multilevel"/>
    <w:tmpl w:val="3DF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04326"/>
    <w:multiLevelType w:val="multilevel"/>
    <w:tmpl w:val="9708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36B68"/>
    <w:multiLevelType w:val="multilevel"/>
    <w:tmpl w:val="92D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F5EE0"/>
    <w:multiLevelType w:val="multilevel"/>
    <w:tmpl w:val="1F5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F7A52"/>
    <w:multiLevelType w:val="multilevel"/>
    <w:tmpl w:val="CFD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B250D"/>
    <w:multiLevelType w:val="multilevel"/>
    <w:tmpl w:val="59B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71E64"/>
    <w:multiLevelType w:val="multilevel"/>
    <w:tmpl w:val="29D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27BF4"/>
    <w:multiLevelType w:val="multilevel"/>
    <w:tmpl w:val="4A2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A3B22"/>
    <w:multiLevelType w:val="multilevel"/>
    <w:tmpl w:val="B46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099">
    <w:abstractNumId w:val="3"/>
  </w:num>
  <w:num w:numId="2" w16cid:durableId="72900707">
    <w:abstractNumId w:val="8"/>
  </w:num>
  <w:num w:numId="3" w16cid:durableId="1338114655">
    <w:abstractNumId w:val="10"/>
  </w:num>
  <w:num w:numId="4" w16cid:durableId="682779205">
    <w:abstractNumId w:val="4"/>
  </w:num>
  <w:num w:numId="5" w16cid:durableId="1356270855">
    <w:abstractNumId w:val="6"/>
  </w:num>
  <w:num w:numId="6" w16cid:durableId="1529217270">
    <w:abstractNumId w:val="0"/>
  </w:num>
  <w:num w:numId="7" w16cid:durableId="400101130">
    <w:abstractNumId w:val="11"/>
  </w:num>
  <w:num w:numId="8" w16cid:durableId="531455810">
    <w:abstractNumId w:val="5"/>
  </w:num>
  <w:num w:numId="9" w16cid:durableId="154229449">
    <w:abstractNumId w:val="1"/>
  </w:num>
  <w:num w:numId="10" w16cid:durableId="1807351970">
    <w:abstractNumId w:val="2"/>
  </w:num>
  <w:num w:numId="11" w16cid:durableId="1141314846">
    <w:abstractNumId w:val="12"/>
  </w:num>
  <w:num w:numId="12" w16cid:durableId="1218972700">
    <w:abstractNumId w:val="9"/>
  </w:num>
  <w:num w:numId="13" w16cid:durableId="112794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5"/>
    <w:rsid w:val="00032C8E"/>
    <w:rsid w:val="00BD038D"/>
    <w:rsid w:val="00C72E35"/>
    <w:rsid w:val="00C9145C"/>
    <w:rsid w:val="00F1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A8AF"/>
  <w15:chartTrackingRefBased/>
  <w15:docId w15:val="{1FE69DF6-E1AD-4ADC-AB10-983BEDC2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35"/>
  </w:style>
  <w:style w:type="paragraph" w:styleId="Heading1">
    <w:name w:val="heading 1"/>
    <w:basedOn w:val="Normal"/>
    <w:next w:val="Normal"/>
    <w:link w:val="Heading1Char"/>
    <w:uiPriority w:val="9"/>
    <w:qFormat/>
    <w:rsid w:val="00C7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Feng Liu</cp:lastModifiedBy>
  <cp:revision>3</cp:revision>
  <dcterms:created xsi:type="dcterms:W3CDTF">2025-08-29T03:14:00Z</dcterms:created>
  <dcterms:modified xsi:type="dcterms:W3CDTF">2025-08-29T04:26:00Z</dcterms:modified>
</cp:coreProperties>
</file>