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##Sqoop</w:t>
      </w:r>
    </w:p>
    <w:p w:rsidR="00000000" w:rsidDel="00000000" w:rsidP="00000000" w:rsidRDefault="00000000" w:rsidRPr="00000000" w14:paraId="00000002">
      <w:pPr>
        <w:widowControl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Em um terminal, acesse o mysql pelo comando ===#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 -uroot -pcloudera 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Listar databases ===#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show databases; 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Listar tabelas de um database ===#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show tables from retail_db;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Importando uma tabela para o HDFS ===#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sqoop import --table categories --connect jdbc:mysql://localhost/retail_db --username root -password cloudera --warehouse-dir /user/aula/data/ --m 1 --delete-target-dir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Importando todas as tabela para o HDFS ===#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sqoop import-all-tables --connect jdbc:mysql://localhost/retail_db --username root --password cloudera --warehouse-dir /user/aula/data/ --m 1  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Importando uma tabela para o Hive ===#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sqoop import --table categories --connect jdbc:mysql://localhost/retail_db --username root --password cloudera --warehouse-dir /user/aula/hive/ --m 1 --hive-import --hive-table aula.categories --hive-delims-replacement "SPECIAL"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##Flume</w:t>
      </w:r>
    </w:p>
    <w:p w:rsidR="00000000" w:rsidDel="00000000" w:rsidP="00000000" w:rsidRDefault="00000000" w:rsidRPr="00000000" w14:paraId="00000016">
      <w:pPr>
        <w:widowControl w:val="0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Instalar na vm ===#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wget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http://archive.apache.org/dist/flume/1.7.0/apache-flume-1.7.0-bin.tar.gz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Extrair o conteúdo ===#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 -xzf apache-flume-1.7.0-bin.tar.gz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cd apache-flume-1.7.0-bi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Crie um arquivo properties do agent flume ===#</w:t>
      </w:r>
    </w:p>
    <w:p w:rsidR="00000000" w:rsidDel="00000000" w:rsidP="00000000" w:rsidRDefault="00000000" w:rsidRPr="00000000" w14:paraId="00000020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vim ./conf/aula.properties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aula.sources = source1 </w:t>
      </w:r>
    </w:p>
    <w:p w:rsidR="00000000" w:rsidDel="00000000" w:rsidP="00000000" w:rsidRDefault="00000000" w:rsidRPr="00000000" w14:paraId="00000022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aula.channels = channel1 aula.sinks = sink1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aula.sources.source1.type = netcat </w:t>
      </w:r>
    </w:p>
    <w:p w:rsidR="00000000" w:rsidDel="00000000" w:rsidP="00000000" w:rsidRDefault="00000000" w:rsidRPr="00000000" w14:paraId="00000024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aula.sources.source1.bind = localhost 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aula.sources.source1.port = 44444 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aula.sources.source1.channels = channel1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aula.channels.channel1.type = memory 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aula.channels.channel1.capacity = 1000 </w:t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aula.channels.channel1.transactionCapacity = 100</w:t>
      </w:r>
    </w:p>
    <w:p w:rsidR="00000000" w:rsidDel="00000000" w:rsidP="00000000" w:rsidRDefault="00000000" w:rsidRPr="00000000" w14:paraId="0000002A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aula.sinks.sink1.type = logger 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aula.sinks.sink1.channel = channel1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Iniciando o agent ===#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bin/flume-ng agent --conf ./conf --conf-file ./conf/aula.properties --name aula -Dflume.root.logger=INFO,console</w:t>
      </w:r>
    </w:p>
    <w:p w:rsidR="00000000" w:rsidDel="00000000" w:rsidP="00000000" w:rsidRDefault="00000000" w:rsidRPr="00000000" w14:paraId="0000002F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Em segundo plano ===#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nohup bin/flume-ng agent --conf ./conf --conf-file ./conf/aula.properties --name aula &amp;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Em Modo DEBUG ===#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bin/flume-ng agent --conf ./conf --conf-file ./conf/aula.properties --name aula -Dflume.root.logger=DEBUG,console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#=== Em um novo terminal, criar uma conexão telnet e digitar mensagens ===#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telnet localhost 44444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67.51968503937064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archive.apache.org/dist/flume/1.7.0/apache-flume-1.7.0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7iyrLGmVPSyNupqzbFFBSZz0SA==">AMUW2mVUE9IOD0fqfZSmTZRTgZqxChahQeOqsrPD6cEOWE8w3OLNAogUxQBRZvQFP1gYCxjLSt0eQ6gR0WttJmRXthEvP+jqDcxudTlpF2gL/ffctHZZfYo=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