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326" w:rsidRPr="00A5605E" w:rsidRDefault="00AB03D3">
      <w:pPr>
        <w:pStyle w:val="Title"/>
        <w:rPr>
          <w:lang w:val="en-GB"/>
        </w:rPr>
      </w:pPr>
      <w:r w:rsidRPr="00A5605E">
        <w:rPr>
          <w:lang w:val="en-GB"/>
        </w:rPr>
        <w:t>Partial report verification/testing</w:t>
      </w:r>
    </w:p>
    <w:p w:rsidR="00474326" w:rsidRPr="00A5605E" w:rsidRDefault="00AB03D3">
      <w:pPr>
        <w:pStyle w:val="Heading1"/>
        <w:rPr>
          <w:lang w:val="en-GB"/>
        </w:rPr>
      </w:pPr>
      <w:r w:rsidRPr="00A5605E">
        <w:rPr>
          <w:lang w:val="en-GB"/>
        </w:rPr>
        <w:t>Verification</w:t>
      </w:r>
    </w:p>
    <w:p w:rsidR="00AB03D3" w:rsidRPr="00A5605E" w:rsidRDefault="00AB03D3" w:rsidP="00AB03D3">
      <w:pPr>
        <w:jc w:val="both"/>
        <w:rPr>
          <w:lang w:val="en-GB"/>
        </w:rPr>
      </w:pPr>
      <w:r w:rsidRPr="00A5605E">
        <w:rPr>
          <w:lang w:val="en-GB"/>
        </w:rPr>
        <w:t>Verification of the core engine is an important factor in ensuring the quality of the implementation. Although some parts of the system have undergone automated self-testing based on unit tests, the overall performance needs to be benchmarked against well-established results. Quantitative results should objectively show the fitness of the system.</w:t>
      </w:r>
    </w:p>
    <w:p w:rsidR="00AB03D3" w:rsidRPr="00A5605E" w:rsidRDefault="00AB03D3" w:rsidP="00AB03D3">
      <w:pPr>
        <w:jc w:val="both"/>
        <w:rPr>
          <w:lang w:val="en-GB"/>
        </w:rPr>
      </w:pPr>
      <w:r w:rsidRPr="00A5605E">
        <w:rPr>
          <w:lang w:val="en-GB"/>
        </w:rPr>
        <w:t xml:space="preserve">This being said, verification of the current system as a whole is a quite challenging task.  The reason is that this is the first full MBQC simulator that allows simulation of </w:t>
      </w:r>
      <w:proofErr w:type="spellStart"/>
      <w:r w:rsidRPr="00A5605E">
        <w:rPr>
          <w:lang w:val="en-GB"/>
        </w:rPr>
        <w:t>MCalc</w:t>
      </w:r>
      <w:proofErr w:type="spellEnd"/>
      <w:r w:rsidRPr="00A5605E">
        <w:rPr>
          <w:lang w:val="en-GB"/>
        </w:rPr>
        <w:t xml:space="preserve"> patterns. The lack of such software means that only parts of the whole could be automatically tested. Nevertheless several solutions exist that could aid the testing process.</w:t>
      </w:r>
    </w:p>
    <w:p w:rsidR="00474326" w:rsidRPr="00A5605E" w:rsidRDefault="00AB03D3" w:rsidP="00AB03D3">
      <w:pPr>
        <w:jc w:val="both"/>
        <w:rPr>
          <w:lang w:val="en-GB"/>
        </w:rPr>
      </w:pPr>
      <w:r w:rsidRPr="00A5605E">
        <w:rPr>
          <w:lang w:val="en-GB"/>
        </w:rPr>
        <w:t xml:space="preserve">The methods that are presented in this section use already existing software that has been independently verified. They are based on the assumption that the third party software is producing correct results. Those methods could be in theory automated to produce consistent outputs and reliable benchmark for accuracy. This would guarantee that the components that are undergoing the aforementioned procedures are free from bugs in the context of the data that is being </w:t>
      </w:r>
      <w:r w:rsidR="009B6AD7" w:rsidRPr="00A5605E">
        <w:rPr>
          <w:lang w:val="en-GB"/>
        </w:rPr>
        <w:t>analysed</w:t>
      </w:r>
      <w:r w:rsidRPr="00A5605E">
        <w:rPr>
          <w:lang w:val="en-GB"/>
        </w:rPr>
        <w:t>. No testing could possibly guarantee absolutely bug free performance unless all possible inputs/output pairs of the algorithm are known in advance. This is impractical in the context of a simulator.</w:t>
      </w:r>
    </w:p>
    <w:p w:rsidR="005701F1" w:rsidRPr="00A5605E" w:rsidRDefault="005701F1" w:rsidP="005701F1">
      <w:pPr>
        <w:pStyle w:val="Heading2"/>
        <w:rPr>
          <w:lang w:val="en-GB"/>
        </w:rPr>
      </w:pPr>
      <w:r w:rsidRPr="00A5605E">
        <w:rPr>
          <w:lang w:val="en-GB"/>
        </w:rPr>
        <w:t>Experimental Data Analysis</w:t>
      </w:r>
    </w:p>
    <w:p w:rsidR="005A3C52" w:rsidRPr="00A5605E" w:rsidRDefault="005701F1" w:rsidP="00BA0E58">
      <w:pPr>
        <w:jc w:val="both"/>
        <w:rPr>
          <w:lang w:val="en-GB"/>
        </w:rPr>
      </w:pPr>
      <w:r w:rsidRPr="00A5605E">
        <w:rPr>
          <w:lang w:val="en-GB"/>
        </w:rPr>
        <w:t xml:space="preserve">The first approach to </w:t>
      </w:r>
      <w:r w:rsidR="00145A82" w:rsidRPr="00A5605E">
        <w:rPr>
          <w:lang w:val="en-GB"/>
        </w:rPr>
        <w:t xml:space="preserve">verifying the fitness of the implementation is to actually use real experimental data and compare it with </w:t>
      </w:r>
      <w:r w:rsidR="009B6AD7">
        <w:rPr>
          <w:lang w:val="en-GB"/>
        </w:rPr>
        <w:t>t</w:t>
      </w:r>
      <w:r w:rsidR="009B6AD7" w:rsidRPr="00A5605E">
        <w:rPr>
          <w:lang w:val="en-GB"/>
        </w:rPr>
        <w:t>he predictions</w:t>
      </w:r>
      <w:r w:rsidR="00145A82" w:rsidRPr="00A5605E">
        <w:rPr>
          <w:lang w:val="en-GB"/>
        </w:rPr>
        <w:t xml:space="preserve"> done by the </w:t>
      </w:r>
      <w:r w:rsidR="00567EF6" w:rsidRPr="00A5605E">
        <w:rPr>
          <w:lang w:val="en-GB"/>
        </w:rPr>
        <w:t xml:space="preserve">simulator. </w:t>
      </w:r>
      <w:r w:rsidR="00B13A35" w:rsidRPr="00A5605E">
        <w:rPr>
          <w:lang w:val="en-GB"/>
        </w:rPr>
        <w:t xml:space="preserve">The experimental data that is currently available is taken from an experiment on optical implementation of </w:t>
      </w:r>
      <w:r w:rsidR="00BA0E58" w:rsidRPr="00A5605E">
        <w:rPr>
          <w:lang w:val="en-GB"/>
        </w:rPr>
        <w:t xml:space="preserve">quantum computing. The choice of data source is rather useful since there already exists a third party software that is specifically developed to </w:t>
      </w:r>
      <w:r w:rsidR="009B6AD7" w:rsidRPr="00A5605E">
        <w:rPr>
          <w:lang w:val="en-GB"/>
        </w:rPr>
        <w:t>analyse</w:t>
      </w:r>
      <w:r w:rsidR="00BA0E58" w:rsidRPr="00A5605E">
        <w:rPr>
          <w:lang w:val="en-GB"/>
        </w:rPr>
        <w:t xml:space="preserve"> this particular experimental setup. Furthermore, the available software has been tested and provides a good benchmark for performance and accuracy.</w:t>
      </w:r>
    </w:p>
    <w:p w:rsidR="005A3C52" w:rsidRPr="00A5605E" w:rsidRDefault="005A3C52" w:rsidP="005A3C52">
      <w:pPr>
        <w:pStyle w:val="Heading3"/>
        <w:rPr>
          <w:lang w:val="en-GB"/>
        </w:rPr>
      </w:pPr>
      <w:r w:rsidRPr="00A5605E">
        <w:rPr>
          <w:lang w:val="en-GB"/>
        </w:rPr>
        <w:t>Optical Implementation of Quantum Computing</w:t>
      </w:r>
    </w:p>
    <w:p w:rsidR="005A3C52" w:rsidRPr="00A5605E" w:rsidRDefault="005A3C52" w:rsidP="00C96408">
      <w:pPr>
        <w:jc w:val="both"/>
        <w:rPr>
          <w:lang w:val="en-GB"/>
        </w:rPr>
      </w:pPr>
      <w:r w:rsidRPr="00A5605E">
        <w:rPr>
          <w:lang w:val="en-GB"/>
        </w:rPr>
        <w:t xml:space="preserve">The experimental setup is described in details in </w:t>
      </w:r>
      <w:r w:rsidRPr="00A5605E">
        <w:rPr>
          <w:i/>
          <w:lang w:val="en-GB"/>
        </w:rPr>
        <w:t>Diagnosing Optical Implementations of Quantum</w:t>
      </w:r>
      <w:r w:rsidRPr="00A5605E">
        <w:rPr>
          <w:i/>
          <w:lang w:val="en-GB"/>
        </w:rPr>
        <w:t xml:space="preserve"> </w:t>
      </w:r>
      <w:r w:rsidRPr="00A5605E">
        <w:rPr>
          <w:i/>
          <w:lang w:val="en-GB"/>
        </w:rPr>
        <w:t>Computing</w:t>
      </w:r>
      <w:r w:rsidRPr="00A5605E">
        <w:rPr>
          <w:lang w:val="en-GB"/>
        </w:rPr>
        <w:t xml:space="preserve"> by </w:t>
      </w:r>
      <w:proofErr w:type="spellStart"/>
      <w:r w:rsidRPr="00A5605E">
        <w:rPr>
          <w:lang w:val="en-GB"/>
        </w:rPr>
        <w:t>Flaviu</w:t>
      </w:r>
      <w:proofErr w:type="spellEnd"/>
      <w:r w:rsidRPr="00A5605E">
        <w:rPr>
          <w:lang w:val="en-GB"/>
        </w:rPr>
        <w:t xml:space="preserve"> </w:t>
      </w:r>
      <w:proofErr w:type="spellStart"/>
      <w:r w:rsidRPr="00A5605E">
        <w:rPr>
          <w:lang w:val="en-GB"/>
        </w:rPr>
        <w:t>Cipcigan</w:t>
      </w:r>
      <w:proofErr w:type="spellEnd"/>
      <w:r w:rsidRPr="00A5605E">
        <w:rPr>
          <w:lang w:val="en-GB"/>
        </w:rPr>
        <w:t>.</w:t>
      </w:r>
      <w:r w:rsidR="00DA566B" w:rsidRPr="00A5605E">
        <w:rPr>
          <w:lang w:val="en-GB"/>
        </w:rPr>
        <w:t xml:space="preserve"> In a nutshell, a </w:t>
      </w:r>
      <w:r w:rsidR="004A5ACC" w:rsidRPr="00A5605E">
        <w:rPr>
          <w:lang w:val="en-GB"/>
        </w:rPr>
        <w:t>laser produces photons which pass throu</w:t>
      </w:r>
      <w:r w:rsidR="00C96408" w:rsidRPr="00A5605E">
        <w:rPr>
          <w:lang w:val="en-GB"/>
        </w:rPr>
        <w:t xml:space="preserve">gh a series of optical filters. </w:t>
      </w:r>
      <w:r w:rsidR="00C96408" w:rsidRPr="00A5605E">
        <w:rPr>
          <w:lang w:val="en-GB"/>
        </w:rPr>
        <w:t xml:space="preserve">Each filter applies a certain quantum operation to the photons. </w:t>
      </w:r>
      <w:r w:rsidR="00C96408" w:rsidRPr="00A5605E">
        <w:rPr>
          <w:lang w:val="en-GB"/>
        </w:rPr>
        <w:t xml:space="preserve">The original stream is split into several photon beams. Detectors at the end of the optical paths measure the arrival of individual photons. Most of the events are discarded, since the probability of entangling photons is quite low. When </w:t>
      </w:r>
      <w:r w:rsidR="00E66C08" w:rsidRPr="00A5605E">
        <w:rPr>
          <w:lang w:val="en-GB"/>
        </w:rPr>
        <w:t xml:space="preserve">photons arrive at the same time in all of the detectors, a certain assumption could be made about the </w:t>
      </w:r>
      <w:r w:rsidR="00F021D8" w:rsidRPr="00A5605E">
        <w:rPr>
          <w:lang w:val="en-GB"/>
        </w:rPr>
        <w:t>particles</w:t>
      </w:r>
      <w:r w:rsidR="00E66C08" w:rsidRPr="00A5605E">
        <w:rPr>
          <w:lang w:val="en-GB"/>
        </w:rPr>
        <w:t xml:space="preserve"> and their quantum states. Events that have such coincidences are recorded and the number of photons arriving at those states is stored into a </w:t>
      </w:r>
      <w:proofErr w:type="spellStart"/>
      <w:r w:rsidR="00E66C08" w:rsidRPr="00A5605E">
        <w:rPr>
          <w:lang w:val="en-GB"/>
        </w:rPr>
        <w:t>csv</w:t>
      </w:r>
      <w:proofErr w:type="spellEnd"/>
      <w:r w:rsidR="00E66C08" w:rsidRPr="00A5605E">
        <w:rPr>
          <w:lang w:val="en-GB"/>
        </w:rPr>
        <w:t xml:space="preserve"> file.</w:t>
      </w:r>
    </w:p>
    <w:p w:rsidR="00E66C08" w:rsidRPr="00A5605E" w:rsidRDefault="00525A1E" w:rsidP="00C96408">
      <w:pPr>
        <w:jc w:val="both"/>
        <w:rPr>
          <w:lang w:val="en-GB"/>
        </w:rPr>
      </w:pPr>
      <w:r w:rsidRPr="00A5605E">
        <w:rPr>
          <w:lang w:val="en-GB"/>
        </w:rPr>
        <w:t xml:space="preserve">The quantum “algorithm” implemented could be neatly described in terms of </w:t>
      </w:r>
      <w:proofErr w:type="spellStart"/>
      <w:r w:rsidRPr="00A5605E">
        <w:rPr>
          <w:lang w:val="en-GB"/>
        </w:rPr>
        <w:t>MCalc</w:t>
      </w:r>
      <w:proofErr w:type="spellEnd"/>
      <w:r w:rsidRPr="00A5605E">
        <w:rPr>
          <w:lang w:val="en-GB"/>
        </w:rPr>
        <w:t xml:space="preserve"> operations onto an initial system called a “lab cluster”. A simulation of this lab cluster with a series of measurements could be done. This will change the state of the cluster. The probability of obtaining this particular state could be calculated and it directly relates with the relative number of photons that are expected to </w:t>
      </w:r>
      <w:r w:rsidRPr="00A5605E">
        <w:rPr>
          <w:lang w:val="en-GB"/>
        </w:rPr>
        <w:lastRenderedPageBreak/>
        <w:t>trigger the simultaneous events at the detector.</w:t>
      </w:r>
      <w:r w:rsidR="002D799C" w:rsidRPr="00A5605E">
        <w:rPr>
          <w:lang w:val="en-GB"/>
        </w:rPr>
        <w:t xml:space="preserve"> The predicted probability and the actually obtained one could be compared and the quality of the comparison will prove the quality of the simulation algorithm.</w:t>
      </w:r>
    </w:p>
    <w:p w:rsidR="002D799C" w:rsidRPr="00A5605E" w:rsidRDefault="002D799C" w:rsidP="00C96408">
      <w:pPr>
        <w:jc w:val="both"/>
        <w:rPr>
          <w:lang w:val="en-GB"/>
        </w:rPr>
      </w:pPr>
      <w:r w:rsidRPr="00A5605E">
        <w:rPr>
          <w:lang w:val="en-GB"/>
        </w:rPr>
        <w:t>The lab cluster contains 4 qubits. They start in an initial state</w:t>
      </w:r>
    </w:p>
    <w:p w:rsidR="002D799C" w:rsidRPr="00A5605E" w:rsidRDefault="002D799C" w:rsidP="00C96408">
      <w:pPr>
        <w:jc w:val="both"/>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0000</m:t>
                  </m:r>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m:t>
              </m:r>
              <m:f>
                <m:fPr>
                  <m:ctrlPr>
                    <w:rPr>
                      <w:rFonts w:ascii="Cambria Math" w:hAnsi="Cambria Math"/>
                      <w:i/>
                      <w:lang w:val="en-GB"/>
                    </w:rPr>
                  </m:ctrlPr>
                </m:fPr>
                <m:num>
                  <m:r>
                    <w:rPr>
                      <w:rFonts w:ascii="Cambria Math" w:hAnsi="Cambria Math"/>
                      <w:lang w:val="en-GB"/>
                    </w:rPr>
                    <m:t>nπ</m:t>
                  </m:r>
                </m:num>
                <m:den>
                  <m:r>
                    <w:rPr>
                      <w:rFonts w:ascii="Cambria Math" w:hAnsi="Cambria Math"/>
                      <w:lang w:val="en-GB"/>
                    </w:rPr>
                    <m:t>4</m:t>
                  </m:r>
                </m:den>
              </m:f>
            </m:sup>
          </m:sSup>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0011</m:t>
                  </m:r>
                </m:e>
              </m:d>
            </m:e>
          </m:d>
          <m:r>
            <w:rPr>
              <w:rFonts w:ascii="Cambria Math" w:hAnsi="Cambria Math"/>
              <w:lang w:val="en-GB"/>
            </w:rPr>
            <m:t>+i</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1100</m:t>
                  </m:r>
                </m:e>
              </m:d>
            </m:e>
          </m:d>
          <m:r>
            <w:rPr>
              <w:rFonts w:ascii="Cambria Math" w:hAnsi="Cambria Math"/>
              <w:lang w:val="en-GB"/>
            </w:rPr>
            <m:t>-i</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m:t>
              </m:r>
              <m:f>
                <m:fPr>
                  <m:ctrlPr>
                    <w:rPr>
                      <w:rFonts w:ascii="Cambria Math" w:hAnsi="Cambria Math"/>
                      <w:i/>
                      <w:lang w:val="en-GB"/>
                    </w:rPr>
                  </m:ctrlPr>
                </m:fPr>
                <m:num>
                  <m:r>
                    <w:rPr>
                      <w:rFonts w:ascii="Cambria Math" w:hAnsi="Cambria Math"/>
                      <w:lang w:val="en-GB"/>
                    </w:rPr>
                    <m:t>nπ</m:t>
                  </m:r>
                </m:num>
                <m:den>
                  <m:r>
                    <w:rPr>
                      <w:rFonts w:ascii="Cambria Math" w:hAnsi="Cambria Math"/>
                      <w:lang w:val="en-GB"/>
                    </w:rPr>
                    <m:t>4</m:t>
                  </m:r>
                </m:den>
              </m:f>
            </m:sup>
          </m:sSup>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1111</m:t>
                  </m:r>
                </m:e>
              </m:d>
            </m:e>
          </m:d>
          <m:r>
            <w:rPr>
              <w:rFonts w:ascii="Cambria Math" w:hAnsi="Cambria Math"/>
              <w:lang w:val="en-GB"/>
            </w:rPr>
            <m:t>]</m:t>
          </m:r>
        </m:oMath>
      </m:oMathPara>
    </w:p>
    <w:p w:rsidR="001C1439" w:rsidRPr="00A5605E" w:rsidRDefault="001C1439" w:rsidP="00C96408">
      <w:pPr>
        <w:jc w:val="both"/>
        <w:rPr>
          <w:lang w:val="en-GB"/>
        </w:rPr>
      </w:pPr>
      <w:r w:rsidRPr="00A5605E">
        <w:rPr>
          <w:lang w:val="en-GB"/>
        </w:rPr>
        <w:t xml:space="preserve">Where </w:t>
      </w:r>
      <w:r w:rsidRPr="00A5605E">
        <w:rPr>
          <w:i/>
          <w:lang w:val="en-GB"/>
        </w:rPr>
        <w:t>n</w:t>
      </w:r>
      <w:r w:rsidRPr="00A5605E">
        <w:rPr>
          <w:lang w:val="en-GB"/>
        </w:rPr>
        <w:t xml:space="preserve"> depends on the type of experiment that is being performed and is recorder in the filename of the </w:t>
      </w:r>
      <w:proofErr w:type="spellStart"/>
      <w:r w:rsidRPr="00A5605E">
        <w:rPr>
          <w:lang w:val="en-GB"/>
        </w:rPr>
        <w:t>csv</w:t>
      </w:r>
      <w:proofErr w:type="spellEnd"/>
      <w:r w:rsidRPr="00A5605E">
        <w:rPr>
          <w:lang w:val="en-GB"/>
        </w:rPr>
        <w:t xml:space="preserve"> file.</w:t>
      </w:r>
    </w:p>
    <w:p w:rsidR="002D799C" w:rsidRPr="00A5605E" w:rsidRDefault="00512532" w:rsidP="00C96408">
      <w:pPr>
        <w:jc w:val="both"/>
        <w:rPr>
          <w:lang w:val="en-GB"/>
        </w:rPr>
      </w:pPr>
      <w:r w:rsidRPr="00A5605E">
        <w:rPr>
          <w:lang w:val="en-GB"/>
        </w:rPr>
        <w:t>A series of 4 measurements are made, which could be either an X, Y, M, P or Z measurement.</w:t>
      </w:r>
      <w:r w:rsidR="002A4CC1" w:rsidRPr="00A5605E">
        <w:rPr>
          <w:lang w:val="en-GB"/>
        </w:rPr>
        <w:t xml:space="preserve"> Each set of measurement corresponds to a row in the </w:t>
      </w:r>
      <w:proofErr w:type="spellStart"/>
      <w:r w:rsidR="002A4CC1" w:rsidRPr="00A5605E">
        <w:rPr>
          <w:lang w:val="en-GB"/>
        </w:rPr>
        <w:t>csv</w:t>
      </w:r>
      <w:proofErr w:type="spellEnd"/>
      <w:r w:rsidR="002A4CC1" w:rsidRPr="00A5605E">
        <w:rPr>
          <w:lang w:val="en-GB"/>
        </w:rPr>
        <w:t xml:space="preserve"> file. For each of them</w:t>
      </w:r>
      <w:r w:rsidRPr="00A5605E">
        <w:rPr>
          <w:lang w:val="en-GB"/>
        </w:rPr>
        <w:t>, events are recorded for</w:t>
      </w:r>
      <w:r w:rsidR="002A4CC1" w:rsidRPr="00A5605E">
        <w:rPr>
          <w:lang w:val="en-GB"/>
        </w:rPr>
        <w:t xml:space="preserve"> all of the possible 4 branches thus generating 16 columns for each row.</w:t>
      </w:r>
    </w:p>
    <w:p w:rsidR="002A4CC1" w:rsidRPr="00A5605E" w:rsidRDefault="002A4CC1" w:rsidP="00C96408">
      <w:pPr>
        <w:jc w:val="both"/>
        <w:rPr>
          <w:lang w:val="en-GB"/>
        </w:rPr>
      </w:pPr>
      <w:r w:rsidRPr="00A5605E">
        <w:rPr>
          <w:lang w:val="en-GB"/>
        </w:rPr>
        <w:t>In order to obtain the probability of a particle ending up in a certain branch when a certain sequence of measurements is applied, the state of the la</w:t>
      </w:r>
      <w:r w:rsidR="003C1850" w:rsidRPr="00A5605E">
        <w:rPr>
          <w:lang w:val="en-GB"/>
        </w:rPr>
        <w:t>b cluster is used. As mentioned previously in the report, the probability of a branch is the norm squared of the resulting vector.</w:t>
      </w:r>
    </w:p>
    <w:p w:rsidR="003C1850" w:rsidRPr="00A5605E" w:rsidRDefault="00645AB9" w:rsidP="00EA4FC4">
      <w:pPr>
        <w:pStyle w:val="Heading3"/>
        <w:rPr>
          <w:lang w:val="en-GB"/>
        </w:rPr>
      </w:pPr>
      <w:r w:rsidRPr="00A5605E">
        <w:rPr>
          <w:lang w:val="en-GB"/>
        </w:rPr>
        <w:t>Simulation</w:t>
      </w:r>
    </w:p>
    <w:p w:rsidR="00EA4FC4" w:rsidRPr="00A5605E" w:rsidRDefault="00F275F7" w:rsidP="00957214">
      <w:pPr>
        <w:jc w:val="both"/>
        <w:rPr>
          <w:lang w:val="en-GB"/>
        </w:rPr>
      </w:pPr>
      <w:r w:rsidRPr="00A5605E">
        <w:rPr>
          <w:lang w:val="en-GB"/>
        </w:rPr>
        <w:t>In order to implement a simulator tailored for the optical quantum computation experiment, several additional entities needed to be added to the already existing system.</w:t>
      </w:r>
    </w:p>
    <w:p w:rsidR="00F275F7" w:rsidRPr="00A5605E" w:rsidRDefault="001C1439" w:rsidP="00957214">
      <w:pPr>
        <w:ind w:left="708"/>
        <w:jc w:val="both"/>
        <w:rPr>
          <w:lang w:val="en-GB"/>
        </w:rPr>
      </w:pPr>
      <w:proofErr w:type="spellStart"/>
      <w:r w:rsidRPr="00A5605E">
        <w:rPr>
          <w:b/>
          <w:lang w:val="en-GB"/>
        </w:rPr>
        <w:t>LabCluster</w:t>
      </w:r>
      <w:proofErr w:type="spellEnd"/>
      <w:r w:rsidRPr="00A5605E">
        <w:rPr>
          <w:lang w:val="en-GB"/>
        </w:rPr>
        <w:t xml:space="preserve"> – a class that extends </w:t>
      </w:r>
      <w:proofErr w:type="spellStart"/>
      <w:r w:rsidRPr="00A5605E">
        <w:rPr>
          <w:lang w:val="en-GB"/>
        </w:rPr>
        <w:t>SystemMatrix</w:t>
      </w:r>
      <w:proofErr w:type="spellEnd"/>
      <w:r w:rsidRPr="00A5605E">
        <w:rPr>
          <w:lang w:val="en-GB"/>
        </w:rPr>
        <w:t xml:space="preserve"> and allows for initialization of the pool of bits to a certain lab cluster. Once an instance of this class is created, measurements could be directly applied to it and the probability could be extracted using the inherited methods from </w:t>
      </w:r>
      <w:proofErr w:type="spellStart"/>
      <w:r w:rsidRPr="00A5605E">
        <w:rPr>
          <w:lang w:val="en-GB"/>
        </w:rPr>
        <w:t>SystemMatrix</w:t>
      </w:r>
      <w:proofErr w:type="spellEnd"/>
      <w:r w:rsidRPr="00A5605E">
        <w:rPr>
          <w:lang w:val="en-GB"/>
        </w:rPr>
        <w:t>.</w:t>
      </w:r>
    </w:p>
    <w:p w:rsidR="001C1439" w:rsidRPr="00A5605E" w:rsidRDefault="001C1439" w:rsidP="00957214">
      <w:pPr>
        <w:ind w:left="708"/>
        <w:jc w:val="both"/>
        <w:rPr>
          <w:lang w:val="en-GB"/>
        </w:rPr>
      </w:pPr>
      <w:r w:rsidRPr="00A5605E">
        <w:rPr>
          <w:b/>
          <w:lang w:val="en-GB"/>
        </w:rPr>
        <w:t>ZM</w:t>
      </w:r>
      <w:r w:rsidRPr="00A5605E">
        <w:rPr>
          <w:lang w:val="en-GB"/>
        </w:rPr>
        <w:t xml:space="preserve"> – a Z measurement in the basis </w:t>
      </w:r>
      <w:proofErr w:type="gramStart"/>
      <w:r w:rsidRPr="00A5605E">
        <w:rPr>
          <w:lang w:val="en-GB"/>
        </w:rPr>
        <w:t xml:space="preserve">of </w:t>
      </w:r>
      <w:proofErr w:type="gramEnd"/>
      <m:oMath>
        <m:d>
          <m:dPr>
            <m:begChr m:val="{"/>
            <m:endChr m:val="}"/>
            <m:ctrlPr>
              <w:rPr>
                <w:rFonts w:ascii="Cambria Math" w:hAnsi="Cambria Math"/>
                <w:i/>
                <w:lang w:val="en-GB"/>
              </w:rPr>
            </m:ctrlPr>
          </m:dPr>
          <m:e>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m:t>
                    </m:r>
                  </m:e>
                </m:d>
              </m:e>
            </m:d>
            <m:r>
              <w:rPr>
                <w:rFonts w:ascii="Cambria Math" w:hAnsi="Cambria Math"/>
                <w:lang w:val="en-GB"/>
              </w:rPr>
              <m:t>,</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m:t>
                    </m:r>
                  </m:e>
                </m:d>
              </m:e>
            </m:d>
          </m:e>
        </m:d>
      </m:oMath>
      <w:r w:rsidRPr="00A5605E">
        <w:rPr>
          <w:lang w:val="en-GB"/>
        </w:rPr>
        <w:t xml:space="preserve">. This literally means that a Z measurement in branch 0 will take only the coefficients of the current qubit that are in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m:t>
                </m:r>
              </m:e>
            </m:d>
          </m:e>
        </m:d>
      </m:oMath>
      <w:r w:rsidRPr="00A5605E">
        <w:rPr>
          <w:lang w:val="en-GB"/>
        </w:rPr>
        <w:t xml:space="preserve"> state, setting the others to 0. A measurement in branch 1 will take only the coefficients in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m:t>
                </m:r>
              </m:e>
            </m:d>
          </m:e>
        </m:d>
      </m:oMath>
      <w:r w:rsidRPr="00A5605E">
        <w:rPr>
          <w:lang w:val="en-GB"/>
        </w:rPr>
        <w:t xml:space="preserve"> state.</w:t>
      </w:r>
    </w:p>
    <w:p w:rsidR="004725E8" w:rsidRPr="00A5605E" w:rsidRDefault="004725E8" w:rsidP="00957214">
      <w:pPr>
        <w:ind w:left="708"/>
        <w:jc w:val="both"/>
        <w:rPr>
          <w:lang w:val="en-GB"/>
        </w:rPr>
      </w:pPr>
      <w:proofErr w:type="spellStart"/>
      <w:r w:rsidRPr="00A5605E">
        <w:rPr>
          <w:b/>
          <w:lang w:val="en-GB"/>
        </w:rPr>
        <w:t>WorkSheet</w:t>
      </w:r>
      <w:proofErr w:type="spellEnd"/>
      <w:r w:rsidRPr="00A5605E">
        <w:rPr>
          <w:b/>
          <w:lang w:val="en-GB"/>
        </w:rPr>
        <w:t xml:space="preserve">, </w:t>
      </w:r>
      <w:proofErr w:type="spellStart"/>
      <w:r w:rsidRPr="00A5605E">
        <w:rPr>
          <w:b/>
          <w:lang w:val="en-GB"/>
        </w:rPr>
        <w:t>TableStorage</w:t>
      </w:r>
      <w:proofErr w:type="spellEnd"/>
      <w:r w:rsidRPr="00A5605E">
        <w:rPr>
          <w:lang w:val="en-GB"/>
        </w:rPr>
        <w:t xml:space="preserve"> – for parsing the </w:t>
      </w:r>
      <w:proofErr w:type="spellStart"/>
      <w:r w:rsidRPr="00A5605E">
        <w:rPr>
          <w:lang w:val="en-GB"/>
        </w:rPr>
        <w:t>csv</w:t>
      </w:r>
      <w:proofErr w:type="spellEnd"/>
      <w:r w:rsidRPr="00A5605E">
        <w:rPr>
          <w:lang w:val="en-GB"/>
        </w:rPr>
        <w:t xml:space="preserve"> and storing the original experimental probabilities for each pair of measurements and branches.</w:t>
      </w:r>
    </w:p>
    <w:p w:rsidR="004725E8" w:rsidRPr="00A5605E" w:rsidRDefault="004725E8" w:rsidP="00957214">
      <w:pPr>
        <w:ind w:left="708"/>
        <w:jc w:val="both"/>
        <w:rPr>
          <w:lang w:val="en-GB"/>
        </w:rPr>
      </w:pPr>
      <w:proofErr w:type="spellStart"/>
      <w:r w:rsidRPr="00A5605E">
        <w:rPr>
          <w:b/>
          <w:lang w:val="en-GB"/>
        </w:rPr>
        <w:t>ExperimentVisualizer</w:t>
      </w:r>
      <w:proofErr w:type="spellEnd"/>
      <w:r w:rsidRPr="00A5605E">
        <w:rPr>
          <w:b/>
          <w:lang w:val="en-GB"/>
        </w:rPr>
        <w:t xml:space="preserve">, </w:t>
      </w:r>
      <w:proofErr w:type="spellStart"/>
      <w:r w:rsidRPr="00A5605E">
        <w:rPr>
          <w:b/>
          <w:lang w:val="en-GB"/>
        </w:rPr>
        <w:t>CSVExporter</w:t>
      </w:r>
      <w:proofErr w:type="spellEnd"/>
      <w:r w:rsidRPr="00A5605E">
        <w:rPr>
          <w:lang w:val="en-GB"/>
        </w:rPr>
        <w:t xml:space="preserve"> – for converting predicted output to images and </w:t>
      </w:r>
      <w:proofErr w:type="spellStart"/>
      <w:r w:rsidRPr="00A5605E">
        <w:rPr>
          <w:lang w:val="en-GB"/>
        </w:rPr>
        <w:t>csv</w:t>
      </w:r>
      <w:proofErr w:type="spellEnd"/>
      <w:r w:rsidRPr="00A5605E">
        <w:rPr>
          <w:lang w:val="en-GB"/>
        </w:rPr>
        <w:t xml:space="preserve"> files for further analysis and comparison with the original data.</w:t>
      </w:r>
    </w:p>
    <w:p w:rsidR="00384676" w:rsidRPr="00A5605E" w:rsidRDefault="00384676" w:rsidP="00384676">
      <w:pPr>
        <w:ind w:left="708"/>
        <w:jc w:val="both"/>
        <w:rPr>
          <w:lang w:val="en-GB"/>
        </w:rPr>
      </w:pPr>
      <w:proofErr w:type="spellStart"/>
      <w:r w:rsidRPr="00A5605E">
        <w:rPr>
          <w:b/>
          <w:lang w:val="en-GB"/>
        </w:rPr>
        <w:t>ExperimTest</w:t>
      </w:r>
      <w:proofErr w:type="spellEnd"/>
      <w:r w:rsidRPr="00A5605E">
        <w:rPr>
          <w:lang w:val="en-GB"/>
        </w:rPr>
        <w:t xml:space="preserve"> – performs the tests by loading a file. It takes an ASCII version of the initial cluster state and runs an experiment.</w:t>
      </w:r>
      <w:r w:rsidR="00FF11AC" w:rsidRPr="00A5605E">
        <w:rPr>
          <w:lang w:val="en-GB"/>
        </w:rPr>
        <w:t xml:space="preserve"> Some sanity checks of the results and inputs is also done and warnings are issued in cases in which total probability does not add up to 1 or input is not normalized.</w:t>
      </w:r>
      <w:r w:rsidRPr="00A5605E">
        <w:rPr>
          <w:lang w:val="en-GB"/>
        </w:rPr>
        <w:t xml:space="preserve"> A </w:t>
      </w:r>
      <w:proofErr w:type="spellStart"/>
      <w:r w:rsidRPr="00A5605E">
        <w:rPr>
          <w:lang w:val="en-GB"/>
        </w:rPr>
        <w:t>callback</w:t>
      </w:r>
      <w:proofErr w:type="spellEnd"/>
      <w:r w:rsidRPr="00A5605E">
        <w:rPr>
          <w:lang w:val="en-GB"/>
        </w:rPr>
        <w:t xml:space="preserve"> ensures that updates are being passed to the original invoker, allowing for user friendly features like a progress bar to be rendered on the screen. It then returns a result that contains a CSV file and an image as a result of the simulation.</w:t>
      </w:r>
    </w:p>
    <w:p w:rsidR="004725E8" w:rsidRPr="00A5605E" w:rsidRDefault="004725E8" w:rsidP="00957214">
      <w:pPr>
        <w:jc w:val="both"/>
        <w:rPr>
          <w:lang w:val="en-GB"/>
        </w:rPr>
      </w:pPr>
      <w:r w:rsidRPr="00A5605E">
        <w:rPr>
          <w:lang w:val="en-GB"/>
        </w:rPr>
        <w:t>A GUI interface was developed</w:t>
      </w:r>
      <w:r w:rsidR="00384676" w:rsidRPr="00A5605E">
        <w:rPr>
          <w:lang w:val="en-GB"/>
        </w:rPr>
        <w:t xml:space="preserve"> for intuitively interacting with the s</w:t>
      </w:r>
      <w:r w:rsidR="00FF11AC" w:rsidRPr="00A5605E">
        <w:rPr>
          <w:lang w:val="en-GB"/>
        </w:rPr>
        <w:t>imulation. It allows for defining</w:t>
      </w:r>
      <w:r w:rsidR="00384676" w:rsidRPr="00A5605E">
        <w:rPr>
          <w:lang w:val="en-GB"/>
        </w:rPr>
        <w:t xml:space="preserve"> a custom lab cluster</w:t>
      </w:r>
      <w:r w:rsidR="00FF11AC" w:rsidRPr="00A5605E">
        <w:rPr>
          <w:lang w:val="en-GB"/>
        </w:rPr>
        <w:t xml:space="preserve"> and setting values for variables. It then shows the visual representation of the analysis on screen and gives option to save it as an image file or as a </w:t>
      </w:r>
      <w:proofErr w:type="spellStart"/>
      <w:r w:rsidR="00FF11AC" w:rsidRPr="00A5605E">
        <w:rPr>
          <w:lang w:val="en-GB"/>
        </w:rPr>
        <w:t>csv</w:t>
      </w:r>
      <w:proofErr w:type="spellEnd"/>
      <w:r w:rsidR="00FF11AC" w:rsidRPr="00A5605E">
        <w:rPr>
          <w:lang w:val="en-GB"/>
        </w:rPr>
        <w:t xml:space="preserve"> file. Also a progress bar is shown while the analysis is taking place so the user is aware of the status of the computation.</w:t>
      </w:r>
    </w:p>
    <w:p w:rsidR="00CF6E59" w:rsidRPr="00A5605E" w:rsidRDefault="0079062F" w:rsidP="00CF6E59">
      <w:pPr>
        <w:rPr>
          <w:lang w:val="en-GB"/>
        </w:rPr>
      </w:pPr>
      <w:r w:rsidRPr="00A5605E">
        <w:rPr>
          <w:noProof/>
          <w:lang w:val="en-GB" w:eastAsia="bg-BG"/>
        </w:rPr>
        <w:lastRenderedPageBreak/>
        <mc:AlternateContent>
          <mc:Choice Requires="wpg">
            <w:drawing>
              <wp:anchor distT="0" distB="0" distL="114300" distR="114300" simplePos="0" relativeHeight="251656192" behindDoc="0" locked="0" layoutInCell="1" allowOverlap="1" wp14:anchorId="2CBA0820" wp14:editId="77D68A64">
                <wp:simplePos x="0" y="0"/>
                <wp:positionH relativeFrom="margin">
                  <wp:align>center</wp:align>
                </wp:positionH>
                <wp:positionV relativeFrom="paragraph">
                  <wp:posOffset>0</wp:posOffset>
                </wp:positionV>
                <wp:extent cx="5013960" cy="240792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013960" cy="2407920"/>
                          <a:chOff x="0" y="0"/>
                          <a:chExt cx="5013960" cy="2407920"/>
                        </a:xfrm>
                      </wpg:grpSpPr>
                      <pic:pic xmlns:pic="http://schemas.openxmlformats.org/drawingml/2006/picture">
                        <pic:nvPicPr>
                          <pic:cNvPr id="1" name="Picture 1" descr="C:\Users\Martin\Pictures\Screenshots\Screenshot (2).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375" cy="2407920"/>
                          </a:xfrm>
                          <a:prstGeom prst="rect">
                            <a:avLst/>
                          </a:prstGeom>
                          <a:noFill/>
                          <a:ln>
                            <a:noFill/>
                          </a:ln>
                        </pic:spPr>
                      </pic:pic>
                      <wps:wsp>
                        <wps:cNvPr id="2" name="Straight Arrow Connector 2"/>
                        <wps:cNvCnPr/>
                        <wps:spPr>
                          <a:xfrm flipH="1">
                            <a:off x="3185160" y="35052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3764280" y="18288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7E5" w:rsidRDefault="00B517E5">
                              <w:r>
                                <w:t>Simulation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3185160" y="164592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Text Box 8"/>
                        <wps:cNvSpPr txBox="1"/>
                        <wps:spPr>
                          <a:xfrm>
                            <a:off x="3764280" y="1478280"/>
                            <a:ext cx="11506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7E5" w:rsidRDefault="00B517E5" w:rsidP="00B517E5">
                              <w:r>
                                <w:t>Cluster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a:off x="3185160" y="199644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3764280" y="1828800"/>
                            <a:ext cx="9677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7E5" w:rsidRDefault="00B517E5" w:rsidP="00B517E5">
                              <w:r>
                                <w:t>Input/output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BA0820" id="Group 11" o:spid="_x0000_s1026" style="position:absolute;margin-left:0;margin-top:0;width:394.8pt;height:189.6pt;z-index:251656192;mso-position-horizontal:center;mso-position-horizontal-relative:margin" coordsize="50139,24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6353;height:240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ZfSe/AAAA2gAAAA8AAABkcnMvZG93bnJldi54bWxET8uqwjAQ3Qv+Qxjh7jRVLl6pRlFRVHDj&#10;A9wOzdgWm0lpUm3/3gjCXQ2H85zZojGFeFLlcssKhoMIBHFidc6pgutl25+AcB5ZY2GZFLTkYDHv&#10;dmYYa/viEz3PPhUhhF2MCjLvy1hKl2Rk0A1sSRy4u60M+gCrVOoKXyHcFHIURWNpMOfQkGFJ64yS&#10;x7k2Cg7ucmyPWP+Oona1fPxtbrbe7pT66TXLKQhPjf8Xf917HebD55XPlfM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WX0nvwAAANoAAAAPAAAAAAAAAAAAAAAAAJ8CAABk&#10;cnMvZG93bnJldi54bWxQSwUGAAAAAAQABAD3AAAAiwMAAAAA&#10;">
                  <v:imagedata r:id="rId10" o:title="Screenshot (2)"/>
                  <v:path arrowok="t"/>
                </v:shape>
                <v:shapetype id="_x0000_t32" coordsize="21600,21600" o:spt="32" o:oned="t" path="m,l21600,21600e" filled="f">
                  <v:path arrowok="t" fillok="f" o:connecttype="none"/>
                  <o:lock v:ext="edit" shapetype="t"/>
                </v:shapetype>
                <v:shape id="Straight Arrow Connector 2" o:spid="_x0000_s1028" type="#_x0000_t32" style="position:absolute;left:31851;top:3505;width:5868;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kisMAAADaAAAADwAAAGRycy9kb3ducmV2LnhtbESPQWvCQBSE74X+h+UJXkrdNBFboquU&#10;irRXYynt7TX7TILZtyFv1fTfdwXB4zAz3zCL1eBadaJeGs8GniYJKOLS24YrA5+7zeMLKAnIFlvP&#10;ZOCPBFbL+7sF5tafeUunIlQqQlhyNFCH0OVaS1mTQ5n4jjh6e987DFH2lbY9niPctTpNkpl22HBc&#10;qLGjt5rKQ3F0BrIwlXQ7/X6W4qf6fbDrLJOvd2PGo+F1DirQEG7ha/vDGkjhciXeAL3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5IrDAAAA2gAAAA8AAAAAAAAAAAAA&#10;AAAAoQIAAGRycy9kb3ducmV2LnhtbFBLBQYAAAAABAAEAPkAAACRAwAAAAA=&#10;" strokecolor="black [3200]" strokeweight=".5pt">
                  <v:stroke endarrow="block" joinstyle="miter"/>
                </v:shape>
                <v:shapetype id="_x0000_t202" coordsize="21600,21600" o:spt="202" path="m,l,21600r21600,l21600,xe">
                  <v:stroke joinstyle="miter"/>
                  <v:path gradientshapeok="t" o:connecttype="rect"/>
                </v:shapetype>
                <v:shape id="Text Box 3" o:spid="_x0000_s1029" type="#_x0000_t202" style="position:absolute;left:37642;top:1828;width:1249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B517E5" w:rsidRDefault="00B517E5">
                        <w:r>
                          <w:t>Simulation output</w:t>
                        </w:r>
                      </w:p>
                    </w:txbxContent>
                  </v:textbox>
                </v:shape>
                <v:shape id="Straight Arrow Connector 7" o:spid="_x0000_s1030" type="#_x0000_t32" style="position:absolute;left:31851;top:16459;width:5868;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shape id="Text Box 8" o:spid="_x0000_s1031" type="#_x0000_t202" style="position:absolute;left:37642;top:14782;width:1150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B517E5" w:rsidRDefault="00B517E5" w:rsidP="00B517E5">
                        <w:r>
                          <w:t>Cluster definition</w:t>
                        </w:r>
                      </w:p>
                    </w:txbxContent>
                  </v:textbox>
                </v:shape>
                <v:shape id="Straight Arrow Connector 9" o:spid="_x0000_s1032" type="#_x0000_t32" style="position:absolute;left:31851;top:19964;width:5868;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2+8QAAADaAAAADwAAAGRycy9kb3ducmV2LnhtbESPX2vCQBDE3wv9DscWfCl6qRH/pJ5S&#10;lNK+GkX0bZvbJqG5vZA9Nf32vUKhj8PM/IZZrnvXqCt1Uns28DRKQBEX3tZcGjjsX4dzUBKQLTae&#10;ycA3CaxX93dLzKy/8Y6ueShVhLBkaKAKoc20lqIihzLyLXH0Pn3nMETZldp2eItw1+hxkky1w5rj&#10;QoUtbSoqvvKLM5CGiYx3k9NM8nP58Wi3aSrHN2MGD/3LM6hAffgP/7XfrYEF/F6JN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b7xAAAANoAAAAPAAAAAAAAAAAA&#10;AAAAAKECAABkcnMvZG93bnJldi54bWxQSwUGAAAAAAQABAD5AAAAkgMAAAAA&#10;" strokecolor="black [3200]" strokeweight=".5pt">
                  <v:stroke endarrow="block" joinstyle="miter"/>
                </v:shape>
                <v:shape id="Text Box 10" o:spid="_x0000_s1033" type="#_x0000_t202" style="position:absolute;left:37642;top:18288;width:967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B517E5" w:rsidRDefault="00B517E5" w:rsidP="00B517E5">
                        <w:r>
                          <w:t>Input/output</w:t>
                        </w:r>
                      </w:p>
                    </w:txbxContent>
                  </v:textbox>
                </v:shape>
                <w10:wrap type="topAndBottom" anchorx="margin"/>
              </v:group>
            </w:pict>
          </mc:Fallback>
        </mc:AlternateContent>
      </w:r>
      <w:r w:rsidR="006A1F0A" w:rsidRPr="00A5605E">
        <w:rPr>
          <w:lang w:val="en-GB"/>
        </w:rPr>
        <w:br/>
      </w:r>
      <w:r w:rsidR="00CF6E59" w:rsidRPr="00A5605E">
        <w:rPr>
          <w:lang w:val="en-GB"/>
        </w:rPr>
        <w:t xml:space="preserve">This configuration allows for flexibility in the simulation. If a new set of experiments is generated (that follows the same input </w:t>
      </w:r>
      <w:proofErr w:type="spellStart"/>
      <w:r w:rsidR="00CF6E59" w:rsidRPr="00A5605E">
        <w:rPr>
          <w:lang w:val="en-GB"/>
        </w:rPr>
        <w:t>csv</w:t>
      </w:r>
      <w:proofErr w:type="spellEnd"/>
      <w:r w:rsidR="00CF6E59" w:rsidRPr="00A5605E">
        <w:rPr>
          <w:lang w:val="en-GB"/>
        </w:rPr>
        <w:t xml:space="preserve"> format), the analysis could be easily adapted by changing the initial state of the lab cluster. The system can handle an arbitrary number of qubits as well (i.e. the lab cluster could in theory hold more than 4 qubits)</w:t>
      </w:r>
      <w:r w:rsidR="00682399" w:rsidRPr="00A5605E">
        <w:rPr>
          <w:lang w:val="en-GB"/>
        </w:rPr>
        <w:t xml:space="preserve"> as long as the number of qubits in the </w:t>
      </w:r>
      <w:proofErr w:type="spellStart"/>
      <w:r w:rsidR="00682399" w:rsidRPr="00A5605E">
        <w:rPr>
          <w:lang w:val="en-GB"/>
        </w:rPr>
        <w:t>csv</w:t>
      </w:r>
      <w:proofErr w:type="spellEnd"/>
      <w:r w:rsidR="00682399" w:rsidRPr="00A5605E">
        <w:rPr>
          <w:lang w:val="en-GB"/>
        </w:rPr>
        <w:t xml:space="preserve"> file matches with the number of qubits in the lab cluster</w:t>
      </w:r>
      <w:r w:rsidR="00CF6E59" w:rsidRPr="00A5605E">
        <w:rPr>
          <w:lang w:val="en-GB"/>
        </w:rPr>
        <w:t>.</w:t>
      </w:r>
    </w:p>
    <w:p w:rsidR="00B517E5" w:rsidRPr="00A5605E" w:rsidRDefault="0065610D" w:rsidP="00B24D03">
      <w:pPr>
        <w:pStyle w:val="Heading3"/>
        <w:rPr>
          <w:lang w:val="en-GB"/>
        </w:rPr>
      </w:pPr>
      <w:r w:rsidRPr="00A5605E">
        <w:rPr>
          <w:noProof/>
          <w:lang w:val="en-GB"/>
        </w:rPr>
        <mc:AlternateContent>
          <mc:Choice Requires="wps">
            <w:drawing>
              <wp:anchor distT="0" distB="0" distL="114300" distR="114300" simplePos="0" relativeHeight="251658240" behindDoc="0" locked="0" layoutInCell="1" allowOverlap="1" wp14:anchorId="189127CB" wp14:editId="13B06739">
                <wp:simplePos x="0" y="0"/>
                <wp:positionH relativeFrom="column">
                  <wp:posOffset>373380</wp:posOffset>
                </wp:positionH>
                <wp:positionV relativeFrom="paragraph">
                  <wp:posOffset>2465070</wp:posOffset>
                </wp:positionV>
                <wp:extent cx="501396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a:effectLst/>
                      </wps:spPr>
                      <wps:txbx>
                        <w:txbxContent>
                          <w:p w:rsidR="0065610D" w:rsidRDefault="0065610D" w:rsidP="0065610D">
                            <w:pPr>
                              <w:pStyle w:val="Caption"/>
                              <w:rPr>
                                <w:noProof/>
                              </w:rPr>
                            </w:pPr>
                            <w:bookmarkStart w:id="0" w:name="_Ref351555851"/>
                            <w:r>
                              <w:t xml:space="preserve">Figure </w:t>
                            </w:r>
                            <w:r>
                              <w:fldChar w:fldCharType="begin"/>
                            </w:r>
                            <w:r>
                              <w:instrText xml:space="preserve"> SEQ Figure \* ARABIC </w:instrText>
                            </w:r>
                            <w:r>
                              <w:fldChar w:fldCharType="separate"/>
                            </w:r>
                            <w:r>
                              <w:rPr>
                                <w:noProof/>
                              </w:rPr>
                              <w:t>1</w:t>
                            </w:r>
                            <w:r>
                              <w:fldChar w:fldCharType="end"/>
                            </w:r>
                            <w:r w:rsidR="006B641D">
                              <w:t xml:space="preserve"> – GUI of the tool for experimental data evaluation and comparison</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127CB" id="Text Box 14" o:spid="_x0000_s1034" type="#_x0000_t202" style="position:absolute;left:0;text-align:left;margin-left:29.4pt;margin-top:194.1pt;width:394.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iNAIAAHQEAAAOAAAAZHJzL2Uyb0RvYy54bWysVFFv2jAQfp+0/2D5fQTKita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" stroked="f">
                <v:textbox style="mso-fit-shape-to-text:t" inset="0,0,0,0">
                  <w:txbxContent>
                    <w:p w:rsidR="0065610D" w:rsidRDefault="0065610D" w:rsidP="0065610D">
                      <w:pPr>
                        <w:pStyle w:val="Caption"/>
                        <w:rPr>
                          <w:noProof/>
                        </w:rPr>
                      </w:pPr>
                      <w:bookmarkStart w:id="1" w:name="_Ref351555851"/>
                      <w:r>
                        <w:t xml:space="preserve">Figure </w:t>
                      </w:r>
                      <w:r>
                        <w:fldChar w:fldCharType="begin"/>
                      </w:r>
                      <w:r>
                        <w:instrText xml:space="preserve"> SEQ Figure \* ARABIC </w:instrText>
                      </w:r>
                      <w:r>
                        <w:fldChar w:fldCharType="separate"/>
                      </w:r>
                      <w:r>
                        <w:rPr>
                          <w:noProof/>
                        </w:rPr>
                        <w:t>1</w:t>
                      </w:r>
                      <w:r>
                        <w:fldChar w:fldCharType="end"/>
                      </w:r>
                      <w:r w:rsidR="006B641D">
                        <w:t xml:space="preserve"> – GUI of the tool for experimental data evaluation and comparison</w:t>
                      </w:r>
                      <w:bookmarkEnd w:id="1"/>
                    </w:p>
                  </w:txbxContent>
                </v:textbox>
                <w10:wrap type="topAndBottom"/>
              </v:shape>
            </w:pict>
          </mc:Fallback>
        </mc:AlternateContent>
      </w:r>
      <w:r w:rsidR="006D7F63">
        <w:rPr>
          <w:lang w:val="en-GB"/>
        </w:rPr>
        <w:t>Output</w:t>
      </w:r>
    </w:p>
    <w:p w:rsidR="00B24D03" w:rsidRPr="00A5605E" w:rsidRDefault="008A05E7" w:rsidP="000C2927">
      <w:pPr>
        <w:jc w:val="both"/>
        <w:rPr>
          <w:lang w:val="en-GB"/>
        </w:rPr>
      </w:pPr>
      <w:r w:rsidRPr="00A5605E">
        <w:rPr>
          <w:noProof/>
          <w:lang w:val="en-GB" w:eastAsia="bg-BG"/>
        </w:rPr>
        <mc:AlternateContent>
          <mc:Choice Requires="wpg">
            <w:drawing>
              <wp:anchor distT="0" distB="0" distL="114300" distR="114300" simplePos="0" relativeHeight="251664384" behindDoc="0" locked="0" layoutInCell="1" allowOverlap="1" wp14:anchorId="36545C91" wp14:editId="5D6FFB1E">
                <wp:simplePos x="0" y="0"/>
                <wp:positionH relativeFrom="column">
                  <wp:posOffset>815340</wp:posOffset>
                </wp:positionH>
                <wp:positionV relativeFrom="paragraph">
                  <wp:posOffset>556260</wp:posOffset>
                </wp:positionV>
                <wp:extent cx="4130040" cy="281940"/>
                <wp:effectExtent l="0" t="0" r="0" b="22860"/>
                <wp:wrapTopAndBottom/>
                <wp:docPr id="18" name="Group 18"/>
                <wp:cNvGraphicFramePr/>
                <a:graphic xmlns:a="http://schemas.openxmlformats.org/drawingml/2006/main">
                  <a:graphicData uri="http://schemas.microsoft.com/office/word/2010/wordprocessingGroup">
                    <wpg:wgp>
                      <wpg:cNvGrpSpPr/>
                      <wpg:grpSpPr>
                        <a:xfrm>
                          <a:off x="0" y="0"/>
                          <a:ext cx="4130040" cy="281940"/>
                          <a:chOff x="0" y="0"/>
                          <a:chExt cx="4130040" cy="281940"/>
                        </a:xfrm>
                      </wpg:grpSpPr>
                      <wps:wsp>
                        <wps:cNvPr id="15" name="Rectangle 15"/>
                        <wps:cNvSpPr/>
                        <wps:spPr>
                          <a:xfrm>
                            <a:off x="1257300" y="0"/>
                            <a:ext cx="1607820" cy="281940"/>
                          </a:xfrm>
                          <a:prstGeom prst="rect">
                            <a:avLst/>
                          </a:prstGeom>
                          <a:gradFill>
                            <a:gsLst>
                              <a:gs pos="0">
                                <a:schemeClr val="tx1"/>
                              </a:gs>
                              <a:gs pos="100000">
                                <a:schemeClr val="bg1"/>
                              </a:gs>
                            </a:gsLst>
                            <a:lin ang="0" scaled="0"/>
                          </a:gradFill>
                          <a:ln>
                            <a:solidFill>
                              <a:srgbClr val="77777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762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5E7" w:rsidRDefault="008A05E7" w:rsidP="008A05E7">
                              <w:pPr>
                                <w:jc w:val="right"/>
                              </w:pPr>
                              <w:proofErr w:type="gramStart"/>
                              <w:r>
                                <w:t>min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80360" y="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5E7" w:rsidRDefault="008A05E7" w:rsidP="008A05E7">
                              <w:proofErr w:type="gramStart"/>
                              <w:r>
                                <w:t>max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545C91" id="Group 18" o:spid="_x0000_s1035" style="position:absolute;left:0;text-align:left;margin-left:64.2pt;margin-top:43.8pt;width:325.2pt;height:22.2pt;z-index:251664384" coordsize="41300,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">
                <v:rect id="Rectangle 15" o:spid="_x0000_s1036" style="position:absolute;left:12573;width:16078;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SDsAA&#10;AADbAAAADwAAAGRycy9kb3ducmV2LnhtbERP24rCMBB9F/yHMIJvmiqudLtNRQVB8EG8fMBsM7Zl&#10;m0ltota/NwuCb3M410kXnanFnVpXWVYwGUcgiHOrKy4UnE+bUQzCeWSNtWVS8CQHi6zfSzHR9sEH&#10;uh99IUIIuwQVlN43iZQuL8mgG9uGOHAX2xr0AbaF1C0+Qrip5TSK5tJgxaGhxIbWJeV/x5tR8LvX&#10;z+tub5arbnaxPo63OX3PlBoOuuUPCE+d/4jf7q0O87/g/5dw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RSDsAAAADbAAAADwAAAAAAAAAAAAAAAACYAgAAZHJzL2Rvd25y&#10;ZXYueG1sUEsFBgAAAAAEAAQA9QAAAIUDAAAAAA==&#10;" fillcolor="black [3213]" strokecolor="#777" strokeweight="1pt">
                  <v:fill color2="white [3212]" angle="90" focus="100%" type="gradient">
                    <o:fill v:ext="view" type="gradientUnscaled"/>
                  </v:fill>
                </v:rect>
                <v:shape id="Text Box 16" o:spid="_x0000_s1037" type="#_x0000_t202" style="position:absolute;top:76;width:1249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A05E7" w:rsidRDefault="008A05E7" w:rsidP="008A05E7">
                        <w:pPr>
                          <w:jc w:val="right"/>
                        </w:pPr>
                        <w:proofErr w:type="gramStart"/>
                        <w:r>
                          <w:t>min</w:t>
                        </w:r>
                        <w:proofErr w:type="gramEnd"/>
                      </w:p>
                    </w:txbxContent>
                  </v:textbox>
                </v:shape>
                <v:shape id="Text Box 17" o:spid="_x0000_s1038" type="#_x0000_t202" style="position:absolute;left:28803;width:1249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A05E7" w:rsidRDefault="008A05E7" w:rsidP="008A05E7">
                        <w:proofErr w:type="gramStart"/>
                        <w:r>
                          <w:t>max</w:t>
                        </w:r>
                        <w:proofErr w:type="gramEnd"/>
                      </w:p>
                    </w:txbxContent>
                  </v:textbox>
                </v:shape>
                <w10:wrap type="topAndBottom"/>
              </v:group>
            </w:pict>
          </mc:Fallback>
        </mc:AlternateContent>
      </w:r>
      <w:r w:rsidRPr="00A5605E">
        <w:rPr>
          <w:lang w:val="en-GB"/>
        </w:rPr>
        <w:t>The output from the simulator could be best visualized using a grayscale mapping</w:t>
      </w:r>
      <w:r w:rsidRPr="00A5605E">
        <w:rPr>
          <w:rStyle w:val="FootnoteReference"/>
          <w:lang w:val="en-GB"/>
        </w:rPr>
        <w:footnoteReference w:id="1"/>
      </w:r>
      <w:r w:rsidRPr="00A5605E">
        <w:rPr>
          <w:lang w:val="en-GB"/>
        </w:rPr>
        <w:t>. The mapping is between the minimum (black) and maximum (white) probability in each row between the actual and the simulated data.</w:t>
      </w:r>
      <w:r w:rsidRPr="00A5605E">
        <w:rPr>
          <w:noProof/>
          <w:lang w:val="en-GB" w:eastAsia="bg-BG"/>
        </w:rPr>
        <w:t xml:space="preserve"> </w:t>
      </w:r>
    </w:p>
    <w:p w:rsidR="008A05E7" w:rsidRPr="00A5605E" w:rsidRDefault="009B52A6" w:rsidP="00B24D03">
      <w:pPr>
        <w:rPr>
          <w:lang w:val="en-GB"/>
        </w:rPr>
      </w:pPr>
      <w:r w:rsidRPr="00A5605E">
        <w:rPr>
          <w:noProof/>
          <w:lang w:val="en-GB" w:eastAsia="bg-BG"/>
        </w:rPr>
        <mc:AlternateContent>
          <mc:Choice Requires="wpg">
            <w:drawing>
              <wp:anchor distT="0" distB="0" distL="114300" distR="114300" simplePos="0" relativeHeight="251669504" behindDoc="0" locked="0" layoutInCell="1" allowOverlap="1" wp14:anchorId="71DA88E4" wp14:editId="67C2950D">
                <wp:simplePos x="0" y="0"/>
                <wp:positionH relativeFrom="margin">
                  <wp:align>center</wp:align>
                </wp:positionH>
                <wp:positionV relativeFrom="paragraph">
                  <wp:posOffset>390525</wp:posOffset>
                </wp:positionV>
                <wp:extent cx="5013960" cy="1158240"/>
                <wp:effectExtent l="0" t="0" r="0" b="3810"/>
                <wp:wrapTopAndBottom/>
                <wp:docPr id="23" name="Group 23"/>
                <wp:cNvGraphicFramePr/>
                <a:graphic xmlns:a="http://schemas.openxmlformats.org/drawingml/2006/main">
                  <a:graphicData uri="http://schemas.microsoft.com/office/word/2010/wordprocessingGroup">
                    <wpg:wgp>
                      <wpg:cNvGrpSpPr/>
                      <wpg:grpSpPr>
                        <a:xfrm>
                          <a:off x="0" y="0"/>
                          <a:ext cx="5013960" cy="1158240"/>
                          <a:chOff x="0" y="0"/>
                          <a:chExt cx="5013960" cy="1158240"/>
                        </a:xfrm>
                      </wpg:grpSpPr>
                      <wps:wsp>
                        <wps:cNvPr id="217" name="Text Box 2"/>
                        <wps:cNvSpPr txBox="1">
                          <a:spLocks noChangeArrowheads="1"/>
                        </wps:cNvSpPr>
                        <wps:spPr bwMode="auto">
                          <a:xfrm>
                            <a:off x="0" y="0"/>
                            <a:ext cx="5013960" cy="937260"/>
                          </a:xfrm>
                          <a:prstGeom prst="rect">
                            <a:avLst/>
                          </a:prstGeom>
                          <a:noFill/>
                          <a:ln w="9525">
                            <a:noFill/>
                            <a:miter lim="800000"/>
                            <a:headEnd/>
                            <a:tailEnd/>
                          </a:ln>
                        </wps:spPr>
                        <wps:txbx>
                          <w:txbxContent>
                            <w:tbl>
                              <w:tblPr>
                                <w:tblStyle w:val="TableGrid"/>
                                <w:tblW w:w="7490" w:type="dxa"/>
                                <w:jc w:val="center"/>
                                <w:tblLayout w:type="fixed"/>
                                <w:tblLook w:val="04A0" w:firstRow="1" w:lastRow="0" w:firstColumn="1" w:lastColumn="0" w:noHBand="0" w:noVBand="1"/>
                              </w:tblPr>
                              <w:tblGrid>
                                <w:gridCol w:w="1311"/>
                                <w:gridCol w:w="322"/>
                                <w:gridCol w:w="336"/>
                                <w:gridCol w:w="350"/>
                                <w:gridCol w:w="322"/>
                                <w:gridCol w:w="350"/>
                                <w:gridCol w:w="336"/>
                                <w:gridCol w:w="322"/>
                                <w:gridCol w:w="350"/>
                                <w:gridCol w:w="322"/>
                                <w:gridCol w:w="364"/>
                                <w:gridCol w:w="308"/>
                                <w:gridCol w:w="336"/>
                                <w:gridCol w:w="335"/>
                                <w:gridCol w:w="350"/>
                                <w:gridCol w:w="322"/>
                                <w:gridCol w:w="336"/>
                                <w:gridCol w:w="818"/>
                              </w:tblGrid>
                              <w:tr w:rsidR="00244B8F" w:rsidRPr="00AC067B" w:rsidTr="00435B57">
                                <w:trPr>
                                  <w:cantSplit/>
                                  <w:trHeight w:val="422"/>
                                  <w:jc w:val="center"/>
                                </w:trPr>
                                <w:tc>
                                  <w:tcPr>
                                    <w:tcW w:w="1311" w:type="dxa"/>
                                    <w:vMerge w:val="restart"/>
                                    <w:tcBorders>
                                      <w:top w:val="nil"/>
                                      <w:left w:val="nil"/>
                                      <w:bottom w:val="nil"/>
                                      <w:right w:val="nil"/>
                                    </w:tcBorders>
                                    <w:vAlign w:val="center"/>
                                  </w:tcPr>
                                  <w:p w:rsidR="00244B8F" w:rsidRPr="00AC067B" w:rsidRDefault="00244B8F" w:rsidP="00B146C2">
                                    <w:pPr>
                                      <w:jc w:val="center"/>
                                      <w:rPr>
                                        <w:sz w:val="18"/>
                                      </w:rPr>
                                    </w:pPr>
                                    <w:r>
                                      <w:rPr>
                                        <w:sz w:val="18"/>
                                      </w:rPr>
                                      <w:t>Measurement sequence</w:t>
                                    </w:r>
                                  </w:p>
                                </w:tc>
                                <w:tc>
                                  <w:tcPr>
                                    <w:tcW w:w="5361" w:type="dxa"/>
                                    <w:gridSpan w:val="16"/>
                                    <w:tcBorders>
                                      <w:top w:val="nil"/>
                                      <w:left w:val="nil"/>
                                      <w:bottom w:val="nil"/>
                                      <w:right w:val="nil"/>
                                    </w:tcBorders>
                                    <w:vAlign w:val="center"/>
                                  </w:tcPr>
                                  <w:p w:rsidR="00244B8F" w:rsidRPr="00AC067B" w:rsidRDefault="00244B8F" w:rsidP="00244B8F">
                                    <w:pPr>
                                      <w:jc w:val="center"/>
                                      <w:rPr>
                                        <w:sz w:val="18"/>
                                      </w:rPr>
                                    </w:pPr>
                                    <w:r>
                                      <w:rPr>
                                        <w:sz w:val="18"/>
                                      </w:rPr>
                                      <w:t>Branches</w:t>
                                    </w:r>
                                  </w:p>
                                </w:tc>
                                <w:tc>
                                  <w:tcPr>
                                    <w:tcW w:w="818" w:type="dxa"/>
                                    <w:vMerge w:val="restart"/>
                                    <w:tcBorders>
                                      <w:top w:val="nil"/>
                                      <w:left w:val="nil"/>
                                      <w:bottom w:val="nil"/>
                                      <w:right w:val="nil"/>
                                    </w:tcBorders>
                                    <w:vAlign w:val="center"/>
                                  </w:tcPr>
                                  <w:p w:rsidR="00244B8F" w:rsidRPr="00AC067B" w:rsidRDefault="00244B8F" w:rsidP="00B146C2">
                                    <w:pPr>
                                      <w:jc w:val="center"/>
                                      <w:rPr>
                                        <w:sz w:val="18"/>
                                      </w:rPr>
                                    </w:pPr>
                                    <w:r>
                                      <w:rPr>
                                        <w:sz w:val="18"/>
                                      </w:rPr>
                                      <w:t>Average residual error</w:t>
                                    </w:r>
                                  </w:p>
                                </w:tc>
                              </w:tr>
                              <w:tr w:rsidR="00244B8F" w:rsidRPr="00AC067B" w:rsidTr="00435B57">
                                <w:trPr>
                                  <w:cantSplit/>
                                  <w:trHeight w:val="836"/>
                                  <w:jc w:val="center"/>
                                </w:trPr>
                                <w:tc>
                                  <w:tcPr>
                                    <w:tcW w:w="1311" w:type="dxa"/>
                                    <w:vMerge/>
                                    <w:tcBorders>
                                      <w:top w:val="nil"/>
                                      <w:left w:val="nil"/>
                                      <w:bottom w:val="nil"/>
                                      <w:right w:val="single" w:sz="4" w:space="0" w:color="auto"/>
                                    </w:tcBorders>
                                    <w:vAlign w:val="center"/>
                                  </w:tcPr>
                                  <w:p w:rsidR="00244B8F" w:rsidRPr="00AC067B" w:rsidRDefault="00244B8F" w:rsidP="00B146C2">
                                    <w:pPr>
                                      <w:jc w:val="center"/>
                                      <w:rPr>
                                        <w:sz w:val="18"/>
                                      </w:rPr>
                                    </w:pP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64"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08"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35"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818" w:type="dxa"/>
                                    <w:vMerge/>
                                    <w:tcBorders>
                                      <w:top w:val="nil"/>
                                      <w:left w:val="single" w:sz="4" w:space="0" w:color="auto"/>
                                      <w:bottom w:val="nil"/>
                                      <w:right w:val="nil"/>
                                    </w:tcBorders>
                                    <w:vAlign w:val="center"/>
                                  </w:tcPr>
                                  <w:p w:rsidR="00244B8F" w:rsidRPr="00AC067B" w:rsidRDefault="00244B8F" w:rsidP="00B146C2">
                                    <w:pPr>
                                      <w:jc w:val="center"/>
                                      <w:rPr>
                                        <w:sz w:val="18"/>
                                      </w:rPr>
                                    </w:pPr>
                                  </w:p>
                                </w:tc>
                              </w:tr>
                            </w:tbl>
                            <w:p w:rsidR="00937CCB" w:rsidRDefault="00937CCB" w:rsidP="00937CCB">
                              <w:pPr>
                                <w:spacing w:after="0"/>
                              </w:pPr>
                            </w:p>
                          </w:txbxContent>
                        </wps:txbx>
                        <wps:bodyPr rot="0" vert="horz" wrap="square" lIns="91440" tIns="45720" rIns="91440" bIns="45720" anchor="t" anchorCtr="0">
                          <a:noAutofit/>
                        </wps:bodyPr>
                      </wps:wsp>
                      <pic:pic xmlns:pic="http://schemas.openxmlformats.org/drawingml/2006/picture">
                        <pic:nvPicPr>
                          <pic:cNvPr id="22" name="Picture 2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6680" y="853440"/>
                            <a:ext cx="4678680" cy="304800"/>
                          </a:xfrm>
                          <a:prstGeom prst="rect">
                            <a:avLst/>
                          </a:prstGeom>
                          <a:noFill/>
                          <a:ln>
                            <a:noFill/>
                          </a:ln>
                        </pic:spPr>
                      </pic:pic>
                    </wpg:wgp>
                  </a:graphicData>
                </a:graphic>
              </wp:anchor>
            </w:drawing>
          </mc:Choice>
          <mc:Fallback>
            <w:pict>
              <v:group w14:anchorId="71DA88E4" id="Group 23" o:spid="_x0000_s1039" style="position:absolute;margin-left:0;margin-top:30.75pt;width:394.8pt;height:91.2pt;z-index:251669504;mso-position-horizontal:center;mso-position-horizontal-relative:margin" coordsize="50139,11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">
                <v:shape id="Text Box 2" o:spid="_x0000_s1040" type="#_x0000_t202" style="position:absolute;width:50139;height:9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tbl>
                        <w:tblPr>
                          <w:tblStyle w:val="TableGrid"/>
                          <w:tblW w:w="7490" w:type="dxa"/>
                          <w:jc w:val="center"/>
                          <w:tblLayout w:type="fixed"/>
                          <w:tblLook w:val="04A0" w:firstRow="1" w:lastRow="0" w:firstColumn="1" w:lastColumn="0" w:noHBand="0" w:noVBand="1"/>
                        </w:tblPr>
                        <w:tblGrid>
                          <w:gridCol w:w="1311"/>
                          <w:gridCol w:w="322"/>
                          <w:gridCol w:w="336"/>
                          <w:gridCol w:w="350"/>
                          <w:gridCol w:w="322"/>
                          <w:gridCol w:w="350"/>
                          <w:gridCol w:w="336"/>
                          <w:gridCol w:w="322"/>
                          <w:gridCol w:w="350"/>
                          <w:gridCol w:w="322"/>
                          <w:gridCol w:w="364"/>
                          <w:gridCol w:w="308"/>
                          <w:gridCol w:w="336"/>
                          <w:gridCol w:w="335"/>
                          <w:gridCol w:w="350"/>
                          <w:gridCol w:w="322"/>
                          <w:gridCol w:w="336"/>
                          <w:gridCol w:w="818"/>
                        </w:tblGrid>
                        <w:tr w:rsidR="00244B8F" w:rsidRPr="00AC067B" w:rsidTr="00435B57">
                          <w:trPr>
                            <w:cantSplit/>
                            <w:trHeight w:val="422"/>
                            <w:jc w:val="center"/>
                          </w:trPr>
                          <w:tc>
                            <w:tcPr>
                              <w:tcW w:w="1311" w:type="dxa"/>
                              <w:vMerge w:val="restart"/>
                              <w:tcBorders>
                                <w:top w:val="nil"/>
                                <w:left w:val="nil"/>
                                <w:bottom w:val="nil"/>
                                <w:right w:val="nil"/>
                              </w:tcBorders>
                              <w:vAlign w:val="center"/>
                            </w:tcPr>
                            <w:p w:rsidR="00244B8F" w:rsidRPr="00AC067B" w:rsidRDefault="00244B8F" w:rsidP="00B146C2">
                              <w:pPr>
                                <w:jc w:val="center"/>
                                <w:rPr>
                                  <w:sz w:val="18"/>
                                </w:rPr>
                              </w:pPr>
                              <w:r>
                                <w:rPr>
                                  <w:sz w:val="18"/>
                                </w:rPr>
                                <w:t>Measurement sequence</w:t>
                              </w:r>
                            </w:p>
                          </w:tc>
                          <w:tc>
                            <w:tcPr>
                              <w:tcW w:w="5361" w:type="dxa"/>
                              <w:gridSpan w:val="16"/>
                              <w:tcBorders>
                                <w:top w:val="nil"/>
                                <w:left w:val="nil"/>
                                <w:bottom w:val="nil"/>
                                <w:right w:val="nil"/>
                              </w:tcBorders>
                              <w:vAlign w:val="center"/>
                            </w:tcPr>
                            <w:p w:rsidR="00244B8F" w:rsidRPr="00AC067B" w:rsidRDefault="00244B8F" w:rsidP="00244B8F">
                              <w:pPr>
                                <w:jc w:val="center"/>
                                <w:rPr>
                                  <w:sz w:val="18"/>
                                </w:rPr>
                              </w:pPr>
                              <w:r>
                                <w:rPr>
                                  <w:sz w:val="18"/>
                                </w:rPr>
                                <w:t>Branches</w:t>
                              </w:r>
                            </w:p>
                          </w:tc>
                          <w:tc>
                            <w:tcPr>
                              <w:tcW w:w="818" w:type="dxa"/>
                              <w:vMerge w:val="restart"/>
                              <w:tcBorders>
                                <w:top w:val="nil"/>
                                <w:left w:val="nil"/>
                                <w:bottom w:val="nil"/>
                                <w:right w:val="nil"/>
                              </w:tcBorders>
                              <w:vAlign w:val="center"/>
                            </w:tcPr>
                            <w:p w:rsidR="00244B8F" w:rsidRPr="00AC067B" w:rsidRDefault="00244B8F" w:rsidP="00B146C2">
                              <w:pPr>
                                <w:jc w:val="center"/>
                                <w:rPr>
                                  <w:sz w:val="18"/>
                                </w:rPr>
                              </w:pPr>
                              <w:r>
                                <w:rPr>
                                  <w:sz w:val="18"/>
                                </w:rPr>
                                <w:t>Average residual error</w:t>
                              </w:r>
                            </w:p>
                          </w:tc>
                        </w:tr>
                        <w:tr w:rsidR="00244B8F" w:rsidRPr="00AC067B" w:rsidTr="00435B57">
                          <w:trPr>
                            <w:cantSplit/>
                            <w:trHeight w:val="836"/>
                            <w:jc w:val="center"/>
                          </w:trPr>
                          <w:tc>
                            <w:tcPr>
                              <w:tcW w:w="1311" w:type="dxa"/>
                              <w:vMerge/>
                              <w:tcBorders>
                                <w:top w:val="nil"/>
                                <w:left w:val="nil"/>
                                <w:bottom w:val="nil"/>
                                <w:right w:val="single" w:sz="4" w:space="0" w:color="auto"/>
                              </w:tcBorders>
                              <w:vAlign w:val="center"/>
                            </w:tcPr>
                            <w:p w:rsidR="00244B8F" w:rsidRPr="00AC067B" w:rsidRDefault="00244B8F" w:rsidP="00B146C2">
                              <w:pPr>
                                <w:jc w:val="center"/>
                                <w:rPr>
                                  <w:sz w:val="18"/>
                                </w:rPr>
                              </w:pP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64"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08"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35"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818" w:type="dxa"/>
                              <w:vMerge/>
                              <w:tcBorders>
                                <w:top w:val="nil"/>
                                <w:left w:val="single" w:sz="4" w:space="0" w:color="auto"/>
                                <w:bottom w:val="nil"/>
                                <w:right w:val="nil"/>
                              </w:tcBorders>
                              <w:vAlign w:val="center"/>
                            </w:tcPr>
                            <w:p w:rsidR="00244B8F" w:rsidRPr="00AC067B" w:rsidRDefault="00244B8F" w:rsidP="00B146C2">
                              <w:pPr>
                                <w:jc w:val="center"/>
                                <w:rPr>
                                  <w:sz w:val="18"/>
                                </w:rPr>
                              </w:pPr>
                            </w:p>
                          </w:tc>
                        </w:tr>
                      </w:tbl>
                      <w:p w:rsidR="00937CCB" w:rsidRDefault="00937CCB" w:rsidP="00937CCB">
                        <w:pPr>
                          <w:spacing w:after="0"/>
                        </w:pPr>
                      </w:p>
                    </w:txbxContent>
                  </v:textbox>
                </v:shape>
                <v:shape id="Picture 22" o:spid="_x0000_s1041" type="#_x0000_t75" style="position:absolute;left:1066;top:8534;width:46787;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5L+rEAAAA2wAAAA8AAABkcnMvZG93bnJldi54bWxEj19rwjAUxd8HfodwBd9mugpDOqPIsCDD&#10;DeyGsLdLc21Km5vSZFr99Isg+Hg4f36cxWqwrThR72vHCl6mCQji0umaKwU/3/nzHIQPyBpbx6Tg&#10;Qh5Wy9HTAjPtzrynUxEqEUfYZ6jAhNBlUvrSkEU/dR1x9I6utxii7CupezzHcdvKNElepcWaI8Fg&#10;R++Gyqb4sxGyMe3v4erd16zJD2kxK8PH506pyXhYv4EINIRH+N7eagVpCrcv8QfI5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5L+rEAAAA2wAAAA8AAAAAAAAAAAAAAAAA&#10;nwIAAGRycy9kb3ducmV2LnhtbFBLBQYAAAAABAAEAPcAAACQAwAAAAA=&#10;">
                  <v:imagedata r:id="rId12" o:title=""/>
                  <v:path arrowok="t"/>
                </v:shape>
                <w10:wrap type="topAndBottom" anchorx="margin"/>
              </v:group>
            </w:pict>
          </mc:Fallback>
        </mc:AlternateContent>
      </w:r>
      <w:r w:rsidR="00362198" w:rsidRPr="00A5605E">
        <w:rPr>
          <w:lang w:val="en-GB"/>
        </w:rPr>
        <w:t>How to interpret a “row” from the generated result image:</w:t>
      </w:r>
    </w:p>
    <w:p w:rsidR="00CF6E59" w:rsidRPr="00A5605E" w:rsidRDefault="00E27239" w:rsidP="00B24D03">
      <w:pPr>
        <w:rPr>
          <w:lang w:val="en-GB"/>
        </w:rPr>
      </w:pPr>
      <w:r w:rsidRPr="00A5605E">
        <w:rPr>
          <w:lang w:val="en-GB"/>
        </w:rPr>
        <w:br/>
      </w:r>
      <w:r w:rsidR="00CF6E59" w:rsidRPr="00A5605E">
        <w:rPr>
          <w:lang w:val="en-GB"/>
        </w:rPr>
        <w:t>The row above means that for each cell, which is illuminated, the lab cluster needs to be initialized and 4 measurements must be done (in this case a Y measurement, followed by three consecutive Z measurements). The first column represents all measurements resulting in a projection to the 0 branch. The second column means the final Z measurement is resulting in a projection to the 1 branch while the other 3 result to the 0 branch.</w:t>
      </w:r>
    </w:p>
    <w:p w:rsidR="00CF6E59" w:rsidRPr="00A5605E" w:rsidRDefault="00CF6E59" w:rsidP="00B24D03">
      <w:pPr>
        <w:rPr>
          <w:lang w:val="en-GB"/>
        </w:rPr>
      </w:pPr>
      <w:r w:rsidRPr="00A5605E">
        <w:rPr>
          <w:lang w:val="en-GB"/>
        </w:rPr>
        <w:t>Therefore for each row like this, 16 simulations are done using the following algorithm:</w:t>
      </w:r>
    </w:p>
    <w:p w:rsidR="00CF6E59" w:rsidRPr="00A5605E" w:rsidRDefault="00CF6E59" w:rsidP="00CE383C">
      <w:pPr>
        <w:spacing w:after="0"/>
        <w:ind w:left="708"/>
        <w:rPr>
          <w:lang w:val="en-GB"/>
        </w:rPr>
      </w:pPr>
      <w:r w:rsidRPr="00A5605E">
        <w:rPr>
          <w:i/>
          <w:lang w:val="en-GB"/>
        </w:rPr>
        <w:lastRenderedPageBreak/>
        <w:t>For</w:t>
      </w:r>
      <w:r w:rsidRPr="00A5605E">
        <w:rPr>
          <w:lang w:val="en-GB"/>
        </w:rPr>
        <w:t xml:space="preserve"> each branch combination</w:t>
      </w:r>
      <w:r w:rsidR="00CE383C" w:rsidRPr="00A5605E">
        <w:rPr>
          <w:lang w:val="en-GB"/>
        </w:rPr>
        <w:t xml:space="preserve"> </w:t>
      </w:r>
      <w:r w:rsidR="00CE383C" w:rsidRPr="00A5605E">
        <w:rPr>
          <w:b/>
          <w:lang w:val="en-GB"/>
        </w:rPr>
        <w:t>B</w:t>
      </w:r>
      <w:r w:rsidR="00CE383C" w:rsidRPr="00A5605E">
        <w:rPr>
          <w:lang w:val="en-GB"/>
        </w:rPr>
        <w:t xml:space="preserve"> in </w:t>
      </w:r>
      <w:proofErr w:type="spellStart"/>
      <w:proofErr w:type="gramStart"/>
      <w:r w:rsidR="00CE383C" w:rsidRPr="00A5605E">
        <w:rPr>
          <w:b/>
          <w:lang w:val="en-GB"/>
        </w:rPr>
        <w:t>bs</w:t>
      </w:r>
      <w:proofErr w:type="spellEnd"/>
      <w:proofErr w:type="gramEnd"/>
      <w:r w:rsidRPr="00A5605E">
        <w:rPr>
          <w:lang w:val="en-GB"/>
        </w:rPr>
        <w:t xml:space="preserve"> </w:t>
      </w:r>
      <w:r w:rsidRPr="00A5605E">
        <w:rPr>
          <w:i/>
          <w:lang w:val="en-GB"/>
        </w:rPr>
        <w:t>do</w:t>
      </w:r>
      <w:r w:rsidRPr="00A5605E">
        <w:rPr>
          <w:lang w:val="en-GB"/>
        </w:rPr>
        <w:t>:</w:t>
      </w:r>
    </w:p>
    <w:p w:rsidR="00CF6E59" w:rsidRPr="00A5605E" w:rsidRDefault="00CF6E59" w:rsidP="00CE383C">
      <w:pPr>
        <w:spacing w:after="0"/>
        <w:ind w:left="1416"/>
        <w:rPr>
          <w:color w:val="595959" w:themeColor="text1" w:themeTint="A6"/>
          <w:lang w:val="en-GB"/>
        </w:rPr>
      </w:pPr>
      <w:r w:rsidRPr="00A5605E">
        <w:rPr>
          <w:i/>
          <w:color w:val="595959" w:themeColor="text1" w:themeTint="A6"/>
          <w:lang w:val="en-GB"/>
        </w:rPr>
        <w:t>Initialize</w:t>
      </w:r>
      <w:r w:rsidRPr="00A5605E">
        <w:rPr>
          <w:color w:val="595959" w:themeColor="text1" w:themeTint="A6"/>
          <w:lang w:val="en-GB"/>
        </w:rPr>
        <w:t xml:space="preserve"> new lab cluster</w:t>
      </w:r>
    </w:p>
    <w:p w:rsidR="00CE383C" w:rsidRPr="00A5605E" w:rsidRDefault="00CE383C" w:rsidP="00CE383C">
      <w:pPr>
        <w:spacing w:after="0"/>
        <w:ind w:left="1416"/>
        <w:rPr>
          <w:lang w:val="en-GB"/>
        </w:rPr>
      </w:pPr>
      <w:r w:rsidRPr="00A5605E">
        <w:rPr>
          <w:i/>
          <w:lang w:val="en-GB"/>
        </w:rPr>
        <w:t>For</w:t>
      </w:r>
      <w:r w:rsidRPr="00A5605E">
        <w:rPr>
          <w:lang w:val="en-GB"/>
        </w:rPr>
        <w:t xml:space="preserve"> </w:t>
      </w:r>
      <w:proofErr w:type="spellStart"/>
      <w:r w:rsidRPr="00A5605E">
        <w:rPr>
          <w:b/>
          <w:lang w:val="en-GB"/>
        </w:rPr>
        <w:t>i</w:t>
      </w:r>
      <w:proofErr w:type="spellEnd"/>
      <w:r w:rsidRPr="00A5605E">
        <w:rPr>
          <w:lang w:val="en-GB"/>
        </w:rPr>
        <w:t xml:space="preserve"> from 0 to size of </w:t>
      </w:r>
      <w:proofErr w:type="spellStart"/>
      <w:r w:rsidRPr="00A5605E">
        <w:rPr>
          <w:b/>
          <w:lang w:val="en-GB"/>
        </w:rPr>
        <w:t>ms</w:t>
      </w:r>
      <w:proofErr w:type="spellEnd"/>
      <w:r w:rsidRPr="00A5605E">
        <w:rPr>
          <w:lang w:val="en-GB"/>
        </w:rPr>
        <w:t xml:space="preserve"> do:</w:t>
      </w:r>
    </w:p>
    <w:p w:rsidR="00CE383C" w:rsidRPr="00A5605E" w:rsidRDefault="00CE383C" w:rsidP="00CE383C">
      <w:pPr>
        <w:spacing w:after="0"/>
        <w:ind w:left="2124"/>
        <w:rPr>
          <w:lang w:val="en-GB"/>
        </w:rPr>
      </w:pPr>
      <w:r w:rsidRPr="00A5605E">
        <w:rPr>
          <w:i/>
          <w:lang w:val="en-GB"/>
        </w:rPr>
        <w:t>Perform</w:t>
      </w:r>
      <w:r w:rsidRPr="00A5605E">
        <w:rPr>
          <w:lang w:val="en-GB"/>
        </w:rPr>
        <w:t xml:space="preserve"> measurement </w:t>
      </w:r>
      <w:proofErr w:type="spellStart"/>
      <w:r w:rsidRPr="00A5605E">
        <w:rPr>
          <w:b/>
          <w:lang w:val="en-GB"/>
        </w:rPr>
        <w:t>ms</w:t>
      </w:r>
      <w:proofErr w:type="spellEnd"/>
      <w:r w:rsidRPr="00A5605E">
        <w:rPr>
          <w:lang w:val="en-GB"/>
        </w:rPr>
        <w:t>[</w:t>
      </w:r>
      <w:proofErr w:type="spellStart"/>
      <w:r w:rsidRPr="00A5605E">
        <w:rPr>
          <w:b/>
          <w:lang w:val="en-GB"/>
        </w:rPr>
        <w:t>i</w:t>
      </w:r>
      <w:proofErr w:type="spellEnd"/>
      <w:r w:rsidRPr="00A5605E">
        <w:rPr>
          <w:lang w:val="en-GB"/>
        </w:rPr>
        <w:t xml:space="preserve">] taking a branch </w:t>
      </w:r>
      <w:r w:rsidRPr="00A5605E">
        <w:rPr>
          <w:b/>
          <w:lang w:val="en-GB"/>
        </w:rPr>
        <w:t>B</w:t>
      </w:r>
      <w:r w:rsidRPr="00A5605E">
        <w:rPr>
          <w:lang w:val="en-GB"/>
        </w:rPr>
        <w:t>[</w:t>
      </w:r>
      <w:proofErr w:type="spellStart"/>
      <w:r w:rsidRPr="00A5605E">
        <w:rPr>
          <w:b/>
          <w:lang w:val="en-GB"/>
        </w:rPr>
        <w:t>i</w:t>
      </w:r>
      <w:proofErr w:type="spellEnd"/>
      <w:r w:rsidRPr="00A5605E">
        <w:rPr>
          <w:lang w:val="en-GB"/>
        </w:rPr>
        <w:t>]</w:t>
      </w:r>
    </w:p>
    <w:p w:rsidR="00CE383C" w:rsidRPr="00A5605E" w:rsidRDefault="00CE383C" w:rsidP="00CE383C">
      <w:pPr>
        <w:spacing w:after="0"/>
        <w:ind w:left="1416"/>
        <w:rPr>
          <w:color w:val="595959" w:themeColor="text1" w:themeTint="A6"/>
          <w:lang w:val="en-GB"/>
        </w:rPr>
      </w:pPr>
      <w:r w:rsidRPr="00A5605E">
        <w:rPr>
          <w:i/>
          <w:color w:val="595959" w:themeColor="text1" w:themeTint="A6"/>
          <w:lang w:val="en-GB"/>
        </w:rPr>
        <w:t>Calculate</w:t>
      </w:r>
      <w:r w:rsidRPr="00A5605E">
        <w:rPr>
          <w:color w:val="595959" w:themeColor="text1" w:themeTint="A6"/>
          <w:lang w:val="en-GB"/>
        </w:rPr>
        <w:t xml:space="preserve"> probability of the cluster</w:t>
      </w:r>
    </w:p>
    <w:p w:rsidR="00CE383C" w:rsidRPr="00A5605E" w:rsidRDefault="00CE383C" w:rsidP="00B24D03">
      <w:pPr>
        <w:rPr>
          <w:lang w:val="en-GB"/>
        </w:rPr>
      </w:pPr>
      <w:r w:rsidRPr="00A5605E">
        <w:rPr>
          <w:lang w:val="en-GB"/>
        </w:rPr>
        <w:br/>
        <w:t xml:space="preserve">For the example above, </w:t>
      </w:r>
      <w:proofErr w:type="spellStart"/>
      <w:r w:rsidRPr="00A5605E">
        <w:rPr>
          <w:b/>
          <w:lang w:val="en-GB"/>
        </w:rPr>
        <w:t>ms</w:t>
      </w:r>
      <w:proofErr w:type="spellEnd"/>
      <w:r w:rsidRPr="00A5605E">
        <w:rPr>
          <w:lang w:val="en-GB"/>
        </w:rPr>
        <w:t xml:space="preserve"> = {Y, Z, Z, Z}, </w:t>
      </w:r>
      <w:proofErr w:type="spellStart"/>
      <w:r w:rsidRPr="00A5605E">
        <w:rPr>
          <w:b/>
          <w:lang w:val="en-GB"/>
        </w:rPr>
        <w:t>bs</w:t>
      </w:r>
      <w:proofErr w:type="spellEnd"/>
      <w:r w:rsidRPr="00A5605E">
        <w:rPr>
          <w:lang w:val="en-GB"/>
        </w:rPr>
        <w:t xml:space="preserve"> = { {0,0,0,0}, {0,0,0,1}, {0,0,1,0} … {1,1,1,1} }</w:t>
      </w:r>
    </w:p>
    <w:p w:rsidR="00707A2B" w:rsidRDefault="0098028D" w:rsidP="003B262A">
      <w:pPr>
        <w:jc w:val="both"/>
        <w:rPr>
          <w:lang w:val="en-GB"/>
        </w:rPr>
      </w:pPr>
      <w:r w:rsidRPr="00A5605E">
        <w:rPr>
          <w:lang w:val="en-GB"/>
        </w:rPr>
        <w:t xml:space="preserve">If we assume that we have the original probabilities in an array </w:t>
      </w:r>
      <w:proofErr w:type="spellStart"/>
      <w:r w:rsidRPr="00A5605E">
        <w:rPr>
          <w:b/>
          <w:lang w:val="en-GB"/>
        </w:rPr>
        <w:t>orig</w:t>
      </w:r>
      <w:proofErr w:type="spellEnd"/>
      <w:r w:rsidRPr="00A5605E">
        <w:rPr>
          <w:lang w:val="en-GB"/>
        </w:rPr>
        <w:t xml:space="preserve"> and the simulated probabilities in an array </w:t>
      </w:r>
      <w:proofErr w:type="spellStart"/>
      <w:r w:rsidRPr="00A5605E">
        <w:rPr>
          <w:b/>
          <w:lang w:val="en-GB"/>
        </w:rPr>
        <w:t>sim</w:t>
      </w:r>
      <w:proofErr w:type="spellEnd"/>
      <w:r w:rsidRPr="00A5605E">
        <w:rPr>
          <w:lang w:val="en-GB"/>
        </w:rPr>
        <w:t xml:space="preserve">, then we could take the values </w:t>
      </w:r>
      <w:proofErr w:type="spellStart"/>
      <w:r w:rsidRPr="00A5605E">
        <w:rPr>
          <w:b/>
          <w:lang w:val="en-GB"/>
        </w:rPr>
        <w:t>max_val</w:t>
      </w:r>
      <w:proofErr w:type="spellEnd"/>
      <w:r w:rsidRPr="00A5605E">
        <w:rPr>
          <w:lang w:val="en-GB"/>
        </w:rPr>
        <w:t xml:space="preserve"> = </w:t>
      </w:r>
      <w:r w:rsidRPr="00A5605E">
        <w:rPr>
          <w:i/>
          <w:lang w:val="en-GB"/>
        </w:rPr>
        <w:t>max</w:t>
      </w:r>
      <w:r w:rsidRPr="00A5605E">
        <w:rPr>
          <w:lang w:val="en-GB"/>
        </w:rPr>
        <w:t xml:space="preserve">( </w:t>
      </w:r>
      <w:r w:rsidRPr="00A5605E">
        <w:rPr>
          <w:i/>
          <w:lang w:val="en-GB"/>
        </w:rPr>
        <w:t>max</w:t>
      </w:r>
      <w:r w:rsidRPr="00A5605E">
        <w:rPr>
          <w:lang w:val="en-GB"/>
        </w:rPr>
        <w:t xml:space="preserve">( </w:t>
      </w:r>
      <w:proofErr w:type="spellStart"/>
      <w:r w:rsidRPr="00A5605E">
        <w:rPr>
          <w:b/>
          <w:lang w:val="en-GB"/>
        </w:rPr>
        <w:t>orig</w:t>
      </w:r>
      <w:proofErr w:type="spellEnd"/>
      <w:r w:rsidRPr="00A5605E">
        <w:rPr>
          <w:lang w:val="en-GB"/>
        </w:rPr>
        <w:t xml:space="preserve"> ), </w:t>
      </w:r>
      <w:r w:rsidRPr="00A5605E">
        <w:rPr>
          <w:i/>
          <w:lang w:val="en-GB"/>
        </w:rPr>
        <w:t>max</w:t>
      </w:r>
      <w:r w:rsidRPr="00A5605E">
        <w:rPr>
          <w:lang w:val="en-GB"/>
        </w:rPr>
        <w:t xml:space="preserve"> ( </w:t>
      </w:r>
      <w:proofErr w:type="spellStart"/>
      <w:r w:rsidRPr="00A5605E">
        <w:rPr>
          <w:b/>
          <w:lang w:val="en-GB"/>
        </w:rPr>
        <w:t>sim</w:t>
      </w:r>
      <w:proofErr w:type="spellEnd"/>
      <w:r w:rsidRPr="00A5605E">
        <w:rPr>
          <w:lang w:val="en-GB"/>
        </w:rPr>
        <w:t xml:space="preserve"> ) ) and </w:t>
      </w:r>
      <w:proofErr w:type="spellStart"/>
      <w:r w:rsidRPr="00A5605E">
        <w:rPr>
          <w:b/>
          <w:lang w:val="en-GB"/>
        </w:rPr>
        <w:t>min_val</w:t>
      </w:r>
      <w:proofErr w:type="spellEnd"/>
      <w:r w:rsidRPr="00A5605E">
        <w:rPr>
          <w:lang w:val="en-GB"/>
        </w:rPr>
        <w:t xml:space="preserve"> = </w:t>
      </w:r>
      <w:r w:rsidRPr="00A5605E">
        <w:rPr>
          <w:i/>
          <w:lang w:val="en-GB"/>
        </w:rPr>
        <w:t>min</w:t>
      </w:r>
      <w:r w:rsidRPr="00A5605E">
        <w:rPr>
          <w:lang w:val="en-GB"/>
        </w:rPr>
        <w:t xml:space="preserve">( </w:t>
      </w:r>
      <w:r w:rsidRPr="00A5605E">
        <w:rPr>
          <w:i/>
          <w:lang w:val="en-GB"/>
        </w:rPr>
        <w:t>min</w:t>
      </w:r>
      <w:r w:rsidRPr="00A5605E">
        <w:rPr>
          <w:lang w:val="en-GB"/>
        </w:rPr>
        <w:t xml:space="preserve">( </w:t>
      </w:r>
      <w:proofErr w:type="spellStart"/>
      <w:r w:rsidRPr="00A5605E">
        <w:rPr>
          <w:b/>
          <w:lang w:val="en-GB"/>
        </w:rPr>
        <w:t>orig</w:t>
      </w:r>
      <w:proofErr w:type="spellEnd"/>
      <w:r w:rsidRPr="00A5605E">
        <w:rPr>
          <w:lang w:val="en-GB"/>
        </w:rPr>
        <w:t xml:space="preserve"> ), </w:t>
      </w:r>
      <w:r w:rsidRPr="00A5605E">
        <w:rPr>
          <w:i/>
          <w:lang w:val="en-GB"/>
        </w:rPr>
        <w:t>min</w:t>
      </w:r>
      <w:r w:rsidRPr="00A5605E">
        <w:rPr>
          <w:lang w:val="en-GB"/>
        </w:rPr>
        <w:t xml:space="preserve"> ( </w:t>
      </w:r>
      <w:proofErr w:type="spellStart"/>
      <w:r w:rsidRPr="00A5605E">
        <w:rPr>
          <w:b/>
          <w:lang w:val="en-GB"/>
        </w:rPr>
        <w:t>sim</w:t>
      </w:r>
      <w:proofErr w:type="spellEnd"/>
      <w:r w:rsidRPr="00A5605E">
        <w:rPr>
          <w:lang w:val="en-GB"/>
        </w:rPr>
        <w:t xml:space="preserve"> ) ).</w:t>
      </w:r>
      <w:r w:rsidR="003B262A">
        <w:rPr>
          <w:lang w:val="en-GB"/>
        </w:rPr>
        <w:t xml:space="preserve"> </w:t>
      </w:r>
      <w:r w:rsidR="00707A2B" w:rsidRPr="00A5605E">
        <w:rPr>
          <w:lang w:val="en-GB"/>
        </w:rPr>
        <w:t xml:space="preserve">The </w:t>
      </w:r>
      <w:r w:rsidR="00743BD5">
        <w:rPr>
          <w:lang w:val="en-GB"/>
        </w:rPr>
        <w:t>colour</w:t>
      </w:r>
      <w:r w:rsidR="00707A2B" w:rsidRPr="00A5605E">
        <w:rPr>
          <w:lang w:val="en-GB"/>
        </w:rPr>
        <w:t xml:space="preserve"> for each cell </w:t>
      </w:r>
      <w:r w:rsidR="00743BD5">
        <w:rPr>
          <w:lang w:val="en-GB"/>
        </w:rPr>
        <w:t xml:space="preserve">is calculated as </w:t>
      </w:r>
      <w:r w:rsidR="00743BD5" w:rsidRPr="00743BD5">
        <w:rPr>
          <w:b/>
          <w:lang w:val="en-GB"/>
        </w:rPr>
        <w:t>colour</w:t>
      </w:r>
      <w:r w:rsidR="00743BD5">
        <w:rPr>
          <w:lang w:val="en-GB"/>
        </w:rPr>
        <w:t xml:space="preserve"> = (</w:t>
      </w:r>
      <w:proofErr w:type="spellStart"/>
      <w:r w:rsidR="00743BD5" w:rsidRPr="00743BD5">
        <w:rPr>
          <w:b/>
          <w:lang w:val="en-GB"/>
        </w:rPr>
        <w:t>current_value</w:t>
      </w:r>
      <w:proofErr w:type="spellEnd"/>
      <w:r w:rsidR="00743BD5">
        <w:rPr>
          <w:lang w:val="en-GB"/>
        </w:rPr>
        <w:t xml:space="preserve"> – </w:t>
      </w:r>
      <w:proofErr w:type="spellStart"/>
      <w:r w:rsidR="00743BD5" w:rsidRPr="00743BD5">
        <w:rPr>
          <w:b/>
          <w:lang w:val="en-GB"/>
        </w:rPr>
        <w:t>min_val</w:t>
      </w:r>
      <w:proofErr w:type="spellEnd"/>
      <w:r w:rsidR="00743BD5">
        <w:rPr>
          <w:lang w:val="en-GB"/>
        </w:rPr>
        <w:t xml:space="preserve">) / </w:t>
      </w:r>
      <w:proofErr w:type="gramStart"/>
      <w:r w:rsidR="00743BD5">
        <w:rPr>
          <w:lang w:val="en-GB"/>
        </w:rPr>
        <w:t xml:space="preserve">( </w:t>
      </w:r>
      <w:proofErr w:type="spellStart"/>
      <w:r w:rsidR="00743BD5" w:rsidRPr="00743BD5">
        <w:rPr>
          <w:b/>
          <w:lang w:val="en-GB"/>
        </w:rPr>
        <w:t>max</w:t>
      </w:r>
      <w:proofErr w:type="gramEnd"/>
      <w:r w:rsidR="00743BD5" w:rsidRPr="00743BD5">
        <w:rPr>
          <w:b/>
          <w:lang w:val="en-GB"/>
        </w:rPr>
        <w:t>_val</w:t>
      </w:r>
      <w:proofErr w:type="spellEnd"/>
      <w:r w:rsidR="00743BD5">
        <w:rPr>
          <w:lang w:val="en-GB"/>
        </w:rPr>
        <w:t xml:space="preserve"> – </w:t>
      </w:r>
      <w:proofErr w:type="spellStart"/>
      <w:r w:rsidR="00743BD5" w:rsidRPr="00743BD5">
        <w:rPr>
          <w:b/>
          <w:lang w:val="en-GB"/>
        </w:rPr>
        <w:t>min_val</w:t>
      </w:r>
      <w:proofErr w:type="spellEnd"/>
      <w:r w:rsidR="00743BD5">
        <w:rPr>
          <w:lang w:val="en-GB"/>
        </w:rPr>
        <w:t>)</w:t>
      </w:r>
      <w:r w:rsidR="00115E6C">
        <w:rPr>
          <w:lang w:val="en-GB"/>
        </w:rPr>
        <w:t xml:space="preserve">. The resulting value is mapped as </w:t>
      </w:r>
      <w:r w:rsidR="00115E6C" w:rsidRPr="005A548D">
        <w:rPr>
          <w:b/>
          <w:lang w:val="en-GB"/>
        </w:rPr>
        <w:t>colour</w:t>
      </w:r>
      <w:r w:rsidR="00115E6C">
        <w:rPr>
          <w:lang w:val="en-GB"/>
        </w:rPr>
        <w:t xml:space="preserve"> = 0.0 means </w:t>
      </w:r>
      <w:r w:rsidR="00115E6C" w:rsidRPr="005A548D">
        <w:rPr>
          <w:i/>
          <w:lang w:val="en-GB"/>
        </w:rPr>
        <w:t>black</w:t>
      </w:r>
      <w:r w:rsidR="00115E6C">
        <w:rPr>
          <w:lang w:val="en-GB"/>
        </w:rPr>
        <w:t xml:space="preserve"> and </w:t>
      </w:r>
      <w:r w:rsidR="00115E6C" w:rsidRPr="005A548D">
        <w:rPr>
          <w:b/>
          <w:lang w:val="en-GB"/>
        </w:rPr>
        <w:t>colour</w:t>
      </w:r>
      <w:r w:rsidR="00115E6C">
        <w:rPr>
          <w:lang w:val="en-GB"/>
        </w:rPr>
        <w:t xml:space="preserve"> = 1.0 means </w:t>
      </w:r>
      <w:r w:rsidR="00115E6C" w:rsidRPr="005A548D">
        <w:rPr>
          <w:i/>
          <w:lang w:val="en-GB"/>
        </w:rPr>
        <w:t>white</w:t>
      </w:r>
      <w:r w:rsidR="00115E6C">
        <w:rPr>
          <w:lang w:val="en-GB"/>
        </w:rPr>
        <w:t>.</w:t>
      </w:r>
    </w:p>
    <w:p w:rsidR="00437419" w:rsidRDefault="003B262A" w:rsidP="003B262A">
      <w:pPr>
        <w:jc w:val="both"/>
        <w:rPr>
          <w:lang w:val="en-GB"/>
        </w:rPr>
      </w:pPr>
      <w:r>
        <w:rPr>
          <w:lang w:val="en-GB"/>
        </w:rPr>
        <w:t>The average residual error is the average absolute difference between results obtained in the experi</w:t>
      </w:r>
      <w:r w:rsidR="00963AC9">
        <w:rPr>
          <w:lang w:val="en-GB"/>
        </w:rPr>
        <w:t xml:space="preserve">ment and the simulated output for a given row. </w:t>
      </w:r>
      <w:r w:rsidR="00B239DE">
        <w:rPr>
          <w:lang w:val="en-GB"/>
        </w:rPr>
        <w:t>It gives a quantitative measure on the accuracy of the theoretical fit. It is reported in percent, which is the actual value multiplied by 100.</w:t>
      </w:r>
    </w:p>
    <w:p w:rsidR="00437419" w:rsidRDefault="006824E8" w:rsidP="006824E8">
      <w:pPr>
        <w:jc w:val="center"/>
        <w:rPr>
          <w:lang w:val="en-GB"/>
        </w:rPr>
      </w:pPr>
      <w:r>
        <w:rPr>
          <w:noProof/>
          <w:lang w:val="bg-BG" w:eastAsia="bg-BG"/>
        </w:rPr>
        <w:drawing>
          <wp:inline distT="0" distB="0" distL="0" distR="0" wp14:anchorId="30981D41" wp14:editId="616FF806">
            <wp:extent cx="5768340" cy="2369820"/>
            <wp:effectExtent l="0" t="0" r="3810" b="1143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24E8" w:rsidRDefault="00CC1FDB" w:rsidP="003B262A">
      <w:pPr>
        <w:jc w:val="both"/>
        <w:rPr>
          <w:lang w:val="en-GB"/>
        </w:rPr>
      </w:pPr>
      <w:r>
        <w:rPr>
          <w:lang w:val="en-GB"/>
        </w:rPr>
        <w:t xml:space="preserve">The relationship of actual values </w:t>
      </w:r>
      <w:proofErr w:type="spellStart"/>
      <w:r>
        <w:rPr>
          <w:lang w:val="en-GB"/>
        </w:rPr>
        <w:t>vs</w:t>
      </w:r>
      <w:proofErr w:type="spellEnd"/>
      <w:r>
        <w:rPr>
          <w:lang w:val="en-GB"/>
        </w:rPr>
        <w:t xml:space="preserve"> predicted </w:t>
      </w:r>
      <w:proofErr w:type="spellStart"/>
      <w:r>
        <w:rPr>
          <w:lang w:val="en-GB"/>
        </w:rPr>
        <w:t>vs</w:t>
      </w:r>
      <w:proofErr w:type="spellEnd"/>
      <w:r>
        <w:rPr>
          <w:lang w:val="en-GB"/>
        </w:rPr>
        <w:t xml:space="preserve"> residuals should be clear from clear from the figure above. The average value of the residual line is 0.0166 therefore the reported value as an average residual error for the row shown in </w:t>
      </w:r>
      <w:r>
        <w:rPr>
          <w:lang w:val="en-GB"/>
        </w:rPr>
        <w:fldChar w:fldCharType="begin"/>
      </w:r>
      <w:r>
        <w:rPr>
          <w:lang w:val="en-GB"/>
        </w:rPr>
        <w:instrText xml:space="preserve"> REF _Ref351555851 \h </w:instrText>
      </w:r>
      <w:r>
        <w:rPr>
          <w:lang w:val="en-GB"/>
        </w:rPr>
      </w:r>
      <w:r>
        <w:rPr>
          <w:lang w:val="en-GB"/>
        </w:rPr>
        <w:fldChar w:fldCharType="separate"/>
      </w:r>
      <w:r>
        <w:t xml:space="preserve">Figure </w:t>
      </w:r>
      <w:r>
        <w:rPr>
          <w:noProof/>
        </w:rPr>
        <w:t>1</w:t>
      </w:r>
      <w:r>
        <w:t xml:space="preserve"> </w:t>
      </w:r>
      <w:r>
        <w:rPr>
          <w:lang w:val="en-GB"/>
        </w:rPr>
        <w:fldChar w:fldCharType="end"/>
      </w:r>
      <w:r>
        <w:rPr>
          <w:lang w:val="en-GB"/>
        </w:rPr>
        <w:t>is 1.6617%</w:t>
      </w:r>
      <w:r w:rsidR="00A20A16">
        <w:rPr>
          <w:lang w:val="en-GB"/>
        </w:rPr>
        <w:t xml:space="preserve">. You could also see that in this case </w:t>
      </w:r>
      <w:proofErr w:type="spellStart"/>
      <w:r w:rsidR="00A20A16" w:rsidRPr="00A20A16">
        <w:rPr>
          <w:b/>
          <w:lang w:val="en-GB"/>
        </w:rPr>
        <w:t>max_val</w:t>
      </w:r>
      <w:proofErr w:type="spellEnd"/>
      <w:r w:rsidR="00A20A16">
        <w:rPr>
          <w:lang w:val="en-GB"/>
        </w:rPr>
        <w:t xml:space="preserve"> = 0.149 and </w:t>
      </w:r>
      <w:proofErr w:type="spellStart"/>
      <w:r w:rsidR="00A20A16" w:rsidRPr="00A20A16">
        <w:rPr>
          <w:b/>
          <w:lang w:val="en-GB"/>
        </w:rPr>
        <w:t>min_val</w:t>
      </w:r>
      <w:proofErr w:type="spellEnd"/>
      <w:r w:rsidR="00A20A16">
        <w:rPr>
          <w:lang w:val="en-GB"/>
        </w:rPr>
        <w:t xml:space="preserve"> = 0.</w:t>
      </w:r>
    </w:p>
    <w:p w:rsidR="008A4C77" w:rsidRDefault="008A4C77" w:rsidP="008A4C77">
      <w:pPr>
        <w:pStyle w:val="Heading3"/>
        <w:rPr>
          <w:lang w:val="en-GB"/>
        </w:rPr>
      </w:pPr>
      <w:r>
        <w:rPr>
          <w:lang w:val="en-GB"/>
        </w:rPr>
        <w:t>Results of verification</w:t>
      </w:r>
    </w:p>
    <w:p w:rsidR="008A4C77" w:rsidRDefault="006B1F16" w:rsidP="003B262A">
      <w:pPr>
        <w:jc w:val="both"/>
        <w:rPr>
          <w:lang w:val="en-GB"/>
        </w:rPr>
      </w:pPr>
      <w:r>
        <w:rPr>
          <w:lang w:val="en-GB"/>
        </w:rPr>
        <w:t xml:space="preserve">The verification has been done on </w:t>
      </w:r>
      <w:r w:rsidR="004E1050">
        <w:rPr>
          <w:lang w:val="en-GB"/>
        </w:rPr>
        <w:t>8</w:t>
      </w:r>
      <w:r>
        <w:rPr>
          <w:lang w:val="en-GB"/>
        </w:rPr>
        <w:t xml:space="preserve"> lab clusters, each with 226 measurement tuples, each with 16 possible branches. This totals to </w:t>
      </w:r>
      <w:r w:rsidR="004E1050" w:rsidRPr="004E1050">
        <w:rPr>
          <w:lang w:val="en-GB"/>
        </w:rPr>
        <w:t xml:space="preserve">28928 </w:t>
      </w:r>
      <w:r>
        <w:rPr>
          <w:lang w:val="en-GB"/>
        </w:rPr>
        <w:t xml:space="preserve">simulations for the available data. </w:t>
      </w:r>
    </w:p>
    <w:p w:rsidR="00D75DC0" w:rsidRDefault="00D75DC0" w:rsidP="00D75DC0">
      <w:pPr>
        <w:autoSpaceDE w:val="0"/>
        <w:autoSpaceDN w:val="0"/>
        <w:adjustRightInd w:val="0"/>
        <w:spacing w:after="0" w:line="240" w:lineRule="auto"/>
        <w:rPr>
          <w:rFonts w:ascii="Courier New" w:hAnsi="Courier New" w:cs="Courier New"/>
          <w:sz w:val="20"/>
          <w:szCs w:val="20"/>
          <w:lang w:val="bg-BG"/>
        </w:rPr>
      </w:pPr>
      <w:proofErr w:type="spellStart"/>
      <w:r>
        <w:rPr>
          <w:rFonts w:ascii="Courier New" w:hAnsi="Courier New" w:cs="Courier New"/>
          <w:color w:val="000000"/>
          <w:sz w:val="20"/>
          <w:szCs w:val="20"/>
          <w:lang w:val="bg-BG"/>
        </w:rPr>
        <w:t>Average</w:t>
      </w:r>
      <w:proofErr w:type="spellEnd"/>
      <w:r>
        <w:rPr>
          <w:rFonts w:ascii="Courier New" w:hAnsi="Courier New" w:cs="Courier New"/>
          <w:color w:val="000000"/>
          <w:sz w:val="20"/>
          <w:szCs w:val="20"/>
          <w:lang w:val="bg-BG"/>
        </w:rPr>
        <w:t xml:space="preserve"> </w:t>
      </w:r>
      <w:proofErr w:type="spellStart"/>
      <w:r>
        <w:rPr>
          <w:rFonts w:ascii="Courier New" w:hAnsi="Courier New" w:cs="Courier New"/>
          <w:color w:val="000000"/>
          <w:sz w:val="20"/>
          <w:szCs w:val="20"/>
          <w:lang w:val="bg-BG"/>
        </w:rPr>
        <w:t>residual</w:t>
      </w:r>
      <w:proofErr w:type="spellEnd"/>
      <w:r>
        <w:rPr>
          <w:rFonts w:ascii="Courier New" w:hAnsi="Courier New" w:cs="Courier New"/>
          <w:color w:val="000000"/>
          <w:sz w:val="20"/>
          <w:szCs w:val="20"/>
          <w:lang w:val="bg-BG"/>
        </w:rPr>
        <w:t xml:space="preserve"> </w:t>
      </w:r>
      <w:proofErr w:type="spellStart"/>
      <w:r>
        <w:rPr>
          <w:rFonts w:ascii="Courier New" w:hAnsi="Courier New" w:cs="Courier New"/>
          <w:color w:val="000000"/>
          <w:sz w:val="20"/>
          <w:szCs w:val="20"/>
          <w:lang w:val="bg-BG"/>
        </w:rPr>
        <w:t>of</w:t>
      </w:r>
      <w:proofErr w:type="spellEnd"/>
      <w:r>
        <w:rPr>
          <w:rFonts w:ascii="Courier New" w:hAnsi="Courier New" w:cs="Courier New"/>
          <w:color w:val="000000"/>
          <w:sz w:val="20"/>
          <w:szCs w:val="20"/>
          <w:lang w:val="bg-BG"/>
        </w:rPr>
        <w:t xml:space="preserve"> </w:t>
      </w:r>
      <w:proofErr w:type="spellStart"/>
      <w:r>
        <w:rPr>
          <w:rFonts w:ascii="Courier New" w:hAnsi="Courier New" w:cs="Courier New"/>
          <w:color w:val="000000"/>
          <w:sz w:val="20"/>
          <w:szCs w:val="20"/>
          <w:lang w:val="bg-BG"/>
        </w:rPr>
        <w:t>all</w:t>
      </w:r>
      <w:proofErr w:type="spellEnd"/>
      <w:r>
        <w:rPr>
          <w:rFonts w:ascii="Courier New" w:hAnsi="Courier New" w:cs="Courier New"/>
          <w:color w:val="000000"/>
          <w:sz w:val="20"/>
          <w:szCs w:val="20"/>
          <w:lang w:val="bg-BG"/>
        </w:rPr>
        <w:t>: 0.03684536664699281</w:t>
      </w:r>
    </w:p>
    <w:p w:rsidR="00D75DC0" w:rsidRDefault="00D75DC0" w:rsidP="00D75DC0">
      <w:pPr>
        <w:autoSpaceDE w:val="0"/>
        <w:autoSpaceDN w:val="0"/>
        <w:adjustRightInd w:val="0"/>
        <w:spacing w:after="0" w:line="240" w:lineRule="auto"/>
        <w:rPr>
          <w:rFonts w:ascii="Courier New" w:hAnsi="Courier New" w:cs="Courier New"/>
          <w:sz w:val="20"/>
          <w:szCs w:val="20"/>
          <w:lang w:val="bg-BG"/>
        </w:rPr>
      </w:pPr>
      <w:proofErr w:type="spellStart"/>
      <w:r>
        <w:rPr>
          <w:rFonts w:ascii="Courier New" w:hAnsi="Courier New" w:cs="Courier New"/>
          <w:color w:val="000000"/>
          <w:sz w:val="20"/>
          <w:szCs w:val="20"/>
          <w:lang w:val="bg-BG"/>
        </w:rPr>
        <w:t>Max</w:t>
      </w:r>
      <w:proofErr w:type="spellEnd"/>
      <w:r>
        <w:rPr>
          <w:rFonts w:ascii="Courier New" w:hAnsi="Courier New" w:cs="Courier New"/>
          <w:color w:val="000000"/>
          <w:sz w:val="20"/>
          <w:szCs w:val="20"/>
          <w:lang w:val="bg-BG"/>
        </w:rPr>
        <w:t xml:space="preserve"> 0.10810810886323452 </w:t>
      </w:r>
      <w:proofErr w:type="spellStart"/>
      <w:r>
        <w:rPr>
          <w:rFonts w:ascii="Courier New" w:hAnsi="Courier New" w:cs="Courier New"/>
          <w:color w:val="000000"/>
          <w:sz w:val="20"/>
          <w:szCs w:val="20"/>
          <w:lang w:val="bg-BG"/>
        </w:rPr>
        <w:t>in</w:t>
      </w:r>
      <w:proofErr w:type="spellEnd"/>
      <w:r>
        <w:rPr>
          <w:rFonts w:ascii="Courier New" w:hAnsi="Courier New" w:cs="Courier New"/>
          <w:color w:val="000000"/>
          <w:sz w:val="20"/>
          <w:szCs w:val="20"/>
          <w:lang w:val="bg-BG"/>
        </w:rPr>
        <w:t xml:space="preserve"> ZMXY </w:t>
      </w:r>
      <w:proofErr w:type="spellStart"/>
      <w:r>
        <w:rPr>
          <w:rFonts w:ascii="Courier New" w:hAnsi="Courier New" w:cs="Courier New"/>
          <w:color w:val="000000"/>
          <w:sz w:val="20"/>
          <w:szCs w:val="20"/>
          <w:lang w:val="bg-BG"/>
        </w:rPr>
        <w:t>in</w:t>
      </w:r>
      <w:proofErr w:type="spellEnd"/>
      <w:r>
        <w:rPr>
          <w:rFonts w:ascii="Courier New" w:hAnsi="Courier New" w:cs="Courier New"/>
          <w:color w:val="000000"/>
          <w:sz w:val="20"/>
          <w:szCs w:val="20"/>
          <w:lang w:val="bg-BG"/>
        </w:rPr>
        <w:t xml:space="preserve"> </w:t>
      </w:r>
      <w:proofErr w:type="spellStart"/>
      <w:r>
        <w:rPr>
          <w:rFonts w:ascii="Courier New" w:hAnsi="Courier New" w:cs="Courier New"/>
          <w:color w:val="000000"/>
          <w:sz w:val="20"/>
          <w:szCs w:val="20"/>
          <w:lang w:val="bg-BG"/>
        </w:rPr>
        <w:t>file</w:t>
      </w:r>
      <w:proofErr w:type="spellEnd"/>
      <w:r>
        <w:rPr>
          <w:rFonts w:ascii="Courier New" w:hAnsi="Courier New" w:cs="Courier New"/>
          <w:color w:val="000000"/>
          <w:sz w:val="20"/>
          <w:szCs w:val="20"/>
          <w:lang w:val="bg-BG"/>
        </w:rPr>
        <w:t xml:space="preserve"> 6_all.csv</w:t>
      </w:r>
    </w:p>
    <w:p w:rsidR="00D75DC0" w:rsidRPr="00A5605E" w:rsidRDefault="00D75DC0" w:rsidP="00D75DC0">
      <w:pPr>
        <w:jc w:val="both"/>
        <w:rPr>
          <w:lang w:val="en-GB"/>
        </w:rPr>
      </w:pPr>
      <w:proofErr w:type="spellStart"/>
      <w:r>
        <w:rPr>
          <w:rFonts w:ascii="Courier New" w:hAnsi="Courier New" w:cs="Courier New"/>
          <w:color w:val="000000"/>
          <w:sz w:val="20"/>
          <w:szCs w:val="20"/>
          <w:lang w:val="bg-BG"/>
        </w:rPr>
        <w:t>Min</w:t>
      </w:r>
      <w:proofErr w:type="spellEnd"/>
      <w:r>
        <w:rPr>
          <w:rFonts w:ascii="Courier New" w:hAnsi="Courier New" w:cs="Courier New"/>
          <w:color w:val="000000"/>
          <w:sz w:val="20"/>
          <w:szCs w:val="20"/>
          <w:lang w:val="bg-BG"/>
        </w:rPr>
        <w:t xml:space="preserve"> 0.008804020937532187 </w:t>
      </w:r>
      <w:proofErr w:type="spellStart"/>
      <w:r>
        <w:rPr>
          <w:rFonts w:ascii="Courier New" w:hAnsi="Courier New" w:cs="Courier New"/>
          <w:color w:val="000000"/>
          <w:sz w:val="20"/>
          <w:szCs w:val="20"/>
          <w:lang w:val="bg-BG"/>
        </w:rPr>
        <w:t>in</w:t>
      </w:r>
      <w:proofErr w:type="spellEnd"/>
      <w:r>
        <w:rPr>
          <w:rFonts w:ascii="Courier New" w:hAnsi="Courier New" w:cs="Courier New"/>
          <w:color w:val="000000"/>
          <w:sz w:val="20"/>
          <w:szCs w:val="20"/>
          <w:lang w:val="bg-BG"/>
        </w:rPr>
        <w:t xml:space="preserve"> XYMX </w:t>
      </w:r>
      <w:proofErr w:type="spellStart"/>
      <w:r>
        <w:rPr>
          <w:rFonts w:ascii="Courier New" w:hAnsi="Courier New" w:cs="Courier New"/>
          <w:color w:val="000000"/>
          <w:sz w:val="20"/>
          <w:szCs w:val="20"/>
          <w:lang w:val="bg-BG"/>
        </w:rPr>
        <w:t>in</w:t>
      </w:r>
      <w:proofErr w:type="spellEnd"/>
      <w:r>
        <w:rPr>
          <w:rFonts w:ascii="Courier New" w:hAnsi="Courier New" w:cs="Courier New"/>
          <w:color w:val="000000"/>
          <w:sz w:val="20"/>
          <w:szCs w:val="20"/>
          <w:lang w:val="bg-BG"/>
        </w:rPr>
        <w:t xml:space="preserve"> </w:t>
      </w:r>
      <w:proofErr w:type="spellStart"/>
      <w:r>
        <w:rPr>
          <w:rFonts w:ascii="Courier New" w:hAnsi="Courier New" w:cs="Courier New"/>
          <w:color w:val="000000"/>
          <w:sz w:val="20"/>
          <w:szCs w:val="20"/>
          <w:lang w:val="bg-BG"/>
        </w:rPr>
        <w:t>file</w:t>
      </w:r>
      <w:proofErr w:type="spellEnd"/>
      <w:r>
        <w:rPr>
          <w:rFonts w:ascii="Courier New" w:hAnsi="Courier New" w:cs="Courier New"/>
          <w:color w:val="000000"/>
          <w:sz w:val="20"/>
          <w:szCs w:val="20"/>
          <w:lang w:val="bg-BG"/>
        </w:rPr>
        <w:t xml:space="preserve"> 1_all.csv</w:t>
      </w:r>
      <w:bookmarkStart w:id="2" w:name="_GoBack"/>
      <w:bookmarkEnd w:id="2"/>
    </w:p>
    <w:sectPr w:rsidR="00D75DC0" w:rsidRPr="00A5605E" w:rsidSect="00AB03D3">
      <w:pgSz w:w="12240" w:h="15840"/>
      <w:pgMar w:top="1440" w:right="1608" w:bottom="1440" w:left="15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14A" w:rsidRDefault="00C8014A" w:rsidP="008A05E7">
      <w:pPr>
        <w:spacing w:after="0" w:line="240" w:lineRule="auto"/>
      </w:pPr>
      <w:r>
        <w:separator/>
      </w:r>
    </w:p>
  </w:endnote>
  <w:endnote w:type="continuationSeparator" w:id="0">
    <w:p w:rsidR="00C8014A" w:rsidRDefault="00C8014A" w:rsidP="008A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14A" w:rsidRDefault="00C8014A" w:rsidP="008A05E7">
      <w:pPr>
        <w:spacing w:after="0" w:line="240" w:lineRule="auto"/>
      </w:pPr>
      <w:r>
        <w:separator/>
      </w:r>
    </w:p>
  </w:footnote>
  <w:footnote w:type="continuationSeparator" w:id="0">
    <w:p w:rsidR="00C8014A" w:rsidRDefault="00C8014A" w:rsidP="008A05E7">
      <w:pPr>
        <w:spacing w:after="0" w:line="240" w:lineRule="auto"/>
      </w:pPr>
      <w:r>
        <w:continuationSeparator/>
      </w:r>
    </w:p>
  </w:footnote>
  <w:footnote w:id="1">
    <w:p w:rsidR="008A05E7" w:rsidRDefault="008A05E7" w:rsidP="008A05E7">
      <w:pPr>
        <w:pStyle w:val="FootnoteText"/>
      </w:pPr>
      <w:r>
        <w:rPr>
          <w:rStyle w:val="FootnoteReference"/>
        </w:rPr>
        <w:footnoteRef/>
      </w:r>
      <w:r>
        <w:t xml:space="preserve"> </w:t>
      </w:r>
      <w:proofErr w:type="spellStart"/>
      <w:r w:rsidRPr="008A05E7">
        <w:t>Flaviu</w:t>
      </w:r>
      <w:proofErr w:type="spellEnd"/>
      <w:r w:rsidRPr="008A05E7">
        <w:t xml:space="preserve"> </w:t>
      </w:r>
      <w:proofErr w:type="spellStart"/>
      <w:r w:rsidRPr="008A05E7">
        <w:t>Cipcigan</w:t>
      </w:r>
      <w:proofErr w:type="spellEnd"/>
      <w:r>
        <w:t xml:space="preserve">, </w:t>
      </w:r>
      <w:r>
        <w:t>Diagnosing Optical Implementations of Quantum</w:t>
      </w:r>
      <w:r>
        <w:t xml:space="preserve"> </w:t>
      </w:r>
      <w:r>
        <w:t>Computing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D3"/>
    <w:rsid w:val="00001D43"/>
    <w:rsid w:val="000C2927"/>
    <w:rsid w:val="000E09BA"/>
    <w:rsid w:val="00115E6C"/>
    <w:rsid w:val="00145A82"/>
    <w:rsid w:val="001C1439"/>
    <w:rsid w:val="00244B8F"/>
    <w:rsid w:val="002A4CC1"/>
    <w:rsid w:val="002C62BA"/>
    <w:rsid w:val="002D799C"/>
    <w:rsid w:val="002F3C43"/>
    <w:rsid w:val="0034474E"/>
    <w:rsid w:val="00362198"/>
    <w:rsid w:val="00370FF7"/>
    <w:rsid w:val="00384676"/>
    <w:rsid w:val="003B262A"/>
    <w:rsid w:val="003C1850"/>
    <w:rsid w:val="00435B57"/>
    <w:rsid w:val="00437419"/>
    <w:rsid w:val="004725E8"/>
    <w:rsid w:val="00474326"/>
    <w:rsid w:val="004852EE"/>
    <w:rsid w:val="004A5ACC"/>
    <w:rsid w:val="004E008A"/>
    <w:rsid w:val="004E1050"/>
    <w:rsid w:val="00512532"/>
    <w:rsid w:val="00525A1E"/>
    <w:rsid w:val="00567EF6"/>
    <w:rsid w:val="005701F1"/>
    <w:rsid w:val="005A3C52"/>
    <w:rsid w:val="005A548D"/>
    <w:rsid w:val="00645AB9"/>
    <w:rsid w:val="0065610D"/>
    <w:rsid w:val="00682399"/>
    <w:rsid w:val="006824E8"/>
    <w:rsid w:val="006A1F0A"/>
    <w:rsid w:val="006B1F16"/>
    <w:rsid w:val="006B641D"/>
    <w:rsid w:val="006D7F63"/>
    <w:rsid w:val="00707A2B"/>
    <w:rsid w:val="00743BD5"/>
    <w:rsid w:val="0079062F"/>
    <w:rsid w:val="008A05E7"/>
    <w:rsid w:val="008A4C77"/>
    <w:rsid w:val="00937CCB"/>
    <w:rsid w:val="00957214"/>
    <w:rsid w:val="00963AC9"/>
    <w:rsid w:val="0098028D"/>
    <w:rsid w:val="009B52A6"/>
    <w:rsid w:val="009B6AD7"/>
    <w:rsid w:val="00A20A16"/>
    <w:rsid w:val="00A5605E"/>
    <w:rsid w:val="00A965E8"/>
    <w:rsid w:val="00AB03D3"/>
    <w:rsid w:val="00AC067B"/>
    <w:rsid w:val="00B13A35"/>
    <w:rsid w:val="00B146C2"/>
    <w:rsid w:val="00B239DE"/>
    <w:rsid w:val="00B24D03"/>
    <w:rsid w:val="00B517E5"/>
    <w:rsid w:val="00BA0E58"/>
    <w:rsid w:val="00C8014A"/>
    <w:rsid w:val="00C96408"/>
    <w:rsid w:val="00CC1FDB"/>
    <w:rsid w:val="00CE383C"/>
    <w:rsid w:val="00CF6E59"/>
    <w:rsid w:val="00D75DC0"/>
    <w:rsid w:val="00DA566B"/>
    <w:rsid w:val="00DB3843"/>
    <w:rsid w:val="00E27239"/>
    <w:rsid w:val="00E66C08"/>
    <w:rsid w:val="00EA4FC4"/>
    <w:rsid w:val="00EC06E0"/>
    <w:rsid w:val="00F021D8"/>
    <w:rsid w:val="00F275F7"/>
    <w:rsid w:val="00FF11A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80233-9040-44CE-9503-FA5C3CDD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2D799C"/>
    <w:rPr>
      <w:color w:val="808080"/>
    </w:rPr>
  </w:style>
  <w:style w:type="paragraph" w:styleId="FootnoteText">
    <w:name w:val="footnote text"/>
    <w:basedOn w:val="Normal"/>
    <w:link w:val="FootnoteTextChar"/>
    <w:uiPriority w:val="99"/>
    <w:semiHidden/>
    <w:unhideWhenUsed/>
    <w:rsid w:val="008A05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5E7"/>
    <w:rPr>
      <w:sz w:val="20"/>
      <w:szCs w:val="20"/>
    </w:rPr>
  </w:style>
  <w:style w:type="character" w:styleId="FootnoteReference">
    <w:name w:val="footnote reference"/>
    <w:basedOn w:val="DefaultParagraphFont"/>
    <w:uiPriority w:val="99"/>
    <w:semiHidden/>
    <w:unhideWhenUsed/>
    <w:rsid w:val="008A05E7"/>
    <w:rPr>
      <w:vertAlign w:val="superscript"/>
    </w:rPr>
  </w:style>
  <w:style w:type="table" w:styleId="TableGrid">
    <w:name w:val="Table Grid"/>
    <w:basedOn w:val="TableNormal"/>
    <w:uiPriority w:val="39"/>
    <w:rsid w:val="00937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eport%20design%20(blank)(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Prediction for YZZZ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lineChart>
        <c:grouping val="standard"/>
        <c:varyColors val="0"/>
        <c:ser>
          <c:idx val="0"/>
          <c:order val="0"/>
          <c:tx>
            <c:strRef>
              <c:f>Sheet2!$A$1</c:f>
              <c:strCache>
                <c:ptCount val="1"/>
                <c:pt idx="0">
                  <c:v>actual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Sheet2!$B$1:$Q$1</c:f>
              <c:numCache>
                <c:formatCode>General</c:formatCode>
                <c:ptCount val="16"/>
                <c:pt idx="0">
                  <c:v>0.115646257996559</c:v>
                </c:pt>
                <c:pt idx="1">
                  <c:v>9.0702949091792107E-3</c:v>
                </c:pt>
                <c:pt idx="2">
                  <c:v>2.2675737272948001E-3</c:v>
                </c:pt>
                <c:pt idx="3">
                  <c:v>0.14965985715389199</c:v>
                </c:pt>
                <c:pt idx="4">
                  <c:v>0.13151927292346899</c:v>
                </c:pt>
                <c:pt idx="5">
                  <c:v>2.0408162847161199E-2</c:v>
                </c:pt>
                <c:pt idx="6">
                  <c:v>1.13378688693046E-2</c:v>
                </c:pt>
                <c:pt idx="7">
                  <c:v>8.1632651388645103E-2</c:v>
                </c:pt>
                <c:pt idx="8">
                  <c:v>0.13151927292346899</c:v>
                </c:pt>
                <c:pt idx="9">
                  <c:v>1.3605441898107499E-2</c:v>
                </c:pt>
                <c:pt idx="10">
                  <c:v>1.5873016789555501E-2</c:v>
                </c:pt>
                <c:pt idx="11">
                  <c:v>0.113378681242465</c:v>
                </c:pt>
                <c:pt idx="12">
                  <c:v>0.104308389127254</c:v>
                </c:pt>
                <c:pt idx="13">
                  <c:v>1.5873016789555501E-2</c:v>
                </c:pt>
                <c:pt idx="14">
                  <c:v>6.80272094905376E-3</c:v>
                </c:pt>
                <c:pt idx="15">
                  <c:v>7.7097505331039401E-2</c:v>
                </c:pt>
              </c:numCache>
            </c:numRef>
          </c:val>
          <c:smooth val="0"/>
        </c:ser>
        <c:ser>
          <c:idx val="1"/>
          <c:order val="1"/>
          <c:tx>
            <c:strRef>
              <c:f>Sheet2!$A$2</c:f>
              <c:strCache>
                <c:ptCount val="1"/>
                <c:pt idx="0">
                  <c:v>predicted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Sheet2!$B$2:$Q$2</c:f>
              <c:numCache>
                <c:formatCode>General</c:formatCode>
                <c:ptCount val="16"/>
                <c:pt idx="0">
                  <c:v>0.124999999999999</c:v>
                </c:pt>
                <c:pt idx="1">
                  <c:v>0</c:v>
                </c:pt>
                <c:pt idx="2">
                  <c:v>0</c:v>
                </c:pt>
                <c:pt idx="3">
                  <c:v>0.124999999999999</c:v>
                </c:pt>
                <c:pt idx="4">
                  <c:v>0.124999999999999</c:v>
                </c:pt>
                <c:pt idx="5">
                  <c:v>0</c:v>
                </c:pt>
                <c:pt idx="6">
                  <c:v>0</c:v>
                </c:pt>
                <c:pt idx="7">
                  <c:v>0.124999999999999</c:v>
                </c:pt>
                <c:pt idx="8">
                  <c:v>0.124999999999999</c:v>
                </c:pt>
                <c:pt idx="9">
                  <c:v>0</c:v>
                </c:pt>
                <c:pt idx="10">
                  <c:v>0</c:v>
                </c:pt>
                <c:pt idx="11">
                  <c:v>0.124999999999999</c:v>
                </c:pt>
                <c:pt idx="12">
                  <c:v>0.124999999999999</c:v>
                </c:pt>
                <c:pt idx="13">
                  <c:v>0</c:v>
                </c:pt>
                <c:pt idx="14">
                  <c:v>0</c:v>
                </c:pt>
                <c:pt idx="15">
                  <c:v>0.124999999999999</c:v>
                </c:pt>
              </c:numCache>
            </c:numRef>
          </c:val>
          <c:smooth val="0"/>
        </c:ser>
        <c:ser>
          <c:idx val="2"/>
          <c:order val="2"/>
          <c:tx>
            <c:strRef>
              <c:f>Sheet2!$A$3</c:f>
              <c:strCache>
                <c:ptCount val="1"/>
                <c:pt idx="0">
                  <c:v>residuals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Sheet2!$B$3:$Q$3</c:f>
              <c:numCache>
                <c:formatCode>General</c:formatCode>
                <c:ptCount val="16"/>
                <c:pt idx="0">
                  <c:v>9.3537420034399965E-3</c:v>
                </c:pt>
                <c:pt idx="1">
                  <c:v>9.0702949091792107E-3</c:v>
                </c:pt>
                <c:pt idx="2">
                  <c:v>2.2675737272948001E-3</c:v>
                </c:pt>
                <c:pt idx="3">
                  <c:v>2.4659857153892989E-2</c:v>
                </c:pt>
                <c:pt idx="4">
                  <c:v>6.5192729234699875E-3</c:v>
                </c:pt>
                <c:pt idx="5">
                  <c:v>2.0408162847161199E-2</c:v>
                </c:pt>
                <c:pt idx="6">
                  <c:v>1.13378688693046E-2</c:v>
                </c:pt>
                <c:pt idx="7">
                  <c:v>4.3367348611353898E-2</c:v>
                </c:pt>
                <c:pt idx="8">
                  <c:v>6.5192729234699875E-3</c:v>
                </c:pt>
                <c:pt idx="9">
                  <c:v>1.3605441898107499E-2</c:v>
                </c:pt>
                <c:pt idx="10">
                  <c:v>1.5873016789555501E-2</c:v>
                </c:pt>
                <c:pt idx="11">
                  <c:v>1.1621318757533999E-2</c:v>
                </c:pt>
                <c:pt idx="12">
                  <c:v>2.0691610872745E-2</c:v>
                </c:pt>
                <c:pt idx="13">
                  <c:v>1.5873016789555501E-2</c:v>
                </c:pt>
                <c:pt idx="14">
                  <c:v>6.80272094905376E-3</c:v>
                </c:pt>
                <c:pt idx="15">
                  <c:v>4.79024946689596E-2</c:v>
                </c:pt>
              </c:numCache>
            </c:numRef>
          </c:val>
          <c:smooth val="0"/>
        </c:ser>
        <c:dLbls>
          <c:showLegendKey val="0"/>
          <c:showVal val="0"/>
          <c:showCatName val="0"/>
          <c:showSerName val="0"/>
          <c:showPercent val="0"/>
          <c:showBubbleSize val="0"/>
        </c:dLbls>
        <c:marker val="1"/>
        <c:smooth val="0"/>
        <c:axId val="-630833024"/>
        <c:axId val="-630834656"/>
      </c:lineChart>
      <c:catAx>
        <c:axId val="-630833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630834656"/>
        <c:crosses val="autoZero"/>
        <c:auto val="1"/>
        <c:lblAlgn val="ctr"/>
        <c:lblOffset val="100"/>
        <c:noMultiLvlLbl val="0"/>
      </c:catAx>
      <c:valAx>
        <c:axId val="-6308346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63083302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F1959D2-31FF-4B11-9FAF-A13110C9A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287</TotalTime>
  <Pages>4</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martintzvetomirov@gmail.com</dc:creator>
  <cp:keywords/>
  <cp:lastModifiedBy>martintzvetomirov@gmail.com</cp:lastModifiedBy>
  <cp:revision>71</cp:revision>
  <dcterms:created xsi:type="dcterms:W3CDTF">2013-03-19T16:35:00Z</dcterms:created>
  <dcterms:modified xsi:type="dcterms:W3CDTF">2013-03-20T16:25:00Z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