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B1550" w14:textId="77777777" w:rsidR="00534E21" w:rsidRPr="00540664" w:rsidRDefault="00DE5C08" w:rsidP="00104B5A">
      <w:pPr>
        <w:pStyle w:val="9556896D55254894825BAA4CFD7290421"/>
        <w:rPr>
          <w:i w:val="0"/>
          <w:iCs/>
        </w:rPr>
      </w:pPr>
      <w:r>
        <w:rPr>
          <w:noProof/>
          <w:lang w:eastAsia="cs-CZ"/>
          <w14:ligatures w14:val="standardContextual"/>
        </w:rPr>
        <mc:AlternateContent>
          <mc:Choice Requires="wpg">
            <w:drawing>
              <wp:anchor distT="0" distB="0" distL="114300" distR="114300" simplePos="0" relativeHeight="251677696" behindDoc="1" locked="0" layoutInCell="1" allowOverlap="1" wp14:anchorId="335BDC65" wp14:editId="6622F019">
                <wp:simplePos x="0" y="0"/>
                <wp:positionH relativeFrom="column">
                  <wp:posOffset>70182</wp:posOffset>
                </wp:positionH>
                <wp:positionV relativeFrom="paragraph">
                  <wp:posOffset>4826426</wp:posOffset>
                </wp:positionV>
                <wp:extent cx="5939790" cy="3631584"/>
                <wp:effectExtent l="0" t="0" r="3810" b="6985"/>
                <wp:wrapNone/>
                <wp:docPr id="1" name="Skupina 1"/>
                <wp:cNvGraphicFramePr/>
                <a:graphic xmlns:a="http://schemas.openxmlformats.org/drawingml/2006/main">
                  <a:graphicData uri="http://schemas.microsoft.com/office/word/2010/wordprocessingGroup">
                    <wpg:wgp>
                      <wpg:cNvGrpSpPr/>
                      <wpg:grpSpPr>
                        <a:xfrm>
                          <a:off x="0" y="0"/>
                          <a:ext cx="5939790" cy="3631584"/>
                          <a:chOff x="0" y="0"/>
                          <a:chExt cx="5939790" cy="3631584"/>
                        </a:xfrm>
                      </wpg:grpSpPr>
                      <pic:pic xmlns:pic="http://schemas.openxmlformats.org/drawingml/2006/picture">
                        <pic:nvPicPr>
                          <pic:cNvPr id="1326772252" name="Obrázek 1"/>
                          <pic:cNvPicPr>
                            <a:picLocks/>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2340592"/>
                            <a:ext cx="5939790" cy="28575"/>
                          </a:xfrm>
                          <a:prstGeom prst="rect">
                            <a:avLst/>
                          </a:prstGeom>
                          <a:noFill/>
                          <a:ln>
                            <a:noFill/>
                          </a:ln>
                        </pic:spPr>
                      </pic:pic>
                      <pic:pic xmlns:pic="http://schemas.openxmlformats.org/drawingml/2006/picture">
                        <pic:nvPicPr>
                          <pic:cNvPr id="418767278" name="Obrázek 1"/>
                          <pic:cNvPicPr>
                            <a:picLocks/>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39790" cy="28575"/>
                          </a:xfrm>
                          <a:prstGeom prst="rect">
                            <a:avLst/>
                          </a:prstGeom>
                          <a:noFill/>
                          <a:ln>
                            <a:noFill/>
                          </a:ln>
                        </pic:spPr>
                      </pic:pic>
                      <pic:pic xmlns:pic="http://schemas.openxmlformats.org/drawingml/2006/picture">
                        <pic:nvPicPr>
                          <pic:cNvPr id="38480146" name="Obrázek 1"/>
                          <pic:cNvPicPr>
                            <a:picLocks/>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3603009"/>
                            <a:ext cx="5939790" cy="28575"/>
                          </a:xfrm>
                          <a:prstGeom prst="rect">
                            <a:avLst/>
                          </a:prstGeom>
                          <a:noFill/>
                          <a:ln>
                            <a:noFill/>
                          </a:ln>
                        </pic:spPr>
                      </pic:pic>
                    </wpg:wgp>
                  </a:graphicData>
                </a:graphic>
              </wp:anchor>
            </w:drawing>
          </mc:Choice>
          <mc:Fallback>
            <w:pict>
              <v:group w14:anchorId="21534B99" id="Skupina 1" o:spid="_x0000_s1026" style="position:absolute;margin-left:5.55pt;margin-top:380.05pt;width:467.7pt;height:285.95pt;z-index:-251638784" coordsize="59397,363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QKKKK/y7P9I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 o:spid="_x0000_s1027" type="#_x0000_t75" style="position:absolute;top:23405;width:5939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">
                  <v:imagedata r:id="rId9" o:title=""/>
                  <o:lock v:ext="edit" aspectratio="f"/>
                </v:shape>
                <v:shape id="Obrázek 1" o:spid="_x0000_s1028" type="#_x0000_t75" style="position:absolute;width:59397;height: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">
                  <v:imagedata r:id="rId9" o:title=""/>
                  <o:lock v:ext="edit" aspectratio="f"/>
                </v:shape>
                <v:shape id="Obrázek 1" o:spid="_x0000_s1029" type="#_x0000_t75" style="position:absolute;top:36030;width:59397;height: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">
                  <v:imagedata r:id="rId9" o:title=""/>
                  <o:lock v:ext="edit" aspectratio="f"/>
                </v:shape>
              </v:group>
            </w:pict>
          </mc:Fallback>
        </mc:AlternateContent>
      </w:r>
      <w:r w:rsidR="003A78B2">
        <w:rPr>
          <w:noProof/>
          <w:lang w:eastAsia="cs-CZ"/>
        </w:rPr>
        <mc:AlternateContent>
          <mc:Choice Requires="wps">
            <w:drawing>
              <wp:anchor distT="0" distB="0" distL="114300" distR="114300" simplePos="0" relativeHeight="251626496" behindDoc="0" locked="0" layoutInCell="1" allowOverlap="1" wp14:anchorId="6561CE04" wp14:editId="74294E9C">
                <wp:simplePos x="0" y="0"/>
                <wp:positionH relativeFrom="margin">
                  <wp:align>right</wp:align>
                </wp:positionH>
                <wp:positionV relativeFrom="page">
                  <wp:posOffset>3708400</wp:posOffset>
                </wp:positionV>
                <wp:extent cx="5760000" cy="2318400"/>
                <wp:effectExtent l="0" t="0" r="0" b="5715"/>
                <wp:wrapNone/>
                <wp:docPr id="45412132" name="Textové pole 3"/>
                <wp:cNvGraphicFramePr/>
                <a:graphic xmlns:a="http://schemas.openxmlformats.org/drawingml/2006/main">
                  <a:graphicData uri="http://schemas.microsoft.com/office/word/2010/wordprocessingShape">
                    <wps:wsp>
                      <wps:cNvSpPr txBox="1"/>
                      <wps:spPr>
                        <a:xfrm>
                          <a:off x="0" y="0"/>
                          <a:ext cx="5760000" cy="2318400"/>
                        </a:xfrm>
                        <a:prstGeom prst="rect">
                          <a:avLst/>
                        </a:prstGeom>
                        <a:solidFill>
                          <a:schemeClr val="lt1"/>
                        </a:solidFill>
                        <a:ln w="6350">
                          <a:noFill/>
                        </a:ln>
                      </wps:spPr>
                      <wps:txbx>
                        <w:txbxContent>
                          <w:p w14:paraId="72AE419A" w14:textId="2091C889" w:rsidR="007811BF" w:rsidRPr="00540B82" w:rsidRDefault="007811BF" w:rsidP="00B25C79">
                            <w:pPr>
                              <w:pStyle w:val="Titulkanzev"/>
                              <w:rPr>
                                <w:color w:val="E97132" w:themeColor="accent2"/>
                              </w:rPr>
                            </w:pPr>
                            <w:hyperlink r:id="rId10" w:tooltip="Zobrazit původní Rámcové téma" w:history="1">
                              <w:r w:rsidRPr="00540B82">
                                <w:rPr>
                                  <w:rStyle w:val="Hypertextovodkaz"/>
                                  <w:rFonts w:ascii="Arial" w:hAnsi="Arial"/>
                                  <w:color w:val="E97132" w:themeColor="accent2"/>
                                  <w:u w:val="none"/>
                                </w:rPr>
                                <w:t>Aplikace na vyhodnocení tréninků s pomocí AI</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1CE04" id="_x0000_t202" coordsize="21600,21600" o:spt="202" path="m,l,21600r21600,l21600,xe">
                <v:stroke joinstyle="miter"/>
                <v:path gradientshapeok="t" o:connecttype="rect"/>
              </v:shapetype>
              <v:shape id="Textové pole 3" o:spid="_x0000_s1026" type="#_x0000_t202" style="position:absolute;left:0;text-align:left;margin-left:402.35pt;margin-top:292pt;width:453.55pt;height:182.55pt;z-index:25162649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" fillcolor="white [3201]" stroked="f" strokeweight=".5pt">
                <v:textbox>
                  <w:txbxContent>
                    <w:p w14:paraId="72AE419A" w14:textId="2091C889" w:rsidR="007811BF" w:rsidRPr="00540B82" w:rsidRDefault="007811BF" w:rsidP="00B25C79">
                      <w:pPr>
                        <w:pStyle w:val="Titulkanzev"/>
                        <w:rPr>
                          <w:color w:val="E97132" w:themeColor="accent2"/>
                        </w:rPr>
                      </w:pPr>
                      <w:hyperlink r:id="rId11" w:tooltip="Zobrazit původní Rámcové téma" w:history="1">
                        <w:r w:rsidRPr="00540B82">
                          <w:rPr>
                            <w:rStyle w:val="Hypertextovodkaz"/>
                            <w:rFonts w:ascii="Arial" w:hAnsi="Arial"/>
                            <w:color w:val="E97132" w:themeColor="accent2"/>
                            <w:u w:val="none"/>
                          </w:rPr>
                          <w:t>Aplikace na vyhodnocení tréninků s pomocí AI</w:t>
                        </w:r>
                      </w:hyperlink>
                    </w:p>
                  </w:txbxContent>
                </v:textbox>
                <w10:wrap anchorx="margin" anchory="page"/>
              </v:shape>
            </w:pict>
          </mc:Fallback>
        </mc:AlternateContent>
      </w:r>
      <w:r w:rsidR="007E4637">
        <w:rPr>
          <w:noProof/>
          <w:lang w:eastAsia="cs-CZ"/>
        </w:rPr>
        <mc:AlternateContent>
          <mc:Choice Requires="wps">
            <w:drawing>
              <wp:anchor distT="0" distB="0" distL="114300" distR="114300" simplePos="0" relativeHeight="251628544" behindDoc="0" locked="0" layoutInCell="1" allowOverlap="1" wp14:anchorId="6FB9AABC" wp14:editId="40D7D613">
                <wp:simplePos x="0" y="0"/>
                <wp:positionH relativeFrom="margin">
                  <wp:align>right</wp:align>
                </wp:positionH>
                <wp:positionV relativeFrom="page">
                  <wp:posOffset>6588760</wp:posOffset>
                </wp:positionV>
                <wp:extent cx="5580000" cy="1472400"/>
                <wp:effectExtent l="0" t="0" r="1905" b="0"/>
                <wp:wrapNone/>
                <wp:docPr id="1257340997" name="Textové pole 3"/>
                <wp:cNvGraphicFramePr/>
                <a:graphic xmlns:a="http://schemas.openxmlformats.org/drawingml/2006/main">
                  <a:graphicData uri="http://schemas.microsoft.com/office/word/2010/wordprocessingShape">
                    <wps:wsp>
                      <wps:cNvSpPr txBox="1"/>
                      <wps:spPr>
                        <a:xfrm>
                          <a:off x="0" y="0"/>
                          <a:ext cx="5580000" cy="1472400"/>
                        </a:xfrm>
                        <a:prstGeom prst="rect">
                          <a:avLst/>
                        </a:prstGeom>
                        <a:solidFill>
                          <a:schemeClr val="lt1"/>
                        </a:solidFill>
                        <a:ln w="6350">
                          <a:noFill/>
                        </a:ln>
                      </wps:spPr>
                      <wps:txbx>
                        <w:txbxContent>
                          <w:p w14:paraId="429B7BA7" w14:textId="25D7E974" w:rsidR="004B6DCA" w:rsidRDefault="00FC58C4" w:rsidP="00937E70">
                            <w:pPr>
                              <w:pStyle w:val="Titulkaautor"/>
                            </w:pPr>
                            <w:r>
                              <w:t>Martin Mega</w:t>
                            </w:r>
                          </w:p>
                          <w:p w14:paraId="61E38E62" w14:textId="64082B0C" w:rsidR="004B6DCA" w:rsidRPr="00937E70" w:rsidRDefault="00000000" w:rsidP="00937E70">
                            <w:pPr>
                              <w:pStyle w:val="Titulkainfoprce"/>
                            </w:pPr>
                            <w:sdt>
                              <w:sdtPr>
                                <w:rPr>
                                  <w:kern w:val="0"/>
                                </w:rPr>
                                <w:alias w:val="Druh práce"/>
                                <w:tag w:val="Druh práce"/>
                                <w:id w:val="-128937472"/>
                                <w15:color w:val="FF6600"/>
                                <w:comboBox>
                                  <w:listItem w:displayText="[Zvolte druh závěrečné práce]" w:value="[Zvolte druh závěrečné práce]"/>
                                  <w:listItem w:displayText="Bakalářská práce" w:value="Bakalářská práce"/>
                                  <w:listItem w:displayText="Diplomová práce" w:value="Diplomová práce"/>
                                  <w:listItem w:displayText="Rigorózní práce" w:value="Rigorózní práce"/>
                                </w:comboBox>
                              </w:sdtPr>
                              <w:sdtContent>
                                <w:r w:rsidR="00FC58C4">
                                  <w:rPr>
                                    <w:kern w:val="0"/>
                                  </w:rPr>
                                  <w:t>Bakalářská práce</w:t>
                                </w:r>
                              </w:sdtContent>
                            </w:sdt>
                            <w:r w:rsidR="004B6DCA">
                              <w:t xml:space="preserve"> | 202X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9AABC" id="_x0000_s1027" type="#_x0000_t202" style="position:absolute;left:0;text-align:left;margin-left:388.15pt;margin-top:518.8pt;width:439.35pt;height:115.95pt;z-index:25162854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" fillcolor="white [3201]" stroked="f" strokeweight=".5pt">
                <v:textbox>
                  <w:txbxContent>
                    <w:p w14:paraId="429B7BA7" w14:textId="25D7E974" w:rsidR="004B6DCA" w:rsidRDefault="00FC58C4" w:rsidP="00937E70">
                      <w:pPr>
                        <w:pStyle w:val="Titulkaautor"/>
                      </w:pPr>
                      <w:r>
                        <w:t>Martin Mega</w:t>
                      </w:r>
                    </w:p>
                    <w:p w14:paraId="61E38E62" w14:textId="64082B0C" w:rsidR="004B6DCA" w:rsidRPr="00937E70" w:rsidRDefault="00000000" w:rsidP="00937E70">
                      <w:pPr>
                        <w:pStyle w:val="Titulkainfoprce"/>
                      </w:pPr>
                      <w:sdt>
                        <w:sdtPr>
                          <w:rPr>
                            <w:kern w:val="0"/>
                          </w:rPr>
                          <w:alias w:val="Druh práce"/>
                          <w:tag w:val="Druh práce"/>
                          <w:id w:val="-128937472"/>
                          <w15:color w:val="FF6600"/>
                          <w:comboBox>
                            <w:listItem w:displayText="[Zvolte druh závěrečné práce]" w:value="[Zvolte druh závěrečné práce]"/>
                            <w:listItem w:displayText="Bakalářská práce" w:value="Bakalářská práce"/>
                            <w:listItem w:displayText="Diplomová práce" w:value="Diplomová práce"/>
                            <w:listItem w:displayText="Rigorózní práce" w:value="Rigorózní práce"/>
                          </w:comboBox>
                        </w:sdtPr>
                        <w:sdtContent>
                          <w:r w:rsidR="00FC58C4">
                            <w:rPr>
                              <w:kern w:val="0"/>
                            </w:rPr>
                            <w:t>Bakalářská práce</w:t>
                          </w:r>
                        </w:sdtContent>
                      </w:sdt>
                      <w:r w:rsidR="004B6DCA">
                        <w:t xml:space="preserve"> | 202X</w:t>
                      </w:r>
                    </w:p>
                  </w:txbxContent>
                </v:textbox>
                <w10:wrap anchorx="margin" anchory="page"/>
              </v:shape>
            </w:pict>
          </mc:Fallback>
        </mc:AlternateContent>
      </w:r>
      <w:r w:rsidR="00142361">
        <w:rPr>
          <w:noProof/>
          <w:lang w:eastAsia="cs-CZ"/>
        </w:rPr>
        <mc:AlternateContent>
          <mc:Choice Requires="wps">
            <w:drawing>
              <wp:anchor distT="0" distB="0" distL="114300" distR="114300" simplePos="0" relativeHeight="251681792" behindDoc="0" locked="0" layoutInCell="1" allowOverlap="1" wp14:anchorId="333C6068" wp14:editId="2E4B56E4">
                <wp:simplePos x="0" y="0"/>
                <wp:positionH relativeFrom="margin">
                  <wp:align>right</wp:align>
                </wp:positionH>
                <wp:positionV relativeFrom="page">
                  <wp:posOffset>8712835</wp:posOffset>
                </wp:positionV>
                <wp:extent cx="3884400" cy="730800"/>
                <wp:effectExtent l="0" t="0" r="1905" b="0"/>
                <wp:wrapNone/>
                <wp:docPr id="1213198117" name="Textové pole 3"/>
                <wp:cNvGraphicFramePr/>
                <a:graphic xmlns:a="http://schemas.openxmlformats.org/drawingml/2006/main">
                  <a:graphicData uri="http://schemas.microsoft.com/office/word/2010/wordprocessingShape">
                    <wps:wsp>
                      <wps:cNvSpPr txBox="1"/>
                      <wps:spPr>
                        <a:xfrm>
                          <a:off x="0" y="0"/>
                          <a:ext cx="3884400" cy="730800"/>
                        </a:xfrm>
                        <a:prstGeom prst="rect">
                          <a:avLst/>
                        </a:prstGeom>
                        <a:solidFill>
                          <a:schemeClr val="lt1"/>
                        </a:solidFill>
                        <a:ln w="6350">
                          <a:noFill/>
                        </a:ln>
                      </wps:spPr>
                      <wps:txbx>
                        <w:txbxContent>
                          <w:p w14:paraId="5850FF95" w14:textId="77777777" w:rsidR="004B6DCA" w:rsidRPr="00104B5A" w:rsidRDefault="004B6DCA" w:rsidP="00142361">
                            <w:pPr>
                              <w:pStyle w:val="Titulkauniverzita"/>
                            </w:pPr>
                            <w:r w:rsidRPr="00104B5A">
                              <w:t>Univerzita Tomáše Bati ve Zlíně</w:t>
                            </w:r>
                          </w:p>
                          <w:sdt>
                            <w:sdtPr>
                              <w:alias w:val="Výběr fakulty"/>
                              <w:tag w:val="Výběr fakulty"/>
                              <w:id w:val="2082488667"/>
                              <w15:color w:val="FF6600"/>
                              <w:dropDownList>
                                <w:listItem w:displayText="[Vyberte svou fakultu]" w:value="[Vyberte svou fakultu]"/>
                                <w:listItem w:displayText="Fakulta technologická" w:value="Fakulta technologická"/>
                                <w:listItem w:displayText="Fakulta managementu a ekonomiky" w:value="Fakulta managementu a ekonomiky"/>
                                <w:listItem w:displayText="Fakulta multimediálních komunikací" w:value="Fakulta multimediálních komunikací"/>
                                <w:listItem w:displayText="Fakulta aplikované informatiky" w:value="Fakulta aplikované informatiky"/>
                                <w:listItem w:displayText="Fakulta humanitních studií" w:value="Fakulta humanitních studií"/>
                                <w:listItem w:displayText="Fakulta logistiky a krizového řízení" w:value="Fakulta logistiky a krizového řízení"/>
                              </w:dropDownList>
                            </w:sdtPr>
                            <w:sdtContent>
                              <w:p w14:paraId="3669E640" w14:textId="77777777" w:rsidR="004B6DCA" w:rsidRPr="00515B26" w:rsidRDefault="004B6DCA" w:rsidP="00142361">
                                <w:pPr>
                                  <w:pStyle w:val="Titulkafakulta"/>
                                </w:pPr>
                                <w:r>
                                  <w:t>[Vyberte svou fakultu]</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C6068" id="_x0000_s1028" type="#_x0000_t202" style="position:absolute;left:0;text-align:left;margin-left:254.65pt;margin-top:686.05pt;width:305.85pt;height:57.5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" fillcolor="white [3201]" stroked="f" strokeweight=".5pt">
                <v:textbox>
                  <w:txbxContent>
                    <w:p w14:paraId="5850FF95" w14:textId="77777777" w:rsidR="004B6DCA" w:rsidRPr="00104B5A" w:rsidRDefault="004B6DCA" w:rsidP="00142361">
                      <w:pPr>
                        <w:pStyle w:val="Titulkauniverzita"/>
                      </w:pPr>
                      <w:r w:rsidRPr="00104B5A">
                        <w:t>Univerzita Tomáše Bati ve Zlíně</w:t>
                      </w:r>
                    </w:p>
                    <w:sdt>
                      <w:sdtPr>
                        <w:alias w:val="Výběr fakulty"/>
                        <w:tag w:val="Výběr fakulty"/>
                        <w:id w:val="2082488667"/>
                        <w15:color w:val="FF6600"/>
                        <w:dropDownList>
                          <w:listItem w:displayText="[Vyberte svou fakultu]" w:value="[Vyberte svou fakultu]"/>
                          <w:listItem w:displayText="Fakulta technologická" w:value="Fakulta technologická"/>
                          <w:listItem w:displayText="Fakulta managementu a ekonomiky" w:value="Fakulta managementu a ekonomiky"/>
                          <w:listItem w:displayText="Fakulta multimediálních komunikací" w:value="Fakulta multimediálních komunikací"/>
                          <w:listItem w:displayText="Fakulta aplikované informatiky" w:value="Fakulta aplikované informatiky"/>
                          <w:listItem w:displayText="Fakulta humanitních studií" w:value="Fakulta humanitních studií"/>
                          <w:listItem w:displayText="Fakulta logistiky a krizového řízení" w:value="Fakulta logistiky a krizového řízení"/>
                        </w:dropDownList>
                      </w:sdtPr>
                      <w:sdtContent>
                        <w:p w14:paraId="3669E640" w14:textId="77777777" w:rsidR="004B6DCA" w:rsidRPr="00515B26" w:rsidRDefault="004B6DCA" w:rsidP="00142361">
                          <w:pPr>
                            <w:pStyle w:val="Titulkafakulta"/>
                          </w:pPr>
                          <w:r>
                            <w:t>[Vyberte svou fakultu]</w:t>
                          </w:r>
                        </w:p>
                      </w:sdtContent>
                    </w:sdt>
                  </w:txbxContent>
                </v:textbox>
                <w10:wrap anchorx="margin" anchory="page"/>
              </v:shape>
            </w:pict>
          </mc:Fallback>
        </mc:AlternateContent>
      </w:r>
      <w:r w:rsidR="000A4DB2">
        <w:rPr>
          <w:noProof/>
          <w:lang w:eastAsia="cs-CZ"/>
        </w:rPr>
        <w:drawing>
          <wp:anchor distT="0" distB="0" distL="114300" distR="114300" simplePos="0" relativeHeight="251648000" behindDoc="1" locked="0" layoutInCell="1" allowOverlap="1" wp14:anchorId="1B512BE4" wp14:editId="140D931C">
            <wp:simplePos x="0" y="0"/>
            <wp:positionH relativeFrom="column">
              <wp:posOffset>4176395</wp:posOffset>
            </wp:positionH>
            <wp:positionV relativeFrom="paragraph">
              <wp:posOffset>8785225</wp:posOffset>
            </wp:positionV>
            <wp:extent cx="1616400" cy="162000"/>
            <wp:effectExtent l="0" t="0" r="3175" b="9525"/>
            <wp:wrapNone/>
            <wp:docPr id="126360280"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0280" name="Obrázek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616400" cy="1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CD6A90" w14:textId="77777777" w:rsidR="00534E21" w:rsidRDefault="00534E21">
      <w:pPr>
        <w:sectPr w:rsidR="00534E21" w:rsidSect="00F94A11">
          <w:footerReference w:type="default" r:id="rId13"/>
          <w:pgSz w:w="11906" w:h="16838" w:code="9"/>
          <w:pgMar w:top="1985" w:right="652" w:bottom="680" w:left="1134" w:header="680" w:footer="680" w:gutter="851"/>
          <w:cols w:space="708"/>
          <w:docGrid w:linePitch="360"/>
        </w:sectPr>
      </w:pPr>
    </w:p>
    <w:sdt>
      <w:sdtPr>
        <w:alias w:val="Upozornění"/>
        <w:tag w:val="POLE_UPOZORNENI"/>
        <w:id w:val="-1539660429"/>
        <w:placeholder>
          <w:docPart w:val="4D635894663C4C1EBE73F547C47505AE"/>
        </w:placeholder>
        <w:temporary/>
        <w:showingPlcHdr/>
        <w15:color w:val="FF6600"/>
        <w:text/>
      </w:sdtPr>
      <w:sdtContent>
        <w:p w14:paraId="427E019C" w14:textId="77777777" w:rsidR="00023006" w:rsidRDefault="00AD16E7" w:rsidP="00E42BA5">
          <w:pPr>
            <w:pStyle w:val="Upozornn"/>
          </w:pPr>
          <w:r w:rsidRPr="00AD16E7">
            <w:t xml:space="preserve">UPOZORNĚNÍ! Důležitou součástí šablony je manuál s návodem. Návod popisuje, jak pracovat se šablonou, jak ji nainstalovat, jak používat styly, jak vložit obrázek nebo tabulku a jak vygenerovat obsah. Nesprávným zacházením se šablonou si můžete rozbít strukturu dokumentu a rozhodit formátování. Důrazně proto doporučujeme přečíst si manuál k šabloně. </w:t>
          </w:r>
          <w:r w:rsidRPr="00AD16E7">
            <w:rPr>
              <w:b/>
              <w:bCs/>
            </w:rPr>
            <w:t>Klepněte do tohoto rámečku a stiskněte klávesu DELETE, abyste jej smazali.</w:t>
          </w:r>
        </w:p>
      </w:sdtContent>
    </w:sdt>
    <w:p w14:paraId="77109BB4" w14:textId="77777777" w:rsidR="00023006" w:rsidRDefault="00023006"/>
    <w:p w14:paraId="53324705" w14:textId="77777777" w:rsidR="00EC604E" w:rsidRDefault="000D66AB">
      <w:pPr>
        <w:sectPr w:rsidR="00EC604E" w:rsidSect="00F94A11">
          <w:footerReference w:type="default" r:id="rId14"/>
          <w:type w:val="oddPage"/>
          <w:pgSz w:w="11906" w:h="16838" w:code="9"/>
          <w:pgMar w:top="1985" w:right="652" w:bottom="680" w:left="1134" w:header="709" w:footer="709" w:gutter="851"/>
          <w:cols w:space="708"/>
          <w:docGrid w:linePitch="360"/>
        </w:sectPr>
      </w:pPr>
      <w:r>
        <w:rPr>
          <w:noProof/>
          <w:lang w:eastAsia="cs-CZ"/>
        </w:rPr>
        <w:drawing>
          <wp:anchor distT="0" distB="0" distL="114300" distR="114300" simplePos="0" relativeHeight="251649024" behindDoc="1" locked="1" layoutInCell="1" allowOverlap="0" wp14:anchorId="67D1655F" wp14:editId="672AE34C">
            <wp:simplePos x="0" y="0"/>
            <wp:positionH relativeFrom="margin">
              <wp:posOffset>4176395</wp:posOffset>
            </wp:positionH>
            <wp:positionV relativeFrom="page">
              <wp:posOffset>10045065</wp:posOffset>
            </wp:positionV>
            <wp:extent cx="1616400" cy="162000"/>
            <wp:effectExtent l="0" t="0" r="3175" b="9525"/>
            <wp:wrapNone/>
            <wp:docPr id="2071426748"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6748" name="Obrázek 5" descr="Obsah obrázku text, Písmo, snímek obrazovky, bílé&#10;&#10;Obsah vygenerovaný umělou inteligencí může být nesprávný."/>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6400" cy="162000"/>
                    </a:xfrm>
                    <a:prstGeom prst="rect">
                      <a:avLst/>
                    </a:prstGeom>
                  </pic:spPr>
                </pic:pic>
              </a:graphicData>
            </a:graphic>
            <wp14:sizeRelH relativeFrom="margin">
              <wp14:pctWidth>0</wp14:pctWidth>
            </wp14:sizeRelH>
            <wp14:sizeRelV relativeFrom="margin">
              <wp14:pctHeight>0</wp14:pctHeight>
            </wp14:sizeRelV>
          </wp:anchor>
        </w:drawing>
      </w:r>
    </w:p>
    <w:sdt>
      <w:sdtPr>
        <w:alias w:val="Místo pro vložení zadání práce (strana 1)"/>
        <w:tag w:val="Zadání_1"/>
        <w:id w:val="-1274317181"/>
        <w:showingPlcHdr/>
        <w15:color w:val="FF6600"/>
        <w:picture/>
      </w:sdtPr>
      <w:sdtContent>
        <w:p w14:paraId="4ADB63C2" w14:textId="77777777" w:rsidR="003B0ACA" w:rsidRDefault="009C7D22">
          <w:r>
            <w:rPr>
              <w:noProof/>
              <w:lang w:eastAsia="cs-CZ"/>
            </w:rPr>
            <w:drawing>
              <wp:inline distT="0" distB="0" distL="0" distR="0" wp14:anchorId="735EC920" wp14:editId="1656CDC2">
                <wp:extent cx="5580000" cy="7560000"/>
                <wp:effectExtent l="0" t="0" r="1905" b="3175"/>
                <wp:docPr id="3" name="obráze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obrázek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000" cy="7560000"/>
                        </a:xfrm>
                        <a:prstGeom prst="rect">
                          <a:avLst/>
                        </a:prstGeom>
                        <a:noFill/>
                        <a:ln>
                          <a:noFill/>
                        </a:ln>
                      </pic:spPr>
                    </pic:pic>
                  </a:graphicData>
                </a:graphic>
              </wp:inline>
            </w:drawing>
          </w:r>
        </w:p>
      </w:sdtContent>
    </w:sdt>
    <w:sdt>
      <w:sdtPr>
        <w:alias w:val="Místo pro vložení zadání práce (strana 2)"/>
        <w:tag w:val="Zadání_2"/>
        <w:id w:val="723414300"/>
        <w:showingPlcHdr/>
        <w15:color w:val="FF6600"/>
        <w:picture/>
      </w:sdtPr>
      <w:sdtContent>
        <w:p w14:paraId="5D8ED441" w14:textId="77777777" w:rsidR="00DA6CA7" w:rsidRDefault="009C7D22">
          <w:r>
            <w:rPr>
              <w:noProof/>
              <w:lang w:eastAsia="cs-CZ"/>
            </w:rPr>
            <w:drawing>
              <wp:inline distT="0" distB="0" distL="0" distR="0" wp14:anchorId="1B204C24" wp14:editId="4115D18D">
                <wp:extent cx="5580000" cy="7560000"/>
                <wp:effectExtent l="0" t="0" r="1905" b="3175"/>
                <wp:docPr id="4"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obrázek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000" cy="7560000"/>
                        </a:xfrm>
                        <a:prstGeom prst="rect">
                          <a:avLst/>
                        </a:prstGeom>
                        <a:noFill/>
                        <a:ln>
                          <a:noFill/>
                        </a:ln>
                      </pic:spPr>
                    </pic:pic>
                  </a:graphicData>
                </a:graphic>
              </wp:inline>
            </w:drawing>
          </w:r>
        </w:p>
      </w:sdtContent>
    </w:sdt>
    <w:p w14:paraId="4B71A617" w14:textId="77777777" w:rsidR="00DA6CA7" w:rsidRDefault="00DA6CA7"/>
    <w:p w14:paraId="61FDB072" w14:textId="77777777" w:rsidR="00DA6CA7" w:rsidRDefault="00DA6CA7">
      <w:pPr>
        <w:sectPr w:rsidR="00DA6CA7" w:rsidSect="00F94A11">
          <w:headerReference w:type="default" r:id="rId16"/>
          <w:footerReference w:type="even" r:id="rId17"/>
          <w:footerReference w:type="default" r:id="rId18"/>
          <w:type w:val="evenPage"/>
          <w:pgSz w:w="11906" w:h="16838" w:code="9"/>
          <w:pgMar w:top="1985" w:right="1134" w:bottom="2381" w:left="1134" w:header="709" w:footer="1418" w:gutter="851"/>
          <w:cols w:space="708"/>
          <w:docGrid w:linePitch="360"/>
        </w:sectPr>
      </w:pPr>
    </w:p>
    <w:p w14:paraId="5C66FB6D" w14:textId="77777777" w:rsidR="004360FF" w:rsidRPr="00F80F00" w:rsidRDefault="004360FF" w:rsidP="00F80F00">
      <w:pPr>
        <w:pStyle w:val="Nadpisyostatn"/>
      </w:pPr>
      <w:r w:rsidRPr="00F80F00">
        <w:lastRenderedPageBreak/>
        <w:t>P</w:t>
      </w:r>
      <w:r w:rsidR="00F80F00">
        <w:t>rohlášení autora závěrečné kvalifikační práce</w:t>
      </w:r>
    </w:p>
    <w:p w14:paraId="75C861A8" w14:textId="77777777" w:rsidR="00AD16E7" w:rsidRPr="00296EF3" w:rsidRDefault="00AD16E7" w:rsidP="00AD16E7">
      <w:pPr>
        <w:spacing w:line="300" w:lineRule="atLeast"/>
        <w:rPr>
          <w:b/>
        </w:rPr>
      </w:pPr>
      <w:r w:rsidRPr="00296EF3">
        <w:rPr>
          <w:b/>
        </w:rPr>
        <w:t xml:space="preserve">Beru na vědomí, že </w:t>
      </w:r>
    </w:p>
    <w:p w14:paraId="23575ACD" w14:textId="77777777" w:rsidR="00AD16E7" w:rsidRPr="006677D9" w:rsidRDefault="00AD16E7" w:rsidP="00AD16E7">
      <w:pPr>
        <w:pStyle w:val="Default"/>
        <w:spacing w:line="300" w:lineRule="atLeast"/>
        <w:jc w:val="both"/>
        <w:rPr>
          <w:color w:val="auto"/>
          <w:szCs w:val="22"/>
        </w:rPr>
      </w:pPr>
    </w:p>
    <w:p w14:paraId="69432C2F" w14:textId="77777777" w:rsidR="00AD16E7" w:rsidRPr="00375E73" w:rsidRDefault="00AD16E7" w:rsidP="00AD16E7">
      <w:pPr>
        <w:pStyle w:val="Default"/>
        <w:numPr>
          <w:ilvl w:val="0"/>
          <w:numId w:val="1"/>
        </w:numPr>
        <w:spacing w:line="300" w:lineRule="atLeast"/>
        <w:ind w:left="454" w:hanging="454"/>
        <w:jc w:val="both"/>
        <w:rPr>
          <w:szCs w:val="22"/>
        </w:rPr>
      </w:pPr>
      <w:r w:rsidRPr="00375E73">
        <w:rPr>
          <w:szCs w:val="22"/>
        </w:rPr>
        <w:t xml:space="preserve">odevzdáním </w:t>
      </w:r>
      <w:r>
        <w:rPr>
          <w:szCs w:val="22"/>
        </w:rPr>
        <w:t>závěrečné</w:t>
      </w:r>
      <w:r w:rsidRPr="00375E73">
        <w:rPr>
          <w:szCs w:val="22"/>
        </w:rPr>
        <w:t xml:space="preserve"> práce souhlasím se </w:t>
      </w:r>
      <w:r>
        <w:rPr>
          <w:szCs w:val="22"/>
        </w:rPr>
        <w:t>zpřístupněním</w:t>
      </w:r>
      <w:r w:rsidRPr="00375E73">
        <w:rPr>
          <w:szCs w:val="22"/>
        </w:rPr>
        <w:t xml:space="preserve"> své práce podle zákona č.</w:t>
      </w:r>
      <w:r>
        <w:rPr>
          <w:szCs w:val="22"/>
        </w:rPr>
        <w:t> </w:t>
      </w:r>
      <w:r w:rsidRPr="00375E73">
        <w:rPr>
          <w:szCs w:val="22"/>
        </w:rPr>
        <w:t xml:space="preserve">111/1998 Sb., v platném znění bez ohledu na výsledek obhajoby; </w:t>
      </w:r>
    </w:p>
    <w:p w14:paraId="5102EC60" w14:textId="77777777" w:rsidR="00AD16E7" w:rsidRPr="00375E73" w:rsidRDefault="00AD16E7" w:rsidP="00AD16E7">
      <w:pPr>
        <w:pStyle w:val="Default"/>
        <w:numPr>
          <w:ilvl w:val="0"/>
          <w:numId w:val="1"/>
        </w:numPr>
        <w:spacing w:line="300" w:lineRule="atLeast"/>
        <w:ind w:left="454" w:hanging="454"/>
        <w:jc w:val="both"/>
        <w:rPr>
          <w:szCs w:val="22"/>
        </w:rPr>
      </w:pPr>
      <w:r>
        <w:rPr>
          <w:szCs w:val="22"/>
        </w:rPr>
        <w:t xml:space="preserve">závěrečná </w:t>
      </w:r>
      <w:r w:rsidRPr="00375E73">
        <w:rPr>
          <w:szCs w:val="22"/>
        </w:rPr>
        <w:t>práce bude uložena v elektronické podobě v univerzitním informačním systému;</w:t>
      </w:r>
    </w:p>
    <w:p w14:paraId="78330EE4" w14:textId="77777777" w:rsidR="00AD16E7" w:rsidRPr="00375E73" w:rsidRDefault="00AD16E7" w:rsidP="00AD16E7">
      <w:pPr>
        <w:pStyle w:val="Default"/>
        <w:numPr>
          <w:ilvl w:val="0"/>
          <w:numId w:val="1"/>
        </w:numPr>
        <w:spacing w:line="300" w:lineRule="atLeast"/>
        <w:ind w:left="454" w:hanging="454"/>
        <w:jc w:val="both"/>
        <w:rPr>
          <w:szCs w:val="22"/>
        </w:rPr>
      </w:pPr>
      <w:r w:rsidRPr="00375E73">
        <w:rPr>
          <w:szCs w:val="22"/>
        </w:rPr>
        <w:t xml:space="preserve">jedno vyhotovení </w:t>
      </w:r>
      <w:r>
        <w:rPr>
          <w:szCs w:val="22"/>
        </w:rPr>
        <w:t>závěrečné</w:t>
      </w:r>
      <w:r w:rsidRPr="00375E73">
        <w:rPr>
          <w:szCs w:val="22"/>
        </w:rPr>
        <w:t xml:space="preserve"> práce v listinné podobě bude ponecháno Univerzitě Tomáše Bati ve Zlíně k uložení; </w:t>
      </w:r>
    </w:p>
    <w:p w14:paraId="59CF2FDF" w14:textId="77777777" w:rsidR="00AD16E7" w:rsidRPr="00375E73" w:rsidRDefault="00AD16E7" w:rsidP="00AD16E7">
      <w:pPr>
        <w:pStyle w:val="Default"/>
        <w:numPr>
          <w:ilvl w:val="0"/>
          <w:numId w:val="1"/>
        </w:numPr>
        <w:spacing w:line="300" w:lineRule="atLeast"/>
        <w:ind w:left="454" w:hanging="454"/>
        <w:jc w:val="both"/>
        <w:rPr>
          <w:szCs w:val="22"/>
        </w:rPr>
      </w:pPr>
      <w:r w:rsidRPr="00375E73">
        <w:rPr>
          <w:szCs w:val="22"/>
        </w:rPr>
        <w:t xml:space="preserve">na moji </w:t>
      </w:r>
      <w:r>
        <w:rPr>
          <w:szCs w:val="22"/>
        </w:rPr>
        <w:t>závěrečnou</w:t>
      </w:r>
      <w:r w:rsidRPr="00375E73">
        <w:rPr>
          <w:szCs w:val="22"/>
        </w:rPr>
        <w:t xml:space="preserve"> práci se plně vztahuje zákon č. 121/2000 Sb. o</w:t>
      </w:r>
      <w:r>
        <w:rPr>
          <w:szCs w:val="22"/>
        </w:rPr>
        <w:t> </w:t>
      </w:r>
      <w:r w:rsidRPr="00375E73">
        <w:rPr>
          <w:szCs w:val="22"/>
        </w:rPr>
        <w:t>právu autorském, o</w:t>
      </w:r>
      <w:r>
        <w:rPr>
          <w:szCs w:val="22"/>
        </w:rPr>
        <w:t> </w:t>
      </w:r>
      <w:r w:rsidRPr="00375E73">
        <w:rPr>
          <w:szCs w:val="22"/>
        </w:rPr>
        <w:t xml:space="preserve">právech souvisejících s právem autorským a o změně některých zákonů (autorský zákon) ve znění pozdějších právních předpisů, zejm. § 35 odst. 3; </w:t>
      </w:r>
    </w:p>
    <w:p w14:paraId="7C6C5F57" w14:textId="77777777" w:rsidR="00AD16E7" w:rsidRPr="00375E73" w:rsidRDefault="00AD16E7" w:rsidP="00AD16E7">
      <w:pPr>
        <w:pStyle w:val="Default"/>
        <w:numPr>
          <w:ilvl w:val="0"/>
          <w:numId w:val="1"/>
        </w:numPr>
        <w:spacing w:line="300" w:lineRule="atLeast"/>
        <w:ind w:left="454" w:hanging="454"/>
        <w:jc w:val="both"/>
        <w:rPr>
          <w:szCs w:val="22"/>
        </w:rPr>
      </w:pPr>
      <w:r w:rsidRPr="00375E73">
        <w:rPr>
          <w:szCs w:val="22"/>
        </w:rPr>
        <w:t xml:space="preserve">podle § 60 odst. 1 autorského zákona má </w:t>
      </w:r>
      <w:r>
        <w:rPr>
          <w:szCs w:val="22"/>
        </w:rPr>
        <w:t>Univerzita Tomáše Bati</w:t>
      </w:r>
      <w:r w:rsidRPr="00375E73">
        <w:rPr>
          <w:szCs w:val="22"/>
        </w:rPr>
        <w:t xml:space="preserve"> ve Zlíně právo na</w:t>
      </w:r>
      <w:r>
        <w:rPr>
          <w:szCs w:val="22"/>
        </w:rPr>
        <w:t> </w:t>
      </w:r>
      <w:r w:rsidRPr="00375E73">
        <w:rPr>
          <w:szCs w:val="22"/>
        </w:rPr>
        <w:t xml:space="preserve">uzavření licenční smlouvy o užití školního díla v rozsahu § 12 odst. 4 autorského zákona; </w:t>
      </w:r>
    </w:p>
    <w:p w14:paraId="64928AEF" w14:textId="77777777" w:rsidR="00AD16E7" w:rsidRPr="00375E73" w:rsidRDefault="00AD16E7" w:rsidP="00AD16E7">
      <w:pPr>
        <w:pStyle w:val="Default"/>
        <w:numPr>
          <w:ilvl w:val="0"/>
          <w:numId w:val="1"/>
        </w:numPr>
        <w:spacing w:line="300" w:lineRule="atLeast"/>
        <w:ind w:left="454" w:hanging="454"/>
        <w:jc w:val="both"/>
        <w:rPr>
          <w:szCs w:val="22"/>
        </w:rPr>
      </w:pPr>
      <w:r w:rsidRPr="00375E73">
        <w:rPr>
          <w:szCs w:val="22"/>
        </w:rPr>
        <w:t xml:space="preserve">podle § 60 odst. </w:t>
      </w:r>
      <w:smartTag w:uri="urn:schemas-microsoft-com:office:smarttags" w:element="metricconverter">
        <w:smartTagPr>
          <w:attr w:name="ProductID" w:val="2 a"/>
        </w:smartTagPr>
        <w:r w:rsidRPr="00375E73">
          <w:rPr>
            <w:szCs w:val="22"/>
          </w:rPr>
          <w:t>2 a</w:t>
        </w:r>
      </w:smartTag>
      <w:r w:rsidRPr="00375E73">
        <w:rPr>
          <w:szCs w:val="22"/>
        </w:rPr>
        <w:t xml:space="preserve"> 3 mohu užít své dílo – </w:t>
      </w:r>
      <w:r>
        <w:rPr>
          <w:szCs w:val="22"/>
        </w:rPr>
        <w:t>závěrečnou</w:t>
      </w:r>
      <w:r w:rsidRPr="00375E73">
        <w:rPr>
          <w:szCs w:val="22"/>
        </w:rPr>
        <w:t xml:space="preserve"> práci – nebo poskytnout licenci k jejímu využití jen s předchozím písemným souhlasem Univerzity Tomáše Bati ve Zlíně, která je oprávněna v takovém případě ode mne požadovat přiměřený příspěvek na úhradu nákladů, které byly Univerzitou Tomáše Bati ve Zlíně na</w:t>
      </w:r>
      <w:r>
        <w:rPr>
          <w:szCs w:val="22"/>
        </w:rPr>
        <w:t> </w:t>
      </w:r>
      <w:r w:rsidRPr="00375E73">
        <w:rPr>
          <w:szCs w:val="22"/>
        </w:rPr>
        <w:t xml:space="preserve">vytvoření díla vynaloženy (až do jejich skutečné výše); </w:t>
      </w:r>
    </w:p>
    <w:p w14:paraId="64E8D641" w14:textId="77777777" w:rsidR="00AD16E7" w:rsidRPr="00375E73" w:rsidRDefault="00AD16E7" w:rsidP="00AD16E7">
      <w:pPr>
        <w:pStyle w:val="Default"/>
        <w:numPr>
          <w:ilvl w:val="0"/>
          <w:numId w:val="1"/>
        </w:numPr>
        <w:spacing w:line="300" w:lineRule="atLeast"/>
        <w:ind w:left="454" w:hanging="454"/>
        <w:jc w:val="both"/>
        <w:rPr>
          <w:szCs w:val="22"/>
        </w:rPr>
      </w:pPr>
      <w:r w:rsidRPr="00375E73">
        <w:rPr>
          <w:szCs w:val="22"/>
        </w:rPr>
        <w:t xml:space="preserve">pokud bylo k vypracování </w:t>
      </w:r>
      <w:r>
        <w:rPr>
          <w:szCs w:val="22"/>
        </w:rPr>
        <w:t>závěrečné</w:t>
      </w:r>
      <w:r w:rsidRPr="00375E73">
        <w:rPr>
          <w:szCs w:val="22"/>
        </w:rPr>
        <w:t xml:space="preserve"> práce využito softwaru poskytnutého Univerzitou Tomáše Bati ve Zlíně nebo jiným</w:t>
      </w:r>
      <w:r>
        <w:rPr>
          <w:szCs w:val="22"/>
        </w:rPr>
        <w:t>i subjekty pouze ke studijním a </w:t>
      </w:r>
      <w:r w:rsidRPr="00375E73">
        <w:rPr>
          <w:szCs w:val="22"/>
        </w:rPr>
        <w:t>výzkumným účelům</w:t>
      </w:r>
      <w:r>
        <w:rPr>
          <w:szCs w:val="22"/>
        </w:rPr>
        <w:t xml:space="preserve"> </w:t>
      </w:r>
      <w:r w:rsidRPr="00375E73">
        <w:rPr>
          <w:szCs w:val="22"/>
        </w:rPr>
        <w:t xml:space="preserve">(tj. k nekomerčnímu využití), nelze výsledky </w:t>
      </w:r>
      <w:r>
        <w:rPr>
          <w:szCs w:val="22"/>
        </w:rPr>
        <w:t>závěrečné</w:t>
      </w:r>
      <w:r w:rsidRPr="00375E73">
        <w:rPr>
          <w:szCs w:val="22"/>
        </w:rPr>
        <w:t xml:space="preserve"> práce využít ke komerčním účelům; </w:t>
      </w:r>
    </w:p>
    <w:p w14:paraId="537056E0" w14:textId="77777777" w:rsidR="00AD16E7" w:rsidRPr="00375E73" w:rsidRDefault="00AD16E7" w:rsidP="00AD16E7">
      <w:pPr>
        <w:pStyle w:val="Default"/>
        <w:numPr>
          <w:ilvl w:val="0"/>
          <w:numId w:val="1"/>
        </w:numPr>
        <w:spacing w:line="300" w:lineRule="atLeast"/>
        <w:ind w:left="454" w:hanging="454"/>
        <w:jc w:val="both"/>
        <w:rPr>
          <w:szCs w:val="22"/>
        </w:rPr>
      </w:pPr>
      <w:r w:rsidRPr="00375E73">
        <w:rPr>
          <w:szCs w:val="22"/>
        </w:rPr>
        <w:t xml:space="preserve">pokud je výstupem </w:t>
      </w:r>
      <w:r>
        <w:rPr>
          <w:szCs w:val="22"/>
        </w:rPr>
        <w:t>závěrečné</w:t>
      </w:r>
      <w:r w:rsidRPr="00375E73">
        <w:rPr>
          <w:szCs w:val="22"/>
        </w:rPr>
        <w:t xml:space="preserve"> práce jakýkoliv softwarový produkt, považují se za</w:t>
      </w:r>
      <w:r>
        <w:rPr>
          <w:szCs w:val="22"/>
        </w:rPr>
        <w:t> </w:t>
      </w:r>
      <w:r w:rsidRPr="00375E73">
        <w:rPr>
          <w:szCs w:val="22"/>
        </w:rPr>
        <w:t>součást práce rovněž i zdrojové kódy, popř. soubory,</w:t>
      </w:r>
      <w:r>
        <w:rPr>
          <w:szCs w:val="22"/>
        </w:rPr>
        <w:t xml:space="preserve"> ze kterých se projekt skládá; n</w:t>
      </w:r>
      <w:r w:rsidRPr="00375E73">
        <w:rPr>
          <w:szCs w:val="22"/>
        </w:rPr>
        <w:t>eodevzdání této součásti může být důvodem k neobhájení práce</w:t>
      </w:r>
      <w:r w:rsidR="00670E64">
        <w:rPr>
          <w:szCs w:val="22"/>
        </w:rPr>
        <w:t>.</w:t>
      </w:r>
    </w:p>
    <w:p w14:paraId="17C1B25C" w14:textId="77777777" w:rsidR="00AD16E7" w:rsidRPr="006677D9" w:rsidRDefault="00AD16E7" w:rsidP="00AD16E7">
      <w:pPr>
        <w:pStyle w:val="Default"/>
        <w:spacing w:line="300" w:lineRule="atLeast"/>
        <w:jc w:val="both"/>
        <w:rPr>
          <w:color w:val="auto"/>
          <w:szCs w:val="22"/>
        </w:rPr>
      </w:pPr>
    </w:p>
    <w:p w14:paraId="7CE424DF" w14:textId="77777777" w:rsidR="00AD16E7" w:rsidRPr="00296EF3" w:rsidRDefault="00AD16E7" w:rsidP="00AD16E7">
      <w:pPr>
        <w:pStyle w:val="Default"/>
        <w:spacing w:line="300" w:lineRule="atLeast"/>
        <w:jc w:val="both"/>
        <w:rPr>
          <w:b/>
          <w:color w:val="auto"/>
          <w:szCs w:val="22"/>
        </w:rPr>
      </w:pPr>
      <w:r w:rsidRPr="00296EF3">
        <w:rPr>
          <w:b/>
          <w:color w:val="auto"/>
          <w:szCs w:val="22"/>
        </w:rPr>
        <w:t>Prohlašuji, že</w:t>
      </w:r>
    </w:p>
    <w:p w14:paraId="57677AB8" w14:textId="77777777" w:rsidR="00AD16E7" w:rsidRPr="006677D9" w:rsidRDefault="00AD16E7" w:rsidP="00AD16E7">
      <w:pPr>
        <w:pStyle w:val="Default"/>
        <w:spacing w:line="300" w:lineRule="atLeast"/>
        <w:jc w:val="both"/>
        <w:rPr>
          <w:color w:val="auto"/>
          <w:szCs w:val="22"/>
        </w:rPr>
      </w:pPr>
    </w:p>
    <w:p w14:paraId="37DBBA7D" w14:textId="77777777" w:rsidR="00AD16E7" w:rsidRPr="00296EF3" w:rsidRDefault="00AD16E7" w:rsidP="00AD16E7">
      <w:pPr>
        <w:pStyle w:val="Default"/>
        <w:numPr>
          <w:ilvl w:val="0"/>
          <w:numId w:val="2"/>
        </w:numPr>
        <w:spacing w:line="300" w:lineRule="atLeast"/>
        <w:ind w:left="454" w:hanging="454"/>
        <w:jc w:val="both"/>
        <w:rPr>
          <w:szCs w:val="22"/>
        </w:rPr>
      </w:pPr>
      <w:r w:rsidRPr="00296EF3">
        <w:rPr>
          <w:szCs w:val="22"/>
        </w:rPr>
        <w:t xml:space="preserve">jsem na </w:t>
      </w:r>
      <w:r>
        <w:rPr>
          <w:szCs w:val="22"/>
        </w:rPr>
        <w:t>závěrečné</w:t>
      </w:r>
      <w:r w:rsidRPr="00296EF3">
        <w:rPr>
          <w:szCs w:val="22"/>
        </w:rPr>
        <w:t xml:space="preserve"> práci pracoval(a) samostatně a použitou literaturu jsem řádně citoval(a); v případě publikace výsledků budu uveden(a) jako</w:t>
      </w:r>
      <w:r>
        <w:rPr>
          <w:szCs w:val="22"/>
        </w:rPr>
        <w:t xml:space="preserve"> </w:t>
      </w:r>
      <w:r w:rsidRPr="00296EF3">
        <w:rPr>
          <w:szCs w:val="22"/>
        </w:rPr>
        <w:t>spoluautor;</w:t>
      </w:r>
    </w:p>
    <w:p w14:paraId="038E187E" w14:textId="77777777" w:rsidR="00AD16E7" w:rsidRPr="00296EF3" w:rsidRDefault="00AD16E7" w:rsidP="00AD16E7">
      <w:pPr>
        <w:pStyle w:val="Default"/>
        <w:numPr>
          <w:ilvl w:val="0"/>
          <w:numId w:val="2"/>
        </w:numPr>
        <w:spacing w:line="300" w:lineRule="atLeast"/>
        <w:ind w:left="454" w:hanging="454"/>
        <w:jc w:val="both"/>
        <w:rPr>
          <w:szCs w:val="22"/>
        </w:rPr>
      </w:pPr>
      <w:r w:rsidRPr="00296EF3">
        <w:rPr>
          <w:szCs w:val="22"/>
        </w:rPr>
        <w:t xml:space="preserve">odevzdaná verze </w:t>
      </w:r>
      <w:r>
        <w:rPr>
          <w:szCs w:val="22"/>
        </w:rPr>
        <w:t>závěrečné</w:t>
      </w:r>
      <w:r w:rsidRPr="00296EF3">
        <w:rPr>
          <w:szCs w:val="22"/>
        </w:rPr>
        <w:t xml:space="preserve"> práce a verze elektronická nahraná do IS/STAG jsou obsahově totožné.</w:t>
      </w:r>
    </w:p>
    <w:p w14:paraId="7D4E4D65" w14:textId="77777777" w:rsidR="004360FF" w:rsidRDefault="004360FF" w:rsidP="0071508D">
      <w:pPr>
        <w:pStyle w:val="Default"/>
        <w:spacing w:line="300" w:lineRule="atLeast"/>
        <w:rPr>
          <w:szCs w:val="22"/>
        </w:rPr>
      </w:pPr>
    </w:p>
    <w:p w14:paraId="3FFC21AA" w14:textId="77777777" w:rsidR="00AD16E7" w:rsidRPr="00E25B83" w:rsidRDefault="00AD16E7" w:rsidP="0071508D">
      <w:pPr>
        <w:pStyle w:val="Default"/>
        <w:spacing w:line="300" w:lineRule="atLeast"/>
        <w:rPr>
          <w:szCs w:val="22"/>
        </w:rPr>
      </w:pPr>
    </w:p>
    <w:p w14:paraId="46A447E8" w14:textId="77777777" w:rsidR="004360FF" w:rsidRPr="00E25B83" w:rsidRDefault="004360FF" w:rsidP="0071508D">
      <w:pPr>
        <w:pStyle w:val="Default"/>
        <w:spacing w:line="300" w:lineRule="atLeast"/>
      </w:pPr>
    </w:p>
    <w:p w14:paraId="27675E42" w14:textId="77777777" w:rsidR="004360FF" w:rsidRDefault="00000000" w:rsidP="0071508D">
      <w:pPr>
        <w:pStyle w:val="Default"/>
        <w:tabs>
          <w:tab w:val="left" w:pos="4962"/>
        </w:tabs>
        <w:spacing w:line="300" w:lineRule="atLeast"/>
        <w:rPr>
          <w:szCs w:val="22"/>
        </w:rPr>
      </w:pPr>
      <w:sdt>
        <w:sdtPr>
          <w:rPr>
            <w:szCs w:val="22"/>
          </w:rPr>
          <w:alias w:val="Výběr místa (podle sídla fakulty)"/>
          <w:tag w:val="Výběrt místa"/>
          <w:id w:val="1329325492"/>
          <w:placeholder>
            <w:docPart w:val="E6819AF4D41D47DEA140F5267BE67271"/>
          </w:placeholder>
          <w15:color w:val="FF6600"/>
          <w:dropDownList>
            <w:listItem w:displayText="Ve Zlíně" w:value="Ve Zlíně"/>
            <w:listItem w:displayText="V Uherském Hradišti" w:value="V Uherském Hradišti"/>
          </w:dropDownList>
        </w:sdtPr>
        <w:sdtContent>
          <w:r w:rsidR="00A830AA">
            <w:rPr>
              <w:szCs w:val="22"/>
            </w:rPr>
            <w:t>Ve Zlíně</w:t>
          </w:r>
        </w:sdtContent>
      </w:sdt>
      <w:r w:rsidR="004360FF">
        <w:rPr>
          <w:szCs w:val="22"/>
        </w:rPr>
        <w:t>, dne ..............................</w:t>
      </w:r>
      <w:r w:rsidR="004360FF">
        <w:rPr>
          <w:szCs w:val="22"/>
        </w:rPr>
        <w:tab/>
        <w:t>...............................................................</w:t>
      </w:r>
    </w:p>
    <w:p w14:paraId="4397CEB0" w14:textId="77777777" w:rsidR="004360FF" w:rsidRDefault="004360FF" w:rsidP="0071508D">
      <w:pPr>
        <w:tabs>
          <w:tab w:val="left" w:pos="6379"/>
        </w:tabs>
        <w:spacing w:line="300" w:lineRule="atLeast"/>
      </w:pPr>
      <w:r>
        <w:tab/>
        <w:t>podpis autora</w:t>
      </w:r>
      <w:r w:rsidR="00C4574E">
        <w:br/>
      </w:r>
    </w:p>
    <w:p w14:paraId="31E0FF12" w14:textId="77777777" w:rsidR="00C4574E" w:rsidRDefault="00C4574E">
      <w:pPr>
        <w:sectPr w:rsidR="00C4574E" w:rsidSect="00F94A11">
          <w:footerReference w:type="default" r:id="rId19"/>
          <w:type w:val="oddPage"/>
          <w:pgSz w:w="11906" w:h="16838" w:code="9"/>
          <w:pgMar w:top="1985" w:right="1134" w:bottom="2381" w:left="1134" w:header="709" w:footer="1418" w:gutter="851"/>
          <w:cols w:space="708"/>
          <w:docGrid w:linePitch="360"/>
        </w:sectPr>
      </w:pPr>
    </w:p>
    <w:p w14:paraId="017B6C1A" w14:textId="1E7C5677" w:rsidR="00556EAF" w:rsidRDefault="005D43B0" w:rsidP="00F94A11">
      <w:pPr>
        <w:pStyle w:val="Textyostatn"/>
      </w:pPr>
      <w:r>
        <w:lastRenderedPageBreak/>
        <w:tab/>
      </w:r>
    </w:p>
    <w:p w14:paraId="76EEE03B" w14:textId="77777777" w:rsidR="002A45B3" w:rsidRDefault="002A45B3" w:rsidP="00F94A11">
      <w:pPr>
        <w:pStyle w:val="Textyostatn"/>
      </w:pPr>
    </w:p>
    <w:p w14:paraId="51A18605" w14:textId="3E742007" w:rsidR="005D43B0" w:rsidRDefault="005D43B0" w:rsidP="00720AF1">
      <w:pPr>
        <w:pStyle w:val="Nadpisyostatn"/>
        <w:spacing w:before="1200"/>
      </w:pPr>
      <w:r>
        <w:t>Abstrakt</w:t>
      </w:r>
    </w:p>
    <w:p w14:paraId="620A5B4B" w14:textId="40900043" w:rsidR="005D43B0" w:rsidRDefault="005D43B0" w:rsidP="005D43B0">
      <w:r>
        <w:t xml:space="preserve">Tato práce se zaměřuje na zpracovaní tréninku pomocí umělé inteligence. Cílem této práce bylo prozkoumat aplikace, technologie, metodiky vyhodnocení tréninku a zapojení umělé inteligence do těchto praktik, cílem také bylo vytvořit mobilní aplikaci, která přehledně zobrazuje data. Pro dosažení těchto cílů bylo vyžita kombinace různých metod například rešerše či hledání korelací pomocí dat. Výsledkem této práce je tedy funkční aplikace a psaný list popisující tyto věci. Závěrem lze říct, že tato práce muže pomoct HLAVNĚ </w:t>
      </w:r>
      <w:proofErr w:type="gramStart"/>
      <w:r>
        <w:t>běžcům</w:t>
      </w:r>
      <w:proofErr w:type="gramEnd"/>
      <w:r>
        <w:t xml:space="preserve"> kteří využívají aplikaci </w:t>
      </w:r>
      <w:proofErr w:type="gramStart"/>
      <w:r>
        <w:t>strava</w:t>
      </w:r>
      <w:proofErr w:type="gramEnd"/>
      <w:r>
        <w:t xml:space="preserve"> protože aplikace je zaměřena na ni.</w:t>
      </w:r>
    </w:p>
    <w:p w14:paraId="2333399F" w14:textId="77777777" w:rsidR="005D43B0" w:rsidRDefault="005D43B0" w:rsidP="005D43B0">
      <w:pPr>
        <w:pStyle w:val="Textyostatn"/>
      </w:pPr>
    </w:p>
    <w:p w14:paraId="17A8D117" w14:textId="5E9DCDE1" w:rsidR="005D43B0" w:rsidRPr="005D43B0" w:rsidRDefault="005D43B0" w:rsidP="005D43B0">
      <w:pPr>
        <w:pStyle w:val="Textyostatn"/>
      </w:pPr>
      <w:r>
        <w:t xml:space="preserve">Klíčová slova: </w:t>
      </w:r>
      <w:r w:rsidR="006E61CE" w:rsidRPr="006E61CE">
        <w:t>Strava, vyhodnocení tréninku pomocí AI, mobilní aplikace, tréninková data, korelace.</w:t>
      </w:r>
    </w:p>
    <w:p w14:paraId="451D3FE1" w14:textId="6E050519" w:rsidR="00556EAF" w:rsidRDefault="00556EAF" w:rsidP="00720AF1">
      <w:pPr>
        <w:pStyle w:val="Nadpisyostatn"/>
        <w:spacing w:before="1200"/>
      </w:pPr>
      <w:proofErr w:type="spellStart"/>
      <w:r>
        <w:t>Abstract</w:t>
      </w:r>
      <w:proofErr w:type="spellEnd"/>
    </w:p>
    <w:p w14:paraId="0E287747" w14:textId="77777777" w:rsidR="00556EAF" w:rsidRDefault="00000000" w:rsidP="00FF18C6">
      <w:pPr>
        <w:pStyle w:val="Textyostatn"/>
        <w:suppressAutoHyphens/>
      </w:pPr>
      <w:sdt>
        <w:sdtPr>
          <w:alias w:val="Abstract EN"/>
          <w:tag w:val="POLE_ABSTRACT_en"/>
          <w:id w:val="-981233839"/>
          <w:placeholder>
            <w:docPart w:val="43254FC5375F493DAC433A18C52D2ED6"/>
          </w:placeholder>
          <w:temporary/>
          <w:showingPlcHdr/>
          <w15:color w:val="FF6600"/>
          <w:text/>
        </w:sdtPr>
        <w:sdtContent>
          <w:r w:rsidR="00556EAF" w:rsidRPr="00F94A11">
            <w:t>[</w:t>
          </w:r>
          <w:r w:rsidR="00556EAF">
            <w:t>Text abstraktu</w:t>
          </w:r>
          <w:r w:rsidR="00556EAF" w:rsidRPr="00F94A11">
            <w:t xml:space="preserve"> </w:t>
          </w:r>
          <w:r w:rsidR="00556EAF">
            <w:t>v angličtině</w:t>
          </w:r>
          <w:r w:rsidR="00556EAF" w:rsidRPr="00F94A11">
            <w:t>.</w:t>
          </w:r>
          <w:r w:rsidR="00556EAF">
            <w:t xml:space="preserve"> Rozsah abstraktu by měl být 5 až 10 řádků.</w:t>
          </w:r>
          <w:r w:rsidR="00556EAF" w:rsidRPr="00F94A11">
            <w:t xml:space="preserve"> Shodný text </w:t>
          </w:r>
          <w:r w:rsidR="00556EAF">
            <w:t xml:space="preserve">abstraktu </w:t>
          </w:r>
          <w:r w:rsidR="00556EAF" w:rsidRPr="00F94A11">
            <w:t xml:space="preserve">musí být vložen do </w:t>
          </w:r>
          <w:r w:rsidR="00556EAF">
            <w:t>IS/STAG</w:t>
          </w:r>
          <w:r w:rsidR="00556EAF" w:rsidRPr="00F94A11">
            <w:t>.</w:t>
          </w:r>
          <w:r w:rsidR="000205AE">
            <w:t xml:space="preserve"> Klepněte do rámečku a začněte psát.</w:t>
          </w:r>
          <w:r w:rsidR="00556EAF" w:rsidRPr="00F94A11">
            <w:t>]</w:t>
          </w:r>
        </w:sdtContent>
      </w:sdt>
    </w:p>
    <w:p w14:paraId="41749EC8" w14:textId="77777777" w:rsidR="00556EAF" w:rsidRDefault="00556EAF" w:rsidP="00556EAF">
      <w:pPr>
        <w:pStyle w:val="Textyostatn"/>
      </w:pPr>
    </w:p>
    <w:p w14:paraId="31FC3D24" w14:textId="77777777" w:rsidR="00D92785" w:rsidRDefault="00556EAF" w:rsidP="00556EAF">
      <w:pPr>
        <w:pStyle w:val="Textyostatn"/>
        <w:rPr>
          <w:b/>
          <w:bCs/>
        </w:rPr>
      </w:pPr>
      <w:proofErr w:type="spellStart"/>
      <w:r>
        <w:rPr>
          <w:b/>
          <w:bCs/>
        </w:rPr>
        <w:t>Keywords</w:t>
      </w:r>
      <w:proofErr w:type="spellEnd"/>
    </w:p>
    <w:p w14:paraId="34C269CB" w14:textId="77777777" w:rsidR="00556EAF" w:rsidRPr="00556EAF" w:rsidRDefault="00000000" w:rsidP="00556EAF">
      <w:pPr>
        <w:pStyle w:val="Textyostatn"/>
        <w:rPr>
          <w:b/>
          <w:bCs/>
        </w:rPr>
      </w:pPr>
      <w:sdt>
        <w:sdtPr>
          <w:alias w:val="Keywords EN"/>
          <w:tag w:val="POLE_KEYWORDS_EN"/>
          <w:id w:val="-2061782745"/>
          <w:placeholder>
            <w:docPart w:val="C4604558AD0544D29930D524D4102AAE"/>
          </w:placeholder>
          <w:temporary/>
          <w:showingPlcHdr/>
          <w15:color w:val="FF6600"/>
          <w:text/>
        </w:sdtPr>
        <w:sdtContent>
          <w:r w:rsidR="00556EAF" w:rsidRPr="00F94A11">
            <w:t>[</w:t>
          </w:r>
          <w:r w:rsidR="00556EAF">
            <w:t>keyword, keyword, keyword, …</w:t>
          </w:r>
          <w:r w:rsidR="00556EAF" w:rsidRPr="00F94A11">
            <w:t>]</w:t>
          </w:r>
        </w:sdtContent>
      </w:sdt>
    </w:p>
    <w:p w14:paraId="216150D0" w14:textId="77777777" w:rsidR="006A200B" w:rsidRDefault="006A200B" w:rsidP="00F94A11">
      <w:pPr>
        <w:pStyle w:val="Textyostatn"/>
        <w:rPr>
          <w:b/>
          <w:bCs/>
        </w:rPr>
      </w:pPr>
    </w:p>
    <w:p w14:paraId="2D65FAA7" w14:textId="77777777" w:rsidR="002135B9" w:rsidRDefault="002135B9" w:rsidP="00F94A11">
      <w:pPr>
        <w:pStyle w:val="Textyostatn"/>
        <w:rPr>
          <w:b/>
          <w:bCs/>
        </w:rPr>
      </w:pPr>
    </w:p>
    <w:p w14:paraId="3C4DB042" w14:textId="77777777" w:rsidR="002135B9" w:rsidRDefault="002135B9" w:rsidP="00F94A11">
      <w:pPr>
        <w:pStyle w:val="Textyostatn"/>
        <w:rPr>
          <w:b/>
          <w:bCs/>
        </w:rPr>
        <w:sectPr w:rsidR="002135B9" w:rsidSect="00F94A11">
          <w:footerReference w:type="default" r:id="rId20"/>
          <w:type w:val="oddPage"/>
          <w:pgSz w:w="11906" w:h="16838" w:code="9"/>
          <w:pgMar w:top="1985" w:right="1134" w:bottom="2381" w:left="1134" w:header="709" w:footer="1418" w:gutter="851"/>
          <w:cols w:space="708"/>
          <w:docGrid w:linePitch="360"/>
        </w:sectPr>
      </w:pPr>
    </w:p>
    <w:p w14:paraId="0B6FBAC8" w14:textId="77777777" w:rsidR="006A200B" w:rsidRDefault="00000000" w:rsidP="00B52D85">
      <w:pPr>
        <w:pStyle w:val="Textyostatn"/>
      </w:pPr>
      <w:sdt>
        <w:sdtPr>
          <w:alias w:val="Poděkování"/>
          <w:tag w:val="POLE_PODEKOVANI_CS"/>
          <w:id w:val="-230541528"/>
          <w:placeholder>
            <w:docPart w:val="6AC2BCAE326F47C9984B01876E5D493D"/>
          </w:placeholder>
          <w:temporary/>
          <w:showingPlcHdr/>
          <w15:color w:val="FF6600"/>
          <w:text/>
        </w:sdtPr>
        <w:sdtContent>
          <w:r w:rsidR="00B52D85" w:rsidRPr="00F94A11">
            <w:t>[</w:t>
          </w:r>
          <w:r w:rsidR="00B52D85">
            <w:t>Na tomto místě můžete napsat poděkování (není povinné), popř. motto, úryvky knih atp</w:t>
          </w:r>
          <w:r w:rsidR="00B52D85" w:rsidRPr="00F94A11">
            <w:t>.</w:t>
          </w:r>
          <w:r w:rsidR="00B52D85">
            <w:t xml:space="preserve"> Klepněte do rámečku a začněte psát. Pokud chcete poděkování vynechat, klepněte do tohoto rámečku a zmáčkněte čtyřikrát klávesu DELETE, dokud vám nezmizí prázdná strana.</w:t>
          </w:r>
          <w:r w:rsidR="00B52D85" w:rsidRPr="00F94A11">
            <w:t>]</w:t>
          </w:r>
        </w:sdtContent>
      </w:sdt>
    </w:p>
    <w:p w14:paraId="585D4639" w14:textId="77777777" w:rsidR="00B52D85" w:rsidRDefault="00B52D85" w:rsidP="00B52D85">
      <w:pPr>
        <w:pStyle w:val="Textyostatn"/>
      </w:pPr>
    </w:p>
    <w:p w14:paraId="0D5BE20F" w14:textId="77777777" w:rsidR="00B52D85" w:rsidRDefault="00B52D85" w:rsidP="00B52D85">
      <w:pPr>
        <w:pStyle w:val="Textyostatn"/>
        <w:sectPr w:rsidR="00B52D85" w:rsidSect="00F94A11">
          <w:footerReference w:type="default" r:id="rId21"/>
          <w:type w:val="oddPage"/>
          <w:pgSz w:w="11906" w:h="16838" w:code="9"/>
          <w:pgMar w:top="1985" w:right="1134" w:bottom="2381" w:left="1134" w:header="709" w:footer="1418" w:gutter="851"/>
          <w:cols w:space="708"/>
          <w:docGrid w:linePitch="360"/>
        </w:sectPr>
      </w:pPr>
    </w:p>
    <w:sdt>
      <w:sdtPr>
        <w:rPr>
          <w:rFonts w:ascii="Times New Roman" w:eastAsiaTheme="minorHAnsi" w:hAnsi="Times New Roman" w:cstheme="minorBidi"/>
          <w:b w:val="0"/>
          <w:color w:val="auto"/>
          <w:kern w:val="2"/>
          <w:sz w:val="24"/>
          <w:szCs w:val="22"/>
          <w:lang w:eastAsia="en-US"/>
          <w14:ligatures w14:val="standardContextual"/>
        </w:rPr>
        <w:id w:val="1308208389"/>
        <w:docPartObj>
          <w:docPartGallery w:val="Table of Contents"/>
          <w:docPartUnique/>
        </w:docPartObj>
      </w:sdtPr>
      <w:sdtEndPr>
        <w:rPr>
          <w:bCs/>
        </w:rPr>
      </w:sdtEndPr>
      <w:sdtContent>
        <w:p w14:paraId="18FC1BC3" w14:textId="77777777" w:rsidR="000F709C" w:rsidRDefault="000F709C">
          <w:pPr>
            <w:pStyle w:val="Nadpisobsahu"/>
          </w:pPr>
          <w:r>
            <w:t>Obsah</w:t>
          </w:r>
        </w:p>
        <w:p w14:paraId="16F9799D" w14:textId="46226BC2" w:rsidR="004164C3" w:rsidRDefault="000F709C">
          <w:pPr>
            <w:pStyle w:val="Obsah1"/>
            <w:rPr>
              <w:rFonts w:asciiTheme="minorHAnsi" w:eastAsiaTheme="minorEastAsia" w:hAnsiTheme="minorHAnsi"/>
              <w:b w:val="0"/>
              <w:noProof/>
              <w:szCs w:val="24"/>
              <w:lang w:eastAsia="cs-CZ"/>
            </w:rPr>
          </w:pPr>
          <w:r>
            <w:fldChar w:fldCharType="begin"/>
          </w:r>
          <w:r>
            <w:instrText xml:space="preserve"> TOC \o "1-3" \h \z \u </w:instrText>
          </w:r>
          <w:r>
            <w:fldChar w:fldCharType="separate"/>
          </w:r>
          <w:hyperlink w:anchor="_Toc228137131" w:history="1">
            <w:r w:rsidR="004164C3" w:rsidRPr="007F3E55">
              <w:rPr>
                <w:rStyle w:val="Hypertextovodkaz"/>
                <w:noProof/>
              </w:rPr>
              <w:t>Seznam obrázků</w:t>
            </w:r>
            <w:r w:rsidR="004164C3">
              <w:rPr>
                <w:noProof/>
                <w:webHidden/>
              </w:rPr>
              <w:tab/>
            </w:r>
            <w:r w:rsidR="004164C3">
              <w:rPr>
                <w:noProof/>
                <w:webHidden/>
              </w:rPr>
              <w:fldChar w:fldCharType="begin"/>
            </w:r>
            <w:r w:rsidR="004164C3">
              <w:rPr>
                <w:noProof/>
                <w:webHidden/>
              </w:rPr>
              <w:instrText xml:space="preserve"> PAGEREF _Toc228137131 \h </w:instrText>
            </w:r>
            <w:r w:rsidR="004164C3">
              <w:rPr>
                <w:noProof/>
                <w:webHidden/>
              </w:rPr>
            </w:r>
            <w:r w:rsidR="004164C3">
              <w:rPr>
                <w:noProof/>
                <w:webHidden/>
              </w:rPr>
              <w:fldChar w:fldCharType="separate"/>
            </w:r>
            <w:r w:rsidR="004164C3">
              <w:rPr>
                <w:noProof/>
                <w:webHidden/>
              </w:rPr>
              <w:t>15</w:t>
            </w:r>
            <w:r w:rsidR="004164C3">
              <w:rPr>
                <w:noProof/>
                <w:webHidden/>
              </w:rPr>
              <w:fldChar w:fldCharType="end"/>
            </w:r>
          </w:hyperlink>
        </w:p>
        <w:p w14:paraId="7BBB3A86" w14:textId="7FAEA79F" w:rsidR="004164C3" w:rsidRDefault="004164C3">
          <w:pPr>
            <w:pStyle w:val="Obsah1"/>
            <w:rPr>
              <w:rFonts w:asciiTheme="minorHAnsi" w:eastAsiaTheme="minorEastAsia" w:hAnsiTheme="minorHAnsi"/>
              <w:b w:val="0"/>
              <w:noProof/>
              <w:szCs w:val="24"/>
              <w:lang w:eastAsia="cs-CZ"/>
            </w:rPr>
          </w:pPr>
          <w:hyperlink w:anchor="_Toc228137132" w:history="1">
            <w:r w:rsidRPr="007F3E55">
              <w:rPr>
                <w:rStyle w:val="Hypertextovodkaz"/>
                <w:noProof/>
              </w:rPr>
              <w:t>Seznam tabulek</w:t>
            </w:r>
            <w:r>
              <w:rPr>
                <w:noProof/>
                <w:webHidden/>
              </w:rPr>
              <w:tab/>
            </w:r>
            <w:r>
              <w:rPr>
                <w:noProof/>
                <w:webHidden/>
              </w:rPr>
              <w:fldChar w:fldCharType="begin"/>
            </w:r>
            <w:r>
              <w:rPr>
                <w:noProof/>
                <w:webHidden/>
              </w:rPr>
              <w:instrText xml:space="preserve"> PAGEREF _Toc228137132 \h </w:instrText>
            </w:r>
            <w:r>
              <w:rPr>
                <w:noProof/>
                <w:webHidden/>
              </w:rPr>
            </w:r>
            <w:r>
              <w:rPr>
                <w:noProof/>
                <w:webHidden/>
              </w:rPr>
              <w:fldChar w:fldCharType="separate"/>
            </w:r>
            <w:r>
              <w:rPr>
                <w:noProof/>
                <w:webHidden/>
              </w:rPr>
              <w:t>16</w:t>
            </w:r>
            <w:r>
              <w:rPr>
                <w:noProof/>
                <w:webHidden/>
              </w:rPr>
              <w:fldChar w:fldCharType="end"/>
            </w:r>
          </w:hyperlink>
        </w:p>
        <w:p w14:paraId="58C11340" w14:textId="3A842DB7" w:rsidR="004164C3" w:rsidRDefault="004164C3">
          <w:pPr>
            <w:pStyle w:val="Obsah1"/>
            <w:rPr>
              <w:rFonts w:asciiTheme="minorHAnsi" w:eastAsiaTheme="minorEastAsia" w:hAnsiTheme="minorHAnsi"/>
              <w:b w:val="0"/>
              <w:noProof/>
              <w:szCs w:val="24"/>
              <w:lang w:eastAsia="cs-CZ"/>
            </w:rPr>
          </w:pPr>
          <w:hyperlink w:anchor="_Toc228137133" w:history="1">
            <w:r w:rsidRPr="007F3E55">
              <w:rPr>
                <w:rStyle w:val="Hypertextovodkaz"/>
                <w:noProof/>
              </w:rPr>
              <w:t>Seznam použitých symbolů a zkratek</w:t>
            </w:r>
            <w:r>
              <w:rPr>
                <w:noProof/>
                <w:webHidden/>
              </w:rPr>
              <w:tab/>
            </w:r>
            <w:r>
              <w:rPr>
                <w:noProof/>
                <w:webHidden/>
              </w:rPr>
              <w:fldChar w:fldCharType="begin"/>
            </w:r>
            <w:r>
              <w:rPr>
                <w:noProof/>
                <w:webHidden/>
              </w:rPr>
              <w:instrText xml:space="preserve"> PAGEREF _Toc228137133 \h </w:instrText>
            </w:r>
            <w:r>
              <w:rPr>
                <w:noProof/>
                <w:webHidden/>
              </w:rPr>
            </w:r>
            <w:r>
              <w:rPr>
                <w:noProof/>
                <w:webHidden/>
              </w:rPr>
              <w:fldChar w:fldCharType="separate"/>
            </w:r>
            <w:r>
              <w:rPr>
                <w:noProof/>
                <w:webHidden/>
              </w:rPr>
              <w:t>17</w:t>
            </w:r>
            <w:r>
              <w:rPr>
                <w:noProof/>
                <w:webHidden/>
              </w:rPr>
              <w:fldChar w:fldCharType="end"/>
            </w:r>
          </w:hyperlink>
        </w:p>
        <w:p w14:paraId="020C5FBC" w14:textId="0C4D07E8" w:rsidR="004164C3" w:rsidRDefault="004164C3">
          <w:pPr>
            <w:pStyle w:val="Obsah1"/>
            <w:rPr>
              <w:rFonts w:asciiTheme="minorHAnsi" w:eastAsiaTheme="minorEastAsia" w:hAnsiTheme="minorHAnsi"/>
              <w:b w:val="0"/>
              <w:noProof/>
              <w:szCs w:val="24"/>
              <w:lang w:eastAsia="cs-CZ"/>
            </w:rPr>
          </w:pPr>
          <w:hyperlink w:anchor="_Toc228137134" w:history="1">
            <w:r w:rsidRPr="007F3E55">
              <w:rPr>
                <w:rStyle w:val="Hypertextovodkaz"/>
                <w:noProof/>
              </w:rPr>
              <w:t>Seznam příloh</w:t>
            </w:r>
            <w:r>
              <w:rPr>
                <w:noProof/>
                <w:webHidden/>
              </w:rPr>
              <w:tab/>
            </w:r>
            <w:r>
              <w:rPr>
                <w:noProof/>
                <w:webHidden/>
              </w:rPr>
              <w:fldChar w:fldCharType="begin"/>
            </w:r>
            <w:r>
              <w:rPr>
                <w:noProof/>
                <w:webHidden/>
              </w:rPr>
              <w:instrText xml:space="preserve"> PAGEREF _Toc228137134 \h </w:instrText>
            </w:r>
            <w:r>
              <w:rPr>
                <w:noProof/>
                <w:webHidden/>
              </w:rPr>
            </w:r>
            <w:r>
              <w:rPr>
                <w:noProof/>
                <w:webHidden/>
              </w:rPr>
              <w:fldChar w:fldCharType="separate"/>
            </w:r>
            <w:r>
              <w:rPr>
                <w:noProof/>
                <w:webHidden/>
              </w:rPr>
              <w:t>18</w:t>
            </w:r>
            <w:r>
              <w:rPr>
                <w:noProof/>
                <w:webHidden/>
              </w:rPr>
              <w:fldChar w:fldCharType="end"/>
            </w:r>
          </w:hyperlink>
        </w:p>
        <w:p w14:paraId="2FC16ED6" w14:textId="45C06945" w:rsidR="004164C3" w:rsidRDefault="004164C3">
          <w:pPr>
            <w:pStyle w:val="Obsah1"/>
            <w:rPr>
              <w:rFonts w:asciiTheme="minorHAnsi" w:eastAsiaTheme="minorEastAsia" w:hAnsiTheme="minorHAnsi"/>
              <w:b w:val="0"/>
              <w:noProof/>
              <w:szCs w:val="24"/>
              <w:lang w:eastAsia="cs-CZ"/>
            </w:rPr>
          </w:pPr>
          <w:hyperlink w:anchor="_Toc228137135" w:history="1">
            <w:r w:rsidRPr="007F3E55">
              <w:rPr>
                <w:rStyle w:val="Hypertextovodkaz"/>
                <w:noProof/>
              </w:rPr>
              <w:t>Úvod</w:t>
            </w:r>
            <w:r>
              <w:rPr>
                <w:noProof/>
                <w:webHidden/>
              </w:rPr>
              <w:tab/>
            </w:r>
            <w:r>
              <w:rPr>
                <w:noProof/>
                <w:webHidden/>
              </w:rPr>
              <w:fldChar w:fldCharType="begin"/>
            </w:r>
            <w:r>
              <w:rPr>
                <w:noProof/>
                <w:webHidden/>
              </w:rPr>
              <w:instrText xml:space="preserve"> PAGEREF _Toc228137135 \h </w:instrText>
            </w:r>
            <w:r>
              <w:rPr>
                <w:noProof/>
                <w:webHidden/>
              </w:rPr>
            </w:r>
            <w:r>
              <w:rPr>
                <w:noProof/>
                <w:webHidden/>
              </w:rPr>
              <w:fldChar w:fldCharType="separate"/>
            </w:r>
            <w:r>
              <w:rPr>
                <w:noProof/>
                <w:webHidden/>
              </w:rPr>
              <w:t>19</w:t>
            </w:r>
            <w:r>
              <w:rPr>
                <w:noProof/>
                <w:webHidden/>
              </w:rPr>
              <w:fldChar w:fldCharType="end"/>
            </w:r>
          </w:hyperlink>
        </w:p>
        <w:p w14:paraId="2AC5E2C9" w14:textId="0DA0FEF5" w:rsidR="004164C3" w:rsidRDefault="004164C3">
          <w:pPr>
            <w:pStyle w:val="Obsah1"/>
            <w:tabs>
              <w:tab w:val="left" w:pos="482"/>
            </w:tabs>
            <w:rPr>
              <w:rFonts w:asciiTheme="minorHAnsi" w:eastAsiaTheme="minorEastAsia" w:hAnsiTheme="minorHAnsi"/>
              <w:b w:val="0"/>
              <w:noProof/>
              <w:szCs w:val="24"/>
              <w:lang w:eastAsia="cs-CZ"/>
            </w:rPr>
          </w:pPr>
          <w:hyperlink w:anchor="_Toc228137136" w:history="1">
            <w:r w:rsidRPr="007F3E55">
              <w:rPr>
                <w:rStyle w:val="Hypertextovodkaz"/>
                <w:noProof/>
              </w:rPr>
              <w:t>1</w:t>
            </w:r>
            <w:r>
              <w:rPr>
                <w:rFonts w:asciiTheme="minorHAnsi" w:eastAsiaTheme="minorEastAsia" w:hAnsiTheme="minorHAnsi"/>
                <w:b w:val="0"/>
                <w:noProof/>
                <w:szCs w:val="24"/>
                <w:lang w:eastAsia="cs-CZ"/>
              </w:rPr>
              <w:tab/>
            </w:r>
            <w:r w:rsidRPr="007F3E55">
              <w:rPr>
                <w:rStyle w:val="Hypertextovodkaz"/>
                <w:noProof/>
              </w:rPr>
              <w:t>Nadpis hlavní kapitoly</w:t>
            </w:r>
            <w:r>
              <w:rPr>
                <w:noProof/>
                <w:webHidden/>
              </w:rPr>
              <w:tab/>
            </w:r>
            <w:r>
              <w:rPr>
                <w:noProof/>
                <w:webHidden/>
              </w:rPr>
              <w:fldChar w:fldCharType="begin"/>
            </w:r>
            <w:r>
              <w:rPr>
                <w:noProof/>
                <w:webHidden/>
              </w:rPr>
              <w:instrText xml:space="preserve"> PAGEREF _Toc228137136 \h </w:instrText>
            </w:r>
            <w:r>
              <w:rPr>
                <w:noProof/>
                <w:webHidden/>
              </w:rPr>
            </w:r>
            <w:r>
              <w:rPr>
                <w:noProof/>
                <w:webHidden/>
              </w:rPr>
              <w:fldChar w:fldCharType="separate"/>
            </w:r>
            <w:r>
              <w:rPr>
                <w:noProof/>
                <w:webHidden/>
              </w:rPr>
              <w:t>20</w:t>
            </w:r>
            <w:r>
              <w:rPr>
                <w:noProof/>
                <w:webHidden/>
              </w:rPr>
              <w:fldChar w:fldCharType="end"/>
            </w:r>
          </w:hyperlink>
        </w:p>
        <w:p w14:paraId="0499F7BD" w14:textId="64688896" w:rsidR="004164C3" w:rsidRDefault="004164C3">
          <w:pPr>
            <w:pStyle w:val="Obsah1"/>
            <w:tabs>
              <w:tab w:val="left" w:pos="482"/>
            </w:tabs>
            <w:rPr>
              <w:rFonts w:asciiTheme="minorHAnsi" w:eastAsiaTheme="minorEastAsia" w:hAnsiTheme="minorHAnsi"/>
              <w:b w:val="0"/>
              <w:noProof/>
              <w:szCs w:val="24"/>
              <w:lang w:eastAsia="cs-CZ"/>
            </w:rPr>
          </w:pPr>
          <w:hyperlink w:anchor="_Toc228137137" w:history="1">
            <w:r w:rsidRPr="007F3E55">
              <w:rPr>
                <w:rStyle w:val="Hypertextovodkaz"/>
                <w:noProof/>
              </w:rPr>
              <w:t>2</w:t>
            </w:r>
            <w:r>
              <w:rPr>
                <w:rFonts w:asciiTheme="minorHAnsi" w:eastAsiaTheme="minorEastAsia" w:hAnsiTheme="minorHAnsi"/>
                <w:b w:val="0"/>
                <w:noProof/>
                <w:szCs w:val="24"/>
                <w:lang w:eastAsia="cs-CZ"/>
              </w:rPr>
              <w:tab/>
            </w:r>
            <w:r w:rsidRPr="007F3E55">
              <w:rPr>
                <w:rStyle w:val="Hypertextovodkaz"/>
                <w:noProof/>
              </w:rPr>
              <w:t>Přehled sportovních aplikací pro měření a vyhodnocení tréninku a jejich využití umělé inteligence</w:t>
            </w:r>
            <w:r>
              <w:rPr>
                <w:noProof/>
                <w:webHidden/>
              </w:rPr>
              <w:tab/>
            </w:r>
            <w:r>
              <w:rPr>
                <w:noProof/>
                <w:webHidden/>
              </w:rPr>
              <w:fldChar w:fldCharType="begin"/>
            </w:r>
            <w:r>
              <w:rPr>
                <w:noProof/>
                <w:webHidden/>
              </w:rPr>
              <w:instrText xml:space="preserve"> PAGEREF _Toc228137137 \h </w:instrText>
            </w:r>
            <w:r>
              <w:rPr>
                <w:noProof/>
                <w:webHidden/>
              </w:rPr>
            </w:r>
            <w:r>
              <w:rPr>
                <w:noProof/>
                <w:webHidden/>
              </w:rPr>
              <w:fldChar w:fldCharType="separate"/>
            </w:r>
            <w:r>
              <w:rPr>
                <w:noProof/>
                <w:webHidden/>
              </w:rPr>
              <w:t>20</w:t>
            </w:r>
            <w:r>
              <w:rPr>
                <w:noProof/>
                <w:webHidden/>
              </w:rPr>
              <w:fldChar w:fldCharType="end"/>
            </w:r>
          </w:hyperlink>
        </w:p>
        <w:p w14:paraId="21C1C269" w14:textId="31FE423D"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38" w:history="1">
            <w:r w:rsidRPr="007F3E55">
              <w:rPr>
                <w:rStyle w:val="Hypertextovodkaz"/>
                <w:rFonts w:eastAsia="Times New Roman"/>
                <w:noProof/>
              </w:rPr>
              <w:t>2.1.1</w:t>
            </w:r>
            <w:r>
              <w:rPr>
                <w:rFonts w:asciiTheme="minorHAnsi" w:eastAsiaTheme="minorEastAsia" w:hAnsiTheme="minorHAnsi"/>
                <w:noProof/>
                <w:szCs w:val="24"/>
                <w:lang w:eastAsia="cs-CZ"/>
              </w:rPr>
              <w:tab/>
            </w:r>
            <w:r w:rsidRPr="007F3E55">
              <w:rPr>
                <w:rStyle w:val="Hypertextovodkaz"/>
                <w:rFonts w:eastAsia="Times New Roman"/>
                <w:noProof/>
              </w:rPr>
              <w:t>Jak využívají sportovní aplikace umělou inteligenci?</w:t>
            </w:r>
            <w:r>
              <w:rPr>
                <w:noProof/>
                <w:webHidden/>
              </w:rPr>
              <w:tab/>
            </w:r>
            <w:r>
              <w:rPr>
                <w:noProof/>
                <w:webHidden/>
              </w:rPr>
              <w:fldChar w:fldCharType="begin"/>
            </w:r>
            <w:r>
              <w:rPr>
                <w:noProof/>
                <w:webHidden/>
              </w:rPr>
              <w:instrText xml:space="preserve"> PAGEREF _Toc228137138 \h </w:instrText>
            </w:r>
            <w:r>
              <w:rPr>
                <w:noProof/>
                <w:webHidden/>
              </w:rPr>
            </w:r>
            <w:r>
              <w:rPr>
                <w:noProof/>
                <w:webHidden/>
              </w:rPr>
              <w:fldChar w:fldCharType="separate"/>
            </w:r>
            <w:r>
              <w:rPr>
                <w:noProof/>
                <w:webHidden/>
              </w:rPr>
              <w:t>20</w:t>
            </w:r>
            <w:r>
              <w:rPr>
                <w:noProof/>
                <w:webHidden/>
              </w:rPr>
              <w:fldChar w:fldCharType="end"/>
            </w:r>
          </w:hyperlink>
        </w:p>
        <w:p w14:paraId="214C0B31" w14:textId="69E93761"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39" w:history="1">
            <w:r w:rsidRPr="007F3E55">
              <w:rPr>
                <w:rStyle w:val="Hypertextovodkaz"/>
                <w:noProof/>
              </w:rPr>
              <w:t>2.1.2</w:t>
            </w:r>
            <w:r>
              <w:rPr>
                <w:rFonts w:asciiTheme="minorHAnsi" w:eastAsiaTheme="minorEastAsia" w:hAnsiTheme="minorHAnsi"/>
                <w:noProof/>
                <w:szCs w:val="24"/>
                <w:lang w:eastAsia="cs-CZ"/>
              </w:rPr>
              <w:tab/>
            </w:r>
            <w:r w:rsidRPr="007F3E55">
              <w:rPr>
                <w:rStyle w:val="Hypertextovodkaz"/>
                <w:noProof/>
              </w:rPr>
              <w:t>Proč je AI v sportovních aplikacích důležitá?</w:t>
            </w:r>
            <w:r>
              <w:rPr>
                <w:noProof/>
                <w:webHidden/>
              </w:rPr>
              <w:tab/>
            </w:r>
            <w:r>
              <w:rPr>
                <w:noProof/>
                <w:webHidden/>
              </w:rPr>
              <w:fldChar w:fldCharType="begin"/>
            </w:r>
            <w:r>
              <w:rPr>
                <w:noProof/>
                <w:webHidden/>
              </w:rPr>
              <w:instrText xml:space="preserve"> PAGEREF _Toc228137139 \h </w:instrText>
            </w:r>
            <w:r>
              <w:rPr>
                <w:noProof/>
                <w:webHidden/>
              </w:rPr>
            </w:r>
            <w:r>
              <w:rPr>
                <w:noProof/>
                <w:webHidden/>
              </w:rPr>
              <w:fldChar w:fldCharType="separate"/>
            </w:r>
            <w:r>
              <w:rPr>
                <w:noProof/>
                <w:webHidden/>
              </w:rPr>
              <w:t>21</w:t>
            </w:r>
            <w:r>
              <w:rPr>
                <w:noProof/>
                <w:webHidden/>
              </w:rPr>
              <w:fldChar w:fldCharType="end"/>
            </w:r>
          </w:hyperlink>
        </w:p>
        <w:p w14:paraId="7D56107E" w14:textId="6593F51C"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40" w:history="1">
            <w:r w:rsidRPr="007F3E55">
              <w:rPr>
                <w:rStyle w:val="Hypertextovodkaz"/>
                <w:noProof/>
              </w:rPr>
              <w:t>2.2</w:t>
            </w:r>
            <w:r>
              <w:rPr>
                <w:rFonts w:asciiTheme="minorHAnsi" w:eastAsiaTheme="minorEastAsia" w:hAnsiTheme="minorHAnsi"/>
                <w:noProof/>
                <w:szCs w:val="24"/>
                <w:lang w:eastAsia="cs-CZ"/>
              </w:rPr>
              <w:tab/>
            </w:r>
            <w:r w:rsidRPr="007F3E55">
              <w:rPr>
                <w:rStyle w:val="Hypertextovodkaz"/>
                <w:noProof/>
              </w:rPr>
              <w:t>Strava</w:t>
            </w:r>
            <w:r>
              <w:rPr>
                <w:noProof/>
                <w:webHidden/>
              </w:rPr>
              <w:tab/>
            </w:r>
            <w:r>
              <w:rPr>
                <w:noProof/>
                <w:webHidden/>
              </w:rPr>
              <w:fldChar w:fldCharType="begin"/>
            </w:r>
            <w:r>
              <w:rPr>
                <w:noProof/>
                <w:webHidden/>
              </w:rPr>
              <w:instrText xml:space="preserve"> PAGEREF _Toc228137140 \h </w:instrText>
            </w:r>
            <w:r>
              <w:rPr>
                <w:noProof/>
                <w:webHidden/>
              </w:rPr>
            </w:r>
            <w:r>
              <w:rPr>
                <w:noProof/>
                <w:webHidden/>
              </w:rPr>
              <w:fldChar w:fldCharType="separate"/>
            </w:r>
            <w:r>
              <w:rPr>
                <w:noProof/>
                <w:webHidden/>
              </w:rPr>
              <w:t>21</w:t>
            </w:r>
            <w:r>
              <w:rPr>
                <w:noProof/>
                <w:webHidden/>
              </w:rPr>
              <w:fldChar w:fldCharType="end"/>
            </w:r>
          </w:hyperlink>
        </w:p>
        <w:p w14:paraId="69C3ACBB" w14:textId="40CDD55B"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41" w:history="1">
            <w:r w:rsidRPr="007F3E55">
              <w:rPr>
                <w:rStyle w:val="Hypertextovodkaz"/>
                <w:noProof/>
              </w:rPr>
              <w:t>2.2.1</w:t>
            </w:r>
            <w:r>
              <w:rPr>
                <w:rFonts w:asciiTheme="minorHAnsi" w:eastAsiaTheme="minorEastAsia" w:hAnsiTheme="minorHAnsi"/>
                <w:noProof/>
                <w:szCs w:val="24"/>
                <w:lang w:eastAsia="cs-CZ"/>
              </w:rPr>
              <w:tab/>
            </w:r>
            <w:r w:rsidRPr="007F3E55">
              <w:rPr>
                <w:rStyle w:val="Hypertextovodkaz"/>
                <w:noProof/>
              </w:rPr>
              <w:t>O aplikaci</w:t>
            </w:r>
            <w:r>
              <w:rPr>
                <w:noProof/>
                <w:webHidden/>
              </w:rPr>
              <w:tab/>
            </w:r>
            <w:r>
              <w:rPr>
                <w:noProof/>
                <w:webHidden/>
              </w:rPr>
              <w:fldChar w:fldCharType="begin"/>
            </w:r>
            <w:r>
              <w:rPr>
                <w:noProof/>
                <w:webHidden/>
              </w:rPr>
              <w:instrText xml:space="preserve"> PAGEREF _Toc228137141 \h </w:instrText>
            </w:r>
            <w:r>
              <w:rPr>
                <w:noProof/>
                <w:webHidden/>
              </w:rPr>
            </w:r>
            <w:r>
              <w:rPr>
                <w:noProof/>
                <w:webHidden/>
              </w:rPr>
              <w:fldChar w:fldCharType="separate"/>
            </w:r>
            <w:r>
              <w:rPr>
                <w:noProof/>
                <w:webHidden/>
              </w:rPr>
              <w:t>21</w:t>
            </w:r>
            <w:r>
              <w:rPr>
                <w:noProof/>
                <w:webHidden/>
              </w:rPr>
              <w:fldChar w:fldCharType="end"/>
            </w:r>
          </w:hyperlink>
        </w:p>
        <w:p w14:paraId="12C65E9F" w14:textId="251F11B6"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42" w:history="1">
            <w:r w:rsidRPr="007F3E55">
              <w:rPr>
                <w:rStyle w:val="Hypertextovodkaz"/>
                <w:noProof/>
              </w:rPr>
              <w:t>2.2.2</w:t>
            </w:r>
            <w:r>
              <w:rPr>
                <w:rFonts w:asciiTheme="minorHAnsi" w:eastAsiaTheme="minorEastAsia" w:hAnsiTheme="minorHAnsi"/>
                <w:noProof/>
                <w:szCs w:val="24"/>
                <w:lang w:eastAsia="cs-CZ"/>
              </w:rPr>
              <w:tab/>
            </w:r>
            <w:r w:rsidRPr="007F3E55">
              <w:rPr>
                <w:rStyle w:val="Hypertextovodkaz"/>
                <w:iCs/>
                <w:noProof/>
              </w:rPr>
              <w:t>Využití</w:t>
            </w:r>
            <w:r w:rsidRPr="007F3E55">
              <w:rPr>
                <w:rStyle w:val="Hypertextovodkaz"/>
                <w:noProof/>
              </w:rPr>
              <w:t xml:space="preserve"> AI</w:t>
            </w:r>
            <w:r>
              <w:rPr>
                <w:noProof/>
                <w:webHidden/>
              </w:rPr>
              <w:tab/>
            </w:r>
            <w:r>
              <w:rPr>
                <w:noProof/>
                <w:webHidden/>
              </w:rPr>
              <w:fldChar w:fldCharType="begin"/>
            </w:r>
            <w:r>
              <w:rPr>
                <w:noProof/>
                <w:webHidden/>
              </w:rPr>
              <w:instrText xml:space="preserve"> PAGEREF _Toc228137142 \h </w:instrText>
            </w:r>
            <w:r>
              <w:rPr>
                <w:noProof/>
                <w:webHidden/>
              </w:rPr>
            </w:r>
            <w:r>
              <w:rPr>
                <w:noProof/>
                <w:webHidden/>
              </w:rPr>
              <w:fldChar w:fldCharType="separate"/>
            </w:r>
            <w:r>
              <w:rPr>
                <w:noProof/>
                <w:webHidden/>
              </w:rPr>
              <w:t>22</w:t>
            </w:r>
            <w:r>
              <w:rPr>
                <w:noProof/>
                <w:webHidden/>
              </w:rPr>
              <w:fldChar w:fldCharType="end"/>
            </w:r>
          </w:hyperlink>
        </w:p>
        <w:p w14:paraId="5F28C7B0" w14:textId="2EC681E8"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43" w:history="1">
            <w:r w:rsidRPr="007F3E55">
              <w:rPr>
                <w:rStyle w:val="Hypertextovodkaz"/>
                <w:rFonts w:eastAsia="Times New Roman"/>
                <w:noProof/>
                <w:lang w:eastAsia="cs-CZ"/>
              </w:rPr>
              <w:t>2.2.3</w:t>
            </w:r>
            <w:r>
              <w:rPr>
                <w:rFonts w:asciiTheme="minorHAnsi" w:eastAsiaTheme="minorEastAsia" w:hAnsiTheme="minorHAnsi"/>
                <w:noProof/>
                <w:szCs w:val="24"/>
                <w:lang w:eastAsia="cs-CZ"/>
              </w:rPr>
              <w:tab/>
            </w:r>
            <w:r w:rsidRPr="007F3E55">
              <w:rPr>
                <w:rStyle w:val="Hypertextovodkaz"/>
                <w:noProof/>
                <w:lang w:eastAsia="cs-CZ"/>
              </w:rPr>
              <w:t>Shrnutí</w:t>
            </w:r>
            <w:r>
              <w:rPr>
                <w:noProof/>
                <w:webHidden/>
              </w:rPr>
              <w:tab/>
            </w:r>
            <w:r>
              <w:rPr>
                <w:noProof/>
                <w:webHidden/>
              </w:rPr>
              <w:fldChar w:fldCharType="begin"/>
            </w:r>
            <w:r>
              <w:rPr>
                <w:noProof/>
                <w:webHidden/>
              </w:rPr>
              <w:instrText xml:space="preserve"> PAGEREF _Toc228137143 \h </w:instrText>
            </w:r>
            <w:r>
              <w:rPr>
                <w:noProof/>
                <w:webHidden/>
              </w:rPr>
            </w:r>
            <w:r>
              <w:rPr>
                <w:noProof/>
                <w:webHidden/>
              </w:rPr>
              <w:fldChar w:fldCharType="separate"/>
            </w:r>
            <w:r>
              <w:rPr>
                <w:noProof/>
                <w:webHidden/>
              </w:rPr>
              <w:t>22</w:t>
            </w:r>
            <w:r>
              <w:rPr>
                <w:noProof/>
                <w:webHidden/>
              </w:rPr>
              <w:fldChar w:fldCharType="end"/>
            </w:r>
          </w:hyperlink>
        </w:p>
        <w:p w14:paraId="3A81812E" w14:textId="0EB15690"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44" w:history="1">
            <w:r w:rsidRPr="007F3E55">
              <w:rPr>
                <w:rStyle w:val="Hypertextovodkaz"/>
                <w:noProof/>
              </w:rPr>
              <w:t>2.3</w:t>
            </w:r>
            <w:r>
              <w:rPr>
                <w:rFonts w:asciiTheme="minorHAnsi" w:eastAsiaTheme="minorEastAsia" w:hAnsiTheme="minorHAnsi"/>
                <w:noProof/>
                <w:szCs w:val="24"/>
                <w:lang w:eastAsia="cs-CZ"/>
              </w:rPr>
              <w:tab/>
            </w:r>
            <w:r w:rsidRPr="007F3E55">
              <w:rPr>
                <w:rStyle w:val="Hypertextovodkaz"/>
                <w:noProof/>
              </w:rPr>
              <w:t>Garmin connect</w:t>
            </w:r>
            <w:r>
              <w:rPr>
                <w:noProof/>
                <w:webHidden/>
              </w:rPr>
              <w:tab/>
            </w:r>
            <w:r>
              <w:rPr>
                <w:noProof/>
                <w:webHidden/>
              </w:rPr>
              <w:fldChar w:fldCharType="begin"/>
            </w:r>
            <w:r>
              <w:rPr>
                <w:noProof/>
                <w:webHidden/>
              </w:rPr>
              <w:instrText xml:space="preserve"> PAGEREF _Toc228137144 \h </w:instrText>
            </w:r>
            <w:r>
              <w:rPr>
                <w:noProof/>
                <w:webHidden/>
              </w:rPr>
            </w:r>
            <w:r>
              <w:rPr>
                <w:noProof/>
                <w:webHidden/>
              </w:rPr>
              <w:fldChar w:fldCharType="separate"/>
            </w:r>
            <w:r>
              <w:rPr>
                <w:noProof/>
                <w:webHidden/>
              </w:rPr>
              <w:t>23</w:t>
            </w:r>
            <w:r>
              <w:rPr>
                <w:noProof/>
                <w:webHidden/>
              </w:rPr>
              <w:fldChar w:fldCharType="end"/>
            </w:r>
          </w:hyperlink>
        </w:p>
        <w:p w14:paraId="15459E2D" w14:textId="2F110EF7"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45" w:history="1">
            <w:r w:rsidRPr="007F3E55">
              <w:rPr>
                <w:rStyle w:val="Hypertextovodkaz"/>
                <w:noProof/>
              </w:rPr>
              <w:t>2.3.1</w:t>
            </w:r>
            <w:r>
              <w:rPr>
                <w:rFonts w:asciiTheme="minorHAnsi" w:eastAsiaTheme="minorEastAsia" w:hAnsiTheme="minorHAnsi"/>
                <w:noProof/>
                <w:szCs w:val="24"/>
                <w:lang w:eastAsia="cs-CZ"/>
              </w:rPr>
              <w:tab/>
            </w:r>
            <w:r w:rsidRPr="007F3E55">
              <w:rPr>
                <w:rStyle w:val="Hypertextovodkaz"/>
                <w:noProof/>
              </w:rPr>
              <w:t>O aplikaci</w:t>
            </w:r>
            <w:r>
              <w:rPr>
                <w:noProof/>
                <w:webHidden/>
              </w:rPr>
              <w:tab/>
            </w:r>
            <w:r>
              <w:rPr>
                <w:noProof/>
                <w:webHidden/>
              </w:rPr>
              <w:fldChar w:fldCharType="begin"/>
            </w:r>
            <w:r>
              <w:rPr>
                <w:noProof/>
                <w:webHidden/>
              </w:rPr>
              <w:instrText xml:space="preserve"> PAGEREF _Toc228137145 \h </w:instrText>
            </w:r>
            <w:r>
              <w:rPr>
                <w:noProof/>
                <w:webHidden/>
              </w:rPr>
            </w:r>
            <w:r>
              <w:rPr>
                <w:noProof/>
                <w:webHidden/>
              </w:rPr>
              <w:fldChar w:fldCharType="separate"/>
            </w:r>
            <w:r>
              <w:rPr>
                <w:noProof/>
                <w:webHidden/>
              </w:rPr>
              <w:t>23</w:t>
            </w:r>
            <w:r>
              <w:rPr>
                <w:noProof/>
                <w:webHidden/>
              </w:rPr>
              <w:fldChar w:fldCharType="end"/>
            </w:r>
          </w:hyperlink>
        </w:p>
        <w:p w14:paraId="2AD1DD5F" w14:textId="61A26FE1"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46" w:history="1">
            <w:r w:rsidRPr="007F3E55">
              <w:rPr>
                <w:rStyle w:val="Hypertextovodkaz"/>
                <w:noProof/>
              </w:rPr>
              <w:t>2.3.2</w:t>
            </w:r>
            <w:r>
              <w:rPr>
                <w:rFonts w:asciiTheme="minorHAnsi" w:eastAsiaTheme="minorEastAsia" w:hAnsiTheme="minorHAnsi"/>
                <w:noProof/>
                <w:szCs w:val="24"/>
                <w:lang w:eastAsia="cs-CZ"/>
              </w:rPr>
              <w:tab/>
            </w:r>
            <w:r w:rsidRPr="007F3E55">
              <w:rPr>
                <w:rStyle w:val="Hypertextovodkaz"/>
                <w:iCs/>
                <w:noProof/>
              </w:rPr>
              <w:t>Využití</w:t>
            </w:r>
            <w:r w:rsidRPr="007F3E55">
              <w:rPr>
                <w:rStyle w:val="Hypertextovodkaz"/>
                <w:noProof/>
              </w:rPr>
              <w:t xml:space="preserve"> AI</w:t>
            </w:r>
            <w:r>
              <w:rPr>
                <w:noProof/>
                <w:webHidden/>
              </w:rPr>
              <w:tab/>
            </w:r>
            <w:r>
              <w:rPr>
                <w:noProof/>
                <w:webHidden/>
              </w:rPr>
              <w:fldChar w:fldCharType="begin"/>
            </w:r>
            <w:r>
              <w:rPr>
                <w:noProof/>
                <w:webHidden/>
              </w:rPr>
              <w:instrText xml:space="preserve"> PAGEREF _Toc228137146 \h </w:instrText>
            </w:r>
            <w:r>
              <w:rPr>
                <w:noProof/>
                <w:webHidden/>
              </w:rPr>
            </w:r>
            <w:r>
              <w:rPr>
                <w:noProof/>
                <w:webHidden/>
              </w:rPr>
              <w:fldChar w:fldCharType="separate"/>
            </w:r>
            <w:r>
              <w:rPr>
                <w:noProof/>
                <w:webHidden/>
              </w:rPr>
              <w:t>23</w:t>
            </w:r>
            <w:r>
              <w:rPr>
                <w:noProof/>
                <w:webHidden/>
              </w:rPr>
              <w:fldChar w:fldCharType="end"/>
            </w:r>
          </w:hyperlink>
        </w:p>
        <w:p w14:paraId="502641C1" w14:textId="4ECCDCDD"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47" w:history="1">
            <w:r w:rsidRPr="007F3E55">
              <w:rPr>
                <w:rStyle w:val="Hypertextovodkaz"/>
                <w:noProof/>
              </w:rPr>
              <w:t>2.4</w:t>
            </w:r>
            <w:r>
              <w:rPr>
                <w:rFonts w:asciiTheme="minorHAnsi" w:eastAsiaTheme="minorEastAsia" w:hAnsiTheme="minorHAnsi"/>
                <w:noProof/>
                <w:szCs w:val="24"/>
                <w:lang w:eastAsia="cs-CZ"/>
              </w:rPr>
              <w:tab/>
            </w:r>
            <w:r w:rsidRPr="007F3E55">
              <w:rPr>
                <w:rStyle w:val="Hypertextovodkaz"/>
                <w:noProof/>
              </w:rPr>
              <w:t>Hevy</w:t>
            </w:r>
            <w:r>
              <w:rPr>
                <w:noProof/>
                <w:webHidden/>
              </w:rPr>
              <w:tab/>
            </w:r>
            <w:r>
              <w:rPr>
                <w:noProof/>
                <w:webHidden/>
              </w:rPr>
              <w:fldChar w:fldCharType="begin"/>
            </w:r>
            <w:r>
              <w:rPr>
                <w:noProof/>
                <w:webHidden/>
              </w:rPr>
              <w:instrText xml:space="preserve"> PAGEREF _Toc228137147 \h </w:instrText>
            </w:r>
            <w:r>
              <w:rPr>
                <w:noProof/>
                <w:webHidden/>
              </w:rPr>
            </w:r>
            <w:r>
              <w:rPr>
                <w:noProof/>
                <w:webHidden/>
              </w:rPr>
              <w:fldChar w:fldCharType="separate"/>
            </w:r>
            <w:r>
              <w:rPr>
                <w:noProof/>
                <w:webHidden/>
              </w:rPr>
              <w:t>23</w:t>
            </w:r>
            <w:r>
              <w:rPr>
                <w:noProof/>
                <w:webHidden/>
              </w:rPr>
              <w:fldChar w:fldCharType="end"/>
            </w:r>
          </w:hyperlink>
        </w:p>
        <w:p w14:paraId="66B56473" w14:textId="0CDF8810"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48" w:history="1">
            <w:r w:rsidRPr="007F3E55">
              <w:rPr>
                <w:rStyle w:val="Hypertextovodkaz"/>
                <w:noProof/>
              </w:rPr>
              <w:t>2.4.1</w:t>
            </w:r>
            <w:r>
              <w:rPr>
                <w:rFonts w:asciiTheme="minorHAnsi" w:eastAsiaTheme="minorEastAsia" w:hAnsiTheme="minorHAnsi"/>
                <w:noProof/>
                <w:szCs w:val="24"/>
                <w:lang w:eastAsia="cs-CZ"/>
              </w:rPr>
              <w:tab/>
            </w:r>
            <w:r w:rsidRPr="007F3E55">
              <w:rPr>
                <w:rStyle w:val="Hypertextovodkaz"/>
                <w:noProof/>
              </w:rPr>
              <w:t>O aplikaci</w:t>
            </w:r>
            <w:r>
              <w:rPr>
                <w:noProof/>
                <w:webHidden/>
              </w:rPr>
              <w:tab/>
            </w:r>
            <w:r>
              <w:rPr>
                <w:noProof/>
                <w:webHidden/>
              </w:rPr>
              <w:fldChar w:fldCharType="begin"/>
            </w:r>
            <w:r>
              <w:rPr>
                <w:noProof/>
                <w:webHidden/>
              </w:rPr>
              <w:instrText xml:space="preserve"> PAGEREF _Toc228137148 \h </w:instrText>
            </w:r>
            <w:r>
              <w:rPr>
                <w:noProof/>
                <w:webHidden/>
              </w:rPr>
            </w:r>
            <w:r>
              <w:rPr>
                <w:noProof/>
                <w:webHidden/>
              </w:rPr>
              <w:fldChar w:fldCharType="separate"/>
            </w:r>
            <w:r>
              <w:rPr>
                <w:noProof/>
                <w:webHidden/>
              </w:rPr>
              <w:t>23</w:t>
            </w:r>
            <w:r>
              <w:rPr>
                <w:noProof/>
                <w:webHidden/>
              </w:rPr>
              <w:fldChar w:fldCharType="end"/>
            </w:r>
          </w:hyperlink>
        </w:p>
        <w:p w14:paraId="57DB79BA" w14:textId="47988C8A"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49" w:history="1">
            <w:r w:rsidRPr="007F3E55">
              <w:rPr>
                <w:rStyle w:val="Hypertextovodkaz"/>
                <w:noProof/>
              </w:rPr>
              <w:t>2.4.2</w:t>
            </w:r>
            <w:r>
              <w:rPr>
                <w:rFonts w:asciiTheme="minorHAnsi" w:eastAsiaTheme="minorEastAsia" w:hAnsiTheme="minorHAnsi"/>
                <w:noProof/>
                <w:szCs w:val="24"/>
                <w:lang w:eastAsia="cs-CZ"/>
              </w:rPr>
              <w:tab/>
            </w:r>
            <w:r w:rsidRPr="007F3E55">
              <w:rPr>
                <w:rStyle w:val="Hypertextovodkaz"/>
                <w:iCs/>
                <w:noProof/>
              </w:rPr>
              <w:t>Využití</w:t>
            </w:r>
            <w:r w:rsidRPr="007F3E55">
              <w:rPr>
                <w:rStyle w:val="Hypertextovodkaz"/>
                <w:noProof/>
              </w:rPr>
              <w:t xml:space="preserve"> AI</w:t>
            </w:r>
            <w:r>
              <w:rPr>
                <w:noProof/>
                <w:webHidden/>
              </w:rPr>
              <w:tab/>
            </w:r>
            <w:r>
              <w:rPr>
                <w:noProof/>
                <w:webHidden/>
              </w:rPr>
              <w:fldChar w:fldCharType="begin"/>
            </w:r>
            <w:r>
              <w:rPr>
                <w:noProof/>
                <w:webHidden/>
              </w:rPr>
              <w:instrText xml:space="preserve"> PAGEREF _Toc228137149 \h </w:instrText>
            </w:r>
            <w:r>
              <w:rPr>
                <w:noProof/>
                <w:webHidden/>
              </w:rPr>
            </w:r>
            <w:r>
              <w:rPr>
                <w:noProof/>
                <w:webHidden/>
              </w:rPr>
              <w:fldChar w:fldCharType="separate"/>
            </w:r>
            <w:r>
              <w:rPr>
                <w:noProof/>
                <w:webHidden/>
              </w:rPr>
              <w:t>23</w:t>
            </w:r>
            <w:r>
              <w:rPr>
                <w:noProof/>
                <w:webHidden/>
              </w:rPr>
              <w:fldChar w:fldCharType="end"/>
            </w:r>
          </w:hyperlink>
        </w:p>
        <w:p w14:paraId="19D9A845" w14:textId="3955A719"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50" w:history="1">
            <w:r w:rsidRPr="007F3E55">
              <w:rPr>
                <w:rStyle w:val="Hypertextovodkaz"/>
                <w:noProof/>
              </w:rPr>
              <w:t>2.5</w:t>
            </w:r>
            <w:r>
              <w:rPr>
                <w:rFonts w:asciiTheme="minorHAnsi" w:eastAsiaTheme="minorEastAsia" w:hAnsiTheme="minorHAnsi"/>
                <w:noProof/>
                <w:szCs w:val="24"/>
                <w:lang w:eastAsia="cs-CZ"/>
              </w:rPr>
              <w:tab/>
            </w:r>
            <w:r w:rsidRPr="007F3E55">
              <w:rPr>
                <w:rStyle w:val="Hypertextovodkaz"/>
                <w:noProof/>
              </w:rPr>
              <w:t>My Fitness pal</w:t>
            </w:r>
            <w:r>
              <w:rPr>
                <w:noProof/>
                <w:webHidden/>
              </w:rPr>
              <w:tab/>
            </w:r>
            <w:r>
              <w:rPr>
                <w:noProof/>
                <w:webHidden/>
              </w:rPr>
              <w:fldChar w:fldCharType="begin"/>
            </w:r>
            <w:r>
              <w:rPr>
                <w:noProof/>
                <w:webHidden/>
              </w:rPr>
              <w:instrText xml:space="preserve"> PAGEREF _Toc228137150 \h </w:instrText>
            </w:r>
            <w:r>
              <w:rPr>
                <w:noProof/>
                <w:webHidden/>
              </w:rPr>
            </w:r>
            <w:r>
              <w:rPr>
                <w:noProof/>
                <w:webHidden/>
              </w:rPr>
              <w:fldChar w:fldCharType="separate"/>
            </w:r>
            <w:r>
              <w:rPr>
                <w:noProof/>
                <w:webHidden/>
              </w:rPr>
              <w:t>23</w:t>
            </w:r>
            <w:r>
              <w:rPr>
                <w:noProof/>
                <w:webHidden/>
              </w:rPr>
              <w:fldChar w:fldCharType="end"/>
            </w:r>
          </w:hyperlink>
        </w:p>
        <w:p w14:paraId="4E190E6C" w14:textId="3DF6E191"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51" w:history="1">
            <w:r w:rsidRPr="007F3E55">
              <w:rPr>
                <w:rStyle w:val="Hypertextovodkaz"/>
                <w:noProof/>
              </w:rPr>
              <w:t>2.5.1</w:t>
            </w:r>
            <w:r>
              <w:rPr>
                <w:rFonts w:asciiTheme="minorHAnsi" w:eastAsiaTheme="minorEastAsia" w:hAnsiTheme="minorHAnsi"/>
                <w:noProof/>
                <w:szCs w:val="24"/>
                <w:lang w:eastAsia="cs-CZ"/>
              </w:rPr>
              <w:tab/>
            </w:r>
            <w:r w:rsidRPr="007F3E55">
              <w:rPr>
                <w:rStyle w:val="Hypertextovodkaz"/>
                <w:noProof/>
              </w:rPr>
              <w:t>O aplikaci</w:t>
            </w:r>
            <w:r>
              <w:rPr>
                <w:noProof/>
                <w:webHidden/>
              </w:rPr>
              <w:tab/>
            </w:r>
            <w:r>
              <w:rPr>
                <w:noProof/>
                <w:webHidden/>
              </w:rPr>
              <w:fldChar w:fldCharType="begin"/>
            </w:r>
            <w:r>
              <w:rPr>
                <w:noProof/>
                <w:webHidden/>
              </w:rPr>
              <w:instrText xml:space="preserve"> PAGEREF _Toc228137151 \h </w:instrText>
            </w:r>
            <w:r>
              <w:rPr>
                <w:noProof/>
                <w:webHidden/>
              </w:rPr>
            </w:r>
            <w:r>
              <w:rPr>
                <w:noProof/>
                <w:webHidden/>
              </w:rPr>
              <w:fldChar w:fldCharType="separate"/>
            </w:r>
            <w:r>
              <w:rPr>
                <w:noProof/>
                <w:webHidden/>
              </w:rPr>
              <w:t>23</w:t>
            </w:r>
            <w:r>
              <w:rPr>
                <w:noProof/>
                <w:webHidden/>
              </w:rPr>
              <w:fldChar w:fldCharType="end"/>
            </w:r>
          </w:hyperlink>
        </w:p>
        <w:p w14:paraId="324B1748" w14:textId="600124A0"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52" w:history="1">
            <w:r w:rsidRPr="007F3E55">
              <w:rPr>
                <w:rStyle w:val="Hypertextovodkaz"/>
                <w:noProof/>
              </w:rPr>
              <w:t>2.5.2</w:t>
            </w:r>
            <w:r>
              <w:rPr>
                <w:rFonts w:asciiTheme="minorHAnsi" w:eastAsiaTheme="minorEastAsia" w:hAnsiTheme="minorHAnsi"/>
                <w:noProof/>
                <w:szCs w:val="24"/>
                <w:lang w:eastAsia="cs-CZ"/>
              </w:rPr>
              <w:tab/>
            </w:r>
            <w:r w:rsidRPr="007F3E55">
              <w:rPr>
                <w:rStyle w:val="Hypertextovodkaz"/>
                <w:iCs/>
                <w:noProof/>
              </w:rPr>
              <w:t>Využití</w:t>
            </w:r>
            <w:r w:rsidRPr="007F3E55">
              <w:rPr>
                <w:rStyle w:val="Hypertextovodkaz"/>
                <w:noProof/>
              </w:rPr>
              <w:t xml:space="preserve"> AI</w:t>
            </w:r>
            <w:r>
              <w:rPr>
                <w:noProof/>
                <w:webHidden/>
              </w:rPr>
              <w:tab/>
            </w:r>
            <w:r>
              <w:rPr>
                <w:noProof/>
                <w:webHidden/>
              </w:rPr>
              <w:fldChar w:fldCharType="begin"/>
            </w:r>
            <w:r>
              <w:rPr>
                <w:noProof/>
                <w:webHidden/>
              </w:rPr>
              <w:instrText xml:space="preserve"> PAGEREF _Toc228137152 \h </w:instrText>
            </w:r>
            <w:r>
              <w:rPr>
                <w:noProof/>
                <w:webHidden/>
              </w:rPr>
            </w:r>
            <w:r>
              <w:rPr>
                <w:noProof/>
                <w:webHidden/>
              </w:rPr>
              <w:fldChar w:fldCharType="separate"/>
            </w:r>
            <w:r>
              <w:rPr>
                <w:noProof/>
                <w:webHidden/>
              </w:rPr>
              <w:t>23</w:t>
            </w:r>
            <w:r>
              <w:rPr>
                <w:noProof/>
                <w:webHidden/>
              </w:rPr>
              <w:fldChar w:fldCharType="end"/>
            </w:r>
          </w:hyperlink>
        </w:p>
        <w:p w14:paraId="05C8FB07" w14:textId="08994424"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53" w:history="1">
            <w:r w:rsidRPr="007F3E55">
              <w:rPr>
                <w:rStyle w:val="Hypertextovodkaz"/>
                <w:noProof/>
              </w:rPr>
              <w:t>2.6</w:t>
            </w:r>
            <w:r>
              <w:rPr>
                <w:rFonts w:asciiTheme="minorHAnsi" w:eastAsiaTheme="minorEastAsia" w:hAnsiTheme="minorHAnsi"/>
                <w:noProof/>
                <w:szCs w:val="24"/>
                <w:lang w:eastAsia="cs-CZ"/>
              </w:rPr>
              <w:tab/>
            </w:r>
            <w:r w:rsidRPr="007F3E55">
              <w:rPr>
                <w:rStyle w:val="Hypertextovodkaz"/>
                <w:noProof/>
              </w:rPr>
              <w:t>Limity těchto aplikací</w:t>
            </w:r>
            <w:r>
              <w:rPr>
                <w:noProof/>
                <w:webHidden/>
              </w:rPr>
              <w:tab/>
            </w:r>
            <w:r>
              <w:rPr>
                <w:noProof/>
                <w:webHidden/>
              </w:rPr>
              <w:fldChar w:fldCharType="begin"/>
            </w:r>
            <w:r>
              <w:rPr>
                <w:noProof/>
                <w:webHidden/>
              </w:rPr>
              <w:instrText xml:space="preserve"> PAGEREF _Toc228137153 \h </w:instrText>
            </w:r>
            <w:r>
              <w:rPr>
                <w:noProof/>
                <w:webHidden/>
              </w:rPr>
            </w:r>
            <w:r>
              <w:rPr>
                <w:noProof/>
                <w:webHidden/>
              </w:rPr>
              <w:fldChar w:fldCharType="separate"/>
            </w:r>
            <w:r>
              <w:rPr>
                <w:noProof/>
                <w:webHidden/>
              </w:rPr>
              <w:t>23</w:t>
            </w:r>
            <w:r>
              <w:rPr>
                <w:noProof/>
                <w:webHidden/>
              </w:rPr>
              <w:fldChar w:fldCharType="end"/>
            </w:r>
          </w:hyperlink>
        </w:p>
        <w:p w14:paraId="0A52F52B" w14:textId="4367B9EA" w:rsidR="004164C3" w:rsidRDefault="004164C3">
          <w:pPr>
            <w:pStyle w:val="Obsah1"/>
            <w:tabs>
              <w:tab w:val="left" w:pos="482"/>
            </w:tabs>
            <w:rPr>
              <w:rFonts w:asciiTheme="minorHAnsi" w:eastAsiaTheme="minorEastAsia" w:hAnsiTheme="minorHAnsi"/>
              <w:b w:val="0"/>
              <w:noProof/>
              <w:szCs w:val="24"/>
              <w:lang w:eastAsia="cs-CZ"/>
            </w:rPr>
          </w:pPr>
          <w:hyperlink w:anchor="_Toc228137154" w:history="1">
            <w:r w:rsidRPr="007F3E55">
              <w:rPr>
                <w:rStyle w:val="Hypertextovodkaz"/>
                <w:noProof/>
              </w:rPr>
              <w:t>3</w:t>
            </w:r>
            <w:r>
              <w:rPr>
                <w:rFonts w:asciiTheme="minorHAnsi" w:eastAsiaTheme="minorEastAsia" w:hAnsiTheme="minorHAnsi"/>
                <w:b w:val="0"/>
                <w:noProof/>
                <w:szCs w:val="24"/>
                <w:lang w:eastAsia="cs-CZ"/>
              </w:rPr>
              <w:tab/>
            </w:r>
            <w:r w:rsidRPr="007F3E55">
              <w:rPr>
                <w:rStyle w:val="Hypertextovodkaz"/>
                <w:noProof/>
              </w:rPr>
              <w:t>Technologie pro analýzu dat</w:t>
            </w:r>
            <w:r>
              <w:rPr>
                <w:noProof/>
                <w:webHidden/>
              </w:rPr>
              <w:tab/>
            </w:r>
            <w:r>
              <w:rPr>
                <w:noProof/>
                <w:webHidden/>
              </w:rPr>
              <w:fldChar w:fldCharType="begin"/>
            </w:r>
            <w:r>
              <w:rPr>
                <w:noProof/>
                <w:webHidden/>
              </w:rPr>
              <w:instrText xml:space="preserve"> PAGEREF _Toc228137154 \h </w:instrText>
            </w:r>
            <w:r>
              <w:rPr>
                <w:noProof/>
                <w:webHidden/>
              </w:rPr>
            </w:r>
            <w:r>
              <w:rPr>
                <w:noProof/>
                <w:webHidden/>
              </w:rPr>
              <w:fldChar w:fldCharType="separate"/>
            </w:r>
            <w:r>
              <w:rPr>
                <w:noProof/>
                <w:webHidden/>
              </w:rPr>
              <w:t>24</w:t>
            </w:r>
            <w:r>
              <w:rPr>
                <w:noProof/>
                <w:webHidden/>
              </w:rPr>
              <w:fldChar w:fldCharType="end"/>
            </w:r>
          </w:hyperlink>
        </w:p>
        <w:p w14:paraId="2B9419E3" w14:textId="1E87A2D1"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55" w:history="1">
            <w:r w:rsidRPr="007F3E55">
              <w:rPr>
                <w:rStyle w:val="Hypertextovodkaz"/>
                <w:noProof/>
              </w:rPr>
              <w:t>3.1</w:t>
            </w:r>
            <w:r>
              <w:rPr>
                <w:rFonts w:asciiTheme="minorHAnsi" w:eastAsiaTheme="minorEastAsia" w:hAnsiTheme="minorHAnsi"/>
                <w:noProof/>
                <w:szCs w:val="24"/>
                <w:lang w:eastAsia="cs-CZ"/>
              </w:rPr>
              <w:tab/>
            </w:r>
            <w:r w:rsidRPr="007F3E55">
              <w:rPr>
                <w:rStyle w:val="Hypertextovodkaz"/>
                <w:noProof/>
              </w:rPr>
              <w:t>Úvod</w:t>
            </w:r>
            <w:r>
              <w:rPr>
                <w:noProof/>
                <w:webHidden/>
              </w:rPr>
              <w:tab/>
            </w:r>
            <w:r>
              <w:rPr>
                <w:noProof/>
                <w:webHidden/>
              </w:rPr>
              <w:fldChar w:fldCharType="begin"/>
            </w:r>
            <w:r>
              <w:rPr>
                <w:noProof/>
                <w:webHidden/>
              </w:rPr>
              <w:instrText xml:space="preserve"> PAGEREF _Toc228137155 \h </w:instrText>
            </w:r>
            <w:r>
              <w:rPr>
                <w:noProof/>
                <w:webHidden/>
              </w:rPr>
            </w:r>
            <w:r>
              <w:rPr>
                <w:noProof/>
                <w:webHidden/>
              </w:rPr>
              <w:fldChar w:fldCharType="separate"/>
            </w:r>
            <w:r>
              <w:rPr>
                <w:noProof/>
                <w:webHidden/>
              </w:rPr>
              <w:t>24</w:t>
            </w:r>
            <w:r>
              <w:rPr>
                <w:noProof/>
                <w:webHidden/>
              </w:rPr>
              <w:fldChar w:fldCharType="end"/>
            </w:r>
          </w:hyperlink>
        </w:p>
        <w:p w14:paraId="6BB1D3D5" w14:textId="001D93FC"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56" w:history="1">
            <w:r w:rsidRPr="007F3E55">
              <w:rPr>
                <w:rStyle w:val="Hypertextovodkaz"/>
                <w:noProof/>
              </w:rPr>
              <w:t>3.2</w:t>
            </w:r>
            <w:r>
              <w:rPr>
                <w:rFonts w:asciiTheme="minorHAnsi" w:eastAsiaTheme="minorEastAsia" w:hAnsiTheme="minorHAnsi"/>
                <w:noProof/>
                <w:szCs w:val="24"/>
                <w:lang w:eastAsia="cs-CZ"/>
              </w:rPr>
              <w:tab/>
            </w:r>
            <w:r w:rsidRPr="007F3E55">
              <w:rPr>
                <w:rStyle w:val="Hypertextovodkaz"/>
                <w:noProof/>
              </w:rPr>
              <w:t>Proces datové analýzy</w:t>
            </w:r>
            <w:r>
              <w:rPr>
                <w:noProof/>
                <w:webHidden/>
              </w:rPr>
              <w:tab/>
            </w:r>
            <w:r>
              <w:rPr>
                <w:noProof/>
                <w:webHidden/>
              </w:rPr>
              <w:fldChar w:fldCharType="begin"/>
            </w:r>
            <w:r>
              <w:rPr>
                <w:noProof/>
                <w:webHidden/>
              </w:rPr>
              <w:instrText xml:space="preserve"> PAGEREF _Toc228137156 \h </w:instrText>
            </w:r>
            <w:r>
              <w:rPr>
                <w:noProof/>
                <w:webHidden/>
              </w:rPr>
            </w:r>
            <w:r>
              <w:rPr>
                <w:noProof/>
                <w:webHidden/>
              </w:rPr>
              <w:fldChar w:fldCharType="separate"/>
            </w:r>
            <w:r>
              <w:rPr>
                <w:noProof/>
                <w:webHidden/>
              </w:rPr>
              <w:t>24</w:t>
            </w:r>
            <w:r>
              <w:rPr>
                <w:noProof/>
                <w:webHidden/>
              </w:rPr>
              <w:fldChar w:fldCharType="end"/>
            </w:r>
          </w:hyperlink>
        </w:p>
        <w:p w14:paraId="20187F54" w14:textId="13F49C0C"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57" w:history="1">
            <w:r w:rsidRPr="007F3E55">
              <w:rPr>
                <w:rStyle w:val="Hypertextovodkaz"/>
                <w:noProof/>
              </w:rPr>
              <w:t>3.3</w:t>
            </w:r>
            <w:r>
              <w:rPr>
                <w:rFonts w:asciiTheme="minorHAnsi" w:eastAsiaTheme="minorEastAsia" w:hAnsiTheme="minorHAnsi"/>
                <w:noProof/>
                <w:szCs w:val="24"/>
                <w:lang w:eastAsia="cs-CZ"/>
              </w:rPr>
              <w:tab/>
            </w:r>
            <w:r w:rsidRPr="007F3E55">
              <w:rPr>
                <w:rStyle w:val="Hypertextovodkaz"/>
                <w:noProof/>
              </w:rPr>
              <w:t>Využívané jazyky</w:t>
            </w:r>
            <w:r>
              <w:rPr>
                <w:noProof/>
                <w:webHidden/>
              </w:rPr>
              <w:tab/>
            </w:r>
            <w:r>
              <w:rPr>
                <w:noProof/>
                <w:webHidden/>
              </w:rPr>
              <w:fldChar w:fldCharType="begin"/>
            </w:r>
            <w:r>
              <w:rPr>
                <w:noProof/>
                <w:webHidden/>
              </w:rPr>
              <w:instrText xml:space="preserve"> PAGEREF _Toc228137157 \h </w:instrText>
            </w:r>
            <w:r>
              <w:rPr>
                <w:noProof/>
                <w:webHidden/>
              </w:rPr>
            </w:r>
            <w:r>
              <w:rPr>
                <w:noProof/>
                <w:webHidden/>
              </w:rPr>
              <w:fldChar w:fldCharType="separate"/>
            </w:r>
            <w:r>
              <w:rPr>
                <w:noProof/>
                <w:webHidden/>
              </w:rPr>
              <w:t>24</w:t>
            </w:r>
            <w:r>
              <w:rPr>
                <w:noProof/>
                <w:webHidden/>
              </w:rPr>
              <w:fldChar w:fldCharType="end"/>
            </w:r>
          </w:hyperlink>
        </w:p>
        <w:p w14:paraId="66D9712F" w14:textId="3BB62FC0"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58" w:history="1">
            <w:r w:rsidRPr="007F3E55">
              <w:rPr>
                <w:rStyle w:val="Hypertextovodkaz"/>
                <w:noProof/>
              </w:rPr>
              <w:t>3.3.1</w:t>
            </w:r>
            <w:r>
              <w:rPr>
                <w:rFonts w:asciiTheme="minorHAnsi" w:eastAsiaTheme="minorEastAsia" w:hAnsiTheme="minorHAnsi"/>
                <w:noProof/>
                <w:szCs w:val="24"/>
                <w:lang w:eastAsia="cs-CZ"/>
              </w:rPr>
              <w:tab/>
            </w:r>
            <w:r w:rsidRPr="007F3E55">
              <w:rPr>
                <w:rStyle w:val="Hypertextovodkaz"/>
                <w:noProof/>
              </w:rPr>
              <w:t>Programovací jazyk Python</w:t>
            </w:r>
            <w:r>
              <w:rPr>
                <w:noProof/>
                <w:webHidden/>
              </w:rPr>
              <w:tab/>
            </w:r>
            <w:r>
              <w:rPr>
                <w:noProof/>
                <w:webHidden/>
              </w:rPr>
              <w:fldChar w:fldCharType="begin"/>
            </w:r>
            <w:r>
              <w:rPr>
                <w:noProof/>
                <w:webHidden/>
              </w:rPr>
              <w:instrText xml:space="preserve"> PAGEREF _Toc228137158 \h </w:instrText>
            </w:r>
            <w:r>
              <w:rPr>
                <w:noProof/>
                <w:webHidden/>
              </w:rPr>
            </w:r>
            <w:r>
              <w:rPr>
                <w:noProof/>
                <w:webHidden/>
              </w:rPr>
              <w:fldChar w:fldCharType="separate"/>
            </w:r>
            <w:r>
              <w:rPr>
                <w:noProof/>
                <w:webHidden/>
              </w:rPr>
              <w:t>25</w:t>
            </w:r>
            <w:r>
              <w:rPr>
                <w:noProof/>
                <w:webHidden/>
              </w:rPr>
              <w:fldChar w:fldCharType="end"/>
            </w:r>
          </w:hyperlink>
        </w:p>
        <w:p w14:paraId="3ED816B4" w14:textId="1C16FB5B"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59" w:history="1">
            <w:r w:rsidRPr="007F3E55">
              <w:rPr>
                <w:rStyle w:val="Hypertextovodkaz"/>
                <w:noProof/>
              </w:rPr>
              <w:t>3.3.2</w:t>
            </w:r>
            <w:r>
              <w:rPr>
                <w:rFonts w:asciiTheme="minorHAnsi" w:eastAsiaTheme="minorEastAsia" w:hAnsiTheme="minorHAnsi"/>
                <w:noProof/>
                <w:szCs w:val="24"/>
                <w:lang w:eastAsia="cs-CZ"/>
              </w:rPr>
              <w:tab/>
            </w:r>
            <w:r w:rsidRPr="007F3E55">
              <w:rPr>
                <w:rStyle w:val="Hypertextovodkaz"/>
                <w:noProof/>
              </w:rPr>
              <w:t>Programovací jazyk R</w:t>
            </w:r>
            <w:r>
              <w:rPr>
                <w:noProof/>
                <w:webHidden/>
              </w:rPr>
              <w:tab/>
            </w:r>
            <w:r>
              <w:rPr>
                <w:noProof/>
                <w:webHidden/>
              </w:rPr>
              <w:fldChar w:fldCharType="begin"/>
            </w:r>
            <w:r>
              <w:rPr>
                <w:noProof/>
                <w:webHidden/>
              </w:rPr>
              <w:instrText xml:space="preserve"> PAGEREF _Toc228137159 \h </w:instrText>
            </w:r>
            <w:r>
              <w:rPr>
                <w:noProof/>
                <w:webHidden/>
              </w:rPr>
            </w:r>
            <w:r>
              <w:rPr>
                <w:noProof/>
                <w:webHidden/>
              </w:rPr>
              <w:fldChar w:fldCharType="separate"/>
            </w:r>
            <w:r>
              <w:rPr>
                <w:noProof/>
                <w:webHidden/>
              </w:rPr>
              <w:t>25</w:t>
            </w:r>
            <w:r>
              <w:rPr>
                <w:noProof/>
                <w:webHidden/>
              </w:rPr>
              <w:fldChar w:fldCharType="end"/>
            </w:r>
          </w:hyperlink>
        </w:p>
        <w:p w14:paraId="02EBD02F" w14:textId="2AA1FE79"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60" w:history="1">
            <w:r w:rsidRPr="007F3E55">
              <w:rPr>
                <w:rStyle w:val="Hypertextovodkaz"/>
                <w:noProof/>
              </w:rPr>
              <w:t>3.3.3</w:t>
            </w:r>
            <w:r>
              <w:rPr>
                <w:rFonts w:asciiTheme="minorHAnsi" w:eastAsiaTheme="minorEastAsia" w:hAnsiTheme="minorHAnsi"/>
                <w:noProof/>
                <w:szCs w:val="24"/>
                <w:lang w:eastAsia="cs-CZ"/>
              </w:rPr>
              <w:tab/>
            </w:r>
            <w:r w:rsidRPr="007F3E55">
              <w:rPr>
                <w:rStyle w:val="Hypertextovodkaz"/>
                <w:noProof/>
              </w:rPr>
              <w:t>SQL</w:t>
            </w:r>
            <w:r>
              <w:rPr>
                <w:noProof/>
                <w:webHidden/>
              </w:rPr>
              <w:tab/>
            </w:r>
            <w:r>
              <w:rPr>
                <w:noProof/>
                <w:webHidden/>
              </w:rPr>
              <w:fldChar w:fldCharType="begin"/>
            </w:r>
            <w:r>
              <w:rPr>
                <w:noProof/>
                <w:webHidden/>
              </w:rPr>
              <w:instrText xml:space="preserve"> PAGEREF _Toc228137160 \h </w:instrText>
            </w:r>
            <w:r>
              <w:rPr>
                <w:noProof/>
                <w:webHidden/>
              </w:rPr>
            </w:r>
            <w:r>
              <w:rPr>
                <w:noProof/>
                <w:webHidden/>
              </w:rPr>
              <w:fldChar w:fldCharType="separate"/>
            </w:r>
            <w:r>
              <w:rPr>
                <w:noProof/>
                <w:webHidden/>
              </w:rPr>
              <w:t>26</w:t>
            </w:r>
            <w:r>
              <w:rPr>
                <w:noProof/>
                <w:webHidden/>
              </w:rPr>
              <w:fldChar w:fldCharType="end"/>
            </w:r>
          </w:hyperlink>
        </w:p>
        <w:p w14:paraId="2B9E57EB" w14:textId="1F516438"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61" w:history="1">
            <w:r w:rsidRPr="007F3E55">
              <w:rPr>
                <w:rStyle w:val="Hypertextovodkaz"/>
                <w:noProof/>
              </w:rPr>
              <w:t>3.4</w:t>
            </w:r>
            <w:r>
              <w:rPr>
                <w:rFonts w:asciiTheme="minorHAnsi" w:eastAsiaTheme="minorEastAsia" w:hAnsiTheme="minorHAnsi"/>
                <w:noProof/>
                <w:szCs w:val="24"/>
                <w:lang w:eastAsia="cs-CZ"/>
              </w:rPr>
              <w:tab/>
            </w:r>
            <w:r w:rsidRPr="007F3E55">
              <w:rPr>
                <w:rStyle w:val="Hypertextovodkaz"/>
                <w:noProof/>
              </w:rPr>
              <w:t>Zisk dat</w:t>
            </w:r>
            <w:r>
              <w:rPr>
                <w:noProof/>
                <w:webHidden/>
              </w:rPr>
              <w:tab/>
            </w:r>
            <w:r>
              <w:rPr>
                <w:noProof/>
                <w:webHidden/>
              </w:rPr>
              <w:fldChar w:fldCharType="begin"/>
            </w:r>
            <w:r>
              <w:rPr>
                <w:noProof/>
                <w:webHidden/>
              </w:rPr>
              <w:instrText xml:space="preserve"> PAGEREF _Toc228137161 \h </w:instrText>
            </w:r>
            <w:r>
              <w:rPr>
                <w:noProof/>
                <w:webHidden/>
              </w:rPr>
            </w:r>
            <w:r>
              <w:rPr>
                <w:noProof/>
                <w:webHidden/>
              </w:rPr>
              <w:fldChar w:fldCharType="separate"/>
            </w:r>
            <w:r>
              <w:rPr>
                <w:noProof/>
                <w:webHidden/>
              </w:rPr>
              <w:t>27</w:t>
            </w:r>
            <w:r>
              <w:rPr>
                <w:noProof/>
                <w:webHidden/>
              </w:rPr>
              <w:fldChar w:fldCharType="end"/>
            </w:r>
          </w:hyperlink>
        </w:p>
        <w:p w14:paraId="749F98BA" w14:textId="5F680D06"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62" w:history="1">
            <w:r w:rsidRPr="007F3E55">
              <w:rPr>
                <w:rStyle w:val="Hypertextovodkaz"/>
                <w:noProof/>
              </w:rPr>
              <w:t>3.4.1</w:t>
            </w:r>
            <w:r>
              <w:rPr>
                <w:rFonts w:asciiTheme="minorHAnsi" w:eastAsiaTheme="minorEastAsia" w:hAnsiTheme="minorHAnsi"/>
                <w:noProof/>
                <w:szCs w:val="24"/>
                <w:lang w:eastAsia="cs-CZ"/>
              </w:rPr>
              <w:tab/>
            </w:r>
            <w:r w:rsidRPr="007F3E55">
              <w:rPr>
                <w:rStyle w:val="Hypertextovodkaz"/>
                <w:noProof/>
              </w:rPr>
              <w:t>Nositelné technologie (Wearables)</w:t>
            </w:r>
            <w:r>
              <w:rPr>
                <w:noProof/>
                <w:webHidden/>
              </w:rPr>
              <w:tab/>
            </w:r>
            <w:r>
              <w:rPr>
                <w:noProof/>
                <w:webHidden/>
              </w:rPr>
              <w:fldChar w:fldCharType="begin"/>
            </w:r>
            <w:r>
              <w:rPr>
                <w:noProof/>
                <w:webHidden/>
              </w:rPr>
              <w:instrText xml:space="preserve"> PAGEREF _Toc228137162 \h </w:instrText>
            </w:r>
            <w:r>
              <w:rPr>
                <w:noProof/>
                <w:webHidden/>
              </w:rPr>
            </w:r>
            <w:r>
              <w:rPr>
                <w:noProof/>
                <w:webHidden/>
              </w:rPr>
              <w:fldChar w:fldCharType="separate"/>
            </w:r>
            <w:r>
              <w:rPr>
                <w:noProof/>
                <w:webHidden/>
              </w:rPr>
              <w:t>28</w:t>
            </w:r>
            <w:r>
              <w:rPr>
                <w:noProof/>
                <w:webHidden/>
              </w:rPr>
              <w:fldChar w:fldCharType="end"/>
            </w:r>
          </w:hyperlink>
        </w:p>
        <w:p w14:paraId="29B31DEB" w14:textId="6B5B127F"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63" w:history="1">
            <w:r w:rsidRPr="007F3E55">
              <w:rPr>
                <w:rStyle w:val="Hypertextovodkaz"/>
                <w:noProof/>
              </w:rPr>
              <w:t>3.5</w:t>
            </w:r>
            <w:r>
              <w:rPr>
                <w:rFonts w:asciiTheme="minorHAnsi" w:eastAsiaTheme="minorEastAsia" w:hAnsiTheme="minorHAnsi"/>
                <w:noProof/>
                <w:szCs w:val="24"/>
                <w:lang w:eastAsia="cs-CZ"/>
              </w:rPr>
              <w:tab/>
            </w:r>
            <w:r w:rsidRPr="007F3E55">
              <w:rPr>
                <w:rStyle w:val="Hypertextovodkaz"/>
                <w:noProof/>
              </w:rPr>
              <w:t>Čištění a příprava dat</w:t>
            </w:r>
            <w:r>
              <w:rPr>
                <w:noProof/>
                <w:webHidden/>
              </w:rPr>
              <w:tab/>
            </w:r>
            <w:r>
              <w:rPr>
                <w:noProof/>
                <w:webHidden/>
              </w:rPr>
              <w:fldChar w:fldCharType="begin"/>
            </w:r>
            <w:r>
              <w:rPr>
                <w:noProof/>
                <w:webHidden/>
              </w:rPr>
              <w:instrText xml:space="preserve"> PAGEREF _Toc228137163 \h </w:instrText>
            </w:r>
            <w:r>
              <w:rPr>
                <w:noProof/>
                <w:webHidden/>
              </w:rPr>
            </w:r>
            <w:r>
              <w:rPr>
                <w:noProof/>
                <w:webHidden/>
              </w:rPr>
              <w:fldChar w:fldCharType="separate"/>
            </w:r>
            <w:r>
              <w:rPr>
                <w:noProof/>
                <w:webHidden/>
              </w:rPr>
              <w:t>29</w:t>
            </w:r>
            <w:r>
              <w:rPr>
                <w:noProof/>
                <w:webHidden/>
              </w:rPr>
              <w:fldChar w:fldCharType="end"/>
            </w:r>
          </w:hyperlink>
        </w:p>
        <w:p w14:paraId="578F8E12" w14:textId="2A987249"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64" w:history="1">
            <w:r w:rsidRPr="007F3E55">
              <w:rPr>
                <w:rStyle w:val="Hypertextovodkaz"/>
                <w:noProof/>
              </w:rPr>
              <w:t>3.5.1</w:t>
            </w:r>
            <w:r>
              <w:rPr>
                <w:rFonts w:asciiTheme="minorHAnsi" w:eastAsiaTheme="minorEastAsia" w:hAnsiTheme="minorHAnsi"/>
                <w:noProof/>
                <w:szCs w:val="24"/>
                <w:lang w:eastAsia="cs-CZ"/>
              </w:rPr>
              <w:tab/>
            </w:r>
            <w:r w:rsidRPr="007F3E55">
              <w:rPr>
                <w:rStyle w:val="Hypertextovodkaz"/>
                <w:noProof/>
              </w:rPr>
              <w:t>Transformace dat</w:t>
            </w:r>
            <w:r>
              <w:rPr>
                <w:noProof/>
                <w:webHidden/>
              </w:rPr>
              <w:tab/>
            </w:r>
            <w:r>
              <w:rPr>
                <w:noProof/>
                <w:webHidden/>
              </w:rPr>
              <w:fldChar w:fldCharType="begin"/>
            </w:r>
            <w:r>
              <w:rPr>
                <w:noProof/>
                <w:webHidden/>
              </w:rPr>
              <w:instrText xml:space="preserve"> PAGEREF _Toc228137164 \h </w:instrText>
            </w:r>
            <w:r>
              <w:rPr>
                <w:noProof/>
                <w:webHidden/>
              </w:rPr>
            </w:r>
            <w:r>
              <w:rPr>
                <w:noProof/>
                <w:webHidden/>
              </w:rPr>
              <w:fldChar w:fldCharType="separate"/>
            </w:r>
            <w:r>
              <w:rPr>
                <w:noProof/>
                <w:webHidden/>
              </w:rPr>
              <w:t>30</w:t>
            </w:r>
            <w:r>
              <w:rPr>
                <w:noProof/>
                <w:webHidden/>
              </w:rPr>
              <w:fldChar w:fldCharType="end"/>
            </w:r>
          </w:hyperlink>
        </w:p>
        <w:p w14:paraId="394A303E" w14:textId="061524EB"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65" w:history="1">
            <w:r w:rsidRPr="007F3E55">
              <w:rPr>
                <w:rStyle w:val="Hypertextovodkaz"/>
                <w:noProof/>
              </w:rPr>
              <w:t>3.5.2</w:t>
            </w:r>
            <w:r>
              <w:rPr>
                <w:rFonts w:asciiTheme="minorHAnsi" w:eastAsiaTheme="minorEastAsia" w:hAnsiTheme="minorHAnsi"/>
                <w:noProof/>
                <w:szCs w:val="24"/>
                <w:lang w:eastAsia="cs-CZ"/>
              </w:rPr>
              <w:tab/>
            </w:r>
            <w:r w:rsidRPr="007F3E55">
              <w:rPr>
                <w:rStyle w:val="Hypertextovodkaz"/>
                <w:noProof/>
              </w:rPr>
              <w:t>DBT</w:t>
            </w:r>
            <w:r>
              <w:rPr>
                <w:noProof/>
                <w:webHidden/>
              </w:rPr>
              <w:tab/>
            </w:r>
            <w:r>
              <w:rPr>
                <w:noProof/>
                <w:webHidden/>
              </w:rPr>
              <w:fldChar w:fldCharType="begin"/>
            </w:r>
            <w:r>
              <w:rPr>
                <w:noProof/>
                <w:webHidden/>
              </w:rPr>
              <w:instrText xml:space="preserve"> PAGEREF _Toc228137165 \h </w:instrText>
            </w:r>
            <w:r>
              <w:rPr>
                <w:noProof/>
                <w:webHidden/>
              </w:rPr>
            </w:r>
            <w:r>
              <w:rPr>
                <w:noProof/>
                <w:webHidden/>
              </w:rPr>
              <w:fldChar w:fldCharType="separate"/>
            </w:r>
            <w:r>
              <w:rPr>
                <w:noProof/>
                <w:webHidden/>
              </w:rPr>
              <w:t>30</w:t>
            </w:r>
            <w:r>
              <w:rPr>
                <w:noProof/>
                <w:webHidden/>
              </w:rPr>
              <w:fldChar w:fldCharType="end"/>
            </w:r>
          </w:hyperlink>
        </w:p>
        <w:p w14:paraId="6E297CFB" w14:textId="55790846"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66" w:history="1">
            <w:r w:rsidRPr="007F3E55">
              <w:rPr>
                <w:rStyle w:val="Hypertextovodkaz"/>
                <w:noProof/>
              </w:rPr>
              <w:t>3.6</w:t>
            </w:r>
            <w:r>
              <w:rPr>
                <w:rFonts w:asciiTheme="minorHAnsi" w:eastAsiaTheme="minorEastAsia" w:hAnsiTheme="minorHAnsi"/>
                <w:noProof/>
                <w:szCs w:val="24"/>
                <w:lang w:eastAsia="cs-CZ"/>
              </w:rPr>
              <w:tab/>
            </w:r>
            <w:r w:rsidRPr="007F3E55">
              <w:rPr>
                <w:rStyle w:val="Hypertextovodkaz"/>
                <w:noProof/>
              </w:rPr>
              <w:t>Modelování</w:t>
            </w:r>
            <w:r>
              <w:rPr>
                <w:noProof/>
                <w:webHidden/>
              </w:rPr>
              <w:tab/>
            </w:r>
            <w:r>
              <w:rPr>
                <w:noProof/>
                <w:webHidden/>
              </w:rPr>
              <w:fldChar w:fldCharType="begin"/>
            </w:r>
            <w:r>
              <w:rPr>
                <w:noProof/>
                <w:webHidden/>
              </w:rPr>
              <w:instrText xml:space="preserve"> PAGEREF _Toc228137166 \h </w:instrText>
            </w:r>
            <w:r>
              <w:rPr>
                <w:noProof/>
                <w:webHidden/>
              </w:rPr>
            </w:r>
            <w:r>
              <w:rPr>
                <w:noProof/>
                <w:webHidden/>
              </w:rPr>
              <w:fldChar w:fldCharType="separate"/>
            </w:r>
            <w:r>
              <w:rPr>
                <w:noProof/>
                <w:webHidden/>
              </w:rPr>
              <w:t>30</w:t>
            </w:r>
            <w:r>
              <w:rPr>
                <w:noProof/>
                <w:webHidden/>
              </w:rPr>
              <w:fldChar w:fldCharType="end"/>
            </w:r>
          </w:hyperlink>
        </w:p>
        <w:p w14:paraId="48ACADCE" w14:textId="57121B42" w:rsidR="004164C3" w:rsidRDefault="004164C3">
          <w:pPr>
            <w:pStyle w:val="Obsah1"/>
            <w:tabs>
              <w:tab w:val="left" w:pos="482"/>
            </w:tabs>
            <w:rPr>
              <w:rFonts w:asciiTheme="minorHAnsi" w:eastAsiaTheme="minorEastAsia" w:hAnsiTheme="minorHAnsi"/>
              <w:b w:val="0"/>
              <w:noProof/>
              <w:szCs w:val="24"/>
              <w:lang w:eastAsia="cs-CZ"/>
            </w:rPr>
          </w:pPr>
          <w:hyperlink w:anchor="_Toc228137167" w:history="1">
            <w:r w:rsidRPr="007F3E55">
              <w:rPr>
                <w:rStyle w:val="Hypertextovodkaz"/>
                <w:noProof/>
              </w:rPr>
              <w:t>4</w:t>
            </w:r>
            <w:r>
              <w:rPr>
                <w:rFonts w:asciiTheme="minorHAnsi" w:eastAsiaTheme="minorEastAsia" w:hAnsiTheme="minorHAnsi"/>
                <w:b w:val="0"/>
                <w:noProof/>
                <w:szCs w:val="24"/>
                <w:lang w:eastAsia="cs-CZ"/>
              </w:rPr>
              <w:tab/>
            </w:r>
            <w:r w:rsidRPr="007F3E55">
              <w:rPr>
                <w:rStyle w:val="Hypertextovodkaz"/>
                <w:noProof/>
              </w:rPr>
              <w:t>Metriky ve sportu</w:t>
            </w:r>
            <w:r>
              <w:rPr>
                <w:noProof/>
                <w:webHidden/>
              </w:rPr>
              <w:tab/>
            </w:r>
            <w:r>
              <w:rPr>
                <w:noProof/>
                <w:webHidden/>
              </w:rPr>
              <w:fldChar w:fldCharType="begin"/>
            </w:r>
            <w:r>
              <w:rPr>
                <w:noProof/>
                <w:webHidden/>
              </w:rPr>
              <w:instrText xml:space="preserve"> PAGEREF _Toc228137167 \h </w:instrText>
            </w:r>
            <w:r>
              <w:rPr>
                <w:noProof/>
                <w:webHidden/>
              </w:rPr>
            </w:r>
            <w:r>
              <w:rPr>
                <w:noProof/>
                <w:webHidden/>
              </w:rPr>
              <w:fldChar w:fldCharType="separate"/>
            </w:r>
            <w:r>
              <w:rPr>
                <w:noProof/>
                <w:webHidden/>
              </w:rPr>
              <w:t>31</w:t>
            </w:r>
            <w:r>
              <w:rPr>
                <w:noProof/>
                <w:webHidden/>
              </w:rPr>
              <w:fldChar w:fldCharType="end"/>
            </w:r>
          </w:hyperlink>
        </w:p>
        <w:p w14:paraId="2394A529" w14:textId="31F0C79E"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68" w:history="1">
            <w:r w:rsidRPr="007F3E55">
              <w:rPr>
                <w:rStyle w:val="Hypertextovodkaz"/>
                <w:noProof/>
              </w:rPr>
              <w:t>4.1</w:t>
            </w:r>
            <w:r>
              <w:rPr>
                <w:rFonts w:asciiTheme="minorHAnsi" w:eastAsiaTheme="minorEastAsia" w:hAnsiTheme="minorHAnsi"/>
                <w:noProof/>
                <w:szCs w:val="24"/>
                <w:lang w:eastAsia="cs-CZ"/>
              </w:rPr>
              <w:tab/>
            </w:r>
            <w:r w:rsidRPr="007F3E55">
              <w:rPr>
                <w:rStyle w:val="Hypertextovodkaz"/>
                <w:noProof/>
              </w:rPr>
              <w:t>Běh</w:t>
            </w:r>
            <w:r>
              <w:rPr>
                <w:noProof/>
                <w:webHidden/>
              </w:rPr>
              <w:tab/>
            </w:r>
            <w:r>
              <w:rPr>
                <w:noProof/>
                <w:webHidden/>
              </w:rPr>
              <w:fldChar w:fldCharType="begin"/>
            </w:r>
            <w:r>
              <w:rPr>
                <w:noProof/>
                <w:webHidden/>
              </w:rPr>
              <w:instrText xml:space="preserve"> PAGEREF _Toc228137168 \h </w:instrText>
            </w:r>
            <w:r>
              <w:rPr>
                <w:noProof/>
                <w:webHidden/>
              </w:rPr>
            </w:r>
            <w:r>
              <w:rPr>
                <w:noProof/>
                <w:webHidden/>
              </w:rPr>
              <w:fldChar w:fldCharType="separate"/>
            </w:r>
            <w:r>
              <w:rPr>
                <w:noProof/>
                <w:webHidden/>
              </w:rPr>
              <w:t>31</w:t>
            </w:r>
            <w:r>
              <w:rPr>
                <w:noProof/>
                <w:webHidden/>
              </w:rPr>
              <w:fldChar w:fldCharType="end"/>
            </w:r>
          </w:hyperlink>
        </w:p>
        <w:p w14:paraId="1890C9E6" w14:textId="5356D71C"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69" w:history="1">
            <w:r w:rsidRPr="007F3E55">
              <w:rPr>
                <w:rStyle w:val="Hypertextovodkaz"/>
                <w:noProof/>
              </w:rPr>
              <w:t>4.1.2</w:t>
            </w:r>
            <w:r>
              <w:rPr>
                <w:rFonts w:asciiTheme="minorHAnsi" w:eastAsiaTheme="minorEastAsia" w:hAnsiTheme="minorHAnsi"/>
                <w:noProof/>
                <w:szCs w:val="24"/>
                <w:lang w:eastAsia="cs-CZ"/>
              </w:rPr>
              <w:tab/>
            </w:r>
            <w:r w:rsidRPr="007F3E55">
              <w:rPr>
                <w:rStyle w:val="Hypertextovodkaz"/>
                <w:noProof/>
              </w:rPr>
              <w:t>Vzdálenost</w:t>
            </w:r>
            <w:r>
              <w:rPr>
                <w:noProof/>
                <w:webHidden/>
              </w:rPr>
              <w:tab/>
            </w:r>
            <w:r>
              <w:rPr>
                <w:noProof/>
                <w:webHidden/>
              </w:rPr>
              <w:fldChar w:fldCharType="begin"/>
            </w:r>
            <w:r>
              <w:rPr>
                <w:noProof/>
                <w:webHidden/>
              </w:rPr>
              <w:instrText xml:space="preserve"> PAGEREF _Toc228137169 \h </w:instrText>
            </w:r>
            <w:r>
              <w:rPr>
                <w:noProof/>
                <w:webHidden/>
              </w:rPr>
            </w:r>
            <w:r>
              <w:rPr>
                <w:noProof/>
                <w:webHidden/>
              </w:rPr>
              <w:fldChar w:fldCharType="separate"/>
            </w:r>
            <w:r>
              <w:rPr>
                <w:noProof/>
                <w:webHidden/>
              </w:rPr>
              <w:t>32</w:t>
            </w:r>
            <w:r>
              <w:rPr>
                <w:noProof/>
                <w:webHidden/>
              </w:rPr>
              <w:fldChar w:fldCharType="end"/>
            </w:r>
          </w:hyperlink>
        </w:p>
        <w:p w14:paraId="059E3248" w14:textId="6ED35A08"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70" w:history="1">
            <w:r w:rsidRPr="007F3E55">
              <w:rPr>
                <w:rStyle w:val="Hypertextovodkaz"/>
                <w:noProof/>
              </w:rPr>
              <w:t>4.1.3</w:t>
            </w:r>
            <w:r>
              <w:rPr>
                <w:rFonts w:asciiTheme="minorHAnsi" w:eastAsiaTheme="minorEastAsia" w:hAnsiTheme="minorHAnsi"/>
                <w:noProof/>
                <w:szCs w:val="24"/>
                <w:lang w:eastAsia="cs-CZ"/>
              </w:rPr>
              <w:tab/>
            </w:r>
            <w:r w:rsidRPr="007F3E55">
              <w:rPr>
                <w:rStyle w:val="Hypertextovodkaz"/>
                <w:noProof/>
              </w:rPr>
              <w:t>Čas</w:t>
            </w:r>
            <w:r>
              <w:rPr>
                <w:noProof/>
                <w:webHidden/>
              </w:rPr>
              <w:tab/>
            </w:r>
            <w:r>
              <w:rPr>
                <w:noProof/>
                <w:webHidden/>
              </w:rPr>
              <w:fldChar w:fldCharType="begin"/>
            </w:r>
            <w:r>
              <w:rPr>
                <w:noProof/>
                <w:webHidden/>
              </w:rPr>
              <w:instrText xml:space="preserve"> PAGEREF _Toc228137170 \h </w:instrText>
            </w:r>
            <w:r>
              <w:rPr>
                <w:noProof/>
                <w:webHidden/>
              </w:rPr>
            </w:r>
            <w:r>
              <w:rPr>
                <w:noProof/>
                <w:webHidden/>
              </w:rPr>
              <w:fldChar w:fldCharType="separate"/>
            </w:r>
            <w:r>
              <w:rPr>
                <w:noProof/>
                <w:webHidden/>
              </w:rPr>
              <w:t>32</w:t>
            </w:r>
            <w:r>
              <w:rPr>
                <w:noProof/>
                <w:webHidden/>
              </w:rPr>
              <w:fldChar w:fldCharType="end"/>
            </w:r>
          </w:hyperlink>
        </w:p>
        <w:p w14:paraId="20FBB0B3" w14:textId="3DD8F8CD"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71" w:history="1">
            <w:r w:rsidRPr="007F3E55">
              <w:rPr>
                <w:rStyle w:val="Hypertextovodkaz"/>
                <w:noProof/>
              </w:rPr>
              <w:t>4.1.4</w:t>
            </w:r>
            <w:r>
              <w:rPr>
                <w:rFonts w:asciiTheme="minorHAnsi" w:eastAsiaTheme="minorEastAsia" w:hAnsiTheme="minorHAnsi"/>
                <w:noProof/>
                <w:szCs w:val="24"/>
                <w:lang w:eastAsia="cs-CZ"/>
              </w:rPr>
              <w:tab/>
            </w:r>
            <w:r w:rsidRPr="007F3E55">
              <w:rPr>
                <w:rStyle w:val="Hypertextovodkaz"/>
                <w:noProof/>
              </w:rPr>
              <w:t>Kadence</w:t>
            </w:r>
            <w:r>
              <w:rPr>
                <w:noProof/>
                <w:webHidden/>
              </w:rPr>
              <w:tab/>
            </w:r>
            <w:r>
              <w:rPr>
                <w:noProof/>
                <w:webHidden/>
              </w:rPr>
              <w:fldChar w:fldCharType="begin"/>
            </w:r>
            <w:r>
              <w:rPr>
                <w:noProof/>
                <w:webHidden/>
              </w:rPr>
              <w:instrText xml:space="preserve"> PAGEREF _Toc228137171 \h </w:instrText>
            </w:r>
            <w:r>
              <w:rPr>
                <w:noProof/>
                <w:webHidden/>
              </w:rPr>
            </w:r>
            <w:r>
              <w:rPr>
                <w:noProof/>
                <w:webHidden/>
              </w:rPr>
              <w:fldChar w:fldCharType="separate"/>
            </w:r>
            <w:r>
              <w:rPr>
                <w:noProof/>
                <w:webHidden/>
              </w:rPr>
              <w:t>32</w:t>
            </w:r>
            <w:r>
              <w:rPr>
                <w:noProof/>
                <w:webHidden/>
              </w:rPr>
              <w:fldChar w:fldCharType="end"/>
            </w:r>
          </w:hyperlink>
        </w:p>
        <w:p w14:paraId="72B693DF" w14:textId="348D98F5"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72" w:history="1">
            <w:r w:rsidRPr="007F3E55">
              <w:rPr>
                <w:rStyle w:val="Hypertextovodkaz"/>
                <w:noProof/>
              </w:rPr>
              <w:t>4.1.5</w:t>
            </w:r>
            <w:r>
              <w:rPr>
                <w:rFonts w:asciiTheme="minorHAnsi" w:eastAsiaTheme="minorEastAsia" w:hAnsiTheme="minorHAnsi"/>
                <w:noProof/>
                <w:szCs w:val="24"/>
                <w:lang w:eastAsia="cs-CZ"/>
              </w:rPr>
              <w:tab/>
            </w:r>
            <w:r w:rsidRPr="007F3E55">
              <w:rPr>
                <w:rStyle w:val="Hypertextovodkaz"/>
                <w:noProof/>
              </w:rPr>
              <w:t>VO</w:t>
            </w:r>
            <w:r w:rsidRPr="007F3E55">
              <w:rPr>
                <w:rStyle w:val="Hypertextovodkaz"/>
                <w:noProof/>
                <w:vertAlign w:val="subscript"/>
              </w:rPr>
              <w:t>2</w:t>
            </w:r>
            <w:r w:rsidRPr="007F3E55">
              <w:rPr>
                <w:rStyle w:val="Hypertextovodkaz"/>
                <w:noProof/>
              </w:rPr>
              <w:t xml:space="preserve"> max</w:t>
            </w:r>
            <w:r>
              <w:rPr>
                <w:noProof/>
                <w:webHidden/>
              </w:rPr>
              <w:tab/>
            </w:r>
            <w:r>
              <w:rPr>
                <w:noProof/>
                <w:webHidden/>
              </w:rPr>
              <w:fldChar w:fldCharType="begin"/>
            </w:r>
            <w:r>
              <w:rPr>
                <w:noProof/>
                <w:webHidden/>
              </w:rPr>
              <w:instrText xml:space="preserve"> PAGEREF _Toc228137172 \h </w:instrText>
            </w:r>
            <w:r>
              <w:rPr>
                <w:noProof/>
                <w:webHidden/>
              </w:rPr>
            </w:r>
            <w:r>
              <w:rPr>
                <w:noProof/>
                <w:webHidden/>
              </w:rPr>
              <w:fldChar w:fldCharType="separate"/>
            </w:r>
            <w:r>
              <w:rPr>
                <w:noProof/>
                <w:webHidden/>
              </w:rPr>
              <w:t>33</w:t>
            </w:r>
            <w:r>
              <w:rPr>
                <w:noProof/>
                <w:webHidden/>
              </w:rPr>
              <w:fldChar w:fldCharType="end"/>
            </w:r>
          </w:hyperlink>
        </w:p>
        <w:p w14:paraId="6153D1D6" w14:textId="087AA01B" w:rsidR="004164C3" w:rsidRDefault="004164C3">
          <w:pPr>
            <w:pStyle w:val="Obsah3"/>
            <w:tabs>
              <w:tab w:val="left" w:pos="1440"/>
              <w:tab w:val="right" w:leader="dot" w:pos="8777"/>
            </w:tabs>
            <w:rPr>
              <w:rFonts w:asciiTheme="minorHAnsi" w:eastAsiaTheme="minorEastAsia" w:hAnsiTheme="minorHAnsi"/>
              <w:noProof/>
              <w:szCs w:val="24"/>
              <w:lang w:eastAsia="cs-CZ"/>
            </w:rPr>
          </w:pPr>
          <w:hyperlink w:anchor="_Toc228137173" w:history="1">
            <w:r w:rsidRPr="007F3E55">
              <w:rPr>
                <w:rStyle w:val="Hypertextovodkaz"/>
                <w:noProof/>
              </w:rPr>
              <w:t>4.1.6</w:t>
            </w:r>
            <w:r>
              <w:rPr>
                <w:rFonts w:asciiTheme="minorHAnsi" w:eastAsiaTheme="minorEastAsia" w:hAnsiTheme="minorHAnsi"/>
                <w:noProof/>
                <w:szCs w:val="24"/>
                <w:lang w:eastAsia="cs-CZ"/>
              </w:rPr>
              <w:tab/>
            </w:r>
            <w:r w:rsidRPr="007F3E55">
              <w:rPr>
                <w:rStyle w:val="Hypertextovodkaz"/>
                <w:noProof/>
              </w:rPr>
              <w:t>Max Hr</w:t>
            </w:r>
            <w:r>
              <w:rPr>
                <w:noProof/>
                <w:webHidden/>
              </w:rPr>
              <w:tab/>
            </w:r>
            <w:r>
              <w:rPr>
                <w:noProof/>
                <w:webHidden/>
              </w:rPr>
              <w:fldChar w:fldCharType="begin"/>
            </w:r>
            <w:r>
              <w:rPr>
                <w:noProof/>
                <w:webHidden/>
              </w:rPr>
              <w:instrText xml:space="preserve"> PAGEREF _Toc228137173 \h </w:instrText>
            </w:r>
            <w:r>
              <w:rPr>
                <w:noProof/>
                <w:webHidden/>
              </w:rPr>
            </w:r>
            <w:r>
              <w:rPr>
                <w:noProof/>
                <w:webHidden/>
              </w:rPr>
              <w:fldChar w:fldCharType="separate"/>
            </w:r>
            <w:r>
              <w:rPr>
                <w:noProof/>
                <w:webHidden/>
              </w:rPr>
              <w:t>33</w:t>
            </w:r>
            <w:r>
              <w:rPr>
                <w:noProof/>
                <w:webHidden/>
              </w:rPr>
              <w:fldChar w:fldCharType="end"/>
            </w:r>
          </w:hyperlink>
        </w:p>
        <w:p w14:paraId="67A5FA72" w14:textId="7DFA1929"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74" w:history="1">
            <w:r w:rsidRPr="007F3E55">
              <w:rPr>
                <w:rStyle w:val="Hypertextovodkaz"/>
                <w:noProof/>
              </w:rPr>
              <w:t>4.2</w:t>
            </w:r>
            <w:r>
              <w:rPr>
                <w:rFonts w:asciiTheme="minorHAnsi" w:eastAsiaTheme="minorEastAsia" w:hAnsiTheme="minorHAnsi"/>
                <w:noProof/>
                <w:szCs w:val="24"/>
                <w:lang w:eastAsia="cs-CZ"/>
              </w:rPr>
              <w:tab/>
            </w:r>
            <w:r w:rsidRPr="007F3E55">
              <w:rPr>
                <w:rStyle w:val="Hypertextovodkaz"/>
                <w:noProof/>
              </w:rPr>
              <w:t>Cyklistika</w:t>
            </w:r>
            <w:r>
              <w:rPr>
                <w:noProof/>
                <w:webHidden/>
              </w:rPr>
              <w:tab/>
            </w:r>
            <w:r>
              <w:rPr>
                <w:noProof/>
                <w:webHidden/>
              </w:rPr>
              <w:fldChar w:fldCharType="begin"/>
            </w:r>
            <w:r>
              <w:rPr>
                <w:noProof/>
                <w:webHidden/>
              </w:rPr>
              <w:instrText xml:space="preserve"> PAGEREF _Toc228137174 \h </w:instrText>
            </w:r>
            <w:r>
              <w:rPr>
                <w:noProof/>
                <w:webHidden/>
              </w:rPr>
            </w:r>
            <w:r>
              <w:rPr>
                <w:noProof/>
                <w:webHidden/>
              </w:rPr>
              <w:fldChar w:fldCharType="separate"/>
            </w:r>
            <w:r>
              <w:rPr>
                <w:noProof/>
                <w:webHidden/>
              </w:rPr>
              <w:t>33</w:t>
            </w:r>
            <w:r>
              <w:rPr>
                <w:noProof/>
                <w:webHidden/>
              </w:rPr>
              <w:fldChar w:fldCharType="end"/>
            </w:r>
          </w:hyperlink>
        </w:p>
        <w:p w14:paraId="6585E358" w14:textId="7D52C308" w:rsidR="004164C3" w:rsidRDefault="004164C3">
          <w:pPr>
            <w:pStyle w:val="Obsah1"/>
            <w:tabs>
              <w:tab w:val="left" w:pos="482"/>
            </w:tabs>
            <w:rPr>
              <w:rFonts w:asciiTheme="minorHAnsi" w:eastAsiaTheme="minorEastAsia" w:hAnsiTheme="minorHAnsi"/>
              <w:b w:val="0"/>
              <w:noProof/>
              <w:szCs w:val="24"/>
              <w:lang w:eastAsia="cs-CZ"/>
            </w:rPr>
          </w:pPr>
          <w:hyperlink w:anchor="_Toc228137175" w:history="1">
            <w:r w:rsidRPr="007F3E55">
              <w:rPr>
                <w:rStyle w:val="Hypertextovodkaz"/>
                <w:noProof/>
              </w:rPr>
              <w:t>5</w:t>
            </w:r>
            <w:r>
              <w:rPr>
                <w:rFonts w:asciiTheme="minorHAnsi" w:eastAsiaTheme="minorEastAsia" w:hAnsiTheme="minorHAnsi"/>
                <w:b w:val="0"/>
                <w:noProof/>
                <w:szCs w:val="24"/>
                <w:lang w:eastAsia="cs-CZ"/>
              </w:rPr>
              <w:tab/>
            </w:r>
            <w:r w:rsidRPr="007F3E55">
              <w:rPr>
                <w:rStyle w:val="Hypertextovodkaz"/>
                <w:noProof/>
              </w:rPr>
              <w:t>Korelace metrik</w:t>
            </w:r>
            <w:r>
              <w:rPr>
                <w:noProof/>
                <w:webHidden/>
              </w:rPr>
              <w:tab/>
            </w:r>
            <w:r>
              <w:rPr>
                <w:noProof/>
                <w:webHidden/>
              </w:rPr>
              <w:fldChar w:fldCharType="begin"/>
            </w:r>
            <w:r>
              <w:rPr>
                <w:noProof/>
                <w:webHidden/>
              </w:rPr>
              <w:instrText xml:space="preserve"> PAGEREF _Toc228137175 \h </w:instrText>
            </w:r>
            <w:r>
              <w:rPr>
                <w:noProof/>
                <w:webHidden/>
              </w:rPr>
            </w:r>
            <w:r>
              <w:rPr>
                <w:noProof/>
                <w:webHidden/>
              </w:rPr>
              <w:fldChar w:fldCharType="separate"/>
            </w:r>
            <w:r>
              <w:rPr>
                <w:noProof/>
                <w:webHidden/>
              </w:rPr>
              <w:t>34</w:t>
            </w:r>
            <w:r>
              <w:rPr>
                <w:noProof/>
                <w:webHidden/>
              </w:rPr>
              <w:fldChar w:fldCharType="end"/>
            </w:r>
          </w:hyperlink>
        </w:p>
        <w:p w14:paraId="5C6F9171" w14:textId="04A4499E"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76" w:history="1">
            <w:r w:rsidRPr="007F3E55">
              <w:rPr>
                <w:rStyle w:val="Hypertextovodkaz"/>
                <w:noProof/>
              </w:rPr>
              <w:t>5.1</w:t>
            </w:r>
            <w:r>
              <w:rPr>
                <w:rFonts w:asciiTheme="minorHAnsi" w:eastAsiaTheme="minorEastAsia" w:hAnsiTheme="minorHAnsi"/>
                <w:noProof/>
                <w:szCs w:val="24"/>
                <w:lang w:eastAsia="cs-CZ"/>
              </w:rPr>
              <w:tab/>
            </w:r>
            <w:r w:rsidRPr="007F3E55">
              <w:rPr>
                <w:rStyle w:val="Hypertextovodkaz"/>
                <w:noProof/>
              </w:rPr>
              <w:t>VO2 max</w:t>
            </w:r>
            <w:r>
              <w:rPr>
                <w:noProof/>
                <w:webHidden/>
              </w:rPr>
              <w:tab/>
            </w:r>
            <w:r>
              <w:rPr>
                <w:noProof/>
                <w:webHidden/>
              </w:rPr>
              <w:fldChar w:fldCharType="begin"/>
            </w:r>
            <w:r>
              <w:rPr>
                <w:noProof/>
                <w:webHidden/>
              </w:rPr>
              <w:instrText xml:space="preserve"> PAGEREF _Toc228137176 \h </w:instrText>
            </w:r>
            <w:r>
              <w:rPr>
                <w:noProof/>
                <w:webHidden/>
              </w:rPr>
            </w:r>
            <w:r>
              <w:rPr>
                <w:noProof/>
                <w:webHidden/>
              </w:rPr>
              <w:fldChar w:fldCharType="separate"/>
            </w:r>
            <w:r>
              <w:rPr>
                <w:noProof/>
                <w:webHidden/>
              </w:rPr>
              <w:t>34</w:t>
            </w:r>
            <w:r>
              <w:rPr>
                <w:noProof/>
                <w:webHidden/>
              </w:rPr>
              <w:fldChar w:fldCharType="end"/>
            </w:r>
          </w:hyperlink>
        </w:p>
        <w:p w14:paraId="3F2B7A29" w14:textId="427F1FF2" w:rsidR="004164C3" w:rsidRDefault="004164C3">
          <w:pPr>
            <w:pStyle w:val="Obsah2"/>
            <w:tabs>
              <w:tab w:val="left" w:pos="960"/>
              <w:tab w:val="right" w:leader="dot" w:pos="8777"/>
            </w:tabs>
            <w:rPr>
              <w:rFonts w:asciiTheme="minorHAnsi" w:eastAsiaTheme="minorEastAsia" w:hAnsiTheme="minorHAnsi"/>
              <w:noProof/>
              <w:szCs w:val="24"/>
              <w:lang w:eastAsia="cs-CZ"/>
            </w:rPr>
          </w:pPr>
          <w:hyperlink w:anchor="_Toc228137177" w:history="1">
            <w:r w:rsidRPr="007F3E55">
              <w:rPr>
                <w:rStyle w:val="Hypertextovodkaz"/>
                <w:noProof/>
              </w:rPr>
              <w:t>5.2</w:t>
            </w:r>
            <w:r>
              <w:rPr>
                <w:rFonts w:asciiTheme="minorHAnsi" w:eastAsiaTheme="minorEastAsia" w:hAnsiTheme="minorHAnsi"/>
                <w:noProof/>
                <w:szCs w:val="24"/>
                <w:lang w:eastAsia="cs-CZ"/>
              </w:rPr>
              <w:tab/>
            </w:r>
            <w:r w:rsidRPr="007F3E55">
              <w:rPr>
                <w:rStyle w:val="Hypertextovodkaz"/>
                <w:noProof/>
              </w:rPr>
              <w:t>HR MAX</w:t>
            </w:r>
            <w:r>
              <w:rPr>
                <w:noProof/>
                <w:webHidden/>
              </w:rPr>
              <w:tab/>
            </w:r>
            <w:r>
              <w:rPr>
                <w:noProof/>
                <w:webHidden/>
              </w:rPr>
              <w:fldChar w:fldCharType="begin"/>
            </w:r>
            <w:r>
              <w:rPr>
                <w:noProof/>
                <w:webHidden/>
              </w:rPr>
              <w:instrText xml:space="preserve"> PAGEREF _Toc228137177 \h </w:instrText>
            </w:r>
            <w:r>
              <w:rPr>
                <w:noProof/>
                <w:webHidden/>
              </w:rPr>
            </w:r>
            <w:r>
              <w:rPr>
                <w:noProof/>
                <w:webHidden/>
              </w:rPr>
              <w:fldChar w:fldCharType="separate"/>
            </w:r>
            <w:r>
              <w:rPr>
                <w:noProof/>
                <w:webHidden/>
              </w:rPr>
              <w:t>34</w:t>
            </w:r>
            <w:r>
              <w:rPr>
                <w:noProof/>
                <w:webHidden/>
              </w:rPr>
              <w:fldChar w:fldCharType="end"/>
            </w:r>
          </w:hyperlink>
        </w:p>
        <w:p w14:paraId="01FA5622" w14:textId="7643E651" w:rsidR="004164C3" w:rsidRDefault="004164C3">
          <w:pPr>
            <w:pStyle w:val="Obsah1"/>
            <w:tabs>
              <w:tab w:val="left" w:pos="482"/>
            </w:tabs>
            <w:rPr>
              <w:rFonts w:asciiTheme="minorHAnsi" w:eastAsiaTheme="minorEastAsia" w:hAnsiTheme="minorHAnsi"/>
              <w:b w:val="0"/>
              <w:noProof/>
              <w:szCs w:val="24"/>
              <w:lang w:eastAsia="cs-CZ"/>
            </w:rPr>
          </w:pPr>
          <w:hyperlink w:anchor="_Toc228137178" w:history="1">
            <w:r w:rsidRPr="007F3E55">
              <w:rPr>
                <w:rStyle w:val="Hypertextovodkaz"/>
                <w:noProof/>
              </w:rPr>
              <w:t>6</w:t>
            </w:r>
            <w:r>
              <w:rPr>
                <w:rFonts w:asciiTheme="minorHAnsi" w:eastAsiaTheme="minorEastAsia" w:hAnsiTheme="minorHAnsi"/>
                <w:b w:val="0"/>
                <w:noProof/>
                <w:szCs w:val="24"/>
                <w:lang w:eastAsia="cs-CZ"/>
              </w:rPr>
              <w:tab/>
            </w:r>
            <w:r w:rsidRPr="007F3E55">
              <w:rPr>
                <w:rStyle w:val="Hypertextovodkaz"/>
                <w:noProof/>
              </w:rPr>
              <w:t>Souhrn aplikace</w:t>
            </w:r>
            <w:r>
              <w:rPr>
                <w:noProof/>
                <w:webHidden/>
              </w:rPr>
              <w:tab/>
            </w:r>
            <w:r>
              <w:rPr>
                <w:noProof/>
                <w:webHidden/>
              </w:rPr>
              <w:fldChar w:fldCharType="begin"/>
            </w:r>
            <w:r>
              <w:rPr>
                <w:noProof/>
                <w:webHidden/>
              </w:rPr>
              <w:instrText xml:space="preserve"> PAGEREF _Toc228137178 \h </w:instrText>
            </w:r>
            <w:r>
              <w:rPr>
                <w:noProof/>
                <w:webHidden/>
              </w:rPr>
            </w:r>
            <w:r>
              <w:rPr>
                <w:noProof/>
                <w:webHidden/>
              </w:rPr>
              <w:fldChar w:fldCharType="separate"/>
            </w:r>
            <w:r>
              <w:rPr>
                <w:noProof/>
                <w:webHidden/>
              </w:rPr>
              <w:t>36</w:t>
            </w:r>
            <w:r>
              <w:rPr>
                <w:noProof/>
                <w:webHidden/>
              </w:rPr>
              <w:fldChar w:fldCharType="end"/>
            </w:r>
          </w:hyperlink>
        </w:p>
        <w:p w14:paraId="7BC704A7" w14:textId="45093A10" w:rsidR="004164C3" w:rsidRDefault="004164C3">
          <w:pPr>
            <w:pStyle w:val="Obsah1"/>
            <w:rPr>
              <w:rFonts w:asciiTheme="minorHAnsi" w:eastAsiaTheme="minorEastAsia" w:hAnsiTheme="minorHAnsi"/>
              <w:b w:val="0"/>
              <w:noProof/>
              <w:szCs w:val="24"/>
              <w:lang w:eastAsia="cs-CZ"/>
            </w:rPr>
          </w:pPr>
          <w:hyperlink w:anchor="_Toc228137179" w:history="1">
            <w:r w:rsidRPr="007F3E55">
              <w:rPr>
                <w:rStyle w:val="Hypertextovodkaz"/>
                <w:noProof/>
              </w:rPr>
              <w:t>Závěr</w:t>
            </w:r>
            <w:r>
              <w:rPr>
                <w:noProof/>
                <w:webHidden/>
              </w:rPr>
              <w:tab/>
            </w:r>
            <w:r>
              <w:rPr>
                <w:noProof/>
                <w:webHidden/>
              </w:rPr>
              <w:fldChar w:fldCharType="begin"/>
            </w:r>
            <w:r>
              <w:rPr>
                <w:noProof/>
                <w:webHidden/>
              </w:rPr>
              <w:instrText xml:space="preserve"> PAGEREF _Toc228137179 \h </w:instrText>
            </w:r>
            <w:r>
              <w:rPr>
                <w:noProof/>
                <w:webHidden/>
              </w:rPr>
            </w:r>
            <w:r>
              <w:rPr>
                <w:noProof/>
                <w:webHidden/>
              </w:rPr>
              <w:fldChar w:fldCharType="separate"/>
            </w:r>
            <w:r>
              <w:rPr>
                <w:noProof/>
                <w:webHidden/>
              </w:rPr>
              <w:t>37</w:t>
            </w:r>
            <w:r>
              <w:rPr>
                <w:noProof/>
                <w:webHidden/>
              </w:rPr>
              <w:fldChar w:fldCharType="end"/>
            </w:r>
          </w:hyperlink>
        </w:p>
        <w:p w14:paraId="1D0A849E" w14:textId="7C5F6DBE" w:rsidR="004164C3" w:rsidRDefault="004164C3">
          <w:pPr>
            <w:pStyle w:val="Obsah1"/>
            <w:rPr>
              <w:rFonts w:asciiTheme="minorHAnsi" w:eastAsiaTheme="minorEastAsia" w:hAnsiTheme="minorHAnsi"/>
              <w:b w:val="0"/>
              <w:noProof/>
              <w:szCs w:val="24"/>
              <w:lang w:eastAsia="cs-CZ"/>
            </w:rPr>
          </w:pPr>
          <w:hyperlink w:anchor="_Toc228137180" w:history="1">
            <w:r w:rsidRPr="007F3E55">
              <w:rPr>
                <w:rStyle w:val="Hypertextovodkaz"/>
                <w:noProof/>
              </w:rPr>
              <w:t>Seznam použité literatury</w:t>
            </w:r>
            <w:r>
              <w:rPr>
                <w:noProof/>
                <w:webHidden/>
              </w:rPr>
              <w:tab/>
            </w:r>
            <w:r>
              <w:rPr>
                <w:noProof/>
                <w:webHidden/>
              </w:rPr>
              <w:fldChar w:fldCharType="begin"/>
            </w:r>
            <w:r>
              <w:rPr>
                <w:noProof/>
                <w:webHidden/>
              </w:rPr>
              <w:instrText xml:space="preserve"> PAGEREF _Toc228137180 \h </w:instrText>
            </w:r>
            <w:r>
              <w:rPr>
                <w:noProof/>
                <w:webHidden/>
              </w:rPr>
            </w:r>
            <w:r>
              <w:rPr>
                <w:noProof/>
                <w:webHidden/>
              </w:rPr>
              <w:fldChar w:fldCharType="separate"/>
            </w:r>
            <w:r>
              <w:rPr>
                <w:noProof/>
                <w:webHidden/>
              </w:rPr>
              <w:t>39</w:t>
            </w:r>
            <w:r>
              <w:rPr>
                <w:noProof/>
                <w:webHidden/>
              </w:rPr>
              <w:fldChar w:fldCharType="end"/>
            </w:r>
          </w:hyperlink>
        </w:p>
        <w:p w14:paraId="49CC8288" w14:textId="378E54E0" w:rsidR="000F709C" w:rsidRDefault="000F709C">
          <w:r>
            <w:rPr>
              <w:b/>
              <w:bCs/>
            </w:rPr>
            <w:fldChar w:fldCharType="end"/>
          </w:r>
        </w:p>
      </w:sdtContent>
    </w:sdt>
    <w:p w14:paraId="45B86642" w14:textId="77777777" w:rsidR="002135B9" w:rsidRDefault="002135B9" w:rsidP="002135B9">
      <w:pPr>
        <w:pStyle w:val="Textyostatn"/>
      </w:pPr>
    </w:p>
    <w:p w14:paraId="4E37DD6C" w14:textId="77777777" w:rsidR="00070282" w:rsidRDefault="00070282" w:rsidP="002135B9">
      <w:pPr>
        <w:pStyle w:val="Textyostatn"/>
      </w:pPr>
    </w:p>
    <w:p w14:paraId="50366435" w14:textId="77777777" w:rsidR="002135B9" w:rsidRDefault="002135B9" w:rsidP="002135B9">
      <w:pPr>
        <w:pStyle w:val="Textyostatn"/>
        <w:sectPr w:rsidR="002135B9" w:rsidSect="006A200B">
          <w:footerReference w:type="default" r:id="rId22"/>
          <w:type w:val="oddPage"/>
          <w:pgSz w:w="11906" w:h="16838" w:code="9"/>
          <w:pgMar w:top="1985" w:right="1134" w:bottom="2381" w:left="1134" w:header="709" w:footer="1418" w:gutter="851"/>
          <w:cols w:space="708"/>
          <w:docGrid w:linePitch="360"/>
        </w:sectPr>
      </w:pPr>
    </w:p>
    <w:p w14:paraId="51AF1547" w14:textId="77777777" w:rsidR="002135B9" w:rsidRDefault="002135B9" w:rsidP="009A41D4">
      <w:pPr>
        <w:pStyle w:val="Nadpisyseznamy"/>
      </w:pPr>
      <w:bookmarkStart w:id="0" w:name="_Toc228137131"/>
      <w:r>
        <w:lastRenderedPageBreak/>
        <w:t>Seznam obrázků</w:t>
      </w:r>
      <w:bookmarkEnd w:id="0"/>
    </w:p>
    <w:p w14:paraId="44D01E55" w14:textId="77777777" w:rsidR="002135B9" w:rsidRDefault="0038189A">
      <w:pPr>
        <w:spacing w:after="160" w:line="259" w:lineRule="auto"/>
      </w:pPr>
      <w:r>
        <w:fldChar w:fldCharType="begin"/>
      </w:r>
      <w:r>
        <w:instrText xml:space="preserve"> TOC \h \z \c "Obr." </w:instrText>
      </w:r>
      <w:r>
        <w:fldChar w:fldCharType="separate"/>
      </w:r>
      <w:r>
        <w:rPr>
          <w:b/>
          <w:bCs/>
          <w:noProof/>
        </w:rPr>
        <w:t>Nenalezena položka seznamu obrázků.</w:t>
      </w:r>
      <w:r>
        <w:rPr>
          <w:b/>
          <w:bCs/>
          <w:noProof/>
        </w:rPr>
        <w:fldChar w:fldCharType="end"/>
      </w:r>
      <w:r w:rsidR="002135B9">
        <w:br w:type="page"/>
      </w:r>
    </w:p>
    <w:p w14:paraId="7F287F0A" w14:textId="77777777" w:rsidR="002135B9" w:rsidRDefault="002135B9" w:rsidP="009A41D4">
      <w:pPr>
        <w:pStyle w:val="Nadpisyseznamy"/>
      </w:pPr>
      <w:bookmarkStart w:id="1" w:name="_Toc228137132"/>
      <w:r>
        <w:lastRenderedPageBreak/>
        <w:t>Seznam tabulek</w:t>
      </w:r>
      <w:bookmarkEnd w:id="1"/>
    </w:p>
    <w:p w14:paraId="4F9E8C82" w14:textId="77777777" w:rsidR="002135B9" w:rsidRDefault="0038189A">
      <w:pPr>
        <w:spacing w:after="160" w:line="259" w:lineRule="auto"/>
      </w:pPr>
      <w:r>
        <w:fldChar w:fldCharType="begin"/>
      </w:r>
      <w:r>
        <w:instrText xml:space="preserve"> TOC \h \z \c "Tab." </w:instrText>
      </w:r>
      <w:r>
        <w:fldChar w:fldCharType="separate"/>
      </w:r>
      <w:r>
        <w:rPr>
          <w:b/>
          <w:bCs/>
          <w:noProof/>
        </w:rPr>
        <w:t>Nenalezena položka seznamu obrázků.</w:t>
      </w:r>
      <w:r>
        <w:rPr>
          <w:b/>
          <w:bCs/>
          <w:noProof/>
        </w:rPr>
        <w:fldChar w:fldCharType="end"/>
      </w:r>
      <w:r w:rsidR="002135B9">
        <w:br w:type="page"/>
      </w:r>
    </w:p>
    <w:p w14:paraId="10812408" w14:textId="77777777" w:rsidR="002135B9" w:rsidRDefault="002135B9" w:rsidP="009A41D4">
      <w:pPr>
        <w:pStyle w:val="Nadpisyseznamy"/>
      </w:pPr>
      <w:bookmarkStart w:id="2" w:name="_Toc228137133"/>
      <w:r>
        <w:lastRenderedPageBreak/>
        <w:t xml:space="preserve">Seznam </w:t>
      </w:r>
      <w:r w:rsidR="00CE6344">
        <w:t>použitých symbolů</w:t>
      </w:r>
      <w:r>
        <w:t xml:space="preserve"> a zkratek</w:t>
      </w:r>
      <w:bookmarkEnd w:id="2"/>
    </w:p>
    <w:sdt>
      <w:sdtPr>
        <w:alias w:val="Seznam zkratek"/>
        <w:tag w:val="ZKRATKY"/>
        <w:id w:val="1914736146"/>
        <w15:color w:val="FF6600"/>
        <w15:repeatingSection/>
      </w:sdtPr>
      <w:sdtContent>
        <w:sdt>
          <w:sdtPr>
            <w:id w:val="293645189"/>
            <w:placeholder>
              <w:docPart w:val="FE24EB752BA34BED917706647EE2F78B"/>
            </w:placeholder>
            <w15:color w:val="FF6600"/>
            <w15:repeatingSectionItem/>
          </w:sdtPr>
          <w:sdtContent>
            <w:p w14:paraId="4550015A" w14:textId="77777777" w:rsidR="00CE6344" w:rsidRDefault="00000000" w:rsidP="008C755A">
              <w:pPr>
                <w:pStyle w:val="Seznamzkratek"/>
              </w:pPr>
              <w:sdt>
                <w:sdtPr>
                  <w:id w:val="-783184982"/>
                  <w:placeholder>
                    <w:docPart w:val="A674B1BF662B41F299E56E47F5794506"/>
                  </w:placeholder>
                  <w:temporary/>
                  <w:showingPlcHdr/>
                  <w:text/>
                </w:sdtPr>
                <w:sdtContent>
                  <w:r w:rsidR="00CE6344" w:rsidRPr="00A027B0">
                    <w:t>[Zkratka]</w:t>
                  </w:r>
                </w:sdtContent>
              </w:sdt>
              <w:r w:rsidR="00C07B21">
                <w:tab/>
              </w:r>
              <w:sdt>
                <w:sdtPr>
                  <w:id w:val="1660576588"/>
                  <w:placeholder>
                    <w:docPart w:val="986944191215488CB2C70CCC1EF36A20"/>
                  </w:placeholder>
                  <w:temporary/>
                  <w:showingPlcHdr/>
                  <w:text/>
                </w:sdtPr>
                <w:sdtContent>
                  <w:r w:rsidR="00CE6344" w:rsidRPr="00A027B0">
                    <w:t>[Význam zkratky]</w:t>
                  </w:r>
                </w:sdtContent>
              </w:sdt>
            </w:p>
          </w:sdtContent>
        </w:sdt>
      </w:sdtContent>
    </w:sdt>
    <w:p w14:paraId="2950A73F" w14:textId="77777777" w:rsidR="002135B9" w:rsidRDefault="002135B9">
      <w:pPr>
        <w:spacing w:after="160" w:line="259" w:lineRule="auto"/>
      </w:pPr>
      <w:r>
        <w:br w:type="page"/>
      </w:r>
    </w:p>
    <w:p w14:paraId="162CF5A7" w14:textId="77777777" w:rsidR="002135B9" w:rsidRDefault="002135B9" w:rsidP="001214C2">
      <w:pPr>
        <w:pStyle w:val="Nadpisyseznamy"/>
      </w:pPr>
      <w:bookmarkStart w:id="3" w:name="_Toc228137134"/>
      <w:r w:rsidRPr="001214C2">
        <w:lastRenderedPageBreak/>
        <w:t>Seznam příloh</w:t>
      </w:r>
      <w:bookmarkEnd w:id="3"/>
    </w:p>
    <w:p w14:paraId="55D8D25F" w14:textId="77777777" w:rsidR="000E02B6" w:rsidRPr="003C1A17" w:rsidRDefault="000E5AC6" w:rsidP="000E5AC6">
      <w:pPr>
        <w:pStyle w:val="Textyostatn"/>
        <w:spacing w:after="240"/>
        <w:rPr>
          <w:rFonts w:ascii="Arial" w:hAnsi="Arial" w:cs="Arial"/>
          <w:b/>
          <w:sz w:val="28"/>
        </w:rPr>
      </w:pPr>
      <w:r w:rsidRPr="003C1A17">
        <w:rPr>
          <w:rFonts w:ascii="Arial" w:hAnsi="Arial" w:cs="Arial"/>
          <w:b/>
          <w:sz w:val="28"/>
        </w:rPr>
        <w:t xml:space="preserve">Přílohy </w:t>
      </w:r>
      <w:r w:rsidR="001C734B" w:rsidRPr="003C1A17">
        <w:rPr>
          <w:rFonts w:ascii="Arial" w:hAnsi="Arial" w:cs="Arial"/>
          <w:b/>
          <w:sz w:val="28"/>
        </w:rPr>
        <w:t>vložené v</w:t>
      </w:r>
      <w:r w:rsidRPr="003C1A17">
        <w:rPr>
          <w:rFonts w:ascii="Arial" w:hAnsi="Arial" w:cs="Arial"/>
          <w:b/>
          <w:sz w:val="28"/>
        </w:rPr>
        <w:t xml:space="preserve"> závěrečné prác</w:t>
      </w:r>
      <w:r w:rsidR="001C734B" w:rsidRPr="003C1A17">
        <w:rPr>
          <w:rFonts w:ascii="Arial" w:hAnsi="Arial" w:cs="Arial"/>
          <w:b/>
          <w:sz w:val="28"/>
        </w:rPr>
        <w:t>i</w:t>
      </w:r>
    </w:p>
    <w:p w14:paraId="7A0B6405" w14:textId="77777777" w:rsidR="0038189A" w:rsidRDefault="000E02B6">
      <w:pPr>
        <w:pStyle w:val="Obsah9"/>
        <w:rPr>
          <w:rFonts w:asciiTheme="minorHAnsi" w:eastAsiaTheme="minorEastAsia" w:hAnsiTheme="minorHAnsi"/>
          <w:noProof/>
          <w:szCs w:val="24"/>
          <w:lang w:eastAsia="cs-CZ"/>
        </w:rPr>
      </w:pPr>
      <w:r>
        <w:rPr>
          <w:b/>
        </w:rPr>
        <w:fldChar w:fldCharType="begin"/>
      </w:r>
      <w:r>
        <w:rPr>
          <w:b/>
        </w:rPr>
        <w:instrText xml:space="preserve"> TOC </w:instrText>
      </w:r>
      <w:r w:rsidR="00CF516D">
        <w:rPr>
          <w:b/>
        </w:rPr>
        <w:instrText xml:space="preserve">\n </w:instrText>
      </w:r>
      <w:r>
        <w:rPr>
          <w:b/>
        </w:rPr>
        <w:instrText xml:space="preserve">\h \z \t "Příloha 1;9" </w:instrText>
      </w:r>
      <w:r>
        <w:rPr>
          <w:b/>
        </w:rPr>
        <w:fldChar w:fldCharType="separate"/>
      </w:r>
      <w:hyperlink w:anchor="_Toc208960897" w:history="1">
        <w:r w:rsidR="0038189A" w:rsidRPr="008D5906">
          <w:rPr>
            <w:rStyle w:val="Hypertextovodkaz"/>
            <w:noProof/>
          </w:rPr>
          <w:t>Příloha A:</w:t>
        </w:r>
        <w:r w:rsidR="0038189A">
          <w:rPr>
            <w:rFonts w:asciiTheme="minorHAnsi" w:eastAsiaTheme="minorEastAsia" w:hAnsiTheme="minorHAnsi"/>
            <w:noProof/>
            <w:szCs w:val="24"/>
            <w:lang w:eastAsia="cs-CZ"/>
          </w:rPr>
          <w:tab/>
        </w:r>
        <w:r w:rsidR="0038189A" w:rsidRPr="008D5906">
          <w:rPr>
            <w:rStyle w:val="Hypertextovodkaz"/>
            <w:noProof/>
          </w:rPr>
          <w:t>[Název přílohy]</w:t>
        </w:r>
      </w:hyperlink>
    </w:p>
    <w:p w14:paraId="22090808" w14:textId="77777777" w:rsidR="00CB55F3" w:rsidRDefault="000E02B6" w:rsidP="00920DCC">
      <w:pPr>
        <w:pStyle w:val="Obsah9"/>
        <w:rPr>
          <w:b/>
        </w:rPr>
      </w:pPr>
      <w:r>
        <w:rPr>
          <w:b/>
        </w:rPr>
        <w:fldChar w:fldCharType="end"/>
      </w:r>
    </w:p>
    <w:p w14:paraId="4F85EA41" w14:textId="77777777" w:rsidR="001C734B" w:rsidRPr="00870B8B" w:rsidRDefault="000E5AC6" w:rsidP="001C734B">
      <w:pPr>
        <w:pStyle w:val="Textyostatn"/>
        <w:spacing w:after="240"/>
        <w:rPr>
          <w:rFonts w:ascii="Arial" w:hAnsi="Arial" w:cs="Arial"/>
          <w:b/>
          <w:sz w:val="28"/>
        </w:rPr>
      </w:pPr>
      <w:r w:rsidRPr="00870B8B">
        <w:rPr>
          <w:rFonts w:ascii="Arial" w:hAnsi="Arial" w:cs="Arial"/>
          <w:b/>
          <w:sz w:val="28"/>
        </w:rPr>
        <w:t>Ostatní přílohy</w:t>
      </w:r>
    </w:p>
    <w:sdt>
      <w:sdtPr>
        <w:alias w:val="Ostatní přílohy"/>
        <w:tag w:val="PŘÍLOHY OSTATNÍ"/>
        <w:id w:val="1453055415"/>
        <w15:color w:val="FF6600"/>
        <w15:repeatingSection/>
      </w:sdtPr>
      <w:sdtContent>
        <w:sdt>
          <w:sdtPr>
            <w:id w:val="-1493642698"/>
            <w:placeholder>
              <w:docPart w:val="4870FE687AE04D1BA11B818ADC15385B"/>
            </w:placeholder>
            <w15:color w:val="FF6600"/>
            <w15:repeatingSectionItem/>
          </w:sdtPr>
          <w:sdtContent>
            <w:p w14:paraId="5F78A72A" w14:textId="77777777" w:rsidR="00FB0680" w:rsidRDefault="00000000" w:rsidP="00FB0680">
              <w:pPr>
                <w:pStyle w:val="Seznamploh"/>
                <w:tabs>
                  <w:tab w:val="clear" w:pos="1985"/>
                  <w:tab w:val="left" w:pos="1134"/>
                </w:tabs>
              </w:pPr>
              <w:sdt>
                <w:sdtPr>
                  <w:id w:val="315386950"/>
                  <w:placeholder>
                    <w:docPart w:val="4403052598F8468AB9B302E05EC4F274"/>
                  </w:placeholder>
                  <w:showingPlcHdr/>
                  <w:comboBox>
                    <w:listItem w:value="Označení"/>
                    <w:listItem w:displayText="Příloha A:" w:value="Příloha A:"/>
                    <w:listItem w:displayText="Příloha B:" w:value="Příloha B:"/>
                    <w:listItem w:displayText="Příloha C:" w:value="Příloha C:"/>
                    <w:listItem w:displayText="Příloha D:" w:value="Příloha D:"/>
                    <w:listItem w:displayText="Příloha E:" w:value="Příloha E:"/>
                    <w:listItem w:displayText="Příloha F:" w:value="Příloha F:"/>
                    <w:listItem w:displayText="Příloha G:" w:value="Příloha G:"/>
                    <w:listItem w:displayText="Příloha H:" w:value="Příloha H:"/>
                    <w:listItem w:displayText="Příloha I:" w:value="Příloha I:"/>
                    <w:listItem w:displayText="Příloha J:" w:value="Příloha J:"/>
                    <w:listItem w:displayText="Příloha K:" w:value="Příloha K:"/>
                    <w:listItem w:displayText="Příloha L:" w:value="Příloha L:"/>
                    <w:listItem w:displayText="Příloha M:" w:value="Příloha M:"/>
                    <w:listItem w:displayText="Příloha N:" w:value="Příloha N:"/>
                    <w:listItem w:displayText="Příloha O:" w:value="Příloha O:"/>
                    <w:listItem w:displayText="Příloha P:" w:value="Příloha P:"/>
                    <w:listItem w:displayText="Příloha Q:" w:value="Příloha Q:"/>
                    <w:listItem w:displayText="Příloha R:" w:value="Příloha R:"/>
                    <w:listItem w:displayText="Příloha S:" w:value="Příloha S:"/>
                    <w:listItem w:displayText="Příloha T:" w:value="Příloha T:"/>
                    <w:listItem w:displayText="Příloha U:" w:value="Příloha U:"/>
                    <w:listItem w:displayText="Příloha V:" w:value="Příloha V:"/>
                    <w:listItem w:displayText="Příloha W:" w:value="Příloha W:"/>
                    <w:listItem w:displayText="Příloha X:" w:value="Příloha X:"/>
                    <w:listItem w:displayText="Příloha Y:" w:value="Příloha Y:"/>
                    <w:listItem w:displayText="Příloha Z:" w:value="Příloha Z:"/>
                  </w:comboBox>
                </w:sdtPr>
                <w:sdtContent>
                  <w:r w:rsidR="003F454E">
                    <w:rPr>
                      <w:rStyle w:val="Zstupntext"/>
                      <w:rFonts w:eastAsiaTheme="majorEastAsia"/>
                      <w:lang w:val="en-US"/>
                    </w:rPr>
                    <w:t>[</w:t>
                  </w:r>
                  <w:r w:rsidR="003F454E">
                    <w:rPr>
                      <w:rStyle w:val="Zstupntext"/>
                      <w:rFonts w:eastAsiaTheme="majorEastAsia"/>
                    </w:rPr>
                    <w:t>Označení</w:t>
                  </w:r>
                  <w:r w:rsidR="003F454E">
                    <w:rPr>
                      <w:rStyle w:val="Zstupntext"/>
                      <w:rFonts w:eastAsiaTheme="majorEastAsia"/>
                      <w:lang w:val="en-US"/>
                    </w:rPr>
                    <w:t>]</w:t>
                  </w:r>
                </w:sdtContent>
              </w:sdt>
              <w:r w:rsidR="00FB0680">
                <w:tab/>
              </w:r>
              <w:sdt>
                <w:sdtPr>
                  <w:id w:val="68854165"/>
                  <w:placeholder>
                    <w:docPart w:val="8624719CE4C54A50A58C8011BCEDC1F1"/>
                  </w:placeholder>
                  <w:showingPlcHdr/>
                  <w:text/>
                </w:sdtPr>
                <w:sdtContent>
                  <w:r w:rsidR="00FB0680">
                    <w:rPr>
                      <w:rStyle w:val="Zstupntext"/>
                    </w:rPr>
                    <w:t>[Název přílohy</w:t>
                  </w:r>
                  <w:r w:rsidR="00FB0680">
                    <w:rPr>
                      <w:rStyle w:val="Zstupntext"/>
                      <w:lang w:val="en-US"/>
                    </w:rPr>
                    <w:t>]</w:t>
                  </w:r>
                </w:sdtContent>
              </w:sdt>
              <w:r w:rsidR="00FB0680">
                <w:tab/>
              </w:r>
              <w:sdt>
                <w:sdtPr>
                  <w:id w:val="1752005513"/>
                  <w:placeholder>
                    <w:docPart w:val="B7FF22A99D6E4BB4A397448C27403ECE"/>
                  </w:placeholder>
                  <w:showingPlcHdr/>
                  <w:text/>
                </w:sdtPr>
                <w:sdtContent>
                  <w:r w:rsidR="00FB0680" w:rsidRPr="00C87925">
                    <w:rPr>
                      <w:rStyle w:val="Zstupntext"/>
                    </w:rPr>
                    <w:t>[soubor]</w:t>
                  </w:r>
                </w:sdtContent>
              </w:sdt>
            </w:p>
          </w:sdtContent>
        </w:sdt>
      </w:sdtContent>
    </w:sdt>
    <w:p w14:paraId="32B1D126" w14:textId="77777777" w:rsidR="00FB0680" w:rsidRDefault="00FB0680" w:rsidP="00FB0680">
      <w:pPr>
        <w:pStyle w:val="ZPSeznamzkratek"/>
      </w:pPr>
    </w:p>
    <w:p w14:paraId="6AB15EF1" w14:textId="77777777" w:rsidR="000E5AC6" w:rsidRPr="000E5AC6" w:rsidRDefault="000E5AC6" w:rsidP="000E5AC6"/>
    <w:p w14:paraId="31942FF9" w14:textId="77777777" w:rsidR="002135B9" w:rsidRPr="00CB55F3" w:rsidRDefault="002135B9" w:rsidP="00CB55F3">
      <w:pPr>
        <w:sectPr w:rsidR="002135B9" w:rsidRPr="00CB55F3" w:rsidSect="006A200B">
          <w:footerReference w:type="even" r:id="rId23"/>
          <w:footerReference w:type="default" r:id="rId24"/>
          <w:type w:val="oddPage"/>
          <w:pgSz w:w="11906" w:h="16838" w:code="9"/>
          <w:pgMar w:top="1985" w:right="1134" w:bottom="2381" w:left="1134" w:header="709" w:footer="1418" w:gutter="851"/>
          <w:cols w:space="708"/>
          <w:docGrid w:linePitch="360"/>
        </w:sectPr>
      </w:pPr>
    </w:p>
    <w:p w14:paraId="1D0136EE" w14:textId="77777777" w:rsidR="00B2455C" w:rsidRDefault="009B7C67" w:rsidP="00C53D7A">
      <w:pPr>
        <w:pStyle w:val="Nadpisyvodazvr"/>
      </w:pPr>
      <w:bookmarkStart w:id="4" w:name="_Toc228137135"/>
      <w:r>
        <w:lastRenderedPageBreak/>
        <w:t>Úvod</w:t>
      </w:r>
      <w:bookmarkEnd w:id="4"/>
    </w:p>
    <w:bookmarkStart w:id="5" w:name="_Hlk196338036" w:displacedByCustomXml="next"/>
    <w:sdt>
      <w:sdtPr>
        <w:alias w:val="Úvodní text"/>
        <w:tag w:val="ÚVOD"/>
        <w:id w:val="-820345443"/>
        <w:placeholder>
          <w:docPart w:val="3D7E776E6C0F4C9CA191C728C98E9561"/>
        </w:placeholder>
        <w:temporary/>
        <w:showingPlcHdr/>
        <w15:color w:val="FF6600"/>
        <w:text/>
      </w:sdtPr>
      <w:sdtContent>
        <w:p w14:paraId="52A50946" w14:textId="77777777" w:rsidR="009B7C67" w:rsidRDefault="009B7C67" w:rsidP="00504AE1">
          <w:pPr>
            <w:pStyle w:val="Prvnodstavecprce"/>
          </w:pPr>
          <w:r w:rsidRPr="00A50D5A">
            <w:t xml:space="preserve">Pro základní text jsou v šabloně připravené dva styly: </w:t>
          </w:r>
          <w:r w:rsidR="00DE773B">
            <w:rPr>
              <w:b/>
              <w:bCs/>
            </w:rPr>
            <w:t>První odstavec práce</w:t>
          </w:r>
          <w:r w:rsidR="00DE773B">
            <w:t xml:space="preserve"> </w:t>
          </w:r>
          <w:r w:rsidRPr="00A50D5A">
            <w:t>a </w:t>
          </w:r>
          <w:r w:rsidR="00DE773B">
            <w:rPr>
              <w:b/>
              <w:bCs/>
            </w:rPr>
            <w:t>Další odstavce práce</w:t>
          </w:r>
          <w:r w:rsidRPr="00A50D5A">
            <w:t>. Styl „</w:t>
          </w:r>
          <w:r w:rsidR="00DE773B" w:rsidRPr="00DE773B">
            <w:t>První odstavec práce</w:t>
          </w:r>
          <w:r w:rsidRPr="00A50D5A">
            <w:t>“ je bez odstavcové zarážky a používá se pro první odstavec pod nadpisem (nastaví se automaticky, jakmile nadpis ukončíte klávesou Enter), obrázkem, tabulkou nebo citátem. Styl je nastaven jako styl následujícího od</w:t>
          </w:r>
          <w:r w:rsidR="000205AE">
            <w:t xml:space="preserve">stavce po nadpisových stylech. </w:t>
          </w:r>
          <w:r w:rsidRPr="00A50D5A">
            <w:t>Následující odstavce jsou naformátované pomocí stylu „</w:t>
          </w:r>
          <w:r w:rsidR="00DE773B" w:rsidRPr="00DE773B">
            <w:t>Další odstavce práce</w:t>
          </w:r>
          <w:r w:rsidRPr="00A50D5A">
            <w:t>“, který je vyznačen odstavcovou zarážkou</w:t>
          </w:r>
          <w:r w:rsidR="00453E5F">
            <w:t xml:space="preserve"> (0,8 cm)</w:t>
          </w:r>
          <w:r w:rsidRPr="00A50D5A">
            <w:t xml:space="preserve"> a je </w:t>
          </w:r>
          <w:r w:rsidR="00DE773B">
            <w:t>určen pro ostatní od</w:t>
          </w:r>
          <w:r w:rsidRPr="00A50D5A">
            <w:t xml:space="preserve">stavce kromě prvního. Je nastaven jako styl následujícího odstavce po stylu </w:t>
          </w:r>
          <w:r w:rsidR="00DE773B" w:rsidRPr="00DE773B">
            <w:t>První odstavec práce</w:t>
          </w:r>
          <w:r w:rsidRPr="00A50D5A">
            <w:t>.</w:t>
          </w:r>
          <w:r w:rsidR="000205AE">
            <w:t xml:space="preserve"> </w:t>
          </w:r>
          <w:r w:rsidR="000205AE" w:rsidRPr="000205AE">
            <w:t>Klepněte do rámečku a začněte psát.</w:t>
          </w:r>
        </w:p>
      </w:sdtContent>
    </w:sdt>
    <w:bookmarkEnd w:id="5" w:displacedByCustomXml="prev"/>
    <w:p w14:paraId="2061A0D7" w14:textId="77777777" w:rsidR="00E81E5F" w:rsidRDefault="00A24E3A" w:rsidP="00A24E3A">
      <w:pPr>
        <w:pStyle w:val="Nadpis1"/>
      </w:pPr>
      <w:bookmarkStart w:id="6" w:name="_Toc228137136"/>
      <w:r>
        <w:lastRenderedPageBreak/>
        <w:t>Nadpis hlavní kapitoly</w:t>
      </w:r>
      <w:bookmarkEnd w:id="6"/>
    </w:p>
    <w:p w14:paraId="5C642CD9" w14:textId="77777777" w:rsidR="00EE7CBB" w:rsidRPr="00EF79FE" w:rsidRDefault="00000000" w:rsidP="00F75701">
      <w:pPr>
        <w:pStyle w:val="Prvnodstavecprce"/>
      </w:pPr>
      <w:sdt>
        <w:sdtPr>
          <w:alias w:val="Dělení šablony"/>
          <w:tag w:val="DĚLENÍ ŠABLONY"/>
          <w:id w:val="1826009647"/>
          <w:placeholder>
            <w:docPart w:val="589E1E944A484C4A82A07FA42ED854A7"/>
          </w:placeholder>
          <w:temporary/>
          <w:showingPlcHdr/>
          <w15:color w:val="FF6600"/>
          <w:text/>
        </w:sdtPr>
        <w:sdtContent>
          <w:r w:rsidR="00A24E3A">
            <w:t xml:space="preserve">Podle pokynů jednotlivých fakult, ale také ústavů, je možné pracovat se šablonou jako dělenou a nedělenou. Nedělená šablona nevyužívá dělení a začíná hlavním nadpisem, pro který je použitý styl </w:t>
          </w:r>
          <w:r w:rsidR="00A24E3A">
            <w:rPr>
              <w:b/>
            </w:rPr>
            <w:t>Nadpis 1</w:t>
          </w:r>
          <w:r w:rsidR="00A24E3A">
            <w:t xml:space="preserve">. Dělená šablona využívá nadpisu první úrovně </w:t>
          </w:r>
          <w:r w:rsidR="00A24E3A" w:rsidRPr="00A24E3A">
            <w:rPr>
              <w:b/>
            </w:rPr>
            <w:t>Nadpisy části</w:t>
          </w:r>
          <w:r w:rsidR="00A24E3A">
            <w:t xml:space="preserve">, který zajistí vizuální dělení na jednotlivé části, např. A TEORETICKÁ ČÁST, B PRAKTICKÁ ČÁST. Nadpisový styl Nadpisy části začíná vždy na nové straně a využívá abecední značení. Po tomto nadpisu následuje styl </w:t>
          </w:r>
          <w:r w:rsidR="00A24E3A" w:rsidRPr="00A24E3A">
            <w:rPr>
              <w:b/>
            </w:rPr>
            <w:t>Nadpis 1 (po nadpisu části)</w:t>
          </w:r>
          <w:r w:rsidR="00A24E3A">
            <w:t xml:space="preserve">, který využívá stejné vlastnosti jako rodičovský Nadpis 1, ale nezačíná na nové straně. Ověřte si prosím, jaký typ šablony využívá vaše fakulta nebo ústav a podle toho </w:t>
          </w:r>
          <w:r w:rsidR="003E34D4">
            <w:t>zvolte styl pro vzorový nadpis na této stránce (výchozí nastavení je Nadpis 1, pro dělenou šablonu použijte styl Nadpisy části a velkými písmeny napište označení dané části)</w:t>
          </w:r>
          <w:r w:rsidR="00A24E3A">
            <w:t>. Nastudujte si prosím</w:t>
          </w:r>
          <w:r w:rsidR="003E34D4">
            <w:t xml:space="preserve"> </w:t>
          </w:r>
          <w:r w:rsidR="00A24E3A">
            <w:t xml:space="preserve">pokyny v manuálu. </w:t>
          </w:r>
          <w:r w:rsidR="003E34D4">
            <w:t>Klepněte do rámečku a zmáčkněte klávesu DELETE, abyste tento rámeček smazali</w:t>
          </w:r>
          <w:r w:rsidR="00A24E3A">
            <w:t>.</w:t>
          </w:r>
          <w:r w:rsidR="003E34D4">
            <w:t xml:space="preserve"> </w:t>
          </w:r>
          <w:r w:rsidR="00EF215D">
            <w:t xml:space="preserve">Poté </w:t>
          </w:r>
          <w:r w:rsidR="003E34D4">
            <w:t xml:space="preserve">ukončete </w:t>
          </w:r>
          <w:r w:rsidR="00EF215D">
            <w:t xml:space="preserve">nadpis </w:t>
          </w:r>
          <w:r w:rsidR="003E34D4">
            <w:t>stisknutím klávesy ENTER.</w:t>
          </w:r>
        </w:sdtContent>
      </w:sdt>
    </w:p>
    <w:p w14:paraId="7F5753B7" w14:textId="77777777" w:rsidR="000E1DE6" w:rsidRDefault="000E1DE6" w:rsidP="000E1DE6">
      <w:pPr>
        <w:pStyle w:val="Dalodstavceprce"/>
        <w:ind w:firstLine="0"/>
        <w:rPr>
          <w:lang w:eastAsia="en-US"/>
        </w:rPr>
      </w:pPr>
    </w:p>
    <w:p w14:paraId="57F226B3" w14:textId="77777777" w:rsidR="000E1DE6" w:rsidRDefault="000E1DE6" w:rsidP="000E1DE6">
      <w:pPr>
        <w:pStyle w:val="Dalodstavceprce"/>
        <w:ind w:firstLine="0"/>
        <w:rPr>
          <w:lang w:eastAsia="en-US"/>
        </w:rPr>
      </w:pPr>
    </w:p>
    <w:p w14:paraId="227F48EB" w14:textId="74DBC8AE" w:rsidR="0028117A" w:rsidRDefault="0028117A" w:rsidP="0028117A">
      <w:pPr>
        <w:pStyle w:val="Nadpis1ponadpisusti"/>
      </w:pPr>
      <w:bookmarkStart w:id="7" w:name="_Toc228137137"/>
      <w:r>
        <w:t xml:space="preserve">Přehled sportovních aplikací </w:t>
      </w:r>
      <w:r w:rsidR="000E1DE6">
        <w:t>pro měření a vyhodnocení tréninku</w:t>
      </w:r>
      <w:r>
        <w:t xml:space="preserve"> a jejich využití umělé inteligence</w:t>
      </w:r>
      <w:bookmarkEnd w:id="7"/>
    </w:p>
    <w:p w14:paraId="33742065" w14:textId="2BB1AD17" w:rsidR="00737E79" w:rsidRPr="00737E79" w:rsidRDefault="00737E79" w:rsidP="00737E79">
      <w:pPr>
        <w:pStyle w:val="Prvnodstavecprce"/>
      </w:pPr>
      <w:r w:rsidRPr="00737E79">
        <w:rPr>
          <w:b/>
          <w:bCs/>
        </w:rPr>
        <w:t>V dnešní době</w:t>
      </w:r>
      <w:r w:rsidRPr="00737E79">
        <w:t>, kdy technologie neustále mění způsob, jakým žijeme a pracujeme, není výjimkou, že se i sportovní trénink stává stále více technologicky orientovaným. Sportovní aplikace dnes hrají klíčovou roli při monitorování a optimalizaci tréninkového procesu. Tyto aplikace pomáhají sportovcům nejen sledovat jejich výkony, ale i analyzovat data, což vede k lepším výsledkům a personalizovaným tréninkovým plánům (</w:t>
      </w:r>
      <w:proofErr w:type="spellStart"/>
      <w:r w:rsidRPr="00737E79">
        <w:t>Rajšp</w:t>
      </w:r>
      <w:proofErr w:type="spellEnd"/>
      <w:r w:rsidRPr="00737E79">
        <w:t xml:space="preserve"> &amp; </w:t>
      </w:r>
      <w:proofErr w:type="spellStart"/>
      <w:r w:rsidRPr="00737E79">
        <w:t>Fister</w:t>
      </w:r>
      <w:proofErr w:type="spellEnd"/>
      <w:r w:rsidRPr="00737E79">
        <w:t>, 2020).</w:t>
      </w:r>
    </w:p>
    <w:p w14:paraId="57D26419" w14:textId="64857A41" w:rsidR="00737E79" w:rsidRPr="00737E79" w:rsidRDefault="00737E79" w:rsidP="00737E79">
      <w:pPr>
        <w:pStyle w:val="Prvnodstavecprce"/>
      </w:pPr>
      <w:r w:rsidRPr="00737E79">
        <w:t>Tento technologický pokrok může pomáhat i lidem, kteří nemají dostatek prostředků k tomu, aby měli přístup k specializovaným profesionálním trenérům. Sportovní aplikace se tak mohou stát nástrojem, který zmírňuje tuto propast, poskytuje jednoduchý přístup k pokročilým tréninkovým metodám a umožňuje efektivní trénink pro širokou veřejnost (</w:t>
      </w:r>
      <w:proofErr w:type="spellStart"/>
      <w:r w:rsidRPr="00737E79">
        <w:t>Rajšp</w:t>
      </w:r>
      <w:proofErr w:type="spellEnd"/>
      <w:r w:rsidRPr="00737E79">
        <w:t xml:space="preserve"> &amp; </w:t>
      </w:r>
      <w:proofErr w:type="spellStart"/>
      <w:r w:rsidRPr="00737E79">
        <w:t>Fister</w:t>
      </w:r>
      <w:proofErr w:type="spellEnd"/>
      <w:r w:rsidRPr="00737E79">
        <w:t>, 2020).</w:t>
      </w:r>
    </w:p>
    <w:p w14:paraId="2FB0C331" w14:textId="5EC675A8" w:rsidR="00737E79" w:rsidRDefault="00737E79" w:rsidP="00737E79">
      <w:pPr>
        <w:pStyle w:val="Prvnodstavecprce"/>
        <w:rPr>
          <w:lang w:eastAsia="en-US"/>
        </w:rPr>
      </w:pPr>
    </w:p>
    <w:p w14:paraId="51D2243C" w14:textId="77777777" w:rsidR="00737E79" w:rsidRPr="00737E79" w:rsidRDefault="00737E79" w:rsidP="00737E79">
      <w:pPr>
        <w:pStyle w:val="Nadpis3"/>
        <w:rPr>
          <w:rFonts w:eastAsia="Times New Roman"/>
        </w:rPr>
      </w:pPr>
      <w:bookmarkStart w:id="8" w:name="_Toc228137138"/>
      <w:r w:rsidRPr="00737E79">
        <w:rPr>
          <w:rFonts w:eastAsia="Times New Roman"/>
        </w:rPr>
        <w:t>Jak využívají sportovní aplikace umělou inteligenci?</w:t>
      </w:r>
      <w:bookmarkEnd w:id="8"/>
    </w:p>
    <w:p w14:paraId="073CC65C" w14:textId="77777777" w:rsidR="00737E79" w:rsidRDefault="00737E79" w:rsidP="00737E79">
      <w:pPr>
        <w:pStyle w:val="Dalodstavceprce"/>
        <w:rPr>
          <w:lang w:eastAsia="en-US"/>
        </w:rPr>
      </w:pPr>
    </w:p>
    <w:p w14:paraId="3D75A6CB" w14:textId="31A07262" w:rsidR="00EC5E90" w:rsidRPr="00EC5E90" w:rsidRDefault="00EC5E90" w:rsidP="00EC5E90">
      <w:pPr>
        <w:pStyle w:val="Dalodstavceprce"/>
        <w:ind w:firstLine="0"/>
      </w:pPr>
      <w:r w:rsidRPr="00EC5E90">
        <w:t>Jedním z nejdůležitějších trendů v oblasti sportovních aplikací je využívání umělé inteligence (AI), která se stává zásadním nástrojem pro analýzu a optimalizaci výkonu sportovců. AI pomáhá aplikacím analyzovat obrovské množství dat v reálném čase a na jejich základě poskytovat inteligentní zpětnou vazbu. To zahrnuje:</w:t>
      </w:r>
    </w:p>
    <w:p w14:paraId="658C9349" w14:textId="77777777" w:rsidR="00EC5E90" w:rsidRPr="00EC5E90" w:rsidRDefault="00EC5E90" w:rsidP="00EC5E90">
      <w:pPr>
        <w:pStyle w:val="Dalodstavceprce"/>
        <w:numPr>
          <w:ilvl w:val="0"/>
          <w:numId w:val="45"/>
        </w:numPr>
      </w:pPr>
      <w:r w:rsidRPr="00EC5E90">
        <w:lastRenderedPageBreak/>
        <w:t xml:space="preserve">Predikce výkonu na základě historických dat, </w:t>
      </w:r>
    </w:p>
    <w:p w14:paraId="5CFB33AE" w14:textId="77777777" w:rsidR="00EC5E90" w:rsidRPr="00EC5E90" w:rsidRDefault="00EC5E90" w:rsidP="00EC5E90">
      <w:pPr>
        <w:pStyle w:val="Dalodstavceprce"/>
        <w:numPr>
          <w:ilvl w:val="0"/>
          <w:numId w:val="45"/>
        </w:numPr>
      </w:pPr>
      <w:r w:rsidRPr="00EC5E90">
        <w:t xml:space="preserve">Personalizované tréninkové plány, které se přizpůsobují aktuálním schopnostem a cílům sportovce, </w:t>
      </w:r>
    </w:p>
    <w:p w14:paraId="2BFA8416" w14:textId="77777777" w:rsidR="00EC5E90" w:rsidRPr="00EC5E90" w:rsidRDefault="00EC5E90" w:rsidP="00EC5E90">
      <w:pPr>
        <w:pStyle w:val="Dalodstavceprce"/>
        <w:numPr>
          <w:ilvl w:val="0"/>
          <w:numId w:val="45"/>
        </w:numPr>
      </w:pPr>
      <w:r w:rsidRPr="00EC5E90">
        <w:t xml:space="preserve">Analýza techniky a pohybů, která může varovat před nesprávným prováděním cvičení, čímž snižuje riziko zranění, </w:t>
      </w:r>
    </w:p>
    <w:p w14:paraId="56AA738F" w14:textId="039CB52D" w:rsidR="00737E79" w:rsidRDefault="00EC5E90" w:rsidP="00EC5E90">
      <w:pPr>
        <w:pStyle w:val="Dalodstavceprce"/>
        <w:numPr>
          <w:ilvl w:val="0"/>
          <w:numId w:val="45"/>
        </w:numPr>
      </w:pPr>
      <w:r w:rsidRPr="00EC5E90">
        <w:t>Sledování a vyhodnocování zdravotních parametrů, jako je srdeční frekvence, tempo, síla a další metriky (</w:t>
      </w:r>
      <w:proofErr w:type="spellStart"/>
      <w:r w:rsidRPr="00EC5E90">
        <w:t>Rajšp</w:t>
      </w:r>
      <w:proofErr w:type="spellEnd"/>
      <w:r w:rsidRPr="00EC5E90">
        <w:t xml:space="preserve"> &amp; </w:t>
      </w:r>
      <w:proofErr w:type="spellStart"/>
      <w:r w:rsidRPr="00EC5E90">
        <w:t>Fister</w:t>
      </w:r>
      <w:proofErr w:type="spellEnd"/>
      <w:r w:rsidRPr="00EC5E90">
        <w:t>, 2020).</w:t>
      </w:r>
    </w:p>
    <w:p w14:paraId="2E7CBAE4" w14:textId="77777777" w:rsidR="00EC5E90" w:rsidRDefault="00EC5E90" w:rsidP="00EC5E90">
      <w:pPr>
        <w:pStyle w:val="Dalodstavceprce"/>
        <w:ind w:firstLine="0"/>
      </w:pPr>
    </w:p>
    <w:p w14:paraId="11E00FEC" w14:textId="77777777" w:rsidR="00737E79" w:rsidRDefault="00737E79" w:rsidP="00737E79">
      <w:pPr>
        <w:pStyle w:val="Nadpis3"/>
        <w:rPr>
          <w:sz w:val="27"/>
        </w:rPr>
      </w:pPr>
      <w:bookmarkStart w:id="9" w:name="_Toc228137139"/>
      <w:r>
        <w:rPr>
          <w:rStyle w:val="Siln"/>
          <w:b/>
          <w:bCs/>
        </w:rPr>
        <w:t>Proč je AI v sportovních aplikacích důležitá?</w:t>
      </w:r>
      <w:bookmarkEnd w:id="9"/>
    </w:p>
    <w:p w14:paraId="05CD78AC" w14:textId="2EB6F935" w:rsidR="00737E79" w:rsidRPr="00737E79" w:rsidRDefault="00EC5E90" w:rsidP="00EC5E90">
      <w:pPr>
        <w:pStyle w:val="Dalodstavceprce"/>
        <w:ind w:firstLine="0"/>
        <w:jc w:val="left"/>
        <w:rPr>
          <w:lang w:eastAsia="en-US"/>
        </w:rPr>
      </w:pPr>
      <w:r w:rsidRPr="00EC5E90">
        <w:t>Vyhodnocování sportovních výkonů na základě analýzy dat dává aplikacím schopnost předpovědět pokrok, optimalizovat tréninky a prevenci zranění. Díky umělé inteligenci se stávají tréninkové procesy nejen efektivnějšími, ale také přístupnějšími pro širokou veřejnost, a to jak pro amatéry, tak pro profesionály. AI umožňuje analyzovat data v reálném čase, což sportovcům poskytuje okamžitou zpětnou vazbu a možnosti pro zlepšení (</w:t>
      </w:r>
      <w:proofErr w:type="spellStart"/>
      <w:r w:rsidRPr="00EC5E90">
        <w:t>Rajšp</w:t>
      </w:r>
      <w:proofErr w:type="spellEnd"/>
      <w:r w:rsidRPr="00EC5E90">
        <w:t xml:space="preserve"> &amp; </w:t>
      </w:r>
      <w:proofErr w:type="spellStart"/>
      <w:r w:rsidRPr="00EC5E90">
        <w:t>Fister</w:t>
      </w:r>
      <w:proofErr w:type="spellEnd"/>
      <w:r w:rsidRPr="00EC5E90">
        <w:t>, 2020).</w:t>
      </w:r>
    </w:p>
    <w:p w14:paraId="368AC9B7" w14:textId="09DDE014" w:rsidR="000E1DE6" w:rsidRDefault="000E1DE6" w:rsidP="000E1DE6">
      <w:pPr>
        <w:pStyle w:val="Nadpis2"/>
      </w:pPr>
      <w:bookmarkStart w:id="10" w:name="_Toc228137140"/>
      <w:r>
        <w:t>Strava</w:t>
      </w:r>
      <w:bookmarkEnd w:id="10"/>
    </w:p>
    <w:p w14:paraId="647812C8" w14:textId="77E46200" w:rsidR="000E1DE6" w:rsidRDefault="000E1DE6" w:rsidP="000E1DE6">
      <w:pPr>
        <w:pStyle w:val="Nadpis3"/>
      </w:pPr>
      <w:bookmarkStart w:id="11" w:name="_Toc228137141"/>
      <w:r>
        <w:t>O aplikaci</w:t>
      </w:r>
      <w:bookmarkEnd w:id="11"/>
    </w:p>
    <w:p w14:paraId="78BAC1D2" w14:textId="77777777" w:rsidR="0028117A" w:rsidRPr="0028117A" w:rsidRDefault="0028117A" w:rsidP="0028117A">
      <w:pPr>
        <w:pStyle w:val="Prvnodstavecprce"/>
        <w:rPr>
          <w:lang w:eastAsia="en-US"/>
        </w:rPr>
      </w:pPr>
    </w:p>
    <w:p w14:paraId="40677BD2" w14:textId="77777777" w:rsidR="0028117A" w:rsidRPr="0028117A" w:rsidRDefault="0028117A" w:rsidP="0028117A">
      <w:pPr>
        <w:pStyle w:val="Prvnodstavecprce"/>
      </w:pPr>
      <w:r w:rsidRPr="0028117A">
        <w:t xml:space="preserve">Strava je sportovní aplikace, která funguje zároveň jako </w:t>
      </w:r>
      <w:proofErr w:type="spellStart"/>
      <w:r w:rsidRPr="0028117A">
        <w:t>tracker</w:t>
      </w:r>
      <w:proofErr w:type="spellEnd"/>
      <w:r w:rsidRPr="0028117A">
        <w:t xml:space="preserve"> sportovních aktivit a sociální síť. Uživatelé zde mohou nahrávat své aktivity, dávat „</w:t>
      </w:r>
      <w:proofErr w:type="spellStart"/>
      <w:r w:rsidRPr="0028117A">
        <w:t>kudos</w:t>
      </w:r>
      <w:proofErr w:type="spellEnd"/>
      <w:r w:rsidRPr="0028117A">
        <w:t>“, psát komentáře a porovnávat se s ostatními, celkově interagovat s jejich výkonem a komentovat je. Aplikace funguje tak, že uživatel při spuštění aktivity vybere typ sportu. Aplikace nabízí velkou rozmanitost sportů, ale ne všechny sporty jsou podrobně zaznamenávány. Například u sportu, jako je posilování, nejde zaznamenávat jednotlivé počty opakování. Strava na druhou stranu je velmi přínosná pro sportovní aktivity typu běh a cyklistika.</w:t>
      </w:r>
    </w:p>
    <w:p w14:paraId="5D05EE65" w14:textId="77777777" w:rsidR="0028117A" w:rsidRPr="0028117A" w:rsidRDefault="0028117A" w:rsidP="0028117A">
      <w:pPr>
        <w:pStyle w:val="Prvnodstavecprce"/>
      </w:pPr>
      <w:r w:rsidRPr="0028117A">
        <w:t>Především se hodí pro sporty, ve kterých se využívají metriky, jako je:</w:t>
      </w:r>
    </w:p>
    <w:p w14:paraId="479780FE" w14:textId="77777777" w:rsidR="0028117A" w:rsidRPr="0028117A" w:rsidRDefault="0028117A" w:rsidP="0028117A">
      <w:pPr>
        <w:pStyle w:val="Prvnodstavecprce"/>
        <w:numPr>
          <w:ilvl w:val="0"/>
          <w:numId w:val="43"/>
        </w:numPr>
      </w:pPr>
      <w:r w:rsidRPr="0028117A">
        <w:rPr>
          <w:b/>
          <w:bCs/>
        </w:rPr>
        <w:t>vzdálenost</w:t>
      </w:r>
      <w:r w:rsidRPr="0028117A">
        <w:t xml:space="preserve">, </w:t>
      </w:r>
    </w:p>
    <w:p w14:paraId="1A3C641F" w14:textId="77777777" w:rsidR="0028117A" w:rsidRPr="0028117A" w:rsidRDefault="0028117A" w:rsidP="0028117A">
      <w:pPr>
        <w:pStyle w:val="Prvnodstavecprce"/>
        <w:numPr>
          <w:ilvl w:val="0"/>
          <w:numId w:val="43"/>
        </w:numPr>
      </w:pPr>
      <w:r w:rsidRPr="0028117A">
        <w:rPr>
          <w:b/>
          <w:bCs/>
        </w:rPr>
        <w:t>délka aktivity</w:t>
      </w:r>
      <w:r w:rsidRPr="0028117A">
        <w:t xml:space="preserve">, </w:t>
      </w:r>
    </w:p>
    <w:p w14:paraId="19D9B68E" w14:textId="77777777" w:rsidR="0028117A" w:rsidRPr="0028117A" w:rsidRDefault="0028117A" w:rsidP="0028117A">
      <w:pPr>
        <w:pStyle w:val="Prvnodstavecprce"/>
        <w:numPr>
          <w:ilvl w:val="0"/>
          <w:numId w:val="43"/>
        </w:numPr>
      </w:pPr>
      <w:r w:rsidRPr="0028117A">
        <w:rPr>
          <w:b/>
          <w:bCs/>
        </w:rPr>
        <w:t>časový průběh tempa</w:t>
      </w:r>
      <w:r w:rsidRPr="0028117A">
        <w:t xml:space="preserve">, </w:t>
      </w:r>
    </w:p>
    <w:p w14:paraId="503D2F64" w14:textId="77777777" w:rsidR="0028117A" w:rsidRPr="0028117A" w:rsidRDefault="0028117A" w:rsidP="0028117A">
      <w:pPr>
        <w:pStyle w:val="Prvnodstavecprce"/>
        <w:numPr>
          <w:ilvl w:val="0"/>
          <w:numId w:val="43"/>
        </w:numPr>
      </w:pPr>
      <w:r w:rsidRPr="0028117A">
        <w:rPr>
          <w:b/>
          <w:bCs/>
        </w:rPr>
        <w:t>geografická trasa</w:t>
      </w:r>
      <w:r w:rsidRPr="0028117A">
        <w:t xml:space="preserve">, </w:t>
      </w:r>
    </w:p>
    <w:p w14:paraId="564FE5F2" w14:textId="77777777" w:rsidR="0028117A" w:rsidRPr="0028117A" w:rsidRDefault="0028117A" w:rsidP="0028117A">
      <w:pPr>
        <w:pStyle w:val="Prvnodstavecprce"/>
        <w:numPr>
          <w:ilvl w:val="0"/>
          <w:numId w:val="43"/>
        </w:numPr>
      </w:pPr>
      <w:r w:rsidRPr="0028117A">
        <w:rPr>
          <w:b/>
          <w:bCs/>
        </w:rPr>
        <w:t>převýšení a nadmořská výška</w:t>
      </w:r>
      <w:r w:rsidRPr="0028117A">
        <w:t xml:space="preserve">, </w:t>
      </w:r>
    </w:p>
    <w:p w14:paraId="52354DDA" w14:textId="77777777" w:rsidR="0028117A" w:rsidRPr="0028117A" w:rsidRDefault="0028117A" w:rsidP="0028117A">
      <w:pPr>
        <w:pStyle w:val="Prvnodstavecprce"/>
        <w:numPr>
          <w:ilvl w:val="0"/>
          <w:numId w:val="43"/>
        </w:numPr>
      </w:pPr>
      <w:r w:rsidRPr="0028117A">
        <w:rPr>
          <w:b/>
          <w:bCs/>
        </w:rPr>
        <w:t>datum a lokalita aktivity</w:t>
      </w:r>
      <w:r w:rsidRPr="0028117A">
        <w:t xml:space="preserve">. </w:t>
      </w:r>
    </w:p>
    <w:p w14:paraId="61F89556" w14:textId="77777777" w:rsidR="0028117A" w:rsidRPr="0028117A" w:rsidRDefault="0028117A" w:rsidP="0028117A">
      <w:pPr>
        <w:pStyle w:val="Prvnodstavecprce"/>
      </w:pPr>
      <w:r w:rsidRPr="0028117A">
        <w:t>Tato data následně tvoří vstupní množinu pro další analytické zpracování a vyhodnocení tréninků.</w:t>
      </w:r>
    </w:p>
    <w:p w14:paraId="6C310190" w14:textId="77777777" w:rsidR="0028117A" w:rsidRPr="0028117A" w:rsidRDefault="0028117A" w:rsidP="0028117A">
      <w:pPr>
        <w:pStyle w:val="Prvnodstavecprce"/>
        <w:rPr>
          <w:lang w:eastAsia="en-US"/>
        </w:rPr>
      </w:pPr>
    </w:p>
    <w:p w14:paraId="2C91537E" w14:textId="77777777" w:rsidR="0028117A" w:rsidRPr="0028117A" w:rsidRDefault="0028117A" w:rsidP="0028117A">
      <w:pPr>
        <w:pStyle w:val="Prvnodstavecprce"/>
        <w:ind w:left="709"/>
        <w:rPr>
          <w:lang w:eastAsia="en-US"/>
        </w:rPr>
      </w:pPr>
    </w:p>
    <w:p w14:paraId="5E8A31A6" w14:textId="1022990B" w:rsidR="000E1DE6" w:rsidRDefault="00B12061" w:rsidP="00B12061">
      <w:pPr>
        <w:pStyle w:val="Nadpis3"/>
      </w:pPr>
      <w:bookmarkStart w:id="12" w:name="_Toc228137142"/>
      <w:r w:rsidRPr="00B12061">
        <w:rPr>
          <w:rStyle w:val="Nadpis4Char"/>
          <w:b/>
          <w:bCs/>
        </w:rPr>
        <w:lastRenderedPageBreak/>
        <w:t>Využití</w:t>
      </w:r>
      <w:r w:rsidRPr="00B12061">
        <w:t xml:space="preserve"> AI</w:t>
      </w:r>
      <w:bookmarkEnd w:id="12"/>
    </w:p>
    <w:p w14:paraId="2A568929" w14:textId="77777777" w:rsidR="000950C4" w:rsidRDefault="000950C4" w:rsidP="000950C4">
      <w:r w:rsidRPr="000950C4">
        <w:t xml:space="preserve">Strava využívá strojové učení a datovou analýzu hlavně k vyhodnocení tréninku a dlouhodobých trendů. Část těchto funkcí je dostupná pouze v placené verzi (např. </w:t>
      </w:r>
      <w:proofErr w:type="spellStart"/>
      <w:r w:rsidRPr="000950C4">
        <w:t>Athlete</w:t>
      </w:r>
      <w:proofErr w:type="spellEnd"/>
      <w:r w:rsidRPr="000950C4">
        <w:t xml:space="preserve"> </w:t>
      </w:r>
      <w:proofErr w:type="spellStart"/>
      <w:r w:rsidRPr="000950C4">
        <w:t>Intelligence</w:t>
      </w:r>
      <w:proofErr w:type="spellEnd"/>
      <w:r w:rsidRPr="000950C4">
        <w:t>).</w:t>
      </w:r>
    </w:p>
    <w:p w14:paraId="7777D2F9" w14:textId="77777777" w:rsidR="00F67D7E" w:rsidRDefault="00F67D7E" w:rsidP="000950C4"/>
    <w:p w14:paraId="6340502D" w14:textId="1E6F1E63" w:rsidR="00F67D7E" w:rsidRDefault="00F67D7E" w:rsidP="00F67D7E">
      <w:pPr>
        <w:pStyle w:val="Nadpis4"/>
      </w:pPr>
      <w:r w:rsidRPr="000950C4">
        <w:t xml:space="preserve"> </w:t>
      </w:r>
      <w:proofErr w:type="spellStart"/>
      <w:r w:rsidRPr="000950C4">
        <w:t>Athlete</w:t>
      </w:r>
      <w:proofErr w:type="spellEnd"/>
      <w:r w:rsidRPr="000950C4">
        <w:t xml:space="preserve"> </w:t>
      </w:r>
      <w:proofErr w:type="spellStart"/>
      <w:r w:rsidRPr="000950C4">
        <w:t>Intelligence</w:t>
      </w:r>
      <w:proofErr w:type="spellEnd"/>
    </w:p>
    <w:p w14:paraId="425C924D" w14:textId="77777777" w:rsidR="00F67D7E" w:rsidRPr="00F67D7E" w:rsidRDefault="00F67D7E" w:rsidP="00F67D7E">
      <w:pPr>
        <w:pStyle w:val="Prvnodstavecprce"/>
        <w:rPr>
          <w:lang w:eastAsia="en-US"/>
        </w:rPr>
      </w:pPr>
    </w:p>
    <w:p w14:paraId="089C77AF" w14:textId="77777777" w:rsidR="00F67D7E" w:rsidRDefault="00F67D7E" w:rsidP="00F67D7E">
      <w:pPr>
        <w:rPr>
          <w:lang w:eastAsia="cs-CZ"/>
        </w:rPr>
      </w:pPr>
      <w:proofErr w:type="spellStart"/>
      <w:r w:rsidRPr="00712D2D">
        <w:rPr>
          <w:b/>
          <w:bCs/>
          <w:sz w:val="22"/>
          <w:szCs w:val="20"/>
          <w:lang w:eastAsia="cs-CZ"/>
        </w:rPr>
        <w:t>Athlete</w:t>
      </w:r>
      <w:proofErr w:type="spellEnd"/>
      <w:r w:rsidRPr="00F67D7E">
        <w:rPr>
          <w:b/>
          <w:bCs/>
          <w:lang w:eastAsia="cs-CZ"/>
        </w:rPr>
        <w:t xml:space="preserve"> </w:t>
      </w:r>
      <w:proofErr w:type="spellStart"/>
      <w:r w:rsidRPr="00F67D7E">
        <w:rPr>
          <w:b/>
          <w:bCs/>
          <w:lang w:eastAsia="cs-CZ"/>
        </w:rPr>
        <w:t>Intelligence</w:t>
      </w:r>
      <w:proofErr w:type="spellEnd"/>
      <w:r w:rsidRPr="00F67D7E">
        <w:rPr>
          <w:lang w:eastAsia="cs-CZ"/>
        </w:rPr>
        <w:t xml:space="preserve"> je funkce Stravy, která využívá generativní AI k analýze dat z aktivit, včetně zdravotních a lokalizačních informací. Tato funkce poskytuje personalizované souhrny, které se zobrazí u aktivit jako běh, jízda na kole, turistika a další. Uživatelé mohou získat podrobné analýzy výkonu, jako jsou údaje o nadmořské výšce, tempu, srdeční frekvenci a zónách. Funkce je dostupná pouze pro předplatitele Stravy a zdarma během zkušební verze. </w:t>
      </w:r>
      <w:proofErr w:type="spellStart"/>
      <w:r w:rsidRPr="00F67D7E">
        <w:rPr>
          <w:lang w:eastAsia="cs-CZ"/>
        </w:rPr>
        <w:t>Insights</w:t>
      </w:r>
      <w:proofErr w:type="spellEnd"/>
      <w:r w:rsidRPr="00F67D7E">
        <w:rPr>
          <w:lang w:eastAsia="cs-CZ"/>
        </w:rPr>
        <w:t xml:space="preserve"> jsou viditelné pouze pro vlastníka účtu a nejsou sdíleny s ostatními.</w:t>
      </w:r>
    </w:p>
    <w:p w14:paraId="71695F49" w14:textId="77777777" w:rsidR="00F67D7E" w:rsidRDefault="00F67D7E" w:rsidP="00F67D7E">
      <w:pPr>
        <w:rPr>
          <w:lang w:eastAsia="cs-CZ"/>
        </w:rPr>
      </w:pPr>
    </w:p>
    <w:p w14:paraId="3584F28B" w14:textId="6C467C25" w:rsidR="00F67D7E" w:rsidRDefault="00F67D7E" w:rsidP="00F67D7E">
      <w:pPr>
        <w:pStyle w:val="Nadpis4"/>
        <w:rPr>
          <w:lang w:eastAsia="cs-CZ"/>
        </w:rPr>
      </w:pPr>
      <w:r w:rsidRPr="00F67D7E">
        <w:rPr>
          <w:lang w:eastAsia="cs-CZ"/>
        </w:rPr>
        <w:t xml:space="preserve">Performance </w:t>
      </w:r>
      <w:proofErr w:type="spellStart"/>
      <w:r w:rsidRPr="00F67D7E">
        <w:rPr>
          <w:lang w:eastAsia="cs-CZ"/>
        </w:rPr>
        <w:t>Predictions</w:t>
      </w:r>
      <w:proofErr w:type="spellEnd"/>
    </w:p>
    <w:p w14:paraId="32343155" w14:textId="77777777" w:rsidR="00057E05" w:rsidRPr="00057E05" w:rsidRDefault="00057E05" w:rsidP="00057E05">
      <w:pPr>
        <w:pStyle w:val="Prvnodstavecprce"/>
      </w:pPr>
    </w:p>
    <w:p w14:paraId="5D0C7A60" w14:textId="7A56B060" w:rsidR="00F67D7E" w:rsidRDefault="00057E05" w:rsidP="00057E05">
      <w:r w:rsidRPr="00057E05">
        <w:t xml:space="preserve">Performance </w:t>
      </w:r>
      <w:proofErr w:type="spellStart"/>
      <w:r w:rsidRPr="00057E05">
        <w:t>Predictions</w:t>
      </w:r>
      <w:proofErr w:type="spellEnd"/>
      <w:r w:rsidRPr="00057E05">
        <w:t xml:space="preserve"> – odhad časů na 5 km, 10 km, půlmaraton a maraton na základě historických aktivit. Strava neuvádí konkrétní model, který používá pro tuto predikci, avšak na základě dostupných informací lze předpokládat, že se jedná o kombinaci regresních metod, </w:t>
      </w:r>
      <w:proofErr w:type="spellStart"/>
      <w:r w:rsidRPr="00057E05">
        <w:t>clusteringu</w:t>
      </w:r>
      <w:proofErr w:type="spellEnd"/>
      <w:r w:rsidRPr="00057E05">
        <w:t xml:space="preserve"> a dalších technik strojového učení. Strava specifikuje, že tento prediktor nevyužívá teoretické odhady, ale výhradně skutečně naměřená data, což umožňuje přesnější a realistické predikce výkonu.</w:t>
      </w:r>
      <w:r w:rsidR="00F67D7E" w:rsidRPr="00057E05">
        <w:t xml:space="preserve"> </w:t>
      </w:r>
    </w:p>
    <w:p w14:paraId="2C911D55" w14:textId="77777777" w:rsidR="00C16F9C" w:rsidRDefault="00C16F9C" w:rsidP="00057E05"/>
    <w:p w14:paraId="0064864D" w14:textId="14B2AA63" w:rsidR="00C16F9C" w:rsidRDefault="00C16F9C" w:rsidP="00C16F9C">
      <w:pPr>
        <w:pStyle w:val="Nadpis4"/>
      </w:pPr>
      <w:r w:rsidRPr="00C16F9C">
        <w:t xml:space="preserve">Automatická detekce a </w:t>
      </w:r>
      <w:proofErr w:type="spellStart"/>
      <w:r w:rsidRPr="00C16F9C">
        <w:t>flagging</w:t>
      </w:r>
      <w:proofErr w:type="spellEnd"/>
    </w:p>
    <w:p w14:paraId="2ED18819" w14:textId="77777777" w:rsidR="00C16F9C" w:rsidRPr="00C16F9C" w:rsidRDefault="00C16F9C" w:rsidP="00C16F9C">
      <w:pPr>
        <w:rPr>
          <w:lang w:eastAsia="cs-CZ"/>
        </w:rPr>
      </w:pPr>
      <w:r w:rsidRPr="00C16F9C">
        <w:rPr>
          <w:lang w:eastAsia="cs-CZ"/>
        </w:rPr>
        <w:t xml:space="preserve">Tato funkce je určena pro detekci a správu označených aktivit, přičemž jejím hlavním cílem je </w:t>
      </w:r>
      <w:r w:rsidRPr="00C16F9C">
        <w:rPr>
          <w:b/>
          <w:bCs/>
          <w:lang w:eastAsia="cs-CZ"/>
        </w:rPr>
        <w:t>zamezit nesprávnému záznamu aktivit</w:t>
      </w:r>
      <w:r w:rsidRPr="00C16F9C">
        <w:rPr>
          <w:lang w:eastAsia="cs-CZ"/>
        </w:rPr>
        <w:t xml:space="preserve">. Aktivita může být označena například v případě, že byla nahrána jako </w:t>
      </w:r>
      <w:r w:rsidRPr="00C16F9C">
        <w:rPr>
          <w:b/>
          <w:bCs/>
          <w:lang w:eastAsia="cs-CZ"/>
        </w:rPr>
        <w:t>nesprávný typ sportu</w:t>
      </w:r>
      <w:r w:rsidRPr="00C16F9C">
        <w:rPr>
          <w:lang w:eastAsia="cs-CZ"/>
        </w:rPr>
        <w:t xml:space="preserve"> (například jízda na kole místo běhu), nebo pokud obsahuje </w:t>
      </w:r>
      <w:r w:rsidRPr="00C16F9C">
        <w:rPr>
          <w:b/>
          <w:bCs/>
          <w:lang w:eastAsia="cs-CZ"/>
        </w:rPr>
        <w:t>motorově asistované údaje</w:t>
      </w:r>
      <w:r w:rsidRPr="00C16F9C">
        <w:rPr>
          <w:lang w:eastAsia="cs-CZ"/>
        </w:rPr>
        <w:t xml:space="preserve"> (například záznam z e-biku).</w:t>
      </w:r>
    </w:p>
    <w:p w14:paraId="375EE0A1" w14:textId="77777777" w:rsidR="00C16F9C" w:rsidRDefault="00C16F9C" w:rsidP="00C16F9C">
      <w:pPr>
        <w:rPr>
          <w:lang w:eastAsia="cs-CZ"/>
        </w:rPr>
      </w:pPr>
      <w:r w:rsidRPr="00C16F9C">
        <w:rPr>
          <w:lang w:eastAsia="cs-CZ"/>
        </w:rPr>
        <w:t xml:space="preserve">Strava tyto aktivity detekuje pomocí několika metod, včetně analýzy </w:t>
      </w:r>
      <w:r w:rsidRPr="00C16F9C">
        <w:rPr>
          <w:b/>
          <w:bCs/>
          <w:lang w:eastAsia="cs-CZ"/>
        </w:rPr>
        <w:t>nerealistických rychlostí</w:t>
      </w:r>
      <w:r w:rsidRPr="00C16F9C">
        <w:rPr>
          <w:lang w:eastAsia="cs-CZ"/>
        </w:rPr>
        <w:t xml:space="preserve">, které jsou nepřirozené pro lidskou aktivitu. Dále sleduje </w:t>
      </w:r>
      <w:r w:rsidRPr="00C16F9C">
        <w:rPr>
          <w:b/>
          <w:bCs/>
          <w:lang w:eastAsia="cs-CZ"/>
        </w:rPr>
        <w:t>GPS data</w:t>
      </w:r>
      <w:r w:rsidRPr="00C16F9C">
        <w:rPr>
          <w:lang w:eastAsia="cs-CZ"/>
        </w:rPr>
        <w:t xml:space="preserve"> a kontroluje, zda se neobjevují </w:t>
      </w:r>
      <w:r w:rsidRPr="00C16F9C">
        <w:rPr>
          <w:b/>
          <w:bCs/>
          <w:lang w:eastAsia="cs-CZ"/>
        </w:rPr>
        <w:t>velké skoky v mapě</w:t>
      </w:r>
      <w:r w:rsidRPr="00C16F9C">
        <w:rPr>
          <w:lang w:eastAsia="cs-CZ"/>
        </w:rPr>
        <w:t xml:space="preserve">, což by mohlo indikovat chyby v trasování nebo nepovolenou motorovou asistenci. Tento proces je podporován </w:t>
      </w:r>
      <w:r w:rsidRPr="00C16F9C">
        <w:rPr>
          <w:b/>
          <w:bCs/>
          <w:lang w:eastAsia="cs-CZ"/>
        </w:rPr>
        <w:t>algoritmy strojového učení</w:t>
      </w:r>
      <w:r w:rsidRPr="00C16F9C">
        <w:rPr>
          <w:lang w:eastAsia="cs-CZ"/>
        </w:rPr>
        <w:t>, které umožňují automatické označování podezřelých aktivit a zajišťují tak správnost a férovost záznamů.</w:t>
      </w:r>
    </w:p>
    <w:p w14:paraId="60EFC586" w14:textId="77777777" w:rsidR="00C16F9C" w:rsidRDefault="00C16F9C" w:rsidP="00C16F9C">
      <w:pPr>
        <w:rPr>
          <w:lang w:eastAsia="cs-CZ"/>
        </w:rPr>
      </w:pPr>
    </w:p>
    <w:p w14:paraId="7953D27D" w14:textId="0389EF6C" w:rsidR="00C16F9C" w:rsidRPr="00C16F9C" w:rsidRDefault="00C16F9C" w:rsidP="00C16F9C">
      <w:pPr>
        <w:pStyle w:val="Nadpis3"/>
        <w:rPr>
          <w:rFonts w:eastAsia="Times New Roman"/>
          <w:lang w:eastAsia="cs-CZ"/>
        </w:rPr>
      </w:pPr>
      <w:bookmarkStart w:id="13" w:name="_Toc228137143"/>
      <w:r>
        <w:rPr>
          <w:lang w:eastAsia="cs-CZ"/>
        </w:rPr>
        <w:t>Shrnutí</w:t>
      </w:r>
      <w:bookmarkEnd w:id="13"/>
      <w:r>
        <w:rPr>
          <w:lang w:eastAsia="cs-CZ"/>
        </w:rPr>
        <w:t xml:space="preserve"> </w:t>
      </w:r>
    </w:p>
    <w:p w14:paraId="69F09801" w14:textId="77777777" w:rsidR="00C16F9C" w:rsidRDefault="00C16F9C" w:rsidP="00C16F9C">
      <w:pPr>
        <w:pStyle w:val="Dalodstavceprce"/>
        <w:ind w:firstLine="0"/>
        <w:rPr>
          <w:lang w:eastAsia="en-US"/>
        </w:rPr>
      </w:pPr>
    </w:p>
    <w:p w14:paraId="78A8A8E0" w14:textId="77777777" w:rsidR="00EA6F87" w:rsidRPr="00EA6F87" w:rsidRDefault="00EA6F87" w:rsidP="00EA6F87">
      <w:pPr>
        <w:rPr>
          <w:lang w:eastAsia="cs-CZ"/>
        </w:rPr>
      </w:pPr>
      <w:r w:rsidRPr="00EA6F87">
        <w:rPr>
          <w:lang w:eastAsia="cs-CZ"/>
        </w:rPr>
        <w:t xml:space="preserve">Strava je sportovní aplikace, která kombinuje funkce pro sledování sportovních aktivit a sociální sítě. Uživatelé mohou nahrávat své aktivity, porovnávat se s ostatními a </w:t>
      </w:r>
      <w:r w:rsidRPr="00EA6F87">
        <w:rPr>
          <w:lang w:eastAsia="cs-CZ"/>
        </w:rPr>
        <w:lastRenderedPageBreak/>
        <w:t>interagovat s jejich výkonem. Aplikace podporuje různé sporty, přičemž se zaměřuje především na ty, které využívají metriky jako vzdálenost, čas, tempo, geografické trasy a nadmořskou výšku. Tyto data slouží k analýze a zlepšení tréninkového procesu.</w:t>
      </w:r>
    </w:p>
    <w:p w14:paraId="79639142" w14:textId="77777777" w:rsidR="00EA6F87" w:rsidRPr="00EA6F87" w:rsidRDefault="00EA6F87" w:rsidP="00EA6F87">
      <w:pPr>
        <w:rPr>
          <w:lang w:eastAsia="cs-CZ"/>
        </w:rPr>
      </w:pPr>
      <w:r w:rsidRPr="00EA6F87">
        <w:rPr>
          <w:lang w:eastAsia="cs-CZ"/>
        </w:rPr>
        <w:t xml:space="preserve">Strava také využívá umělou inteligenci (AI) k vyhodnocení tréninků a dlouhodobých trendů. Některé pokročilé funkce, jako například </w:t>
      </w:r>
      <w:proofErr w:type="spellStart"/>
      <w:r w:rsidRPr="00EA6F87">
        <w:rPr>
          <w:lang w:eastAsia="cs-CZ"/>
        </w:rPr>
        <w:t>Athlete</w:t>
      </w:r>
      <w:proofErr w:type="spellEnd"/>
      <w:r w:rsidRPr="00EA6F87">
        <w:rPr>
          <w:lang w:eastAsia="cs-CZ"/>
        </w:rPr>
        <w:t xml:space="preserve"> </w:t>
      </w:r>
      <w:proofErr w:type="spellStart"/>
      <w:r w:rsidRPr="00EA6F87">
        <w:rPr>
          <w:lang w:eastAsia="cs-CZ"/>
        </w:rPr>
        <w:t>Intelligence</w:t>
      </w:r>
      <w:proofErr w:type="spellEnd"/>
      <w:r w:rsidRPr="00EA6F87">
        <w:rPr>
          <w:lang w:eastAsia="cs-CZ"/>
        </w:rPr>
        <w:t>, využívají generativní AI pro analýzu dat a poskytují personalizované souhrny výkonu. Tento nástroj je dostupný pouze pro předplatitele.</w:t>
      </w:r>
    </w:p>
    <w:p w14:paraId="7BC882CA" w14:textId="77777777" w:rsidR="00EA6F87" w:rsidRDefault="00EA6F87" w:rsidP="00EA6F87">
      <w:pPr>
        <w:rPr>
          <w:lang w:eastAsia="cs-CZ"/>
        </w:rPr>
      </w:pPr>
      <w:r w:rsidRPr="00EA6F87">
        <w:rPr>
          <w:lang w:eastAsia="cs-CZ"/>
        </w:rPr>
        <w:t xml:space="preserve">Dalšími funkcemi Stravy jsou Performance </w:t>
      </w:r>
      <w:proofErr w:type="spellStart"/>
      <w:r w:rsidRPr="00EA6F87">
        <w:rPr>
          <w:lang w:eastAsia="cs-CZ"/>
        </w:rPr>
        <w:t>Predictions</w:t>
      </w:r>
      <w:proofErr w:type="spellEnd"/>
      <w:r w:rsidRPr="00EA6F87">
        <w:rPr>
          <w:lang w:eastAsia="cs-CZ"/>
        </w:rPr>
        <w:t xml:space="preserve">, které na základě historických dat predikují časy na různých vzdálenostech (5 km, 10 km, půlmaraton a maraton), a Automatická detekce a </w:t>
      </w:r>
      <w:proofErr w:type="spellStart"/>
      <w:r w:rsidRPr="00EA6F87">
        <w:rPr>
          <w:lang w:eastAsia="cs-CZ"/>
        </w:rPr>
        <w:t>flagging</w:t>
      </w:r>
      <w:proofErr w:type="spellEnd"/>
      <w:r w:rsidRPr="00EA6F87">
        <w:rPr>
          <w:lang w:eastAsia="cs-CZ"/>
        </w:rPr>
        <w:t xml:space="preserve">, která pomáhá při odhalování chybně zapsaných aktivit nebo motorově asistovaných údajů, jako je například </w:t>
      </w:r>
      <w:proofErr w:type="spellStart"/>
      <w:r w:rsidRPr="00EA6F87">
        <w:rPr>
          <w:lang w:eastAsia="cs-CZ"/>
        </w:rPr>
        <w:t>eBike</w:t>
      </w:r>
      <w:proofErr w:type="spellEnd"/>
      <w:r w:rsidRPr="00EA6F87">
        <w:rPr>
          <w:lang w:eastAsia="cs-CZ"/>
        </w:rPr>
        <w:t>.</w:t>
      </w:r>
    </w:p>
    <w:p w14:paraId="14ECD5A5" w14:textId="1CC6D9A1" w:rsidR="00EA6F87" w:rsidRDefault="00EA6F87" w:rsidP="00EA6F87">
      <w:pPr>
        <w:rPr>
          <w:lang w:eastAsia="cs-CZ"/>
        </w:rPr>
      </w:pPr>
      <w:r w:rsidRPr="00EA6F87">
        <w:rPr>
          <w:lang w:eastAsia="cs-CZ"/>
        </w:rPr>
        <w:t>Celkově Strava nabízí širokou škálu nástrojů pro zlepšení sportovního výkonu a poskytuje uživatelům přístup k pokročilým analytickým funkcím</w:t>
      </w:r>
    </w:p>
    <w:p w14:paraId="2FB89911" w14:textId="2829D801" w:rsidR="00B12061" w:rsidRDefault="00B12061" w:rsidP="00B12061">
      <w:pPr>
        <w:pStyle w:val="Nadpis2"/>
      </w:pPr>
      <w:bookmarkStart w:id="14" w:name="_Toc228137144"/>
      <w:proofErr w:type="spellStart"/>
      <w:r>
        <w:t>Garmin</w:t>
      </w:r>
      <w:proofErr w:type="spellEnd"/>
      <w:r>
        <w:t xml:space="preserve"> </w:t>
      </w:r>
      <w:proofErr w:type="spellStart"/>
      <w:r>
        <w:t>connect</w:t>
      </w:r>
      <w:bookmarkEnd w:id="14"/>
      <w:proofErr w:type="spellEnd"/>
    </w:p>
    <w:p w14:paraId="57D4F35F" w14:textId="77777777" w:rsidR="00B12061" w:rsidRDefault="00B12061" w:rsidP="00B12061">
      <w:pPr>
        <w:pStyle w:val="Nadpis3"/>
      </w:pPr>
      <w:bookmarkStart w:id="15" w:name="_Toc228137145"/>
      <w:r>
        <w:t>O aplikaci</w:t>
      </w:r>
      <w:bookmarkEnd w:id="15"/>
    </w:p>
    <w:p w14:paraId="1F896752" w14:textId="77777777" w:rsidR="00B12061" w:rsidRDefault="00B12061" w:rsidP="00B12061">
      <w:pPr>
        <w:pStyle w:val="Nadpis3"/>
      </w:pPr>
      <w:bookmarkStart w:id="16" w:name="_Toc228137146"/>
      <w:r w:rsidRPr="00B12061">
        <w:rPr>
          <w:rStyle w:val="Nadpis4Char"/>
          <w:b/>
          <w:bCs/>
        </w:rPr>
        <w:t>Využití</w:t>
      </w:r>
      <w:r w:rsidRPr="00B12061">
        <w:t xml:space="preserve"> AI</w:t>
      </w:r>
      <w:bookmarkEnd w:id="16"/>
    </w:p>
    <w:p w14:paraId="630716B5" w14:textId="69434C66" w:rsidR="00B12061" w:rsidRPr="00B12061" w:rsidRDefault="00B12061" w:rsidP="00B12061">
      <w:pPr>
        <w:pStyle w:val="Nadpis2"/>
      </w:pPr>
      <w:bookmarkStart w:id="17" w:name="_Toc228137147"/>
      <w:proofErr w:type="spellStart"/>
      <w:r>
        <w:t>Hevy</w:t>
      </w:r>
      <w:bookmarkEnd w:id="17"/>
      <w:proofErr w:type="spellEnd"/>
      <w:r>
        <w:t xml:space="preserve"> </w:t>
      </w:r>
    </w:p>
    <w:p w14:paraId="6CCFEFE1" w14:textId="77777777" w:rsidR="00B12061" w:rsidRDefault="00B12061" w:rsidP="00B12061">
      <w:pPr>
        <w:pStyle w:val="Nadpis3"/>
      </w:pPr>
      <w:bookmarkStart w:id="18" w:name="_Toc228137148"/>
      <w:r>
        <w:t>O aplikaci</w:t>
      </w:r>
      <w:bookmarkEnd w:id="18"/>
    </w:p>
    <w:p w14:paraId="003275F7" w14:textId="77777777" w:rsidR="00B12061" w:rsidRDefault="00B12061" w:rsidP="00B12061">
      <w:pPr>
        <w:pStyle w:val="Nadpis3"/>
      </w:pPr>
      <w:bookmarkStart w:id="19" w:name="_Toc228137149"/>
      <w:r w:rsidRPr="00B12061">
        <w:rPr>
          <w:rStyle w:val="Nadpis4Char"/>
          <w:b/>
          <w:bCs/>
        </w:rPr>
        <w:t>Využití</w:t>
      </w:r>
      <w:r w:rsidRPr="00B12061">
        <w:t xml:space="preserve"> AI</w:t>
      </w:r>
      <w:bookmarkEnd w:id="19"/>
    </w:p>
    <w:p w14:paraId="017623D8" w14:textId="5F3A5F1C" w:rsidR="00B12061" w:rsidRDefault="00B12061" w:rsidP="00B12061">
      <w:pPr>
        <w:pStyle w:val="Nadpis2"/>
      </w:pPr>
      <w:bookmarkStart w:id="20" w:name="_Toc228137150"/>
      <w:r>
        <w:t>My Fitness pal</w:t>
      </w:r>
      <w:bookmarkEnd w:id="20"/>
    </w:p>
    <w:p w14:paraId="2C49B564" w14:textId="77777777" w:rsidR="00B12061" w:rsidRDefault="00B12061" w:rsidP="00B12061">
      <w:pPr>
        <w:pStyle w:val="Nadpis3"/>
      </w:pPr>
      <w:bookmarkStart w:id="21" w:name="_Toc228137151"/>
      <w:r>
        <w:t>O aplikaci</w:t>
      </w:r>
      <w:bookmarkEnd w:id="21"/>
    </w:p>
    <w:p w14:paraId="22C07F58" w14:textId="77777777" w:rsidR="00B12061" w:rsidRDefault="00B12061" w:rsidP="00B12061">
      <w:pPr>
        <w:pStyle w:val="Nadpis3"/>
      </w:pPr>
      <w:bookmarkStart w:id="22" w:name="_Toc228137152"/>
      <w:r w:rsidRPr="00B12061">
        <w:rPr>
          <w:rStyle w:val="Nadpis4Char"/>
          <w:b/>
          <w:bCs/>
        </w:rPr>
        <w:t>Využití</w:t>
      </w:r>
      <w:r w:rsidRPr="00B12061">
        <w:t xml:space="preserve"> AI</w:t>
      </w:r>
      <w:bookmarkEnd w:id="22"/>
    </w:p>
    <w:p w14:paraId="36519F7A" w14:textId="77777777" w:rsidR="00B12061" w:rsidRDefault="00B12061" w:rsidP="00B12061">
      <w:pPr>
        <w:pStyle w:val="Prvnodstavecprce"/>
        <w:rPr>
          <w:lang w:eastAsia="en-US"/>
        </w:rPr>
      </w:pPr>
    </w:p>
    <w:p w14:paraId="1BF8BDD0" w14:textId="2F2EAC14" w:rsidR="00B12061" w:rsidRPr="00B12061" w:rsidRDefault="00B12061" w:rsidP="00B12061">
      <w:pPr>
        <w:pStyle w:val="Nadpis2"/>
      </w:pPr>
      <w:bookmarkStart w:id="23" w:name="_Toc228137153"/>
      <w:r>
        <w:t>Limity těchto aplikací</w:t>
      </w:r>
      <w:bookmarkEnd w:id="23"/>
    </w:p>
    <w:p w14:paraId="70F821E1" w14:textId="77777777" w:rsidR="00B12061" w:rsidRPr="00B12061" w:rsidRDefault="00B12061" w:rsidP="00B12061">
      <w:pPr>
        <w:pStyle w:val="Prvnodstavecprce"/>
        <w:rPr>
          <w:lang w:eastAsia="en-US"/>
        </w:rPr>
      </w:pPr>
    </w:p>
    <w:p w14:paraId="25F76FD5" w14:textId="70DDAFEB" w:rsidR="00B12061" w:rsidRDefault="00B12061" w:rsidP="00B12061">
      <w:pPr>
        <w:pStyle w:val="Nadpis1"/>
      </w:pPr>
      <w:bookmarkStart w:id="24" w:name="_Toc228137154"/>
      <w:r>
        <w:lastRenderedPageBreak/>
        <w:t>Technologie pro analýzu dat</w:t>
      </w:r>
      <w:bookmarkEnd w:id="24"/>
    </w:p>
    <w:p w14:paraId="6ABF7674" w14:textId="77777777" w:rsidR="00BB671B" w:rsidRPr="00BB671B" w:rsidRDefault="00BB671B" w:rsidP="00BB671B">
      <w:pPr>
        <w:pStyle w:val="Prvnodstavecprce"/>
        <w:rPr>
          <w:lang w:eastAsia="en-US"/>
        </w:rPr>
      </w:pPr>
    </w:p>
    <w:p w14:paraId="14F09F45" w14:textId="0F904408" w:rsidR="00B12061" w:rsidRDefault="00456019" w:rsidP="00B12061">
      <w:pPr>
        <w:pStyle w:val="Nadpis2"/>
      </w:pPr>
      <w:bookmarkStart w:id="25" w:name="_Toc228137155"/>
      <w:r>
        <w:t>Ú</w:t>
      </w:r>
      <w:r w:rsidR="00B12061">
        <w:t>vod</w:t>
      </w:r>
      <w:bookmarkEnd w:id="25"/>
    </w:p>
    <w:p w14:paraId="263F3691" w14:textId="77777777" w:rsidR="00456019" w:rsidRDefault="00456019" w:rsidP="00456019">
      <w:pPr>
        <w:pStyle w:val="Prvnodstavecprce"/>
        <w:rPr>
          <w:lang w:eastAsia="en-US"/>
        </w:rPr>
      </w:pPr>
    </w:p>
    <w:p w14:paraId="04915D76" w14:textId="26672A79" w:rsidR="00272DB7" w:rsidRPr="00272DB7" w:rsidRDefault="00272DB7" w:rsidP="00272DB7">
      <w:r w:rsidRPr="00272DB7">
        <w:t>Proces datové analýzy představuje systematický postup zahrnující několik navazujících kroků. Nejprve dochází ke sběru dat z relevantních zdrojů, následně k jejich čištění a přípravě, která zahrnuje odstranění chyb, duplicit a sjednocení formátů. Poté jsou data transformována do vhodné podoby pro analytické zpracování a podrobena explorativní analýze, jejímž cílem je identifikace vzorů, vztahů a anomálií. V další fázi může být aplikováno statistické modelování nebo metody strojového učení. Závěrečným krokem je interpretace a vizualizace výsledků, které slouží jako podklad pro rozhodování nebo implementaci konkrétních opatření.</w:t>
      </w:r>
    </w:p>
    <w:p w14:paraId="3C903D6D" w14:textId="77777777" w:rsidR="00272DB7" w:rsidRPr="00272DB7" w:rsidRDefault="00272DB7" w:rsidP="00272DB7">
      <w:pPr>
        <w:pStyle w:val="Dalodstavceprce"/>
        <w:rPr>
          <w:lang w:eastAsia="en-US"/>
        </w:rPr>
      </w:pPr>
    </w:p>
    <w:p w14:paraId="167C2A74" w14:textId="469A2829" w:rsidR="00B12061" w:rsidRDefault="00B12061" w:rsidP="00B12061">
      <w:pPr>
        <w:pStyle w:val="Nadpis2"/>
      </w:pPr>
      <w:bookmarkStart w:id="26" w:name="_Toc228137156"/>
      <w:r>
        <w:t>Proces datové analýzy</w:t>
      </w:r>
      <w:bookmarkEnd w:id="26"/>
    </w:p>
    <w:p w14:paraId="10D4B188" w14:textId="41631F6F" w:rsidR="00CC551F" w:rsidRPr="00CC551F" w:rsidRDefault="00CC551F" w:rsidP="00CC551F">
      <w:r w:rsidRPr="00CC551F">
        <w:t>Proces datové analýzy představuje systematický postup zahrnující několik navazujících kroků. Nejprve dochází ke sběru dat z relevantních zdrojů, následně k jejich čištění a přípravě, která zahrnuje odstranění chyb, duplicit a sjednocení formátů. Poté jsou data transformována do vhodné podoby pro analytické zpracování a podrobena explorační analýze, jejímž cílem je identifikace vzorů, vztahů a anomálií. V další fázi může být aplikováno statistické modelování nebo metody strojového učení. Závěrečným krokem je interpretace a vizualizace výsledků, které slouží jako podklad pro rozhodování nebo implementaci konkrétních opatření.</w:t>
      </w:r>
    </w:p>
    <w:p w14:paraId="4B13831F" w14:textId="7FAF9015" w:rsidR="00B12061" w:rsidRDefault="00D64FAE" w:rsidP="00B12061">
      <w:pPr>
        <w:pStyle w:val="Nadpis2"/>
      </w:pPr>
      <w:bookmarkStart w:id="27" w:name="_Toc228137157"/>
      <w:r>
        <w:t>Využívané jazyky</w:t>
      </w:r>
      <w:bookmarkEnd w:id="27"/>
    </w:p>
    <w:p w14:paraId="1C0457B7" w14:textId="077F8AAE" w:rsidR="00CC551F" w:rsidRDefault="00CC551F" w:rsidP="00CC551F">
      <w:pPr>
        <w:pStyle w:val="Prvnodstavecprce"/>
        <w:rPr>
          <w:lang w:eastAsia="en-US"/>
        </w:rPr>
      </w:pPr>
      <w:r w:rsidRPr="00CC551F">
        <w:rPr>
          <w:lang w:eastAsia="en-US"/>
        </w:rPr>
        <w:t xml:space="preserve">Pro efektivní manipulaci a úpravu dat se v současnosti nejčastěji využívají programovací jazyky </w:t>
      </w:r>
      <w:r w:rsidRPr="00CC551F">
        <w:rPr>
          <w:b/>
          <w:bCs/>
          <w:lang w:eastAsia="en-US"/>
        </w:rPr>
        <w:t>R</w:t>
      </w:r>
      <w:r w:rsidRPr="00CC551F">
        <w:rPr>
          <w:lang w:eastAsia="en-US"/>
        </w:rPr>
        <w:t xml:space="preserve"> a </w:t>
      </w:r>
      <w:r w:rsidRPr="00CC551F">
        <w:rPr>
          <w:b/>
          <w:bCs/>
          <w:lang w:eastAsia="en-US"/>
        </w:rPr>
        <w:t>Python</w:t>
      </w:r>
      <w:r w:rsidRPr="00CC551F">
        <w:rPr>
          <w:lang w:eastAsia="en-US"/>
        </w:rPr>
        <w:t xml:space="preserve">. Tyto jazyky jsou široce přijímány díky své rozsáhlé podpoře knihoven a balíčků, které umožňují vytvářet komplexní analytické systémy. </w:t>
      </w:r>
      <w:r w:rsidRPr="00CC551F">
        <w:rPr>
          <w:b/>
          <w:bCs/>
          <w:lang w:eastAsia="en-US"/>
        </w:rPr>
        <w:t>R</w:t>
      </w:r>
      <w:r w:rsidRPr="00CC551F">
        <w:rPr>
          <w:lang w:eastAsia="en-US"/>
        </w:rPr>
        <w:t xml:space="preserve"> je především známý pro svou silnou orientaci na statistické výpočty a vizualizaci dat, což ho činí ideálním pro detailní analýzu a interpretaci datových souborů. Na druhé straně, </w:t>
      </w:r>
      <w:r w:rsidRPr="00CC551F">
        <w:rPr>
          <w:b/>
          <w:bCs/>
          <w:lang w:eastAsia="en-US"/>
        </w:rPr>
        <w:t>Python</w:t>
      </w:r>
      <w:r w:rsidRPr="00CC551F">
        <w:rPr>
          <w:lang w:eastAsia="en-US"/>
        </w:rPr>
        <w:t xml:space="preserve"> je univerzálnější jazyk, který je široce využíván nejen v oblasti datové analýzy, ale také v strojovém učení, umělé inteligenci a automatizaci procesů. Díky knihovnám jako </w:t>
      </w:r>
      <w:proofErr w:type="spellStart"/>
      <w:r w:rsidRPr="00CC551F">
        <w:rPr>
          <w:b/>
          <w:bCs/>
          <w:lang w:eastAsia="en-US"/>
        </w:rPr>
        <w:t>Pandas</w:t>
      </w:r>
      <w:proofErr w:type="spellEnd"/>
      <w:r w:rsidRPr="00CC551F">
        <w:rPr>
          <w:lang w:eastAsia="en-US"/>
        </w:rPr>
        <w:t xml:space="preserve">, </w:t>
      </w:r>
      <w:proofErr w:type="spellStart"/>
      <w:r w:rsidRPr="00CC551F">
        <w:rPr>
          <w:b/>
          <w:bCs/>
          <w:lang w:eastAsia="en-US"/>
        </w:rPr>
        <w:t>NumPy</w:t>
      </w:r>
      <w:proofErr w:type="spellEnd"/>
      <w:r w:rsidRPr="00CC551F">
        <w:rPr>
          <w:lang w:eastAsia="en-US"/>
        </w:rPr>
        <w:t xml:space="preserve"> nebo </w:t>
      </w:r>
      <w:proofErr w:type="spellStart"/>
      <w:r w:rsidRPr="00CC551F">
        <w:rPr>
          <w:b/>
          <w:bCs/>
          <w:lang w:eastAsia="en-US"/>
        </w:rPr>
        <w:t>SciPy</w:t>
      </w:r>
      <w:proofErr w:type="spellEnd"/>
      <w:r w:rsidRPr="00CC551F">
        <w:rPr>
          <w:lang w:eastAsia="en-US"/>
        </w:rPr>
        <w:t xml:space="preserve"> je Python výborným nástrojem pro efektivní zpracování a analýzu velkých datových souborů</w:t>
      </w:r>
      <w:r>
        <w:rPr>
          <w:lang w:eastAsia="en-US"/>
        </w:rPr>
        <w:t>.</w:t>
      </w:r>
    </w:p>
    <w:p w14:paraId="735EF92C" w14:textId="7F16276B" w:rsidR="00AD1A25" w:rsidRDefault="00AD1A25" w:rsidP="00AD1A25">
      <w:pPr>
        <w:pStyle w:val="Dalodstavceprce"/>
        <w:rPr>
          <w:lang w:eastAsia="en-US"/>
        </w:rPr>
      </w:pPr>
    </w:p>
    <w:p w14:paraId="7D27D0FE" w14:textId="77777777" w:rsidR="00AD1A25" w:rsidRPr="00AD1A25" w:rsidRDefault="00AD1A25" w:rsidP="00AD1A25">
      <w:pPr>
        <w:pStyle w:val="Dalodstavceprce"/>
        <w:rPr>
          <w:lang w:eastAsia="en-US"/>
        </w:rPr>
      </w:pPr>
    </w:p>
    <w:p w14:paraId="33B6A38B" w14:textId="14E1B996" w:rsidR="00272DB7" w:rsidRDefault="00DA03AA" w:rsidP="00272DB7">
      <w:pPr>
        <w:pStyle w:val="Nadpis3"/>
      </w:pPr>
      <w:bookmarkStart w:id="28" w:name="_Toc228137158"/>
      <w:r>
        <w:lastRenderedPageBreak/>
        <w:t xml:space="preserve">Programovací jazyk </w:t>
      </w:r>
      <w:r w:rsidR="00272DB7">
        <w:t>Python</w:t>
      </w:r>
      <w:bookmarkEnd w:id="28"/>
    </w:p>
    <w:p w14:paraId="5FF1434E" w14:textId="77777777" w:rsidR="00272DB7" w:rsidRPr="00272DB7" w:rsidRDefault="00272DB7" w:rsidP="00272DB7">
      <w:pPr>
        <w:pStyle w:val="Prvnodstavecprce"/>
        <w:rPr>
          <w:lang w:eastAsia="en-US"/>
        </w:rPr>
      </w:pPr>
    </w:p>
    <w:p w14:paraId="6FFA9BE5" w14:textId="77777777" w:rsidR="00272DB7" w:rsidRPr="00C27103" w:rsidRDefault="00272DB7" w:rsidP="00272DB7">
      <w:r w:rsidRPr="00C27103">
        <w:t xml:space="preserve">V oblasti datové analýzy se nejčastěji používá programovací jazyk </w:t>
      </w:r>
      <w:r w:rsidRPr="00C27103">
        <w:rPr>
          <w:b/>
          <w:bCs/>
        </w:rPr>
        <w:t>Python</w:t>
      </w:r>
      <w:r w:rsidRPr="00C27103">
        <w:t>. Jedná se o moderní, univerzální a široce rozšířený jazyk, který nabízí množství dostupných a uživatelsky přívětivých knihoven pro práci s daty.</w:t>
      </w:r>
    </w:p>
    <w:p w14:paraId="7C3BA5A3" w14:textId="77777777" w:rsidR="00272DB7" w:rsidRPr="00C27103" w:rsidRDefault="00272DB7" w:rsidP="00272DB7">
      <w:r w:rsidRPr="00C27103">
        <w:t>Mezi nejvýznamnější knihovny patří:</w:t>
      </w:r>
    </w:p>
    <w:p w14:paraId="174E4B63" w14:textId="77777777" w:rsidR="00272DB7" w:rsidRPr="00C27103" w:rsidRDefault="00272DB7" w:rsidP="00272DB7">
      <w:pPr>
        <w:pStyle w:val="Odstavecseseznamem"/>
        <w:numPr>
          <w:ilvl w:val="0"/>
          <w:numId w:val="48"/>
        </w:numPr>
      </w:pPr>
      <w:proofErr w:type="spellStart"/>
      <w:r w:rsidRPr="00272DB7">
        <w:rPr>
          <w:b/>
          <w:bCs/>
        </w:rPr>
        <w:t>Pandas</w:t>
      </w:r>
      <w:proofErr w:type="spellEnd"/>
      <w:r w:rsidRPr="00C27103">
        <w:t xml:space="preserve"> – knihovna určená pro práci s datovými strukturami a analýzu dat (zejména tabulkových </w:t>
      </w:r>
      <w:proofErr w:type="spellStart"/>
      <w:r w:rsidRPr="00C27103">
        <w:t>datasetů</w:t>
      </w:r>
      <w:proofErr w:type="spellEnd"/>
      <w:r w:rsidRPr="00C27103">
        <w:t>).</w:t>
      </w:r>
    </w:p>
    <w:p w14:paraId="335094C4" w14:textId="2E7699EC" w:rsidR="00272DB7" w:rsidRDefault="00272DB7" w:rsidP="00272DB7">
      <w:pPr>
        <w:pStyle w:val="Odstavecseseznamem"/>
        <w:numPr>
          <w:ilvl w:val="0"/>
          <w:numId w:val="48"/>
        </w:numPr>
      </w:pPr>
      <w:proofErr w:type="spellStart"/>
      <w:r w:rsidRPr="00272DB7">
        <w:rPr>
          <w:b/>
          <w:bCs/>
        </w:rPr>
        <w:t>NumPy</w:t>
      </w:r>
      <w:proofErr w:type="spellEnd"/>
      <w:r w:rsidRPr="00C27103">
        <w:t xml:space="preserve"> – základní balíček pro vědecké výpočty v Pythonu. Poskytuje vícerozměrná pole (</w:t>
      </w:r>
      <w:proofErr w:type="spellStart"/>
      <w:r w:rsidRPr="00C27103">
        <w:t>array</w:t>
      </w:r>
      <w:proofErr w:type="spellEnd"/>
      <w:r w:rsidRPr="00C27103">
        <w:t>), maticové struktury a širokou škálu funkcí pro efektivní práci s numerickými daty. Obsahuje například:</w:t>
      </w:r>
      <w:r>
        <w:t xml:space="preserve"> </w:t>
      </w:r>
      <w:r w:rsidRPr="00C27103">
        <w:t>matematické a logické operace,</w:t>
      </w:r>
      <w:r>
        <w:t xml:space="preserve"> </w:t>
      </w:r>
      <w:r w:rsidRPr="00C27103">
        <w:t>úpravy tvaru polí,</w:t>
      </w:r>
      <w:r>
        <w:t xml:space="preserve"> </w:t>
      </w:r>
      <w:r w:rsidRPr="00C27103">
        <w:t>třídění a výběr prvků,</w:t>
      </w:r>
      <w:r>
        <w:t xml:space="preserve"> </w:t>
      </w:r>
      <w:r w:rsidRPr="00C27103">
        <w:t>vstup a výstup dat (I/O),</w:t>
      </w:r>
      <w:r>
        <w:t xml:space="preserve"> </w:t>
      </w:r>
      <w:r w:rsidRPr="00C27103">
        <w:t>diskrétní Fourierovy transformace,</w:t>
      </w:r>
      <w:r>
        <w:t xml:space="preserve"> </w:t>
      </w:r>
      <w:r w:rsidRPr="00C27103">
        <w:t>lineární algebru,</w:t>
      </w:r>
      <w:r>
        <w:t xml:space="preserve"> </w:t>
      </w:r>
      <w:r w:rsidRPr="00C27103">
        <w:t>statistické výpočty,</w:t>
      </w:r>
      <w:r>
        <w:t xml:space="preserve"> </w:t>
      </w:r>
      <w:r w:rsidRPr="00C27103">
        <w:t>generování náhodných dat.</w:t>
      </w:r>
    </w:p>
    <w:p w14:paraId="524ED2D1" w14:textId="77777777" w:rsidR="00272DB7" w:rsidRPr="00C27103" w:rsidRDefault="00272DB7" w:rsidP="00272DB7">
      <w:pPr>
        <w:pStyle w:val="Odstavecseseznamem"/>
      </w:pPr>
    </w:p>
    <w:p w14:paraId="0DBB58EC" w14:textId="77777777" w:rsidR="00272DB7" w:rsidRDefault="00272DB7" w:rsidP="00272DB7">
      <w:pPr>
        <w:pStyle w:val="Odstavecseseznamem"/>
        <w:numPr>
          <w:ilvl w:val="0"/>
          <w:numId w:val="49"/>
        </w:numPr>
      </w:pPr>
      <w:proofErr w:type="spellStart"/>
      <w:r w:rsidRPr="00272DB7">
        <w:rPr>
          <w:b/>
          <w:bCs/>
        </w:rPr>
        <w:t>Matplotlib</w:t>
      </w:r>
      <w:proofErr w:type="spellEnd"/>
      <w:r w:rsidRPr="00C27103">
        <w:t xml:space="preserve"> – knihovna určená pro tvorbu grafů a vizualizaci dat.</w:t>
      </w:r>
    </w:p>
    <w:p w14:paraId="5430580A" w14:textId="77777777" w:rsidR="00DA03AA" w:rsidRPr="00C27103" w:rsidRDefault="00DA03AA" w:rsidP="00DA03AA">
      <w:pPr>
        <w:pStyle w:val="Odstavecseseznamem"/>
      </w:pPr>
    </w:p>
    <w:p w14:paraId="674F2083" w14:textId="77777777" w:rsidR="00272DB7" w:rsidRDefault="00272DB7" w:rsidP="00272DB7">
      <w:pPr>
        <w:pStyle w:val="Odstavecseseznamem"/>
        <w:numPr>
          <w:ilvl w:val="0"/>
          <w:numId w:val="49"/>
        </w:numPr>
      </w:pPr>
      <w:proofErr w:type="spellStart"/>
      <w:r w:rsidRPr="00272DB7">
        <w:rPr>
          <w:b/>
          <w:bCs/>
        </w:rPr>
        <w:t>Seaborn</w:t>
      </w:r>
      <w:proofErr w:type="spellEnd"/>
      <w:r w:rsidRPr="00C27103">
        <w:t xml:space="preserve"> – nadstavba nad knihovnou </w:t>
      </w:r>
      <w:proofErr w:type="spellStart"/>
      <w:r w:rsidRPr="00C27103">
        <w:t>Matplotlib</w:t>
      </w:r>
      <w:proofErr w:type="spellEnd"/>
      <w:r w:rsidRPr="00C27103">
        <w:t>, která umožňuje tvorbu pokročilejších statistických grafů a lepší práci s datovými tabulkami.</w:t>
      </w:r>
    </w:p>
    <w:p w14:paraId="61BE309D" w14:textId="77777777" w:rsidR="00272DB7" w:rsidRPr="00272DB7" w:rsidRDefault="00272DB7" w:rsidP="00C02A4E">
      <w:pPr>
        <w:pStyle w:val="Odstavecseseznamem"/>
      </w:pPr>
    </w:p>
    <w:p w14:paraId="619F2611" w14:textId="6293F8D7" w:rsidR="00272DB7" w:rsidRPr="00C27103" w:rsidRDefault="00272DB7" w:rsidP="00272DB7">
      <w:pPr>
        <w:pStyle w:val="Odstavecseseznamem"/>
        <w:numPr>
          <w:ilvl w:val="0"/>
          <w:numId w:val="49"/>
        </w:numPr>
      </w:pPr>
      <w:proofErr w:type="spellStart"/>
      <w:r w:rsidRPr="00272DB7">
        <w:rPr>
          <w:b/>
          <w:bCs/>
        </w:rPr>
        <w:t>Scikit-learn</w:t>
      </w:r>
      <w:proofErr w:type="spellEnd"/>
      <w:r w:rsidRPr="00C27103">
        <w:t xml:space="preserve"> – knihovna zaměřená na strojové učení, využívaná zejména pro trénování modelů a implementaci algoritmů klasifikace, regrese či shlukování.</w:t>
      </w:r>
    </w:p>
    <w:p w14:paraId="3F6045E4" w14:textId="31844A45" w:rsidR="00272DB7" w:rsidRDefault="00272DB7" w:rsidP="00272DB7">
      <w:pPr>
        <w:pStyle w:val="Prvnodstavecprce"/>
      </w:pPr>
      <w:r w:rsidRPr="00C27103">
        <w:t>Python nabízí i řadu dalších nástrojů vhodných pro analýzu dat, například knihovny pro hluboké učení, zpracování obrazu či práci s velkými daty</w:t>
      </w:r>
    </w:p>
    <w:p w14:paraId="5C020923" w14:textId="77777777" w:rsidR="00DA03AA" w:rsidRDefault="00DA03AA" w:rsidP="00DA03AA">
      <w:pPr>
        <w:pStyle w:val="Dalodstavceprce"/>
        <w:rPr>
          <w:lang w:eastAsia="en-US"/>
        </w:rPr>
      </w:pPr>
    </w:p>
    <w:p w14:paraId="4422C7DF" w14:textId="0B231E48" w:rsidR="00D41BCC" w:rsidRDefault="00DA03AA" w:rsidP="00D41BCC">
      <w:pPr>
        <w:pStyle w:val="Nadpis3"/>
      </w:pPr>
      <w:bookmarkStart w:id="29" w:name="_Toc228137159"/>
      <w:r>
        <w:t>Programovací jazyk R</w:t>
      </w:r>
      <w:bookmarkEnd w:id="29"/>
    </w:p>
    <w:p w14:paraId="757F333D" w14:textId="77777777" w:rsidR="006A638D" w:rsidRPr="006A638D" w:rsidRDefault="006A638D" w:rsidP="006A638D">
      <w:pPr>
        <w:rPr>
          <w:lang w:eastAsia="cs-CZ"/>
        </w:rPr>
      </w:pPr>
      <w:r w:rsidRPr="006A638D">
        <w:rPr>
          <w:b/>
          <w:bCs/>
          <w:lang w:eastAsia="cs-CZ"/>
        </w:rPr>
        <w:t>R</w:t>
      </w:r>
      <w:r w:rsidRPr="006A638D">
        <w:rPr>
          <w:lang w:eastAsia="cs-CZ"/>
        </w:rPr>
        <w:t xml:space="preserve"> je open-source programovací jazyk a prostředí zaměřené na statistické výpočty, analýzu dat a tvorbu grafických výstupů. Podle </w:t>
      </w:r>
      <w:proofErr w:type="spellStart"/>
      <w:r w:rsidRPr="006A638D">
        <w:rPr>
          <w:lang w:eastAsia="cs-CZ"/>
        </w:rPr>
        <w:t>Gardenera</w:t>
      </w:r>
      <w:proofErr w:type="spellEnd"/>
      <w:r w:rsidRPr="006A638D">
        <w:rPr>
          <w:lang w:eastAsia="cs-CZ"/>
        </w:rPr>
        <w:t xml:space="preserve"> (2012) je </w:t>
      </w:r>
      <w:r w:rsidRPr="006A638D">
        <w:rPr>
          <w:b/>
          <w:bCs/>
          <w:lang w:eastAsia="cs-CZ"/>
        </w:rPr>
        <w:t>R</w:t>
      </w:r>
      <w:r w:rsidRPr="006A638D">
        <w:rPr>
          <w:lang w:eastAsia="cs-CZ"/>
        </w:rPr>
        <w:t xml:space="preserve"> nutné chápat nejen jako statistický software, ale především jako programovací jazyk. Práce v </w:t>
      </w:r>
      <w:r w:rsidRPr="006A638D">
        <w:rPr>
          <w:b/>
          <w:bCs/>
          <w:lang w:eastAsia="cs-CZ"/>
        </w:rPr>
        <w:t>R</w:t>
      </w:r>
      <w:r w:rsidRPr="006A638D">
        <w:rPr>
          <w:lang w:eastAsia="cs-CZ"/>
        </w:rPr>
        <w:t xml:space="preserve"> spočívá v zadávání příkazů, které jsou následně vyhodnoceny a provedeny. </w:t>
      </w:r>
      <w:r w:rsidRPr="006A638D">
        <w:rPr>
          <w:b/>
          <w:bCs/>
          <w:lang w:eastAsia="cs-CZ"/>
        </w:rPr>
        <w:t>R</w:t>
      </w:r>
      <w:r w:rsidRPr="006A638D">
        <w:rPr>
          <w:lang w:eastAsia="cs-CZ"/>
        </w:rPr>
        <w:t xml:space="preserve"> vychází z jazyků </w:t>
      </w:r>
      <w:r w:rsidRPr="006A638D">
        <w:rPr>
          <w:b/>
          <w:bCs/>
          <w:lang w:eastAsia="cs-CZ"/>
        </w:rPr>
        <w:t>S</w:t>
      </w:r>
      <w:r w:rsidRPr="006A638D">
        <w:rPr>
          <w:lang w:eastAsia="cs-CZ"/>
        </w:rPr>
        <w:t xml:space="preserve"> a </w:t>
      </w:r>
      <w:r w:rsidRPr="006A638D">
        <w:rPr>
          <w:b/>
          <w:bCs/>
          <w:lang w:eastAsia="cs-CZ"/>
        </w:rPr>
        <w:t>S-Plus</w:t>
      </w:r>
      <w:r w:rsidRPr="006A638D">
        <w:rPr>
          <w:lang w:eastAsia="cs-CZ"/>
        </w:rPr>
        <w:t xml:space="preserve">, přičemž jazyk </w:t>
      </w:r>
      <w:r w:rsidRPr="006A638D">
        <w:rPr>
          <w:b/>
          <w:bCs/>
          <w:lang w:eastAsia="cs-CZ"/>
        </w:rPr>
        <w:t>S</w:t>
      </w:r>
      <w:r w:rsidRPr="006A638D">
        <w:rPr>
          <w:lang w:eastAsia="cs-CZ"/>
        </w:rPr>
        <w:t xml:space="preserve"> byl vyvinut na konci 80. let 20. století v laboratořích AT&amp;T. Projekt </w:t>
      </w:r>
      <w:r w:rsidRPr="006A638D">
        <w:rPr>
          <w:b/>
          <w:bCs/>
          <w:lang w:eastAsia="cs-CZ"/>
        </w:rPr>
        <w:t>R</w:t>
      </w:r>
      <w:r w:rsidRPr="006A638D">
        <w:rPr>
          <w:lang w:eastAsia="cs-CZ"/>
        </w:rPr>
        <w:t xml:space="preserve"> byl založen Robertem Gentlemanem a </w:t>
      </w:r>
      <w:proofErr w:type="spellStart"/>
      <w:r w:rsidRPr="006A638D">
        <w:rPr>
          <w:lang w:eastAsia="cs-CZ"/>
        </w:rPr>
        <w:t>Rossem</w:t>
      </w:r>
      <w:proofErr w:type="spellEnd"/>
      <w:r w:rsidRPr="006A638D">
        <w:rPr>
          <w:lang w:eastAsia="cs-CZ"/>
        </w:rPr>
        <w:t xml:space="preserve"> </w:t>
      </w:r>
      <w:proofErr w:type="spellStart"/>
      <w:r w:rsidRPr="006A638D">
        <w:rPr>
          <w:lang w:eastAsia="cs-CZ"/>
        </w:rPr>
        <w:t>Ihakou</w:t>
      </w:r>
      <w:proofErr w:type="spellEnd"/>
      <w:r w:rsidRPr="006A638D">
        <w:rPr>
          <w:lang w:eastAsia="cs-CZ"/>
        </w:rPr>
        <w:t xml:space="preserve"> v roce 1995 na </w:t>
      </w:r>
      <w:r w:rsidRPr="006A638D">
        <w:rPr>
          <w:b/>
          <w:bCs/>
          <w:lang w:eastAsia="cs-CZ"/>
        </w:rPr>
        <w:t xml:space="preserve">University </w:t>
      </w:r>
      <w:proofErr w:type="spellStart"/>
      <w:r w:rsidRPr="006A638D">
        <w:rPr>
          <w:b/>
          <w:bCs/>
          <w:lang w:eastAsia="cs-CZ"/>
        </w:rPr>
        <w:t>of</w:t>
      </w:r>
      <w:proofErr w:type="spellEnd"/>
      <w:r w:rsidRPr="006A638D">
        <w:rPr>
          <w:b/>
          <w:bCs/>
          <w:lang w:eastAsia="cs-CZ"/>
        </w:rPr>
        <w:t xml:space="preserve"> Auckland</w:t>
      </w:r>
      <w:r w:rsidRPr="006A638D">
        <w:rPr>
          <w:lang w:eastAsia="cs-CZ"/>
        </w:rPr>
        <w:t xml:space="preserve">. Od svého vzniku se </w:t>
      </w:r>
      <w:r w:rsidRPr="006A638D">
        <w:rPr>
          <w:b/>
          <w:bCs/>
          <w:lang w:eastAsia="cs-CZ"/>
        </w:rPr>
        <w:t>R</w:t>
      </w:r>
      <w:r w:rsidRPr="006A638D">
        <w:rPr>
          <w:lang w:eastAsia="cs-CZ"/>
        </w:rPr>
        <w:t xml:space="preserve"> rozšířil mezi uživatele po celém světě a je udržován týmem </w:t>
      </w:r>
      <w:r w:rsidRPr="006A638D">
        <w:rPr>
          <w:b/>
          <w:bCs/>
          <w:lang w:eastAsia="cs-CZ"/>
        </w:rPr>
        <w:t xml:space="preserve">R </w:t>
      </w:r>
      <w:proofErr w:type="spellStart"/>
      <w:r w:rsidRPr="006A638D">
        <w:rPr>
          <w:b/>
          <w:bCs/>
          <w:lang w:eastAsia="cs-CZ"/>
        </w:rPr>
        <w:t>Core</w:t>
      </w:r>
      <w:proofErr w:type="spellEnd"/>
      <w:r w:rsidRPr="006A638D">
        <w:rPr>
          <w:lang w:eastAsia="cs-CZ"/>
        </w:rPr>
        <w:t xml:space="preserve"> spolu s komunitou dobrovolných vývojářů. Důležitou výhodou jazyka </w:t>
      </w:r>
      <w:r w:rsidRPr="006A638D">
        <w:rPr>
          <w:b/>
          <w:bCs/>
          <w:lang w:eastAsia="cs-CZ"/>
        </w:rPr>
        <w:t>R</w:t>
      </w:r>
      <w:r w:rsidRPr="006A638D">
        <w:rPr>
          <w:lang w:eastAsia="cs-CZ"/>
        </w:rPr>
        <w:t xml:space="preserve"> je existence rozsáhlého systému balíčků, které rozšiřují jeho možnosti a umožňují využití při jednoduchých i pokročilých statistických analýzách. Momentální počet dostupných balíčků přesahuje 23 000 (</w:t>
      </w:r>
      <w:proofErr w:type="spellStart"/>
      <w:r w:rsidRPr="006A638D">
        <w:rPr>
          <w:lang w:eastAsia="cs-CZ"/>
        </w:rPr>
        <w:t>Gardner</w:t>
      </w:r>
      <w:proofErr w:type="spellEnd"/>
      <w:r w:rsidRPr="006A638D">
        <w:rPr>
          <w:lang w:eastAsia="cs-CZ"/>
        </w:rPr>
        <w:t>, 2012).</w:t>
      </w:r>
    </w:p>
    <w:p w14:paraId="726A783E" w14:textId="77777777" w:rsidR="006A638D" w:rsidRDefault="006A638D" w:rsidP="006A638D">
      <w:pPr>
        <w:pStyle w:val="Nadpis4"/>
        <w:rPr>
          <w:rFonts w:eastAsia="Times New Roman"/>
          <w:lang w:eastAsia="cs-CZ"/>
        </w:rPr>
      </w:pPr>
      <w:r w:rsidRPr="006A638D">
        <w:rPr>
          <w:rFonts w:eastAsia="Times New Roman"/>
          <w:lang w:eastAsia="cs-CZ"/>
        </w:rPr>
        <w:t>Ggplot2</w:t>
      </w:r>
    </w:p>
    <w:p w14:paraId="2BDDADFD" w14:textId="386E16B9" w:rsidR="006A638D" w:rsidRDefault="006A638D" w:rsidP="006A638D">
      <w:pPr>
        <w:ind w:left="709"/>
        <w:rPr>
          <w:lang w:eastAsia="cs-CZ"/>
        </w:rPr>
      </w:pPr>
      <w:r w:rsidRPr="006A638D">
        <w:rPr>
          <w:lang w:eastAsia="cs-CZ"/>
        </w:rPr>
        <w:t xml:space="preserve"> je jedním z nejznámějších a nejpoužívanějších balíčků v </w:t>
      </w:r>
      <w:r w:rsidRPr="006A638D">
        <w:rPr>
          <w:b/>
          <w:bCs/>
          <w:lang w:eastAsia="cs-CZ"/>
        </w:rPr>
        <w:t>R</w:t>
      </w:r>
      <w:r w:rsidRPr="006A638D">
        <w:rPr>
          <w:lang w:eastAsia="cs-CZ"/>
        </w:rPr>
        <w:t xml:space="preserve"> pro tvorbu vizualizací dat. Tento balíček je postavený na gramatice grafiky (</w:t>
      </w:r>
      <w:proofErr w:type="spellStart"/>
      <w:r w:rsidRPr="006A638D">
        <w:rPr>
          <w:lang w:eastAsia="cs-CZ"/>
        </w:rPr>
        <w:t>The</w:t>
      </w:r>
      <w:proofErr w:type="spellEnd"/>
      <w:r w:rsidRPr="006A638D">
        <w:rPr>
          <w:lang w:eastAsia="cs-CZ"/>
        </w:rPr>
        <w:t xml:space="preserve"> </w:t>
      </w:r>
      <w:proofErr w:type="spellStart"/>
      <w:r w:rsidRPr="006A638D">
        <w:rPr>
          <w:lang w:eastAsia="cs-CZ"/>
        </w:rPr>
        <w:t>Grammar</w:t>
      </w:r>
      <w:proofErr w:type="spellEnd"/>
      <w:r w:rsidRPr="006A638D">
        <w:rPr>
          <w:lang w:eastAsia="cs-CZ"/>
        </w:rPr>
        <w:t xml:space="preserve"> </w:t>
      </w:r>
      <w:proofErr w:type="spellStart"/>
      <w:r w:rsidRPr="006A638D">
        <w:rPr>
          <w:lang w:eastAsia="cs-CZ"/>
        </w:rPr>
        <w:t>of</w:t>
      </w:r>
      <w:proofErr w:type="spellEnd"/>
      <w:r w:rsidRPr="006A638D">
        <w:rPr>
          <w:lang w:eastAsia="cs-CZ"/>
        </w:rPr>
        <w:t xml:space="preserve"> </w:t>
      </w:r>
      <w:proofErr w:type="spellStart"/>
      <w:r w:rsidRPr="006A638D">
        <w:rPr>
          <w:lang w:eastAsia="cs-CZ"/>
        </w:rPr>
        <w:t>Graphics</w:t>
      </w:r>
      <w:proofErr w:type="spellEnd"/>
      <w:r w:rsidRPr="006A638D">
        <w:rPr>
          <w:lang w:eastAsia="cs-CZ"/>
        </w:rPr>
        <w:t xml:space="preserve">), což je systém pro vytváření grafických vizualizací, který umožňuje vytváření složitých grafů pomocí jednoduchých deklarativních příkazů. </w:t>
      </w:r>
      <w:r w:rsidRPr="006A638D">
        <w:rPr>
          <w:b/>
          <w:bCs/>
          <w:lang w:eastAsia="cs-CZ"/>
        </w:rPr>
        <w:t>Ggplot2</w:t>
      </w:r>
      <w:r w:rsidRPr="006A638D">
        <w:rPr>
          <w:lang w:eastAsia="cs-CZ"/>
        </w:rPr>
        <w:t xml:space="preserve"> podporuje </w:t>
      </w:r>
      <w:r w:rsidRPr="006A638D">
        <w:rPr>
          <w:lang w:eastAsia="cs-CZ"/>
        </w:rPr>
        <w:lastRenderedPageBreak/>
        <w:t>širokou škálu grafů, jako jsou bodové grafy (</w:t>
      </w:r>
      <w:proofErr w:type="spellStart"/>
      <w:r w:rsidRPr="006A638D">
        <w:rPr>
          <w:lang w:eastAsia="cs-CZ"/>
        </w:rPr>
        <w:t>scatter</w:t>
      </w:r>
      <w:proofErr w:type="spellEnd"/>
      <w:r w:rsidRPr="006A638D">
        <w:rPr>
          <w:lang w:eastAsia="cs-CZ"/>
        </w:rPr>
        <w:t xml:space="preserve"> </w:t>
      </w:r>
      <w:proofErr w:type="spellStart"/>
      <w:r w:rsidRPr="006A638D">
        <w:rPr>
          <w:lang w:eastAsia="cs-CZ"/>
        </w:rPr>
        <w:t>plots</w:t>
      </w:r>
      <w:proofErr w:type="spellEnd"/>
      <w:r w:rsidRPr="006A638D">
        <w:rPr>
          <w:lang w:eastAsia="cs-CZ"/>
        </w:rPr>
        <w:t xml:space="preserve">), sloupcové grafy, </w:t>
      </w:r>
      <w:proofErr w:type="spellStart"/>
      <w:r w:rsidRPr="006A638D">
        <w:rPr>
          <w:lang w:eastAsia="cs-CZ"/>
        </w:rPr>
        <w:t>boxploty</w:t>
      </w:r>
      <w:proofErr w:type="spellEnd"/>
      <w:r w:rsidRPr="006A638D">
        <w:rPr>
          <w:lang w:eastAsia="cs-CZ"/>
        </w:rPr>
        <w:t>, histogramy a další. Dokáže pracovat i s komplexními grafy, jako jsou "</w:t>
      </w:r>
      <w:proofErr w:type="spellStart"/>
      <w:r w:rsidRPr="006A638D">
        <w:rPr>
          <w:lang w:eastAsia="cs-CZ"/>
        </w:rPr>
        <w:t>faceted</w:t>
      </w:r>
      <w:proofErr w:type="spellEnd"/>
      <w:r w:rsidRPr="006A638D">
        <w:rPr>
          <w:lang w:eastAsia="cs-CZ"/>
        </w:rPr>
        <w:t>" grafy, kde můžete zobrazit různé podskupiny dat v několika panelech (</w:t>
      </w:r>
      <w:proofErr w:type="spellStart"/>
      <w:r w:rsidRPr="006A638D">
        <w:rPr>
          <w:lang w:eastAsia="cs-CZ"/>
        </w:rPr>
        <w:t>Wickham</w:t>
      </w:r>
      <w:proofErr w:type="spellEnd"/>
      <w:r w:rsidRPr="006A638D">
        <w:rPr>
          <w:lang w:eastAsia="cs-CZ"/>
        </w:rPr>
        <w:t>, 2016).</w:t>
      </w:r>
    </w:p>
    <w:p w14:paraId="7F9072AC" w14:textId="50CAFE5E" w:rsidR="006A638D" w:rsidRDefault="000A5639" w:rsidP="000A5639">
      <w:pPr>
        <w:pStyle w:val="Nadpis4"/>
        <w:rPr>
          <w:rFonts w:eastAsia="Times New Roman"/>
          <w:lang w:eastAsia="cs-CZ"/>
        </w:rPr>
      </w:pPr>
      <w:hyperlink r:id="rId25" w:history="1">
        <w:proofErr w:type="spellStart"/>
        <w:r w:rsidRPr="000A5639">
          <w:rPr>
            <w:rStyle w:val="Hypertextovodkaz"/>
            <w:rFonts w:ascii="Arial" w:eastAsia="Times New Roman" w:hAnsi="Arial"/>
            <w:lang w:eastAsia="cs-CZ"/>
          </w:rPr>
          <w:t>rlang</w:t>
        </w:r>
        <w:proofErr w:type="spellEnd"/>
      </w:hyperlink>
    </w:p>
    <w:p w14:paraId="4A24F573" w14:textId="59433D00" w:rsidR="000A5639" w:rsidRDefault="00B736A9" w:rsidP="00B736A9">
      <w:pPr>
        <w:pStyle w:val="Prvnodstavecprce"/>
        <w:ind w:left="709"/>
      </w:pPr>
      <w:r w:rsidRPr="00B736A9">
        <w:rPr>
          <w:b/>
          <w:bCs/>
        </w:rPr>
        <w:t>Balíček</w:t>
      </w:r>
      <w:r w:rsidRPr="00B736A9">
        <w:t xml:space="preserve"> </w:t>
      </w:r>
      <w:proofErr w:type="spellStart"/>
      <w:r w:rsidRPr="00B736A9">
        <w:rPr>
          <w:b/>
          <w:bCs/>
        </w:rPr>
        <w:t>rlang</w:t>
      </w:r>
      <w:proofErr w:type="spellEnd"/>
      <w:r w:rsidRPr="00B736A9">
        <w:t xml:space="preserve"> umožňuje efektivní práci s proměnnými, výrazy a funkcemi v </w:t>
      </w:r>
      <w:r w:rsidRPr="00B736A9">
        <w:rPr>
          <w:b/>
          <w:bCs/>
        </w:rPr>
        <w:t>R</w:t>
      </w:r>
      <w:r w:rsidRPr="00B736A9">
        <w:t xml:space="preserve"> a je klíčovým nástrojem pro </w:t>
      </w:r>
      <w:proofErr w:type="spellStart"/>
      <w:r w:rsidRPr="00B736A9">
        <w:rPr>
          <w:b/>
          <w:bCs/>
        </w:rPr>
        <w:t>tidy</w:t>
      </w:r>
      <w:proofErr w:type="spellEnd"/>
      <w:r w:rsidRPr="00B736A9">
        <w:rPr>
          <w:b/>
          <w:bCs/>
        </w:rPr>
        <w:t xml:space="preserve"> evaluaci</w:t>
      </w:r>
      <w:r w:rsidRPr="00B736A9">
        <w:t xml:space="preserve">, která je důležitá v ekosystému </w:t>
      </w:r>
      <w:proofErr w:type="spellStart"/>
      <w:r w:rsidRPr="00B736A9">
        <w:rPr>
          <w:b/>
          <w:bCs/>
        </w:rPr>
        <w:t>Tidyverse</w:t>
      </w:r>
      <w:proofErr w:type="spellEnd"/>
      <w:r w:rsidRPr="00B736A9">
        <w:t xml:space="preserve"> (např. </w:t>
      </w:r>
      <w:proofErr w:type="spellStart"/>
      <w:r w:rsidRPr="00B736A9">
        <w:rPr>
          <w:b/>
          <w:bCs/>
        </w:rPr>
        <w:t>dplyr</w:t>
      </w:r>
      <w:proofErr w:type="spellEnd"/>
      <w:r w:rsidRPr="00B736A9">
        <w:t xml:space="preserve">, </w:t>
      </w:r>
      <w:r w:rsidRPr="00B736A9">
        <w:rPr>
          <w:b/>
          <w:bCs/>
        </w:rPr>
        <w:t>ggplot2</w:t>
      </w:r>
      <w:r w:rsidRPr="00B736A9">
        <w:t xml:space="preserve">). </w:t>
      </w:r>
      <w:proofErr w:type="spellStart"/>
      <w:r w:rsidRPr="00B736A9">
        <w:t>Tidy</w:t>
      </w:r>
      <w:proofErr w:type="spellEnd"/>
      <w:r w:rsidRPr="00B736A9">
        <w:t xml:space="preserve"> evaluace umožňuje pracovat s výrazy a proměnnými, které se nevyhodnocují okamžitě, ale až v určitém bodě kódu. Tento přístup poskytuje nástroje pro zachycení a pozdější vyhodnocení výrazů, což umožňuje dynamické a flexibilní programování. </w:t>
      </w:r>
      <w:proofErr w:type="spellStart"/>
      <w:r w:rsidRPr="00B736A9">
        <w:rPr>
          <w:b/>
          <w:bCs/>
        </w:rPr>
        <w:t>Rlang</w:t>
      </w:r>
      <w:proofErr w:type="spellEnd"/>
      <w:r w:rsidRPr="00B736A9">
        <w:t xml:space="preserve"> tedy podporuje pokročilé </w:t>
      </w:r>
      <w:proofErr w:type="spellStart"/>
      <w:r w:rsidRPr="00B736A9">
        <w:t>metaprogramování</w:t>
      </w:r>
      <w:proofErr w:type="spellEnd"/>
      <w:r w:rsidRPr="00B736A9">
        <w:t xml:space="preserve"> a tvorbu flexibilních aplikací v </w:t>
      </w:r>
      <w:r w:rsidRPr="00B736A9">
        <w:rPr>
          <w:b/>
          <w:bCs/>
        </w:rPr>
        <w:t>R</w:t>
      </w:r>
      <w:r w:rsidRPr="00B736A9">
        <w:t xml:space="preserve"> (</w:t>
      </w:r>
      <w:proofErr w:type="spellStart"/>
      <w:r w:rsidRPr="00B736A9">
        <w:t>Wickham</w:t>
      </w:r>
      <w:proofErr w:type="spellEnd"/>
      <w:r w:rsidRPr="00B736A9">
        <w:t>, 2019).</w:t>
      </w:r>
    </w:p>
    <w:p w14:paraId="37FD69AC" w14:textId="457C19CF" w:rsidR="00B736A9" w:rsidRDefault="00994BD2" w:rsidP="00B736A9">
      <w:pPr>
        <w:pStyle w:val="Nadpis4"/>
      </w:pPr>
      <w:hyperlink r:id="rId26" w:history="1">
        <w:proofErr w:type="spellStart"/>
        <w:r>
          <w:rPr>
            <w:rStyle w:val="Hypertextovodkaz"/>
            <w:rFonts w:ascii="Arial" w:hAnsi="Arial"/>
          </w:rPr>
          <w:t>M</w:t>
        </w:r>
        <w:r w:rsidR="00B736A9" w:rsidRPr="00B736A9">
          <w:rPr>
            <w:rStyle w:val="Hypertextovodkaz"/>
            <w:rFonts w:ascii="Arial" w:hAnsi="Arial"/>
          </w:rPr>
          <w:t>agrittr</w:t>
        </w:r>
        <w:proofErr w:type="spellEnd"/>
      </w:hyperlink>
    </w:p>
    <w:p w14:paraId="40FB6B88" w14:textId="0184D95F" w:rsidR="00CF0ED0" w:rsidRDefault="00CF0ED0" w:rsidP="00CF0ED0">
      <w:pPr>
        <w:ind w:left="709"/>
        <w:rPr>
          <w:lang w:eastAsia="cs-CZ"/>
        </w:rPr>
      </w:pPr>
      <w:proofErr w:type="spellStart"/>
      <w:r w:rsidRPr="00CF0ED0">
        <w:rPr>
          <w:b/>
          <w:bCs/>
          <w:lang w:eastAsia="cs-CZ"/>
        </w:rPr>
        <w:t>Magrittr</w:t>
      </w:r>
      <w:proofErr w:type="spellEnd"/>
      <w:r w:rsidRPr="00CF0ED0">
        <w:rPr>
          <w:lang w:eastAsia="cs-CZ"/>
        </w:rPr>
        <w:t xml:space="preserve"> je balíček, který nabízí sadu operátorů pro psaní čistšího a čitelnějšího kódu. Hlavním symbolem tohoto balíčku je operátor </w:t>
      </w:r>
      <w:proofErr w:type="gramStart"/>
      <w:r w:rsidRPr="00CF0ED0">
        <w:rPr>
          <w:b/>
          <w:bCs/>
          <w:lang w:eastAsia="cs-CZ"/>
        </w:rPr>
        <w:t>%&gt;%</w:t>
      </w:r>
      <w:proofErr w:type="gramEnd"/>
      <w:r w:rsidRPr="00CF0ED0">
        <w:rPr>
          <w:lang w:eastAsia="cs-CZ"/>
        </w:rPr>
        <w:t xml:space="preserve"> (</w:t>
      </w:r>
      <w:proofErr w:type="spellStart"/>
      <w:r w:rsidRPr="00CF0ED0">
        <w:rPr>
          <w:lang w:eastAsia="cs-CZ"/>
        </w:rPr>
        <w:t>pipe</w:t>
      </w:r>
      <w:proofErr w:type="spellEnd"/>
      <w:r w:rsidRPr="00CF0ED0">
        <w:rPr>
          <w:lang w:eastAsia="cs-CZ"/>
        </w:rPr>
        <w:t xml:space="preserve">), který spojuje více kroků do jednoho řetězce. Díky tomu kód získává přehlednější strukturu a je snazší na čtení a údržbu. Tento operátor je běžně používán v rámci ekosystému </w:t>
      </w:r>
      <w:proofErr w:type="spellStart"/>
      <w:r w:rsidRPr="00CF0ED0">
        <w:rPr>
          <w:b/>
          <w:bCs/>
          <w:lang w:eastAsia="cs-CZ"/>
        </w:rPr>
        <w:t>Tidyverse</w:t>
      </w:r>
      <w:proofErr w:type="spellEnd"/>
      <w:r w:rsidRPr="00CF0ED0">
        <w:rPr>
          <w:lang w:eastAsia="cs-CZ"/>
        </w:rPr>
        <w:t xml:space="preserve"> a výrazně zjednodušuje práci s funkcemi jako </w:t>
      </w:r>
      <w:proofErr w:type="spellStart"/>
      <w:r w:rsidRPr="00CF0ED0">
        <w:rPr>
          <w:b/>
          <w:bCs/>
          <w:lang w:eastAsia="cs-CZ"/>
        </w:rPr>
        <w:t>dplyr</w:t>
      </w:r>
      <w:proofErr w:type="spellEnd"/>
      <w:r w:rsidRPr="00CF0ED0">
        <w:rPr>
          <w:lang w:eastAsia="cs-CZ"/>
        </w:rPr>
        <w:t xml:space="preserve"> a </w:t>
      </w:r>
      <w:r w:rsidRPr="00CF0ED0">
        <w:rPr>
          <w:b/>
          <w:bCs/>
          <w:lang w:eastAsia="cs-CZ"/>
        </w:rPr>
        <w:t>ggplot2</w:t>
      </w:r>
      <w:r w:rsidRPr="00CF0ED0">
        <w:rPr>
          <w:lang w:eastAsia="cs-CZ"/>
        </w:rPr>
        <w:t xml:space="preserve"> (</w:t>
      </w:r>
      <w:proofErr w:type="spellStart"/>
      <w:r w:rsidRPr="00CF0ED0">
        <w:rPr>
          <w:lang w:eastAsia="cs-CZ"/>
        </w:rPr>
        <w:t>Wickham</w:t>
      </w:r>
      <w:proofErr w:type="spellEnd"/>
      <w:r w:rsidRPr="00CF0ED0">
        <w:rPr>
          <w:lang w:eastAsia="cs-CZ"/>
        </w:rPr>
        <w:t>, 2020).</w:t>
      </w:r>
    </w:p>
    <w:p w14:paraId="43D4366F" w14:textId="60ABD2E8" w:rsidR="00CF0ED0" w:rsidRDefault="00CF0ED0" w:rsidP="00CF0ED0">
      <w:pPr>
        <w:pStyle w:val="Nadpis4"/>
        <w:rPr>
          <w:rFonts w:eastAsia="Times New Roman"/>
          <w:lang w:eastAsia="cs-CZ"/>
        </w:rPr>
      </w:pPr>
      <w:proofErr w:type="spellStart"/>
      <w:r>
        <w:rPr>
          <w:rFonts w:eastAsia="Times New Roman"/>
          <w:lang w:eastAsia="cs-CZ"/>
        </w:rPr>
        <w:t>Dplyr</w:t>
      </w:r>
      <w:proofErr w:type="spellEnd"/>
    </w:p>
    <w:p w14:paraId="002A8C3E" w14:textId="77777777" w:rsidR="00CF0ED0" w:rsidRPr="00CF0ED0" w:rsidRDefault="00CF0ED0" w:rsidP="00CF0ED0">
      <w:pPr>
        <w:pStyle w:val="Prvnodstavecprce"/>
      </w:pPr>
    </w:p>
    <w:p w14:paraId="60AE8224" w14:textId="74DD497A" w:rsidR="005402FC" w:rsidRPr="00AD1A25" w:rsidRDefault="00AD1A25" w:rsidP="005914BA">
      <w:pPr>
        <w:ind w:left="709"/>
      </w:pPr>
      <w:proofErr w:type="spellStart"/>
      <w:r w:rsidRPr="005914BA">
        <w:rPr>
          <w:b/>
          <w:bCs/>
        </w:rPr>
        <w:t>D</w:t>
      </w:r>
      <w:r w:rsidR="007D5848" w:rsidRPr="005914BA">
        <w:rPr>
          <w:b/>
          <w:bCs/>
        </w:rPr>
        <w:t>plyr</w:t>
      </w:r>
      <w:proofErr w:type="spellEnd"/>
      <w:r w:rsidR="007D5848" w:rsidRPr="00AD1A25">
        <w:t xml:space="preserve"> </w:t>
      </w:r>
      <w:r w:rsidR="00613E90" w:rsidRPr="00AD1A25">
        <w:t xml:space="preserve">je balíček v jazyce R, který se zaměřuje na manipulaci s daty a je součástí širšího ekosystému </w:t>
      </w:r>
      <w:proofErr w:type="spellStart"/>
      <w:r w:rsidR="00613E90" w:rsidRPr="00AD1A25">
        <w:t>Tidyverse</w:t>
      </w:r>
      <w:proofErr w:type="spellEnd"/>
      <w:r w:rsidR="00613E90" w:rsidRPr="00AD1A25">
        <w:t xml:space="preserve">. Tento balíček poskytuje efektivní, jednoduché a přehledné nástroje pro práci s datovými rámci, což jsou běžné struktury dat v R. </w:t>
      </w:r>
      <w:proofErr w:type="spellStart"/>
      <w:r w:rsidR="00613E90" w:rsidRPr="00AD1A25">
        <w:t>dplyr</w:t>
      </w:r>
      <w:proofErr w:type="spellEnd"/>
      <w:r w:rsidR="00613E90" w:rsidRPr="00AD1A25">
        <w:t xml:space="preserve"> nabízí sadu funkcí, které umožňují snadno filtrovat, upravovat, agregovat a manipulovat s daty bez nutnosti psát složitý kód. Podle </w:t>
      </w:r>
      <w:proofErr w:type="spellStart"/>
      <w:r w:rsidR="00613E90" w:rsidRPr="005914BA">
        <w:rPr>
          <w:b/>
          <w:bCs/>
        </w:rPr>
        <w:t>Wickhama</w:t>
      </w:r>
      <w:proofErr w:type="spellEnd"/>
      <w:r w:rsidR="00613E90" w:rsidRPr="005914BA">
        <w:rPr>
          <w:b/>
          <w:bCs/>
        </w:rPr>
        <w:t xml:space="preserve"> (2016</w:t>
      </w:r>
      <w:r w:rsidR="00613E90" w:rsidRPr="00AD1A25">
        <w:t xml:space="preserve">) balíček </w:t>
      </w:r>
      <w:proofErr w:type="spellStart"/>
      <w:r w:rsidR="00613E90" w:rsidRPr="00AD1A25">
        <w:t>dplyr</w:t>
      </w:r>
      <w:proofErr w:type="spellEnd"/>
      <w:r w:rsidR="00613E90" w:rsidRPr="00AD1A25">
        <w:t xml:space="preserve"> výrazně zjednodušuje operace, které by jinak vyžadovaly rozsáhlý kód, což z něj činí klíčový nástroj pro efektivní analýzu dat v R.</w:t>
      </w:r>
    </w:p>
    <w:p w14:paraId="3C4C12EF" w14:textId="77777777" w:rsidR="004D2F32" w:rsidRDefault="004D2F32" w:rsidP="00BD5F6B"/>
    <w:p w14:paraId="255620F2" w14:textId="4E49319A" w:rsidR="004D2F32" w:rsidRDefault="004D2F32" w:rsidP="004D2F32">
      <w:pPr>
        <w:pStyle w:val="Nadpis3"/>
      </w:pPr>
      <w:bookmarkStart w:id="30" w:name="_Toc228137160"/>
      <w:r>
        <w:t>SQL</w:t>
      </w:r>
      <w:bookmarkEnd w:id="30"/>
    </w:p>
    <w:p w14:paraId="26712EE0" w14:textId="0A018EC7" w:rsidR="004D2F32" w:rsidRPr="004D2F32" w:rsidRDefault="004D2F32" w:rsidP="005914BA">
      <w:pPr>
        <w:pStyle w:val="Prvnodstavecprce"/>
        <w:ind w:left="709"/>
        <w:rPr>
          <w:lang w:eastAsia="en-US"/>
        </w:rPr>
      </w:pPr>
      <w:r w:rsidRPr="004D2F32">
        <w:rPr>
          <w:b/>
          <w:bCs/>
          <w:lang w:eastAsia="en-US"/>
        </w:rPr>
        <w:t>SQL</w:t>
      </w:r>
      <w:r w:rsidRPr="004D2F32">
        <w:rPr>
          <w:lang w:eastAsia="en-US"/>
        </w:rPr>
        <w:t xml:space="preserve"> (</w:t>
      </w:r>
      <w:proofErr w:type="spellStart"/>
      <w:r w:rsidRPr="004D2F32">
        <w:rPr>
          <w:lang w:eastAsia="en-US"/>
        </w:rPr>
        <w:t>Structured</w:t>
      </w:r>
      <w:proofErr w:type="spellEnd"/>
      <w:r w:rsidRPr="004D2F32">
        <w:rPr>
          <w:lang w:eastAsia="en-US"/>
        </w:rPr>
        <w:t xml:space="preserve"> </w:t>
      </w:r>
      <w:proofErr w:type="spellStart"/>
      <w:r w:rsidRPr="004D2F32">
        <w:rPr>
          <w:lang w:eastAsia="en-US"/>
        </w:rPr>
        <w:t>Query</w:t>
      </w:r>
      <w:proofErr w:type="spellEnd"/>
      <w:r w:rsidRPr="004D2F32">
        <w:rPr>
          <w:lang w:eastAsia="en-US"/>
        </w:rPr>
        <w:t xml:space="preserve"> </w:t>
      </w:r>
      <w:proofErr w:type="spellStart"/>
      <w:r w:rsidRPr="004D2F32">
        <w:rPr>
          <w:lang w:eastAsia="en-US"/>
        </w:rPr>
        <w:t>Language</w:t>
      </w:r>
      <w:proofErr w:type="spellEnd"/>
      <w:r w:rsidRPr="004D2F32">
        <w:rPr>
          <w:lang w:eastAsia="en-US"/>
        </w:rPr>
        <w:t xml:space="preserve">) je programovací jazyk, který je využíván pro </w:t>
      </w:r>
      <w:r w:rsidRPr="004D2F32">
        <w:rPr>
          <w:b/>
          <w:bCs/>
          <w:lang w:eastAsia="en-US"/>
        </w:rPr>
        <w:t>ukládání</w:t>
      </w:r>
      <w:r w:rsidRPr="004D2F32">
        <w:rPr>
          <w:lang w:eastAsia="en-US"/>
        </w:rPr>
        <w:t xml:space="preserve"> a </w:t>
      </w:r>
      <w:r w:rsidRPr="004D2F32">
        <w:rPr>
          <w:b/>
          <w:bCs/>
          <w:lang w:eastAsia="en-US"/>
        </w:rPr>
        <w:t>zpracování informací</w:t>
      </w:r>
      <w:r w:rsidRPr="004D2F32">
        <w:rPr>
          <w:lang w:eastAsia="en-US"/>
        </w:rPr>
        <w:t xml:space="preserve"> v </w:t>
      </w:r>
      <w:r w:rsidRPr="004D2F32">
        <w:rPr>
          <w:b/>
          <w:bCs/>
          <w:lang w:eastAsia="en-US"/>
        </w:rPr>
        <w:t>relační databázi</w:t>
      </w:r>
      <w:r w:rsidRPr="004D2F32">
        <w:rPr>
          <w:lang w:eastAsia="en-US"/>
        </w:rPr>
        <w:t xml:space="preserve">. Relační databáze ukládají data v </w:t>
      </w:r>
      <w:r w:rsidRPr="004D2F32">
        <w:rPr>
          <w:b/>
          <w:bCs/>
          <w:lang w:eastAsia="en-US"/>
        </w:rPr>
        <w:t>strukturální formě tabulek</w:t>
      </w:r>
      <w:r w:rsidRPr="004D2F32">
        <w:rPr>
          <w:lang w:eastAsia="en-US"/>
        </w:rPr>
        <w:t xml:space="preserve">, kde každý </w:t>
      </w:r>
      <w:r w:rsidRPr="004D2F32">
        <w:rPr>
          <w:b/>
          <w:bCs/>
          <w:lang w:eastAsia="en-US"/>
        </w:rPr>
        <w:t>řádek</w:t>
      </w:r>
      <w:r w:rsidRPr="004D2F32">
        <w:rPr>
          <w:lang w:eastAsia="en-US"/>
        </w:rPr>
        <w:t xml:space="preserve"> představuje záznam a každý </w:t>
      </w:r>
      <w:r w:rsidRPr="004D2F32">
        <w:rPr>
          <w:b/>
          <w:bCs/>
          <w:lang w:eastAsia="en-US"/>
        </w:rPr>
        <w:t>sloupec</w:t>
      </w:r>
      <w:r w:rsidRPr="004D2F32">
        <w:rPr>
          <w:lang w:eastAsia="en-US"/>
        </w:rPr>
        <w:t xml:space="preserve"> reprezentuje atributy tohoto záznamu. SQL umožňuje uživatelům </w:t>
      </w:r>
      <w:r w:rsidRPr="004D2F32">
        <w:rPr>
          <w:b/>
          <w:bCs/>
          <w:lang w:eastAsia="en-US"/>
        </w:rPr>
        <w:t>vkládat, upravovat, vyhledávat</w:t>
      </w:r>
      <w:r w:rsidRPr="004D2F32">
        <w:rPr>
          <w:lang w:eastAsia="en-US"/>
        </w:rPr>
        <w:t xml:space="preserve"> a </w:t>
      </w:r>
      <w:r w:rsidRPr="004D2F32">
        <w:rPr>
          <w:b/>
          <w:bCs/>
          <w:lang w:eastAsia="en-US"/>
        </w:rPr>
        <w:t>odstraňovat data</w:t>
      </w:r>
      <w:r w:rsidRPr="004D2F32">
        <w:rPr>
          <w:lang w:eastAsia="en-US"/>
        </w:rPr>
        <w:t xml:space="preserve"> z databáze, a to prostřednictvím různých příkazů. Tento jazyk poskytuje silnou základnu pro práci s </w:t>
      </w:r>
      <w:r w:rsidRPr="004D2F32">
        <w:rPr>
          <w:b/>
          <w:bCs/>
          <w:lang w:eastAsia="en-US"/>
        </w:rPr>
        <w:t>relačními databázemi</w:t>
      </w:r>
      <w:r w:rsidRPr="004D2F32">
        <w:rPr>
          <w:lang w:eastAsia="en-US"/>
        </w:rPr>
        <w:t xml:space="preserve">, které jsou široce využívány pro jejich </w:t>
      </w:r>
      <w:r w:rsidRPr="004D2F32">
        <w:rPr>
          <w:b/>
          <w:bCs/>
          <w:lang w:eastAsia="en-US"/>
        </w:rPr>
        <w:t>integritu dat</w:t>
      </w:r>
      <w:r w:rsidRPr="004D2F32">
        <w:rPr>
          <w:lang w:eastAsia="en-US"/>
        </w:rPr>
        <w:t xml:space="preserve">, </w:t>
      </w:r>
      <w:r w:rsidRPr="004D2F32">
        <w:rPr>
          <w:b/>
          <w:bCs/>
          <w:lang w:eastAsia="en-US"/>
        </w:rPr>
        <w:t>srozumitelnost</w:t>
      </w:r>
      <w:r w:rsidRPr="004D2F32">
        <w:rPr>
          <w:lang w:eastAsia="en-US"/>
        </w:rPr>
        <w:t xml:space="preserve"> a </w:t>
      </w:r>
      <w:r w:rsidRPr="004D2F32">
        <w:rPr>
          <w:b/>
          <w:bCs/>
          <w:lang w:eastAsia="en-US"/>
        </w:rPr>
        <w:t>efektivní zpracování transakcí</w:t>
      </w:r>
      <w:r w:rsidRPr="004D2F32">
        <w:rPr>
          <w:lang w:eastAsia="en-US"/>
        </w:rPr>
        <w:t>.</w:t>
      </w:r>
    </w:p>
    <w:p w14:paraId="67B1AC10" w14:textId="77777777" w:rsidR="004D2F32" w:rsidRDefault="004D2F32" w:rsidP="004D2F32">
      <w:pPr>
        <w:pStyle w:val="Nadpis4"/>
      </w:pPr>
      <w:proofErr w:type="spellStart"/>
      <w:r w:rsidRPr="00C27103">
        <w:lastRenderedPageBreak/>
        <w:t>PostgreSQL</w:t>
      </w:r>
      <w:proofErr w:type="spellEnd"/>
      <w:r w:rsidRPr="00C27103">
        <w:t xml:space="preserve"> </w:t>
      </w:r>
    </w:p>
    <w:p w14:paraId="5CB60655" w14:textId="77777777" w:rsidR="007858E9" w:rsidRDefault="007858E9" w:rsidP="007858E9">
      <w:pPr>
        <w:pStyle w:val="Nadpis4"/>
        <w:numPr>
          <w:ilvl w:val="0"/>
          <w:numId w:val="0"/>
        </w:numPr>
        <w:rPr>
          <w:b w:val="0"/>
          <w:bCs w:val="0"/>
        </w:rPr>
      </w:pPr>
      <w:proofErr w:type="spellStart"/>
      <w:r w:rsidRPr="00AD1A25">
        <w:t>PostgreSQL</w:t>
      </w:r>
      <w:proofErr w:type="spellEnd"/>
      <w:r w:rsidRPr="007858E9">
        <w:rPr>
          <w:b w:val="0"/>
          <w:bCs w:val="0"/>
        </w:rPr>
        <w:t xml:space="preserve"> je pokročilý open-source relační databázový systém, který je široce využíván jak pro malé projekty, tak pro rozsáhlé podnikové aplikace. Je známý svou robustností, stabilitou a rozšiřitelností, což jej činí ideálním pro aplikace, které vyžadují vysoký výkon, komplexní dotazy a analýzu dat. </w:t>
      </w:r>
      <w:proofErr w:type="spellStart"/>
      <w:r w:rsidRPr="007858E9">
        <w:rPr>
          <w:b w:val="0"/>
          <w:bCs w:val="0"/>
        </w:rPr>
        <w:t>PostgreSQL</w:t>
      </w:r>
      <w:proofErr w:type="spellEnd"/>
      <w:r w:rsidRPr="007858E9">
        <w:rPr>
          <w:b w:val="0"/>
          <w:bCs w:val="0"/>
        </w:rPr>
        <w:t xml:space="preserve"> podporuje různé datové typy, pokročilé funkce, jako je práce s geografickými daty (</w:t>
      </w:r>
      <w:proofErr w:type="spellStart"/>
      <w:r w:rsidRPr="007858E9">
        <w:rPr>
          <w:b w:val="0"/>
          <w:bCs w:val="0"/>
        </w:rPr>
        <w:t>PostGIS</w:t>
      </w:r>
      <w:proofErr w:type="spellEnd"/>
      <w:r w:rsidRPr="007858E9">
        <w:rPr>
          <w:b w:val="0"/>
          <w:bCs w:val="0"/>
        </w:rPr>
        <w:t>), full-textové vyhledávání a pohledy (</w:t>
      </w:r>
      <w:proofErr w:type="spellStart"/>
      <w:r w:rsidRPr="007858E9">
        <w:rPr>
          <w:b w:val="0"/>
          <w:bCs w:val="0"/>
        </w:rPr>
        <w:t>views</w:t>
      </w:r>
      <w:proofErr w:type="spellEnd"/>
      <w:r w:rsidRPr="007858E9">
        <w:rPr>
          <w:b w:val="0"/>
          <w:bCs w:val="0"/>
        </w:rPr>
        <w:t>). Díky své silné podpoře pro ACID transakce, referenční integritu a schéma je často volbou pro aplikace, kde je kladen důraz na bezpečnost a integritu dat (</w:t>
      </w:r>
      <w:proofErr w:type="spellStart"/>
      <w:r w:rsidRPr="007858E9">
        <w:rPr>
          <w:b w:val="0"/>
          <w:bCs w:val="0"/>
        </w:rPr>
        <w:t>PostgreSQL</w:t>
      </w:r>
      <w:proofErr w:type="spellEnd"/>
      <w:r w:rsidRPr="007858E9">
        <w:rPr>
          <w:b w:val="0"/>
          <w:bCs w:val="0"/>
        </w:rPr>
        <w:t xml:space="preserve"> </w:t>
      </w:r>
      <w:proofErr w:type="spellStart"/>
      <w:r w:rsidRPr="007858E9">
        <w:rPr>
          <w:b w:val="0"/>
          <w:bCs w:val="0"/>
        </w:rPr>
        <w:t>Global</w:t>
      </w:r>
      <w:proofErr w:type="spellEnd"/>
      <w:r w:rsidRPr="007858E9">
        <w:rPr>
          <w:b w:val="0"/>
          <w:bCs w:val="0"/>
        </w:rPr>
        <w:t xml:space="preserve"> Development Group, </w:t>
      </w:r>
      <w:proofErr w:type="spellStart"/>
      <w:r w:rsidRPr="007858E9">
        <w:rPr>
          <w:b w:val="0"/>
          <w:bCs w:val="0"/>
        </w:rPr>
        <w:t>n.d</w:t>
      </w:r>
      <w:proofErr w:type="spellEnd"/>
      <w:r w:rsidRPr="007858E9">
        <w:rPr>
          <w:b w:val="0"/>
          <w:bCs w:val="0"/>
        </w:rPr>
        <w:t>.).</w:t>
      </w:r>
    </w:p>
    <w:p w14:paraId="0C39C783" w14:textId="039DEDBC" w:rsidR="004D2F32" w:rsidRPr="007858E9" w:rsidRDefault="004D2F32" w:rsidP="007858E9">
      <w:pPr>
        <w:pStyle w:val="Nadpis4"/>
      </w:pPr>
      <w:proofErr w:type="spellStart"/>
      <w:r w:rsidRPr="007858E9">
        <w:t>MySQL</w:t>
      </w:r>
      <w:proofErr w:type="spellEnd"/>
      <w:r w:rsidRPr="007858E9">
        <w:t xml:space="preserve"> –</w:t>
      </w:r>
    </w:p>
    <w:p w14:paraId="20630107" w14:textId="1A6DC2BD" w:rsidR="007858E9" w:rsidRPr="00AD1A25" w:rsidRDefault="007858E9" w:rsidP="005914BA">
      <w:pPr>
        <w:pStyle w:val="Prvnodstavecprce"/>
        <w:ind w:left="709"/>
        <w:rPr>
          <w:lang w:eastAsia="en-US"/>
        </w:rPr>
      </w:pPr>
      <w:proofErr w:type="spellStart"/>
      <w:r w:rsidRPr="00AD1A25">
        <w:rPr>
          <w:b/>
          <w:bCs/>
          <w:lang w:eastAsia="en-US"/>
        </w:rPr>
        <w:t>MySQL</w:t>
      </w:r>
      <w:proofErr w:type="spellEnd"/>
      <w:r w:rsidRPr="00AD1A25">
        <w:rPr>
          <w:lang w:eastAsia="en-US"/>
        </w:rPr>
        <w:t xml:space="preserve"> je velmi rozšířený relační databázový systém, který je ideální pro menší a středně velké projekty zaměřené na sběr dat ve sportu. </w:t>
      </w:r>
      <w:proofErr w:type="spellStart"/>
      <w:r w:rsidRPr="00AD1A25">
        <w:rPr>
          <w:lang w:eastAsia="en-US"/>
        </w:rPr>
        <w:t>MySQL</w:t>
      </w:r>
      <w:proofErr w:type="spellEnd"/>
      <w:r w:rsidRPr="00AD1A25">
        <w:rPr>
          <w:lang w:eastAsia="en-US"/>
        </w:rPr>
        <w:t xml:space="preserve"> je oblíbené zejména </w:t>
      </w:r>
      <w:proofErr w:type="gramStart"/>
      <w:r w:rsidRPr="00AD1A25">
        <w:rPr>
          <w:lang w:eastAsia="en-US"/>
        </w:rPr>
        <w:t>v</w:t>
      </w:r>
      <w:proofErr w:type="gramEnd"/>
      <w:r w:rsidRPr="00AD1A25">
        <w:rPr>
          <w:lang w:eastAsia="en-US"/>
        </w:rPr>
        <w:t xml:space="preserve"> webových aplikacích, kde se data shromažďují v reálném čase a potřebují být rychle zpracována. Tento systém je často používán pro sportovní webové aplikace nebo aplikace pro fitness </w:t>
      </w:r>
      <w:proofErr w:type="spellStart"/>
      <w:r w:rsidRPr="00AD1A25">
        <w:rPr>
          <w:lang w:eastAsia="en-US"/>
        </w:rPr>
        <w:t>trackery</w:t>
      </w:r>
      <w:proofErr w:type="spellEnd"/>
      <w:r w:rsidRPr="00AD1A25">
        <w:rPr>
          <w:lang w:eastAsia="en-US"/>
        </w:rPr>
        <w:t>, kde je kladeno důraz na rychlost nasazení a nízké nároky na hardware.</w:t>
      </w:r>
    </w:p>
    <w:p w14:paraId="029E413F" w14:textId="77777777" w:rsidR="004D2F32" w:rsidRPr="004D2F32" w:rsidRDefault="004D2F32" w:rsidP="004D2F32">
      <w:pPr>
        <w:pStyle w:val="Prvnodstavecprce"/>
        <w:rPr>
          <w:lang w:eastAsia="en-US"/>
        </w:rPr>
      </w:pPr>
    </w:p>
    <w:p w14:paraId="7459D380" w14:textId="1C4423C9" w:rsidR="00B12061" w:rsidRDefault="00B12061" w:rsidP="00B12061">
      <w:pPr>
        <w:pStyle w:val="Nadpis2"/>
      </w:pPr>
      <w:bookmarkStart w:id="31" w:name="_Toc228137161"/>
      <w:r>
        <w:t>Zisk dat</w:t>
      </w:r>
      <w:bookmarkEnd w:id="31"/>
    </w:p>
    <w:p w14:paraId="6BA75C6F" w14:textId="3AC9AA98" w:rsidR="00B26DEC" w:rsidRPr="00B26DEC" w:rsidRDefault="00B26DEC" w:rsidP="00B26DEC">
      <w:pPr>
        <w:pStyle w:val="Prvnodstavecprce"/>
      </w:pPr>
      <w:r w:rsidRPr="00B26DEC">
        <w:t>Sběr a analýza dat představují v současné době klíčové nástroje pro rozhodování ve všech oblastech lidské činnosti, od sportu až po zdravotnictví. Data se stávají nepostradatelným zdrojem informací, který umožňuje získávat hlubší vhledy do procesů a optimalizovat výkon. Bez těchto dat by mnoho trendů zůstalo neviditelných, a tím pádem by bylo obtížné je identifikovat a efektivně využívat.</w:t>
      </w:r>
    </w:p>
    <w:p w14:paraId="0E91F714" w14:textId="77777777" w:rsidR="00B26DEC" w:rsidRPr="00B26DEC" w:rsidRDefault="00B26DEC" w:rsidP="00B26DEC">
      <w:pPr>
        <w:pStyle w:val="Prvnodstavecprce"/>
      </w:pPr>
      <w:r w:rsidRPr="00B26DEC">
        <w:t xml:space="preserve">V posledních letech došlo k výraznému pokroku v oblasti technologií, především ve vývoji chytrých zařízení, jako jsou fitness náramky, hodinky a další nositelné </w:t>
      </w:r>
      <w:proofErr w:type="spellStart"/>
      <w:r w:rsidRPr="00B26DEC">
        <w:t>gadgety</w:t>
      </w:r>
      <w:proofErr w:type="spellEnd"/>
      <w:r w:rsidRPr="00B26DEC">
        <w:t>. Tato zařízení umožňují sbírat rozsáhlá data o fyziologických a behaviorálních parametrech jednotlivců, která mohou být následně analyzována a využita pro informování strategických rozhodnutí. Rozmach těchto technologií tak přispěl k revoluci v oblasti sběru dat, čímž se staly dostupné nové možnosti pro personalizované přístupy v různých odvětvích.</w:t>
      </w:r>
    </w:p>
    <w:p w14:paraId="04DF3E40" w14:textId="56A8AF37" w:rsidR="00BF1C4B" w:rsidRPr="00B26DEC" w:rsidRDefault="00B26DEC" w:rsidP="00BF1C4B">
      <w:pPr>
        <w:pStyle w:val="Prvnodstavecprce"/>
      </w:pPr>
      <w:r w:rsidRPr="00B26DEC">
        <w:t>Integrace velkých dat, strojového učení a pokročilých analytických metod otevírá nové perspektivy pro porozumění a interakci s naším okolním světem. Surová data, která jsou sbírána v reálném čase, se díky těmto metodám proměňují v cenné informace, které mohou zásadně ovlivnit procesy, rozhodování a predikci v celé řadě oblastí.</w:t>
      </w:r>
      <w:r w:rsidR="00BF1C4B" w:rsidRPr="00B26DEC">
        <w:rPr>
          <w:lang w:eastAsia="en-US"/>
        </w:rPr>
        <w:t xml:space="preserve"> </w:t>
      </w:r>
    </w:p>
    <w:p w14:paraId="06496019" w14:textId="254A8789" w:rsidR="009D744A" w:rsidRDefault="00BF1C4B" w:rsidP="00BF1C4B">
      <w:pPr>
        <w:pStyle w:val="Nadpis3"/>
      </w:pPr>
      <w:bookmarkStart w:id="32" w:name="_Toc228137162"/>
      <w:r w:rsidRPr="00BF1C4B">
        <w:lastRenderedPageBreak/>
        <w:t>Nositelné technologie (</w:t>
      </w:r>
      <w:proofErr w:type="spellStart"/>
      <w:r w:rsidRPr="00BF1C4B">
        <w:t>Wearables</w:t>
      </w:r>
      <w:proofErr w:type="spellEnd"/>
      <w:r w:rsidRPr="00BF1C4B">
        <w:t>)</w:t>
      </w:r>
      <w:bookmarkEnd w:id="32"/>
    </w:p>
    <w:p w14:paraId="23517604" w14:textId="2CEB7488" w:rsidR="00B26DEC" w:rsidRDefault="0052576E" w:rsidP="00706D7F">
      <w:pPr>
        <w:pStyle w:val="Nadpis4"/>
        <w:ind w:left="1730"/>
      </w:pPr>
      <w:r>
        <w:t>Úvod</w:t>
      </w:r>
    </w:p>
    <w:p w14:paraId="6BF1300C" w14:textId="2B632671" w:rsidR="0052576E" w:rsidRDefault="00706D7F" w:rsidP="00706D7F">
      <w:pPr>
        <w:pStyle w:val="Prvnodstavecprce"/>
        <w:rPr>
          <w:lang w:eastAsia="en-US"/>
        </w:rPr>
      </w:pPr>
      <w:r w:rsidRPr="00706D7F">
        <w:rPr>
          <w:lang w:eastAsia="en-US"/>
        </w:rPr>
        <w:t>Nositelné technologie (</w:t>
      </w:r>
      <w:proofErr w:type="spellStart"/>
      <w:r w:rsidRPr="00706D7F">
        <w:rPr>
          <w:lang w:eastAsia="en-US"/>
        </w:rPr>
        <w:t>Wearables</w:t>
      </w:r>
      <w:proofErr w:type="spellEnd"/>
      <w:r w:rsidRPr="00706D7F">
        <w:rPr>
          <w:lang w:eastAsia="en-US"/>
        </w:rPr>
        <w:t xml:space="preserve">) představují dynamicky se rozvíjející oblast technologického průmyslu. Tato zařízení jsou navržena tak, aby je uživatelé nosili přímo na těle, čímž umožňují kontinuální sběr a analýzu dat. Prostřednictvím kombinace pokročilých senzorů a sofistikovaného zpracování dat monitorují různé aspekty uživatelova zdraví a chování, jako je srdeční tep, úroveň fyzické aktivity, kvalita spánku či míra stresu. Tato zařízení poskytují cenné informace, které mohou přispět k prevenci nemocí, optimalizaci individuálního výkonu a celkovému zlepšení zdravotního stavu. Mezi nejběžnější příklady </w:t>
      </w:r>
      <w:proofErr w:type="spellStart"/>
      <w:r w:rsidRPr="00706D7F">
        <w:rPr>
          <w:lang w:eastAsia="en-US"/>
        </w:rPr>
        <w:t>wearables</w:t>
      </w:r>
      <w:proofErr w:type="spellEnd"/>
      <w:r w:rsidRPr="00706D7F">
        <w:rPr>
          <w:lang w:eastAsia="en-US"/>
        </w:rPr>
        <w:t xml:space="preserve"> patří chytré hodinky, fitness </w:t>
      </w:r>
      <w:proofErr w:type="spellStart"/>
      <w:r w:rsidRPr="00706D7F">
        <w:rPr>
          <w:lang w:eastAsia="en-US"/>
        </w:rPr>
        <w:t>trackery</w:t>
      </w:r>
      <w:proofErr w:type="spellEnd"/>
      <w:r w:rsidRPr="00706D7F">
        <w:rPr>
          <w:lang w:eastAsia="en-US"/>
        </w:rPr>
        <w:t>, sluchátka a brýle s rozšířenou realitou. Kromě komfortu, který tyto technologie uživatelům poskytují, otevírají nové možnosti v oblastech, jako je personalizovaná medicína, monitoring zdraví a sportovní výkonnost.</w:t>
      </w:r>
    </w:p>
    <w:p w14:paraId="7E2A3F69" w14:textId="77777777" w:rsidR="00706D7F" w:rsidRDefault="00706D7F" w:rsidP="00706D7F">
      <w:pPr>
        <w:pStyle w:val="Dalodstavceprce"/>
        <w:ind w:firstLine="0"/>
        <w:rPr>
          <w:lang w:eastAsia="en-US"/>
        </w:rPr>
      </w:pPr>
    </w:p>
    <w:p w14:paraId="2109CA4B" w14:textId="67F876D0" w:rsidR="00E027ED" w:rsidRPr="00706D7F" w:rsidRDefault="00454A99" w:rsidP="00454A99">
      <w:pPr>
        <w:pStyle w:val="Nadpis4"/>
      </w:pPr>
      <w:r w:rsidRPr="00454A99">
        <w:t>Typy nositelných zařízení pro sběr dat</w:t>
      </w:r>
    </w:p>
    <w:p w14:paraId="668DC351" w14:textId="5B05048B" w:rsidR="00454A99" w:rsidRDefault="00BA092F" w:rsidP="00706D7F">
      <w:pPr>
        <w:pStyle w:val="Dalodstavceprce"/>
        <w:rPr>
          <w:lang w:eastAsia="en-US"/>
        </w:rPr>
      </w:pPr>
      <w:r w:rsidRPr="00BA092F">
        <w:rPr>
          <w:lang w:eastAsia="en-US"/>
        </w:rPr>
        <w:t xml:space="preserve">Typy nositelných zařízení jsou velmi rozmanité, a jejich hlavní rozdíl spočívá především v </w:t>
      </w:r>
      <w:r w:rsidRPr="00BA092F">
        <w:rPr>
          <w:b/>
          <w:bCs/>
          <w:lang w:eastAsia="en-US"/>
        </w:rPr>
        <w:t>způsobu nošení</w:t>
      </w:r>
      <w:r w:rsidRPr="00BA092F">
        <w:rPr>
          <w:lang w:eastAsia="en-US"/>
        </w:rPr>
        <w:t xml:space="preserve"> a </w:t>
      </w:r>
      <w:r w:rsidRPr="00BA092F">
        <w:rPr>
          <w:b/>
          <w:bCs/>
          <w:lang w:eastAsia="en-US"/>
        </w:rPr>
        <w:t>využívaných senzorech</w:t>
      </w:r>
      <w:r w:rsidRPr="00BA092F">
        <w:rPr>
          <w:lang w:eastAsia="en-US"/>
        </w:rPr>
        <w:t xml:space="preserve">. V současnosti existují zařízení, která se nosí na zápěstí, jako jsou chytré hodinky a fitness </w:t>
      </w:r>
      <w:proofErr w:type="spellStart"/>
      <w:r w:rsidRPr="00BA092F">
        <w:rPr>
          <w:lang w:eastAsia="en-US"/>
        </w:rPr>
        <w:t>trackery</w:t>
      </w:r>
      <w:proofErr w:type="spellEnd"/>
      <w:r w:rsidRPr="00BA092F">
        <w:rPr>
          <w:lang w:eastAsia="en-US"/>
        </w:rPr>
        <w:t>, ale také zařízení, která jsou integrována přímo do oděvu nebo jsou implantována do těla. Každý typ zařízení má své specifické senzory, které sbírají různé druhy dat o zdraví a aktivitách uživatele.</w:t>
      </w:r>
    </w:p>
    <w:p w14:paraId="38A65A5C" w14:textId="2DD5CA14" w:rsidR="00F03752" w:rsidRDefault="00F03752" w:rsidP="00F03752">
      <w:pPr>
        <w:pStyle w:val="Nadpis5"/>
        <w:rPr>
          <w:lang w:eastAsia="cs-CZ"/>
        </w:rPr>
      </w:pPr>
      <w:r>
        <w:rPr>
          <w:lang w:eastAsia="cs-CZ"/>
        </w:rPr>
        <w:t xml:space="preserve">Fitness </w:t>
      </w:r>
      <w:proofErr w:type="spellStart"/>
      <w:r>
        <w:rPr>
          <w:lang w:eastAsia="cs-CZ"/>
        </w:rPr>
        <w:t>trackery</w:t>
      </w:r>
      <w:proofErr w:type="spellEnd"/>
    </w:p>
    <w:p w14:paraId="543F76C5" w14:textId="537E4130" w:rsidR="00F03752" w:rsidRPr="00F03752" w:rsidRDefault="00F86590" w:rsidP="00F03752">
      <w:pPr>
        <w:pStyle w:val="Prvnodstavecprce"/>
      </w:pPr>
      <w:r w:rsidRPr="00F86590">
        <w:rPr>
          <w:b/>
          <w:bCs/>
        </w:rPr>
        <w:t xml:space="preserve">Fitness </w:t>
      </w:r>
      <w:proofErr w:type="spellStart"/>
      <w:r w:rsidRPr="00F86590">
        <w:rPr>
          <w:b/>
          <w:bCs/>
        </w:rPr>
        <w:t>trackery</w:t>
      </w:r>
      <w:proofErr w:type="spellEnd"/>
      <w:r w:rsidRPr="00F86590">
        <w:t xml:space="preserve"> jsou nositelná zařízení navržená primárně pro monitorování sportovních aktivit. Na rozdíl od chytrých hodinek mají fitness </w:t>
      </w:r>
      <w:proofErr w:type="spellStart"/>
      <w:r w:rsidRPr="00F86590">
        <w:t>trackery</w:t>
      </w:r>
      <w:proofErr w:type="spellEnd"/>
      <w:r w:rsidRPr="00F86590">
        <w:t xml:space="preserve"> obvykle menší a kompaktnější design, často připomínající náramek. Tato zařízení jsou zaměřena na sledování základních zdravotních parametrů, jako jsou kroky, srdeční tep, spánek a kalorický výdej. Výhodou fitness </w:t>
      </w:r>
      <w:proofErr w:type="spellStart"/>
      <w:r w:rsidRPr="00F86590">
        <w:t>trackerů</w:t>
      </w:r>
      <w:proofErr w:type="spellEnd"/>
      <w:r w:rsidRPr="00F86590">
        <w:t xml:space="preserve"> je jejich dlouhá výdrž baterie, která může trvat několik dní až týden, což je činí vhodnými pro kontinuální sledování aktivit a dlouhodobé použití bez častého nabíjení (</w:t>
      </w:r>
      <w:proofErr w:type="spellStart"/>
      <w:r w:rsidRPr="00F86590">
        <w:t>Henriksen</w:t>
      </w:r>
      <w:proofErr w:type="spellEnd"/>
      <w:r w:rsidRPr="00F86590">
        <w:t xml:space="preserve"> et al., 2018).</w:t>
      </w:r>
    </w:p>
    <w:p w14:paraId="41AD5008" w14:textId="73C0091B" w:rsidR="00F03752" w:rsidRPr="00F03752" w:rsidRDefault="00F03752" w:rsidP="00F03752">
      <w:pPr>
        <w:pStyle w:val="Nadpis5"/>
      </w:pPr>
      <w:r>
        <w:t>Chytré hodinky</w:t>
      </w:r>
    </w:p>
    <w:p w14:paraId="2C58BA90" w14:textId="478A5F9E" w:rsidR="00F03752" w:rsidRDefault="00AB5873" w:rsidP="00F03752">
      <w:pPr>
        <w:rPr>
          <w:lang w:eastAsia="cs-CZ"/>
        </w:rPr>
      </w:pPr>
      <w:r w:rsidRPr="00AB5873">
        <w:rPr>
          <w:lang w:eastAsia="cs-CZ"/>
        </w:rPr>
        <w:t xml:space="preserve">Chytré hodinky jsou zařízení, která jsou obvykle větší než fitness </w:t>
      </w:r>
      <w:proofErr w:type="spellStart"/>
      <w:r w:rsidRPr="00AB5873">
        <w:rPr>
          <w:lang w:eastAsia="cs-CZ"/>
        </w:rPr>
        <w:t>trackery</w:t>
      </w:r>
      <w:proofErr w:type="spellEnd"/>
      <w:r w:rsidRPr="00AB5873">
        <w:rPr>
          <w:lang w:eastAsia="cs-CZ"/>
        </w:rPr>
        <w:t xml:space="preserve"> a disponují </w:t>
      </w:r>
      <w:r w:rsidRPr="00AB5873">
        <w:rPr>
          <w:b/>
          <w:bCs/>
          <w:lang w:eastAsia="cs-CZ"/>
        </w:rPr>
        <w:t>větším displejem</w:t>
      </w:r>
      <w:r w:rsidRPr="00AB5873">
        <w:rPr>
          <w:lang w:eastAsia="cs-CZ"/>
        </w:rPr>
        <w:t xml:space="preserve">, což umožňuje uživatelský komfort při interakci s aplikacemi a notifikacemi. Tento typ zařízení je navržen tak, aby poskytoval širokou škálu funkcí, jako je sledování fyzických aktivit, ale i integrace s mobilními aplikacemi pro komunikaci, GPS, notifikace a jiné chytré funkce. </w:t>
      </w:r>
      <w:r w:rsidRPr="00AB5873">
        <w:rPr>
          <w:b/>
          <w:bCs/>
          <w:lang w:eastAsia="cs-CZ"/>
        </w:rPr>
        <w:t>Nevýhodou chytrých hodinek</w:t>
      </w:r>
      <w:r w:rsidRPr="00AB5873">
        <w:rPr>
          <w:lang w:eastAsia="cs-CZ"/>
        </w:rPr>
        <w:t xml:space="preserve"> je jejich </w:t>
      </w:r>
      <w:r w:rsidRPr="00AB5873">
        <w:rPr>
          <w:b/>
          <w:bCs/>
          <w:lang w:eastAsia="cs-CZ"/>
        </w:rPr>
        <w:t>kratší výdrž baterie</w:t>
      </w:r>
      <w:r w:rsidRPr="00AB5873">
        <w:rPr>
          <w:lang w:eastAsia="cs-CZ"/>
        </w:rPr>
        <w:t>, která je způsobena komplexním displejem a rozmanitostí funkcí. Tato vlastnost může být omezující při dlouhodobém sběru dat, neboť uživatelé mohou být nuceni zařízení častěji nabíjet.</w:t>
      </w:r>
      <w:r w:rsidR="00A32EB5" w:rsidRPr="00A32EB5">
        <w:t xml:space="preserve"> </w:t>
      </w:r>
      <w:r w:rsidR="00A32EB5" w:rsidRPr="00F86590">
        <w:t>(</w:t>
      </w:r>
      <w:proofErr w:type="spellStart"/>
      <w:r w:rsidR="00A32EB5" w:rsidRPr="00F86590">
        <w:t>Henriksen</w:t>
      </w:r>
      <w:proofErr w:type="spellEnd"/>
      <w:r w:rsidR="00A32EB5" w:rsidRPr="00F86590">
        <w:t xml:space="preserve"> et al., 2018).</w:t>
      </w:r>
    </w:p>
    <w:p w14:paraId="2A6A5B1C" w14:textId="77777777" w:rsidR="00F03752" w:rsidRDefault="00F03752" w:rsidP="00472897">
      <w:pPr>
        <w:rPr>
          <w:lang w:eastAsia="cs-CZ"/>
        </w:rPr>
      </w:pPr>
    </w:p>
    <w:p w14:paraId="234FC010" w14:textId="77777777" w:rsidR="00A32EB5" w:rsidRPr="00A32EB5" w:rsidRDefault="00A32EB5" w:rsidP="00A32EB5">
      <w:pPr>
        <w:pStyle w:val="Nadpis5"/>
        <w:rPr>
          <w:lang w:eastAsia="cs-CZ"/>
        </w:rPr>
      </w:pPr>
      <w:r w:rsidRPr="00A32EB5">
        <w:rPr>
          <w:lang w:eastAsia="cs-CZ"/>
        </w:rPr>
        <w:lastRenderedPageBreak/>
        <w:t>Nositelné zařízení pro sledování zdraví</w:t>
      </w:r>
    </w:p>
    <w:p w14:paraId="4587DFEB" w14:textId="77777777" w:rsidR="00A32EB5" w:rsidRPr="00A32EB5" w:rsidRDefault="00A32EB5" w:rsidP="00A32EB5">
      <w:pPr>
        <w:rPr>
          <w:lang w:eastAsia="cs-CZ"/>
        </w:rPr>
      </w:pPr>
    </w:p>
    <w:p w14:paraId="0D8CB5C6" w14:textId="77777777" w:rsidR="00755F38" w:rsidRPr="00755F38" w:rsidRDefault="00755F38" w:rsidP="00755F38">
      <w:pPr>
        <w:rPr>
          <w:lang w:eastAsia="cs-CZ"/>
        </w:rPr>
      </w:pPr>
      <w:proofErr w:type="spellStart"/>
      <w:r w:rsidRPr="00755F38">
        <w:rPr>
          <w:b/>
          <w:bCs/>
          <w:lang w:eastAsia="cs-CZ"/>
        </w:rPr>
        <w:t>Wearables</w:t>
      </w:r>
      <w:proofErr w:type="spellEnd"/>
      <w:r w:rsidRPr="00755F38">
        <w:rPr>
          <w:lang w:eastAsia="cs-CZ"/>
        </w:rPr>
        <w:t xml:space="preserve">, které uživatel ani nezaznamená, že má na sobě, zažívají v poslední době velký rozmach. Příkladem těchto zařízení mohou být </w:t>
      </w:r>
      <w:r w:rsidRPr="00755F38">
        <w:rPr>
          <w:b/>
          <w:bCs/>
          <w:lang w:eastAsia="cs-CZ"/>
        </w:rPr>
        <w:t>chytré prsteny</w:t>
      </w:r>
      <w:r w:rsidRPr="00755F38">
        <w:rPr>
          <w:lang w:eastAsia="cs-CZ"/>
        </w:rPr>
        <w:t xml:space="preserve"> nebo </w:t>
      </w:r>
      <w:r w:rsidRPr="00755F38">
        <w:rPr>
          <w:b/>
          <w:bCs/>
          <w:lang w:eastAsia="cs-CZ"/>
        </w:rPr>
        <w:t>náramky</w:t>
      </w:r>
      <w:r w:rsidRPr="00755F38">
        <w:rPr>
          <w:lang w:eastAsia="cs-CZ"/>
        </w:rPr>
        <w:t xml:space="preserve">. Tato zařízení dokážou monitorovat data, která jsou následně použita pro hlubší analýzu fyziologických a biologických signálů spojených se spánkem, regenerací, srdeční frekvencí a dalšími aspekty celkového zdravotního stavu. Na rozdíl od tradičních sportovních </w:t>
      </w:r>
      <w:proofErr w:type="spellStart"/>
      <w:r w:rsidRPr="00755F38">
        <w:rPr>
          <w:lang w:eastAsia="cs-CZ"/>
        </w:rPr>
        <w:t>wearables</w:t>
      </w:r>
      <w:proofErr w:type="spellEnd"/>
      <w:r w:rsidRPr="00755F38">
        <w:rPr>
          <w:lang w:eastAsia="cs-CZ"/>
        </w:rPr>
        <w:t>, které se zaměřují především na fyzickou aktivitu, nejsou tato zařízení primárně určena pro sportovní účely.</w:t>
      </w:r>
    </w:p>
    <w:p w14:paraId="6A261A1C" w14:textId="77777777" w:rsidR="00755F38" w:rsidRPr="00755F38" w:rsidRDefault="00755F38" w:rsidP="00755F38">
      <w:pPr>
        <w:rPr>
          <w:lang w:eastAsia="cs-CZ"/>
        </w:rPr>
      </w:pPr>
      <w:r w:rsidRPr="00755F38">
        <w:rPr>
          <w:lang w:eastAsia="cs-CZ"/>
        </w:rPr>
        <w:t xml:space="preserve">Podle studie Miller, </w:t>
      </w:r>
      <w:proofErr w:type="spellStart"/>
      <w:r w:rsidRPr="00755F38">
        <w:rPr>
          <w:lang w:eastAsia="cs-CZ"/>
        </w:rPr>
        <w:t>Sargent</w:t>
      </w:r>
      <w:proofErr w:type="spellEnd"/>
      <w:r w:rsidRPr="00755F38">
        <w:rPr>
          <w:lang w:eastAsia="cs-CZ"/>
        </w:rPr>
        <w:t xml:space="preserve"> a </w:t>
      </w:r>
      <w:proofErr w:type="spellStart"/>
      <w:r w:rsidRPr="00755F38">
        <w:rPr>
          <w:lang w:eastAsia="cs-CZ"/>
        </w:rPr>
        <w:t>Roach</w:t>
      </w:r>
      <w:proofErr w:type="spellEnd"/>
      <w:r w:rsidRPr="00755F38">
        <w:rPr>
          <w:lang w:eastAsia="cs-CZ"/>
        </w:rPr>
        <w:t xml:space="preserve"> (2022) se ukázalo, že tato zařízení, jako například </w:t>
      </w:r>
      <w:proofErr w:type="spellStart"/>
      <w:r w:rsidRPr="00755F38">
        <w:rPr>
          <w:b/>
          <w:bCs/>
          <w:lang w:eastAsia="cs-CZ"/>
        </w:rPr>
        <w:t>Oura</w:t>
      </w:r>
      <w:proofErr w:type="spellEnd"/>
      <w:r w:rsidRPr="00755F38">
        <w:rPr>
          <w:b/>
          <w:bCs/>
          <w:lang w:eastAsia="cs-CZ"/>
        </w:rPr>
        <w:t xml:space="preserve"> Ring</w:t>
      </w:r>
      <w:r w:rsidRPr="00755F38">
        <w:rPr>
          <w:lang w:eastAsia="cs-CZ"/>
        </w:rPr>
        <w:t xml:space="preserve"> a </w:t>
      </w:r>
      <w:r w:rsidRPr="00755F38">
        <w:rPr>
          <w:b/>
          <w:bCs/>
          <w:lang w:eastAsia="cs-CZ"/>
        </w:rPr>
        <w:t xml:space="preserve">WHOOP </w:t>
      </w:r>
      <w:proofErr w:type="spellStart"/>
      <w:r w:rsidRPr="00755F38">
        <w:rPr>
          <w:b/>
          <w:bCs/>
          <w:lang w:eastAsia="cs-CZ"/>
        </w:rPr>
        <w:t>Strap</w:t>
      </w:r>
      <w:proofErr w:type="spellEnd"/>
      <w:r w:rsidRPr="00755F38">
        <w:rPr>
          <w:lang w:eastAsia="cs-CZ"/>
        </w:rPr>
        <w:t xml:space="preserve">, jsou schopna poskytovat konzistentní a relativně přesná data o spánku a srdeční aktivitě ve srovnání s klinickými metodami měření. Výsledky studie potvrzují, že </w:t>
      </w:r>
      <w:proofErr w:type="spellStart"/>
      <w:r w:rsidRPr="00755F38">
        <w:rPr>
          <w:b/>
          <w:bCs/>
          <w:lang w:eastAsia="cs-CZ"/>
        </w:rPr>
        <w:t>wearables</w:t>
      </w:r>
      <w:proofErr w:type="spellEnd"/>
      <w:r w:rsidRPr="00755F38">
        <w:rPr>
          <w:lang w:eastAsia="cs-CZ"/>
        </w:rPr>
        <w:t xml:space="preserve"> dokážou měřit základní fyziologické parametry s vysokou přesností, což umožňuje jejich efektivní využití pro monitorování zdraví a osobní regenerace.</w:t>
      </w:r>
    </w:p>
    <w:p w14:paraId="3DC0B3AC" w14:textId="5A80781C" w:rsidR="00472897" w:rsidRDefault="00472897" w:rsidP="00755F38">
      <w:pPr>
        <w:rPr>
          <w:lang w:eastAsia="cs-CZ"/>
        </w:rPr>
      </w:pPr>
    </w:p>
    <w:p w14:paraId="6A142380" w14:textId="77777777" w:rsidR="00472897" w:rsidRPr="00472897" w:rsidRDefault="00472897" w:rsidP="00472897">
      <w:pPr>
        <w:rPr>
          <w:lang w:eastAsia="cs-CZ"/>
        </w:rPr>
      </w:pPr>
    </w:p>
    <w:p w14:paraId="3263D9D4" w14:textId="396DBBF7" w:rsidR="00B12061" w:rsidRDefault="00B12061" w:rsidP="00B12061">
      <w:pPr>
        <w:pStyle w:val="Nadpis2"/>
      </w:pPr>
      <w:bookmarkStart w:id="33" w:name="_Toc228137163"/>
      <w:r>
        <w:t>Čištění a příprava dat</w:t>
      </w:r>
      <w:bookmarkEnd w:id="33"/>
    </w:p>
    <w:p w14:paraId="5A57B739" w14:textId="77777777" w:rsidR="00054996" w:rsidRDefault="00054996" w:rsidP="00054996">
      <w:pPr>
        <w:rPr>
          <w:lang w:eastAsia="cs-CZ"/>
        </w:rPr>
      </w:pPr>
      <w:r w:rsidRPr="00054996">
        <w:rPr>
          <w:lang w:eastAsia="cs-CZ"/>
        </w:rPr>
        <w:t xml:space="preserve">Pro proces </w:t>
      </w:r>
      <w:r w:rsidRPr="00054996">
        <w:rPr>
          <w:b/>
          <w:bCs/>
          <w:lang w:eastAsia="cs-CZ"/>
        </w:rPr>
        <w:t>integrace a úpravy dat</w:t>
      </w:r>
      <w:r w:rsidRPr="00054996">
        <w:rPr>
          <w:lang w:eastAsia="cs-CZ"/>
        </w:rPr>
        <w:t xml:space="preserve"> se využívají dva základní modely datového </w:t>
      </w:r>
      <w:proofErr w:type="spellStart"/>
      <w:r w:rsidRPr="00054996">
        <w:rPr>
          <w:lang w:eastAsia="cs-CZ"/>
        </w:rPr>
        <w:t>workflow</w:t>
      </w:r>
      <w:proofErr w:type="spellEnd"/>
      <w:r w:rsidRPr="00054996">
        <w:rPr>
          <w:lang w:eastAsia="cs-CZ"/>
        </w:rPr>
        <w:t xml:space="preserve">: </w:t>
      </w:r>
      <w:r w:rsidRPr="00054996">
        <w:rPr>
          <w:b/>
          <w:bCs/>
          <w:lang w:eastAsia="cs-CZ"/>
        </w:rPr>
        <w:t>ETL</w:t>
      </w:r>
      <w:r w:rsidRPr="00054996">
        <w:rPr>
          <w:lang w:eastAsia="cs-CZ"/>
        </w:rPr>
        <w:t xml:space="preserve"> (</w:t>
      </w:r>
      <w:proofErr w:type="spellStart"/>
      <w:r w:rsidRPr="00054996">
        <w:rPr>
          <w:lang w:eastAsia="cs-CZ"/>
        </w:rPr>
        <w:t>Extract</w:t>
      </w:r>
      <w:proofErr w:type="spellEnd"/>
      <w:r w:rsidRPr="00054996">
        <w:rPr>
          <w:lang w:eastAsia="cs-CZ"/>
        </w:rPr>
        <w:t xml:space="preserve">, </w:t>
      </w:r>
      <w:proofErr w:type="spellStart"/>
      <w:r w:rsidRPr="00054996">
        <w:rPr>
          <w:lang w:eastAsia="cs-CZ"/>
        </w:rPr>
        <w:t>Transform</w:t>
      </w:r>
      <w:proofErr w:type="spellEnd"/>
      <w:r w:rsidRPr="00054996">
        <w:rPr>
          <w:lang w:eastAsia="cs-CZ"/>
        </w:rPr>
        <w:t xml:space="preserve">, </w:t>
      </w:r>
      <w:proofErr w:type="spellStart"/>
      <w:r w:rsidRPr="00054996">
        <w:rPr>
          <w:lang w:eastAsia="cs-CZ"/>
        </w:rPr>
        <w:t>Load</w:t>
      </w:r>
      <w:proofErr w:type="spellEnd"/>
      <w:r w:rsidRPr="00054996">
        <w:rPr>
          <w:lang w:eastAsia="cs-CZ"/>
        </w:rPr>
        <w:t xml:space="preserve">) a </w:t>
      </w:r>
      <w:r w:rsidRPr="00054996">
        <w:rPr>
          <w:b/>
          <w:bCs/>
          <w:lang w:eastAsia="cs-CZ"/>
        </w:rPr>
        <w:t>ELT</w:t>
      </w:r>
      <w:r w:rsidRPr="00054996">
        <w:rPr>
          <w:lang w:eastAsia="cs-CZ"/>
        </w:rPr>
        <w:t xml:space="preserve"> (</w:t>
      </w:r>
      <w:proofErr w:type="spellStart"/>
      <w:r w:rsidRPr="00054996">
        <w:rPr>
          <w:lang w:eastAsia="cs-CZ"/>
        </w:rPr>
        <w:t>Extract</w:t>
      </w:r>
      <w:proofErr w:type="spellEnd"/>
      <w:r w:rsidRPr="00054996">
        <w:rPr>
          <w:lang w:eastAsia="cs-CZ"/>
        </w:rPr>
        <w:t xml:space="preserve">, </w:t>
      </w:r>
      <w:proofErr w:type="spellStart"/>
      <w:r w:rsidRPr="00054996">
        <w:rPr>
          <w:lang w:eastAsia="cs-CZ"/>
        </w:rPr>
        <w:t>Load</w:t>
      </w:r>
      <w:proofErr w:type="spellEnd"/>
      <w:r w:rsidRPr="00054996">
        <w:rPr>
          <w:lang w:eastAsia="cs-CZ"/>
        </w:rPr>
        <w:t xml:space="preserve">, </w:t>
      </w:r>
      <w:proofErr w:type="spellStart"/>
      <w:r w:rsidRPr="00054996">
        <w:rPr>
          <w:lang w:eastAsia="cs-CZ"/>
        </w:rPr>
        <w:t>Transform</w:t>
      </w:r>
      <w:proofErr w:type="spellEnd"/>
      <w:r w:rsidRPr="00054996">
        <w:rPr>
          <w:lang w:eastAsia="cs-CZ"/>
        </w:rPr>
        <w:t xml:space="preserve">). Hlavní rozdíl mezi těmito přístupy spočívá v pořadí transformace dat. V modelu </w:t>
      </w:r>
      <w:r w:rsidRPr="00054996">
        <w:rPr>
          <w:b/>
          <w:bCs/>
          <w:lang w:eastAsia="cs-CZ"/>
        </w:rPr>
        <w:t>ETL</w:t>
      </w:r>
      <w:r w:rsidRPr="00054996">
        <w:rPr>
          <w:lang w:eastAsia="cs-CZ"/>
        </w:rPr>
        <w:t xml:space="preserve"> jsou data transformována před jejich nahráním do cílového úložiště, což je obvyklé v případech, kde je nutné zajistit </w:t>
      </w:r>
      <w:r w:rsidRPr="00054996">
        <w:rPr>
          <w:b/>
          <w:bCs/>
          <w:lang w:eastAsia="cs-CZ"/>
        </w:rPr>
        <w:t>kvalitu dat před uložením</w:t>
      </w:r>
      <w:r w:rsidRPr="00054996">
        <w:rPr>
          <w:lang w:eastAsia="cs-CZ"/>
        </w:rPr>
        <w:t xml:space="preserve">. Tento přístup je často využíván ve sportovních aplikacích, které analyzují </w:t>
      </w:r>
      <w:proofErr w:type="spellStart"/>
      <w:r w:rsidRPr="00054996">
        <w:rPr>
          <w:b/>
          <w:bCs/>
          <w:lang w:eastAsia="cs-CZ"/>
        </w:rPr>
        <w:t>real-time</w:t>
      </w:r>
      <w:proofErr w:type="spellEnd"/>
      <w:r w:rsidRPr="00054996">
        <w:rPr>
          <w:b/>
          <w:bCs/>
          <w:lang w:eastAsia="cs-CZ"/>
        </w:rPr>
        <w:t xml:space="preserve"> data</w:t>
      </w:r>
      <w:r w:rsidRPr="00054996">
        <w:rPr>
          <w:lang w:eastAsia="cs-CZ"/>
        </w:rPr>
        <w:t xml:space="preserve"> (např. data ze sportovních hodin, fitness </w:t>
      </w:r>
      <w:proofErr w:type="spellStart"/>
      <w:r w:rsidRPr="00054996">
        <w:rPr>
          <w:lang w:eastAsia="cs-CZ"/>
        </w:rPr>
        <w:t>trackerů</w:t>
      </w:r>
      <w:proofErr w:type="spellEnd"/>
      <w:r w:rsidRPr="00054996">
        <w:rPr>
          <w:lang w:eastAsia="cs-CZ"/>
        </w:rPr>
        <w:t xml:space="preserve"> nebo monitorování vitálních funkcí). V těchto aplikacích je kladeno důraz na okamžitou analýzu a zpětnou vazbu uživatelům, kde je nezbytné mít data již před uložením očištěná a připravená pro rychlé rozhodování.</w:t>
      </w:r>
    </w:p>
    <w:p w14:paraId="61205A96" w14:textId="77777777" w:rsidR="00054996" w:rsidRPr="00054996" w:rsidRDefault="00054996" w:rsidP="00054996">
      <w:pPr>
        <w:rPr>
          <w:lang w:eastAsia="cs-CZ"/>
        </w:rPr>
      </w:pPr>
    </w:p>
    <w:p w14:paraId="721CE6BD" w14:textId="77777777" w:rsidR="00054996" w:rsidRDefault="00054996" w:rsidP="00054996">
      <w:pPr>
        <w:rPr>
          <w:lang w:eastAsia="cs-CZ"/>
        </w:rPr>
      </w:pPr>
      <w:r w:rsidRPr="00054996">
        <w:rPr>
          <w:lang w:eastAsia="cs-CZ"/>
        </w:rPr>
        <w:t xml:space="preserve">Na druhé straně model </w:t>
      </w:r>
      <w:r w:rsidRPr="00054996">
        <w:rPr>
          <w:b/>
          <w:bCs/>
          <w:lang w:eastAsia="cs-CZ"/>
        </w:rPr>
        <w:t>ELT</w:t>
      </w:r>
      <w:r w:rsidRPr="00054996">
        <w:rPr>
          <w:lang w:eastAsia="cs-CZ"/>
        </w:rPr>
        <w:t xml:space="preserve"> nejprve extrahuje data a nahrává je do cílového systému, přičemž transformace dat probíhá až po jejich uložení, typicky v rámci </w:t>
      </w:r>
      <w:r w:rsidRPr="00054996">
        <w:rPr>
          <w:b/>
          <w:bCs/>
          <w:lang w:eastAsia="cs-CZ"/>
        </w:rPr>
        <w:t>cloudových datových platforem</w:t>
      </w:r>
      <w:r w:rsidRPr="00054996">
        <w:rPr>
          <w:lang w:eastAsia="cs-CZ"/>
        </w:rPr>
        <w:t xml:space="preserve">. Tento přístup je častěji používán pro </w:t>
      </w:r>
      <w:r w:rsidRPr="00054996">
        <w:rPr>
          <w:b/>
          <w:bCs/>
          <w:lang w:eastAsia="cs-CZ"/>
        </w:rPr>
        <w:t>historická data</w:t>
      </w:r>
      <w:r w:rsidRPr="00054996">
        <w:rPr>
          <w:lang w:eastAsia="cs-CZ"/>
        </w:rPr>
        <w:t>, která nejsou okamžitě analyzována, ale mohou být použita pro hlubší analytické úlohy, prediktivní modelování nebo dlouhodobé analýzy, jako je vyhodnocení tréninkového plánu nebo analýza trendů sportovních výkonů. V tomto případě je flexibilita a škálovatelnost zpracování dat výhodou pro komplexní analýzy a vyhodnocování výkonu na základě širokého spektra dat.</w:t>
      </w:r>
    </w:p>
    <w:p w14:paraId="01F1C907" w14:textId="77777777" w:rsidR="00054996" w:rsidRPr="00054996" w:rsidRDefault="00054996" w:rsidP="00054996">
      <w:pPr>
        <w:rPr>
          <w:lang w:eastAsia="cs-CZ"/>
        </w:rPr>
      </w:pPr>
    </w:p>
    <w:p w14:paraId="59CCC31D" w14:textId="77777777" w:rsidR="00054996" w:rsidRPr="00054996" w:rsidRDefault="00054996" w:rsidP="00054996">
      <w:pPr>
        <w:rPr>
          <w:lang w:eastAsia="cs-CZ"/>
        </w:rPr>
      </w:pPr>
      <w:r w:rsidRPr="00054996">
        <w:rPr>
          <w:lang w:eastAsia="cs-CZ"/>
        </w:rPr>
        <w:t xml:space="preserve">Ve zjednodušené formě, </w:t>
      </w:r>
      <w:r w:rsidRPr="00054996">
        <w:rPr>
          <w:b/>
          <w:bCs/>
          <w:lang w:eastAsia="cs-CZ"/>
        </w:rPr>
        <w:t>ETL</w:t>
      </w:r>
      <w:r w:rsidRPr="00054996">
        <w:rPr>
          <w:lang w:eastAsia="cs-CZ"/>
        </w:rPr>
        <w:t xml:space="preserve"> transformuje data před uložením, což je ideální pro rychlou analýzu v reálném čase, zatímco </w:t>
      </w:r>
      <w:r w:rsidRPr="00054996">
        <w:rPr>
          <w:b/>
          <w:bCs/>
          <w:lang w:eastAsia="cs-CZ"/>
        </w:rPr>
        <w:t>ELT</w:t>
      </w:r>
      <w:r w:rsidRPr="00054996">
        <w:rPr>
          <w:lang w:eastAsia="cs-CZ"/>
        </w:rPr>
        <w:t xml:space="preserve"> umožňuje zpracování dat po jejich uložení, což je výhodné pro analýzu historických dat a složitější analytické úkoly. Tento rozdíl má zásadní dopad na </w:t>
      </w:r>
      <w:r w:rsidRPr="00054996">
        <w:rPr>
          <w:b/>
          <w:bCs/>
          <w:lang w:eastAsia="cs-CZ"/>
        </w:rPr>
        <w:t>výkon</w:t>
      </w:r>
      <w:r w:rsidRPr="00054996">
        <w:rPr>
          <w:lang w:eastAsia="cs-CZ"/>
        </w:rPr>
        <w:t xml:space="preserve">, </w:t>
      </w:r>
      <w:r w:rsidRPr="00054996">
        <w:rPr>
          <w:b/>
          <w:bCs/>
          <w:lang w:eastAsia="cs-CZ"/>
        </w:rPr>
        <w:t>náklady</w:t>
      </w:r>
      <w:r w:rsidRPr="00054996">
        <w:rPr>
          <w:lang w:eastAsia="cs-CZ"/>
        </w:rPr>
        <w:t xml:space="preserve"> a </w:t>
      </w:r>
      <w:r w:rsidRPr="00054996">
        <w:rPr>
          <w:b/>
          <w:bCs/>
          <w:lang w:eastAsia="cs-CZ"/>
        </w:rPr>
        <w:t>možnost pružné analýzy</w:t>
      </w:r>
      <w:r w:rsidRPr="00054996">
        <w:rPr>
          <w:lang w:eastAsia="cs-CZ"/>
        </w:rPr>
        <w:t xml:space="preserve"> a zpracování dat v reálném čase nebo v dlouhodobých analytických úlohách.</w:t>
      </w:r>
    </w:p>
    <w:p w14:paraId="4AC8A70A" w14:textId="77777777" w:rsidR="005914BA" w:rsidRPr="005914BA" w:rsidRDefault="005914BA" w:rsidP="005914BA">
      <w:pPr>
        <w:pStyle w:val="Prvnodstavecprce"/>
        <w:rPr>
          <w:lang w:eastAsia="en-US"/>
        </w:rPr>
      </w:pPr>
    </w:p>
    <w:p w14:paraId="5564EBCF" w14:textId="7675E115" w:rsidR="00D64FAE" w:rsidRDefault="00D64FAE" w:rsidP="00D64FAE">
      <w:pPr>
        <w:pStyle w:val="Nadpis3"/>
      </w:pPr>
      <w:bookmarkStart w:id="34" w:name="_Toc228137164"/>
      <w:r>
        <w:lastRenderedPageBreak/>
        <w:t>Transformace dat</w:t>
      </w:r>
      <w:bookmarkEnd w:id="34"/>
    </w:p>
    <w:p w14:paraId="062E36AB" w14:textId="77777777" w:rsidR="005F4994" w:rsidRDefault="005F4994" w:rsidP="005F4994">
      <w:pPr>
        <w:pStyle w:val="Prvnodstavecprce"/>
        <w:rPr>
          <w:lang w:eastAsia="en-US"/>
        </w:rPr>
      </w:pPr>
    </w:p>
    <w:p w14:paraId="6BDB887D" w14:textId="77777777" w:rsidR="005F4994" w:rsidRDefault="005F4994" w:rsidP="005F4994">
      <w:pPr>
        <w:pStyle w:val="Dalodstavceprce"/>
        <w:rPr>
          <w:lang w:eastAsia="en-US"/>
        </w:rPr>
      </w:pPr>
    </w:p>
    <w:p w14:paraId="634D7125" w14:textId="77777777" w:rsidR="005F4994" w:rsidRPr="005F4994" w:rsidRDefault="005F4994" w:rsidP="005F4994">
      <w:pPr>
        <w:pStyle w:val="Dalodstavceprce"/>
        <w:rPr>
          <w:lang w:eastAsia="en-US"/>
        </w:rPr>
      </w:pPr>
    </w:p>
    <w:p w14:paraId="222C2F83" w14:textId="7A9FDE71" w:rsidR="00D64FAE" w:rsidRDefault="00D64FAE" w:rsidP="00D64FAE">
      <w:pPr>
        <w:pStyle w:val="Nadpis3"/>
      </w:pPr>
      <w:bookmarkStart w:id="35" w:name="_Toc228137165"/>
      <w:r>
        <w:t>DBT</w:t>
      </w:r>
      <w:bookmarkEnd w:id="35"/>
    </w:p>
    <w:p w14:paraId="235E24E0" w14:textId="6DB9685C" w:rsidR="00D64FAE" w:rsidRDefault="00D64FAE" w:rsidP="00D64FAE">
      <w:pPr>
        <w:pStyle w:val="Nadpis2"/>
      </w:pPr>
      <w:bookmarkStart w:id="36" w:name="_Toc228137166"/>
      <w:r>
        <w:t>Modelování</w:t>
      </w:r>
      <w:bookmarkEnd w:id="36"/>
    </w:p>
    <w:p w14:paraId="6425238F" w14:textId="77777777" w:rsidR="00A709A5" w:rsidRPr="00A709A5" w:rsidRDefault="00A709A5" w:rsidP="00A709A5">
      <w:pPr>
        <w:rPr>
          <w:lang w:eastAsia="cs-CZ"/>
        </w:rPr>
      </w:pPr>
      <w:r w:rsidRPr="00A709A5">
        <w:rPr>
          <w:b/>
          <w:bCs/>
          <w:lang w:eastAsia="cs-CZ"/>
        </w:rPr>
        <w:t>Modelování a analýza dat</w:t>
      </w:r>
      <w:r w:rsidRPr="00A709A5">
        <w:rPr>
          <w:lang w:eastAsia="cs-CZ"/>
        </w:rPr>
        <w:t xml:space="preserve"> představují klíčovou fázi zpracování dat, v níž jsou data získaná a připravená v předchozích krocích podrobena systematickému zkoumání za účelem získání relevantních poznatků. Tato fáze zahrnuje aplikaci statistických, matematických a případně metod strojového učení, jejichž cílem je identifikovat vztahy mezi proměnnými, odhalit strukturu dat a vytvořit modely popisující sledované jevy (Hand, </w:t>
      </w:r>
      <w:proofErr w:type="spellStart"/>
      <w:r w:rsidRPr="00A709A5">
        <w:rPr>
          <w:lang w:eastAsia="cs-CZ"/>
        </w:rPr>
        <w:t>Mannila</w:t>
      </w:r>
      <w:proofErr w:type="spellEnd"/>
      <w:r w:rsidRPr="00A709A5">
        <w:rPr>
          <w:lang w:eastAsia="cs-CZ"/>
        </w:rPr>
        <w:t xml:space="preserve"> &amp; </w:t>
      </w:r>
      <w:proofErr w:type="spellStart"/>
      <w:r w:rsidRPr="00A709A5">
        <w:rPr>
          <w:lang w:eastAsia="cs-CZ"/>
        </w:rPr>
        <w:t>Smyth</w:t>
      </w:r>
      <w:proofErr w:type="spellEnd"/>
      <w:r w:rsidRPr="00A709A5">
        <w:rPr>
          <w:lang w:eastAsia="cs-CZ"/>
        </w:rPr>
        <w:t>, 2001).</w:t>
      </w:r>
    </w:p>
    <w:p w14:paraId="7FD22154" w14:textId="77777777" w:rsidR="00A709A5" w:rsidRPr="00A709A5" w:rsidRDefault="00A709A5" w:rsidP="00A709A5">
      <w:pPr>
        <w:rPr>
          <w:lang w:eastAsia="cs-CZ"/>
        </w:rPr>
      </w:pPr>
      <w:r w:rsidRPr="00A709A5">
        <w:rPr>
          <w:lang w:eastAsia="cs-CZ"/>
        </w:rPr>
        <w:t xml:space="preserve">V rámci modelování mohou být využity například metody </w:t>
      </w:r>
      <w:r w:rsidRPr="00A709A5">
        <w:rPr>
          <w:b/>
          <w:bCs/>
          <w:lang w:eastAsia="cs-CZ"/>
        </w:rPr>
        <w:t>lineární a logistické regrese</w:t>
      </w:r>
      <w:r w:rsidRPr="00A709A5">
        <w:rPr>
          <w:lang w:eastAsia="cs-CZ"/>
        </w:rPr>
        <w:t xml:space="preserve">, </w:t>
      </w:r>
      <w:r w:rsidRPr="00A709A5">
        <w:rPr>
          <w:b/>
          <w:bCs/>
          <w:lang w:eastAsia="cs-CZ"/>
        </w:rPr>
        <w:t>shluková analýza</w:t>
      </w:r>
      <w:r w:rsidRPr="00A709A5">
        <w:rPr>
          <w:lang w:eastAsia="cs-CZ"/>
        </w:rPr>
        <w:t xml:space="preserve">, </w:t>
      </w:r>
      <w:r w:rsidRPr="00A709A5">
        <w:rPr>
          <w:b/>
          <w:bCs/>
          <w:lang w:eastAsia="cs-CZ"/>
        </w:rPr>
        <w:t>klasifikační algoritmy</w:t>
      </w:r>
      <w:r w:rsidRPr="00A709A5">
        <w:rPr>
          <w:lang w:eastAsia="cs-CZ"/>
        </w:rPr>
        <w:t xml:space="preserve"> nebo </w:t>
      </w:r>
      <w:r w:rsidRPr="00A709A5">
        <w:rPr>
          <w:b/>
          <w:bCs/>
          <w:lang w:eastAsia="cs-CZ"/>
        </w:rPr>
        <w:t>modely časových řad</w:t>
      </w:r>
      <w:r w:rsidRPr="00A709A5">
        <w:rPr>
          <w:lang w:eastAsia="cs-CZ"/>
        </w:rPr>
        <w:t xml:space="preserve">. Tyto přístupy umožňují nejen vysvětlení historického vývoje dat, ale také tvorbu </w:t>
      </w:r>
      <w:r w:rsidRPr="00A709A5">
        <w:rPr>
          <w:b/>
          <w:bCs/>
          <w:lang w:eastAsia="cs-CZ"/>
        </w:rPr>
        <w:t>predikčních modelů</w:t>
      </w:r>
      <w:r w:rsidRPr="00A709A5">
        <w:rPr>
          <w:lang w:eastAsia="cs-CZ"/>
        </w:rPr>
        <w:t xml:space="preserve">, které slouží k odhadu budoucích hodnot nebo k podpoře rozhodovacích procesů (Hand, </w:t>
      </w:r>
      <w:proofErr w:type="spellStart"/>
      <w:r w:rsidRPr="00A709A5">
        <w:rPr>
          <w:lang w:eastAsia="cs-CZ"/>
        </w:rPr>
        <w:t>Mannila</w:t>
      </w:r>
      <w:proofErr w:type="spellEnd"/>
      <w:r w:rsidRPr="00A709A5">
        <w:rPr>
          <w:lang w:eastAsia="cs-CZ"/>
        </w:rPr>
        <w:t xml:space="preserve"> &amp; </w:t>
      </w:r>
      <w:proofErr w:type="spellStart"/>
      <w:r w:rsidRPr="00A709A5">
        <w:rPr>
          <w:lang w:eastAsia="cs-CZ"/>
        </w:rPr>
        <w:t>Smyth</w:t>
      </w:r>
      <w:proofErr w:type="spellEnd"/>
      <w:r w:rsidRPr="00A709A5">
        <w:rPr>
          <w:lang w:eastAsia="cs-CZ"/>
        </w:rPr>
        <w:t>, 2001).</w:t>
      </w:r>
    </w:p>
    <w:p w14:paraId="3B558170" w14:textId="77777777" w:rsidR="00A709A5" w:rsidRPr="00A709A5" w:rsidRDefault="00A709A5" w:rsidP="00A709A5">
      <w:pPr>
        <w:rPr>
          <w:lang w:eastAsia="cs-CZ"/>
        </w:rPr>
      </w:pPr>
      <w:r w:rsidRPr="00A709A5">
        <w:rPr>
          <w:lang w:eastAsia="cs-CZ"/>
        </w:rPr>
        <w:t xml:space="preserve">Správně provedená analýza a modelování dat přispívají ke zvýšení kvality rozhodování, snížení míry nejistoty a rizika a k efektivnějšímu řízení procesů (Hand, </w:t>
      </w:r>
      <w:proofErr w:type="spellStart"/>
      <w:r w:rsidRPr="00A709A5">
        <w:rPr>
          <w:lang w:eastAsia="cs-CZ"/>
        </w:rPr>
        <w:t>Mannila</w:t>
      </w:r>
      <w:proofErr w:type="spellEnd"/>
      <w:r w:rsidRPr="00A709A5">
        <w:rPr>
          <w:lang w:eastAsia="cs-CZ"/>
        </w:rPr>
        <w:t xml:space="preserve"> &amp; </w:t>
      </w:r>
      <w:proofErr w:type="spellStart"/>
      <w:r w:rsidRPr="00A709A5">
        <w:rPr>
          <w:lang w:eastAsia="cs-CZ"/>
        </w:rPr>
        <w:t>Smyth</w:t>
      </w:r>
      <w:proofErr w:type="spellEnd"/>
      <w:r w:rsidRPr="00A709A5">
        <w:rPr>
          <w:lang w:eastAsia="cs-CZ"/>
        </w:rPr>
        <w:t>, 2001).</w:t>
      </w:r>
    </w:p>
    <w:p w14:paraId="2840D2F8" w14:textId="77777777" w:rsidR="00A709A5" w:rsidRPr="00A709A5" w:rsidRDefault="00A709A5" w:rsidP="00A709A5">
      <w:pPr>
        <w:pStyle w:val="Prvnodstavecprce"/>
        <w:rPr>
          <w:lang w:eastAsia="en-US"/>
        </w:rPr>
      </w:pPr>
    </w:p>
    <w:p w14:paraId="08E3ACE6" w14:textId="53B09CE2" w:rsidR="00D64FAE" w:rsidRDefault="00D64FAE" w:rsidP="00D64FAE">
      <w:pPr>
        <w:pStyle w:val="Nadpis1"/>
      </w:pPr>
      <w:bookmarkStart w:id="37" w:name="_Toc228137167"/>
      <w:r>
        <w:lastRenderedPageBreak/>
        <w:t>Metriky ve sportu</w:t>
      </w:r>
      <w:bookmarkEnd w:id="37"/>
    </w:p>
    <w:p w14:paraId="45857957" w14:textId="77777777" w:rsidR="00251A42" w:rsidRPr="00FD79D4" w:rsidRDefault="00251A42" w:rsidP="00251A42">
      <w:r w:rsidRPr="00FD79D4">
        <w:t>Metriky ve sportu patří mezi nejdůležitější nástroje pro sledování výkonu a zlepšení. V různých sportech se měří odlišné ukazatele – například ve fotbale počet gólů, asistencí a držení míče, v basketbalu body a úspěšnost střelby, v běhu čas, tempo a tepová frekvence nebo ve fitness maximální síla (1RM) a objem tréninku.</w:t>
      </w:r>
    </w:p>
    <w:p w14:paraId="2C8CDCCB" w14:textId="77777777" w:rsidR="00251A42" w:rsidRPr="00FD79D4" w:rsidRDefault="00251A42" w:rsidP="00251A42">
      <w:r w:rsidRPr="00FD79D4">
        <w:t>Tyto metriky se dnes zobrazují především v mobilních aplikacích, chytrých hodinkách nebo ve formě zápasových statistik a přehledných grafů. Často se používají tabulky, časové křivky výkonu nebo rozdělení do zón (například tepových).</w:t>
      </w:r>
    </w:p>
    <w:p w14:paraId="32FF1796" w14:textId="7B7AEEDE" w:rsidR="00251A42" w:rsidRPr="00FD79D4" w:rsidRDefault="00251A42" w:rsidP="00251A42">
      <w:r w:rsidRPr="00FD79D4">
        <w:t>Při interpretaci je důležité chápat, že každá metrika vyjadřuje jiný aspekt výkonu, a ne všechny spolu přímo souvisejí. Například vyšší počet střel nemusí znamenat lepší výkon, stejně jako rychlejší tempo běhu nemusí vždy znamenat lepší kondici, pokud je doprovázeno extrémně vysokým tepem. Klíčové je proto sledovat více ukazatelů současně a hodnotit je v dlouhodobém kontextu, nikoli jen na základě jednoho výsledku.</w:t>
      </w:r>
    </w:p>
    <w:p w14:paraId="66FE5165" w14:textId="77777777" w:rsidR="00251A42" w:rsidRPr="00251A42" w:rsidRDefault="00251A42" w:rsidP="00251A42">
      <w:pPr>
        <w:pStyle w:val="Prvnodstavecprce"/>
        <w:rPr>
          <w:lang w:eastAsia="en-US"/>
        </w:rPr>
      </w:pPr>
    </w:p>
    <w:p w14:paraId="52203761" w14:textId="56E4E422" w:rsidR="00D64FAE" w:rsidRPr="00D64FAE" w:rsidRDefault="00D64FAE" w:rsidP="00D64FAE">
      <w:pPr>
        <w:pStyle w:val="Nadpis2"/>
      </w:pPr>
      <w:bookmarkStart w:id="38" w:name="_Toc228137168"/>
      <w:r>
        <w:t>Běh</w:t>
      </w:r>
      <w:bookmarkEnd w:id="38"/>
    </w:p>
    <w:p w14:paraId="14EA16E2" w14:textId="5C466001" w:rsidR="00B12061" w:rsidRDefault="006B2D38" w:rsidP="00251A42">
      <w:r w:rsidRPr="006B2D38">
        <w:t xml:space="preserve">Běhání je jedním z nejpopulárnějších sportů a nabízí různé metody pro měření výkonu běžců. Mezi nejběžněji sledované metriky patří čas, vzdálenost, tempo, srdeční tep, kadence a další. Jednou z nejlepších metrik pro hodnocení běžecké výkonnosti je ale </w:t>
      </w:r>
      <w:r w:rsidRPr="006B2D38">
        <w:rPr>
          <w:b/>
          <w:bCs/>
        </w:rPr>
        <w:t>VO2</w:t>
      </w:r>
      <w:r w:rsidRPr="006B2D38">
        <w:t>, tedy maximální příjem kyslíku. Tato metrika je považována za klíčový ukazatel pro vytrvalostní sportovce, protože vyjadřuje, jak efektivně tělo využívá kyslík při fyzické aktivitě (</w:t>
      </w:r>
      <w:proofErr w:type="spellStart"/>
      <w:r w:rsidRPr="006B2D38">
        <w:t>Foster</w:t>
      </w:r>
      <w:proofErr w:type="spellEnd"/>
      <w:r w:rsidRPr="006B2D38">
        <w:t xml:space="preserve"> &amp; Lucia, 2007)</w:t>
      </w:r>
      <w:r>
        <w:t>.</w:t>
      </w:r>
      <w:r w:rsidR="006141D9">
        <w:t xml:space="preserve"> </w:t>
      </w:r>
    </w:p>
    <w:p w14:paraId="17D3C7CA" w14:textId="7D2CDDEE" w:rsidR="00D64FAE" w:rsidRDefault="00C93D70" w:rsidP="00C93D70">
      <w:pPr>
        <w:pStyle w:val="Nadpis4"/>
      </w:pPr>
      <w:r>
        <w:t>VO2max</w:t>
      </w:r>
    </w:p>
    <w:p w14:paraId="58399209" w14:textId="77777777" w:rsidR="009D6746" w:rsidRPr="009D6746" w:rsidRDefault="009D6746" w:rsidP="009D6746">
      <w:pPr>
        <w:rPr>
          <w:lang w:eastAsia="cs-CZ"/>
        </w:rPr>
      </w:pPr>
      <w:proofErr w:type="spellStart"/>
      <w:r w:rsidRPr="009D6746">
        <w:rPr>
          <w:b/>
          <w:bCs/>
          <w:lang w:eastAsia="cs-CZ"/>
        </w:rPr>
        <w:t>VO₂max</w:t>
      </w:r>
      <w:proofErr w:type="spellEnd"/>
      <w:r w:rsidRPr="009D6746">
        <w:rPr>
          <w:lang w:eastAsia="cs-CZ"/>
        </w:rPr>
        <w:t xml:space="preserve"> (maximální spotřeba kyslíku) představuje maximální množství kyslíku, které je organismus schopen přijmout, transportovat a využít během zvyšující se fyzické zátěže až do vyčerpání. Je to jeden z nejvýznamnějších ukazatelů </w:t>
      </w:r>
      <w:r w:rsidRPr="009D6746">
        <w:rPr>
          <w:b/>
          <w:bCs/>
          <w:lang w:eastAsia="cs-CZ"/>
        </w:rPr>
        <w:t>kardiorespirační zdatnosti</w:t>
      </w:r>
      <w:r w:rsidRPr="009D6746">
        <w:rPr>
          <w:lang w:eastAsia="cs-CZ"/>
        </w:rPr>
        <w:t xml:space="preserve"> (SABOO, 2020). </w:t>
      </w:r>
      <w:proofErr w:type="spellStart"/>
      <w:r w:rsidRPr="009D6746">
        <w:rPr>
          <w:b/>
          <w:bCs/>
          <w:lang w:eastAsia="cs-CZ"/>
        </w:rPr>
        <w:t>VO₂max</w:t>
      </w:r>
      <w:proofErr w:type="spellEnd"/>
      <w:r w:rsidRPr="009D6746">
        <w:rPr>
          <w:lang w:eastAsia="cs-CZ"/>
        </w:rPr>
        <w:t xml:space="preserve"> se vyjadřuje v mililitrech kyslíku na kilogram tělesné hmotnosti za minutu (ml·kg⁻¹·min⁻¹) nebo v absolutních hodnotách (l·min⁻¹). Relativní vyjádření umožňuje objektivnější srovnání mezi jedinci s rozdílnou tělesnou hmotností (SABOO, 2020).</w:t>
      </w:r>
    </w:p>
    <w:p w14:paraId="33A442E1" w14:textId="77777777" w:rsidR="009D6746" w:rsidRPr="009D6746" w:rsidRDefault="009D6746" w:rsidP="009D6746">
      <w:pPr>
        <w:rPr>
          <w:lang w:eastAsia="cs-CZ"/>
        </w:rPr>
      </w:pPr>
      <w:r w:rsidRPr="009D6746">
        <w:rPr>
          <w:lang w:eastAsia="cs-CZ"/>
        </w:rPr>
        <w:t xml:space="preserve">Tato hodnota je ovlivněna minutovým srdečním výdejem, kapacitou krve (množstvím hemoglobinu), periferním prokrvením svalů a schopností mitochondrií využívat kyslík pro aerobní produkci energie. Limitujícím faktorem je především kardiovaskulární systém. Přímé stanovení </w:t>
      </w:r>
      <w:proofErr w:type="spellStart"/>
      <w:r w:rsidRPr="009D6746">
        <w:rPr>
          <w:b/>
          <w:bCs/>
          <w:lang w:eastAsia="cs-CZ"/>
        </w:rPr>
        <w:t>VO₂max</w:t>
      </w:r>
      <w:proofErr w:type="spellEnd"/>
      <w:r w:rsidRPr="009D6746">
        <w:rPr>
          <w:lang w:eastAsia="cs-CZ"/>
        </w:rPr>
        <w:t xml:space="preserve"> probíhá prostřednictvím </w:t>
      </w:r>
      <w:proofErr w:type="spellStart"/>
      <w:r w:rsidRPr="009D6746">
        <w:rPr>
          <w:lang w:eastAsia="cs-CZ"/>
        </w:rPr>
        <w:t>spiroergometrického</w:t>
      </w:r>
      <w:proofErr w:type="spellEnd"/>
      <w:r w:rsidRPr="009D6746">
        <w:rPr>
          <w:lang w:eastAsia="cs-CZ"/>
        </w:rPr>
        <w:t xml:space="preserve"> vyšetření, což je metoda považovaná za zlatý standard měření (SABOO, 2020). V praxi se využívají také nepřímé metody, jako jsou </w:t>
      </w:r>
      <w:proofErr w:type="spellStart"/>
      <w:r w:rsidRPr="009D6746">
        <w:rPr>
          <w:lang w:eastAsia="cs-CZ"/>
        </w:rPr>
        <w:t>submaximální</w:t>
      </w:r>
      <w:proofErr w:type="spellEnd"/>
      <w:r w:rsidRPr="009D6746">
        <w:rPr>
          <w:lang w:eastAsia="cs-CZ"/>
        </w:rPr>
        <w:t xml:space="preserve"> testy nebo prediktivní rovnice.</w:t>
      </w:r>
    </w:p>
    <w:p w14:paraId="3FA682E3" w14:textId="77777777" w:rsidR="009D6746" w:rsidRPr="009D6746" w:rsidRDefault="009D6746" w:rsidP="009D6746">
      <w:pPr>
        <w:rPr>
          <w:lang w:eastAsia="cs-CZ"/>
        </w:rPr>
      </w:pPr>
      <w:proofErr w:type="spellStart"/>
      <w:r w:rsidRPr="009D6746">
        <w:rPr>
          <w:b/>
          <w:bCs/>
          <w:lang w:eastAsia="cs-CZ"/>
        </w:rPr>
        <w:t>VO₂max</w:t>
      </w:r>
      <w:proofErr w:type="spellEnd"/>
      <w:r w:rsidRPr="009D6746">
        <w:rPr>
          <w:lang w:eastAsia="cs-CZ"/>
        </w:rPr>
        <w:t xml:space="preserve"> je ovlivněno věkem, pohlavím, genetickými predispozicemi a úrovní trénovanosti. Systematický vytrvalostní trénink může vést k jeho zvýšení, zejména prostřednictvím zlepšení srdečního výdeje a adaptace svalstva. Kromě sportovní výkonnosti má </w:t>
      </w:r>
      <w:proofErr w:type="spellStart"/>
      <w:r w:rsidRPr="009D6746">
        <w:rPr>
          <w:b/>
          <w:bCs/>
          <w:lang w:eastAsia="cs-CZ"/>
        </w:rPr>
        <w:lastRenderedPageBreak/>
        <w:t>VO₂max</w:t>
      </w:r>
      <w:proofErr w:type="spellEnd"/>
      <w:r w:rsidRPr="009D6746">
        <w:rPr>
          <w:lang w:eastAsia="cs-CZ"/>
        </w:rPr>
        <w:t xml:space="preserve"> význam i v prevenci civilizačních onemocnění, přičemž nižší hodnoty jsou spojeny s vyšším rizikem kardiovaskulárních onemocnění.</w:t>
      </w:r>
    </w:p>
    <w:p w14:paraId="71F80D70" w14:textId="77777777" w:rsidR="009D6746" w:rsidRPr="009D6746" w:rsidRDefault="009D6746" w:rsidP="009D6746">
      <w:pPr>
        <w:rPr>
          <w:lang w:eastAsia="cs-CZ"/>
        </w:rPr>
      </w:pPr>
      <w:r w:rsidRPr="009D6746">
        <w:rPr>
          <w:lang w:eastAsia="cs-CZ"/>
        </w:rPr>
        <w:t xml:space="preserve">Problémem měření </w:t>
      </w:r>
      <w:proofErr w:type="spellStart"/>
      <w:r w:rsidRPr="009D6746">
        <w:rPr>
          <w:b/>
          <w:bCs/>
          <w:lang w:eastAsia="cs-CZ"/>
        </w:rPr>
        <w:t>VO₂max</w:t>
      </w:r>
      <w:proofErr w:type="spellEnd"/>
      <w:r w:rsidRPr="009D6746">
        <w:rPr>
          <w:lang w:eastAsia="cs-CZ"/>
        </w:rPr>
        <w:t xml:space="preserve"> je, že není vždy přesně měřitelná. Podle studie </w:t>
      </w:r>
      <w:proofErr w:type="spellStart"/>
      <w:r w:rsidRPr="009D6746">
        <w:rPr>
          <w:b/>
          <w:bCs/>
          <w:lang w:eastAsia="cs-CZ"/>
        </w:rPr>
        <w:t>Carrier</w:t>
      </w:r>
      <w:proofErr w:type="spellEnd"/>
      <w:r w:rsidRPr="009D6746">
        <w:rPr>
          <w:b/>
          <w:bCs/>
          <w:lang w:eastAsia="cs-CZ"/>
        </w:rPr>
        <w:t xml:space="preserve"> et al. (2025)</w:t>
      </w:r>
      <w:r w:rsidRPr="009D6746">
        <w:rPr>
          <w:lang w:eastAsia="cs-CZ"/>
        </w:rPr>
        <w:t xml:space="preserve"> hodinky </w:t>
      </w:r>
      <w:proofErr w:type="spellStart"/>
      <w:r w:rsidRPr="009D6746">
        <w:rPr>
          <w:b/>
          <w:bCs/>
          <w:lang w:eastAsia="cs-CZ"/>
        </w:rPr>
        <w:t>Garmin</w:t>
      </w:r>
      <w:proofErr w:type="spellEnd"/>
      <w:r w:rsidRPr="009D6746">
        <w:rPr>
          <w:b/>
          <w:bCs/>
          <w:lang w:eastAsia="cs-CZ"/>
        </w:rPr>
        <w:t xml:space="preserve"> </w:t>
      </w:r>
      <w:proofErr w:type="spellStart"/>
      <w:r w:rsidRPr="009D6746">
        <w:rPr>
          <w:b/>
          <w:bCs/>
          <w:lang w:eastAsia="cs-CZ"/>
        </w:rPr>
        <w:t>Fenix</w:t>
      </w:r>
      <w:proofErr w:type="spellEnd"/>
      <w:r w:rsidRPr="009D6746">
        <w:rPr>
          <w:b/>
          <w:bCs/>
          <w:lang w:eastAsia="cs-CZ"/>
        </w:rPr>
        <w:t xml:space="preserve"> 6</w:t>
      </w:r>
      <w:r w:rsidRPr="009D6746">
        <w:rPr>
          <w:lang w:eastAsia="cs-CZ"/>
        </w:rPr>
        <w:t xml:space="preserve"> dosahovaly výsledků srovnatelných s laboratorními měřeními, nicméně stále je potřeba validační testování těchto výsledků. Tyto údaje však mohou být platné pro širokou veřejnost.</w:t>
      </w:r>
    </w:p>
    <w:p w14:paraId="1ED976AF" w14:textId="3A256F3F" w:rsidR="00251A42" w:rsidRPr="00251A42" w:rsidRDefault="00251A42" w:rsidP="00251A42">
      <w:pPr>
        <w:pStyle w:val="Prvnodstavecprce"/>
        <w:rPr>
          <w:lang w:eastAsia="en-US"/>
        </w:rPr>
      </w:pPr>
    </w:p>
    <w:p w14:paraId="5BF2C2F4" w14:textId="18E564AA" w:rsidR="00D64FAE" w:rsidRDefault="00A9562E" w:rsidP="00D64FAE">
      <w:pPr>
        <w:pStyle w:val="Nadpis3"/>
      </w:pPr>
      <w:bookmarkStart w:id="39" w:name="_Toc228137169"/>
      <w:r>
        <w:t>Vzdálenost</w:t>
      </w:r>
      <w:bookmarkEnd w:id="39"/>
    </w:p>
    <w:p w14:paraId="65CA88BF" w14:textId="77777777" w:rsidR="00A9562E" w:rsidRPr="00F5113E" w:rsidRDefault="00A9562E" w:rsidP="00A9562E">
      <w:r w:rsidRPr="00F5113E">
        <w:t xml:space="preserve">Jednou z nejdůležitějších běžeckých metrik je vzdálenost. </w:t>
      </w:r>
      <w:r>
        <w:t xml:space="preserve">Získává se pomocí GPS měření. </w:t>
      </w:r>
      <w:r w:rsidRPr="00F5113E">
        <w:t>Měří se v metrech nebo kilometrech a představuje základní ukazatel tréninkového zatížení. Slouží jako vstupní údaj pro výpočet dalších metrik a patří mezi hlavní hodnoty zobrazované v běžeckých aplikacích.</w:t>
      </w:r>
    </w:p>
    <w:p w14:paraId="25ECEC64" w14:textId="77777777" w:rsidR="00A9562E" w:rsidRPr="00F5113E" w:rsidRDefault="00A9562E" w:rsidP="00A9562E">
      <w:r w:rsidRPr="00F5113E">
        <w:t>Většina běžeckých aplikací zaznamenanou vzdálenost promítá do mapy, čímž vzniká vizuální záznam trasy běhu. To umožňuje analyzovat nejen délku tréninku, ale také jeho průběh a profil trasy.</w:t>
      </w:r>
    </w:p>
    <w:p w14:paraId="0D358C7A" w14:textId="77777777" w:rsidR="00A9562E" w:rsidRPr="00F5113E" w:rsidRDefault="00A9562E" w:rsidP="00A9562E">
      <w:r w:rsidRPr="00F5113E">
        <w:t>Na základě vzdálenosti a času se vypočítává tempo (min/km) a průměrná rychlost běhu. Vzdálenost je také klíčová pro určení týdenního objemu tréninku, který je důležitý při plánování zatížení a postupném zvyšování výkonnosti.</w:t>
      </w:r>
    </w:p>
    <w:p w14:paraId="5A5AD71F" w14:textId="0ECFC81F" w:rsidR="00A9562E" w:rsidRPr="00F5113E" w:rsidRDefault="00A9562E" w:rsidP="00A9562E">
      <w:r w:rsidRPr="00F5113E">
        <w:t xml:space="preserve">Společně se vzdáleností se sledují i další fyziologické ukazatele, například tepová frekvence (BPM) nebo odhad hodnoty </w:t>
      </w:r>
      <w:proofErr w:type="spellStart"/>
      <w:r w:rsidRPr="00F5113E">
        <w:t>VO₂max</w:t>
      </w:r>
      <w:proofErr w:type="spellEnd"/>
      <w:r w:rsidRPr="00F5113E">
        <w:t>.</w:t>
      </w:r>
    </w:p>
    <w:p w14:paraId="29B37CE1" w14:textId="77777777" w:rsidR="00A9562E" w:rsidRPr="00A9562E" w:rsidRDefault="00A9562E" w:rsidP="00A9562E">
      <w:pPr>
        <w:pStyle w:val="Prvnodstavecprce"/>
        <w:rPr>
          <w:lang w:eastAsia="en-US"/>
        </w:rPr>
      </w:pPr>
    </w:p>
    <w:p w14:paraId="12E1C7A3" w14:textId="5B133EA1" w:rsidR="00D64FAE" w:rsidRDefault="00A9562E" w:rsidP="00D64FAE">
      <w:pPr>
        <w:pStyle w:val="Nadpis3"/>
      </w:pPr>
      <w:bookmarkStart w:id="40" w:name="_Toc228137170"/>
      <w:r>
        <w:t>Čas</w:t>
      </w:r>
      <w:bookmarkEnd w:id="40"/>
    </w:p>
    <w:p w14:paraId="3AEC2FDE" w14:textId="77777777" w:rsidR="00A9562E" w:rsidRPr="00AE1D29" w:rsidRDefault="00A9562E" w:rsidP="00A9562E">
      <w:r w:rsidRPr="00A9562E">
        <w:rPr>
          <w:b/>
          <w:bCs/>
        </w:rPr>
        <w:t>Čas</w:t>
      </w:r>
      <w:r w:rsidRPr="00AE1D29">
        <w:t xml:space="preserve"> patří mezi základní a nejdůležitější metriky v běhu. Udává délku trvání pohybové aktivity a nejčastěji se vyjadřuje v sekundách, minutách nebo hodinách. Nejvýznamnější je jeho vztah ke vzdálenosti, protože právě kombinace času a uběhnuté vzdálenosti umožňuje určit výkonnost běžce.</w:t>
      </w:r>
    </w:p>
    <w:p w14:paraId="11F527E6" w14:textId="77777777" w:rsidR="00A9562E" w:rsidRPr="00AE1D29" w:rsidRDefault="00A9562E" w:rsidP="00A9562E">
      <w:r w:rsidRPr="00AE1D29">
        <w:t>Na základě času a vzdálenosti lze vypočítat průměrnou rychlost nebo tempo běhu (min/km). Čas tak slouží jako klíčový ukazatel pro hodnocení výkonu i pro sledování výkonnostního progresu v průběhu tréninkového období.</w:t>
      </w:r>
    </w:p>
    <w:p w14:paraId="05086AA4" w14:textId="77777777" w:rsidR="00A9562E" w:rsidRPr="00AE1D29" w:rsidRDefault="00A9562E" w:rsidP="00A9562E">
      <w:r w:rsidRPr="00AE1D29">
        <w:t>V tréninkové praxi může být čas využíván také jako samostatný parametr zatížení, například při běhu na stanovený časový úsek bez ohledu na uběhnutou vzdálenost. Tento přístup se často používá při regeneračních nebo vytrvalostních bězích.</w:t>
      </w:r>
    </w:p>
    <w:p w14:paraId="2EEFBF04" w14:textId="77777777" w:rsidR="00A9562E" w:rsidRPr="00AE1D29" w:rsidRDefault="00A9562E" w:rsidP="00A9562E">
      <w:r w:rsidRPr="00AE1D29">
        <w:t>Je však třeba zdůraznit, že samotný čas neodráží vnější podmínky, jako je profil trasy, povrch nebo klimatické faktory. Stejný časový úsek proto může představovat odlišnou tréninkovou zátěž v závislosti na intenzitě běhu a prostředí, ve kterém je aktivita vykonávána.</w:t>
      </w:r>
    </w:p>
    <w:p w14:paraId="6FE18D07" w14:textId="77777777" w:rsidR="00A9562E" w:rsidRPr="00A9562E" w:rsidRDefault="00A9562E" w:rsidP="00A9562E">
      <w:pPr>
        <w:pStyle w:val="Prvnodstavecprce"/>
        <w:rPr>
          <w:lang w:eastAsia="en-US"/>
        </w:rPr>
      </w:pPr>
    </w:p>
    <w:p w14:paraId="2C82716F" w14:textId="7DB8027C" w:rsidR="00D64FAE" w:rsidRDefault="00D64FAE" w:rsidP="00D64FAE">
      <w:pPr>
        <w:pStyle w:val="Nadpis3"/>
      </w:pPr>
      <w:bookmarkStart w:id="41" w:name="_Toc228137171"/>
      <w:r>
        <w:t>Kadence</w:t>
      </w:r>
      <w:bookmarkEnd w:id="41"/>
      <w:r w:rsidR="000B69FB">
        <w:t xml:space="preserve"> </w:t>
      </w:r>
    </w:p>
    <w:p w14:paraId="6597BBA6" w14:textId="77777777" w:rsidR="00067CA8" w:rsidRPr="00222AEB" w:rsidRDefault="00067CA8" w:rsidP="00067CA8">
      <w:r w:rsidRPr="00222AEB">
        <w:t>Kadence je metrika udávající počet kroků za minutu (</w:t>
      </w:r>
      <w:proofErr w:type="spellStart"/>
      <w:r w:rsidRPr="00222AEB">
        <w:t>spm</w:t>
      </w:r>
      <w:proofErr w:type="spellEnd"/>
      <w:r w:rsidRPr="00222AEB">
        <w:t xml:space="preserve"> – </w:t>
      </w:r>
      <w:proofErr w:type="spellStart"/>
      <w:r w:rsidRPr="00222AEB">
        <w:t>steps</w:t>
      </w:r>
      <w:proofErr w:type="spellEnd"/>
      <w:r w:rsidRPr="00222AEB">
        <w:t xml:space="preserve"> per </w:t>
      </w:r>
      <w:proofErr w:type="spellStart"/>
      <w:r w:rsidRPr="00222AEB">
        <w:t>minute</w:t>
      </w:r>
      <w:proofErr w:type="spellEnd"/>
      <w:r w:rsidRPr="00222AEB">
        <w:t>). Vyjadřuje frekvenci běžeckého kroku a patří mezi důležité ukazatele běžecké techniky. V současnosti se nejčastěji měří pomocí sportovních hodinek nebo běžeckých senzorů, které zaznamenávají pohyb dolních končetin</w:t>
      </w:r>
      <w:r>
        <w:t xml:space="preserve"> pomocí </w:t>
      </w:r>
      <w:r w:rsidRPr="003523CB">
        <w:t>akcelerometr</w:t>
      </w:r>
      <w:r>
        <w:t>u</w:t>
      </w:r>
      <w:r w:rsidRPr="00222AEB">
        <w:t>.</w:t>
      </w:r>
    </w:p>
    <w:p w14:paraId="0906B36A" w14:textId="77777777" w:rsidR="00067CA8" w:rsidRDefault="00067CA8" w:rsidP="00067CA8">
      <w:r w:rsidRPr="00222AEB">
        <w:lastRenderedPageBreak/>
        <w:t>Neexistuje univerzální optimální hodnota kadence, protože závisí na individuálních faktorech, jako je výška postavy, délka dolních končetin, tempo běhu a úroveň trénovanosti. Obecně se však uvádí rozmezí přibližně 160–180 kroků za minutu u rekreačních běžců, přičemž zkušenější nebo výkonnostní běžci mohou dosahovat i vyšších hodnot.</w:t>
      </w:r>
    </w:p>
    <w:p w14:paraId="118161D5" w14:textId="188CF657" w:rsidR="00067CA8" w:rsidRPr="00222AEB" w:rsidRDefault="00B2684D" w:rsidP="00067CA8">
      <w:r>
        <w:t xml:space="preserve"> </w:t>
      </w:r>
    </w:p>
    <w:p w14:paraId="2F0E393F" w14:textId="77777777" w:rsidR="00D64FAE" w:rsidRDefault="00D64FAE" w:rsidP="00981C9B">
      <w:pPr>
        <w:pStyle w:val="Dalodstavceprce"/>
        <w:ind w:firstLine="0"/>
        <w:rPr>
          <w:lang w:eastAsia="en-US"/>
        </w:rPr>
      </w:pPr>
    </w:p>
    <w:p w14:paraId="37535040" w14:textId="77777777" w:rsidR="00981C9B" w:rsidRDefault="00981C9B" w:rsidP="00981C9B">
      <w:pPr>
        <w:pStyle w:val="Nadpis2"/>
      </w:pPr>
      <w:bookmarkStart w:id="42" w:name="_Toc228137177"/>
      <w:r>
        <w:t>HR MAX</w:t>
      </w:r>
      <w:bookmarkEnd w:id="42"/>
    </w:p>
    <w:p w14:paraId="123A8104" w14:textId="77777777" w:rsidR="00981C9B" w:rsidRPr="000E2121" w:rsidRDefault="00981C9B" w:rsidP="00981C9B">
      <w:pPr>
        <w:rPr>
          <w:lang w:eastAsia="cs-CZ"/>
        </w:rPr>
      </w:pPr>
      <w:r w:rsidRPr="000E2121">
        <w:rPr>
          <w:lang w:eastAsia="cs-CZ"/>
        </w:rPr>
        <w:t>Maximální srdeční frekvence (</w:t>
      </w:r>
      <w:proofErr w:type="spellStart"/>
      <w:r w:rsidRPr="000E2121">
        <w:rPr>
          <w:lang w:eastAsia="cs-CZ"/>
        </w:rPr>
        <w:t>HRmax</w:t>
      </w:r>
      <w:proofErr w:type="spellEnd"/>
      <w:r w:rsidRPr="000E2121">
        <w:rPr>
          <w:lang w:eastAsia="cs-CZ"/>
        </w:rPr>
        <w:t xml:space="preserve">) je metrika, jejíž stanovení, obdobně jako u </w:t>
      </w:r>
      <w:proofErr w:type="spellStart"/>
      <w:r w:rsidRPr="000E2121">
        <w:rPr>
          <w:lang w:eastAsia="cs-CZ"/>
        </w:rPr>
        <w:t>VO₂max</w:t>
      </w:r>
      <w:proofErr w:type="spellEnd"/>
      <w:r w:rsidRPr="000E2121">
        <w:rPr>
          <w:lang w:eastAsia="cs-CZ"/>
        </w:rPr>
        <w:t xml:space="preserve">, vyžaduje vysokou míru přesnosti. Nejvyšší hodnoty </w:t>
      </w:r>
      <w:proofErr w:type="spellStart"/>
      <w:r w:rsidRPr="000E2121">
        <w:rPr>
          <w:lang w:eastAsia="cs-CZ"/>
        </w:rPr>
        <w:t>HRmax</w:t>
      </w:r>
      <w:proofErr w:type="spellEnd"/>
      <w:r w:rsidRPr="000E2121">
        <w:rPr>
          <w:lang w:eastAsia="cs-CZ"/>
        </w:rPr>
        <w:t xml:space="preserve"> lze spolehlivě změřit pomocí zátěžového testu prováděného v laboratorních podmínkách, obvykle při postupně zvyšující se intenzitě cvičení až do dosažení vyčerpání. Alternativně je možné </w:t>
      </w:r>
      <w:proofErr w:type="spellStart"/>
      <w:r w:rsidRPr="000E2121">
        <w:rPr>
          <w:lang w:eastAsia="cs-CZ"/>
        </w:rPr>
        <w:t>HRmax</w:t>
      </w:r>
      <w:proofErr w:type="spellEnd"/>
      <w:r w:rsidRPr="000E2121">
        <w:rPr>
          <w:lang w:eastAsia="cs-CZ"/>
        </w:rPr>
        <w:t xml:space="preserve"> odhadnout pomocí predikčních rovnic, přičemž nejběžněji používaná rovnice je 220 – věk. Nicméně studie, jako například </w:t>
      </w:r>
      <w:r w:rsidRPr="000E2121">
        <w:rPr>
          <w:i/>
          <w:iCs/>
          <w:lang w:eastAsia="cs-CZ"/>
        </w:rPr>
        <w:t>Age-</w:t>
      </w:r>
      <w:proofErr w:type="spellStart"/>
      <w:r w:rsidRPr="000E2121">
        <w:rPr>
          <w:i/>
          <w:iCs/>
          <w:lang w:eastAsia="cs-CZ"/>
        </w:rPr>
        <w:t>predicted</w:t>
      </w:r>
      <w:proofErr w:type="spellEnd"/>
      <w:r w:rsidRPr="000E2121">
        <w:rPr>
          <w:i/>
          <w:iCs/>
          <w:lang w:eastAsia="cs-CZ"/>
        </w:rPr>
        <w:t xml:space="preserve"> </w:t>
      </w:r>
      <w:proofErr w:type="spellStart"/>
      <w:r w:rsidRPr="000E2121">
        <w:rPr>
          <w:i/>
          <w:iCs/>
          <w:lang w:eastAsia="cs-CZ"/>
        </w:rPr>
        <w:t>maximal</w:t>
      </w:r>
      <w:proofErr w:type="spellEnd"/>
      <w:r w:rsidRPr="000E2121">
        <w:rPr>
          <w:i/>
          <w:iCs/>
          <w:lang w:eastAsia="cs-CZ"/>
        </w:rPr>
        <w:t xml:space="preserve"> </w:t>
      </w:r>
      <w:proofErr w:type="spellStart"/>
      <w:r w:rsidRPr="000E2121">
        <w:rPr>
          <w:i/>
          <w:iCs/>
          <w:lang w:eastAsia="cs-CZ"/>
        </w:rPr>
        <w:t>heart</w:t>
      </w:r>
      <w:proofErr w:type="spellEnd"/>
      <w:r w:rsidRPr="000E2121">
        <w:rPr>
          <w:i/>
          <w:iCs/>
          <w:lang w:eastAsia="cs-CZ"/>
        </w:rPr>
        <w:t xml:space="preserve"> </w:t>
      </w:r>
      <w:proofErr w:type="spellStart"/>
      <w:r w:rsidRPr="000E2121">
        <w:rPr>
          <w:i/>
          <w:iCs/>
          <w:lang w:eastAsia="cs-CZ"/>
        </w:rPr>
        <w:t>rate</w:t>
      </w:r>
      <w:proofErr w:type="spellEnd"/>
      <w:r w:rsidRPr="000E2121">
        <w:rPr>
          <w:i/>
          <w:iCs/>
          <w:lang w:eastAsia="cs-CZ"/>
        </w:rPr>
        <w:t xml:space="preserve"> </w:t>
      </w:r>
      <w:proofErr w:type="spellStart"/>
      <w:r w:rsidRPr="000E2121">
        <w:rPr>
          <w:i/>
          <w:iCs/>
          <w:lang w:eastAsia="cs-CZ"/>
        </w:rPr>
        <w:t>revisited</w:t>
      </w:r>
      <w:proofErr w:type="spellEnd"/>
      <w:r w:rsidRPr="000E2121">
        <w:rPr>
          <w:lang w:eastAsia="cs-CZ"/>
        </w:rPr>
        <w:t xml:space="preserve"> (Miller et al., 1993), naznačují, že přesnější rovnice pro zdravého dospělého jedince je 208 – 0,7 × věk. Tyto odhady však mohou vykazovat značnou nepřesnost a jejich aplikace na individuální úrovni může být problematická. V praxi se pro monitorování srdeční frekvence běžně využívají sportovní hodinky nebo hrudní pásy, přičemž hrudní pásy poskytují přesnější měření než jiné metody.</w:t>
      </w:r>
    </w:p>
    <w:p w14:paraId="69744128" w14:textId="77777777" w:rsidR="00981C9B" w:rsidRPr="000E2121" w:rsidRDefault="00981C9B" w:rsidP="00981C9B">
      <w:pPr>
        <w:rPr>
          <w:lang w:eastAsia="cs-CZ"/>
        </w:rPr>
      </w:pPr>
      <w:r w:rsidRPr="000E2121">
        <w:rPr>
          <w:lang w:eastAsia="cs-CZ"/>
        </w:rPr>
        <w:t xml:space="preserve">Znalost hodnoty </w:t>
      </w:r>
      <w:proofErr w:type="spellStart"/>
      <w:r w:rsidRPr="000E2121">
        <w:rPr>
          <w:lang w:eastAsia="cs-CZ"/>
        </w:rPr>
        <w:t>HRmax</w:t>
      </w:r>
      <w:proofErr w:type="spellEnd"/>
      <w:r w:rsidRPr="000E2121">
        <w:rPr>
          <w:lang w:eastAsia="cs-CZ"/>
        </w:rPr>
        <w:t xml:space="preserve"> je nezbytná pro určení intenzity cvičení a pro vyjádření, jak blízko se jedinec při vykonávané fyzické aktivitě dostává k maximální fyziologické kapacitě. Hodnota </w:t>
      </w:r>
      <w:proofErr w:type="spellStart"/>
      <w:r w:rsidRPr="000E2121">
        <w:rPr>
          <w:lang w:eastAsia="cs-CZ"/>
        </w:rPr>
        <w:t>HRmax</w:t>
      </w:r>
      <w:proofErr w:type="spellEnd"/>
      <w:r w:rsidRPr="000E2121">
        <w:rPr>
          <w:lang w:eastAsia="cs-CZ"/>
        </w:rPr>
        <w:t xml:space="preserve"> je do značné míry geneticky podmíněná, přičemž trénink nemá na její hodnotu výrazný vliv.</w:t>
      </w:r>
    </w:p>
    <w:p w14:paraId="2BF4790B" w14:textId="77777777" w:rsidR="00981C9B" w:rsidRDefault="00981C9B" w:rsidP="00981C9B">
      <w:pPr>
        <w:rPr>
          <w:lang w:eastAsia="cs-CZ"/>
        </w:rPr>
      </w:pPr>
      <w:r w:rsidRPr="000E2121">
        <w:rPr>
          <w:lang w:eastAsia="cs-CZ"/>
        </w:rPr>
        <w:t xml:space="preserve">Tato metrika se běžně používá pro určení optimální intenzity cvičení. Ve sportovní medicíně se běžně používají různé </w:t>
      </w:r>
      <w:r w:rsidRPr="000E2121">
        <w:rPr>
          <w:b/>
          <w:bCs/>
          <w:lang w:eastAsia="cs-CZ"/>
        </w:rPr>
        <w:t>zóny intenzity</w:t>
      </w:r>
      <w:r w:rsidRPr="000E2121">
        <w:rPr>
          <w:lang w:eastAsia="cs-CZ"/>
        </w:rPr>
        <w:t xml:space="preserve">, které jsou stanoveny na základě procentuální hodnoty </w:t>
      </w:r>
      <w:proofErr w:type="spellStart"/>
      <w:r w:rsidRPr="000E2121">
        <w:rPr>
          <w:lang w:eastAsia="cs-CZ"/>
        </w:rPr>
        <w:t>HRmax</w:t>
      </w:r>
      <w:proofErr w:type="spellEnd"/>
      <w:r w:rsidRPr="000E2121">
        <w:rPr>
          <w:lang w:eastAsia="cs-CZ"/>
        </w:rPr>
        <w:t xml:space="preserve">. Použití </w:t>
      </w:r>
      <w:proofErr w:type="spellStart"/>
      <w:r w:rsidRPr="000E2121">
        <w:rPr>
          <w:lang w:eastAsia="cs-CZ"/>
        </w:rPr>
        <w:t>HRmax</w:t>
      </w:r>
      <w:proofErr w:type="spellEnd"/>
      <w:r w:rsidRPr="000E2121">
        <w:rPr>
          <w:lang w:eastAsia="cs-CZ"/>
        </w:rPr>
        <w:t xml:space="preserve"> je zásadní pro určování vhodného tréninkového zatížení, kdy je důležité zvolit správnou intenzitu, která je bezpečná a efektivní. Zóny jsou obvykle rozděleny takto:</w:t>
      </w:r>
    </w:p>
    <w:p w14:paraId="5CD468D8" w14:textId="77777777" w:rsidR="00981C9B" w:rsidRPr="000E2121" w:rsidRDefault="00981C9B" w:rsidP="00981C9B">
      <w:pPr>
        <w:rPr>
          <w:lang w:eastAsia="cs-CZ"/>
        </w:rPr>
      </w:pPr>
    </w:p>
    <w:p w14:paraId="5BC71C1B" w14:textId="77777777" w:rsidR="00981C9B" w:rsidRPr="000E2121" w:rsidRDefault="00981C9B" w:rsidP="00981C9B">
      <w:pPr>
        <w:numPr>
          <w:ilvl w:val="0"/>
          <w:numId w:val="54"/>
        </w:numPr>
        <w:rPr>
          <w:lang w:eastAsia="cs-CZ"/>
        </w:rPr>
      </w:pPr>
      <w:r w:rsidRPr="000E2121">
        <w:rPr>
          <w:b/>
          <w:bCs/>
          <w:lang w:eastAsia="cs-CZ"/>
        </w:rPr>
        <w:t>Nízká intenzita</w:t>
      </w:r>
      <w:r w:rsidRPr="000E2121">
        <w:rPr>
          <w:lang w:eastAsia="cs-CZ"/>
        </w:rPr>
        <w:t>: 50-</w:t>
      </w:r>
      <w:proofErr w:type="gramStart"/>
      <w:r w:rsidRPr="000E2121">
        <w:rPr>
          <w:lang w:eastAsia="cs-CZ"/>
        </w:rPr>
        <w:t>60%</w:t>
      </w:r>
      <w:proofErr w:type="gramEnd"/>
      <w:r w:rsidRPr="000E2121">
        <w:rPr>
          <w:lang w:eastAsia="cs-CZ"/>
        </w:rPr>
        <w:t xml:space="preserve"> </w:t>
      </w:r>
      <w:proofErr w:type="spellStart"/>
      <w:r w:rsidRPr="000E2121">
        <w:rPr>
          <w:lang w:eastAsia="cs-CZ"/>
        </w:rPr>
        <w:t>HRmax</w:t>
      </w:r>
      <w:proofErr w:type="spellEnd"/>
      <w:r w:rsidRPr="000E2121">
        <w:rPr>
          <w:lang w:eastAsia="cs-CZ"/>
        </w:rPr>
        <w:t xml:space="preserve"> – vhodná pro zahřátí a zotavení po cvičení. </w:t>
      </w:r>
    </w:p>
    <w:p w14:paraId="008E1865" w14:textId="77777777" w:rsidR="00981C9B" w:rsidRPr="000E2121" w:rsidRDefault="00981C9B" w:rsidP="00981C9B">
      <w:pPr>
        <w:numPr>
          <w:ilvl w:val="0"/>
          <w:numId w:val="54"/>
        </w:numPr>
        <w:rPr>
          <w:lang w:eastAsia="cs-CZ"/>
        </w:rPr>
      </w:pPr>
      <w:r w:rsidRPr="000E2121">
        <w:rPr>
          <w:b/>
          <w:bCs/>
          <w:lang w:eastAsia="cs-CZ"/>
        </w:rPr>
        <w:t>Střední intenzita</w:t>
      </w:r>
      <w:r w:rsidRPr="000E2121">
        <w:rPr>
          <w:lang w:eastAsia="cs-CZ"/>
        </w:rPr>
        <w:t>: 60-</w:t>
      </w:r>
      <w:proofErr w:type="gramStart"/>
      <w:r w:rsidRPr="000E2121">
        <w:rPr>
          <w:lang w:eastAsia="cs-CZ"/>
        </w:rPr>
        <w:t>75%</w:t>
      </w:r>
      <w:proofErr w:type="gramEnd"/>
      <w:r w:rsidRPr="000E2121">
        <w:rPr>
          <w:lang w:eastAsia="cs-CZ"/>
        </w:rPr>
        <w:t xml:space="preserve"> </w:t>
      </w:r>
      <w:proofErr w:type="spellStart"/>
      <w:r w:rsidRPr="000E2121">
        <w:rPr>
          <w:lang w:eastAsia="cs-CZ"/>
        </w:rPr>
        <w:t>HRmax</w:t>
      </w:r>
      <w:proofErr w:type="spellEnd"/>
      <w:r w:rsidRPr="000E2121">
        <w:rPr>
          <w:lang w:eastAsia="cs-CZ"/>
        </w:rPr>
        <w:t xml:space="preserve"> – optimalizováno pro zlepšení vytrvalosti a kardiovaskulární kondice. </w:t>
      </w:r>
    </w:p>
    <w:p w14:paraId="664A9356" w14:textId="77777777" w:rsidR="00981C9B" w:rsidRPr="000E2121" w:rsidRDefault="00981C9B" w:rsidP="00981C9B">
      <w:pPr>
        <w:numPr>
          <w:ilvl w:val="0"/>
          <w:numId w:val="54"/>
        </w:numPr>
        <w:rPr>
          <w:lang w:eastAsia="cs-CZ"/>
        </w:rPr>
      </w:pPr>
      <w:r w:rsidRPr="000E2121">
        <w:rPr>
          <w:b/>
          <w:bCs/>
          <w:lang w:eastAsia="cs-CZ"/>
        </w:rPr>
        <w:t>Vysoká intenzita</w:t>
      </w:r>
      <w:r w:rsidRPr="000E2121">
        <w:rPr>
          <w:lang w:eastAsia="cs-CZ"/>
        </w:rPr>
        <w:t>: 75-</w:t>
      </w:r>
      <w:proofErr w:type="gramStart"/>
      <w:r w:rsidRPr="000E2121">
        <w:rPr>
          <w:lang w:eastAsia="cs-CZ"/>
        </w:rPr>
        <w:t>85%</w:t>
      </w:r>
      <w:proofErr w:type="gramEnd"/>
      <w:r w:rsidRPr="000E2121">
        <w:rPr>
          <w:lang w:eastAsia="cs-CZ"/>
        </w:rPr>
        <w:t xml:space="preserve"> </w:t>
      </w:r>
      <w:proofErr w:type="spellStart"/>
      <w:r w:rsidRPr="000E2121">
        <w:rPr>
          <w:lang w:eastAsia="cs-CZ"/>
        </w:rPr>
        <w:t>HRmax</w:t>
      </w:r>
      <w:proofErr w:type="spellEnd"/>
      <w:r w:rsidRPr="000E2121">
        <w:rPr>
          <w:lang w:eastAsia="cs-CZ"/>
        </w:rPr>
        <w:t xml:space="preserve"> – zaměřeno na zlepšení výkonu a efektivní spalování tuků. </w:t>
      </w:r>
    </w:p>
    <w:p w14:paraId="5603305F" w14:textId="77777777" w:rsidR="00981C9B" w:rsidRDefault="00981C9B" w:rsidP="00981C9B">
      <w:pPr>
        <w:numPr>
          <w:ilvl w:val="0"/>
          <w:numId w:val="54"/>
        </w:numPr>
        <w:rPr>
          <w:lang w:eastAsia="cs-CZ"/>
        </w:rPr>
      </w:pPr>
      <w:r w:rsidRPr="000E2121">
        <w:rPr>
          <w:b/>
          <w:bCs/>
          <w:lang w:eastAsia="cs-CZ"/>
        </w:rPr>
        <w:t>Maximální intenzita</w:t>
      </w:r>
      <w:r w:rsidRPr="000E2121">
        <w:rPr>
          <w:lang w:eastAsia="cs-CZ"/>
        </w:rPr>
        <w:t>: 85-</w:t>
      </w:r>
      <w:proofErr w:type="gramStart"/>
      <w:r w:rsidRPr="000E2121">
        <w:rPr>
          <w:lang w:eastAsia="cs-CZ"/>
        </w:rPr>
        <w:t>100%</w:t>
      </w:r>
      <w:proofErr w:type="gramEnd"/>
      <w:r w:rsidRPr="000E2121">
        <w:rPr>
          <w:lang w:eastAsia="cs-CZ"/>
        </w:rPr>
        <w:t xml:space="preserve"> </w:t>
      </w:r>
      <w:proofErr w:type="spellStart"/>
      <w:r w:rsidRPr="000E2121">
        <w:rPr>
          <w:lang w:eastAsia="cs-CZ"/>
        </w:rPr>
        <w:t>HRmax</w:t>
      </w:r>
      <w:proofErr w:type="spellEnd"/>
      <w:r w:rsidRPr="000E2121">
        <w:rPr>
          <w:lang w:eastAsia="cs-CZ"/>
        </w:rPr>
        <w:t xml:space="preserve"> – určeno pro výkonnostní trénink. </w:t>
      </w:r>
    </w:p>
    <w:p w14:paraId="5363818E" w14:textId="77777777" w:rsidR="00981C9B" w:rsidRPr="000E2121" w:rsidRDefault="00981C9B" w:rsidP="00981C9B">
      <w:pPr>
        <w:ind w:left="720"/>
        <w:rPr>
          <w:lang w:eastAsia="cs-CZ"/>
        </w:rPr>
      </w:pPr>
    </w:p>
    <w:p w14:paraId="2B6E04A5" w14:textId="77777777" w:rsidR="00981C9B" w:rsidRPr="000E2121" w:rsidRDefault="00981C9B" w:rsidP="00981C9B">
      <w:pPr>
        <w:rPr>
          <w:lang w:eastAsia="cs-CZ"/>
        </w:rPr>
      </w:pPr>
      <w:r w:rsidRPr="000E2121">
        <w:rPr>
          <w:lang w:eastAsia="cs-CZ"/>
        </w:rPr>
        <w:t xml:space="preserve">Nicméně, </w:t>
      </w:r>
      <w:proofErr w:type="spellStart"/>
      <w:r w:rsidRPr="000E2121">
        <w:rPr>
          <w:b/>
          <w:bCs/>
          <w:lang w:eastAsia="cs-CZ"/>
        </w:rPr>
        <w:t>HRmax</w:t>
      </w:r>
      <w:proofErr w:type="spellEnd"/>
      <w:r w:rsidRPr="000E2121">
        <w:rPr>
          <w:b/>
          <w:bCs/>
          <w:lang w:eastAsia="cs-CZ"/>
        </w:rPr>
        <w:t xml:space="preserve"> má své limity</w:t>
      </w:r>
      <w:r w:rsidRPr="000E2121">
        <w:rPr>
          <w:lang w:eastAsia="cs-CZ"/>
        </w:rPr>
        <w:t>, a proto je důležité chápat, že trénink v blízkosti maximální srdeční frekvence je vysoce náročný a měl by být přizpůsoben individuálním schopnostem jedince. Při překročení hranice této intenzity může docházet k nadměrnému zatížení kardiovaskulárního systému, což může být nebezpečné, zejména pro osoby se zdravotními problémy, jako je vysoký krevní tlak nebo srdeční onemocnění.</w:t>
      </w:r>
    </w:p>
    <w:p w14:paraId="36B50289" w14:textId="77777777" w:rsidR="00981C9B" w:rsidRPr="000E2121" w:rsidRDefault="00981C9B" w:rsidP="00981C9B">
      <w:pPr>
        <w:rPr>
          <w:lang w:eastAsia="cs-CZ"/>
        </w:rPr>
      </w:pPr>
      <w:r w:rsidRPr="000E2121">
        <w:rPr>
          <w:lang w:eastAsia="cs-CZ"/>
        </w:rPr>
        <w:t xml:space="preserve">Tato metrika se běžně používá pro určení optimální intenzity cvičení. V rámci vývoje cvičebních doporučení jsou často používány zóny intenzity, přičemž studie </w:t>
      </w:r>
      <w:r w:rsidRPr="000E2121">
        <w:rPr>
          <w:i/>
          <w:iCs/>
          <w:lang w:eastAsia="cs-CZ"/>
        </w:rPr>
        <w:t xml:space="preserve">Target </w:t>
      </w:r>
      <w:proofErr w:type="spellStart"/>
      <w:r w:rsidRPr="000E2121">
        <w:rPr>
          <w:i/>
          <w:iCs/>
          <w:lang w:eastAsia="cs-CZ"/>
        </w:rPr>
        <w:t>heart</w:t>
      </w:r>
      <w:proofErr w:type="spellEnd"/>
      <w:r w:rsidRPr="000E2121">
        <w:rPr>
          <w:i/>
          <w:iCs/>
          <w:lang w:eastAsia="cs-CZ"/>
        </w:rPr>
        <w:t xml:space="preserve"> </w:t>
      </w:r>
      <w:proofErr w:type="spellStart"/>
      <w:r w:rsidRPr="000E2121">
        <w:rPr>
          <w:i/>
          <w:iCs/>
          <w:lang w:eastAsia="cs-CZ"/>
        </w:rPr>
        <w:t>rates</w:t>
      </w:r>
      <w:proofErr w:type="spellEnd"/>
      <w:r w:rsidRPr="000E2121">
        <w:rPr>
          <w:i/>
          <w:iCs/>
          <w:lang w:eastAsia="cs-CZ"/>
        </w:rPr>
        <w:t xml:space="preserve"> </w:t>
      </w:r>
      <w:proofErr w:type="spellStart"/>
      <w:r w:rsidRPr="000E2121">
        <w:rPr>
          <w:i/>
          <w:iCs/>
          <w:lang w:eastAsia="cs-CZ"/>
        </w:rPr>
        <w:t>for</w:t>
      </w:r>
      <w:proofErr w:type="spellEnd"/>
      <w:r w:rsidRPr="000E2121">
        <w:rPr>
          <w:i/>
          <w:iCs/>
          <w:lang w:eastAsia="cs-CZ"/>
        </w:rPr>
        <w:t xml:space="preserve"> </w:t>
      </w:r>
      <w:proofErr w:type="spellStart"/>
      <w:r w:rsidRPr="000E2121">
        <w:rPr>
          <w:i/>
          <w:iCs/>
          <w:lang w:eastAsia="cs-CZ"/>
        </w:rPr>
        <w:t>the</w:t>
      </w:r>
      <w:proofErr w:type="spellEnd"/>
      <w:r w:rsidRPr="000E2121">
        <w:rPr>
          <w:i/>
          <w:iCs/>
          <w:lang w:eastAsia="cs-CZ"/>
        </w:rPr>
        <w:t xml:space="preserve"> development </w:t>
      </w:r>
      <w:proofErr w:type="spellStart"/>
      <w:r w:rsidRPr="000E2121">
        <w:rPr>
          <w:i/>
          <w:iCs/>
          <w:lang w:eastAsia="cs-CZ"/>
        </w:rPr>
        <w:t>of</w:t>
      </w:r>
      <w:proofErr w:type="spellEnd"/>
      <w:r w:rsidRPr="000E2121">
        <w:rPr>
          <w:i/>
          <w:iCs/>
          <w:lang w:eastAsia="cs-CZ"/>
        </w:rPr>
        <w:t xml:space="preserve"> </w:t>
      </w:r>
      <w:proofErr w:type="spellStart"/>
      <w:r w:rsidRPr="000E2121">
        <w:rPr>
          <w:i/>
          <w:iCs/>
          <w:lang w:eastAsia="cs-CZ"/>
        </w:rPr>
        <w:t>cardiorespiratory</w:t>
      </w:r>
      <w:proofErr w:type="spellEnd"/>
      <w:r w:rsidRPr="000E2121">
        <w:rPr>
          <w:i/>
          <w:iCs/>
          <w:lang w:eastAsia="cs-CZ"/>
        </w:rPr>
        <w:t xml:space="preserve"> fitness</w:t>
      </w:r>
      <w:r w:rsidRPr="000E2121">
        <w:rPr>
          <w:lang w:eastAsia="cs-CZ"/>
        </w:rPr>
        <w:t xml:space="preserve"> (</w:t>
      </w:r>
      <w:proofErr w:type="spellStart"/>
      <w:r w:rsidRPr="000E2121">
        <w:rPr>
          <w:lang w:eastAsia="cs-CZ"/>
        </w:rPr>
        <w:t>Swain</w:t>
      </w:r>
      <w:proofErr w:type="spellEnd"/>
      <w:r w:rsidRPr="000E2121">
        <w:rPr>
          <w:lang w:eastAsia="cs-CZ"/>
        </w:rPr>
        <w:t xml:space="preserve"> et al., 1994) zjistila, že „hodnoty </w:t>
      </w:r>
      <w:r w:rsidRPr="000E2121">
        <w:rPr>
          <w:lang w:eastAsia="cs-CZ"/>
        </w:rPr>
        <w:lastRenderedPageBreak/>
        <w:t xml:space="preserve">získané v této studii, tj. </w:t>
      </w:r>
      <w:proofErr w:type="gramStart"/>
      <w:r w:rsidRPr="000E2121">
        <w:rPr>
          <w:lang w:eastAsia="cs-CZ"/>
        </w:rPr>
        <w:t>63%</w:t>
      </w:r>
      <w:proofErr w:type="gramEnd"/>
      <w:r w:rsidRPr="000E2121">
        <w:rPr>
          <w:lang w:eastAsia="cs-CZ"/>
        </w:rPr>
        <w:t xml:space="preserve">, </w:t>
      </w:r>
      <w:proofErr w:type="gramStart"/>
      <w:r w:rsidRPr="000E2121">
        <w:rPr>
          <w:lang w:eastAsia="cs-CZ"/>
        </w:rPr>
        <w:t>76%</w:t>
      </w:r>
      <w:proofErr w:type="gramEnd"/>
      <w:r w:rsidRPr="000E2121">
        <w:rPr>
          <w:lang w:eastAsia="cs-CZ"/>
        </w:rPr>
        <w:t xml:space="preserve">, </w:t>
      </w:r>
      <w:proofErr w:type="gramStart"/>
      <w:r w:rsidRPr="000E2121">
        <w:rPr>
          <w:lang w:eastAsia="cs-CZ"/>
        </w:rPr>
        <w:t>89%</w:t>
      </w:r>
      <w:proofErr w:type="gramEnd"/>
      <w:r w:rsidRPr="000E2121">
        <w:rPr>
          <w:lang w:eastAsia="cs-CZ"/>
        </w:rPr>
        <w:t xml:space="preserve"> a 92% maximální srdeční frekvence, by měly být zohledněny“ (</w:t>
      </w:r>
      <w:proofErr w:type="spellStart"/>
      <w:r w:rsidRPr="000E2121">
        <w:rPr>
          <w:lang w:eastAsia="cs-CZ"/>
        </w:rPr>
        <w:t>Swain</w:t>
      </w:r>
      <w:proofErr w:type="spellEnd"/>
      <w:r w:rsidRPr="000E2121">
        <w:rPr>
          <w:lang w:eastAsia="cs-CZ"/>
        </w:rPr>
        <w:t xml:space="preserve"> et al., 1994). Tato zjištění ukazují, že pro optimální rozvoj kardiovaskulární zdatnosti by měly být hodnoty </w:t>
      </w:r>
      <w:proofErr w:type="spellStart"/>
      <w:r w:rsidRPr="000E2121">
        <w:rPr>
          <w:lang w:eastAsia="cs-CZ"/>
        </w:rPr>
        <w:t>HRmax</w:t>
      </w:r>
      <w:proofErr w:type="spellEnd"/>
      <w:r w:rsidRPr="000E2121">
        <w:rPr>
          <w:lang w:eastAsia="cs-CZ"/>
        </w:rPr>
        <w:t xml:space="preserve"> vypočítané na základě individuálních měření, protože standardní doporučení mohou být u některých jedinců nepřesná. Například, při </w:t>
      </w:r>
      <w:proofErr w:type="gramStart"/>
      <w:r w:rsidRPr="000E2121">
        <w:rPr>
          <w:lang w:eastAsia="cs-CZ"/>
        </w:rPr>
        <w:t>40%</w:t>
      </w:r>
      <w:proofErr w:type="gramEnd"/>
      <w:r w:rsidRPr="000E2121">
        <w:rPr>
          <w:lang w:eastAsia="cs-CZ"/>
        </w:rPr>
        <w:t xml:space="preserve"> VO2max byla průměrná hodnota %</w:t>
      </w:r>
      <w:proofErr w:type="spellStart"/>
      <w:r w:rsidRPr="000E2121">
        <w:rPr>
          <w:lang w:eastAsia="cs-CZ"/>
        </w:rPr>
        <w:t>HRmax</w:t>
      </w:r>
      <w:proofErr w:type="spellEnd"/>
      <w:r w:rsidRPr="000E2121">
        <w:rPr>
          <w:lang w:eastAsia="cs-CZ"/>
        </w:rPr>
        <w:t xml:space="preserve"> </w:t>
      </w:r>
      <w:proofErr w:type="gramStart"/>
      <w:r w:rsidRPr="000E2121">
        <w:rPr>
          <w:lang w:eastAsia="cs-CZ"/>
        </w:rPr>
        <w:t>63%</w:t>
      </w:r>
      <w:proofErr w:type="gramEnd"/>
      <w:r w:rsidRPr="000E2121">
        <w:rPr>
          <w:lang w:eastAsia="cs-CZ"/>
        </w:rPr>
        <w:t xml:space="preserve">, což je o </w:t>
      </w:r>
      <w:proofErr w:type="gramStart"/>
      <w:r w:rsidRPr="000E2121">
        <w:rPr>
          <w:lang w:eastAsia="cs-CZ"/>
        </w:rPr>
        <w:t>8 procentních</w:t>
      </w:r>
      <w:proofErr w:type="gramEnd"/>
      <w:r w:rsidRPr="000E2121">
        <w:rPr>
          <w:lang w:eastAsia="cs-CZ"/>
        </w:rPr>
        <w:t xml:space="preserve"> bodů vyšší než standardní doporučení (</w:t>
      </w:r>
      <w:proofErr w:type="gramStart"/>
      <w:r w:rsidRPr="000E2121">
        <w:rPr>
          <w:lang w:eastAsia="cs-CZ"/>
        </w:rPr>
        <w:t>55%</w:t>
      </w:r>
      <w:proofErr w:type="gramEnd"/>
      <w:r w:rsidRPr="000E2121">
        <w:rPr>
          <w:lang w:eastAsia="cs-CZ"/>
        </w:rPr>
        <w:t xml:space="preserve">). Podobně při </w:t>
      </w:r>
      <w:proofErr w:type="gramStart"/>
      <w:r w:rsidRPr="000E2121">
        <w:rPr>
          <w:lang w:eastAsia="cs-CZ"/>
        </w:rPr>
        <w:t>60%</w:t>
      </w:r>
      <w:proofErr w:type="gramEnd"/>
      <w:r w:rsidRPr="000E2121">
        <w:rPr>
          <w:lang w:eastAsia="cs-CZ"/>
        </w:rPr>
        <w:t xml:space="preserve"> VO2max byla průměrná hodnota %</w:t>
      </w:r>
      <w:proofErr w:type="spellStart"/>
      <w:r w:rsidRPr="000E2121">
        <w:rPr>
          <w:lang w:eastAsia="cs-CZ"/>
        </w:rPr>
        <w:t>HRmax</w:t>
      </w:r>
      <w:proofErr w:type="spellEnd"/>
      <w:r w:rsidRPr="000E2121">
        <w:rPr>
          <w:lang w:eastAsia="cs-CZ"/>
        </w:rPr>
        <w:t xml:space="preserve"> </w:t>
      </w:r>
      <w:proofErr w:type="gramStart"/>
      <w:r w:rsidRPr="000E2121">
        <w:rPr>
          <w:lang w:eastAsia="cs-CZ"/>
        </w:rPr>
        <w:t>76%</w:t>
      </w:r>
      <w:proofErr w:type="gramEnd"/>
      <w:r w:rsidRPr="000E2121">
        <w:rPr>
          <w:lang w:eastAsia="cs-CZ"/>
        </w:rPr>
        <w:t>, což ukazuje na rozdíl ve výpočtech používaných pro obecnou populaci a skutečné fyziologické reakce.</w:t>
      </w:r>
    </w:p>
    <w:p w14:paraId="1A13B905" w14:textId="34E7C561" w:rsidR="00093B31" w:rsidRDefault="00981C9B" w:rsidP="00093B31">
      <w:r>
        <w:t xml:space="preserve"> </w:t>
      </w:r>
    </w:p>
    <w:p w14:paraId="7E5A7433" w14:textId="11A9A9E7" w:rsidR="00093B31" w:rsidRDefault="00093B31" w:rsidP="00093B31">
      <w:pPr>
        <w:pStyle w:val="Nadpis3"/>
      </w:pPr>
      <w:r>
        <w:t>TRIMP</w:t>
      </w:r>
    </w:p>
    <w:p w14:paraId="26C90D4F" w14:textId="77777777" w:rsidR="00093B31" w:rsidRDefault="00093B31" w:rsidP="00981C9B">
      <w:pPr>
        <w:pStyle w:val="Dalodstavceprce"/>
        <w:ind w:firstLine="0"/>
        <w:rPr>
          <w:lang w:eastAsia="en-US"/>
        </w:rPr>
      </w:pPr>
    </w:p>
    <w:p w14:paraId="30AB1BF5" w14:textId="77777777" w:rsidR="00093B31" w:rsidRDefault="00093B31" w:rsidP="00981C9B">
      <w:pPr>
        <w:pStyle w:val="Dalodstavceprce"/>
        <w:ind w:firstLine="0"/>
        <w:rPr>
          <w:lang w:eastAsia="en-US"/>
        </w:rPr>
      </w:pPr>
    </w:p>
    <w:p w14:paraId="2725C2FC" w14:textId="18B794B7" w:rsidR="00093B31" w:rsidRDefault="00093B31" w:rsidP="00093B31">
      <w:pPr>
        <w:pStyle w:val="Nadpis3"/>
      </w:pPr>
      <w:r>
        <w:t>AWRS</w:t>
      </w:r>
    </w:p>
    <w:p w14:paraId="3907A50E" w14:textId="2346A16E" w:rsidR="00D64FAE" w:rsidRDefault="00D64FAE" w:rsidP="00D64FAE">
      <w:pPr>
        <w:pStyle w:val="Nadpis2"/>
      </w:pPr>
      <w:bookmarkStart w:id="43" w:name="_Toc228137174"/>
      <w:r>
        <w:t>Cyklistika</w:t>
      </w:r>
      <w:bookmarkEnd w:id="43"/>
    </w:p>
    <w:p w14:paraId="6024ECD0" w14:textId="77777777" w:rsidR="00D57C75" w:rsidRDefault="00D57C75" w:rsidP="00D57C75">
      <w:pPr>
        <w:pStyle w:val="Prvnodstavecprce"/>
        <w:rPr>
          <w:lang w:eastAsia="en-US"/>
        </w:rPr>
      </w:pPr>
    </w:p>
    <w:p w14:paraId="5AB1A8CE" w14:textId="77777777" w:rsidR="00D57C75" w:rsidRDefault="00D57C75" w:rsidP="00D57C75">
      <w:pPr>
        <w:pStyle w:val="Dalodstavceprce"/>
        <w:rPr>
          <w:lang w:eastAsia="en-US"/>
        </w:rPr>
      </w:pPr>
    </w:p>
    <w:p w14:paraId="32108E27" w14:textId="4EBCC32E" w:rsidR="00D57C75" w:rsidRDefault="00D57C75" w:rsidP="00D57C75">
      <w:pPr>
        <w:pStyle w:val="Nadpis1"/>
      </w:pPr>
      <w:r>
        <w:lastRenderedPageBreak/>
        <w:t>Aplikace</w:t>
      </w:r>
    </w:p>
    <w:p w14:paraId="5EEA791E" w14:textId="77777777" w:rsidR="00D57C75" w:rsidRPr="00D57C75" w:rsidRDefault="00D57C75" w:rsidP="00D57C75">
      <w:pPr>
        <w:rPr>
          <w:lang w:eastAsia="cs-CZ"/>
        </w:rPr>
      </w:pPr>
      <w:r w:rsidRPr="00D57C75">
        <w:rPr>
          <w:lang w:eastAsia="cs-CZ"/>
        </w:rPr>
        <w:t>V této části se budu zabývat návrhem aplikace, která bude sloužit k přehlednému zobrazování vybraných dat. Zaměřím se na to, aby aplikace byla pro uživatele srozumitelná, jednoduše ovladatelná a umožňovala rychlou orientaci v zobrazených informacích. Důležitou součástí návrhu bude vhodné uspořádání dat, jejich vizuální zpracování a výběr funkcí, které uživateli usnadní práci.</w:t>
      </w:r>
    </w:p>
    <w:p w14:paraId="643567D0" w14:textId="77777777" w:rsidR="00D57C75" w:rsidRDefault="00D57C75" w:rsidP="00D57C75">
      <w:pPr>
        <w:rPr>
          <w:lang w:eastAsia="cs-CZ"/>
        </w:rPr>
      </w:pPr>
      <w:r w:rsidRPr="00D57C75">
        <w:rPr>
          <w:lang w:eastAsia="cs-CZ"/>
        </w:rPr>
        <w:t xml:space="preserve">Cílem je navrhnout takové řešení, které nebude pouze data zobrazovat, ale zároveň pomůže uživateli lépe pochopit jejich význam. </w:t>
      </w:r>
    </w:p>
    <w:p w14:paraId="0F99C1EE" w14:textId="77777777" w:rsidR="00D57C75" w:rsidRDefault="00D57C75" w:rsidP="00D57C75">
      <w:pPr>
        <w:rPr>
          <w:lang w:eastAsia="cs-CZ"/>
        </w:rPr>
      </w:pPr>
    </w:p>
    <w:p w14:paraId="6D138BDB" w14:textId="77777777" w:rsidR="00D57C75" w:rsidRDefault="00D57C75" w:rsidP="00D57C75">
      <w:pPr>
        <w:rPr>
          <w:lang w:eastAsia="cs-CZ"/>
        </w:rPr>
      </w:pPr>
    </w:p>
    <w:p w14:paraId="75943A50" w14:textId="29B12A1B" w:rsidR="00D57C75" w:rsidRDefault="00D57C75" w:rsidP="00D57C75">
      <w:pPr>
        <w:pStyle w:val="Nadpis2"/>
        <w:rPr>
          <w:rFonts w:eastAsia="Times New Roman"/>
          <w:lang w:eastAsia="cs-CZ"/>
        </w:rPr>
      </w:pPr>
      <w:r>
        <w:rPr>
          <w:rFonts w:eastAsia="Times New Roman"/>
          <w:lang w:eastAsia="cs-CZ"/>
        </w:rPr>
        <w:t>Rozvaha, co aplikace má dělat</w:t>
      </w:r>
    </w:p>
    <w:p w14:paraId="2AA42374" w14:textId="77777777" w:rsidR="00093B31" w:rsidRPr="00093B31" w:rsidRDefault="00093B31" w:rsidP="00093B31">
      <w:pPr>
        <w:rPr>
          <w:lang w:eastAsia="cs-CZ"/>
        </w:rPr>
      </w:pPr>
      <w:r w:rsidRPr="00093B31">
        <w:rPr>
          <w:lang w:eastAsia="cs-CZ"/>
        </w:rPr>
        <w:t>Aplikace je zaměřena na zobrazování a vyhodnocování informací souvisejících se sportovním tréninkem uživatele. Jejím cílem je poskytnout uživateli přehledné zpracování tréninkových dat a tím podpořit zpětnou analýzu absolvované aktivity. Aplikace neslouží primárně k vyhodnocování výkonu v reálném čase ani k predikci budoucího výkonu, ale zaměřuje se především na analýzu po dokončení dané sportovní aktivity.</w:t>
      </w:r>
    </w:p>
    <w:p w14:paraId="75F0F380" w14:textId="77777777" w:rsidR="00093B31" w:rsidRPr="00093B31" w:rsidRDefault="00093B31" w:rsidP="00093B31">
      <w:pPr>
        <w:rPr>
          <w:lang w:eastAsia="cs-CZ"/>
        </w:rPr>
      </w:pPr>
      <w:r w:rsidRPr="00093B31">
        <w:rPr>
          <w:lang w:eastAsia="cs-CZ"/>
        </w:rPr>
        <w:t>Pro vyhodnocení tréninku aplikace kombinuje různé metody a metriky, například AWRS nebo TRIMP. Tyto metriky slouží k posouzení zátěže a náročnosti tréninku a jsou následně uživateli přehledně zobrazeny v aplikaci. Díky tomu může uživatel lépe porozumět průběhu a dopadu svého tréninku.</w:t>
      </w:r>
    </w:p>
    <w:p w14:paraId="6373FA9B" w14:textId="2FE2338C" w:rsidR="00D57C75" w:rsidRDefault="00D57C75" w:rsidP="00D57C75">
      <w:pPr>
        <w:pStyle w:val="Nadpis2"/>
      </w:pPr>
      <w:r>
        <w:t>Strava Api</w:t>
      </w:r>
    </w:p>
    <w:p w14:paraId="0500FCFE" w14:textId="0772F88F" w:rsidR="00D17B34" w:rsidRDefault="00DC2F12" w:rsidP="00DC2F12">
      <w:pPr>
        <w:pStyle w:val="Nadpis3"/>
      </w:pPr>
      <w:r w:rsidRPr="00DC2F12">
        <w:t>Charakteristika Strava API</w:t>
      </w:r>
    </w:p>
    <w:p w14:paraId="2EDA6764" w14:textId="77777777" w:rsidR="00D17B34" w:rsidRDefault="00D17B34" w:rsidP="00D17B34"/>
    <w:p w14:paraId="388CA457" w14:textId="77777777" w:rsidR="00057F3F" w:rsidRPr="00057F3F" w:rsidRDefault="00057F3F" w:rsidP="00057F3F">
      <w:pPr>
        <w:rPr>
          <w:lang w:eastAsia="cs-CZ"/>
        </w:rPr>
      </w:pPr>
      <w:r w:rsidRPr="00057F3F">
        <w:rPr>
          <w:lang w:eastAsia="cs-CZ"/>
        </w:rPr>
        <w:t xml:space="preserve">Strava, jak již bylo zmíněno v předchozí kapitole, je aplikace určená ke sledování a zaznamenávání sportovních aktivit. Kromě samotné uživatelské aplikace poskytuje také vývojářské rozhraní Strava API v3. Toto rozhraní umožňuje externím aplikacím přistupovat k vybraným datům ze Stravy, například k údajům o sportovcích, aktivitách, trasách, segmentech, klubech nebo vybavení. Přístup k uživatelským datům však není automatický, ale je možný pouze po autorizaci ze strany uživatele. </w:t>
      </w:r>
    </w:p>
    <w:p w14:paraId="06898263" w14:textId="77777777" w:rsidR="00057F3F" w:rsidRPr="00057F3F" w:rsidRDefault="00057F3F" w:rsidP="00057F3F">
      <w:pPr>
        <w:rPr>
          <w:lang w:eastAsia="cs-CZ"/>
        </w:rPr>
      </w:pPr>
      <w:r w:rsidRPr="00057F3F">
        <w:rPr>
          <w:lang w:eastAsia="cs-CZ"/>
        </w:rPr>
        <w:t xml:space="preserve">V rámci této aplikace slouží Strava API jako klíčový zdroj vstupních tréninkových dat. Aplikace pomocí API požadavků získává data o sportovních aktivitách uživatele a následně s nimi dále pracuje. Získaná data jsou poskytována ve strukturované podobě, například jako objekty obsahující informace o názvu aktivity, vzdálenosti, čase, typu aktivity nebo převýšení. Díky tomu je možné tato data ukládat do databáze, analyzovat a využívat pro výpočet vlastních tréninkových metrik. </w:t>
      </w:r>
    </w:p>
    <w:p w14:paraId="645BCF34" w14:textId="77777777" w:rsidR="00057F3F" w:rsidRPr="00057F3F" w:rsidRDefault="00057F3F" w:rsidP="00057F3F">
      <w:pPr>
        <w:rPr>
          <w:lang w:eastAsia="cs-CZ"/>
        </w:rPr>
      </w:pPr>
      <w:r w:rsidRPr="00057F3F">
        <w:rPr>
          <w:lang w:eastAsia="cs-CZ"/>
        </w:rPr>
        <w:t xml:space="preserve">Strava API je založeno na principu REST API. Komunikace mezi aplikací a rozhraním Stravy probíhá prostřednictvím HTTP požadavků na konkrétní </w:t>
      </w:r>
      <w:proofErr w:type="spellStart"/>
      <w:r w:rsidRPr="00057F3F">
        <w:rPr>
          <w:lang w:eastAsia="cs-CZ"/>
        </w:rPr>
        <w:t>endpointy</w:t>
      </w:r>
      <w:proofErr w:type="spellEnd"/>
      <w:r w:rsidRPr="00057F3F">
        <w:rPr>
          <w:lang w:eastAsia="cs-CZ"/>
        </w:rPr>
        <w:t xml:space="preserve">. Pro získávání dat se používají především požadavky typu GET, zatímco jiné metody, například POST, </w:t>
      </w:r>
      <w:r w:rsidRPr="00057F3F">
        <w:rPr>
          <w:lang w:eastAsia="cs-CZ"/>
        </w:rPr>
        <w:lastRenderedPageBreak/>
        <w:t xml:space="preserve">PUT nebo DELETE, slouží k vytváření, úpravě nebo odstraňování zdrojů tam, kde to API umožňuje. </w:t>
      </w:r>
    </w:p>
    <w:p w14:paraId="0579378B" w14:textId="77777777" w:rsidR="00057F3F" w:rsidRDefault="00057F3F" w:rsidP="00057F3F">
      <w:pPr>
        <w:rPr>
          <w:lang w:eastAsia="cs-CZ"/>
        </w:rPr>
      </w:pPr>
      <w:r w:rsidRPr="00057F3F">
        <w:rPr>
          <w:lang w:eastAsia="cs-CZ"/>
        </w:rPr>
        <w:t xml:space="preserve">Pro přístup k datům uživatele je nutná autentizace a autorizace pomocí </w:t>
      </w:r>
      <w:proofErr w:type="spellStart"/>
      <w:r w:rsidRPr="00057F3F">
        <w:rPr>
          <w:lang w:eastAsia="cs-CZ"/>
        </w:rPr>
        <w:t>OAuth</w:t>
      </w:r>
      <w:proofErr w:type="spellEnd"/>
      <w:r w:rsidRPr="00057F3F">
        <w:rPr>
          <w:lang w:eastAsia="cs-CZ"/>
        </w:rPr>
        <w:t xml:space="preserve"> 2.0. Uživatel se při tomto procesu přihlásí ke Stravě a udělí aplikaci požadovaná oprávnění. Teprve poté může aplikace získat přístupový token, pomocí kterého provádí autorizované požadavky na Strava API jménem daného uživatele.</w:t>
      </w:r>
    </w:p>
    <w:p w14:paraId="44426FD8" w14:textId="77777777" w:rsidR="00057F3F" w:rsidRDefault="00057F3F" w:rsidP="00057F3F">
      <w:pPr>
        <w:rPr>
          <w:lang w:eastAsia="cs-CZ"/>
        </w:rPr>
      </w:pPr>
    </w:p>
    <w:p w14:paraId="3128E36B" w14:textId="3F3680B9" w:rsidR="00057F3F" w:rsidRDefault="00057F3F" w:rsidP="00057F3F">
      <w:pPr>
        <w:pStyle w:val="Nadpis3"/>
        <w:rPr>
          <w:rFonts w:eastAsia="Times New Roman"/>
          <w:lang w:eastAsia="cs-CZ"/>
        </w:rPr>
      </w:pPr>
      <w:r>
        <w:rPr>
          <w:lang w:eastAsia="cs-CZ"/>
        </w:rPr>
        <w:t>R</w:t>
      </w:r>
      <w:r w:rsidRPr="00057F3F">
        <w:rPr>
          <w:lang w:eastAsia="cs-CZ"/>
        </w:rPr>
        <w:t xml:space="preserve">egistrace aplikace ve Strava </w:t>
      </w:r>
      <w:proofErr w:type="spellStart"/>
      <w:r w:rsidRPr="00057F3F">
        <w:rPr>
          <w:lang w:eastAsia="cs-CZ"/>
        </w:rPr>
        <w:t>Developers</w:t>
      </w:r>
      <w:proofErr w:type="spellEnd"/>
      <w:r w:rsidRPr="00057F3F">
        <w:rPr>
          <w:rFonts w:eastAsia="Times New Roman"/>
          <w:lang w:eastAsia="cs-CZ"/>
        </w:rPr>
        <w:t xml:space="preserve"> </w:t>
      </w:r>
    </w:p>
    <w:p w14:paraId="4301371B" w14:textId="77777777" w:rsidR="00A472B3" w:rsidRDefault="00A472B3" w:rsidP="00A472B3"/>
    <w:p w14:paraId="36C73D13" w14:textId="77777777" w:rsidR="00A472B3" w:rsidRPr="00A472B3" w:rsidRDefault="00A472B3" w:rsidP="00A472B3">
      <w:pPr>
        <w:rPr>
          <w:rFonts w:eastAsia="Times New Roman" w:cs="Times New Roman"/>
          <w:kern w:val="0"/>
          <w:szCs w:val="24"/>
          <w:lang w:eastAsia="cs-CZ"/>
          <w14:ligatures w14:val="none"/>
        </w:rPr>
      </w:pPr>
      <w:r w:rsidRPr="00A472B3">
        <w:rPr>
          <w:rFonts w:eastAsia="Times New Roman" w:cs="Times New Roman"/>
          <w:kern w:val="0"/>
          <w:szCs w:val="24"/>
          <w:lang w:eastAsia="cs-CZ"/>
          <w14:ligatures w14:val="none"/>
        </w:rPr>
        <w:t xml:space="preserve">Pro přístup ke Strava API je nejprve nutné vytvořit vývojářskou aplikaci v prostředí Strava </w:t>
      </w:r>
      <w:proofErr w:type="spellStart"/>
      <w:r w:rsidRPr="00A472B3">
        <w:rPr>
          <w:rFonts w:eastAsia="Times New Roman" w:cs="Times New Roman"/>
          <w:kern w:val="0"/>
          <w:szCs w:val="24"/>
          <w:lang w:eastAsia="cs-CZ"/>
          <w14:ligatures w14:val="none"/>
        </w:rPr>
        <w:t>Developers</w:t>
      </w:r>
      <w:proofErr w:type="spellEnd"/>
      <w:r w:rsidRPr="00A472B3">
        <w:rPr>
          <w:rFonts w:eastAsia="Times New Roman" w:cs="Times New Roman"/>
          <w:kern w:val="0"/>
          <w:szCs w:val="24"/>
          <w:lang w:eastAsia="cs-CZ"/>
          <w14:ligatures w14:val="none"/>
        </w:rPr>
        <w:t xml:space="preserve">. Tento proces probíhá v nastavení účtu Strava, kde vývojář vyplní základní informace o aplikaci. Po vytvoření aplikace Strava zpřístupní stránku </w:t>
      </w:r>
      <w:r w:rsidRPr="00A472B3">
        <w:rPr>
          <w:rFonts w:eastAsia="Times New Roman" w:cs="Times New Roman"/>
          <w:b/>
          <w:bCs/>
          <w:kern w:val="0"/>
          <w:szCs w:val="24"/>
          <w:lang w:eastAsia="cs-CZ"/>
          <w14:ligatures w14:val="none"/>
        </w:rPr>
        <w:t xml:space="preserve">„My API </w:t>
      </w:r>
      <w:proofErr w:type="spellStart"/>
      <w:r w:rsidRPr="00A472B3">
        <w:rPr>
          <w:rFonts w:eastAsia="Times New Roman" w:cs="Times New Roman"/>
          <w:b/>
          <w:bCs/>
          <w:kern w:val="0"/>
          <w:szCs w:val="24"/>
          <w:lang w:eastAsia="cs-CZ"/>
          <w14:ligatures w14:val="none"/>
        </w:rPr>
        <w:t>Application</w:t>
      </w:r>
      <w:proofErr w:type="spellEnd"/>
      <w:r w:rsidRPr="00A472B3">
        <w:rPr>
          <w:rFonts w:eastAsia="Times New Roman" w:cs="Times New Roman"/>
          <w:b/>
          <w:bCs/>
          <w:kern w:val="0"/>
          <w:szCs w:val="24"/>
          <w:lang w:eastAsia="cs-CZ"/>
          <w14:ligatures w14:val="none"/>
        </w:rPr>
        <w:t>“</w:t>
      </w:r>
      <w:r w:rsidRPr="00A472B3">
        <w:rPr>
          <w:rFonts w:eastAsia="Times New Roman" w:cs="Times New Roman"/>
          <w:kern w:val="0"/>
          <w:szCs w:val="24"/>
          <w:lang w:eastAsia="cs-CZ"/>
          <w14:ligatures w14:val="none"/>
        </w:rPr>
        <w:t>, která obsahuje údaje potřebné pro další komunikaci s API.</w:t>
      </w:r>
    </w:p>
    <w:p w14:paraId="147EDB98" w14:textId="77777777" w:rsidR="00A472B3" w:rsidRDefault="00A472B3" w:rsidP="00A472B3">
      <w:pPr>
        <w:rPr>
          <w:rFonts w:eastAsia="Times New Roman" w:cs="Times New Roman"/>
          <w:kern w:val="0"/>
          <w:szCs w:val="24"/>
          <w:lang w:eastAsia="cs-CZ"/>
          <w14:ligatures w14:val="none"/>
        </w:rPr>
      </w:pPr>
      <w:r w:rsidRPr="00A472B3">
        <w:rPr>
          <w:rFonts w:eastAsia="Times New Roman" w:cs="Times New Roman"/>
          <w:kern w:val="0"/>
          <w:szCs w:val="24"/>
          <w:lang w:eastAsia="cs-CZ"/>
          <w14:ligatures w14:val="none"/>
        </w:rPr>
        <w:t xml:space="preserve">Mezi tyto údaje patří zejména </w:t>
      </w:r>
      <w:proofErr w:type="spellStart"/>
      <w:r w:rsidRPr="00A472B3">
        <w:rPr>
          <w:rFonts w:eastAsia="Times New Roman" w:cs="Times New Roman"/>
          <w:kern w:val="0"/>
          <w:szCs w:val="24"/>
          <w:lang w:eastAsia="cs-CZ"/>
          <w14:ligatures w14:val="none"/>
        </w:rPr>
        <w:t>client_id</w:t>
      </w:r>
      <w:proofErr w:type="spellEnd"/>
      <w:r w:rsidRPr="00A472B3">
        <w:rPr>
          <w:rFonts w:eastAsia="Times New Roman" w:cs="Times New Roman"/>
          <w:kern w:val="0"/>
          <w:szCs w:val="24"/>
          <w:lang w:eastAsia="cs-CZ"/>
          <w14:ligatures w14:val="none"/>
        </w:rPr>
        <w:t xml:space="preserve">, </w:t>
      </w:r>
      <w:proofErr w:type="spellStart"/>
      <w:r w:rsidRPr="00A472B3">
        <w:rPr>
          <w:rFonts w:eastAsia="Times New Roman" w:cs="Times New Roman"/>
          <w:kern w:val="0"/>
          <w:szCs w:val="24"/>
          <w:lang w:eastAsia="cs-CZ"/>
          <w14:ligatures w14:val="none"/>
        </w:rPr>
        <w:t>client_secret</w:t>
      </w:r>
      <w:proofErr w:type="spellEnd"/>
      <w:r w:rsidRPr="00A472B3">
        <w:rPr>
          <w:rFonts w:eastAsia="Times New Roman" w:cs="Times New Roman"/>
          <w:kern w:val="0"/>
          <w:szCs w:val="24"/>
          <w:lang w:eastAsia="cs-CZ"/>
          <w14:ligatures w14:val="none"/>
        </w:rPr>
        <w:t xml:space="preserve">, přístupový token, obnovovací token, aktuální </w:t>
      </w:r>
      <w:proofErr w:type="spellStart"/>
      <w:r w:rsidRPr="00A472B3">
        <w:rPr>
          <w:rFonts w:eastAsia="Times New Roman" w:cs="Times New Roman"/>
          <w:kern w:val="0"/>
          <w:szCs w:val="24"/>
          <w:lang w:eastAsia="cs-CZ"/>
          <w14:ligatures w14:val="none"/>
        </w:rPr>
        <w:t>rate</w:t>
      </w:r>
      <w:proofErr w:type="spellEnd"/>
      <w:r w:rsidRPr="00A472B3">
        <w:rPr>
          <w:rFonts w:eastAsia="Times New Roman" w:cs="Times New Roman"/>
          <w:kern w:val="0"/>
          <w:szCs w:val="24"/>
          <w:lang w:eastAsia="cs-CZ"/>
          <w14:ligatures w14:val="none"/>
        </w:rPr>
        <w:t xml:space="preserve"> limity a autorizační </w:t>
      </w:r>
      <w:proofErr w:type="spellStart"/>
      <w:r w:rsidRPr="00A472B3">
        <w:rPr>
          <w:rFonts w:eastAsia="Times New Roman" w:cs="Times New Roman"/>
          <w:kern w:val="0"/>
          <w:szCs w:val="24"/>
          <w:lang w:eastAsia="cs-CZ"/>
          <w14:ligatures w14:val="none"/>
        </w:rPr>
        <w:t>callback</w:t>
      </w:r>
      <w:proofErr w:type="spellEnd"/>
      <w:r w:rsidRPr="00A472B3">
        <w:rPr>
          <w:rFonts w:eastAsia="Times New Roman" w:cs="Times New Roman"/>
          <w:kern w:val="0"/>
          <w:szCs w:val="24"/>
          <w:lang w:eastAsia="cs-CZ"/>
          <w14:ligatures w14:val="none"/>
        </w:rPr>
        <w:t xml:space="preserve"> doména. Tyto údaje tvoří základní konfigurační prvky potřebné pro propojení aplikace se Strava API.</w:t>
      </w:r>
    </w:p>
    <w:p w14:paraId="73A4E5FB" w14:textId="17D04BCF" w:rsidR="00A472B3" w:rsidRDefault="00A472B3" w:rsidP="00A472B3">
      <w:pPr>
        <w:rPr>
          <w:rFonts w:eastAsia="Times New Roman" w:cs="Times New Roman"/>
          <w:kern w:val="0"/>
          <w:szCs w:val="24"/>
          <w:lang w:eastAsia="cs-CZ"/>
          <w14:ligatures w14:val="none"/>
        </w:rPr>
      </w:pPr>
      <w:r w:rsidRPr="00800F29">
        <w:drawing>
          <wp:inline distT="0" distB="0" distL="0" distR="0" wp14:anchorId="62EB4E01" wp14:editId="4119E92E">
            <wp:extent cx="2638425" cy="2799662"/>
            <wp:effectExtent l="0" t="0" r="0" b="1270"/>
            <wp:docPr id="4796427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42714" name=""/>
                    <pic:cNvPicPr/>
                  </pic:nvPicPr>
                  <pic:blipFill>
                    <a:blip r:embed="rId27"/>
                    <a:stretch>
                      <a:fillRect/>
                    </a:stretch>
                  </pic:blipFill>
                  <pic:spPr>
                    <a:xfrm>
                      <a:off x="0" y="0"/>
                      <a:ext cx="2642439" cy="2803921"/>
                    </a:xfrm>
                    <a:prstGeom prst="rect">
                      <a:avLst/>
                    </a:prstGeom>
                  </pic:spPr>
                </pic:pic>
              </a:graphicData>
            </a:graphic>
          </wp:inline>
        </w:drawing>
      </w:r>
      <w:r w:rsidRPr="00A472B3">
        <w:rPr>
          <w:rFonts w:eastAsia="Times New Roman" w:cs="Times New Roman"/>
          <w:kern w:val="0"/>
          <w:szCs w:val="24"/>
          <w:lang w:eastAsia="cs-CZ"/>
          <w14:ligatures w14:val="none"/>
        </w:rPr>
        <w:drawing>
          <wp:inline distT="0" distB="0" distL="0" distR="0" wp14:anchorId="2CF90131" wp14:editId="73FED7DC">
            <wp:extent cx="2894729" cy="2166620"/>
            <wp:effectExtent l="0" t="0" r="1270" b="5080"/>
            <wp:docPr id="93853560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35607" name=""/>
                    <pic:cNvPicPr/>
                  </pic:nvPicPr>
                  <pic:blipFill>
                    <a:blip r:embed="rId28"/>
                    <a:stretch>
                      <a:fillRect/>
                    </a:stretch>
                  </pic:blipFill>
                  <pic:spPr>
                    <a:xfrm>
                      <a:off x="0" y="0"/>
                      <a:ext cx="2912642" cy="2180028"/>
                    </a:xfrm>
                    <a:prstGeom prst="rect">
                      <a:avLst/>
                    </a:prstGeom>
                  </pic:spPr>
                </pic:pic>
              </a:graphicData>
            </a:graphic>
          </wp:inline>
        </w:drawing>
      </w:r>
    </w:p>
    <w:p w14:paraId="5062FC30" w14:textId="77777777" w:rsidR="00A472B3" w:rsidRDefault="00A472B3" w:rsidP="00A472B3">
      <w:pPr>
        <w:rPr>
          <w:rFonts w:eastAsia="Times New Roman" w:cs="Times New Roman"/>
          <w:kern w:val="0"/>
          <w:szCs w:val="24"/>
          <w:lang w:eastAsia="cs-CZ"/>
          <w14:ligatures w14:val="none"/>
        </w:rPr>
      </w:pPr>
    </w:p>
    <w:p w14:paraId="1AA8C56A" w14:textId="5D159C60" w:rsidR="00A472B3" w:rsidRPr="00A472B3" w:rsidRDefault="00A472B3" w:rsidP="00A472B3">
      <w:pPr>
        <w:pStyle w:val="Nadpis4"/>
      </w:pPr>
      <w:r w:rsidRPr="00A472B3">
        <w:t>Identifikační údaje aplikace</w:t>
      </w:r>
    </w:p>
    <w:p w14:paraId="7DB927C2" w14:textId="77777777" w:rsidR="00A472B3" w:rsidRDefault="00A472B3" w:rsidP="00A472B3">
      <w:pPr>
        <w:pStyle w:val="Dalodstavceprce"/>
      </w:pPr>
    </w:p>
    <w:p w14:paraId="532B7D34" w14:textId="77777777" w:rsidR="00A472B3" w:rsidRPr="00A472B3" w:rsidRDefault="00A472B3" w:rsidP="00A472B3">
      <w:r w:rsidRPr="00A472B3">
        <w:t xml:space="preserve">Hodnota </w:t>
      </w:r>
      <w:proofErr w:type="spellStart"/>
      <w:r w:rsidRPr="00A472B3">
        <w:t>client_id</w:t>
      </w:r>
      <w:proofErr w:type="spellEnd"/>
      <w:r w:rsidRPr="00A472B3">
        <w:t xml:space="preserve"> představuje identifikátor aplikace. Díky tomuto identifikátoru Strava při autorizačním procesu rozpozná, která aplikace žádá o přístup k datům uživatele. </w:t>
      </w:r>
      <w:proofErr w:type="spellStart"/>
      <w:r w:rsidRPr="00A472B3">
        <w:t>client_id</w:t>
      </w:r>
      <w:proofErr w:type="spellEnd"/>
      <w:r w:rsidRPr="00A472B3">
        <w:t xml:space="preserve"> je součástí autorizačního požadavku a slouží k jednoznačné identifikaci registrované aplikace.</w:t>
      </w:r>
    </w:p>
    <w:p w14:paraId="466F13E0" w14:textId="77777777" w:rsidR="00A472B3" w:rsidRPr="00A472B3" w:rsidRDefault="00A472B3" w:rsidP="00A472B3">
      <w:r w:rsidRPr="00A472B3">
        <w:t xml:space="preserve">Hodnota </w:t>
      </w:r>
      <w:proofErr w:type="spellStart"/>
      <w:r w:rsidRPr="00A472B3">
        <w:t>client_secret</w:t>
      </w:r>
      <w:proofErr w:type="spellEnd"/>
      <w:r w:rsidRPr="00A472B3">
        <w:t xml:space="preserve"> slouží k ověření aplikace. Jedná se o citlivý údaj, který nesmí být veřejně sdílen. Z bezpečnostních důvodů by se neměl nacházet ve </w:t>
      </w:r>
      <w:proofErr w:type="spellStart"/>
      <w:r w:rsidRPr="00A472B3">
        <w:t>frontendové</w:t>
      </w:r>
      <w:proofErr w:type="spellEnd"/>
      <w:r w:rsidRPr="00A472B3">
        <w:t xml:space="preserve"> části aplikace, protože </w:t>
      </w:r>
      <w:proofErr w:type="spellStart"/>
      <w:r w:rsidRPr="00A472B3">
        <w:t>frontendový</w:t>
      </w:r>
      <w:proofErr w:type="spellEnd"/>
      <w:r w:rsidRPr="00A472B3">
        <w:t xml:space="preserve"> kód může být uživateli dostupný nebo zpětně analyzovatelný.</w:t>
      </w:r>
    </w:p>
    <w:p w14:paraId="2E5A4601" w14:textId="77777777" w:rsidR="00A472B3" w:rsidRDefault="00A472B3" w:rsidP="00A472B3">
      <w:r w:rsidRPr="00A472B3">
        <w:lastRenderedPageBreak/>
        <w:t xml:space="preserve">V rámci tohoto projektu jsou proto citlivé údaje ukládány do </w:t>
      </w:r>
      <w:proofErr w:type="gramStart"/>
      <w:r w:rsidRPr="00A472B3">
        <w:t>souboru .</w:t>
      </w:r>
      <w:proofErr w:type="spellStart"/>
      <w:r w:rsidRPr="00A472B3">
        <w:t>env</w:t>
      </w:r>
      <w:proofErr w:type="spellEnd"/>
      <w:proofErr w:type="gramEnd"/>
      <w:r w:rsidRPr="00A472B3">
        <w:t xml:space="preserve"> a používány pouze na </w:t>
      </w:r>
      <w:proofErr w:type="spellStart"/>
      <w:r w:rsidRPr="00A472B3">
        <w:t>backendové</w:t>
      </w:r>
      <w:proofErr w:type="spellEnd"/>
      <w:r w:rsidRPr="00A472B3">
        <w:t xml:space="preserve"> straně aplikace. Tím je omezeno riziko jejich zneužití.</w:t>
      </w:r>
    </w:p>
    <w:p w14:paraId="19FBDD35" w14:textId="20213FA3" w:rsidR="00A472B3" w:rsidRPr="00A472B3" w:rsidRDefault="00A472B3" w:rsidP="00A472B3">
      <w:pPr>
        <w:pStyle w:val="Nadpis4"/>
        <w:rPr>
          <w:rFonts w:eastAsia="Times New Roman"/>
        </w:rPr>
      </w:pPr>
      <w:r w:rsidRPr="00A472B3">
        <w:t>Tokeny pro přístup k API</w:t>
      </w:r>
    </w:p>
    <w:p w14:paraId="6FD1CE57" w14:textId="77777777" w:rsidR="00A472B3" w:rsidRPr="00A472B3" w:rsidRDefault="00A472B3" w:rsidP="00A472B3">
      <w:pPr>
        <w:rPr>
          <w:lang w:eastAsia="cs-CZ"/>
        </w:rPr>
      </w:pPr>
      <w:r w:rsidRPr="00A472B3">
        <w:rPr>
          <w:lang w:eastAsia="cs-CZ"/>
        </w:rPr>
        <w:t>Strava pro autorizovanou komunikaci s API využívá přístupový token a obnovovací token.</w:t>
      </w:r>
    </w:p>
    <w:p w14:paraId="5EE5C608" w14:textId="77777777" w:rsidR="00A472B3" w:rsidRPr="00A472B3" w:rsidRDefault="00A472B3" w:rsidP="00A472B3">
      <w:pPr>
        <w:rPr>
          <w:lang w:eastAsia="cs-CZ"/>
        </w:rPr>
      </w:pPr>
      <w:r w:rsidRPr="00A472B3">
        <w:rPr>
          <w:lang w:eastAsia="cs-CZ"/>
        </w:rPr>
        <w:t xml:space="preserve">Přístupový token slouží k autorizovanému volání chráněných </w:t>
      </w:r>
      <w:proofErr w:type="spellStart"/>
      <w:r w:rsidRPr="00A472B3">
        <w:rPr>
          <w:lang w:eastAsia="cs-CZ"/>
        </w:rPr>
        <w:t>endpointů</w:t>
      </w:r>
      <w:proofErr w:type="spellEnd"/>
      <w:r w:rsidRPr="00A472B3">
        <w:rPr>
          <w:lang w:eastAsia="cs-CZ"/>
        </w:rPr>
        <w:t xml:space="preserve"> Strava API. Pomocí tohoto tokenu aplikace prokazuje, že má oprávnění přistupovat k datům konkrétního uživatele. Tento token má omezenou platnost a podle dokumentace Stravy </w:t>
      </w:r>
      <w:proofErr w:type="spellStart"/>
      <w:r w:rsidRPr="00A472B3">
        <w:rPr>
          <w:lang w:eastAsia="cs-CZ"/>
        </w:rPr>
        <w:t>expiruje</w:t>
      </w:r>
      <w:proofErr w:type="spellEnd"/>
      <w:r w:rsidRPr="00A472B3">
        <w:rPr>
          <w:lang w:eastAsia="cs-CZ"/>
        </w:rPr>
        <w:t xml:space="preserve"> po šesti hodinách.</w:t>
      </w:r>
    </w:p>
    <w:p w14:paraId="2FEB066F" w14:textId="77777777" w:rsidR="00A472B3" w:rsidRDefault="00A472B3" w:rsidP="00A472B3">
      <w:pPr>
        <w:rPr>
          <w:lang w:eastAsia="cs-CZ"/>
        </w:rPr>
      </w:pPr>
      <w:r w:rsidRPr="00A472B3">
        <w:rPr>
          <w:lang w:eastAsia="cs-CZ"/>
        </w:rPr>
        <w:t>Obnovovací token slouží k získání nového přístupového tokenu po jeho vypršení. Díky tomu se uživatel nemusí po každém vypršení přístupového tokenu znovu přihlašovat. Při obnovení tokenu může být vydán také nový obnovovací token, proto je nutné vždy ukládat poslední získanou hodnotu obnovovacího tokenu.</w:t>
      </w:r>
    </w:p>
    <w:p w14:paraId="7F9063B1" w14:textId="77777777" w:rsidR="00A472B3" w:rsidRDefault="00A472B3" w:rsidP="00A472B3">
      <w:pPr>
        <w:rPr>
          <w:lang w:eastAsia="cs-CZ"/>
        </w:rPr>
      </w:pPr>
    </w:p>
    <w:p w14:paraId="7305C481" w14:textId="6425D3C5" w:rsidR="00A472B3" w:rsidRPr="00A472B3" w:rsidRDefault="00A472B3" w:rsidP="00A472B3">
      <w:pPr>
        <w:pStyle w:val="Nadpis4"/>
        <w:rPr>
          <w:rFonts w:eastAsia="Times New Roman"/>
          <w:lang w:eastAsia="cs-CZ"/>
        </w:rPr>
      </w:pPr>
      <w:r w:rsidRPr="00A472B3">
        <w:rPr>
          <w:lang w:eastAsia="cs-CZ"/>
        </w:rPr>
        <w:t xml:space="preserve">Návratová adresa a </w:t>
      </w:r>
      <w:proofErr w:type="spellStart"/>
      <w:r w:rsidRPr="00A472B3">
        <w:rPr>
          <w:lang w:eastAsia="cs-CZ"/>
        </w:rPr>
        <w:t>callback</w:t>
      </w:r>
      <w:proofErr w:type="spellEnd"/>
      <w:r w:rsidRPr="00A472B3">
        <w:rPr>
          <w:lang w:eastAsia="cs-CZ"/>
        </w:rPr>
        <w:t xml:space="preserve"> doména</w:t>
      </w:r>
    </w:p>
    <w:p w14:paraId="3E933FCE" w14:textId="77777777" w:rsidR="00A472B3" w:rsidRPr="00A472B3" w:rsidRDefault="00A472B3" w:rsidP="00A472B3">
      <w:pPr>
        <w:rPr>
          <w:lang w:eastAsia="cs-CZ"/>
        </w:rPr>
      </w:pPr>
      <w:r w:rsidRPr="00A472B3">
        <w:rPr>
          <w:lang w:eastAsia="cs-CZ"/>
        </w:rPr>
        <w:t xml:space="preserve">Důležitou součástí nastavení aplikace je také návratová adresa, označovaná jako </w:t>
      </w:r>
      <w:proofErr w:type="spellStart"/>
      <w:r w:rsidRPr="00A472B3">
        <w:rPr>
          <w:rFonts w:ascii="Courier New" w:hAnsi="Courier New" w:cs="Courier New"/>
          <w:sz w:val="20"/>
          <w:szCs w:val="20"/>
          <w:lang w:eastAsia="cs-CZ"/>
        </w:rPr>
        <w:t>redirect_uri</w:t>
      </w:r>
      <w:proofErr w:type="spellEnd"/>
      <w:r w:rsidRPr="00A472B3">
        <w:rPr>
          <w:lang w:eastAsia="cs-CZ"/>
        </w:rPr>
        <w:t xml:space="preserve">, případně autorizační </w:t>
      </w:r>
      <w:proofErr w:type="spellStart"/>
      <w:r w:rsidRPr="00A472B3">
        <w:rPr>
          <w:lang w:eastAsia="cs-CZ"/>
        </w:rPr>
        <w:t>callback</w:t>
      </w:r>
      <w:proofErr w:type="spellEnd"/>
      <w:r w:rsidRPr="00A472B3">
        <w:rPr>
          <w:lang w:eastAsia="cs-CZ"/>
        </w:rPr>
        <w:t xml:space="preserve"> doména. Tato adresa určuje, kam Strava přesměruje uživatele po dokončení autorizačního procesu.</w:t>
      </w:r>
    </w:p>
    <w:p w14:paraId="3203857F" w14:textId="77777777" w:rsidR="00A472B3" w:rsidRPr="00A472B3" w:rsidRDefault="00A472B3" w:rsidP="00A472B3">
      <w:pPr>
        <w:rPr>
          <w:lang w:eastAsia="cs-CZ"/>
        </w:rPr>
      </w:pPr>
      <w:r w:rsidRPr="00A472B3">
        <w:rPr>
          <w:lang w:eastAsia="cs-CZ"/>
        </w:rPr>
        <w:t xml:space="preserve">Pokud uživatel přístup povolí, Strava přidá do přesměrování autorizační kód. Tento autorizační kód aplikace následně na </w:t>
      </w:r>
      <w:proofErr w:type="spellStart"/>
      <w:r w:rsidRPr="00A472B3">
        <w:rPr>
          <w:lang w:eastAsia="cs-CZ"/>
        </w:rPr>
        <w:t>backendové</w:t>
      </w:r>
      <w:proofErr w:type="spellEnd"/>
      <w:r w:rsidRPr="00A472B3">
        <w:rPr>
          <w:lang w:eastAsia="cs-CZ"/>
        </w:rPr>
        <w:t xml:space="preserve"> straně vymění za přístupový token a obnovovací token. Správné nastavení návratové adresy je proto nezbytné pro dokončení autorizačního procesu.</w:t>
      </w:r>
    </w:p>
    <w:p w14:paraId="2C348444" w14:textId="3E4CBAB5" w:rsidR="00A472B3" w:rsidRDefault="00A472B3" w:rsidP="00A472B3">
      <w:pPr>
        <w:pStyle w:val="Nadpis3"/>
        <w:numPr>
          <w:ilvl w:val="0"/>
          <w:numId w:val="0"/>
        </w:numPr>
      </w:pPr>
    </w:p>
    <w:p w14:paraId="53307D3D" w14:textId="1192F373" w:rsidR="00A472B3" w:rsidRDefault="00A472B3" w:rsidP="00A472B3">
      <w:pPr>
        <w:pStyle w:val="Nadpis4"/>
      </w:pPr>
      <w:r w:rsidRPr="00A472B3">
        <w:t>Význam registrace v architektuře aplikace</w:t>
      </w:r>
    </w:p>
    <w:p w14:paraId="4C71EFAB" w14:textId="77777777" w:rsidR="00A472B3" w:rsidRPr="00A472B3" w:rsidRDefault="00A472B3" w:rsidP="00A472B3">
      <w:pPr>
        <w:rPr>
          <w:rFonts w:eastAsia="Times New Roman" w:cs="Times New Roman"/>
          <w:kern w:val="0"/>
          <w:szCs w:val="24"/>
          <w:lang w:eastAsia="cs-CZ"/>
          <w14:ligatures w14:val="none"/>
        </w:rPr>
      </w:pPr>
      <w:r w:rsidRPr="00A472B3">
        <w:rPr>
          <w:rFonts w:eastAsia="Times New Roman" w:cs="Times New Roman"/>
          <w:kern w:val="0"/>
          <w:szCs w:val="24"/>
          <w:lang w:eastAsia="cs-CZ"/>
          <w14:ligatures w14:val="none"/>
        </w:rPr>
        <w:t xml:space="preserve">Registrace aplikace ve Strava </w:t>
      </w:r>
      <w:proofErr w:type="spellStart"/>
      <w:r w:rsidRPr="00A472B3">
        <w:rPr>
          <w:rFonts w:eastAsia="Times New Roman" w:cs="Times New Roman"/>
          <w:kern w:val="0"/>
          <w:szCs w:val="24"/>
          <w:lang w:eastAsia="cs-CZ"/>
          <w14:ligatures w14:val="none"/>
        </w:rPr>
        <w:t>Developers</w:t>
      </w:r>
      <w:proofErr w:type="spellEnd"/>
      <w:r w:rsidRPr="00A472B3">
        <w:rPr>
          <w:rFonts w:eastAsia="Times New Roman" w:cs="Times New Roman"/>
          <w:kern w:val="0"/>
          <w:szCs w:val="24"/>
          <w:lang w:eastAsia="cs-CZ"/>
          <w14:ligatures w14:val="none"/>
        </w:rPr>
        <w:t xml:space="preserve"> představuje základní krok pro propojení </w:t>
      </w:r>
      <w:proofErr w:type="spellStart"/>
      <w:r w:rsidRPr="00A472B3">
        <w:rPr>
          <w:rFonts w:eastAsia="Times New Roman" w:cs="Times New Roman"/>
          <w:kern w:val="0"/>
          <w:szCs w:val="24"/>
          <w:lang w:eastAsia="cs-CZ"/>
          <w14:ligatures w14:val="none"/>
        </w:rPr>
        <w:t>backendové</w:t>
      </w:r>
      <w:proofErr w:type="spellEnd"/>
      <w:r w:rsidRPr="00A472B3">
        <w:rPr>
          <w:rFonts w:eastAsia="Times New Roman" w:cs="Times New Roman"/>
          <w:kern w:val="0"/>
          <w:szCs w:val="24"/>
          <w:lang w:eastAsia="cs-CZ"/>
          <w14:ligatures w14:val="none"/>
        </w:rPr>
        <w:t xml:space="preserve"> vrstvy aplikace se Strava API. </w:t>
      </w:r>
      <w:proofErr w:type="spellStart"/>
      <w:r w:rsidRPr="00A472B3">
        <w:rPr>
          <w:rFonts w:eastAsia="Times New Roman" w:cs="Times New Roman"/>
          <w:kern w:val="0"/>
          <w:szCs w:val="24"/>
          <w:lang w:eastAsia="cs-CZ"/>
          <w14:ligatures w14:val="none"/>
        </w:rPr>
        <w:t>Frontendová</w:t>
      </w:r>
      <w:proofErr w:type="spellEnd"/>
      <w:r w:rsidRPr="00A472B3">
        <w:rPr>
          <w:rFonts w:eastAsia="Times New Roman" w:cs="Times New Roman"/>
          <w:kern w:val="0"/>
          <w:szCs w:val="24"/>
          <w:lang w:eastAsia="cs-CZ"/>
          <w14:ligatures w14:val="none"/>
        </w:rPr>
        <w:t xml:space="preserve"> část aplikace pouze zahajuje proces připojení účtu Strava, zatímco </w:t>
      </w:r>
      <w:proofErr w:type="spellStart"/>
      <w:r w:rsidRPr="00A472B3">
        <w:rPr>
          <w:rFonts w:eastAsia="Times New Roman" w:cs="Times New Roman"/>
          <w:kern w:val="0"/>
          <w:szCs w:val="24"/>
          <w:lang w:eastAsia="cs-CZ"/>
          <w14:ligatures w14:val="none"/>
        </w:rPr>
        <w:t>backendová</w:t>
      </w:r>
      <w:proofErr w:type="spellEnd"/>
      <w:r w:rsidRPr="00A472B3">
        <w:rPr>
          <w:rFonts w:eastAsia="Times New Roman" w:cs="Times New Roman"/>
          <w:kern w:val="0"/>
          <w:szCs w:val="24"/>
          <w:lang w:eastAsia="cs-CZ"/>
          <w14:ligatures w14:val="none"/>
        </w:rPr>
        <w:t xml:space="preserve"> část zajišťuje práci s citlivými údaji, výměnu autorizačního kódu za tokeny a následnou komunikaci se Strava API.</w:t>
      </w:r>
    </w:p>
    <w:p w14:paraId="4A04561A" w14:textId="77777777" w:rsidR="00A472B3" w:rsidRPr="00A472B3" w:rsidRDefault="00A472B3" w:rsidP="00A472B3">
      <w:pPr>
        <w:rPr>
          <w:rFonts w:eastAsia="Times New Roman" w:cs="Times New Roman"/>
          <w:kern w:val="0"/>
          <w:szCs w:val="24"/>
          <w:lang w:eastAsia="cs-CZ"/>
          <w14:ligatures w14:val="none"/>
        </w:rPr>
      </w:pPr>
      <w:r w:rsidRPr="00A472B3">
        <w:rPr>
          <w:rFonts w:eastAsia="Times New Roman" w:cs="Times New Roman"/>
          <w:kern w:val="0"/>
          <w:szCs w:val="24"/>
          <w:lang w:eastAsia="cs-CZ"/>
          <w14:ligatures w14:val="none"/>
        </w:rPr>
        <w:t xml:space="preserve">Toto rozdělení odpovědností zvyšuje bezpečnost aplikace, protože citlivé údaje nejsou uloženy ani zpracovávány ve </w:t>
      </w:r>
      <w:proofErr w:type="spellStart"/>
      <w:r w:rsidRPr="00A472B3">
        <w:rPr>
          <w:rFonts w:eastAsia="Times New Roman" w:cs="Times New Roman"/>
          <w:kern w:val="0"/>
          <w:szCs w:val="24"/>
          <w:lang w:eastAsia="cs-CZ"/>
          <w14:ligatures w14:val="none"/>
        </w:rPr>
        <w:t>frontendové</w:t>
      </w:r>
      <w:proofErr w:type="spellEnd"/>
      <w:r w:rsidRPr="00A472B3">
        <w:rPr>
          <w:rFonts w:eastAsia="Times New Roman" w:cs="Times New Roman"/>
          <w:kern w:val="0"/>
          <w:szCs w:val="24"/>
          <w:lang w:eastAsia="cs-CZ"/>
          <w14:ligatures w14:val="none"/>
        </w:rPr>
        <w:t xml:space="preserve"> části. Registrace aplikace tak umožňuje bezpečnou a kontrolovanou komunikaci mezi navrženou aplikací a platformou Strava.</w:t>
      </w:r>
    </w:p>
    <w:p w14:paraId="4016E1E6" w14:textId="77777777" w:rsidR="00A472B3" w:rsidRPr="00A472B3" w:rsidRDefault="00A472B3" w:rsidP="00A472B3">
      <w:pPr>
        <w:pStyle w:val="Prvnodstavecprce"/>
        <w:rPr>
          <w:lang w:eastAsia="en-US"/>
        </w:rPr>
      </w:pPr>
    </w:p>
    <w:p w14:paraId="04265851" w14:textId="77777777" w:rsidR="00A472B3" w:rsidRPr="00E67AB4" w:rsidRDefault="00A472B3" w:rsidP="00E67AB4">
      <w:pPr>
        <w:pStyle w:val="Nadpis2"/>
        <w:numPr>
          <w:ilvl w:val="0"/>
          <w:numId w:val="0"/>
        </w:numPr>
        <w:rPr>
          <w:rFonts w:ascii="Times New Roman" w:hAnsi="Times New Roman" w:cs="Times New Roman"/>
        </w:rPr>
      </w:pPr>
    </w:p>
    <w:p w14:paraId="0B695B48" w14:textId="28CBB08A" w:rsidR="00057F3F" w:rsidRDefault="00E67AB4" w:rsidP="00E67AB4">
      <w:pPr>
        <w:pStyle w:val="Nadpis2"/>
        <w:rPr>
          <w:rStyle w:val="Nadpis2Char"/>
          <w:rFonts w:cs="Arial"/>
          <w:b/>
          <w:bCs/>
          <w:szCs w:val="28"/>
        </w:rPr>
      </w:pPr>
      <w:r w:rsidRPr="00E67AB4">
        <w:rPr>
          <w:rStyle w:val="Nadpis2Char"/>
          <w:rFonts w:cs="Arial"/>
          <w:b/>
          <w:bCs/>
          <w:szCs w:val="28"/>
        </w:rPr>
        <w:t xml:space="preserve">Autorizace uživatele pomocí </w:t>
      </w:r>
      <w:proofErr w:type="spellStart"/>
      <w:r w:rsidRPr="00E67AB4">
        <w:rPr>
          <w:rStyle w:val="Nadpis2Char"/>
          <w:rFonts w:cs="Arial"/>
          <w:b/>
          <w:bCs/>
          <w:szCs w:val="28"/>
        </w:rPr>
        <w:t>OAuth</w:t>
      </w:r>
      <w:proofErr w:type="spellEnd"/>
      <w:r w:rsidRPr="00E67AB4">
        <w:rPr>
          <w:rStyle w:val="Nadpis2Char"/>
          <w:rFonts w:cs="Arial"/>
          <w:b/>
          <w:bCs/>
          <w:szCs w:val="28"/>
        </w:rPr>
        <w:t xml:space="preserve"> 2.0</w:t>
      </w:r>
    </w:p>
    <w:p w14:paraId="2A99DF54" w14:textId="77777777" w:rsidR="00E67AB4" w:rsidRPr="00E67AB4" w:rsidRDefault="00E67AB4" w:rsidP="00E67AB4">
      <w:pPr>
        <w:pStyle w:val="Nadpis2"/>
        <w:numPr>
          <w:ilvl w:val="0"/>
          <w:numId w:val="0"/>
        </w:numPr>
      </w:pPr>
      <w:r w:rsidRPr="00E67AB4">
        <w:rPr>
          <w:rFonts w:ascii="Times New Roman" w:eastAsiaTheme="minorHAnsi" w:hAnsi="Times New Roman" w:cs="Times New Roman"/>
          <w:b w:val="0"/>
          <w:bCs w:val="0"/>
          <w:color w:val="auto"/>
          <w:sz w:val="24"/>
          <w:szCs w:val="22"/>
        </w:rPr>
        <w:t xml:space="preserve">Autorizace uživatele je nezbytným krokem pro získání přístupu k jeho datům ve službě Strava. Samotná registrace aplikace ve Strava </w:t>
      </w:r>
      <w:proofErr w:type="spellStart"/>
      <w:r w:rsidRPr="00E67AB4">
        <w:rPr>
          <w:rFonts w:ascii="Times New Roman" w:eastAsiaTheme="minorHAnsi" w:hAnsi="Times New Roman" w:cs="Times New Roman"/>
          <w:b w:val="0"/>
          <w:bCs w:val="0"/>
          <w:color w:val="auto"/>
          <w:sz w:val="24"/>
          <w:szCs w:val="22"/>
        </w:rPr>
        <w:t>Developers</w:t>
      </w:r>
      <w:proofErr w:type="spellEnd"/>
      <w:r w:rsidRPr="00E67AB4">
        <w:rPr>
          <w:rFonts w:ascii="Times New Roman" w:eastAsiaTheme="minorHAnsi" w:hAnsi="Times New Roman" w:cs="Times New Roman"/>
          <w:b w:val="0"/>
          <w:bCs w:val="0"/>
          <w:color w:val="auto"/>
          <w:sz w:val="24"/>
          <w:szCs w:val="22"/>
        </w:rPr>
        <w:t xml:space="preserve"> pouze umožňuje aplikaci komunikovat se Strava API, ale neopravňuje ji automaticky k přístupu k datům jednotlivých uživatelů. Z tohoto důvodu Strava využívá autorizační mechanismus </w:t>
      </w:r>
      <w:proofErr w:type="spellStart"/>
      <w:r w:rsidRPr="00E67AB4">
        <w:rPr>
          <w:rFonts w:ascii="Times New Roman" w:eastAsiaTheme="minorHAnsi" w:hAnsi="Times New Roman" w:cs="Times New Roman"/>
          <w:b w:val="0"/>
          <w:bCs w:val="0"/>
          <w:color w:val="auto"/>
          <w:sz w:val="24"/>
          <w:szCs w:val="22"/>
        </w:rPr>
        <w:t>OAuth</w:t>
      </w:r>
      <w:proofErr w:type="spellEnd"/>
      <w:r w:rsidRPr="00E67AB4">
        <w:rPr>
          <w:rFonts w:ascii="Times New Roman" w:eastAsiaTheme="minorHAnsi" w:hAnsi="Times New Roman" w:cs="Times New Roman"/>
          <w:b w:val="0"/>
          <w:bCs w:val="0"/>
          <w:color w:val="auto"/>
          <w:sz w:val="24"/>
          <w:szCs w:val="22"/>
        </w:rPr>
        <w:t xml:space="preserve"> 2.0, pomocí kterého uživatel uděluje aplikaci souhlas s přístupem ke svým datům.</w:t>
      </w:r>
    </w:p>
    <w:p w14:paraId="45C4D12F" w14:textId="77777777" w:rsidR="00E67AB4" w:rsidRPr="00E67AB4" w:rsidRDefault="00E67AB4" w:rsidP="00E67AB4">
      <w:pPr>
        <w:pStyle w:val="Prvnodstavecprce"/>
        <w:rPr>
          <w:lang w:eastAsia="en-US"/>
        </w:rPr>
      </w:pPr>
    </w:p>
    <w:p w14:paraId="7CCBD528" w14:textId="55D39229" w:rsidR="00E67AB4" w:rsidRPr="00E67AB4" w:rsidRDefault="00DD0711" w:rsidP="00E67AB4">
      <w:pPr>
        <w:pStyle w:val="Nadpis3"/>
      </w:pPr>
      <w:r>
        <w:t xml:space="preserve">Co je to </w:t>
      </w:r>
      <w:proofErr w:type="spellStart"/>
      <w:r>
        <w:t>oAuth</w:t>
      </w:r>
      <w:proofErr w:type="spellEnd"/>
      <w:r>
        <w:t xml:space="preserve"> 2.0</w:t>
      </w:r>
    </w:p>
    <w:p w14:paraId="1AC51C6D" w14:textId="13CB5892" w:rsidR="00FF56D6" w:rsidRPr="00FF56D6" w:rsidRDefault="00FF56D6" w:rsidP="00FF56D6">
      <w:proofErr w:type="spellStart"/>
      <w:r w:rsidRPr="00FF56D6">
        <w:t>OAuth</w:t>
      </w:r>
      <w:proofErr w:type="spellEnd"/>
      <w:r w:rsidRPr="00FF56D6">
        <w:t xml:space="preserve"> 2.0, celým názvem Open </w:t>
      </w:r>
      <w:proofErr w:type="spellStart"/>
      <w:r w:rsidRPr="00FF56D6">
        <w:t>Authorization</w:t>
      </w:r>
      <w:proofErr w:type="spellEnd"/>
      <w:r w:rsidRPr="00FF56D6">
        <w:t xml:space="preserve"> 2.0, je standardizovaný autorizační framework, který umožňuje aplikaci třetí strany získat omezený přístup k chráněným zdrojům uživatele poskytovaným přes HTTP služby. Tento přístup je udělen pouze se souhlasem uživatele a v rozsahu oprávnění, která uživatel aplikaci povolí. </w:t>
      </w:r>
      <w:proofErr w:type="spellStart"/>
      <w:r w:rsidRPr="00FF56D6">
        <w:t>OAuth</w:t>
      </w:r>
      <w:proofErr w:type="spellEnd"/>
      <w:r w:rsidRPr="00FF56D6">
        <w:t xml:space="preserve"> 2.0 je proto vhodný pro situace, kdy aplikace potřebuje pracovat s daty uživatele z jiné služby, ale nemá znát jeho přihlašovací údaje.</w:t>
      </w:r>
    </w:p>
    <w:p w14:paraId="16E04DBA" w14:textId="77777777" w:rsidR="00FF56D6" w:rsidRPr="00FF56D6" w:rsidRDefault="00FF56D6" w:rsidP="00FF56D6">
      <w:r w:rsidRPr="00FF56D6">
        <w:t xml:space="preserve">V případě této aplikace je </w:t>
      </w:r>
      <w:proofErr w:type="spellStart"/>
      <w:r w:rsidRPr="00FF56D6">
        <w:t>OAuth</w:t>
      </w:r>
      <w:proofErr w:type="spellEnd"/>
      <w:r w:rsidRPr="00FF56D6">
        <w:t xml:space="preserve"> 2.0 využit při napojení na službu Strava. Uživatel je při připojení účtu přesměrován na stránku Stravy, kde se přihlásí a potvrdí požadovaná oprávnění. Aplikace následně nezískává uživatelské jméno ani heslo ke Stravě, ale pouze autorizační kód, který je na </w:t>
      </w:r>
      <w:proofErr w:type="spellStart"/>
      <w:r w:rsidRPr="00FF56D6">
        <w:t>backendu</w:t>
      </w:r>
      <w:proofErr w:type="spellEnd"/>
      <w:r w:rsidRPr="00FF56D6">
        <w:t xml:space="preserve"> vyměněn za přístupový a obnovovací token. Pomocí přístupového tokenu může aplikace volat chráněné </w:t>
      </w:r>
      <w:proofErr w:type="spellStart"/>
      <w:r w:rsidRPr="00FF56D6">
        <w:t>endpointy</w:t>
      </w:r>
      <w:proofErr w:type="spellEnd"/>
      <w:r w:rsidRPr="00FF56D6">
        <w:t xml:space="preserve"> Strava API a získávat data, ke kterým uživatel udělil souhlas.</w:t>
      </w:r>
    </w:p>
    <w:p w14:paraId="3612A107" w14:textId="77777777" w:rsidR="00FF56D6" w:rsidRPr="00FF56D6" w:rsidRDefault="00FF56D6" w:rsidP="00FF56D6">
      <w:proofErr w:type="spellStart"/>
      <w:r w:rsidRPr="00FF56D6">
        <w:t>OAuth</w:t>
      </w:r>
      <w:proofErr w:type="spellEnd"/>
      <w:r w:rsidRPr="00FF56D6">
        <w:t xml:space="preserve"> 2.0 nahrazuje starší protokol </w:t>
      </w:r>
      <w:proofErr w:type="spellStart"/>
      <w:r w:rsidRPr="00FF56D6">
        <w:t>OAuth</w:t>
      </w:r>
      <w:proofErr w:type="spellEnd"/>
      <w:r w:rsidRPr="00FF56D6">
        <w:t xml:space="preserve"> 1.0. Oproti původní verzi přináší jednodušší použití pro vývojáře a pracuje s různými autorizačními toky podle typu aplikace, například pro webové, mobilní nebo serverové aplikace. Jedním z důležitých prvků </w:t>
      </w:r>
      <w:proofErr w:type="spellStart"/>
      <w:r w:rsidRPr="00FF56D6">
        <w:t>OAuth</w:t>
      </w:r>
      <w:proofErr w:type="spellEnd"/>
      <w:r w:rsidRPr="00FF56D6">
        <w:t xml:space="preserve"> 2.0 je používání přístupových tokenů, které mohou mít omezenou platnost. Po jejich vypršení lze v případě podpory obnovovacího tokenu získat nový přístupový token bez nutnosti opětovného přihlášení uživatele.</w:t>
      </w:r>
    </w:p>
    <w:p w14:paraId="7037E873" w14:textId="03B855D3" w:rsidR="00E67AB4" w:rsidRDefault="00FF56D6" w:rsidP="00DD0711">
      <w:r>
        <w:t>.</w:t>
      </w:r>
      <w:r w:rsidR="00DD0711">
        <w:t xml:space="preserve"> </w:t>
      </w:r>
    </w:p>
    <w:p w14:paraId="1946EE1B" w14:textId="48919B4C" w:rsidR="00DD0711" w:rsidRDefault="00DD0711" w:rsidP="00DD0711">
      <w:pPr>
        <w:pStyle w:val="Nadpis4"/>
      </w:pPr>
      <w:r>
        <w:t>Princip fungování</w:t>
      </w:r>
    </w:p>
    <w:p w14:paraId="5638EEA5" w14:textId="77777777" w:rsidR="00F542AC" w:rsidRPr="00F542AC" w:rsidRDefault="00F542AC" w:rsidP="00F542AC">
      <w:pPr>
        <w:rPr>
          <w:lang w:eastAsia="cs-CZ"/>
        </w:rPr>
      </w:pPr>
      <w:r w:rsidRPr="00F542AC">
        <w:rPr>
          <w:lang w:eastAsia="cs-CZ"/>
        </w:rPr>
        <w:t xml:space="preserve">Hlavním principem </w:t>
      </w:r>
      <w:proofErr w:type="spellStart"/>
      <w:r w:rsidRPr="00F542AC">
        <w:rPr>
          <w:lang w:eastAsia="cs-CZ"/>
        </w:rPr>
        <w:t>OAuth</w:t>
      </w:r>
      <w:proofErr w:type="spellEnd"/>
      <w:r w:rsidRPr="00F542AC">
        <w:rPr>
          <w:lang w:eastAsia="cs-CZ"/>
        </w:rPr>
        <w:t xml:space="preserve"> 2.0 je oddělení uživatele, klientské aplikace a služby, která poskytuje chráněná data. Tento mechanismus umožňuje aplikaci třetí strany získat omezený přístup k datům uživatele bez nutnosti znalosti jeho přihlašovacích údajů. V kontextu této aplikace je </w:t>
      </w:r>
      <w:proofErr w:type="spellStart"/>
      <w:r w:rsidRPr="00F542AC">
        <w:rPr>
          <w:lang w:eastAsia="cs-CZ"/>
        </w:rPr>
        <w:t>OAuth</w:t>
      </w:r>
      <w:proofErr w:type="spellEnd"/>
      <w:r w:rsidRPr="00F542AC">
        <w:rPr>
          <w:lang w:eastAsia="cs-CZ"/>
        </w:rPr>
        <w:t xml:space="preserve"> 2.0 využit pro bezpečné propojení se službou Strava, která poskytuje data o sportovních aktivitách uživatele. </w:t>
      </w:r>
    </w:p>
    <w:p w14:paraId="61281D7C" w14:textId="77777777" w:rsidR="00F542AC" w:rsidRPr="00F542AC" w:rsidRDefault="00F542AC" w:rsidP="00F542AC">
      <w:pPr>
        <w:rPr>
          <w:lang w:eastAsia="cs-CZ"/>
        </w:rPr>
      </w:pPr>
      <w:r w:rsidRPr="00F542AC">
        <w:rPr>
          <w:lang w:eastAsia="cs-CZ"/>
        </w:rPr>
        <w:t xml:space="preserve">Proces autorizace začíná ve chvíli, kdy uživatel v aplikaci zvolí možnost propojení účtu se službou Strava. Aplikace následně otevře autorizační stránku Stravy, kde se uživatel přihlásí ke svému účtu a potvrdí požadovaná oprávnění. Tím uživatel udělí aplikaci souhlas s přístupem ke svým datům. Strava ve své dokumentaci uvádí, že pro získání dat sportovce </w:t>
      </w:r>
      <w:r w:rsidRPr="00F542AC">
        <w:rPr>
          <w:lang w:eastAsia="cs-CZ"/>
        </w:rPr>
        <w:lastRenderedPageBreak/>
        <w:t xml:space="preserve">musí aplikace požádat uživatele o přihlášení přes Stravu a o udělení příslušných oprávnění pomocí </w:t>
      </w:r>
      <w:proofErr w:type="spellStart"/>
      <w:r w:rsidRPr="00F542AC">
        <w:rPr>
          <w:lang w:eastAsia="cs-CZ"/>
        </w:rPr>
        <w:t>OAuth</w:t>
      </w:r>
      <w:proofErr w:type="spellEnd"/>
      <w:r w:rsidRPr="00F542AC">
        <w:rPr>
          <w:lang w:eastAsia="cs-CZ"/>
        </w:rPr>
        <w:t xml:space="preserve"> 2.0. </w:t>
      </w:r>
    </w:p>
    <w:p w14:paraId="5B000D50" w14:textId="77777777" w:rsidR="00F542AC" w:rsidRPr="00F542AC" w:rsidRDefault="00F542AC" w:rsidP="00F542AC">
      <w:pPr>
        <w:rPr>
          <w:lang w:eastAsia="cs-CZ"/>
        </w:rPr>
      </w:pPr>
      <w:r w:rsidRPr="00F542AC">
        <w:rPr>
          <w:lang w:eastAsia="cs-CZ"/>
        </w:rPr>
        <w:t xml:space="preserve">Po úspěšném přihlášení a udělení oprávnění Strava přesměruje uživatele zpět na předem nastavenou návratovou adresu aplikace, označovanou jako </w:t>
      </w:r>
      <w:proofErr w:type="spellStart"/>
      <w:r w:rsidRPr="00F542AC">
        <w:rPr>
          <w:rFonts w:ascii="Courier New" w:hAnsi="Courier New" w:cs="Courier New"/>
          <w:sz w:val="20"/>
          <w:szCs w:val="20"/>
          <w:lang w:eastAsia="cs-CZ"/>
        </w:rPr>
        <w:t>redirect_uri</w:t>
      </w:r>
      <w:proofErr w:type="spellEnd"/>
      <w:r w:rsidRPr="00F542AC">
        <w:rPr>
          <w:lang w:eastAsia="cs-CZ"/>
        </w:rPr>
        <w:t xml:space="preserve">. Tato adresa slouží k přijetí odpovědi z autorizačního procesu. Pokud autorizace proběhne úspěšně, Strava předá aplikaci autorizační kód jako parametr v URL společně s informací o schváleném rozsahu oprávnění. Autorizační kód má pouze dočasný charakter a není určen k přímému volání Strava API. </w:t>
      </w:r>
    </w:p>
    <w:p w14:paraId="5E5A3203" w14:textId="77777777" w:rsidR="00DD1FC8" w:rsidRDefault="00DD1FC8" w:rsidP="00DD1FC8">
      <w:pPr>
        <w:rPr>
          <w:lang w:eastAsia="cs-CZ"/>
        </w:rPr>
      </w:pPr>
    </w:p>
    <w:p w14:paraId="72B4FBF4" w14:textId="12736ADB" w:rsidR="004B54B7" w:rsidRPr="004B54B7" w:rsidRDefault="004B54B7" w:rsidP="004B54B7">
      <w:pPr>
        <w:rPr>
          <w:lang w:eastAsia="cs-CZ"/>
        </w:rPr>
      </w:pPr>
      <w:r w:rsidRPr="004B54B7">
        <w:rPr>
          <w:lang w:eastAsia="cs-CZ"/>
        </w:rPr>
        <w:t>Příklad návratové adresy po úspěšné autorizaci:</w:t>
      </w:r>
    </w:p>
    <w:p w14:paraId="664CA8FD" w14:textId="77777777" w:rsidR="00DD1FC8" w:rsidRPr="00DD1FC8" w:rsidRDefault="00DD1FC8" w:rsidP="00DD1FC8">
      <w:pPr>
        <w:rPr>
          <w:lang w:eastAsia="cs-CZ"/>
        </w:rPr>
      </w:pPr>
    </w:p>
    <w:p w14:paraId="05BF3267" w14:textId="471F43B0" w:rsidR="00DD1FC8" w:rsidRDefault="00F542AC" w:rsidP="00DD1FC8">
      <w:pPr>
        <w:pStyle w:val="Zdrojovkd"/>
        <w:jc w:val="both"/>
      </w:pPr>
      <w:r w:rsidRPr="00F542AC">
        <w:t>http://localhost/exchange_token?state=&amp;code=AUTHORIZATION_CODE&amp;scope=read,activity:read_all</w:t>
      </w:r>
    </w:p>
    <w:p w14:paraId="5C686213" w14:textId="093ED53A" w:rsidR="004B54B7" w:rsidRDefault="00F542AC" w:rsidP="004B54B7">
      <w:r w:rsidRPr="00F542AC">
        <w:t xml:space="preserve">Hodnota AUTHORIZATION_CODE představuje autorizační kód předaný službou Strava. Tento kód je následně zpracován </w:t>
      </w:r>
      <w:proofErr w:type="spellStart"/>
      <w:r w:rsidRPr="00F542AC">
        <w:t>backendovou</w:t>
      </w:r>
      <w:proofErr w:type="spellEnd"/>
      <w:r w:rsidRPr="00F542AC">
        <w:t xml:space="preserve"> částí aplikace. </w:t>
      </w:r>
      <w:proofErr w:type="spellStart"/>
      <w:r w:rsidRPr="00F542AC">
        <w:t>Backend</w:t>
      </w:r>
      <w:proofErr w:type="spellEnd"/>
      <w:r w:rsidRPr="00F542AC">
        <w:t xml:space="preserve"> odešle POST požadavek na token </w:t>
      </w:r>
      <w:proofErr w:type="spellStart"/>
      <w:r w:rsidRPr="00F542AC">
        <w:t>endpoint</w:t>
      </w:r>
      <w:proofErr w:type="spellEnd"/>
      <w:r w:rsidRPr="00F542AC">
        <w:t xml:space="preserve"> Stravy a společně s autorizačním kódem předá také hodnoty </w:t>
      </w:r>
      <w:proofErr w:type="spellStart"/>
      <w:r w:rsidRPr="00F542AC">
        <w:t>client_id</w:t>
      </w:r>
      <w:proofErr w:type="spellEnd"/>
      <w:r w:rsidRPr="00F542AC">
        <w:t xml:space="preserve">, </w:t>
      </w:r>
      <w:proofErr w:type="spellStart"/>
      <w:r w:rsidRPr="00F542AC">
        <w:t>client_secret</w:t>
      </w:r>
      <w:proofErr w:type="spellEnd"/>
      <w:r w:rsidRPr="00F542AC">
        <w:t xml:space="preserve"> a typ grantu </w:t>
      </w:r>
      <w:proofErr w:type="spellStart"/>
      <w:r w:rsidRPr="00F542AC">
        <w:t>authorization_code</w:t>
      </w:r>
      <w:proofErr w:type="spellEnd"/>
      <w:r w:rsidRPr="00F542AC">
        <w:t>. Pokud jsou předané údaje platné, Strava vrátí přístupový token a obnovovací token.</w:t>
      </w:r>
    </w:p>
    <w:p w14:paraId="3EED8770" w14:textId="77777777" w:rsidR="004B54B7" w:rsidRDefault="004B54B7" w:rsidP="004B54B7"/>
    <w:p w14:paraId="6292BC16" w14:textId="1ACE9E41" w:rsidR="004B54B7" w:rsidRDefault="004B54B7" w:rsidP="004B54B7">
      <w:r w:rsidRPr="004B54B7">
        <w:t>Ukázka požadavku pro výměnu autorizačního kódu za tokeny:</w:t>
      </w:r>
    </w:p>
    <w:p w14:paraId="126C7B22" w14:textId="77777777" w:rsidR="004B54B7" w:rsidRPr="004B54B7" w:rsidRDefault="004B54B7" w:rsidP="004B54B7">
      <w:pPr>
        <w:pStyle w:val="Zdrojovkdbezseldk"/>
      </w:pPr>
      <w:proofErr w:type="spellStart"/>
      <w:proofErr w:type="gramStart"/>
      <w:r w:rsidRPr="004B54B7">
        <w:t>curl</w:t>
      </w:r>
      <w:proofErr w:type="spellEnd"/>
      <w:r w:rsidRPr="004B54B7">
        <w:t xml:space="preserve"> -X</w:t>
      </w:r>
      <w:proofErr w:type="gramEnd"/>
      <w:r w:rsidRPr="004B54B7">
        <w:t xml:space="preserve"> POST https://www.strava.com/oauth/token \</w:t>
      </w:r>
      <w:r w:rsidRPr="004B54B7">
        <w:br/>
        <w:t xml:space="preserve">  -F </w:t>
      </w:r>
      <w:proofErr w:type="spellStart"/>
      <w:r w:rsidRPr="004B54B7">
        <w:t>client_id</w:t>
      </w:r>
      <w:proofErr w:type="spellEnd"/>
      <w:r w:rsidRPr="004B54B7">
        <w:t>=CLIENT_ID \</w:t>
      </w:r>
      <w:r w:rsidRPr="004B54B7">
        <w:br/>
        <w:t xml:space="preserve">  -F </w:t>
      </w:r>
      <w:proofErr w:type="spellStart"/>
      <w:r w:rsidRPr="004B54B7">
        <w:t>client_secret</w:t>
      </w:r>
      <w:proofErr w:type="spellEnd"/>
      <w:r w:rsidRPr="004B54B7">
        <w:t>=CLIENT_SECRET \</w:t>
      </w:r>
      <w:r w:rsidRPr="004B54B7">
        <w:br/>
        <w:t xml:space="preserve">  -F </w:t>
      </w:r>
      <w:proofErr w:type="spellStart"/>
      <w:r w:rsidRPr="004B54B7">
        <w:t>code</w:t>
      </w:r>
      <w:proofErr w:type="spellEnd"/>
      <w:r w:rsidRPr="004B54B7">
        <w:t>=AUTHORIZATION_CODE \</w:t>
      </w:r>
      <w:r w:rsidRPr="004B54B7">
        <w:br/>
        <w:t xml:space="preserve">  -F </w:t>
      </w:r>
      <w:proofErr w:type="spellStart"/>
      <w:r w:rsidRPr="004B54B7">
        <w:t>grant_type</w:t>
      </w:r>
      <w:proofErr w:type="spellEnd"/>
      <w:r w:rsidRPr="004B54B7">
        <w:t>=</w:t>
      </w:r>
      <w:proofErr w:type="spellStart"/>
      <w:r w:rsidRPr="004B54B7">
        <w:t>authorization_code</w:t>
      </w:r>
      <w:proofErr w:type="spellEnd"/>
    </w:p>
    <w:p w14:paraId="69B00398" w14:textId="77777777" w:rsidR="004B54B7" w:rsidRDefault="004B54B7" w:rsidP="004B54B7"/>
    <w:p w14:paraId="48BB8B4D" w14:textId="77777777" w:rsidR="00DD1FC8" w:rsidRDefault="00DD1FC8" w:rsidP="00DD1FC8">
      <w:pPr>
        <w:pStyle w:val="Zdrojovkdbezseldk"/>
      </w:pPr>
    </w:p>
    <w:p w14:paraId="129F355B" w14:textId="09995C13" w:rsidR="008937EC" w:rsidRDefault="00F542AC" w:rsidP="008937EC">
      <w:r w:rsidRPr="00F542AC">
        <w:t xml:space="preserve">V případě úspěšné odpovědi Strava vrátí data obsahující typ tokenu, dobu platnosti přístupového tokenu, obnovovací token, přístupový token a základní informace o přihlášeném sportovci. Přístupový token slouží k autorizovanému volání chráněných </w:t>
      </w:r>
      <w:proofErr w:type="spellStart"/>
      <w:r w:rsidRPr="00F542AC">
        <w:t>endpointů</w:t>
      </w:r>
      <w:proofErr w:type="spellEnd"/>
      <w:r w:rsidRPr="00F542AC">
        <w:t xml:space="preserve"> Strava API, zatímco obnovovací token slouží k získání nového přístupového tokenu po vypršení jeho platnosti. Podle dokumentace Stravy přístupový token </w:t>
      </w:r>
      <w:proofErr w:type="spellStart"/>
      <w:r w:rsidRPr="00F542AC">
        <w:t>expiruje</w:t>
      </w:r>
      <w:proofErr w:type="spellEnd"/>
      <w:r w:rsidRPr="00F542AC">
        <w:t xml:space="preserve"> po šesti hodinách a při jeho obnovení může být vydán také nový obnovovací token.</w:t>
      </w:r>
    </w:p>
    <w:p w14:paraId="10E5D0F4" w14:textId="77777777" w:rsidR="008937EC" w:rsidRDefault="008937EC" w:rsidP="008937EC"/>
    <w:p w14:paraId="6B90BA40" w14:textId="77777777" w:rsidR="008937EC" w:rsidRDefault="008937EC" w:rsidP="008937EC"/>
    <w:p w14:paraId="5E07D79C" w14:textId="77777777" w:rsidR="008937EC" w:rsidRDefault="008937EC" w:rsidP="008937EC"/>
    <w:p w14:paraId="63713E97" w14:textId="77777777" w:rsidR="008937EC" w:rsidRDefault="008937EC" w:rsidP="008937EC"/>
    <w:p w14:paraId="2E32232E" w14:textId="77777777" w:rsidR="008937EC" w:rsidRDefault="008937EC" w:rsidP="008937EC"/>
    <w:p w14:paraId="426F19A8" w14:textId="77777777" w:rsidR="008937EC" w:rsidRDefault="008937EC" w:rsidP="008937EC"/>
    <w:p w14:paraId="749D3425" w14:textId="77777777" w:rsidR="008937EC" w:rsidRDefault="008937EC" w:rsidP="008937EC"/>
    <w:p w14:paraId="1F8E5CC8" w14:textId="3B382982" w:rsidR="008937EC" w:rsidRDefault="008937EC" w:rsidP="008937EC">
      <w:r w:rsidRPr="008937EC">
        <w:t>Příklad odpovědi lze zapsat následovně:</w:t>
      </w:r>
    </w:p>
    <w:p w14:paraId="28F2EA65" w14:textId="77777777" w:rsidR="008937EC" w:rsidRPr="008937EC" w:rsidRDefault="008937EC" w:rsidP="008937EC">
      <w:pPr>
        <w:pStyle w:val="Zdrojovkdbezseldk"/>
        <w:rPr>
          <w:rFonts w:eastAsiaTheme="minorHAnsi"/>
        </w:rPr>
      </w:pPr>
      <w:r w:rsidRPr="008937EC">
        <w:rPr>
          <w:rFonts w:eastAsiaTheme="minorHAnsi"/>
        </w:rPr>
        <w:t>{</w:t>
      </w:r>
    </w:p>
    <w:p w14:paraId="0A16E848" w14:textId="77777777" w:rsidR="008937EC" w:rsidRPr="008937EC" w:rsidRDefault="008937EC" w:rsidP="008937EC">
      <w:pPr>
        <w:pStyle w:val="Zdrojovkdbezseldk"/>
        <w:rPr>
          <w:rFonts w:eastAsiaTheme="minorHAnsi"/>
        </w:rPr>
      </w:pPr>
      <w:r w:rsidRPr="008937EC">
        <w:rPr>
          <w:rFonts w:eastAsiaTheme="minorHAnsi"/>
        </w:rPr>
        <w:lastRenderedPageBreak/>
        <w:t xml:space="preserve">  "</w:t>
      </w:r>
      <w:proofErr w:type="spellStart"/>
      <w:r w:rsidRPr="008937EC">
        <w:rPr>
          <w:rFonts w:eastAsiaTheme="minorHAnsi"/>
        </w:rPr>
        <w:t>token_type</w:t>
      </w:r>
      <w:proofErr w:type="spellEnd"/>
      <w:r w:rsidRPr="008937EC">
        <w:rPr>
          <w:rFonts w:eastAsiaTheme="minorHAnsi"/>
        </w:rPr>
        <w:t>": "</w:t>
      </w:r>
      <w:proofErr w:type="spellStart"/>
      <w:r w:rsidRPr="008937EC">
        <w:rPr>
          <w:rFonts w:eastAsiaTheme="minorHAnsi"/>
        </w:rPr>
        <w:t>Bearer</w:t>
      </w:r>
      <w:proofErr w:type="spellEnd"/>
      <w:r w:rsidRPr="008937EC">
        <w:rPr>
          <w:rFonts w:eastAsiaTheme="minorHAnsi"/>
        </w:rPr>
        <w:t>",</w:t>
      </w:r>
    </w:p>
    <w:p w14:paraId="2BD9BF7D" w14:textId="77777777" w:rsidR="008937EC" w:rsidRPr="008937EC" w:rsidRDefault="008937EC" w:rsidP="008937EC">
      <w:pPr>
        <w:pStyle w:val="Zdrojovkdbezseldk"/>
        <w:rPr>
          <w:rFonts w:eastAsiaTheme="minorHAnsi"/>
        </w:rPr>
      </w:pPr>
      <w:r w:rsidRPr="008937EC">
        <w:rPr>
          <w:rFonts w:eastAsiaTheme="minorHAnsi"/>
        </w:rPr>
        <w:t xml:space="preserve">  "</w:t>
      </w:r>
      <w:proofErr w:type="spellStart"/>
      <w:r w:rsidRPr="008937EC">
        <w:rPr>
          <w:rFonts w:eastAsiaTheme="minorHAnsi"/>
        </w:rPr>
        <w:t>expires_at</w:t>
      </w:r>
      <w:proofErr w:type="spellEnd"/>
      <w:r w:rsidRPr="008937EC">
        <w:rPr>
          <w:rFonts w:eastAsiaTheme="minorHAnsi"/>
        </w:rPr>
        <w:t>": 1710000000,</w:t>
      </w:r>
    </w:p>
    <w:p w14:paraId="5B93F420" w14:textId="77777777" w:rsidR="008937EC" w:rsidRPr="008937EC" w:rsidRDefault="008937EC" w:rsidP="008937EC">
      <w:pPr>
        <w:pStyle w:val="Zdrojovkdbezseldk"/>
        <w:rPr>
          <w:rFonts w:eastAsiaTheme="minorHAnsi"/>
        </w:rPr>
      </w:pPr>
      <w:r w:rsidRPr="008937EC">
        <w:rPr>
          <w:rFonts w:eastAsiaTheme="minorHAnsi"/>
        </w:rPr>
        <w:t xml:space="preserve">  "</w:t>
      </w:r>
      <w:proofErr w:type="spellStart"/>
      <w:r w:rsidRPr="008937EC">
        <w:rPr>
          <w:rFonts w:eastAsiaTheme="minorHAnsi"/>
        </w:rPr>
        <w:t>expires_in</w:t>
      </w:r>
      <w:proofErr w:type="spellEnd"/>
      <w:r w:rsidRPr="008937EC">
        <w:rPr>
          <w:rFonts w:eastAsiaTheme="minorHAnsi"/>
        </w:rPr>
        <w:t>": 21600,</w:t>
      </w:r>
    </w:p>
    <w:p w14:paraId="56096809" w14:textId="77777777" w:rsidR="008937EC" w:rsidRPr="008937EC" w:rsidRDefault="008937EC" w:rsidP="008937EC">
      <w:pPr>
        <w:pStyle w:val="Zdrojovkdbezseldk"/>
        <w:rPr>
          <w:rFonts w:eastAsiaTheme="minorHAnsi"/>
        </w:rPr>
      </w:pPr>
      <w:r w:rsidRPr="008937EC">
        <w:rPr>
          <w:rFonts w:eastAsiaTheme="minorHAnsi"/>
        </w:rPr>
        <w:t xml:space="preserve">  "</w:t>
      </w:r>
      <w:proofErr w:type="spellStart"/>
      <w:r w:rsidRPr="008937EC">
        <w:rPr>
          <w:rFonts w:eastAsiaTheme="minorHAnsi"/>
        </w:rPr>
        <w:t>refresh_token</w:t>
      </w:r>
      <w:proofErr w:type="spellEnd"/>
      <w:r w:rsidRPr="008937EC">
        <w:rPr>
          <w:rFonts w:eastAsiaTheme="minorHAnsi"/>
        </w:rPr>
        <w:t>": "REFRESH_TOKEN",</w:t>
      </w:r>
    </w:p>
    <w:p w14:paraId="41E8F723" w14:textId="77777777" w:rsidR="008937EC" w:rsidRPr="008937EC" w:rsidRDefault="008937EC" w:rsidP="008937EC">
      <w:pPr>
        <w:pStyle w:val="Zdrojovkdbezseldk"/>
        <w:rPr>
          <w:rFonts w:eastAsiaTheme="minorHAnsi"/>
        </w:rPr>
      </w:pPr>
      <w:r w:rsidRPr="008937EC">
        <w:rPr>
          <w:rFonts w:eastAsiaTheme="minorHAnsi"/>
        </w:rPr>
        <w:t xml:space="preserve">  "</w:t>
      </w:r>
      <w:proofErr w:type="spellStart"/>
      <w:r w:rsidRPr="008937EC">
        <w:rPr>
          <w:rFonts w:eastAsiaTheme="minorHAnsi"/>
        </w:rPr>
        <w:t>access_token</w:t>
      </w:r>
      <w:proofErr w:type="spellEnd"/>
      <w:r w:rsidRPr="008937EC">
        <w:rPr>
          <w:rFonts w:eastAsiaTheme="minorHAnsi"/>
        </w:rPr>
        <w:t>": "ACCESS_TOKEN",</w:t>
      </w:r>
    </w:p>
    <w:p w14:paraId="215DD9B3" w14:textId="77777777" w:rsidR="008937EC" w:rsidRPr="008937EC" w:rsidRDefault="008937EC" w:rsidP="008937EC">
      <w:pPr>
        <w:pStyle w:val="Zdrojovkdbezseldk"/>
        <w:rPr>
          <w:rFonts w:eastAsiaTheme="minorHAnsi"/>
        </w:rPr>
      </w:pPr>
      <w:r w:rsidRPr="008937EC">
        <w:rPr>
          <w:rFonts w:eastAsiaTheme="minorHAnsi"/>
        </w:rPr>
        <w:t xml:space="preserve">  "</w:t>
      </w:r>
      <w:proofErr w:type="spellStart"/>
      <w:r w:rsidRPr="008937EC">
        <w:rPr>
          <w:rFonts w:eastAsiaTheme="minorHAnsi"/>
        </w:rPr>
        <w:t>athlete</w:t>
      </w:r>
      <w:proofErr w:type="spellEnd"/>
      <w:r w:rsidRPr="008937EC">
        <w:rPr>
          <w:rFonts w:eastAsiaTheme="minorHAnsi"/>
        </w:rPr>
        <w:t>": {</w:t>
      </w:r>
    </w:p>
    <w:p w14:paraId="287575A8" w14:textId="77777777" w:rsidR="008937EC" w:rsidRPr="008937EC" w:rsidRDefault="008937EC" w:rsidP="008937EC">
      <w:pPr>
        <w:pStyle w:val="Zdrojovkdbezseldk"/>
        <w:rPr>
          <w:rFonts w:eastAsiaTheme="minorHAnsi"/>
        </w:rPr>
      </w:pPr>
      <w:r w:rsidRPr="008937EC">
        <w:rPr>
          <w:rFonts w:eastAsiaTheme="minorHAnsi"/>
        </w:rPr>
        <w:t xml:space="preserve">    "id": 123456</w:t>
      </w:r>
    </w:p>
    <w:p w14:paraId="3D2F6867" w14:textId="77777777" w:rsidR="008937EC" w:rsidRPr="008937EC" w:rsidRDefault="008937EC" w:rsidP="008937EC">
      <w:pPr>
        <w:pStyle w:val="Zdrojovkdbezseldk"/>
        <w:rPr>
          <w:rFonts w:eastAsiaTheme="minorHAnsi"/>
        </w:rPr>
      </w:pPr>
      <w:r w:rsidRPr="008937EC">
        <w:rPr>
          <w:rFonts w:eastAsiaTheme="minorHAnsi"/>
        </w:rPr>
        <w:t xml:space="preserve">  }</w:t>
      </w:r>
    </w:p>
    <w:p w14:paraId="6582E2EC" w14:textId="5EC4FE00" w:rsidR="00DD1FC8" w:rsidRDefault="008937EC" w:rsidP="008937EC">
      <w:pPr>
        <w:pStyle w:val="Zdrojovkdbezseldk"/>
        <w:ind w:left="0" w:firstLine="0"/>
        <w:rPr>
          <w:rFonts w:eastAsiaTheme="minorHAnsi"/>
        </w:rPr>
      </w:pPr>
      <w:r w:rsidRPr="008937EC">
        <w:rPr>
          <w:rFonts w:eastAsiaTheme="minorHAnsi"/>
        </w:rPr>
        <w:t>}</w:t>
      </w:r>
    </w:p>
    <w:p w14:paraId="2E01F3A4" w14:textId="77777777" w:rsidR="00DD1FC8" w:rsidRDefault="00DD1FC8" w:rsidP="008937EC"/>
    <w:p w14:paraId="6C308A47" w14:textId="1D35C09A" w:rsidR="008937EC" w:rsidRDefault="008937EC" w:rsidP="008937EC">
      <w:r w:rsidRPr="008937EC">
        <w:t xml:space="preserve">Získané tokeny představují citlivé údaje a měly by být ukládány pouze na </w:t>
      </w:r>
      <w:proofErr w:type="spellStart"/>
      <w:r w:rsidRPr="008937EC">
        <w:t>backendové</w:t>
      </w:r>
      <w:proofErr w:type="spellEnd"/>
      <w:r w:rsidRPr="008937EC">
        <w:t xml:space="preserve"> straně aplikace. </w:t>
      </w:r>
      <w:proofErr w:type="spellStart"/>
      <w:r w:rsidRPr="008937EC">
        <w:t>Frontendová</w:t>
      </w:r>
      <w:proofErr w:type="spellEnd"/>
      <w:r w:rsidRPr="008937EC">
        <w:t xml:space="preserve"> část aplikace by s nimi neměla přímo pracovat, protože by tím mohlo dojít k jejich odhalení. </w:t>
      </w:r>
      <w:proofErr w:type="spellStart"/>
      <w:r w:rsidRPr="008937EC">
        <w:t>Backend</w:t>
      </w:r>
      <w:proofErr w:type="spellEnd"/>
      <w:r w:rsidRPr="008937EC">
        <w:t xml:space="preserve"> následně používá přístupový token při komunikaci se Strava API, například při získávání aktivit uživatele. Token je při požadavku předáván v HTTP hlavičce </w:t>
      </w:r>
      <w:proofErr w:type="spellStart"/>
      <w:r w:rsidRPr="008937EC">
        <w:t>Authorization</w:t>
      </w:r>
      <w:proofErr w:type="spellEnd"/>
      <w:r w:rsidRPr="008937EC">
        <w:t xml:space="preserve"> ve formátu </w:t>
      </w:r>
      <w:proofErr w:type="spellStart"/>
      <w:r w:rsidRPr="008937EC">
        <w:t>Bearer</w:t>
      </w:r>
      <w:proofErr w:type="spellEnd"/>
      <w:r w:rsidRPr="008937EC">
        <w:t xml:space="preserve">. Strava dokumentace uvádí, že </w:t>
      </w:r>
      <w:proofErr w:type="spellStart"/>
      <w:r w:rsidRPr="008937EC">
        <w:t>access</w:t>
      </w:r>
      <w:proofErr w:type="spellEnd"/>
      <w:r w:rsidRPr="008937EC">
        <w:t xml:space="preserve"> tokeny jsou vyžadovány pro požadavky na API a předávají se právě pomocí hlavičky </w:t>
      </w:r>
      <w:proofErr w:type="spellStart"/>
      <w:r w:rsidRPr="008937EC">
        <w:t>Authorization</w:t>
      </w:r>
      <w:proofErr w:type="spellEnd"/>
      <w:r w:rsidRPr="008937EC">
        <w:t xml:space="preserve">: </w:t>
      </w:r>
      <w:proofErr w:type="spellStart"/>
      <w:r w:rsidRPr="008937EC">
        <w:t>Bearer</w:t>
      </w:r>
      <w:proofErr w:type="spellEnd"/>
      <w:r w:rsidRPr="008937EC">
        <w:t>.</w:t>
      </w:r>
    </w:p>
    <w:p w14:paraId="535DE999" w14:textId="77777777" w:rsidR="00F542AC" w:rsidRDefault="00F542AC" w:rsidP="008937EC"/>
    <w:p w14:paraId="6A3E7C2F" w14:textId="77777777" w:rsidR="00F542AC" w:rsidRDefault="00F542AC" w:rsidP="008937EC"/>
    <w:p w14:paraId="61BB8C2F" w14:textId="29B2ADA1" w:rsidR="008937EC" w:rsidRDefault="008937EC" w:rsidP="008937EC"/>
    <w:p w14:paraId="2B0F3893" w14:textId="77777777" w:rsidR="008937EC" w:rsidRDefault="008937EC" w:rsidP="008937EC"/>
    <w:p w14:paraId="73C9BB5A" w14:textId="00F2667F" w:rsidR="008937EC" w:rsidRDefault="008937EC" w:rsidP="008937EC">
      <w:r>
        <w:t xml:space="preserve">Celé schéma by tedy mohlo vypadat takto: </w:t>
      </w:r>
    </w:p>
    <w:p w14:paraId="147E445E" w14:textId="77777777" w:rsidR="008937EC" w:rsidRDefault="008937EC" w:rsidP="008937EC"/>
    <w:p w14:paraId="7AC809CA" w14:textId="484BB0A2" w:rsidR="008937EC" w:rsidRDefault="008937EC" w:rsidP="008937EC">
      <w:r>
        <w:rPr>
          <w:noProof/>
        </w:rPr>
        <w:drawing>
          <wp:inline distT="0" distB="0" distL="0" distR="0" wp14:anchorId="344D1E0A" wp14:editId="4B1186FD">
            <wp:extent cx="3552825" cy="2666137"/>
            <wp:effectExtent l="0" t="0" r="0" b="1270"/>
            <wp:docPr id="477039448"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55626" cy="2668239"/>
                    </a:xfrm>
                    <a:prstGeom prst="rect">
                      <a:avLst/>
                    </a:prstGeom>
                    <a:noFill/>
                    <a:ln>
                      <a:noFill/>
                    </a:ln>
                  </pic:spPr>
                </pic:pic>
              </a:graphicData>
            </a:graphic>
          </wp:inline>
        </w:drawing>
      </w:r>
    </w:p>
    <w:p w14:paraId="693B65F4" w14:textId="77777777" w:rsidR="00C56D67" w:rsidRDefault="00C56D67" w:rsidP="008937EC"/>
    <w:p w14:paraId="2A65FCCA" w14:textId="1A52E61D" w:rsidR="00C56D67" w:rsidRPr="008937EC" w:rsidRDefault="00C56D67" w:rsidP="00C56D67">
      <w:pPr>
        <w:pStyle w:val="Nadpis3"/>
      </w:pPr>
      <w:proofErr w:type="spellStart"/>
      <w:r>
        <w:lastRenderedPageBreak/>
        <w:t>Endpointy</w:t>
      </w:r>
      <w:proofErr w:type="spellEnd"/>
    </w:p>
    <w:p w14:paraId="0049118E" w14:textId="77777777" w:rsidR="00E67AB4" w:rsidRPr="00E67AB4" w:rsidRDefault="00E67AB4" w:rsidP="00E67AB4">
      <w:pPr>
        <w:pStyle w:val="Nadpis2"/>
        <w:numPr>
          <w:ilvl w:val="0"/>
          <w:numId w:val="0"/>
        </w:numPr>
        <w:ind w:left="737"/>
      </w:pPr>
    </w:p>
    <w:p w14:paraId="5BB17E31" w14:textId="77777777" w:rsidR="00E67AB4" w:rsidRPr="00E67AB4" w:rsidRDefault="00E67AB4" w:rsidP="00E67AB4">
      <w:pPr>
        <w:pStyle w:val="Nadpis2"/>
        <w:numPr>
          <w:ilvl w:val="0"/>
          <w:numId w:val="0"/>
        </w:numPr>
        <w:ind w:left="737"/>
      </w:pPr>
    </w:p>
    <w:p w14:paraId="20CEB7D7" w14:textId="0E3328D0" w:rsidR="00D57C75" w:rsidRDefault="00D57C75" w:rsidP="00D57C75">
      <w:pPr>
        <w:pStyle w:val="Nadpis2"/>
      </w:pPr>
      <w:r>
        <w:t>Architektura aplikace</w:t>
      </w:r>
    </w:p>
    <w:p w14:paraId="01A2A5B7" w14:textId="77777777" w:rsidR="00093B31" w:rsidRPr="00093B31" w:rsidRDefault="00093B31" w:rsidP="00093B31">
      <w:pPr>
        <w:rPr>
          <w:lang w:eastAsia="cs-CZ"/>
        </w:rPr>
      </w:pPr>
      <w:r w:rsidRPr="00093B31">
        <w:rPr>
          <w:lang w:eastAsia="cs-CZ"/>
        </w:rPr>
        <w:t xml:space="preserve">Aplikace je rozdělena do tří hlavních vrstev. První vrstvu tvoří </w:t>
      </w:r>
      <w:proofErr w:type="spellStart"/>
      <w:r w:rsidRPr="00093B31">
        <w:rPr>
          <w:lang w:eastAsia="cs-CZ"/>
        </w:rPr>
        <w:t>frontend</w:t>
      </w:r>
      <w:proofErr w:type="spellEnd"/>
      <w:r w:rsidRPr="00093B31">
        <w:rPr>
          <w:lang w:eastAsia="cs-CZ"/>
        </w:rPr>
        <w:t xml:space="preserve">, který je implementován pomocí technologie </w:t>
      </w:r>
      <w:proofErr w:type="spellStart"/>
      <w:r w:rsidRPr="00093B31">
        <w:rPr>
          <w:lang w:eastAsia="cs-CZ"/>
        </w:rPr>
        <w:t>React</w:t>
      </w:r>
      <w:proofErr w:type="spellEnd"/>
      <w:r w:rsidRPr="00093B31">
        <w:rPr>
          <w:lang w:eastAsia="cs-CZ"/>
        </w:rPr>
        <w:t xml:space="preserve"> </w:t>
      </w:r>
      <w:proofErr w:type="spellStart"/>
      <w:r w:rsidRPr="00093B31">
        <w:rPr>
          <w:lang w:eastAsia="cs-CZ"/>
        </w:rPr>
        <w:t>Native</w:t>
      </w:r>
      <w:proofErr w:type="spellEnd"/>
      <w:r w:rsidRPr="00093B31">
        <w:rPr>
          <w:lang w:eastAsia="cs-CZ"/>
        </w:rPr>
        <w:t xml:space="preserve"> v prostředí Expo. Pro vývoj a testování byla využita aplikace Expo Go, která umožňuje rychlé spuštění aplikace během vývoje bez nutnosti vytvářet samostatný nativní build. Expo zároveň podporuje vývoj aplikací pro více platforem, zejména Android a iOS, z jednoho </w:t>
      </w:r>
      <w:proofErr w:type="spellStart"/>
      <w:r w:rsidRPr="00093B31">
        <w:rPr>
          <w:lang w:eastAsia="cs-CZ"/>
        </w:rPr>
        <w:t>JavaScriptového</w:t>
      </w:r>
      <w:proofErr w:type="spellEnd"/>
      <w:r w:rsidRPr="00093B31">
        <w:rPr>
          <w:lang w:eastAsia="cs-CZ"/>
        </w:rPr>
        <w:t xml:space="preserve"> nebo </w:t>
      </w:r>
      <w:proofErr w:type="spellStart"/>
      <w:r w:rsidRPr="00093B31">
        <w:rPr>
          <w:lang w:eastAsia="cs-CZ"/>
        </w:rPr>
        <w:t>TypeScriptového</w:t>
      </w:r>
      <w:proofErr w:type="spellEnd"/>
      <w:r w:rsidRPr="00093B31">
        <w:rPr>
          <w:lang w:eastAsia="cs-CZ"/>
        </w:rPr>
        <w:t xml:space="preserve"> projektu. </w:t>
      </w:r>
    </w:p>
    <w:p w14:paraId="57BC1633" w14:textId="77777777" w:rsidR="00093B31" w:rsidRPr="00093B31" w:rsidRDefault="00093B31" w:rsidP="00093B31">
      <w:pPr>
        <w:rPr>
          <w:lang w:eastAsia="cs-CZ"/>
        </w:rPr>
      </w:pPr>
      <w:r w:rsidRPr="00093B31">
        <w:rPr>
          <w:lang w:eastAsia="cs-CZ"/>
        </w:rPr>
        <w:t xml:space="preserve">Druhou vrstvu tvoří hlavní aplikační API, které je vytvořeno pomocí frameworku Next.js. Next.js umožňuje vytvářet serverovou část aplikace prostřednictvím API </w:t>
      </w:r>
      <w:proofErr w:type="spellStart"/>
      <w:r w:rsidRPr="00093B31">
        <w:rPr>
          <w:lang w:eastAsia="cs-CZ"/>
        </w:rPr>
        <w:t>Routes</w:t>
      </w:r>
      <w:proofErr w:type="spellEnd"/>
      <w:r w:rsidRPr="00093B31">
        <w:rPr>
          <w:lang w:eastAsia="cs-CZ"/>
        </w:rPr>
        <w:t xml:space="preserve"> nebo Route </w:t>
      </w:r>
      <w:proofErr w:type="spellStart"/>
      <w:r w:rsidRPr="00093B31">
        <w:rPr>
          <w:lang w:eastAsia="cs-CZ"/>
        </w:rPr>
        <w:t>Handlers</w:t>
      </w:r>
      <w:proofErr w:type="spellEnd"/>
      <w:r w:rsidRPr="00093B31">
        <w:rPr>
          <w:lang w:eastAsia="cs-CZ"/>
        </w:rPr>
        <w:t xml:space="preserve">, díky čemuž lze v rámci stejného projektu definovat </w:t>
      </w:r>
      <w:proofErr w:type="spellStart"/>
      <w:r w:rsidRPr="00093B31">
        <w:rPr>
          <w:lang w:eastAsia="cs-CZ"/>
        </w:rPr>
        <w:t>endpointy</w:t>
      </w:r>
      <w:proofErr w:type="spellEnd"/>
      <w:r w:rsidRPr="00093B31">
        <w:rPr>
          <w:lang w:eastAsia="cs-CZ"/>
        </w:rPr>
        <w:t xml:space="preserve"> pro zpracování požadavků z klientské aplikace. Tyto </w:t>
      </w:r>
      <w:proofErr w:type="spellStart"/>
      <w:r w:rsidRPr="00093B31">
        <w:rPr>
          <w:lang w:eastAsia="cs-CZ"/>
        </w:rPr>
        <w:t>endpointy</w:t>
      </w:r>
      <w:proofErr w:type="spellEnd"/>
      <w:r w:rsidRPr="00093B31">
        <w:rPr>
          <w:lang w:eastAsia="cs-CZ"/>
        </w:rPr>
        <w:t xml:space="preserve"> zajišťují komunikaci s databází a zároveň předávají vybrané požadavky do třetí vrstvy aplikace. </w:t>
      </w:r>
    </w:p>
    <w:p w14:paraId="65AC8F9F" w14:textId="77777777" w:rsidR="00093B31" w:rsidRPr="00093B31" w:rsidRDefault="00093B31" w:rsidP="00093B31">
      <w:pPr>
        <w:rPr>
          <w:lang w:eastAsia="cs-CZ"/>
        </w:rPr>
      </w:pPr>
      <w:r w:rsidRPr="00093B31">
        <w:rPr>
          <w:lang w:eastAsia="cs-CZ"/>
        </w:rPr>
        <w:t xml:space="preserve">Třetí vrstvu představuje datová a výpočetní část aplikace. V této vrstvě probíhá náročnější zpracování dat, analýza, výpočty a volání jazykového modelu LLM. Pro ukládání dat byla zvolena databázová technologie </w:t>
      </w:r>
      <w:proofErr w:type="spellStart"/>
      <w:r w:rsidRPr="00093B31">
        <w:rPr>
          <w:lang w:eastAsia="cs-CZ"/>
        </w:rPr>
        <w:t>SQLite</w:t>
      </w:r>
      <w:proofErr w:type="spellEnd"/>
      <w:r w:rsidRPr="00093B31">
        <w:rPr>
          <w:lang w:eastAsia="cs-CZ"/>
        </w:rPr>
        <w:t xml:space="preserve">. </w:t>
      </w:r>
      <w:proofErr w:type="spellStart"/>
      <w:r w:rsidRPr="00093B31">
        <w:rPr>
          <w:lang w:eastAsia="cs-CZ"/>
        </w:rPr>
        <w:t>SQLite</w:t>
      </w:r>
      <w:proofErr w:type="spellEnd"/>
      <w:r w:rsidRPr="00093B31">
        <w:rPr>
          <w:lang w:eastAsia="cs-CZ"/>
        </w:rPr>
        <w:t xml:space="preserve"> je vhodná pro jednodušší nebo lokální nasazení, protože se jedná o samostatnou, </w:t>
      </w:r>
      <w:proofErr w:type="spellStart"/>
      <w:r w:rsidRPr="00093B31">
        <w:rPr>
          <w:lang w:eastAsia="cs-CZ"/>
        </w:rPr>
        <w:t>serverless</w:t>
      </w:r>
      <w:proofErr w:type="spellEnd"/>
      <w:r w:rsidRPr="00093B31">
        <w:rPr>
          <w:lang w:eastAsia="cs-CZ"/>
        </w:rPr>
        <w:t xml:space="preserve"> a konfiguračně nenáročnou SQL databázi. </w:t>
      </w:r>
    </w:p>
    <w:p w14:paraId="6E65FC16" w14:textId="77777777" w:rsidR="00867261" w:rsidRDefault="00867261" w:rsidP="00867261">
      <w:pPr>
        <w:pStyle w:val="Dalodstavceprce"/>
        <w:rPr>
          <w:lang w:eastAsia="en-US"/>
        </w:rPr>
      </w:pPr>
    </w:p>
    <w:p w14:paraId="56DA19C2" w14:textId="77777777" w:rsidR="00867261" w:rsidRDefault="00867261" w:rsidP="00867261">
      <w:pPr>
        <w:pStyle w:val="Dalodstavceprce"/>
        <w:rPr>
          <w:lang w:eastAsia="en-US"/>
        </w:rPr>
      </w:pPr>
    </w:p>
    <w:p w14:paraId="0F05B27D" w14:textId="77777777" w:rsidR="00867261" w:rsidRPr="00867261" w:rsidRDefault="00867261" w:rsidP="00867261">
      <w:pPr>
        <w:pStyle w:val="Dalodstavceprce"/>
        <w:rPr>
          <w:lang w:eastAsia="en-US"/>
        </w:rPr>
      </w:pPr>
    </w:p>
    <w:p w14:paraId="746BDA0A" w14:textId="77777777" w:rsidR="00867261" w:rsidRDefault="00867261" w:rsidP="00867261">
      <w:pPr>
        <w:pStyle w:val="Nadpis3"/>
      </w:pPr>
      <w:r>
        <w:t xml:space="preserve">Next.js </w:t>
      </w:r>
      <w:proofErr w:type="spellStart"/>
      <w:r>
        <w:t>api</w:t>
      </w:r>
      <w:proofErr w:type="spellEnd"/>
    </w:p>
    <w:p w14:paraId="6232985D" w14:textId="3C3B1601" w:rsidR="00D57C75" w:rsidRDefault="00D57C75" w:rsidP="00D57C75">
      <w:pPr>
        <w:pStyle w:val="Nadpis3"/>
      </w:pPr>
      <w:r>
        <w:t>Technologie</w:t>
      </w:r>
    </w:p>
    <w:p w14:paraId="2F2DF10C" w14:textId="6422FD9C" w:rsidR="00D57C75" w:rsidRDefault="00D57C75" w:rsidP="00D57C75">
      <w:pPr>
        <w:pStyle w:val="Nadpis3"/>
      </w:pPr>
      <w:proofErr w:type="spellStart"/>
      <w:r>
        <w:t>Layers</w:t>
      </w:r>
      <w:proofErr w:type="spellEnd"/>
    </w:p>
    <w:p w14:paraId="114F116F" w14:textId="13953766" w:rsidR="00D57C75" w:rsidRPr="00D57C75" w:rsidRDefault="00D57C75" w:rsidP="00D57C75">
      <w:pPr>
        <w:pStyle w:val="Nadpis4"/>
        <w:numPr>
          <w:ilvl w:val="0"/>
          <w:numId w:val="0"/>
        </w:numPr>
      </w:pPr>
    </w:p>
    <w:p w14:paraId="31855E09" w14:textId="53AA7280" w:rsidR="00D57C75" w:rsidRPr="00D57C75" w:rsidRDefault="00D57C75" w:rsidP="00D57C75">
      <w:pPr>
        <w:pStyle w:val="Nadpis1"/>
        <w:numPr>
          <w:ilvl w:val="0"/>
          <w:numId w:val="0"/>
        </w:numPr>
      </w:pPr>
    </w:p>
    <w:p w14:paraId="11C27E35" w14:textId="77777777" w:rsidR="00D64FAE" w:rsidRDefault="00D64FAE" w:rsidP="00D64FAE">
      <w:pPr>
        <w:pStyle w:val="Prvnodstavecprce"/>
        <w:rPr>
          <w:lang w:eastAsia="en-US"/>
        </w:rPr>
      </w:pPr>
    </w:p>
    <w:p w14:paraId="0F843989" w14:textId="272292D3" w:rsidR="00D64FAE" w:rsidRDefault="00D64FAE" w:rsidP="00D64FAE">
      <w:pPr>
        <w:pStyle w:val="Nadpis1"/>
      </w:pPr>
      <w:bookmarkStart w:id="44" w:name="_Toc228137175"/>
      <w:r>
        <w:lastRenderedPageBreak/>
        <w:t>Korelace metrik</w:t>
      </w:r>
      <w:bookmarkEnd w:id="44"/>
    </w:p>
    <w:p w14:paraId="3CBEEA3B" w14:textId="589A4808" w:rsidR="00D64FAE" w:rsidRDefault="00D64FAE" w:rsidP="00D64FAE">
      <w:pPr>
        <w:pStyle w:val="Nadpis2"/>
      </w:pPr>
      <w:bookmarkStart w:id="45" w:name="_Toc228137176"/>
      <w:r>
        <w:t>VO2 max</w:t>
      </w:r>
      <w:bookmarkEnd w:id="45"/>
    </w:p>
    <w:p w14:paraId="55035AF6" w14:textId="65B52915" w:rsidR="00D64FAE" w:rsidRPr="00D64FAE" w:rsidRDefault="00D64FAE" w:rsidP="00D64FAE">
      <w:pPr>
        <w:pStyle w:val="Nadpis1"/>
      </w:pPr>
      <w:bookmarkStart w:id="46" w:name="_Toc228137178"/>
      <w:r>
        <w:lastRenderedPageBreak/>
        <w:t>Souhrn aplikace</w:t>
      </w:r>
      <w:bookmarkEnd w:id="46"/>
    </w:p>
    <w:p w14:paraId="0C394D52" w14:textId="7C2BEC32" w:rsidR="006C4F19" w:rsidRDefault="006C4F19" w:rsidP="00C53D7A">
      <w:pPr>
        <w:pStyle w:val="Nadpisyvodazvr"/>
      </w:pPr>
      <w:bookmarkStart w:id="47" w:name="_Toc228137179"/>
      <w:r>
        <w:lastRenderedPageBreak/>
        <w:t>Závěr</w:t>
      </w:r>
      <w:bookmarkEnd w:id="47"/>
    </w:p>
    <w:sdt>
      <w:sdtPr>
        <w:alias w:val="Závěr"/>
        <w:tag w:val="ZÁVĚR"/>
        <w:id w:val="-433062679"/>
        <w:placeholder>
          <w:docPart w:val="E27577B159BC4B7B9AF9D28015A11ADF"/>
        </w:placeholder>
        <w:temporary/>
        <w:showingPlcHdr/>
        <w15:color w:val="FF6600"/>
        <w:text/>
      </w:sdtPr>
      <w:sdtContent>
        <w:p w14:paraId="0D57F78B" w14:textId="77777777" w:rsidR="000205AE" w:rsidRDefault="000205AE" w:rsidP="000205AE">
          <w:pPr>
            <w:pStyle w:val="Prvnodstavecprce"/>
          </w:pPr>
          <w:r w:rsidRPr="000205AE">
            <w:t>Klepněte do rámečku a začněte psát</w:t>
          </w:r>
          <w:r>
            <w:t xml:space="preserve"> závěr práce</w:t>
          </w:r>
          <w:r w:rsidRPr="000205AE">
            <w:t>.</w:t>
          </w:r>
        </w:p>
      </w:sdtContent>
    </w:sdt>
    <w:p w14:paraId="02C03E2E" w14:textId="77777777" w:rsidR="000205AE" w:rsidRDefault="000205AE" w:rsidP="000205AE">
      <w:pPr>
        <w:pStyle w:val="Dalodstavceprce"/>
        <w:ind w:firstLine="0"/>
        <w:rPr>
          <w:color w:val="000000" w:themeColor="text1"/>
          <w:lang w:eastAsia="en-US"/>
        </w:rPr>
      </w:pPr>
    </w:p>
    <w:p w14:paraId="241E2468" w14:textId="77777777" w:rsidR="000205AE" w:rsidRDefault="000205AE" w:rsidP="000205AE">
      <w:pPr>
        <w:pStyle w:val="Dalodstavceprce"/>
        <w:ind w:firstLine="0"/>
        <w:rPr>
          <w:color w:val="000000" w:themeColor="text1"/>
          <w:lang w:eastAsia="en-US"/>
        </w:rPr>
      </w:pPr>
    </w:p>
    <w:p w14:paraId="33677E61" w14:textId="77777777" w:rsidR="000205AE" w:rsidRDefault="000205AE" w:rsidP="000205AE">
      <w:pPr>
        <w:pStyle w:val="Dalodstavceprce"/>
        <w:ind w:firstLine="0"/>
        <w:rPr>
          <w:lang w:eastAsia="en-US"/>
        </w:rPr>
        <w:sectPr w:rsidR="000205AE" w:rsidSect="00C53C1B">
          <w:type w:val="oddPage"/>
          <w:pgSz w:w="11906" w:h="16838" w:code="9"/>
          <w:pgMar w:top="1985" w:right="1134" w:bottom="2381" w:left="1134" w:header="709" w:footer="680" w:gutter="851"/>
          <w:lnNumType w:countBy="1"/>
          <w:cols w:space="708"/>
          <w:docGrid w:linePitch="360"/>
        </w:sectPr>
      </w:pPr>
    </w:p>
    <w:p w14:paraId="24681C7E" w14:textId="77777777" w:rsidR="006C4F19" w:rsidRDefault="006C4F19" w:rsidP="006C4F19">
      <w:pPr>
        <w:pStyle w:val="Nadpisyseznamy"/>
      </w:pPr>
      <w:bookmarkStart w:id="48" w:name="_Toc228137180"/>
      <w:r>
        <w:lastRenderedPageBreak/>
        <w:t>Seznam použité literatury</w:t>
      </w:r>
      <w:bookmarkEnd w:id="48"/>
    </w:p>
    <w:p w14:paraId="16C5F1AE" w14:textId="77777777" w:rsidR="00F542AC" w:rsidRPr="00F542AC" w:rsidRDefault="00F542AC" w:rsidP="00F542AC">
      <w:r w:rsidRPr="00F542AC">
        <w:t xml:space="preserve">Strava. (2023). </w:t>
      </w:r>
      <w:proofErr w:type="spellStart"/>
      <w:r w:rsidRPr="00F542AC">
        <w:t>Authentication</w:t>
      </w:r>
      <w:proofErr w:type="spellEnd"/>
      <w:r w:rsidRPr="00F542AC">
        <w:t xml:space="preserve"> | Strava </w:t>
      </w:r>
      <w:proofErr w:type="spellStart"/>
      <w:r w:rsidRPr="00F542AC">
        <w:t>Developers</w:t>
      </w:r>
      <w:proofErr w:type="spellEnd"/>
      <w:r w:rsidRPr="00F542AC">
        <w:t xml:space="preserve">. </w:t>
      </w:r>
      <w:proofErr w:type="spellStart"/>
      <w:r w:rsidRPr="00F542AC">
        <w:t>Retrieved</w:t>
      </w:r>
      <w:proofErr w:type="spellEnd"/>
      <w:r w:rsidRPr="00F542AC">
        <w:t xml:space="preserve"> </w:t>
      </w:r>
      <w:proofErr w:type="spellStart"/>
      <w:r w:rsidRPr="00F542AC">
        <w:t>from</w:t>
      </w:r>
      <w:proofErr w:type="spellEnd"/>
      <w:r w:rsidRPr="00F542AC">
        <w:t xml:space="preserve"> </w:t>
      </w:r>
      <w:hyperlink r:id="rId30" w:tgtFrame="_new" w:history="1">
        <w:r w:rsidRPr="00F542AC">
          <w:rPr>
            <w:rStyle w:val="Hypertextovodkaz"/>
          </w:rPr>
          <w:t>https://developers.strava.com/docs/authentication/</w:t>
        </w:r>
      </w:hyperlink>
      <w:r w:rsidRPr="00F542AC">
        <w:t xml:space="preserve"> </w:t>
      </w:r>
    </w:p>
    <w:p w14:paraId="4658B1C1" w14:textId="77777777" w:rsidR="00F542AC" w:rsidRDefault="00F542AC" w:rsidP="00F542AC">
      <w:pPr>
        <w:pStyle w:val="Textyostatn"/>
      </w:pPr>
    </w:p>
    <w:p w14:paraId="0F9F7BD5" w14:textId="77777777" w:rsidR="00F542AC" w:rsidRPr="00F542AC" w:rsidRDefault="00F542AC" w:rsidP="00F542AC">
      <w:pPr>
        <w:pStyle w:val="Textyostatn"/>
      </w:pPr>
    </w:p>
    <w:p w14:paraId="56339813" w14:textId="31017D49" w:rsidR="00531CB2" w:rsidRDefault="00531CB2" w:rsidP="00531CB2">
      <w:pPr>
        <w:pStyle w:val="Textyostatn"/>
      </w:pPr>
      <w:r w:rsidRPr="00531CB2">
        <w:t xml:space="preserve"> </w:t>
      </w:r>
      <w:proofErr w:type="spellStart"/>
      <w:r w:rsidRPr="00531CB2">
        <w:t>Swain</w:t>
      </w:r>
      <w:proofErr w:type="spellEnd"/>
      <w:r w:rsidRPr="00531CB2">
        <w:t xml:space="preserve">, D. P., </w:t>
      </w:r>
      <w:proofErr w:type="spellStart"/>
      <w:r w:rsidRPr="00531CB2">
        <w:t>Abernathy</w:t>
      </w:r>
      <w:proofErr w:type="spellEnd"/>
      <w:r w:rsidRPr="00531CB2">
        <w:t xml:space="preserve">, K. S., Smith, C. S., Lee, S. J., &amp; </w:t>
      </w:r>
      <w:proofErr w:type="spellStart"/>
      <w:r w:rsidRPr="00531CB2">
        <w:t>Bunn</w:t>
      </w:r>
      <w:proofErr w:type="spellEnd"/>
      <w:r w:rsidRPr="00531CB2">
        <w:t xml:space="preserve">, S. A. (1994). Target </w:t>
      </w:r>
      <w:proofErr w:type="spellStart"/>
      <w:r w:rsidRPr="00531CB2">
        <w:t>heart</w:t>
      </w:r>
      <w:proofErr w:type="spellEnd"/>
      <w:r w:rsidRPr="00531CB2">
        <w:t xml:space="preserve"> </w:t>
      </w:r>
      <w:proofErr w:type="spellStart"/>
      <w:r w:rsidRPr="00531CB2">
        <w:t>rates</w:t>
      </w:r>
      <w:proofErr w:type="spellEnd"/>
      <w:r w:rsidRPr="00531CB2">
        <w:t xml:space="preserve"> </w:t>
      </w:r>
      <w:proofErr w:type="spellStart"/>
      <w:r w:rsidRPr="00531CB2">
        <w:t>for</w:t>
      </w:r>
      <w:proofErr w:type="spellEnd"/>
      <w:r w:rsidRPr="00531CB2">
        <w:t xml:space="preserve"> </w:t>
      </w:r>
      <w:proofErr w:type="spellStart"/>
      <w:r w:rsidRPr="00531CB2">
        <w:t>the</w:t>
      </w:r>
      <w:proofErr w:type="spellEnd"/>
      <w:r w:rsidRPr="00531CB2">
        <w:t xml:space="preserve"> development </w:t>
      </w:r>
      <w:proofErr w:type="spellStart"/>
      <w:r w:rsidRPr="00531CB2">
        <w:t>of</w:t>
      </w:r>
      <w:proofErr w:type="spellEnd"/>
      <w:r w:rsidRPr="00531CB2">
        <w:t xml:space="preserve"> </w:t>
      </w:r>
      <w:proofErr w:type="spellStart"/>
      <w:r w:rsidRPr="00531CB2">
        <w:t>cardiorespiratory</w:t>
      </w:r>
      <w:proofErr w:type="spellEnd"/>
      <w:r w:rsidRPr="00531CB2">
        <w:t xml:space="preserve"> fitness. </w:t>
      </w:r>
      <w:proofErr w:type="spellStart"/>
      <w:r w:rsidRPr="00531CB2">
        <w:rPr>
          <w:i/>
          <w:iCs/>
        </w:rPr>
        <w:t>Medicine</w:t>
      </w:r>
      <w:proofErr w:type="spellEnd"/>
      <w:r w:rsidRPr="00531CB2">
        <w:rPr>
          <w:i/>
          <w:iCs/>
        </w:rPr>
        <w:t xml:space="preserve"> and Science in </w:t>
      </w:r>
      <w:proofErr w:type="spellStart"/>
      <w:r w:rsidRPr="00531CB2">
        <w:rPr>
          <w:i/>
          <w:iCs/>
        </w:rPr>
        <w:t>Sports</w:t>
      </w:r>
      <w:proofErr w:type="spellEnd"/>
      <w:r w:rsidRPr="00531CB2">
        <w:rPr>
          <w:i/>
          <w:iCs/>
        </w:rPr>
        <w:t xml:space="preserve"> and </w:t>
      </w:r>
      <w:proofErr w:type="spellStart"/>
      <w:r w:rsidRPr="00531CB2">
        <w:rPr>
          <w:i/>
          <w:iCs/>
        </w:rPr>
        <w:t>Exercise</w:t>
      </w:r>
      <w:proofErr w:type="spellEnd"/>
      <w:r w:rsidRPr="00531CB2">
        <w:t xml:space="preserve">, 26(1), 112-116. </w:t>
      </w:r>
    </w:p>
    <w:p w14:paraId="66191271" w14:textId="77777777" w:rsidR="00531CB2" w:rsidRPr="00531CB2" w:rsidRDefault="00531CB2" w:rsidP="00531CB2">
      <w:pPr>
        <w:pStyle w:val="Textyostatn"/>
      </w:pPr>
    </w:p>
    <w:p w14:paraId="3B44A44B" w14:textId="455E250C" w:rsidR="00531CB2" w:rsidRDefault="00531CB2" w:rsidP="00531CB2">
      <w:pPr>
        <w:pStyle w:val="Textyostatn"/>
      </w:pPr>
      <w:r w:rsidRPr="00531CB2">
        <w:t xml:space="preserve"> Miller, W. C., </w:t>
      </w:r>
      <w:proofErr w:type="spellStart"/>
      <w:r w:rsidRPr="00531CB2">
        <w:t>Wallace</w:t>
      </w:r>
      <w:proofErr w:type="spellEnd"/>
      <w:r w:rsidRPr="00531CB2">
        <w:t xml:space="preserve">, J. P., &amp; </w:t>
      </w:r>
      <w:proofErr w:type="spellStart"/>
      <w:r w:rsidRPr="00531CB2">
        <w:t>Eggert</w:t>
      </w:r>
      <w:proofErr w:type="spellEnd"/>
      <w:r w:rsidRPr="00531CB2">
        <w:t xml:space="preserve">, K. E. (1993). </w:t>
      </w:r>
      <w:proofErr w:type="spellStart"/>
      <w:r w:rsidRPr="00531CB2">
        <w:t>Predicting</w:t>
      </w:r>
      <w:proofErr w:type="spellEnd"/>
      <w:r w:rsidRPr="00531CB2">
        <w:t xml:space="preserve"> max HR and </w:t>
      </w:r>
      <w:proofErr w:type="spellStart"/>
      <w:r w:rsidRPr="00531CB2">
        <w:t>the</w:t>
      </w:r>
      <w:proofErr w:type="spellEnd"/>
      <w:r w:rsidRPr="00531CB2">
        <w:t xml:space="preserve"> HR-VO2 </w:t>
      </w:r>
      <w:proofErr w:type="spellStart"/>
      <w:r w:rsidRPr="00531CB2">
        <w:t>relationship</w:t>
      </w:r>
      <w:proofErr w:type="spellEnd"/>
      <w:r w:rsidRPr="00531CB2">
        <w:t xml:space="preserve"> </w:t>
      </w:r>
      <w:proofErr w:type="spellStart"/>
      <w:r w:rsidRPr="00531CB2">
        <w:t>for</w:t>
      </w:r>
      <w:proofErr w:type="spellEnd"/>
      <w:r w:rsidRPr="00531CB2">
        <w:t xml:space="preserve"> </w:t>
      </w:r>
      <w:proofErr w:type="spellStart"/>
      <w:r w:rsidRPr="00531CB2">
        <w:t>exercise</w:t>
      </w:r>
      <w:proofErr w:type="spellEnd"/>
      <w:r w:rsidRPr="00531CB2">
        <w:t xml:space="preserve"> </w:t>
      </w:r>
      <w:proofErr w:type="spellStart"/>
      <w:r w:rsidRPr="00531CB2">
        <w:t>prescription</w:t>
      </w:r>
      <w:proofErr w:type="spellEnd"/>
      <w:r w:rsidRPr="00531CB2">
        <w:t xml:space="preserve"> in </w:t>
      </w:r>
      <w:proofErr w:type="gramStart"/>
      <w:r w:rsidRPr="00531CB2">
        <w:t>obesity</w:t>
      </w:r>
      <w:proofErr w:type="gramEnd"/>
      <w:r w:rsidRPr="00531CB2">
        <w:t xml:space="preserve">. </w:t>
      </w:r>
      <w:proofErr w:type="spellStart"/>
      <w:r w:rsidRPr="00531CB2">
        <w:rPr>
          <w:i/>
          <w:iCs/>
        </w:rPr>
        <w:t>Medicine</w:t>
      </w:r>
      <w:proofErr w:type="spellEnd"/>
      <w:r w:rsidRPr="00531CB2">
        <w:rPr>
          <w:i/>
          <w:iCs/>
        </w:rPr>
        <w:t xml:space="preserve"> and Science in </w:t>
      </w:r>
      <w:proofErr w:type="spellStart"/>
      <w:r w:rsidRPr="00531CB2">
        <w:rPr>
          <w:i/>
          <w:iCs/>
        </w:rPr>
        <w:t>Sports</w:t>
      </w:r>
      <w:proofErr w:type="spellEnd"/>
      <w:r w:rsidRPr="00531CB2">
        <w:rPr>
          <w:i/>
          <w:iCs/>
        </w:rPr>
        <w:t xml:space="preserve"> and </w:t>
      </w:r>
      <w:proofErr w:type="spellStart"/>
      <w:r w:rsidRPr="00531CB2">
        <w:rPr>
          <w:i/>
          <w:iCs/>
        </w:rPr>
        <w:t>Exercise</w:t>
      </w:r>
      <w:proofErr w:type="spellEnd"/>
      <w:r w:rsidRPr="00531CB2">
        <w:t>, 25(9), 1077-1081.</w:t>
      </w:r>
    </w:p>
    <w:p w14:paraId="7113A1CF" w14:textId="77777777" w:rsidR="00531CB2" w:rsidRDefault="00531CB2" w:rsidP="00531CB2">
      <w:pPr>
        <w:pStyle w:val="Textyostatn"/>
      </w:pPr>
    </w:p>
    <w:p w14:paraId="4F4FCDE8" w14:textId="12434F44" w:rsidR="004C1D92" w:rsidRDefault="004C1D92" w:rsidP="006B2D38">
      <w:pPr>
        <w:pStyle w:val="Textyostatn"/>
      </w:pPr>
      <w:proofErr w:type="spellStart"/>
      <w:r w:rsidRPr="004C1D92">
        <w:t>Carrier</w:t>
      </w:r>
      <w:proofErr w:type="spellEnd"/>
      <w:r w:rsidRPr="004C1D92">
        <w:t xml:space="preserve">, B., Chaves, S. M., &amp; </w:t>
      </w:r>
      <w:proofErr w:type="spellStart"/>
      <w:r w:rsidRPr="004C1D92">
        <w:t>Navalta</w:t>
      </w:r>
      <w:proofErr w:type="spellEnd"/>
      <w:r w:rsidRPr="004C1D92">
        <w:t xml:space="preserve">, J. W. (2025). </w:t>
      </w:r>
      <w:proofErr w:type="spellStart"/>
      <w:r w:rsidRPr="004C1D92">
        <w:t>Validation</w:t>
      </w:r>
      <w:proofErr w:type="spellEnd"/>
      <w:r w:rsidRPr="004C1D92">
        <w:t xml:space="preserve"> </w:t>
      </w:r>
      <w:proofErr w:type="spellStart"/>
      <w:r w:rsidRPr="004C1D92">
        <w:t>of</w:t>
      </w:r>
      <w:proofErr w:type="spellEnd"/>
      <w:r w:rsidRPr="004C1D92">
        <w:t xml:space="preserve"> aerobic </w:t>
      </w:r>
      <w:proofErr w:type="spellStart"/>
      <w:r w:rsidRPr="004C1D92">
        <w:t>capacity</w:t>
      </w:r>
      <w:proofErr w:type="spellEnd"/>
      <w:r w:rsidRPr="004C1D92">
        <w:t xml:space="preserve"> (</w:t>
      </w:r>
      <w:proofErr w:type="spellStart"/>
      <w:r w:rsidRPr="004C1D92">
        <w:t>VO₂max</w:t>
      </w:r>
      <w:proofErr w:type="spellEnd"/>
      <w:r w:rsidRPr="004C1D92">
        <w:t xml:space="preserve">) and pulse </w:t>
      </w:r>
      <w:proofErr w:type="spellStart"/>
      <w:r w:rsidRPr="004C1D92">
        <w:t>oximetry</w:t>
      </w:r>
      <w:proofErr w:type="spellEnd"/>
      <w:r w:rsidRPr="004C1D92">
        <w:t xml:space="preserve"> in </w:t>
      </w:r>
      <w:proofErr w:type="spellStart"/>
      <w:r w:rsidRPr="004C1D92">
        <w:t>wearable</w:t>
      </w:r>
      <w:proofErr w:type="spellEnd"/>
      <w:r w:rsidRPr="004C1D92">
        <w:t xml:space="preserve"> technology. </w:t>
      </w:r>
      <w:proofErr w:type="spellStart"/>
      <w:r w:rsidRPr="004C1D92">
        <w:rPr>
          <w:i/>
          <w:iCs/>
        </w:rPr>
        <w:t>Sensors</w:t>
      </w:r>
      <w:proofErr w:type="spellEnd"/>
      <w:r w:rsidRPr="004C1D92">
        <w:rPr>
          <w:i/>
          <w:iCs/>
        </w:rPr>
        <w:t>, 25</w:t>
      </w:r>
      <w:r w:rsidRPr="004C1D92">
        <w:t xml:space="preserve">(1), 275. </w:t>
      </w:r>
      <w:hyperlink r:id="rId31" w:tgtFrame="_new" w:history="1">
        <w:r w:rsidRPr="004C1D92">
          <w:rPr>
            <w:rStyle w:val="Hypertextovodkaz"/>
          </w:rPr>
          <w:t>https://doi.org/10.3390/s25010275</w:t>
        </w:r>
      </w:hyperlink>
    </w:p>
    <w:p w14:paraId="0473B787" w14:textId="77777777" w:rsidR="004C1D92" w:rsidRDefault="004C1D92" w:rsidP="006B2D38">
      <w:pPr>
        <w:pStyle w:val="Textyostatn"/>
      </w:pPr>
    </w:p>
    <w:p w14:paraId="6813D859" w14:textId="12EAA886" w:rsidR="006B2D38" w:rsidRDefault="006B2D38" w:rsidP="006B2D38">
      <w:pPr>
        <w:pStyle w:val="Textyostatn"/>
      </w:pPr>
      <w:proofErr w:type="spellStart"/>
      <w:r w:rsidRPr="006B2D38">
        <w:t>Foster</w:t>
      </w:r>
      <w:proofErr w:type="spellEnd"/>
      <w:r w:rsidRPr="006B2D38">
        <w:t xml:space="preserve">, C., &amp; Lucia, A. (2007). </w:t>
      </w:r>
      <w:proofErr w:type="spellStart"/>
      <w:r w:rsidRPr="006B2D38">
        <w:t>Running</w:t>
      </w:r>
      <w:proofErr w:type="spellEnd"/>
      <w:r w:rsidRPr="006B2D38">
        <w:t xml:space="preserve"> </w:t>
      </w:r>
      <w:proofErr w:type="spellStart"/>
      <w:r w:rsidRPr="006B2D38">
        <w:t>economy</w:t>
      </w:r>
      <w:proofErr w:type="spellEnd"/>
      <w:r w:rsidRPr="006B2D38">
        <w:t xml:space="preserve">: </w:t>
      </w:r>
      <w:proofErr w:type="spellStart"/>
      <w:r w:rsidRPr="006B2D38">
        <w:t>The</w:t>
      </w:r>
      <w:proofErr w:type="spellEnd"/>
      <w:r w:rsidRPr="006B2D38">
        <w:t xml:space="preserve"> </w:t>
      </w:r>
      <w:proofErr w:type="spellStart"/>
      <w:r w:rsidRPr="006B2D38">
        <w:t>forgotten</w:t>
      </w:r>
      <w:proofErr w:type="spellEnd"/>
      <w:r w:rsidRPr="006B2D38">
        <w:t xml:space="preserve"> </w:t>
      </w:r>
      <w:proofErr w:type="spellStart"/>
      <w:r w:rsidRPr="006B2D38">
        <w:t>factor</w:t>
      </w:r>
      <w:proofErr w:type="spellEnd"/>
      <w:r w:rsidRPr="006B2D38">
        <w:t xml:space="preserve"> in </w:t>
      </w:r>
      <w:proofErr w:type="spellStart"/>
      <w:r w:rsidRPr="006B2D38">
        <w:t>elite</w:t>
      </w:r>
      <w:proofErr w:type="spellEnd"/>
      <w:r w:rsidRPr="006B2D38">
        <w:t xml:space="preserve"> performance. </w:t>
      </w:r>
      <w:proofErr w:type="spellStart"/>
      <w:r w:rsidRPr="006B2D38">
        <w:rPr>
          <w:i/>
          <w:iCs/>
        </w:rPr>
        <w:t>Sports</w:t>
      </w:r>
      <w:proofErr w:type="spellEnd"/>
      <w:r w:rsidRPr="006B2D38">
        <w:rPr>
          <w:i/>
          <w:iCs/>
        </w:rPr>
        <w:t xml:space="preserve"> </w:t>
      </w:r>
      <w:proofErr w:type="spellStart"/>
      <w:r w:rsidRPr="006B2D38">
        <w:rPr>
          <w:i/>
          <w:iCs/>
        </w:rPr>
        <w:t>Medicine</w:t>
      </w:r>
      <w:proofErr w:type="spellEnd"/>
      <w:r w:rsidRPr="006B2D38">
        <w:t xml:space="preserve">, 37(4-5), 316-319. </w:t>
      </w:r>
      <w:hyperlink r:id="rId32" w:history="1">
        <w:r w:rsidRPr="007E360C">
          <w:rPr>
            <w:rStyle w:val="Hypertextovodkaz"/>
          </w:rPr>
          <w:t>https://doi.org/10.2165/00007256-200737050-00002</w:t>
        </w:r>
      </w:hyperlink>
    </w:p>
    <w:p w14:paraId="2D5F28A0" w14:textId="77777777" w:rsidR="006B2D38" w:rsidRPr="006B2D38" w:rsidRDefault="006B2D38" w:rsidP="006B2D38">
      <w:pPr>
        <w:pStyle w:val="Textyostatn"/>
      </w:pPr>
    </w:p>
    <w:p w14:paraId="00C14EEA" w14:textId="25C410B2" w:rsidR="00FF6D6A" w:rsidRDefault="006A638D" w:rsidP="00FF6D6A">
      <w:pPr>
        <w:pStyle w:val="Textyostatn"/>
      </w:pPr>
      <w:proofErr w:type="spellStart"/>
      <w:r w:rsidRPr="006A638D">
        <w:t>Wickham</w:t>
      </w:r>
      <w:proofErr w:type="spellEnd"/>
      <w:r w:rsidRPr="006A638D">
        <w:t xml:space="preserve">, H. (2016). </w:t>
      </w:r>
      <w:r w:rsidRPr="006A638D">
        <w:rPr>
          <w:i/>
          <w:iCs/>
        </w:rPr>
        <w:t xml:space="preserve">ggplot2: </w:t>
      </w:r>
      <w:proofErr w:type="spellStart"/>
      <w:r w:rsidRPr="006A638D">
        <w:rPr>
          <w:i/>
          <w:iCs/>
        </w:rPr>
        <w:t>Elegant</w:t>
      </w:r>
      <w:proofErr w:type="spellEnd"/>
      <w:r w:rsidRPr="006A638D">
        <w:rPr>
          <w:i/>
          <w:iCs/>
        </w:rPr>
        <w:t xml:space="preserve"> </w:t>
      </w:r>
      <w:proofErr w:type="spellStart"/>
      <w:r w:rsidRPr="006A638D">
        <w:rPr>
          <w:i/>
          <w:iCs/>
        </w:rPr>
        <w:t>graphics</w:t>
      </w:r>
      <w:proofErr w:type="spellEnd"/>
      <w:r w:rsidRPr="006A638D">
        <w:rPr>
          <w:i/>
          <w:iCs/>
        </w:rPr>
        <w:t xml:space="preserve"> </w:t>
      </w:r>
      <w:proofErr w:type="spellStart"/>
      <w:r w:rsidRPr="006A638D">
        <w:rPr>
          <w:i/>
          <w:iCs/>
        </w:rPr>
        <w:t>for</w:t>
      </w:r>
      <w:proofErr w:type="spellEnd"/>
      <w:r w:rsidRPr="006A638D">
        <w:rPr>
          <w:i/>
          <w:iCs/>
        </w:rPr>
        <w:t xml:space="preserve"> data </w:t>
      </w:r>
      <w:proofErr w:type="spellStart"/>
      <w:r w:rsidRPr="006A638D">
        <w:rPr>
          <w:i/>
          <w:iCs/>
        </w:rPr>
        <w:t>analysis</w:t>
      </w:r>
      <w:proofErr w:type="spellEnd"/>
      <w:r w:rsidRPr="006A638D">
        <w:t xml:space="preserve">. </w:t>
      </w:r>
      <w:proofErr w:type="spellStart"/>
      <w:r w:rsidRPr="006A638D">
        <w:t>Springer</w:t>
      </w:r>
      <w:proofErr w:type="spellEnd"/>
      <w:r w:rsidRPr="006A638D">
        <w:t xml:space="preserve">. </w:t>
      </w:r>
      <w:hyperlink r:id="rId33" w:history="1">
        <w:r w:rsidRPr="00656C1C">
          <w:rPr>
            <w:rStyle w:val="Hypertextovodkaz"/>
          </w:rPr>
          <w:t>https://scispace.com/pdf/ggplot2-elegant-graphics-for-data-analysis-102a7agfxj.pdf</w:t>
        </w:r>
      </w:hyperlink>
    </w:p>
    <w:p w14:paraId="3FCFB7CB" w14:textId="77777777" w:rsidR="006A638D" w:rsidRDefault="006A638D" w:rsidP="00FF6D6A">
      <w:pPr>
        <w:pStyle w:val="Textyostatn"/>
      </w:pPr>
    </w:p>
    <w:p w14:paraId="121C022A" w14:textId="033924C1" w:rsidR="00FF6D6A" w:rsidRDefault="00FF6D6A" w:rsidP="00FF6D6A">
      <w:pPr>
        <w:pStyle w:val="Textyostatn"/>
      </w:pPr>
      <w:proofErr w:type="spellStart"/>
      <w:r w:rsidRPr="00FF6D6A">
        <w:rPr>
          <w:b/>
          <w:bCs/>
        </w:rPr>
        <w:t>Gardner</w:t>
      </w:r>
      <w:proofErr w:type="spellEnd"/>
      <w:r w:rsidRPr="00FF6D6A">
        <w:rPr>
          <w:b/>
          <w:bCs/>
        </w:rPr>
        <w:t>, M.</w:t>
      </w:r>
      <w:r w:rsidRPr="00FF6D6A">
        <w:t xml:space="preserve"> (2012). </w:t>
      </w:r>
      <w:proofErr w:type="spellStart"/>
      <w:r w:rsidRPr="00FF6D6A">
        <w:rPr>
          <w:i/>
          <w:iCs/>
        </w:rPr>
        <w:t>Beginning</w:t>
      </w:r>
      <w:proofErr w:type="spellEnd"/>
      <w:r w:rsidRPr="00FF6D6A">
        <w:rPr>
          <w:i/>
          <w:iCs/>
        </w:rPr>
        <w:t xml:space="preserve"> R: </w:t>
      </w:r>
      <w:proofErr w:type="spellStart"/>
      <w:r w:rsidRPr="00FF6D6A">
        <w:rPr>
          <w:i/>
          <w:iCs/>
        </w:rPr>
        <w:t>The</w:t>
      </w:r>
      <w:proofErr w:type="spellEnd"/>
      <w:r w:rsidRPr="00FF6D6A">
        <w:rPr>
          <w:i/>
          <w:iCs/>
        </w:rPr>
        <w:t xml:space="preserve"> </w:t>
      </w:r>
      <w:proofErr w:type="spellStart"/>
      <w:r w:rsidRPr="00FF6D6A">
        <w:rPr>
          <w:i/>
          <w:iCs/>
        </w:rPr>
        <w:t>statistical</w:t>
      </w:r>
      <w:proofErr w:type="spellEnd"/>
      <w:r w:rsidRPr="00FF6D6A">
        <w:rPr>
          <w:i/>
          <w:iCs/>
        </w:rPr>
        <w:t xml:space="preserve"> </w:t>
      </w:r>
      <w:proofErr w:type="spellStart"/>
      <w:r w:rsidRPr="00FF6D6A">
        <w:rPr>
          <w:i/>
          <w:iCs/>
        </w:rPr>
        <w:t>programming</w:t>
      </w:r>
      <w:proofErr w:type="spellEnd"/>
      <w:r w:rsidRPr="00FF6D6A">
        <w:rPr>
          <w:i/>
          <w:iCs/>
        </w:rPr>
        <w:t xml:space="preserve"> </w:t>
      </w:r>
      <w:proofErr w:type="spellStart"/>
      <w:r w:rsidRPr="00FF6D6A">
        <w:rPr>
          <w:i/>
          <w:iCs/>
        </w:rPr>
        <w:t>language</w:t>
      </w:r>
      <w:proofErr w:type="spellEnd"/>
      <w:r w:rsidRPr="00FF6D6A">
        <w:t xml:space="preserve">. </w:t>
      </w:r>
      <w:proofErr w:type="spellStart"/>
      <w:r w:rsidRPr="00FF6D6A">
        <w:t>Wiley</w:t>
      </w:r>
      <w:proofErr w:type="spellEnd"/>
      <w:r w:rsidRPr="00FF6D6A">
        <w:t>. ISBN: 978-1118164303.</w:t>
      </w:r>
    </w:p>
    <w:p w14:paraId="6282FCB1" w14:textId="6C3D4A67" w:rsidR="00FF6D6A" w:rsidRDefault="00FF6D6A" w:rsidP="00FF6D6A">
      <w:pPr>
        <w:pStyle w:val="Textyostatn"/>
      </w:pPr>
      <w:proofErr w:type="spellStart"/>
      <w:r w:rsidRPr="00FF6D6A">
        <w:rPr>
          <w:b/>
          <w:bCs/>
        </w:rPr>
        <w:t>Rajšp</w:t>
      </w:r>
      <w:proofErr w:type="spellEnd"/>
      <w:r w:rsidRPr="00FF6D6A">
        <w:rPr>
          <w:b/>
          <w:bCs/>
        </w:rPr>
        <w:t xml:space="preserve">, A., &amp; </w:t>
      </w:r>
      <w:proofErr w:type="spellStart"/>
      <w:r w:rsidRPr="00FF6D6A">
        <w:rPr>
          <w:b/>
          <w:bCs/>
        </w:rPr>
        <w:t>Fister</w:t>
      </w:r>
      <w:proofErr w:type="spellEnd"/>
      <w:r w:rsidRPr="00FF6D6A">
        <w:rPr>
          <w:b/>
          <w:bCs/>
        </w:rPr>
        <w:t>, I.</w:t>
      </w:r>
      <w:r w:rsidRPr="00FF6D6A">
        <w:t xml:space="preserve"> (2020). A </w:t>
      </w:r>
      <w:proofErr w:type="spellStart"/>
      <w:r w:rsidRPr="00FF6D6A">
        <w:t>systematic</w:t>
      </w:r>
      <w:proofErr w:type="spellEnd"/>
      <w:r w:rsidRPr="00FF6D6A">
        <w:t xml:space="preserve"> </w:t>
      </w:r>
      <w:proofErr w:type="spellStart"/>
      <w:r w:rsidRPr="00FF6D6A">
        <w:t>literature</w:t>
      </w:r>
      <w:proofErr w:type="spellEnd"/>
      <w:r w:rsidRPr="00FF6D6A">
        <w:t xml:space="preserve"> </w:t>
      </w:r>
      <w:proofErr w:type="spellStart"/>
      <w:r w:rsidRPr="00FF6D6A">
        <w:t>review</w:t>
      </w:r>
      <w:proofErr w:type="spellEnd"/>
      <w:r w:rsidRPr="00FF6D6A">
        <w:t xml:space="preserve"> </w:t>
      </w:r>
      <w:proofErr w:type="spellStart"/>
      <w:r w:rsidRPr="00FF6D6A">
        <w:t>of</w:t>
      </w:r>
      <w:proofErr w:type="spellEnd"/>
      <w:r w:rsidRPr="00FF6D6A">
        <w:t xml:space="preserve"> </w:t>
      </w:r>
      <w:proofErr w:type="spellStart"/>
      <w:r w:rsidRPr="00FF6D6A">
        <w:t>intelligent</w:t>
      </w:r>
      <w:proofErr w:type="spellEnd"/>
      <w:r w:rsidRPr="00FF6D6A">
        <w:t xml:space="preserve"> data </w:t>
      </w:r>
      <w:proofErr w:type="spellStart"/>
      <w:r w:rsidRPr="00FF6D6A">
        <w:t>analysis</w:t>
      </w:r>
      <w:proofErr w:type="spellEnd"/>
      <w:r w:rsidRPr="00FF6D6A">
        <w:t xml:space="preserve"> </w:t>
      </w:r>
      <w:proofErr w:type="spellStart"/>
      <w:r w:rsidRPr="00FF6D6A">
        <w:t>methods</w:t>
      </w:r>
      <w:proofErr w:type="spellEnd"/>
      <w:r w:rsidRPr="00FF6D6A">
        <w:t xml:space="preserve"> </w:t>
      </w:r>
      <w:proofErr w:type="spellStart"/>
      <w:r w:rsidRPr="00FF6D6A">
        <w:t>for</w:t>
      </w:r>
      <w:proofErr w:type="spellEnd"/>
      <w:r w:rsidRPr="00FF6D6A">
        <w:t xml:space="preserve"> </w:t>
      </w:r>
      <w:proofErr w:type="spellStart"/>
      <w:r w:rsidRPr="00FF6D6A">
        <w:t>smart</w:t>
      </w:r>
      <w:proofErr w:type="spellEnd"/>
      <w:r w:rsidRPr="00FF6D6A">
        <w:t xml:space="preserve"> sport </w:t>
      </w:r>
      <w:proofErr w:type="spellStart"/>
      <w:r w:rsidRPr="00FF6D6A">
        <w:t>training</w:t>
      </w:r>
      <w:proofErr w:type="spellEnd"/>
      <w:r w:rsidRPr="00FF6D6A">
        <w:t xml:space="preserve">. </w:t>
      </w:r>
      <w:proofErr w:type="spellStart"/>
      <w:r w:rsidRPr="00FF6D6A">
        <w:rPr>
          <w:i/>
          <w:iCs/>
        </w:rPr>
        <w:t>Applied</w:t>
      </w:r>
      <w:proofErr w:type="spellEnd"/>
      <w:r w:rsidRPr="00FF6D6A">
        <w:rPr>
          <w:i/>
          <w:iCs/>
        </w:rPr>
        <w:t xml:space="preserve"> </w:t>
      </w:r>
      <w:proofErr w:type="spellStart"/>
      <w:r w:rsidRPr="00FF6D6A">
        <w:rPr>
          <w:i/>
          <w:iCs/>
        </w:rPr>
        <w:t>Sciences</w:t>
      </w:r>
      <w:proofErr w:type="spellEnd"/>
      <w:r w:rsidRPr="00FF6D6A">
        <w:rPr>
          <w:i/>
          <w:iCs/>
        </w:rPr>
        <w:t>, 10</w:t>
      </w:r>
      <w:r w:rsidRPr="00FF6D6A">
        <w:t xml:space="preserve">(9), 3013. </w:t>
      </w:r>
      <w:hyperlink r:id="rId34" w:tgtFrame="_new" w:history="1">
        <w:r w:rsidRPr="00FF6D6A">
          <w:rPr>
            <w:rStyle w:val="Hypertextovodkaz"/>
          </w:rPr>
          <w:t>https://doi.org/10.3390/app10093013</w:t>
        </w:r>
      </w:hyperlink>
    </w:p>
    <w:p w14:paraId="615E946E" w14:textId="77777777" w:rsidR="00FF6D6A" w:rsidRDefault="00FF6D6A" w:rsidP="00FF6D6A">
      <w:pPr>
        <w:pStyle w:val="Textyostatn"/>
      </w:pPr>
    </w:p>
    <w:p w14:paraId="26F9FD5F" w14:textId="7D3AC6ED" w:rsidR="00FF6D6A" w:rsidRDefault="00CF0ED0" w:rsidP="00CF0ED0">
      <w:proofErr w:type="spellStart"/>
      <w:r w:rsidRPr="00CF0ED0">
        <w:t>Wickham</w:t>
      </w:r>
      <w:proofErr w:type="spellEnd"/>
      <w:r w:rsidRPr="00CF0ED0">
        <w:t xml:space="preserve">, H. (2020). </w:t>
      </w:r>
      <w:proofErr w:type="spellStart"/>
      <w:r w:rsidRPr="00CF0ED0">
        <w:rPr>
          <w:i/>
          <w:iCs/>
        </w:rPr>
        <w:t>magrittr</w:t>
      </w:r>
      <w:proofErr w:type="spellEnd"/>
      <w:r w:rsidRPr="00CF0ED0">
        <w:rPr>
          <w:i/>
          <w:iCs/>
        </w:rPr>
        <w:t xml:space="preserve">: A </w:t>
      </w:r>
      <w:proofErr w:type="spellStart"/>
      <w:r w:rsidRPr="00CF0ED0">
        <w:rPr>
          <w:i/>
          <w:iCs/>
        </w:rPr>
        <w:t>modern</w:t>
      </w:r>
      <w:proofErr w:type="spellEnd"/>
      <w:r w:rsidRPr="00CF0ED0">
        <w:rPr>
          <w:i/>
          <w:iCs/>
        </w:rPr>
        <w:t xml:space="preserve"> </w:t>
      </w:r>
      <w:proofErr w:type="spellStart"/>
      <w:r w:rsidRPr="00CF0ED0">
        <w:rPr>
          <w:i/>
          <w:iCs/>
        </w:rPr>
        <w:t>pipe</w:t>
      </w:r>
      <w:proofErr w:type="spellEnd"/>
      <w:r w:rsidRPr="00CF0ED0">
        <w:rPr>
          <w:i/>
          <w:iCs/>
        </w:rPr>
        <w:t xml:space="preserve"> </w:t>
      </w:r>
      <w:proofErr w:type="spellStart"/>
      <w:r w:rsidRPr="00CF0ED0">
        <w:rPr>
          <w:i/>
          <w:iCs/>
        </w:rPr>
        <w:t>for</w:t>
      </w:r>
      <w:proofErr w:type="spellEnd"/>
      <w:r w:rsidRPr="00CF0ED0">
        <w:rPr>
          <w:i/>
          <w:iCs/>
        </w:rPr>
        <w:t xml:space="preserve"> R</w:t>
      </w:r>
      <w:r w:rsidRPr="00CF0ED0">
        <w:t xml:space="preserve">. </w:t>
      </w:r>
      <w:hyperlink r:id="rId35" w:history="1">
        <w:r w:rsidRPr="00656C1C">
          <w:rPr>
            <w:rStyle w:val="Hypertextovodkaz"/>
          </w:rPr>
          <w:t>https://CRAN.R-project.org/package=magrittr</w:t>
        </w:r>
      </w:hyperlink>
    </w:p>
    <w:p w14:paraId="2810860D" w14:textId="77777777" w:rsidR="00CF0ED0" w:rsidRDefault="00CF0ED0" w:rsidP="00CF0ED0"/>
    <w:p w14:paraId="50568132" w14:textId="6A28FEE6" w:rsidR="00CF0ED0" w:rsidRDefault="00CF0ED0" w:rsidP="00FF6D6A">
      <w:pPr>
        <w:pStyle w:val="Textyostatn"/>
      </w:pPr>
      <w:proofErr w:type="spellStart"/>
      <w:r w:rsidRPr="00CF0ED0">
        <w:t>Wickham</w:t>
      </w:r>
      <w:proofErr w:type="spellEnd"/>
      <w:r w:rsidRPr="00CF0ED0">
        <w:t xml:space="preserve">, H. (2019). </w:t>
      </w:r>
      <w:proofErr w:type="spellStart"/>
      <w:r w:rsidRPr="00CF0ED0">
        <w:rPr>
          <w:i/>
          <w:iCs/>
        </w:rPr>
        <w:t>rlang</w:t>
      </w:r>
      <w:proofErr w:type="spellEnd"/>
      <w:r w:rsidRPr="00CF0ED0">
        <w:rPr>
          <w:i/>
          <w:iCs/>
        </w:rPr>
        <w:t xml:space="preserve">: </w:t>
      </w:r>
      <w:proofErr w:type="spellStart"/>
      <w:r w:rsidRPr="00CF0ED0">
        <w:rPr>
          <w:i/>
          <w:iCs/>
        </w:rPr>
        <w:t>Functions</w:t>
      </w:r>
      <w:proofErr w:type="spellEnd"/>
      <w:r w:rsidRPr="00CF0ED0">
        <w:rPr>
          <w:i/>
          <w:iCs/>
        </w:rPr>
        <w:t xml:space="preserve"> </w:t>
      </w:r>
      <w:proofErr w:type="spellStart"/>
      <w:r w:rsidRPr="00CF0ED0">
        <w:rPr>
          <w:i/>
          <w:iCs/>
        </w:rPr>
        <w:t>for</w:t>
      </w:r>
      <w:proofErr w:type="spellEnd"/>
      <w:r w:rsidRPr="00CF0ED0">
        <w:rPr>
          <w:i/>
          <w:iCs/>
        </w:rPr>
        <w:t xml:space="preserve"> </w:t>
      </w:r>
      <w:proofErr w:type="spellStart"/>
      <w:r w:rsidRPr="00CF0ED0">
        <w:rPr>
          <w:i/>
          <w:iCs/>
        </w:rPr>
        <w:t>working</w:t>
      </w:r>
      <w:proofErr w:type="spellEnd"/>
      <w:r w:rsidRPr="00CF0ED0">
        <w:rPr>
          <w:i/>
          <w:iCs/>
        </w:rPr>
        <w:t xml:space="preserve"> </w:t>
      </w:r>
      <w:proofErr w:type="spellStart"/>
      <w:r w:rsidRPr="00CF0ED0">
        <w:rPr>
          <w:i/>
          <w:iCs/>
        </w:rPr>
        <w:t>with</w:t>
      </w:r>
      <w:proofErr w:type="spellEnd"/>
      <w:r w:rsidRPr="00CF0ED0">
        <w:rPr>
          <w:i/>
          <w:iCs/>
        </w:rPr>
        <w:t xml:space="preserve"> </w:t>
      </w:r>
      <w:proofErr w:type="spellStart"/>
      <w:r w:rsidRPr="00CF0ED0">
        <w:rPr>
          <w:i/>
          <w:iCs/>
        </w:rPr>
        <w:t>expressions</w:t>
      </w:r>
      <w:proofErr w:type="spellEnd"/>
      <w:r w:rsidRPr="00CF0ED0">
        <w:rPr>
          <w:i/>
          <w:iCs/>
        </w:rPr>
        <w:t xml:space="preserve"> and </w:t>
      </w:r>
      <w:proofErr w:type="spellStart"/>
      <w:r w:rsidRPr="00CF0ED0">
        <w:rPr>
          <w:i/>
          <w:iCs/>
        </w:rPr>
        <w:t>environments</w:t>
      </w:r>
      <w:proofErr w:type="spellEnd"/>
      <w:r w:rsidRPr="00CF0ED0">
        <w:t>. https://CRAN.R-project.org/package=rlang</w:t>
      </w:r>
    </w:p>
    <w:p w14:paraId="17EE33EA" w14:textId="77777777" w:rsidR="00CF0ED0" w:rsidRDefault="00CF0ED0" w:rsidP="00FF6D6A">
      <w:pPr>
        <w:pStyle w:val="Textyostatn"/>
      </w:pPr>
    </w:p>
    <w:p w14:paraId="56942EE1" w14:textId="77777777" w:rsidR="00613E90" w:rsidRPr="00613E90" w:rsidRDefault="00613E90" w:rsidP="00613E90">
      <w:pPr>
        <w:pStyle w:val="Textyostatn"/>
      </w:pPr>
      <w:proofErr w:type="spellStart"/>
      <w:r w:rsidRPr="00613E90">
        <w:t>Wickham</w:t>
      </w:r>
      <w:proofErr w:type="spellEnd"/>
      <w:r w:rsidRPr="00613E90">
        <w:t xml:space="preserve">, H. (2016). </w:t>
      </w:r>
      <w:proofErr w:type="spellStart"/>
      <w:r w:rsidRPr="00613E90">
        <w:rPr>
          <w:i/>
          <w:iCs/>
        </w:rPr>
        <w:t>dplyr</w:t>
      </w:r>
      <w:proofErr w:type="spellEnd"/>
      <w:r w:rsidRPr="00613E90">
        <w:rPr>
          <w:i/>
          <w:iCs/>
        </w:rPr>
        <w:t xml:space="preserve">: A </w:t>
      </w:r>
      <w:proofErr w:type="spellStart"/>
      <w:r w:rsidRPr="00613E90">
        <w:rPr>
          <w:i/>
          <w:iCs/>
        </w:rPr>
        <w:t>grammar</w:t>
      </w:r>
      <w:proofErr w:type="spellEnd"/>
      <w:r w:rsidRPr="00613E90">
        <w:rPr>
          <w:i/>
          <w:iCs/>
        </w:rPr>
        <w:t xml:space="preserve"> </w:t>
      </w:r>
      <w:proofErr w:type="spellStart"/>
      <w:r w:rsidRPr="00613E90">
        <w:rPr>
          <w:i/>
          <w:iCs/>
        </w:rPr>
        <w:t>of</w:t>
      </w:r>
      <w:proofErr w:type="spellEnd"/>
      <w:r w:rsidRPr="00613E90">
        <w:rPr>
          <w:i/>
          <w:iCs/>
        </w:rPr>
        <w:t xml:space="preserve"> data </w:t>
      </w:r>
      <w:proofErr w:type="spellStart"/>
      <w:r w:rsidRPr="00613E90">
        <w:rPr>
          <w:i/>
          <w:iCs/>
        </w:rPr>
        <w:t>manipulation</w:t>
      </w:r>
      <w:proofErr w:type="spellEnd"/>
      <w:r w:rsidRPr="00613E90">
        <w:t xml:space="preserve">. https://CRAN.R-project.org/package=dplyr </w:t>
      </w:r>
    </w:p>
    <w:p w14:paraId="56F762A9" w14:textId="77777777" w:rsidR="00613E90" w:rsidRDefault="00613E90" w:rsidP="00FF6D6A">
      <w:pPr>
        <w:pStyle w:val="Textyostatn"/>
      </w:pPr>
    </w:p>
    <w:p w14:paraId="0AED3579" w14:textId="0A1F37E6" w:rsidR="00613E90" w:rsidRDefault="00592B39" w:rsidP="00FF6D6A">
      <w:pPr>
        <w:pStyle w:val="Textyostatn"/>
      </w:pPr>
      <w:proofErr w:type="spellStart"/>
      <w:r w:rsidRPr="00592B39">
        <w:lastRenderedPageBreak/>
        <w:t>Henriksen</w:t>
      </w:r>
      <w:proofErr w:type="spellEnd"/>
      <w:r w:rsidRPr="00592B39">
        <w:t xml:space="preserve">, A., </w:t>
      </w:r>
      <w:proofErr w:type="spellStart"/>
      <w:r w:rsidRPr="00592B39">
        <w:t>Mikalsen</w:t>
      </w:r>
      <w:proofErr w:type="spellEnd"/>
      <w:r w:rsidRPr="00592B39">
        <w:t xml:space="preserve">, M. H., </w:t>
      </w:r>
      <w:proofErr w:type="spellStart"/>
      <w:r w:rsidRPr="00592B39">
        <w:t>Woldaregay</w:t>
      </w:r>
      <w:proofErr w:type="spellEnd"/>
      <w:r w:rsidRPr="00592B39">
        <w:t xml:space="preserve">, A. Z., </w:t>
      </w:r>
      <w:proofErr w:type="spellStart"/>
      <w:r w:rsidRPr="00592B39">
        <w:t>Muzny</w:t>
      </w:r>
      <w:proofErr w:type="spellEnd"/>
      <w:r w:rsidRPr="00592B39">
        <w:t xml:space="preserve">, M., </w:t>
      </w:r>
      <w:proofErr w:type="spellStart"/>
      <w:r w:rsidRPr="00592B39">
        <w:t>Hartvigsen</w:t>
      </w:r>
      <w:proofErr w:type="spellEnd"/>
      <w:r w:rsidRPr="00592B39">
        <w:t xml:space="preserve">, G., </w:t>
      </w:r>
      <w:proofErr w:type="spellStart"/>
      <w:r w:rsidRPr="00592B39">
        <w:t>Hopstock</w:t>
      </w:r>
      <w:proofErr w:type="spellEnd"/>
      <w:r w:rsidRPr="00592B39">
        <w:t xml:space="preserve">, L. A., &amp; </w:t>
      </w:r>
      <w:proofErr w:type="spellStart"/>
      <w:r w:rsidRPr="00592B39">
        <w:t>Grimsgard</w:t>
      </w:r>
      <w:proofErr w:type="spellEnd"/>
      <w:r w:rsidRPr="00592B39">
        <w:t xml:space="preserve">, S. (2018). </w:t>
      </w:r>
      <w:proofErr w:type="spellStart"/>
      <w:r w:rsidRPr="00592B39">
        <w:t>Using</w:t>
      </w:r>
      <w:proofErr w:type="spellEnd"/>
      <w:r w:rsidRPr="00592B39">
        <w:t xml:space="preserve"> fitness </w:t>
      </w:r>
      <w:proofErr w:type="spellStart"/>
      <w:r w:rsidRPr="00592B39">
        <w:t>trackers</w:t>
      </w:r>
      <w:proofErr w:type="spellEnd"/>
      <w:r w:rsidRPr="00592B39">
        <w:t xml:space="preserve"> and </w:t>
      </w:r>
      <w:proofErr w:type="spellStart"/>
      <w:r w:rsidRPr="00592B39">
        <w:t>smartwatches</w:t>
      </w:r>
      <w:proofErr w:type="spellEnd"/>
      <w:r w:rsidRPr="00592B39">
        <w:t xml:space="preserve"> to </w:t>
      </w:r>
      <w:proofErr w:type="spellStart"/>
      <w:r w:rsidRPr="00592B39">
        <w:t>measure</w:t>
      </w:r>
      <w:proofErr w:type="spellEnd"/>
      <w:r w:rsidRPr="00592B39">
        <w:t xml:space="preserve"> </w:t>
      </w:r>
      <w:proofErr w:type="spellStart"/>
      <w:r w:rsidRPr="00592B39">
        <w:t>physical</w:t>
      </w:r>
      <w:proofErr w:type="spellEnd"/>
      <w:r w:rsidRPr="00592B39">
        <w:t xml:space="preserve"> </w:t>
      </w:r>
      <w:proofErr w:type="spellStart"/>
      <w:r w:rsidRPr="00592B39">
        <w:t>activity</w:t>
      </w:r>
      <w:proofErr w:type="spellEnd"/>
      <w:r w:rsidRPr="00592B39">
        <w:t xml:space="preserve"> in </w:t>
      </w:r>
      <w:proofErr w:type="spellStart"/>
      <w:r w:rsidRPr="00592B39">
        <w:t>research</w:t>
      </w:r>
      <w:proofErr w:type="spellEnd"/>
      <w:r w:rsidRPr="00592B39">
        <w:t xml:space="preserve">: </w:t>
      </w:r>
      <w:proofErr w:type="spellStart"/>
      <w:r w:rsidRPr="00592B39">
        <w:t>Analysis</w:t>
      </w:r>
      <w:proofErr w:type="spellEnd"/>
      <w:r w:rsidRPr="00592B39">
        <w:t xml:space="preserve"> </w:t>
      </w:r>
      <w:proofErr w:type="spellStart"/>
      <w:r w:rsidRPr="00592B39">
        <w:t>of</w:t>
      </w:r>
      <w:proofErr w:type="spellEnd"/>
      <w:r w:rsidRPr="00592B39">
        <w:t xml:space="preserve"> </w:t>
      </w:r>
      <w:proofErr w:type="spellStart"/>
      <w:r w:rsidRPr="00592B39">
        <w:t>consumer</w:t>
      </w:r>
      <w:proofErr w:type="spellEnd"/>
      <w:r w:rsidRPr="00592B39">
        <w:t xml:space="preserve"> </w:t>
      </w:r>
      <w:proofErr w:type="spellStart"/>
      <w:r w:rsidRPr="00592B39">
        <w:t>wrist-worn</w:t>
      </w:r>
      <w:proofErr w:type="spellEnd"/>
      <w:r w:rsidRPr="00592B39">
        <w:t xml:space="preserve"> </w:t>
      </w:r>
      <w:proofErr w:type="spellStart"/>
      <w:r w:rsidRPr="00592B39">
        <w:t>wearables</w:t>
      </w:r>
      <w:proofErr w:type="spellEnd"/>
      <w:r w:rsidRPr="00592B39">
        <w:t xml:space="preserve">. </w:t>
      </w:r>
      <w:r w:rsidRPr="00592B39">
        <w:rPr>
          <w:i/>
          <w:iCs/>
        </w:rPr>
        <w:t xml:space="preserve">JMIR </w:t>
      </w:r>
      <w:proofErr w:type="spellStart"/>
      <w:r w:rsidRPr="00592B39">
        <w:rPr>
          <w:i/>
          <w:iCs/>
        </w:rPr>
        <w:t>mHealth</w:t>
      </w:r>
      <w:proofErr w:type="spellEnd"/>
      <w:r w:rsidRPr="00592B39">
        <w:rPr>
          <w:i/>
          <w:iCs/>
        </w:rPr>
        <w:t xml:space="preserve"> and </w:t>
      </w:r>
      <w:proofErr w:type="spellStart"/>
      <w:r w:rsidRPr="00592B39">
        <w:rPr>
          <w:i/>
          <w:iCs/>
        </w:rPr>
        <w:t>uHealth</w:t>
      </w:r>
      <w:proofErr w:type="spellEnd"/>
      <w:r w:rsidRPr="00592B39">
        <w:rPr>
          <w:i/>
          <w:iCs/>
        </w:rPr>
        <w:t>, 6</w:t>
      </w:r>
      <w:r w:rsidRPr="00592B39">
        <w:t>(3), e110. https://www.jmir.org/2018/3/e110/</w:t>
      </w:r>
    </w:p>
    <w:p w14:paraId="2126AE4A" w14:textId="77777777" w:rsidR="00592B39" w:rsidRDefault="00592B39" w:rsidP="00FF6D6A">
      <w:pPr>
        <w:pStyle w:val="Textyostatn"/>
      </w:pPr>
    </w:p>
    <w:p w14:paraId="608AE0F5" w14:textId="7978CFE9" w:rsidR="00A32EB5" w:rsidRDefault="00755F38" w:rsidP="00FF6D6A">
      <w:pPr>
        <w:pStyle w:val="Textyostatn"/>
      </w:pPr>
      <w:r w:rsidRPr="00755F38">
        <w:t xml:space="preserve">Miller, D. J., </w:t>
      </w:r>
      <w:proofErr w:type="spellStart"/>
      <w:r w:rsidRPr="00755F38">
        <w:t>Sargent</w:t>
      </w:r>
      <w:proofErr w:type="spellEnd"/>
      <w:r w:rsidRPr="00755F38">
        <w:t xml:space="preserve">, C., &amp; </w:t>
      </w:r>
      <w:proofErr w:type="spellStart"/>
      <w:r w:rsidRPr="00755F38">
        <w:t>Roach</w:t>
      </w:r>
      <w:proofErr w:type="spellEnd"/>
      <w:r w:rsidRPr="00755F38">
        <w:t xml:space="preserve">, G. D. (2022). A </w:t>
      </w:r>
      <w:proofErr w:type="spellStart"/>
      <w:r w:rsidRPr="00755F38">
        <w:t>validation</w:t>
      </w:r>
      <w:proofErr w:type="spellEnd"/>
      <w:r w:rsidRPr="00755F38">
        <w:t xml:space="preserve"> </w:t>
      </w:r>
      <w:proofErr w:type="spellStart"/>
      <w:r w:rsidRPr="00755F38">
        <w:t>of</w:t>
      </w:r>
      <w:proofErr w:type="spellEnd"/>
      <w:r w:rsidRPr="00755F38">
        <w:t xml:space="preserve"> </w:t>
      </w:r>
      <w:proofErr w:type="spellStart"/>
      <w:r w:rsidRPr="00755F38">
        <w:t>six</w:t>
      </w:r>
      <w:proofErr w:type="spellEnd"/>
      <w:r w:rsidRPr="00755F38">
        <w:t xml:space="preserve"> </w:t>
      </w:r>
      <w:proofErr w:type="spellStart"/>
      <w:r w:rsidRPr="00755F38">
        <w:t>wearable</w:t>
      </w:r>
      <w:proofErr w:type="spellEnd"/>
      <w:r w:rsidRPr="00755F38">
        <w:t xml:space="preserve"> </w:t>
      </w:r>
      <w:proofErr w:type="spellStart"/>
      <w:r w:rsidRPr="00755F38">
        <w:t>devices</w:t>
      </w:r>
      <w:proofErr w:type="spellEnd"/>
      <w:r w:rsidRPr="00755F38">
        <w:t xml:space="preserve"> </w:t>
      </w:r>
      <w:proofErr w:type="spellStart"/>
      <w:r w:rsidRPr="00755F38">
        <w:t>for</w:t>
      </w:r>
      <w:proofErr w:type="spellEnd"/>
      <w:r w:rsidRPr="00755F38">
        <w:t xml:space="preserve"> </w:t>
      </w:r>
      <w:proofErr w:type="spellStart"/>
      <w:r w:rsidRPr="00755F38">
        <w:t>estimating</w:t>
      </w:r>
      <w:proofErr w:type="spellEnd"/>
      <w:r w:rsidRPr="00755F38">
        <w:t xml:space="preserve"> </w:t>
      </w:r>
      <w:proofErr w:type="spellStart"/>
      <w:r w:rsidRPr="00755F38">
        <w:t>sleep</w:t>
      </w:r>
      <w:proofErr w:type="spellEnd"/>
      <w:r w:rsidRPr="00755F38">
        <w:t xml:space="preserve">, </w:t>
      </w:r>
      <w:proofErr w:type="spellStart"/>
      <w:r w:rsidRPr="00755F38">
        <w:t>heart</w:t>
      </w:r>
      <w:proofErr w:type="spellEnd"/>
      <w:r w:rsidRPr="00755F38">
        <w:t xml:space="preserve"> </w:t>
      </w:r>
      <w:proofErr w:type="spellStart"/>
      <w:r w:rsidRPr="00755F38">
        <w:t>rate</w:t>
      </w:r>
      <w:proofErr w:type="spellEnd"/>
      <w:r w:rsidRPr="00755F38">
        <w:t xml:space="preserve"> and </w:t>
      </w:r>
      <w:proofErr w:type="spellStart"/>
      <w:r w:rsidRPr="00755F38">
        <w:t>heart</w:t>
      </w:r>
      <w:proofErr w:type="spellEnd"/>
      <w:r w:rsidRPr="00755F38">
        <w:t xml:space="preserve"> </w:t>
      </w:r>
      <w:proofErr w:type="spellStart"/>
      <w:r w:rsidRPr="00755F38">
        <w:t>rate</w:t>
      </w:r>
      <w:proofErr w:type="spellEnd"/>
      <w:r w:rsidRPr="00755F38">
        <w:t xml:space="preserve"> variability in </w:t>
      </w:r>
      <w:proofErr w:type="spellStart"/>
      <w:r w:rsidRPr="00755F38">
        <w:t>healthy</w:t>
      </w:r>
      <w:proofErr w:type="spellEnd"/>
      <w:r w:rsidRPr="00755F38">
        <w:t xml:space="preserve"> </w:t>
      </w:r>
      <w:proofErr w:type="spellStart"/>
      <w:r w:rsidRPr="00755F38">
        <w:t>adults</w:t>
      </w:r>
      <w:proofErr w:type="spellEnd"/>
      <w:r w:rsidRPr="00755F38">
        <w:t xml:space="preserve">. </w:t>
      </w:r>
      <w:proofErr w:type="spellStart"/>
      <w:r w:rsidRPr="00755F38">
        <w:rPr>
          <w:i/>
          <w:iCs/>
        </w:rPr>
        <w:t>Sensors</w:t>
      </w:r>
      <w:proofErr w:type="spellEnd"/>
      <w:r w:rsidRPr="00755F38">
        <w:rPr>
          <w:i/>
          <w:iCs/>
        </w:rPr>
        <w:t>, 22</w:t>
      </w:r>
      <w:r w:rsidRPr="00755F38">
        <w:t xml:space="preserve">(16), 6317. </w:t>
      </w:r>
      <w:hyperlink r:id="rId36" w:tgtFrame="_new" w:history="1">
        <w:r w:rsidRPr="00755F38">
          <w:rPr>
            <w:rStyle w:val="Hypertextovodkaz"/>
          </w:rPr>
          <w:t>https://doi.org/10.3390/s22166317</w:t>
        </w:r>
      </w:hyperlink>
    </w:p>
    <w:p w14:paraId="094FF8E4" w14:textId="6160F5CE" w:rsidR="00A709A5" w:rsidRDefault="00A709A5">
      <w:pPr>
        <w:suppressLineNumbers w:val="0"/>
        <w:spacing w:after="160" w:line="259" w:lineRule="auto"/>
      </w:pPr>
      <w:r>
        <w:br w:type="page"/>
      </w:r>
    </w:p>
    <w:p w14:paraId="5FC2CDC1" w14:textId="10485167" w:rsidR="007858E9" w:rsidRDefault="00A709A5" w:rsidP="00FF6D6A">
      <w:pPr>
        <w:pStyle w:val="Textyostatn"/>
      </w:pPr>
      <w:r w:rsidRPr="00A709A5">
        <w:lastRenderedPageBreak/>
        <w:t xml:space="preserve">Hand, D. J., </w:t>
      </w:r>
      <w:proofErr w:type="spellStart"/>
      <w:r w:rsidRPr="00A709A5">
        <w:t>Mannila</w:t>
      </w:r>
      <w:proofErr w:type="spellEnd"/>
      <w:r w:rsidRPr="00A709A5">
        <w:t xml:space="preserve">, H., &amp; </w:t>
      </w:r>
      <w:proofErr w:type="spellStart"/>
      <w:r w:rsidRPr="00A709A5">
        <w:t>Smyth</w:t>
      </w:r>
      <w:proofErr w:type="spellEnd"/>
      <w:r w:rsidRPr="00A709A5">
        <w:t xml:space="preserve">, P. (2001). </w:t>
      </w:r>
      <w:proofErr w:type="spellStart"/>
      <w:r w:rsidRPr="00A709A5">
        <w:rPr>
          <w:i/>
          <w:iCs/>
        </w:rPr>
        <w:t>Principles</w:t>
      </w:r>
      <w:proofErr w:type="spellEnd"/>
      <w:r w:rsidRPr="00A709A5">
        <w:rPr>
          <w:i/>
          <w:iCs/>
        </w:rPr>
        <w:t xml:space="preserve"> </w:t>
      </w:r>
      <w:proofErr w:type="spellStart"/>
      <w:r w:rsidRPr="00A709A5">
        <w:rPr>
          <w:i/>
          <w:iCs/>
        </w:rPr>
        <w:t>of</w:t>
      </w:r>
      <w:proofErr w:type="spellEnd"/>
      <w:r w:rsidRPr="00A709A5">
        <w:rPr>
          <w:i/>
          <w:iCs/>
        </w:rPr>
        <w:t xml:space="preserve"> Data </w:t>
      </w:r>
      <w:proofErr w:type="spellStart"/>
      <w:r w:rsidRPr="00A709A5">
        <w:rPr>
          <w:i/>
          <w:iCs/>
        </w:rPr>
        <w:t>Mining</w:t>
      </w:r>
      <w:proofErr w:type="spellEnd"/>
      <w:r w:rsidRPr="00A709A5">
        <w:t xml:space="preserve">. MIT </w:t>
      </w:r>
      <w:proofErr w:type="spellStart"/>
      <w:r w:rsidRPr="00A709A5">
        <w:t>Press</w:t>
      </w:r>
      <w:proofErr w:type="spellEnd"/>
      <w:r w:rsidRPr="00A709A5">
        <w:t>.</w:t>
      </w:r>
      <w:r w:rsidRPr="00A709A5">
        <w:br/>
        <w:t xml:space="preserve">Dostupné z: </w:t>
      </w:r>
      <w:hyperlink r:id="rId37" w:anchor="v=onepage&amp;q=modeling%20and%20analysis%20of%20data&amp;f=false" w:tgtFrame="_new" w:history="1">
        <w:r w:rsidRPr="00A709A5">
          <w:rPr>
            <w:rStyle w:val="Hypertextovodkaz"/>
          </w:rPr>
          <w:t xml:space="preserve">Google </w:t>
        </w:r>
        <w:proofErr w:type="spellStart"/>
        <w:proofErr w:type="gramStart"/>
        <w:r w:rsidRPr="00A709A5">
          <w:rPr>
            <w:rStyle w:val="Hypertextovodkaz"/>
          </w:rPr>
          <w:t>Books</w:t>
        </w:r>
        <w:proofErr w:type="spellEnd"/>
        <w:r w:rsidRPr="00A709A5">
          <w:rPr>
            <w:rStyle w:val="Hypertextovodkaz"/>
          </w:rPr>
          <w:t xml:space="preserve"> - </w:t>
        </w:r>
        <w:proofErr w:type="spellStart"/>
        <w:r w:rsidRPr="00A709A5">
          <w:rPr>
            <w:rStyle w:val="Hypertextovodkaz"/>
          </w:rPr>
          <w:t>Principles</w:t>
        </w:r>
        <w:proofErr w:type="spellEnd"/>
        <w:proofErr w:type="gramEnd"/>
        <w:r w:rsidRPr="00A709A5">
          <w:rPr>
            <w:rStyle w:val="Hypertextovodkaz"/>
          </w:rPr>
          <w:t xml:space="preserve"> </w:t>
        </w:r>
        <w:proofErr w:type="spellStart"/>
        <w:r w:rsidRPr="00A709A5">
          <w:rPr>
            <w:rStyle w:val="Hypertextovodkaz"/>
          </w:rPr>
          <w:t>of</w:t>
        </w:r>
        <w:proofErr w:type="spellEnd"/>
        <w:r w:rsidRPr="00A709A5">
          <w:rPr>
            <w:rStyle w:val="Hypertextovodkaz"/>
          </w:rPr>
          <w:t xml:space="preserve"> Data </w:t>
        </w:r>
        <w:proofErr w:type="spellStart"/>
        <w:r w:rsidRPr="00A709A5">
          <w:rPr>
            <w:rStyle w:val="Hypertextovodkaz"/>
          </w:rPr>
          <w:t>Mining</w:t>
        </w:r>
        <w:proofErr w:type="spellEnd"/>
      </w:hyperlink>
      <w:r w:rsidRPr="00A709A5">
        <w:t>.</w:t>
      </w:r>
    </w:p>
    <w:p w14:paraId="541FA70C" w14:textId="77777777" w:rsidR="007858E9" w:rsidRDefault="007858E9" w:rsidP="00FF6D6A">
      <w:pPr>
        <w:pStyle w:val="Textyostatn"/>
      </w:pPr>
    </w:p>
    <w:p w14:paraId="3640BE7A" w14:textId="77777777" w:rsidR="007858E9" w:rsidRPr="007858E9" w:rsidRDefault="007858E9" w:rsidP="007858E9">
      <w:pPr>
        <w:pStyle w:val="Textyostatn"/>
      </w:pPr>
      <w:proofErr w:type="spellStart"/>
      <w:r w:rsidRPr="007858E9">
        <w:t>PostgreSQL</w:t>
      </w:r>
      <w:proofErr w:type="spellEnd"/>
      <w:r w:rsidRPr="007858E9">
        <w:t xml:space="preserve"> </w:t>
      </w:r>
      <w:proofErr w:type="spellStart"/>
      <w:r w:rsidRPr="007858E9">
        <w:t>Global</w:t>
      </w:r>
      <w:proofErr w:type="spellEnd"/>
      <w:r w:rsidRPr="007858E9">
        <w:t xml:space="preserve"> Development Group. (</w:t>
      </w:r>
      <w:proofErr w:type="spellStart"/>
      <w:r w:rsidRPr="007858E9">
        <w:t>n.d</w:t>
      </w:r>
      <w:proofErr w:type="spellEnd"/>
      <w:r w:rsidRPr="007858E9">
        <w:t xml:space="preserve">.). </w:t>
      </w:r>
      <w:proofErr w:type="spellStart"/>
      <w:r w:rsidRPr="007858E9">
        <w:rPr>
          <w:i/>
          <w:iCs/>
        </w:rPr>
        <w:t>PostgreSQL</w:t>
      </w:r>
      <w:proofErr w:type="spellEnd"/>
      <w:r w:rsidRPr="007858E9">
        <w:t xml:space="preserve">. </w:t>
      </w:r>
      <w:hyperlink r:id="rId38" w:tgtFrame="_new" w:history="1">
        <w:r w:rsidRPr="007858E9">
          <w:rPr>
            <w:rStyle w:val="Hypertextovodkaz"/>
          </w:rPr>
          <w:t>https://www.postgresql.org/</w:t>
        </w:r>
      </w:hyperlink>
    </w:p>
    <w:p w14:paraId="4709534A" w14:textId="77777777" w:rsidR="007858E9" w:rsidRDefault="007858E9" w:rsidP="00FF6D6A">
      <w:pPr>
        <w:pStyle w:val="Textyostatn"/>
      </w:pPr>
    </w:p>
    <w:p w14:paraId="7A7E850B" w14:textId="77777777" w:rsidR="00592B39" w:rsidRPr="00FF6D6A" w:rsidRDefault="00592B39" w:rsidP="00FF6D6A">
      <w:pPr>
        <w:pStyle w:val="Textyostatn"/>
      </w:pPr>
    </w:p>
    <w:sdt>
      <w:sdtPr>
        <w:alias w:val="Seznam použité literatury"/>
        <w:tag w:val="CITACE"/>
        <w:id w:val="117651416"/>
        <w:placeholder>
          <w:docPart w:val="DABCD2E049E9419DB43C74358E5B8F7D"/>
        </w:placeholder>
        <w:temporary/>
        <w:showingPlcHdr/>
        <w15:color w:val="FF6600"/>
        <w:text/>
      </w:sdtPr>
      <w:sdtContent>
        <w:p w14:paraId="4919CBAA" w14:textId="77777777" w:rsidR="00EF215D" w:rsidRDefault="00930BB2" w:rsidP="00540664">
          <w:pPr>
            <w:pStyle w:val="Prvnodstavecprce"/>
          </w:pPr>
          <w:r w:rsidRPr="00930BB2">
            <w:t>Citování použitých informačních zdrojů se řídí pravidly konkrétních citačních norem nebo stylů. Seznam použité literatury musí být vždy vypracován podle použité citační normy nebo citačního stylu v rámci závěrečné práce.</w:t>
          </w:r>
          <w:r>
            <w:t xml:space="preserve"> Klepněte do rámečku a pokračujte s výběrem vhodného stylu pro úpravu seznamu: </w:t>
          </w:r>
          <w:r>
            <w:rPr>
              <w:b/>
            </w:rPr>
            <w:t xml:space="preserve">Použité zdroje (abecední seznam) </w:t>
          </w:r>
          <w:r>
            <w:t xml:space="preserve">nebo </w:t>
          </w:r>
          <w:r>
            <w:rPr>
              <w:b/>
            </w:rPr>
            <w:t>Použité zdroje (číslovaný seznam)</w:t>
          </w:r>
          <w:r w:rsidRPr="000205AE">
            <w:t>.</w:t>
          </w:r>
        </w:p>
      </w:sdtContent>
    </w:sdt>
    <w:p w14:paraId="7DA713F1" w14:textId="77777777" w:rsidR="00EF215D" w:rsidRDefault="00EF215D" w:rsidP="005E2DAD">
      <w:pPr>
        <w:tabs>
          <w:tab w:val="left" w:pos="7377"/>
          <w:tab w:val="left" w:pos="8355"/>
        </w:tabs>
        <w:rPr>
          <w:lang w:eastAsia="cs-CZ"/>
        </w:rPr>
      </w:pPr>
    </w:p>
    <w:p w14:paraId="0DB506EE" w14:textId="77777777" w:rsidR="005E2DAD" w:rsidRPr="00EF215D" w:rsidRDefault="005E2DAD" w:rsidP="005E2DAD">
      <w:pPr>
        <w:tabs>
          <w:tab w:val="left" w:pos="7377"/>
          <w:tab w:val="left" w:pos="8355"/>
        </w:tabs>
        <w:rPr>
          <w:lang w:eastAsia="cs-CZ"/>
        </w:rPr>
        <w:sectPr w:rsidR="005E2DAD" w:rsidRPr="00EF215D" w:rsidSect="006A200B">
          <w:type w:val="oddPage"/>
          <w:pgSz w:w="11906" w:h="16838" w:code="9"/>
          <w:pgMar w:top="1985" w:right="1134" w:bottom="2381" w:left="1134" w:header="709" w:footer="1418" w:gutter="851"/>
          <w:cols w:space="708"/>
          <w:docGrid w:linePitch="360"/>
        </w:sectPr>
      </w:pPr>
    </w:p>
    <w:bookmarkStart w:id="49" w:name="_Toc204082273"/>
    <w:bookmarkStart w:id="50" w:name="_Toc204082410"/>
    <w:bookmarkStart w:id="51" w:name="_Toc204082840"/>
    <w:bookmarkStart w:id="52" w:name="_Toc204082962"/>
    <w:bookmarkStart w:id="53" w:name="_Toc204083248"/>
    <w:bookmarkStart w:id="54" w:name="_Toc204083315"/>
    <w:bookmarkStart w:id="55" w:name="_Toc208960897"/>
    <w:p w14:paraId="74D78E08" w14:textId="77777777" w:rsidR="000F709C" w:rsidRDefault="00000000" w:rsidP="00870B8B">
      <w:pPr>
        <w:pStyle w:val="Ploha1"/>
      </w:pPr>
      <w:sdt>
        <w:sdtPr>
          <w:alias w:val="Název přílohy"/>
          <w:tag w:val="NÁZEV PŘÍLOHY"/>
          <w:id w:val="94454776"/>
          <w:placeholder>
            <w:docPart w:val="355C28CE68944FF897996DB3B62674A2"/>
          </w:placeholder>
          <w:temporary/>
          <w:showingPlcHdr/>
          <w15:color w:val="FF6600"/>
          <w:text/>
        </w:sdtPr>
        <w:sdtContent>
          <w:r w:rsidR="006D6046" w:rsidRPr="006D6046">
            <w:t>[Název přílohy]</w:t>
          </w:r>
        </w:sdtContent>
      </w:sdt>
      <w:bookmarkEnd w:id="49"/>
      <w:bookmarkEnd w:id="50"/>
      <w:bookmarkEnd w:id="51"/>
      <w:bookmarkEnd w:id="52"/>
      <w:bookmarkEnd w:id="53"/>
      <w:bookmarkEnd w:id="54"/>
      <w:bookmarkEnd w:id="55"/>
    </w:p>
    <w:p w14:paraId="0C70C43E" w14:textId="77777777" w:rsidR="00A470B3" w:rsidRDefault="00000000" w:rsidP="00A470B3">
      <w:pPr>
        <w:pStyle w:val="Textyostatn"/>
      </w:pPr>
      <w:sdt>
        <w:sdtPr>
          <w:alias w:val="Poděkování"/>
          <w:tag w:val="POLE_PODEKOVANI_CS"/>
          <w:id w:val="-1640188250"/>
          <w:placeholder>
            <w:docPart w:val="5CF4B4FEDBC745C1B0F6971D8FC63A7F"/>
          </w:placeholder>
          <w:temporary/>
          <w:showingPlcHdr/>
          <w15:color w:val="FF6600"/>
          <w:text/>
        </w:sdtPr>
        <w:sdtContent>
          <w:r w:rsidR="00FB36E0" w:rsidRPr="00F94A11">
            <w:t>[</w:t>
          </w:r>
          <w:r w:rsidR="00FB36E0">
            <w:t xml:space="preserve">Pokud vaše práce neobsahuje přílohy, </w:t>
          </w:r>
          <w:r w:rsidR="001A78A9">
            <w:t xml:space="preserve">postupujte následovně: </w:t>
          </w:r>
          <w:r w:rsidR="001A78A9" w:rsidRPr="001A78A9">
            <w:rPr>
              <w:b/>
            </w:rPr>
            <w:t>1.</w:t>
          </w:r>
          <w:r w:rsidR="001A78A9">
            <w:t xml:space="preserve"> K</w:t>
          </w:r>
          <w:r w:rsidR="00FB36E0">
            <w:t xml:space="preserve">lepněte myší do nadpisu </w:t>
          </w:r>
          <w:r w:rsidR="001A78A9" w:rsidRPr="001A78A9">
            <w:rPr>
              <w:b/>
            </w:rPr>
            <w:t>Příloha</w:t>
          </w:r>
          <w:r w:rsidR="00FB36E0" w:rsidRPr="001A78A9">
            <w:rPr>
              <w:b/>
            </w:rPr>
            <w:t xml:space="preserve"> A</w:t>
          </w:r>
          <w:r w:rsidR="00FB36E0">
            <w:t xml:space="preserve">, </w:t>
          </w:r>
          <w:r w:rsidR="001A78A9">
            <w:t xml:space="preserve">jakmile se vám zvýrazní šedým podbarvením, </w:t>
          </w:r>
          <w:r w:rsidR="00FB36E0">
            <w:t xml:space="preserve">zmáčkněte </w:t>
          </w:r>
          <w:r w:rsidR="00014A2A">
            <w:t>několikrát</w:t>
          </w:r>
          <w:r w:rsidR="001A78A9">
            <w:t xml:space="preserve"> </w:t>
          </w:r>
          <w:r w:rsidR="00FB36E0">
            <w:t xml:space="preserve">klávesu DELETE, dokud vám tato strana nezmizí. </w:t>
          </w:r>
          <w:r w:rsidR="001A78A9" w:rsidRPr="001A78A9">
            <w:rPr>
              <w:b/>
            </w:rPr>
            <w:t>2.</w:t>
          </w:r>
          <w:r w:rsidR="001A78A9">
            <w:t xml:space="preserve"> Tento blok textu se následně přesune za seznam literatury. Klikněte do bloku a zmáčkněte klávesu DELETE, tím ho odstraníte. </w:t>
          </w:r>
          <w:r w:rsidR="00301168" w:rsidRPr="00301168">
            <w:rPr>
              <w:b/>
            </w:rPr>
            <w:t>3.</w:t>
          </w:r>
          <w:r w:rsidR="00301168">
            <w:t xml:space="preserve"> </w:t>
          </w:r>
          <w:r w:rsidR="00FB36E0">
            <w:t>Zároveň se ujistěte, že poslední stranou zůstal Seznam použité literatury, který využívá čísla stránek v zápatí.</w:t>
          </w:r>
          <w:r w:rsidR="00301168">
            <w:t xml:space="preserve"> 4. Podle pokynů v manuálu odstraňte Seznam příloh, který se nachází v úvodních seznamech.</w:t>
          </w:r>
          <w:r w:rsidR="00FB36E0" w:rsidRPr="00F94A11">
            <w:t>]</w:t>
          </w:r>
        </w:sdtContent>
      </w:sdt>
    </w:p>
    <w:sectPr w:rsidR="00A470B3" w:rsidSect="000205AE">
      <w:headerReference w:type="even" r:id="rId39"/>
      <w:footerReference w:type="even" r:id="rId40"/>
      <w:footerReference w:type="default" r:id="rId41"/>
      <w:type w:val="continuous"/>
      <w:pgSz w:w="11906" w:h="16838" w:code="9"/>
      <w:pgMar w:top="1985" w:right="1134" w:bottom="2381" w:left="1134" w:header="709" w:footer="1418" w:gutter="8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A8F7" w14:textId="77777777" w:rsidR="00572A56" w:rsidRDefault="00572A56" w:rsidP="00534E21">
      <w:r>
        <w:separator/>
      </w:r>
    </w:p>
  </w:endnote>
  <w:endnote w:type="continuationSeparator" w:id="0">
    <w:p w14:paraId="068E6E86" w14:textId="77777777" w:rsidR="00572A56" w:rsidRDefault="00572A56" w:rsidP="00534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689C" w14:textId="77777777" w:rsidR="004B6DCA" w:rsidRDefault="004B6DCA">
    <w:pPr>
      <w:pStyle w:val="Zpat"/>
      <w:jc w:val="right"/>
    </w:pPr>
  </w:p>
  <w:p w14:paraId="14770C2E" w14:textId="77777777" w:rsidR="004B6DCA" w:rsidRDefault="004B6DCA">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98A0" w14:textId="77777777" w:rsidR="004B6DCA" w:rsidRDefault="004B6DCA">
    <w:pPr>
      <w:pStyle w:val="Zpat"/>
      <w:jc w:val="right"/>
    </w:pPr>
  </w:p>
  <w:p w14:paraId="15E40A52" w14:textId="77777777" w:rsidR="004B6DCA" w:rsidRDefault="004B6DCA">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FF23B" w14:textId="77777777" w:rsidR="004B6DCA" w:rsidRDefault="004B6DCA">
    <w:pPr>
      <w:pStyle w:val="Zpat"/>
    </w:pPr>
  </w:p>
  <w:p w14:paraId="3A5CACBB" w14:textId="77777777" w:rsidR="004B6DCA" w:rsidRDefault="004B6DCA">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855D" w14:textId="77777777" w:rsidR="004B6DCA" w:rsidRDefault="004B6DCA">
    <w:pPr>
      <w:pStyle w:val="Zpat"/>
      <w:jc w:val="right"/>
    </w:pPr>
  </w:p>
  <w:p w14:paraId="1671F337" w14:textId="77777777" w:rsidR="004B6DCA" w:rsidRDefault="004B6DCA">
    <w:pPr>
      <w:pStyle w:val="Zpa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0203" w14:textId="77777777" w:rsidR="004B6DCA" w:rsidRDefault="004B6DCA">
    <w:pPr>
      <w:pStyle w:val="Zpat"/>
      <w:jc w:val="right"/>
    </w:pPr>
  </w:p>
  <w:p w14:paraId="1647F613" w14:textId="77777777" w:rsidR="004B6DCA" w:rsidRDefault="004B6DCA">
    <w:pPr>
      <w:pStyle w:val="Zpa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A257" w14:textId="77777777" w:rsidR="004B6DCA" w:rsidRDefault="004B6DCA">
    <w:pPr>
      <w:pStyle w:val="Zpat"/>
      <w:jc w:val="right"/>
    </w:pPr>
  </w:p>
  <w:p w14:paraId="0316D0A1" w14:textId="77777777" w:rsidR="004B6DCA" w:rsidRDefault="004B6DCA">
    <w:pPr>
      <w:pStyle w:val="Zpa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5964" w14:textId="77777777" w:rsidR="004B6DCA" w:rsidRDefault="004B6DCA" w:rsidP="00D472A0">
    <w:pPr>
      <w:pStyle w:val="Zpat"/>
      <w:jc w:val="center"/>
    </w:pPr>
  </w:p>
  <w:p w14:paraId="72E649BC" w14:textId="77777777" w:rsidR="004B6DCA" w:rsidRDefault="004B6DCA">
    <w:pPr>
      <w:pStyle w:val="Zpa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F42D" w14:textId="77777777" w:rsidR="004B6DCA" w:rsidRDefault="004B6DCA">
    <w:pPr>
      <w:pStyle w:val="Zpat"/>
      <w:jc w:val="right"/>
    </w:pPr>
  </w:p>
  <w:p w14:paraId="407C3DE9" w14:textId="77777777" w:rsidR="004B6DCA" w:rsidRDefault="004B6DCA">
    <w:pPr>
      <w:pStyle w:val="Zpa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731431"/>
      <w:docPartObj>
        <w:docPartGallery w:val="Page Numbers (Bottom of Page)"/>
        <w:docPartUnique/>
      </w:docPartObj>
    </w:sdtPr>
    <w:sdtContent>
      <w:p w14:paraId="6FF2C20B" w14:textId="77777777" w:rsidR="004B6DCA" w:rsidRDefault="004B6DCA">
        <w:pPr>
          <w:pStyle w:val="Zpat"/>
        </w:pPr>
        <w:r>
          <w:rPr>
            <w:noProof/>
            <w:lang w:eastAsia="cs-CZ"/>
          </w:rPr>
          <mc:AlternateContent>
            <mc:Choice Requires="wps">
              <w:drawing>
                <wp:anchor distT="0" distB="0" distL="114300" distR="114300" simplePos="0" relativeHeight="251661312" behindDoc="0" locked="1" layoutInCell="1" allowOverlap="1" wp14:anchorId="49A7FA80" wp14:editId="4C41DA90">
                  <wp:simplePos x="0" y="0"/>
                  <wp:positionH relativeFrom="margin">
                    <wp:align>left</wp:align>
                  </wp:positionH>
                  <wp:positionV relativeFrom="page">
                    <wp:posOffset>10081260</wp:posOffset>
                  </wp:positionV>
                  <wp:extent cx="565200" cy="298800"/>
                  <wp:effectExtent l="0" t="0" r="0" b="6350"/>
                  <wp:wrapNone/>
                  <wp:docPr id="8" name="Obdélník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200" cy="2988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16910A08" w14:textId="77777777" w:rsidR="004B6DCA" w:rsidRPr="001D18D1" w:rsidRDefault="004B6DCA" w:rsidP="00D67E43">
                              <w:pPr>
                                <w:pBdr>
                                  <w:top w:val="single" w:sz="12" w:space="5" w:color="595959" w:themeColor="text1" w:themeTint="A6"/>
                                </w:pBdr>
                                <w:jc w:val="center"/>
                                <w:rPr>
                                  <w:rFonts w:ascii="Arial" w:hAnsi="Arial" w:cs="Arial"/>
                                  <w:color w:val="595959" w:themeColor="text1" w:themeTint="A6"/>
                                  <w:sz w:val="20"/>
                                </w:rPr>
                              </w:pPr>
                              <w:r w:rsidRPr="001D18D1">
                                <w:rPr>
                                  <w:rFonts w:ascii="Arial" w:hAnsi="Arial" w:cs="Arial"/>
                                  <w:color w:val="595959" w:themeColor="text1" w:themeTint="A6"/>
                                  <w:sz w:val="20"/>
                                </w:rPr>
                                <w:fldChar w:fldCharType="begin"/>
                              </w:r>
                              <w:r w:rsidRPr="001D18D1">
                                <w:rPr>
                                  <w:rFonts w:ascii="Arial" w:hAnsi="Arial" w:cs="Arial"/>
                                  <w:color w:val="595959" w:themeColor="text1" w:themeTint="A6"/>
                                  <w:sz w:val="20"/>
                                </w:rPr>
                                <w:instrText>PAGE   \* MERGEFORMAT</w:instrText>
                              </w:r>
                              <w:r w:rsidRPr="001D18D1">
                                <w:rPr>
                                  <w:rFonts w:ascii="Arial" w:hAnsi="Arial" w:cs="Arial"/>
                                  <w:color w:val="595959" w:themeColor="text1" w:themeTint="A6"/>
                                  <w:sz w:val="20"/>
                                </w:rPr>
                                <w:fldChar w:fldCharType="separate"/>
                              </w:r>
                              <w:r w:rsidR="0098052E">
                                <w:rPr>
                                  <w:rFonts w:ascii="Arial" w:hAnsi="Arial" w:cs="Arial"/>
                                  <w:noProof/>
                                  <w:color w:val="595959" w:themeColor="text1" w:themeTint="A6"/>
                                  <w:sz w:val="20"/>
                                </w:rPr>
                                <w:t>20</w:t>
                              </w:r>
                              <w:r w:rsidRPr="001D18D1">
                                <w:rPr>
                                  <w:rFonts w:ascii="Arial" w:hAnsi="Arial" w:cs="Arial"/>
                                  <w:color w:val="595959" w:themeColor="text1" w:themeTint="A6"/>
                                  <w:sz w:val="2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9A7FA80" id="Obdélník 8" o:spid="_x0000_s1029" style="position:absolute;margin-left:0;margin-top:793.8pt;width:44.5pt;height:23.55pt;rotation:180;flip:x;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" filled="f" fillcolor="#c0504d" stroked="f" strokecolor="#5c83b4" strokeweight="2.25pt">
                  <v:textbox inset=",0,,0">
                    <w:txbxContent>
                      <w:p w14:paraId="16910A08" w14:textId="77777777" w:rsidR="004B6DCA" w:rsidRPr="001D18D1" w:rsidRDefault="004B6DCA" w:rsidP="00D67E43">
                        <w:pPr>
                          <w:pBdr>
                            <w:top w:val="single" w:sz="12" w:space="5" w:color="595959" w:themeColor="text1" w:themeTint="A6"/>
                          </w:pBdr>
                          <w:jc w:val="center"/>
                          <w:rPr>
                            <w:rFonts w:ascii="Arial" w:hAnsi="Arial" w:cs="Arial"/>
                            <w:color w:val="595959" w:themeColor="text1" w:themeTint="A6"/>
                            <w:sz w:val="20"/>
                          </w:rPr>
                        </w:pPr>
                        <w:r w:rsidRPr="001D18D1">
                          <w:rPr>
                            <w:rFonts w:ascii="Arial" w:hAnsi="Arial" w:cs="Arial"/>
                            <w:color w:val="595959" w:themeColor="text1" w:themeTint="A6"/>
                            <w:sz w:val="20"/>
                          </w:rPr>
                          <w:fldChar w:fldCharType="begin"/>
                        </w:r>
                        <w:r w:rsidRPr="001D18D1">
                          <w:rPr>
                            <w:rFonts w:ascii="Arial" w:hAnsi="Arial" w:cs="Arial"/>
                            <w:color w:val="595959" w:themeColor="text1" w:themeTint="A6"/>
                            <w:sz w:val="20"/>
                          </w:rPr>
                          <w:instrText>PAGE   \* MERGEFORMAT</w:instrText>
                        </w:r>
                        <w:r w:rsidRPr="001D18D1">
                          <w:rPr>
                            <w:rFonts w:ascii="Arial" w:hAnsi="Arial" w:cs="Arial"/>
                            <w:color w:val="595959" w:themeColor="text1" w:themeTint="A6"/>
                            <w:sz w:val="20"/>
                          </w:rPr>
                          <w:fldChar w:fldCharType="separate"/>
                        </w:r>
                        <w:r w:rsidR="0098052E">
                          <w:rPr>
                            <w:rFonts w:ascii="Arial" w:hAnsi="Arial" w:cs="Arial"/>
                            <w:noProof/>
                            <w:color w:val="595959" w:themeColor="text1" w:themeTint="A6"/>
                            <w:sz w:val="20"/>
                          </w:rPr>
                          <w:t>20</w:t>
                        </w:r>
                        <w:r w:rsidRPr="001D18D1">
                          <w:rPr>
                            <w:rFonts w:ascii="Arial" w:hAnsi="Arial" w:cs="Arial"/>
                            <w:color w:val="595959" w:themeColor="text1" w:themeTint="A6"/>
                            <w:sz w:val="20"/>
                          </w:rPr>
                          <w:fldChar w:fldCharType="end"/>
                        </w:r>
                      </w:p>
                    </w:txbxContent>
                  </v:textbox>
                  <w10:wrap anchorx="margin" anchory="page"/>
                  <w10:anchorlock/>
                </v:rect>
              </w:pict>
            </mc:Fallback>
          </mc:AlternateConten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04040" w:themeColor="text1" w:themeTint="BF"/>
      </w:rPr>
      <w:id w:val="-1235235469"/>
      <w:docPartObj>
        <w:docPartGallery w:val="Page Numbers (Bottom of Page)"/>
        <w:docPartUnique/>
      </w:docPartObj>
    </w:sdtPr>
    <w:sdtContent>
      <w:p w14:paraId="786C1B72" w14:textId="77777777" w:rsidR="004B6DCA" w:rsidRPr="00E84ED9" w:rsidRDefault="004B6DCA">
        <w:pPr>
          <w:pStyle w:val="Zpat"/>
          <w:rPr>
            <w:color w:val="404040" w:themeColor="text1" w:themeTint="BF"/>
          </w:rPr>
        </w:pPr>
        <w:r w:rsidRPr="00962FE5">
          <w:rPr>
            <w:noProof/>
            <w:color w:val="404040" w:themeColor="text1" w:themeTint="BF"/>
            <w:lang w:eastAsia="cs-CZ"/>
          </w:rPr>
          <mc:AlternateContent>
            <mc:Choice Requires="wps">
              <w:drawing>
                <wp:anchor distT="0" distB="0" distL="114300" distR="114300" simplePos="0" relativeHeight="251659264" behindDoc="0" locked="1" layoutInCell="1" allowOverlap="1" wp14:anchorId="156AACE4" wp14:editId="387773DB">
                  <wp:simplePos x="0" y="0"/>
                  <wp:positionH relativeFrom="margin">
                    <wp:posOffset>5014773</wp:posOffset>
                  </wp:positionH>
                  <wp:positionV relativeFrom="page">
                    <wp:posOffset>10081260</wp:posOffset>
                  </wp:positionV>
                  <wp:extent cx="565200" cy="302400"/>
                  <wp:effectExtent l="0" t="0" r="0" b="2540"/>
                  <wp:wrapNone/>
                  <wp:docPr id="7" name="Obdélník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200" cy="3024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44CAC407" w14:textId="77777777" w:rsidR="004B6DCA" w:rsidRPr="001D18D1" w:rsidRDefault="004B6DCA" w:rsidP="00D67E43">
                              <w:pPr>
                                <w:pBdr>
                                  <w:top w:val="single" w:sz="12" w:space="4" w:color="595959" w:themeColor="text1" w:themeTint="A6"/>
                                </w:pBdr>
                                <w:jc w:val="center"/>
                                <w:rPr>
                                  <w:rFonts w:ascii="Arial" w:hAnsi="Arial" w:cs="Arial"/>
                                  <w:color w:val="595959" w:themeColor="text1" w:themeTint="A6"/>
                                  <w:sz w:val="20"/>
                                </w:rPr>
                              </w:pPr>
                              <w:r w:rsidRPr="001D18D1">
                                <w:rPr>
                                  <w:rFonts w:ascii="Arial" w:hAnsi="Arial" w:cs="Arial"/>
                                  <w:color w:val="595959" w:themeColor="text1" w:themeTint="A6"/>
                                  <w:sz w:val="20"/>
                                </w:rPr>
                                <w:fldChar w:fldCharType="begin"/>
                              </w:r>
                              <w:r w:rsidRPr="001D18D1">
                                <w:rPr>
                                  <w:rFonts w:ascii="Arial" w:hAnsi="Arial" w:cs="Arial"/>
                                  <w:color w:val="595959" w:themeColor="text1" w:themeTint="A6"/>
                                  <w:sz w:val="20"/>
                                </w:rPr>
                                <w:instrText>PAGE   \* MERGEFORMAT</w:instrText>
                              </w:r>
                              <w:r w:rsidRPr="001D18D1">
                                <w:rPr>
                                  <w:rFonts w:ascii="Arial" w:hAnsi="Arial" w:cs="Arial"/>
                                  <w:color w:val="595959" w:themeColor="text1" w:themeTint="A6"/>
                                  <w:sz w:val="20"/>
                                </w:rPr>
                                <w:fldChar w:fldCharType="separate"/>
                              </w:r>
                              <w:r w:rsidR="0098052E">
                                <w:rPr>
                                  <w:rFonts w:ascii="Arial" w:hAnsi="Arial" w:cs="Arial"/>
                                  <w:noProof/>
                                  <w:color w:val="595959" w:themeColor="text1" w:themeTint="A6"/>
                                  <w:sz w:val="20"/>
                                </w:rPr>
                                <w:t>21</w:t>
                              </w:r>
                              <w:r w:rsidRPr="001D18D1">
                                <w:rPr>
                                  <w:rFonts w:ascii="Arial" w:hAnsi="Arial" w:cs="Arial"/>
                                  <w:color w:val="595959" w:themeColor="text1" w:themeTint="A6"/>
                                  <w:sz w:val="2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56AACE4" id="Obdélník 7" o:spid="_x0000_s1030" style="position:absolute;margin-left:394.85pt;margin-top:793.8pt;width:44.5pt;height:23.8pt;rotation:180;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" filled="f" fillcolor="#c0504d" stroked="f" strokecolor="#5c83b4" strokeweight="2.25pt">
                  <v:textbox inset=",0,,0">
                    <w:txbxContent>
                      <w:p w14:paraId="44CAC407" w14:textId="77777777" w:rsidR="004B6DCA" w:rsidRPr="001D18D1" w:rsidRDefault="004B6DCA" w:rsidP="00D67E43">
                        <w:pPr>
                          <w:pBdr>
                            <w:top w:val="single" w:sz="12" w:space="4" w:color="595959" w:themeColor="text1" w:themeTint="A6"/>
                          </w:pBdr>
                          <w:jc w:val="center"/>
                          <w:rPr>
                            <w:rFonts w:ascii="Arial" w:hAnsi="Arial" w:cs="Arial"/>
                            <w:color w:val="595959" w:themeColor="text1" w:themeTint="A6"/>
                            <w:sz w:val="20"/>
                          </w:rPr>
                        </w:pPr>
                        <w:r w:rsidRPr="001D18D1">
                          <w:rPr>
                            <w:rFonts w:ascii="Arial" w:hAnsi="Arial" w:cs="Arial"/>
                            <w:color w:val="595959" w:themeColor="text1" w:themeTint="A6"/>
                            <w:sz w:val="20"/>
                          </w:rPr>
                          <w:fldChar w:fldCharType="begin"/>
                        </w:r>
                        <w:r w:rsidRPr="001D18D1">
                          <w:rPr>
                            <w:rFonts w:ascii="Arial" w:hAnsi="Arial" w:cs="Arial"/>
                            <w:color w:val="595959" w:themeColor="text1" w:themeTint="A6"/>
                            <w:sz w:val="20"/>
                          </w:rPr>
                          <w:instrText>PAGE   \* MERGEFORMAT</w:instrText>
                        </w:r>
                        <w:r w:rsidRPr="001D18D1">
                          <w:rPr>
                            <w:rFonts w:ascii="Arial" w:hAnsi="Arial" w:cs="Arial"/>
                            <w:color w:val="595959" w:themeColor="text1" w:themeTint="A6"/>
                            <w:sz w:val="20"/>
                          </w:rPr>
                          <w:fldChar w:fldCharType="separate"/>
                        </w:r>
                        <w:r w:rsidR="0098052E">
                          <w:rPr>
                            <w:rFonts w:ascii="Arial" w:hAnsi="Arial" w:cs="Arial"/>
                            <w:noProof/>
                            <w:color w:val="595959" w:themeColor="text1" w:themeTint="A6"/>
                            <w:sz w:val="20"/>
                          </w:rPr>
                          <w:t>21</w:t>
                        </w:r>
                        <w:r w:rsidRPr="001D18D1">
                          <w:rPr>
                            <w:rFonts w:ascii="Arial" w:hAnsi="Arial" w:cs="Arial"/>
                            <w:color w:val="595959" w:themeColor="text1" w:themeTint="A6"/>
                            <w:sz w:val="20"/>
                          </w:rPr>
                          <w:fldChar w:fldCharType="end"/>
                        </w:r>
                      </w:p>
                    </w:txbxContent>
                  </v:textbox>
                  <w10:wrap anchorx="margin" anchory="page"/>
                  <w10:anchorlock/>
                </v:rect>
              </w:pict>
            </mc:Fallback>
          </mc:AlternateContent>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6F44" w14:textId="77777777" w:rsidR="004B6DCA" w:rsidRDefault="004B6DCA">
    <w:pPr>
      <w:pStyle w:val="Zpa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9CC57" w14:textId="77777777" w:rsidR="004B6DCA" w:rsidRPr="00E84ED9" w:rsidRDefault="004B6DCA">
    <w:pPr>
      <w:pStyle w:val="Zpat"/>
      <w:rPr>
        <w:color w:val="404040" w:themeColor="text1" w:themeTint="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9127C" w14:textId="77777777" w:rsidR="00572A56" w:rsidRPr="00392EDF" w:rsidRDefault="00572A56" w:rsidP="00C23682">
      <w:pPr>
        <w:pBdr>
          <w:top w:val="single" w:sz="8" w:space="1" w:color="595959" w:themeColor="text1" w:themeTint="A6"/>
        </w:pBdr>
        <w:spacing w:before="600"/>
        <w:rPr>
          <w:rFonts w:ascii="Arial" w:hAnsi="Arial" w:cs="Arial"/>
          <w:b/>
          <w:color w:val="404040" w:themeColor="text1" w:themeTint="BF"/>
          <w:sz w:val="10"/>
          <w:szCs w:val="32"/>
        </w:rPr>
      </w:pPr>
    </w:p>
  </w:footnote>
  <w:footnote w:type="continuationSeparator" w:id="0">
    <w:p w14:paraId="7470E7ED" w14:textId="77777777" w:rsidR="00572A56" w:rsidRPr="00392EDF" w:rsidRDefault="00572A56" w:rsidP="00C23682">
      <w:pPr>
        <w:pBdr>
          <w:top w:val="single" w:sz="8" w:space="1" w:color="595959" w:themeColor="text1" w:themeTint="A6"/>
        </w:pBdr>
        <w:spacing w:before="600"/>
        <w:rPr>
          <w:rFonts w:ascii="Arial" w:hAnsi="Arial" w:cs="Arial"/>
          <w:b/>
          <w:color w:val="404040" w:themeColor="text1" w:themeTint="BF"/>
          <w:sz w:val="10"/>
          <w:szCs w:val="32"/>
        </w:rPr>
      </w:pPr>
    </w:p>
  </w:footnote>
  <w:footnote w:type="continuationNotice" w:id="1">
    <w:p w14:paraId="4E8F3995" w14:textId="77777777" w:rsidR="00572A56" w:rsidRDefault="00572A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33337" w14:textId="77777777" w:rsidR="004B6DCA" w:rsidRDefault="004B6DCA">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9686" w14:textId="77777777" w:rsidR="004B6DCA" w:rsidRDefault="004B6DC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50FD48"/>
    <w:lvl w:ilvl="0">
      <w:start w:val="1"/>
      <w:numFmt w:val="decimal"/>
      <w:pStyle w:val="slovanseznam5"/>
      <w:lvlText w:val="%1."/>
      <w:lvlJc w:val="left"/>
      <w:pPr>
        <w:tabs>
          <w:tab w:val="num" w:pos="1492"/>
        </w:tabs>
        <w:ind w:left="1492" w:hanging="360"/>
      </w:pPr>
    </w:lvl>
  </w:abstractNum>
  <w:abstractNum w:abstractNumId="1" w15:restartNumberingAfterBreak="0">
    <w:nsid w:val="FFFFFF7D"/>
    <w:multiLevelType w:val="singleLevel"/>
    <w:tmpl w:val="95926B1C"/>
    <w:lvl w:ilvl="0">
      <w:start w:val="1"/>
      <w:numFmt w:val="decimal"/>
      <w:pStyle w:val="slovanseznam4"/>
      <w:lvlText w:val="%1."/>
      <w:lvlJc w:val="left"/>
      <w:pPr>
        <w:tabs>
          <w:tab w:val="num" w:pos="1209"/>
        </w:tabs>
        <w:ind w:left="1209" w:hanging="360"/>
      </w:pPr>
    </w:lvl>
  </w:abstractNum>
  <w:abstractNum w:abstractNumId="2" w15:restartNumberingAfterBreak="0">
    <w:nsid w:val="FFFFFF80"/>
    <w:multiLevelType w:val="singleLevel"/>
    <w:tmpl w:val="BECACBFA"/>
    <w:lvl w:ilvl="0">
      <w:start w:val="1"/>
      <w:numFmt w:val="bullet"/>
      <w:pStyle w:val="Seznamsodrkami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ED0EDF32"/>
    <w:lvl w:ilvl="0">
      <w:start w:val="1"/>
      <w:numFmt w:val="bullet"/>
      <w:pStyle w:val="Seznamsodrkami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3C3C2BAE"/>
    <w:lvl w:ilvl="0">
      <w:start w:val="1"/>
      <w:numFmt w:val="bullet"/>
      <w:pStyle w:val="Seznamsodrkami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D25465A2"/>
    <w:lvl w:ilvl="0">
      <w:start w:val="1"/>
      <w:numFmt w:val="bullet"/>
      <w:pStyle w:val="Seznamsodrkami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272070DA"/>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1D3CF64E"/>
    <w:lvl w:ilvl="0">
      <w:start w:val="1"/>
      <w:numFmt w:val="bullet"/>
      <w:pStyle w:val="Seznamsodrkami"/>
      <w:lvlText w:val=""/>
      <w:lvlJc w:val="left"/>
      <w:pPr>
        <w:tabs>
          <w:tab w:val="num" w:pos="360"/>
        </w:tabs>
        <w:ind w:left="360" w:hanging="360"/>
      </w:pPr>
      <w:rPr>
        <w:rFonts w:ascii="Symbol" w:hAnsi="Symbol" w:hint="default"/>
      </w:rPr>
    </w:lvl>
  </w:abstractNum>
  <w:abstractNum w:abstractNumId="8" w15:restartNumberingAfterBreak="0">
    <w:nsid w:val="0488039A"/>
    <w:multiLevelType w:val="multilevel"/>
    <w:tmpl w:val="CF34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A7B3A"/>
    <w:multiLevelType w:val="multilevel"/>
    <w:tmpl w:val="6C00A30A"/>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0" w15:restartNumberingAfterBreak="0">
    <w:nsid w:val="070155E6"/>
    <w:multiLevelType w:val="hybridMultilevel"/>
    <w:tmpl w:val="5DF01A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0A26741F"/>
    <w:multiLevelType w:val="hybridMultilevel"/>
    <w:tmpl w:val="24981D00"/>
    <w:lvl w:ilvl="0" w:tplc="575E18AC">
      <w:start w:val="1"/>
      <w:numFmt w:val="decimal"/>
      <w:lvlText w:val="%1."/>
      <w:lvlJc w:val="left"/>
      <w:pPr>
        <w:ind w:left="720" w:hanging="360"/>
      </w:pPr>
    </w:lvl>
    <w:lvl w:ilvl="1" w:tplc="C1C2AC2A" w:tentative="1">
      <w:start w:val="1"/>
      <w:numFmt w:val="lowerLetter"/>
      <w:lvlText w:val="%2."/>
      <w:lvlJc w:val="left"/>
      <w:pPr>
        <w:ind w:left="1440" w:hanging="360"/>
      </w:pPr>
    </w:lvl>
    <w:lvl w:ilvl="2" w:tplc="403EF96E" w:tentative="1">
      <w:start w:val="1"/>
      <w:numFmt w:val="lowerRoman"/>
      <w:lvlText w:val="%3."/>
      <w:lvlJc w:val="right"/>
      <w:pPr>
        <w:ind w:left="2160" w:hanging="180"/>
      </w:pPr>
    </w:lvl>
    <w:lvl w:ilvl="3" w:tplc="AA8E74D8" w:tentative="1">
      <w:start w:val="1"/>
      <w:numFmt w:val="decimal"/>
      <w:lvlText w:val="%4."/>
      <w:lvlJc w:val="left"/>
      <w:pPr>
        <w:ind w:left="2880" w:hanging="360"/>
      </w:pPr>
    </w:lvl>
    <w:lvl w:ilvl="4" w:tplc="E3E6951E" w:tentative="1">
      <w:start w:val="1"/>
      <w:numFmt w:val="lowerLetter"/>
      <w:lvlText w:val="%5."/>
      <w:lvlJc w:val="left"/>
      <w:pPr>
        <w:ind w:left="3600" w:hanging="360"/>
      </w:pPr>
    </w:lvl>
    <w:lvl w:ilvl="5" w:tplc="16483512" w:tentative="1">
      <w:start w:val="1"/>
      <w:numFmt w:val="lowerRoman"/>
      <w:lvlText w:val="%6."/>
      <w:lvlJc w:val="right"/>
      <w:pPr>
        <w:ind w:left="4320" w:hanging="180"/>
      </w:pPr>
    </w:lvl>
    <w:lvl w:ilvl="6" w:tplc="5AC25E4A" w:tentative="1">
      <w:start w:val="1"/>
      <w:numFmt w:val="decimal"/>
      <w:lvlText w:val="%7."/>
      <w:lvlJc w:val="left"/>
      <w:pPr>
        <w:ind w:left="5040" w:hanging="360"/>
      </w:pPr>
    </w:lvl>
    <w:lvl w:ilvl="7" w:tplc="9C32A7CC" w:tentative="1">
      <w:start w:val="1"/>
      <w:numFmt w:val="lowerLetter"/>
      <w:lvlText w:val="%8."/>
      <w:lvlJc w:val="left"/>
      <w:pPr>
        <w:ind w:left="5760" w:hanging="360"/>
      </w:pPr>
    </w:lvl>
    <w:lvl w:ilvl="8" w:tplc="F020A216" w:tentative="1">
      <w:start w:val="1"/>
      <w:numFmt w:val="lowerRoman"/>
      <w:lvlText w:val="%9."/>
      <w:lvlJc w:val="right"/>
      <w:pPr>
        <w:ind w:left="6480" w:hanging="180"/>
      </w:pPr>
    </w:lvl>
  </w:abstractNum>
  <w:abstractNum w:abstractNumId="12" w15:restartNumberingAfterBreak="0">
    <w:nsid w:val="0BB005BB"/>
    <w:multiLevelType w:val="multilevel"/>
    <w:tmpl w:val="1F6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64E1E"/>
    <w:multiLevelType w:val="hybridMultilevel"/>
    <w:tmpl w:val="0F964786"/>
    <w:lvl w:ilvl="0" w:tplc="0405000F">
      <w:start w:val="1"/>
      <w:numFmt w:val="bullet"/>
      <w:lvlText w:val=""/>
      <w:lvlJc w:val="left"/>
      <w:pPr>
        <w:tabs>
          <w:tab w:val="num" w:pos="720"/>
        </w:tabs>
        <w:ind w:left="720" w:hanging="360"/>
      </w:pPr>
      <w:rPr>
        <w:rFonts w:ascii="Symbol" w:hAnsi="Symbol" w:hint="default"/>
      </w:rPr>
    </w:lvl>
    <w:lvl w:ilvl="1" w:tplc="04050019" w:tentative="1">
      <w:start w:val="1"/>
      <w:numFmt w:val="bullet"/>
      <w:lvlText w:val="o"/>
      <w:lvlJc w:val="left"/>
      <w:pPr>
        <w:tabs>
          <w:tab w:val="num" w:pos="1440"/>
        </w:tabs>
        <w:ind w:left="1440" w:hanging="360"/>
      </w:pPr>
      <w:rPr>
        <w:rFonts w:ascii="Courier New" w:hAnsi="Courier New" w:cs="Courier New" w:hint="default"/>
      </w:rPr>
    </w:lvl>
    <w:lvl w:ilvl="2" w:tplc="0405001B" w:tentative="1">
      <w:start w:val="1"/>
      <w:numFmt w:val="bullet"/>
      <w:lvlText w:val=""/>
      <w:lvlJc w:val="left"/>
      <w:pPr>
        <w:tabs>
          <w:tab w:val="num" w:pos="2160"/>
        </w:tabs>
        <w:ind w:left="2160" w:hanging="360"/>
      </w:pPr>
      <w:rPr>
        <w:rFonts w:ascii="Wingdings" w:hAnsi="Wingdings" w:hint="default"/>
      </w:rPr>
    </w:lvl>
    <w:lvl w:ilvl="3" w:tplc="0405000F" w:tentative="1">
      <w:start w:val="1"/>
      <w:numFmt w:val="bullet"/>
      <w:lvlText w:val=""/>
      <w:lvlJc w:val="left"/>
      <w:pPr>
        <w:tabs>
          <w:tab w:val="num" w:pos="2880"/>
        </w:tabs>
        <w:ind w:left="2880" w:hanging="360"/>
      </w:pPr>
      <w:rPr>
        <w:rFonts w:ascii="Symbol" w:hAnsi="Symbol" w:hint="default"/>
      </w:rPr>
    </w:lvl>
    <w:lvl w:ilvl="4" w:tplc="04050019" w:tentative="1">
      <w:start w:val="1"/>
      <w:numFmt w:val="bullet"/>
      <w:lvlText w:val="o"/>
      <w:lvlJc w:val="left"/>
      <w:pPr>
        <w:tabs>
          <w:tab w:val="num" w:pos="3600"/>
        </w:tabs>
        <w:ind w:left="3600" w:hanging="360"/>
      </w:pPr>
      <w:rPr>
        <w:rFonts w:ascii="Courier New" w:hAnsi="Courier New" w:cs="Courier New" w:hint="default"/>
      </w:rPr>
    </w:lvl>
    <w:lvl w:ilvl="5" w:tplc="0405001B" w:tentative="1">
      <w:start w:val="1"/>
      <w:numFmt w:val="bullet"/>
      <w:lvlText w:val=""/>
      <w:lvlJc w:val="left"/>
      <w:pPr>
        <w:tabs>
          <w:tab w:val="num" w:pos="4320"/>
        </w:tabs>
        <w:ind w:left="4320" w:hanging="360"/>
      </w:pPr>
      <w:rPr>
        <w:rFonts w:ascii="Wingdings" w:hAnsi="Wingdings" w:hint="default"/>
      </w:rPr>
    </w:lvl>
    <w:lvl w:ilvl="6" w:tplc="0405000F" w:tentative="1">
      <w:start w:val="1"/>
      <w:numFmt w:val="bullet"/>
      <w:lvlText w:val=""/>
      <w:lvlJc w:val="left"/>
      <w:pPr>
        <w:tabs>
          <w:tab w:val="num" w:pos="5040"/>
        </w:tabs>
        <w:ind w:left="5040" w:hanging="360"/>
      </w:pPr>
      <w:rPr>
        <w:rFonts w:ascii="Symbol" w:hAnsi="Symbol" w:hint="default"/>
      </w:rPr>
    </w:lvl>
    <w:lvl w:ilvl="7" w:tplc="04050019" w:tentative="1">
      <w:start w:val="1"/>
      <w:numFmt w:val="bullet"/>
      <w:lvlText w:val="o"/>
      <w:lvlJc w:val="left"/>
      <w:pPr>
        <w:tabs>
          <w:tab w:val="num" w:pos="5760"/>
        </w:tabs>
        <w:ind w:left="5760" w:hanging="360"/>
      </w:pPr>
      <w:rPr>
        <w:rFonts w:ascii="Courier New" w:hAnsi="Courier New" w:cs="Courier New" w:hint="default"/>
      </w:rPr>
    </w:lvl>
    <w:lvl w:ilvl="8" w:tplc="0405001B"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0A6A75"/>
    <w:multiLevelType w:val="multilevel"/>
    <w:tmpl w:val="B29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5303D"/>
    <w:multiLevelType w:val="hybridMultilevel"/>
    <w:tmpl w:val="7F64C5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F805146"/>
    <w:multiLevelType w:val="hybridMultilevel"/>
    <w:tmpl w:val="60783AAC"/>
    <w:lvl w:ilvl="0" w:tplc="C534FBEE">
      <w:start w:val="1"/>
      <w:numFmt w:val="decimal"/>
      <w:pStyle w:val="slovanseznam"/>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135A0796"/>
    <w:multiLevelType w:val="multilevel"/>
    <w:tmpl w:val="440C104C"/>
    <w:lvl w:ilvl="0">
      <w:start w:val="1"/>
      <w:numFmt w:val="decimal"/>
      <w:lvlText w:val="%1."/>
      <w:lvlJc w:val="left"/>
      <w:pPr>
        <w:tabs>
          <w:tab w:val="num" w:pos="454"/>
        </w:tabs>
        <w:ind w:left="454" w:hanging="454"/>
      </w:pPr>
      <w:rPr>
        <w:rFonts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8A10E3B"/>
    <w:multiLevelType w:val="hybridMultilevel"/>
    <w:tmpl w:val="3AD67BFA"/>
    <w:lvl w:ilvl="0" w:tplc="2E840DD6">
      <w:start w:val="1"/>
      <w:numFmt w:val="decimal"/>
      <w:lvlText w:val="%1"/>
      <w:lvlJc w:val="left"/>
      <w:pPr>
        <w:ind w:left="1174" w:hanging="360"/>
      </w:pPr>
      <w:rPr>
        <w:rFonts w:hint="default"/>
      </w:rPr>
    </w:lvl>
    <w:lvl w:ilvl="1" w:tplc="37D2FEC2" w:tentative="1">
      <w:start w:val="1"/>
      <w:numFmt w:val="lowerLetter"/>
      <w:lvlText w:val="%2."/>
      <w:lvlJc w:val="left"/>
      <w:pPr>
        <w:ind w:left="1894" w:hanging="360"/>
      </w:pPr>
    </w:lvl>
    <w:lvl w:ilvl="2" w:tplc="1D8625F8" w:tentative="1">
      <w:start w:val="1"/>
      <w:numFmt w:val="lowerRoman"/>
      <w:lvlText w:val="%3."/>
      <w:lvlJc w:val="right"/>
      <w:pPr>
        <w:ind w:left="2614" w:hanging="180"/>
      </w:pPr>
    </w:lvl>
    <w:lvl w:ilvl="3" w:tplc="1C38FC7A" w:tentative="1">
      <w:start w:val="1"/>
      <w:numFmt w:val="decimal"/>
      <w:lvlText w:val="%4."/>
      <w:lvlJc w:val="left"/>
      <w:pPr>
        <w:ind w:left="3334" w:hanging="360"/>
      </w:pPr>
    </w:lvl>
    <w:lvl w:ilvl="4" w:tplc="80827BF4" w:tentative="1">
      <w:start w:val="1"/>
      <w:numFmt w:val="lowerLetter"/>
      <w:lvlText w:val="%5."/>
      <w:lvlJc w:val="left"/>
      <w:pPr>
        <w:ind w:left="4054" w:hanging="360"/>
      </w:pPr>
    </w:lvl>
    <w:lvl w:ilvl="5" w:tplc="CD3ACE72" w:tentative="1">
      <w:start w:val="1"/>
      <w:numFmt w:val="lowerRoman"/>
      <w:lvlText w:val="%6."/>
      <w:lvlJc w:val="right"/>
      <w:pPr>
        <w:ind w:left="4774" w:hanging="180"/>
      </w:pPr>
    </w:lvl>
    <w:lvl w:ilvl="6" w:tplc="9950013E" w:tentative="1">
      <w:start w:val="1"/>
      <w:numFmt w:val="decimal"/>
      <w:lvlText w:val="%7."/>
      <w:lvlJc w:val="left"/>
      <w:pPr>
        <w:ind w:left="5494" w:hanging="360"/>
      </w:pPr>
    </w:lvl>
    <w:lvl w:ilvl="7" w:tplc="1A5C7B18" w:tentative="1">
      <w:start w:val="1"/>
      <w:numFmt w:val="lowerLetter"/>
      <w:lvlText w:val="%8."/>
      <w:lvlJc w:val="left"/>
      <w:pPr>
        <w:ind w:left="6214" w:hanging="360"/>
      </w:pPr>
    </w:lvl>
    <w:lvl w:ilvl="8" w:tplc="D4E26CF8" w:tentative="1">
      <w:start w:val="1"/>
      <w:numFmt w:val="lowerRoman"/>
      <w:lvlText w:val="%9."/>
      <w:lvlJc w:val="right"/>
      <w:pPr>
        <w:ind w:left="6934" w:hanging="180"/>
      </w:pPr>
    </w:lvl>
  </w:abstractNum>
  <w:abstractNum w:abstractNumId="19" w15:restartNumberingAfterBreak="0">
    <w:nsid w:val="1ACB10A4"/>
    <w:multiLevelType w:val="hybridMultilevel"/>
    <w:tmpl w:val="284EAB5A"/>
    <w:lvl w:ilvl="0" w:tplc="FF96C8D4">
      <w:start w:val="1"/>
      <w:numFmt w:val="decimal"/>
      <w:pStyle w:val="Pkladyvlingvisticeslovn"/>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24D82E1F"/>
    <w:multiLevelType w:val="multilevel"/>
    <w:tmpl w:val="1F6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106EF2"/>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DA843CB"/>
    <w:multiLevelType w:val="multilevel"/>
    <w:tmpl w:val="1F6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B5621"/>
    <w:multiLevelType w:val="multilevel"/>
    <w:tmpl w:val="D16C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D3924"/>
    <w:multiLevelType w:val="hybridMultilevel"/>
    <w:tmpl w:val="BC3E4FD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3C122D5B"/>
    <w:multiLevelType w:val="multilevel"/>
    <w:tmpl w:val="8B8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6675C"/>
    <w:multiLevelType w:val="hybridMultilevel"/>
    <w:tmpl w:val="8B4A3CF2"/>
    <w:lvl w:ilvl="0" w:tplc="5D3AF338">
      <w:start w:val="1"/>
      <w:numFmt w:val="decimal"/>
      <w:lvlText w:val="%1."/>
      <w:lvlJc w:val="left"/>
      <w:pPr>
        <w:tabs>
          <w:tab w:val="num" w:pos="360"/>
        </w:tabs>
        <w:ind w:left="36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3DAB7FCB"/>
    <w:multiLevelType w:val="hybridMultilevel"/>
    <w:tmpl w:val="FB9EA772"/>
    <w:lvl w:ilvl="0" w:tplc="4BC655D6">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EA16F3B"/>
    <w:multiLevelType w:val="multilevel"/>
    <w:tmpl w:val="09E4C6F4"/>
    <w:numStyleLink w:val="slovnploh"/>
  </w:abstractNum>
  <w:abstractNum w:abstractNumId="29" w15:restartNumberingAfterBreak="0">
    <w:nsid w:val="3F026908"/>
    <w:multiLevelType w:val="hybridMultilevel"/>
    <w:tmpl w:val="48BE01C6"/>
    <w:lvl w:ilvl="0" w:tplc="CE22638C">
      <w:start w:val="1"/>
      <w:numFmt w:val="upperLetter"/>
      <w:pStyle w:val="Abecednseznam"/>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400A11CE"/>
    <w:multiLevelType w:val="multilevel"/>
    <w:tmpl w:val="09E4C6F4"/>
    <w:styleLink w:val="slovnploh"/>
    <w:lvl w:ilvl="0">
      <w:start w:val="1"/>
      <w:numFmt w:val="upperLetter"/>
      <w:pStyle w:val="Ploha1"/>
      <w:lvlText w:val="Příloha %1:"/>
      <w:lvlJc w:val="left"/>
      <w:pPr>
        <w:ind w:left="1701" w:hanging="1701"/>
      </w:pPr>
      <w:rPr>
        <w:rFonts w:hint="default"/>
      </w:rPr>
    </w:lvl>
    <w:lvl w:ilvl="1">
      <w:start w:val="1"/>
      <w:numFmt w:val="decimal"/>
      <w:pStyle w:val="Ploha2"/>
      <w:lvlText w:val="%1.%2:"/>
      <w:lvlJc w:val="left"/>
      <w:pPr>
        <w:ind w:left="737" w:hanging="73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0D2091D"/>
    <w:multiLevelType w:val="multilevel"/>
    <w:tmpl w:val="8B16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62F1B"/>
    <w:multiLevelType w:val="hybridMultilevel"/>
    <w:tmpl w:val="0E9CE44A"/>
    <w:lvl w:ilvl="0" w:tplc="AA26E61A">
      <w:start w:val="1"/>
      <w:numFmt w:val="upperLetter"/>
      <w:pStyle w:val="Nadpisysti"/>
      <w:lvlText w:val="%1"/>
      <w:lvlJc w:val="left"/>
      <w:pPr>
        <w:ind w:left="360" w:hanging="360"/>
      </w:pPr>
      <w:rPr>
        <w:rFonts w:ascii="Arial" w:hAnsi="Arial" w:cs="Times New Roman" w:hint="default"/>
        <w:b/>
        <w:i w:val="0"/>
        <w:iCs w:val="0"/>
        <w:smallCaps w:val="0"/>
        <w:strike w:val="0"/>
        <w:dstrike w:val="0"/>
        <w:outline w:val="0"/>
        <w:shadow w:val="0"/>
        <w:emboss w:val="0"/>
        <w:imprint w:val="0"/>
        <w:vanish w:val="0"/>
        <w:spacing w:val="0"/>
        <w:kern w:val="0"/>
        <w:position w:val="0"/>
        <w:sz w:val="32"/>
        <w:u w:val="none"/>
        <w:effect w:val="none"/>
        <w:vertAlign w:val="baseline"/>
        <w:em w:val="none"/>
        <w14:ligatures w14:val="none"/>
        <w14:numForm w14:val="default"/>
        <w14:numSpacing w14:val="default"/>
        <w14:stylisticSets/>
        <w14:cntxtAlts w14: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5C0904D8"/>
    <w:multiLevelType w:val="hybridMultilevel"/>
    <w:tmpl w:val="226A8B9E"/>
    <w:lvl w:ilvl="0" w:tplc="398E53A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5D2C33BE"/>
    <w:multiLevelType w:val="multilevel"/>
    <w:tmpl w:val="A18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B35B6D"/>
    <w:multiLevelType w:val="hybridMultilevel"/>
    <w:tmpl w:val="1794DC1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665D42B0"/>
    <w:multiLevelType w:val="hybridMultilevel"/>
    <w:tmpl w:val="31481F56"/>
    <w:lvl w:ilvl="0" w:tplc="5B1CCA78">
      <w:start w:val="1"/>
      <w:numFmt w:val="decimal"/>
      <w:pStyle w:val="Pouitzdrojeslovanseznam"/>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67822747"/>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B393D34"/>
    <w:multiLevelType w:val="multilevel"/>
    <w:tmpl w:val="2092CA2A"/>
    <w:lvl w:ilvl="0">
      <w:start w:val="1"/>
      <w:numFmt w:val="upperLetter"/>
      <w:lvlText w:val="Příloha %1:"/>
      <w:lvlJc w:val="left"/>
      <w:pPr>
        <w:ind w:left="1701" w:hanging="1701"/>
      </w:pPr>
    </w:lvl>
    <w:lvl w:ilvl="1">
      <w:start w:val="1"/>
      <w:numFmt w:val="decimal"/>
      <w:lvlText w:val="%1.%2:"/>
      <w:lvlJc w:val="left"/>
      <w:pPr>
        <w:ind w:left="737" w:hanging="73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E366FA6"/>
    <w:multiLevelType w:val="multilevel"/>
    <w:tmpl w:val="ED50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BE1219"/>
    <w:multiLevelType w:val="multilevel"/>
    <w:tmpl w:val="E8AE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74E5D"/>
    <w:multiLevelType w:val="hybridMultilevel"/>
    <w:tmpl w:val="063A1F9A"/>
    <w:lvl w:ilvl="0" w:tplc="DD22F7D4">
      <w:start w:val="1"/>
      <w:numFmt w:val="bullet"/>
      <w:lvlText w:val=""/>
      <w:lvlJc w:val="left"/>
      <w:pPr>
        <w:ind w:left="765" w:hanging="360"/>
      </w:pPr>
      <w:rPr>
        <w:rFonts w:ascii="Symbol" w:hAnsi="Symbol" w:hint="default"/>
      </w:rPr>
    </w:lvl>
    <w:lvl w:ilvl="1" w:tplc="0374B87C" w:tentative="1">
      <w:start w:val="1"/>
      <w:numFmt w:val="bullet"/>
      <w:lvlText w:val="o"/>
      <w:lvlJc w:val="left"/>
      <w:pPr>
        <w:ind w:left="1485" w:hanging="360"/>
      </w:pPr>
      <w:rPr>
        <w:rFonts w:ascii="Courier New" w:hAnsi="Courier New" w:cs="Courier New" w:hint="default"/>
      </w:rPr>
    </w:lvl>
    <w:lvl w:ilvl="2" w:tplc="DECCB4AC" w:tentative="1">
      <w:start w:val="1"/>
      <w:numFmt w:val="bullet"/>
      <w:lvlText w:val=""/>
      <w:lvlJc w:val="left"/>
      <w:pPr>
        <w:ind w:left="2205" w:hanging="360"/>
      </w:pPr>
      <w:rPr>
        <w:rFonts w:ascii="Wingdings" w:hAnsi="Wingdings" w:hint="default"/>
      </w:rPr>
    </w:lvl>
    <w:lvl w:ilvl="3" w:tplc="C1E2A7E6" w:tentative="1">
      <w:start w:val="1"/>
      <w:numFmt w:val="bullet"/>
      <w:lvlText w:val=""/>
      <w:lvlJc w:val="left"/>
      <w:pPr>
        <w:ind w:left="2925" w:hanging="360"/>
      </w:pPr>
      <w:rPr>
        <w:rFonts w:ascii="Symbol" w:hAnsi="Symbol" w:hint="default"/>
      </w:rPr>
    </w:lvl>
    <w:lvl w:ilvl="4" w:tplc="C3D40DF6" w:tentative="1">
      <w:start w:val="1"/>
      <w:numFmt w:val="bullet"/>
      <w:lvlText w:val="o"/>
      <w:lvlJc w:val="left"/>
      <w:pPr>
        <w:ind w:left="3645" w:hanging="360"/>
      </w:pPr>
      <w:rPr>
        <w:rFonts w:ascii="Courier New" w:hAnsi="Courier New" w:cs="Courier New" w:hint="default"/>
      </w:rPr>
    </w:lvl>
    <w:lvl w:ilvl="5" w:tplc="0AD4C078" w:tentative="1">
      <w:start w:val="1"/>
      <w:numFmt w:val="bullet"/>
      <w:lvlText w:val=""/>
      <w:lvlJc w:val="left"/>
      <w:pPr>
        <w:ind w:left="4365" w:hanging="360"/>
      </w:pPr>
      <w:rPr>
        <w:rFonts w:ascii="Wingdings" w:hAnsi="Wingdings" w:hint="default"/>
      </w:rPr>
    </w:lvl>
    <w:lvl w:ilvl="6" w:tplc="5EDA5FC8" w:tentative="1">
      <w:start w:val="1"/>
      <w:numFmt w:val="bullet"/>
      <w:lvlText w:val=""/>
      <w:lvlJc w:val="left"/>
      <w:pPr>
        <w:ind w:left="5085" w:hanging="360"/>
      </w:pPr>
      <w:rPr>
        <w:rFonts w:ascii="Symbol" w:hAnsi="Symbol" w:hint="default"/>
      </w:rPr>
    </w:lvl>
    <w:lvl w:ilvl="7" w:tplc="12DCEC3A" w:tentative="1">
      <w:start w:val="1"/>
      <w:numFmt w:val="bullet"/>
      <w:lvlText w:val="o"/>
      <w:lvlJc w:val="left"/>
      <w:pPr>
        <w:ind w:left="5805" w:hanging="360"/>
      </w:pPr>
      <w:rPr>
        <w:rFonts w:ascii="Courier New" w:hAnsi="Courier New" w:cs="Courier New" w:hint="default"/>
      </w:rPr>
    </w:lvl>
    <w:lvl w:ilvl="8" w:tplc="F328E242" w:tentative="1">
      <w:start w:val="1"/>
      <w:numFmt w:val="bullet"/>
      <w:lvlText w:val=""/>
      <w:lvlJc w:val="left"/>
      <w:pPr>
        <w:ind w:left="6525" w:hanging="360"/>
      </w:pPr>
      <w:rPr>
        <w:rFonts w:ascii="Wingdings" w:hAnsi="Wingdings" w:hint="default"/>
      </w:rPr>
    </w:lvl>
  </w:abstractNum>
  <w:abstractNum w:abstractNumId="42" w15:restartNumberingAfterBreak="0">
    <w:nsid w:val="7B467D4D"/>
    <w:multiLevelType w:val="multilevel"/>
    <w:tmpl w:val="EA74F5A2"/>
    <w:name w:val="Víceúrovňový seznam"/>
    <w:lvl w:ilvl="0">
      <w:start w:val="1"/>
      <w:numFmt w:val="decimal"/>
      <w:pStyle w:val="Vcerovovseznam"/>
      <w:lvlText w:val="%1."/>
      <w:lvlJc w:val="left"/>
      <w:pPr>
        <w:tabs>
          <w:tab w:val="num" w:pos="454"/>
        </w:tabs>
        <w:ind w:left="454" w:hanging="454"/>
      </w:pPr>
      <w:rPr>
        <w:rFonts w:hint="default"/>
        <w:sz w:val="24"/>
      </w:rPr>
    </w:lvl>
    <w:lvl w:ilvl="1">
      <w:start w:val="1"/>
      <w:numFmt w:val="lowerLetter"/>
      <w:lvlText w:val="%2)"/>
      <w:lvlJc w:val="left"/>
      <w:pPr>
        <w:tabs>
          <w:tab w:val="num" w:pos="908"/>
        </w:tabs>
        <w:ind w:left="908" w:hanging="454"/>
      </w:pPr>
      <w:rPr>
        <w:rFonts w:hint="default"/>
      </w:rPr>
    </w:lvl>
    <w:lvl w:ilvl="2">
      <w:start w:val="1"/>
      <w:numFmt w:val="lowerRoman"/>
      <w:lvlText w:val="%3)"/>
      <w:lvlJc w:val="left"/>
      <w:pPr>
        <w:tabs>
          <w:tab w:val="num" w:pos="1362"/>
        </w:tabs>
        <w:ind w:left="1362" w:hanging="454"/>
      </w:pPr>
      <w:rPr>
        <w:rFonts w:hint="default"/>
      </w:rPr>
    </w:lvl>
    <w:lvl w:ilvl="3">
      <w:start w:val="1"/>
      <w:numFmt w:val="decimal"/>
      <w:lvlText w:val="(%4)"/>
      <w:lvlJc w:val="left"/>
      <w:pPr>
        <w:tabs>
          <w:tab w:val="num" w:pos="1816"/>
        </w:tabs>
        <w:ind w:left="1816" w:hanging="454"/>
      </w:pPr>
      <w:rPr>
        <w:rFonts w:hint="default"/>
      </w:rPr>
    </w:lvl>
    <w:lvl w:ilvl="4">
      <w:start w:val="1"/>
      <w:numFmt w:val="lowerLetter"/>
      <w:lvlText w:val="(%5)"/>
      <w:lvlJc w:val="left"/>
      <w:pPr>
        <w:tabs>
          <w:tab w:val="num" w:pos="2270"/>
        </w:tabs>
        <w:ind w:left="2270" w:hanging="454"/>
      </w:pPr>
      <w:rPr>
        <w:rFonts w:hint="default"/>
      </w:rPr>
    </w:lvl>
    <w:lvl w:ilvl="5">
      <w:start w:val="1"/>
      <w:numFmt w:val="lowerRoman"/>
      <w:lvlText w:val="(%6)"/>
      <w:lvlJc w:val="left"/>
      <w:pPr>
        <w:tabs>
          <w:tab w:val="num" w:pos="2724"/>
        </w:tabs>
        <w:ind w:left="2724" w:hanging="454"/>
      </w:pPr>
      <w:rPr>
        <w:rFonts w:hint="default"/>
      </w:rPr>
    </w:lvl>
    <w:lvl w:ilvl="6">
      <w:start w:val="1"/>
      <w:numFmt w:val="decimal"/>
      <w:lvlText w:val="%7."/>
      <w:lvlJc w:val="left"/>
      <w:pPr>
        <w:tabs>
          <w:tab w:val="num" w:pos="3178"/>
        </w:tabs>
        <w:ind w:left="3178" w:hanging="454"/>
      </w:pPr>
      <w:rPr>
        <w:rFonts w:hint="default"/>
      </w:rPr>
    </w:lvl>
    <w:lvl w:ilvl="7">
      <w:start w:val="1"/>
      <w:numFmt w:val="lowerLetter"/>
      <w:lvlText w:val="%8."/>
      <w:lvlJc w:val="left"/>
      <w:pPr>
        <w:tabs>
          <w:tab w:val="num" w:pos="3632"/>
        </w:tabs>
        <w:ind w:left="3632" w:hanging="454"/>
      </w:pPr>
      <w:rPr>
        <w:rFonts w:hint="default"/>
      </w:rPr>
    </w:lvl>
    <w:lvl w:ilvl="8">
      <w:start w:val="1"/>
      <w:numFmt w:val="lowerRoman"/>
      <w:lvlText w:val="%9."/>
      <w:lvlJc w:val="left"/>
      <w:pPr>
        <w:tabs>
          <w:tab w:val="num" w:pos="4086"/>
        </w:tabs>
        <w:ind w:left="4086" w:hanging="454"/>
      </w:pPr>
      <w:rPr>
        <w:rFonts w:hint="default"/>
      </w:rPr>
    </w:lvl>
  </w:abstractNum>
  <w:num w:numId="1" w16cid:durableId="440687485">
    <w:abstractNumId w:val="13"/>
  </w:num>
  <w:num w:numId="2" w16cid:durableId="1234969391">
    <w:abstractNumId w:val="41"/>
  </w:num>
  <w:num w:numId="3" w16cid:durableId="711879016">
    <w:abstractNumId w:val="9"/>
  </w:num>
  <w:num w:numId="4" w16cid:durableId="382599855">
    <w:abstractNumId w:val="18"/>
  </w:num>
  <w:num w:numId="5" w16cid:durableId="787747340">
    <w:abstractNumId w:val="32"/>
  </w:num>
  <w:num w:numId="6" w16cid:durableId="140658789">
    <w:abstractNumId w:val="6"/>
  </w:num>
  <w:num w:numId="7" w16cid:durableId="1866139580">
    <w:abstractNumId w:val="42"/>
  </w:num>
  <w:num w:numId="8" w16cid:durableId="728184603">
    <w:abstractNumId w:val="37"/>
  </w:num>
  <w:num w:numId="9" w16cid:durableId="164320482">
    <w:abstractNumId w:val="1"/>
  </w:num>
  <w:num w:numId="10" w16cid:durableId="743261087">
    <w:abstractNumId w:val="0"/>
  </w:num>
  <w:num w:numId="11" w16cid:durableId="1335838772">
    <w:abstractNumId w:val="7"/>
  </w:num>
  <w:num w:numId="12" w16cid:durableId="86921837">
    <w:abstractNumId w:val="5"/>
  </w:num>
  <w:num w:numId="13" w16cid:durableId="894662502">
    <w:abstractNumId w:val="4"/>
  </w:num>
  <w:num w:numId="14" w16cid:durableId="447431609">
    <w:abstractNumId w:val="3"/>
  </w:num>
  <w:num w:numId="15" w16cid:durableId="282926929">
    <w:abstractNumId w:val="2"/>
  </w:num>
  <w:num w:numId="16" w16cid:durableId="216670943">
    <w:abstractNumId w:val="36"/>
  </w:num>
  <w:num w:numId="17" w16cid:durableId="705446611">
    <w:abstractNumId w:val="6"/>
  </w:num>
  <w:num w:numId="18" w16cid:durableId="515266340">
    <w:abstractNumId w:val="6"/>
  </w:num>
  <w:num w:numId="19" w16cid:durableId="9190309">
    <w:abstractNumId w:val="42"/>
  </w:num>
  <w:num w:numId="20" w16cid:durableId="720054332">
    <w:abstractNumId w:val="27"/>
  </w:num>
  <w:num w:numId="21" w16cid:durableId="1719695559">
    <w:abstractNumId w:val="37"/>
  </w:num>
  <w:num w:numId="22" w16cid:durableId="781416381">
    <w:abstractNumId w:val="1"/>
  </w:num>
  <w:num w:numId="23" w16cid:durableId="1399553056">
    <w:abstractNumId w:val="0"/>
  </w:num>
  <w:num w:numId="24" w16cid:durableId="437994333">
    <w:abstractNumId w:val="26"/>
  </w:num>
  <w:num w:numId="25" w16cid:durableId="404306067">
    <w:abstractNumId w:val="26"/>
    <w:lvlOverride w:ilvl="0">
      <w:startOverride w:val="1"/>
    </w:lvlOverride>
  </w:num>
  <w:num w:numId="26" w16cid:durableId="1217814442">
    <w:abstractNumId w:val="42"/>
  </w:num>
  <w:num w:numId="27" w16cid:durableId="1825274099">
    <w:abstractNumId w:val="17"/>
  </w:num>
  <w:num w:numId="28" w16cid:durableId="1001274926">
    <w:abstractNumId w:val="42"/>
  </w:num>
  <w:num w:numId="29" w16cid:durableId="83630618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55244196">
    <w:abstractNumId w:val="11"/>
  </w:num>
  <w:num w:numId="31" w16cid:durableId="1849783544">
    <w:abstractNumId w:val="21"/>
  </w:num>
  <w:num w:numId="32" w16cid:durableId="13973036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410934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49972609">
    <w:abstractNumId w:val="16"/>
  </w:num>
  <w:num w:numId="35" w16cid:durableId="207883069">
    <w:abstractNumId w:val="33"/>
  </w:num>
  <w:num w:numId="36" w16cid:durableId="408158968">
    <w:abstractNumId w:val="19"/>
  </w:num>
  <w:num w:numId="37" w16cid:durableId="1712798840">
    <w:abstractNumId w:val="30"/>
  </w:num>
  <w:num w:numId="38" w16cid:durableId="680475028">
    <w:abstractNumId w:val="28"/>
  </w:num>
  <w:num w:numId="39" w16cid:durableId="1731612447">
    <w:abstractNumId w:val="10"/>
  </w:num>
  <w:num w:numId="40" w16cid:durableId="509678524">
    <w:abstractNumId w:val="29"/>
  </w:num>
  <w:num w:numId="41" w16cid:durableId="1421104171">
    <w:abstractNumId w:val="38"/>
  </w:num>
  <w:num w:numId="42" w16cid:durableId="247082246">
    <w:abstractNumId w:val="40"/>
  </w:num>
  <w:num w:numId="43" w16cid:durableId="512915783">
    <w:abstractNumId w:val="23"/>
  </w:num>
  <w:num w:numId="44" w16cid:durableId="1045369929">
    <w:abstractNumId w:val="14"/>
  </w:num>
  <w:num w:numId="45" w16cid:durableId="1588492225">
    <w:abstractNumId w:val="12"/>
  </w:num>
  <w:num w:numId="46" w16cid:durableId="508522029">
    <w:abstractNumId w:val="8"/>
  </w:num>
  <w:num w:numId="47" w16cid:durableId="1378699673">
    <w:abstractNumId w:val="31"/>
  </w:num>
  <w:num w:numId="48" w16cid:durableId="2037924043">
    <w:abstractNumId w:val="35"/>
  </w:num>
  <w:num w:numId="49" w16cid:durableId="981348099">
    <w:abstractNumId w:val="24"/>
  </w:num>
  <w:num w:numId="50" w16cid:durableId="39794501">
    <w:abstractNumId w:val="15"/>
  </w:num>
  <w:num w:numId="51" w16cid:durableId="408112828">
    <w:abstractNumId w:val="20"/>
  </w:num>
  <w:num w:numId="52" w16cid:durableId="2022470779">
    <w:abstractNumId w:val="22"/>
  </w:num>
  <w:num w:numId="53" w16cid:durableId="474033820">
    <w:abstractNumId w:val="25"/>
  </w:num>
  <w:num w:numId="54" w16cid:durableId="926229860">
    <w:abstractNumId w:val="34"/>
  </w:num>
  <w:num w:numId="55" w16cid:durableId="69010778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autoHyphenation/>
  <w:consecutiveHyphenLimit w:val="3"/>
  <w:hyphenationZone w:val="425"/>
  <w:doNotHyphenateCaps/>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DE6"/>
    <w:rsid w:val="0000342F"/>
    <w:rsid w:val="000040D7"/>
    <w:rsid w:val="00014A2A"/>
    <w:rsid w:val="00015B48"/>
    <w:rsid w:val="000171E1"/>
    <w:rsid w:val="000205AE"/>
    <w:rsid w:val="00023006"/>
    <w:rsid w:val="000324CE"/>
    <w:rsid w:val="00037C22"/>
    <w:rsid w:val="0005319D"/>
    <w:rsid w:val="00053630"/>
    <w:rsid w:val="00054996"/>
    <w:rsid w:val="00054C7E"/>
    <w:rsid w:val="000552D1"/>
    <w:rsid w:val="00057E05"/>
    <w:rsid w:val="00057F3F"/>
    <w:rsid w:val="00062CBC"/>
    <w:rsid w:val="00067CA8"/>
    <w:rsid w:val="00070282"/>
    <w:rsid w:val="000753EE"/>
    <w:rsid w:val="0008353D"/>
    <w:rsid w:val="00083C3C"/>
    <w:rsid w:val="000852E2"/>
    <w:rsid w:val="00093B31"/>
    <w:rsid w:val="00094BA9"/>
    <w:rsid w:val="000950C4"/>
    <w:rsid w:val="000A4DB2"/>
    <w:rsid w:val="000A5639"/>
    <w:rsid w:val="000B69FB"/>
    <w:rsid w:val="000C10B7"/>
    <w:rsid w:val="000C1387"/>
    <w:rsid w:val="000C7398"/>
    <w:rsid w:val="000C7D33"/>
    <w:rsid w:val="000D153E"/>
    <w:rsid w:val="000D66AB"/>
    <w:rsid w:val="000D6712"/>
    <w:rsid w:val="000E02B6"/>
    <w:rsid w:val="000E1DE6"/>
    <w:rsid w:val="000E2121"/>
    <w:rsid w:val="000E5AC6"/>
    <w:rsid w:val="000F709C"/>
    <w:rsid w:val="00104B5A"/>
    <w:rsid w:val="00106C84"/>
    <w:rsid w:val="001214C2"/>
    <w:rsid w:val="00130683"/>
    <w:rsid w:val="001323A9"/>
    <w:rsid w:val="001378DD"/>
    <w:rsid w:val="00142361"/>
    <w:rsid w:val="00155687"/>
    <w:rsid w:val="00155A13"/>
    <w:rsid w:val="00165426"/>
    <w:rsid w:val="00171EB8"/>
    <w:rsid w:val="00177188"/>
    <w:rsid w:val="0018552E"/>
    <w:rsid w:val="001915E0"/>
    <w:rsid w:val="00192CEE"/>
    <w:rsid w:val="001965C2"/>
    <w:rsid w:val="001979FD"/>
    <w:rsid w:val="001A61B0"/>
    <w:rsid w:val="001A78A9"/>
    <w:rsid w:val="001B4495"/>
    <w:rsid w:val="001B603A"/>
    <w:rsid w:val="001C325E"/>
    <w:rsid w:val="001C734B"/>
    <w:rsid w:val="001D18D1"/>
    <w:rsid w:val="001D5889"/>
    <w:rsid w:val="001D7C44"/>
    <w:rsid w:val="001E6B92"/>
    <w:rsid w:val="001F2414"/>
    <w:rsid w:val="001F26ED"/>
    <w:rsid w:val="002032DD"/>
    <w:rsid w:val="002071F8"/>
    <w:rsid w:val="002135B9"/>
    <w:rsid w:val="00232742"/>
    <w:rsid w:val="00251A42"/>
    <w:rsid w:val="00251D24"/>
    <w:rsid w:val="00257894"/>
    <w:rsid w:val="00263242"/>
    <w:rsid w:val="00272DB7"/>
    <w:rsid w:val="00277DCD"/>
    <w:rsid w:val="0028117A"/>
    <w:rsid w:val="00281655"/>
    <w:rsid w:val="00292321"/>
    <w:rsid w:val="00293C85"/>
    <w:rsid w:val="002A2008"/>
    <w:rsid w:val="002A45B3"/>
    <w:rsid w:val="002B57D8"/>
    <w:rsid w:val="002C4DE3"/>
    <w:rsid w:val="002C60B1"/>
    <w:rsid w:val="002C79E1"/>
    <w:rsid w:val="002D1448"/>
    <w:rsid w:val="002D28DC"/>
    <w:rsid w:val="002E0E8C"/>
    <w:rsid w:val="002E1757"/>
    <w:rsid w:val="002E6CC5"/>
    <w:rsid w:val="002E7075"/>
    <w:rsid w:val="002E7573"/>
    <w:rsid w:val="002F0FA3"/>
    <w:rsid w:val="00301168"/>
    <w:rsid w:val="00303BDC"/>
    <w:rsid w:val="00303E3F"/>
    <w:rsid w:val="00314240"/>
    <w:rsid w:val="003239BD"/>
    <w:rsid w:val="00344D85"/>
    <w:rsid w:val="003614FD"/>
    <w:rsid w:val="0038189A"/>
    <w:rsid w:val="00385DCB"/>
    <w:rsid w:val="00386483"/>
    <w:rsid w:val="00392EDF"/>
    <w:rsid w:val="003A1022"/>
    <w:rsid w:val="003A69CD"/>
    <w:rsid w:val="003A78B2"/>
    <w:rsid w:val="003B0ACA"/>
    <w:rsid w:val="003B6C67"/>
    <w:rsid w:val="003C1A17"/>
    <w:rsid w:val="003C68B1"/>
    <w:rsid w:val="003E118B"/>
    <w:rsid w:val="003E34D4"/>
    <w:rsid w:val="003E393C"/>
    <w:rsid w:val="003F454E"/>
    <w:rsid w:val="003F65D0"/>
    <w:rsid w:val="004005E4"/>
    <w:rsid w:val="00407531"/>
    <w:rsid w:val="00412E5F"/>
    <w:rsid w:val="004164C3"/>
    <w:rsid w:val="00425AA6"/>
    <w:rsid w:val="00426494"/>
    <w:rsid w:val="00427EA2"/>
    <w:rsid w:val="004360FF"/>
    <w:rsid w:val="00444824"/>
    <w:rsid w:val="0045147F"/>
    <w:rsid w:val="00453E5F"/>
    <w:rsid w:val="00454A99"/>
    <w:rsid w:val="00456019"/>
    <w:rsid w:val="00464052"/>
    <w:rsid w:val="0046612A"/>
    <w:rsid w:val="00472897"/>
    <w:rsid w:val="00477EB1"/>
    <w:rsid w:val="00484FB2"/>
    <w:rsid w:val="00486C85"/>
    <w:rsid w:val="00496D47"/>
    <w:rsid w:val="00497272"/>
    <w:rsid w:val="004A0A30"/>
    <w:rsid w:val="004A33B0"/>
    <w:rsid w:val="004B0547"/>
    <w:rsid w:val="004B4566"/>
    <w:rsid w:val="004B54B7"/>
    <w:rsid w:val="004B6DCA"/>
    <w:rsid w:val="004C140C"/>
    <w:rsid w:val="004C1D92"/>
    <w:rsid w:val="004C63E4"/>
    <w:rsid w:val="004D2F32"/>
    <w:rsid w:val="004E3A5B"/>
    <w:rsid w:val="004E5A2E"/>
    <w:rsid w:val="004F3ED1"/>
    <w:rsid w:val="004F5AA5"/>
    <w:rsid w:val="004F793E"/>
    <w:rsid w:val="00504AE1"/>
    <w:rsid w:val="00515B26"/>
    <w:rsid w:val="00517985"/>
    <w:rsid w:val="00524792"/>
    <w:rsid w:val="0052576E"/>
    <w:rsid w:val="005314BA"/>
    <w:rsid w:val="00531CB2"/>
    <w:rsid w:val="00534E21"/>
    <w:rsid w:val="005353D0"/>
    <w:rsid w:val="005402FC"/>
    <w:rsid w:val="00540664"/>
    <w:rsid w:val="00540B82"/>
    <w:rsid w:val="0054171C"/>
    <w:rsid w:val="00545486"/>
    <w:rsid w:val="00550073"/>
    <w:rsid w:val="005524D4"/>
    <w:rsid w:val="00552861"/>
    <w:rsid w:val="00555FFE"/>
    <w:rsid w:val="00556EAF"/>
    <w:rsid w:val="0056492E"/>
    <w:rsid w:val="00571C62"/>
    <w:rsid w:val="00572A56"/>
    <w:rsid w:val="00577CFC"/>
    <w:rsid w:val="00580BC5"/>
    <w:rsid w:val="00585186"/>
    <w:rsid w:val="00586E7B"/>
    <w:rsid w:val="005914BA"/>
    <w:rsid w:val="00592B39"/>
    <w:rsid w:val="005A5828"/>
    <w:rsid w:val="005A6F3E"/>
    <w:rsid w:val="005B0424"/>
    <w:rsid w:val="005B24C4"/>
    <w:rsid w:val="005B4CDD"/>
    <w:rsid w:val="005D37B0"/>
    <w:rsid w:val="005D43B0"/>
    <w:rsid w:val="005E10AF"/>
    <w:rsid w:val="005E1EE6"/>
    <w:rsid w:val="005E2DAD"/>
    <w:rsid w:val="005E75E2"/>
    <w:rsid w:val="005F4994"/>
    <w:rsid w:val="005F7AE1"/>
    <w:rsid w:val="00613E90"/>
    <w:rsid w:val="006141D9"/>
    <w:rsid w:val="006247F9"/>
    <w:rsid w:val="006254C9"/>
    <w:rsid w:val="00632154"/>
    <w:rsid w:val="00632EEC"/>
    <w:rsid w:val="00646BC1"/>
    <w:rsid w:val="006617F3"/>
    <w:rsid w:val="00667D2D"/>
    <w:rsid w:val="00670CB6"/>
    <w:rsid w:val="00670E64"/>
    <w:rsid w:val="00675895"/>
    <w:rsid w:val="006955C4"/>
    <w:rsid w:val="006A200B"/>
    <w:rsid w:val="006A638D"/>
    <w:rsid w:val="006B2D38"/>
    <w:rsid w:val="006B7E77"/>
    <w:rsid w:val="006C269D"/>
    <w:rsid w:val="006C4F19"/>
    <w:rsid w:val="006C5277"/>
    <w:rsid w:val="006C659D"/>
    <w:rsid w:val="006D6046"/>
    <w:rsid w:val="006D7F8C"/>
    <w:rsid w:val="006E61CE"/>
    <w:rsid w:val="006F0919"/>
    <w:rsid w:val="006F1131"/>
    <w:rsid w:val="00706ACB"/>
    <w:rsid w:val="00706D32"/>
    <w:rsid w:val="00706D7F"/>
    <w:rsid w:val="007127E1"/>
    <w:rsid w:val="00712D2D"/>
    <w:rsid w:val="0071508D"/>
    <w:rsid w:val="007159A2"/>
    <w:rsid w:val="00715BD0"/>
    <w:rsid w:val="00720AF1"/>
    <w:rsid w:val="00727177"/>
    <w:rsid w:val="00727461"/>
    <w:rsid w:val="007351E3"/>
    <w:rsid w:val="00737E79"/>
    <w:rsid w:val="00740D27"/>
    <w:rsid w:val="00741232"/>
    <w:rsid w:val="0074302B"/>
    <w:rsid w:val="00755F38"/>
    <w:rsid w:val="00765533"/>
    <w:rsid w:val="00770A72"/>
    <w:rsid w:val="00775B2E"/>
    <w:rsid w:val="00776E60"/>
    <w:rsid w:val="007773E3"/>
    <w:rsid w:val="00780968"/>
    <w:rsid w:val="007811BF"/>
    <w:rsid w:val="007858E9"/>
    <w:rsid w:val="00797024"/>
    <w:rsid w:val="007A1086"/>
    <w:rsid w:val="007C1BE8"/>
    <w:rsid w:val="007D249A"/>
    <w:rsid w:val="007D30F8"/>
    <w:rsid w:val="007D31F9"/>
    <w:rsid w:val="007D5848"/>
    <w:rsid w:val="007E3273"/>
    <w:rsid w:val="007E4637"/>
    <w:rsid w:val="007E5A7F"/>
    <w:rsid w:val="007E74C5"/>
    <w:rsid w:val="007F5646"/>
    <w:rsid w:val="007F7409"/>
    <w:rsid w:val="00800F29"/>
    <w:rsid w:val="0080455F"/>
    <w:rsid w:val="00804EAF"/>
    <w:rsid w:val="00805070"/>
    <w:rsid w:val="00805695"/>
    <w:rsid w:val="00805D6A"/>
    <w:rsid w:val="00806F34"/>
    <w:rsid w:val="008509D6"/>
    <w:rsid w:val="00862728"/>
    <w:rsid w:val="00867261"/>
    <w:rsid w:val="00867995"/>
    <w:rsid w:val="00870B8B"/>
    <w:rsid w:val="00876B11"/>
    <w:rsid w:val="00876B1D"/>
    <w:rsid w:val="00885F21"/>
    <w:rsid w:val="008937EC"/>
    <w:rsid w:val="00893EC1"/>
    <w:rsid w:val="008977C9"/>
    <w:rsid w:val="008A0CE5"/>
    <w:rsid w:val="008A2573"/>
    <w:rsid w:val="008A5940"/>
    <w:rsid w:val="008B08FF"/>
    <w:rsid w:val="008B1163"/>
    <w:rsid w:val="008C755A"/>
    <w:rsid w:val="008F2A2B"/>
    <w:rsid w:val="008F687D"/>
    <w:rsid w:val="00900E0B"/>
    <w:rsid w:val="00901544"/>
    <w:rsid w:val="00901BB9"/>
    <w:rsid w:val="009118F5"/>
    <w:rsid w:val="00917D8E"/>
    <w:rsid w:val="009201F0"/>
    <w:rsid w:val="00920DCC"/>
    <w:rsid w:val="00924693"/>
    <w:rsid w:val="00930BB2"/>
    <w:rsid w:val="00937E70"/>
    <w:rsid w:val="00962FE5"/>
    <w:rsid w:val="0097034A"/>
    <w:rsid w:val="00974C4D"/>
    <w:rsid w:val="00975780"/>
    <w:rsid w:val="0098052E"/>
    <w:rsid w:val="009811AD"/>
    <w:rsid w:val="00981C9B"/>
    <w:rsid w:val="00981CD2"/>
    <w:rsid w:val="009835B8"/>
    <w:rsid w:val="0099178C"/>
    <w:rsid w:val="00994BD2"/>
    <w:rsid w:val="009A320A"/>
    <w:rsid w:val="009A41D4"/>
    <w:rsid w:val="009B148C"/>
    <w:rsid w:val="009B7C67"/>
    <w:rsid w:val="009C35FA"/>
    <w:rsid w:val="009C7D22"/>
    <w:rsid w:val="009D6746"/>
    <w:rsid w:val="009D744A"/>
    <w:rsid w:val="009E0D6F"/>
    <w:rsid w:val="009E1E9A"/>
    <w:rsid w:val="009E7013"/>
    <w:rsid w:val="009F08DC"/>
    <w:rsid w:val="009F2396"/>
    <w:rsid w:val="009F2AE8"/>
    <w:rsid w:val="009F50A0"/>
    <w:rsid w:val="00A002A3"/>
    <w:rsid w:val="00A027B0"/>
    <w:rsid w:val="00A03478"/>
    <w:rsid w:val="00A24E3A"/>
    <w:rsid w:val="00A31DE6"/>
    <w:rsid w:val="00A32A30"/>
    <w:rsid w:val="00A32EB5"/>
    <w:rsid w:val="00A33121"/>
    <w:rsid w:val="00A34071"/>
    <w:rsid w:val="00A40897"/>
    <w:rsid w:val="00A470B3"/>
    <w:rsid w:val="00A472B3"/>
    <w:rsid w:val="00A50D5A"/>
    <w:rsid w:val="00A56CD2"/>
    <w:rsid w:val="00A610F8"/>
    <w:rsid w:val="00A67A23"/>
    <w:rsid w:val="00A709A5"/>
    <w:rsid w:val="00A74476"/>
    <w:rsid w:val="00A7636F"/>
    <w:rsid w:val="00A830AA"/>
    <w:rsid w:val="00A9137F"/>
    <w:rsid w:val="00A9562E"/>
    <w:rsid w:val="00AA516D"/>
    <w:rsid w:val="00AA6BD9"/>
    <w:rsid w:val="00AB5873"/>
    <w:rsid w:val="00AD16E7"/>
    <w:rsid w:val="00AD1A25"/>
    <w:rsid w:val="00AD7264"/>
    <w:rsid w:val="00AE1C9A"/>
    <w:rsid w:val="00B020DA"/>
    <w:rsid w:val="00B02B1E"/>
    <w:rsid w:val="00B0560E"/>
    <w:rsid w:val="00B0606B"/>
    <w:rsid w:val="00B1155F"/>
    <w:rsid w:val="00B12061"/>
    <w:rsid w:val="00B13C6C"/>
    <w:rsid w:val="00B22702"/>
    <w:rsid w:val="00B2455C"/>
    <w:rsid w:val="00B25C79"/>
    <w:rsid w:val="00B2684D"/>
    <w:rsid w:val="00B26DEC"/>
    <w:rsid w:val="00B3535E"/>
    <w:rsid w:val="00B43BC7"/>
    <w:rsid w:val="00B45A42"/>
    <w:rsid w:val="00B52D85"/>
    <w:rsid w:val="00B566A1"/>
    <w:rsid w:val="00B6415B"/>
    <w:rsid w:val="00B71355"/>
    <w:rsid w:val="00B7310E"/>
    <w:rsid w:val="00B736A9"/>
    <w:rsid w:val="00B83C4D"/>
    <w:rsid w:val="00B8472A"/>
    <w:rsid w:val="00BA092F"/>
    <w:rsid w:val="00BA27BA"/>
    <w:rsid w:val="00BB0422"/>
    <w:rsid w:val="00BB0CF3"/>
    <w:rsid w:val="00BB671B"/>
    <w:rsid w:val="00BC0110"/>
    <w:rsid w:val="00BC145A"/>
    <w:rsid w:val="00BD5F6B"/>
    <w:rsid w:val="00BE075D"/>
    <w:rsid w:val="00BE26C5"/>
    <w:rsid w:val="00BE5163"/>
    <w:rsid w:val="00BF1C4B"/>
    <w:rsid w:val="00BF40AD"/>
    <w:rsid w:val="00BF71E7"/>
    <w:rsid w:val="00BF7842"/>
    <w:rsid w:val="00BF7AAD"/>
    <w:rsid w:val="00C02A4E"/>
    <w:rsid w:val="00C0513C"/>
    <w:rsid w:val="00C07B21"/>
    <w:rsid w:val="00C10974"/>
    <w:rsid w:val="00C1439C"/>
    <w:rsid w:val="00C16F9C"/>
    <w:rsid w:val="00C23682"/>
    <w:rsid w:val="00C31612"/>
    <w:rsid w:val="00C34958"/>
    <w:rsid w:val="00C37D85"/>
    <w:rsid w:val="00C4448D"/>
    <w:rsid w:val="00C4574E"/>
    <w:rsid w:val="00C53C1B"/>
    <w:rsid w:val="00C53D7A"/>
    <w:rsid w:val="00C56D67"/>
    <w:rsid w:val="00C81B72"/>
    <w:rsid w:val="00C82C47"/>
    <w:rsid w:val="00C9199F"/>
    <w:rsid w:val="00C92351"/>
    <w:rsid w:val="00C93D70"/>
    <w:rsid w:val="00CA14C7"/>
    <w:rsid w:val="00CA1F62"/>
    <w:rsid w:val="00CA42C8"/>
    <w:rsid w:val="00CA4E6A"/>
    <w:rsid w:val="00CA66FC"/>
    <w:rsid w:val="00CA7DAB"/>
    <w:rsid w:val="00CB55F3"/>
    <w:rsid w:val="00CC551F"/>
    <w:rsid w:val="00CE126C"/>
    <w:rsid w:val="00CE5779"/>
    <w:rsid w:val="00CE60F1"/>
    <w:rsid w:val="00CE6344"/>
    <w:rsid w:val="00CF0ED0"/>
    <w:rsid w:val="00CF4111"/>
    <w:rsid w:val="00CF516D"/>
    <w:rsid w:val="00CF5962"/>
    <w:rsid w:val="00CF6AF2"/>
    <w:rsid w:val="00D02352"/>
    <w:rsid w:val="00D13BD8"/>
    <w:rsid w:val="00D14113"/>
    <w:rsid w:val="00D17B34"/>
    <w:rsid w:val="00D20C85"/>
    <w:rsid w:val="00D211D3"/>
    <w:rsid w:val="00D273C9"/>
    <w:rsid w:val="00D41BCC"/>
    <w:rsid w:val="00D472A0"/>
    <w:rsid w:val="00D53C59"/>
    <w:rsid w:val="00D56E73"/>
    <w:rsid w:val="00D57C75"/>
    <w:rsid w:val="00D6246B"/>
    <w:rsid w:val="00D64FAE"/>
    <w:rsid w:val="00D67E43"/>
    <w:rsid w:val="00D720C8"/>
    <w:rsid w:val="00D724AC"/>
    <w:rsid w:val="00D8238D"/>
    <w:rsid w:val="00D92785"/>
    <w:rsid w:val="00D940E1"/>
    <w:rsid w:val="00D95F43"/>
    <w:rsid w:val="00DA03AA"/>
    <w:rsid w:val="00DA6CA7"/>
    <w:rsid w:val="00DB0DD9"/>
    <w:rsid w:val="00DB21A8"/>
    <w:rsid w:val="00DB4B11"/>
    <w:rsid w:val="00DB696C"/>
    <w:rsid w:val="00DC2F12"/>
    <w:rsid w:val="00DD0711"/>
    <w:rsid w:val="00DD1FC8"/>
    <w:rsid w:val="00DD546A"/>
    <w:rsid w:val="00DD717E"/>
    <w:rsid w:val="00DE200B"/>
    <w:rsid w:val="00DE4D9C"/>
    <w:rsid w:val="00DE5C08"/>
    <w:rsid w:val="00DE773B"/>
    <w:rsid w:val="00DF4824"/>
    <w:rsid w:val="00E027ED"/>
    <w:rsid w:val="00E02935"/>
    <w:rsid w:val="00E04761"/>
    <w:rsid w:val="00E1536A"/>
    <w:rsid w:val="00E275AB"/>
    <w:rsid w:val="00E276E1"/>
    <w:rsid w:val="00E308D7"/>
    <w:rsid w:val="00E30954"/>
    <w:rsid w:val="00E35956"/>
    <w:rsid w:val="00E36137"/>
    <w:rsid w:val="00E36C38"/>
    <w:rsid w:val="00E42BA5"/>
    <w:rsid w:val="00E42E1D"/>
    <w:rsid w:val="00E47D9C"/>
    <w:rsid w:val="00E64905"/>
    <w:rsid w:val="00E67403"/>
    <w:rsid w:val="00E67AB4"/>
    <w:rsid w:val="00E81E5F"/>
    <w:rsid w:val="00E84AB4"/>
    <w:rsid w:val="00E84ED9"/>
    <w:rsid w:val="00E9164C"/>
    <w:rsid w:val="00EA1C64"/>
    <w:rsid w:val="00EA323E"/>
    <w:rsid w:val="00EA6F87"/>
    <w:rsid w:val="00EA7988"/>
    <w:rsid w:val="00EC05D0"/>
    <w:rsid w:val="00EC4FD6"/>
    <w:rsid w:val="00EC500A"/>
    <w:rsid w:val="00EC5E90"/>
    <w:rsid w:val="00EC604E"/>
    <w:rsid w:val="00ED1C32"/>
    <w:rsid w:val="00ED3DF6"/>
    <w:rsid w:val="00ED606E"/>
    <w:rsid w:val="00EE7CBB"/>
    <w:rsid w:val="00EF215D"/>
    <w:rsid w:val="00EF79FE"/>
    <w:rsid w:val="00EF7AC2"/>
    <w:rsid w:val="00F03752"/>
    <w:rsid w:val="00F13215"/>
    <w:rsid w:val="00F14020"/>
    <w:rsid w:val="00F27113"/>
    <w:rsid w:val="00F30198"/>
    <w:rsid w:val="00F305D0"/>
    <w:rsid w:val="00F31242"/>
    <w:rsid w:val="00F31B8C"/>
    <w:rsid w:val="00F44271"/>
    <w:rsid w:val="00F502D5"/>
    <w:rsid w:val="00F51BD2"/>
    <w:rsid w:val="00F525C0"/>
    <w:rsid w:val="00F542AC"/>
    <w:rsid w:val="00F6214B"/>
    <w:rsid w:val="00F67D7E"/>
    <w:rsid w:val="00F75701"/>
    <w:rsid w:val="00F80F00"/>
    <w:rsid w:val="00F815C4"/>
    <w:rsid w:val="00F8460C"/>
    <w:rsid w:val="00F86590"/>
    <w:rsid w:val="00F94147"/>
    <w:rsid w:val="00F94A11"/>
    <w:rsid w:val="00FB0680"/>
    <w:rsid w:val="00FB0E59"/>
    <w:rsid w:val="00FB10DC"/>
    <w:rsid w:val="00FB36E0"/>
    <w:rsid w:val="00FC5652"/>
    <w:rsid w:val="00FC58C4"/>
    <w:rsid w:val="00FC6AE0"/>
    <w:rsid w:val="00FD2F58"/>
    <w:rsid w:val="00FD6173"/>
    <w:rsid w:val="00FD7E4F"/>
    <w:rsid w:val="00FF18C6"/>
    <w:rsid w:val="00FF1E72"/>
    <w:rsid w:val="00FF56D6"/>
    <w:rsid w:val="00FF6D6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cs-CZ"/>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485B74DC"/>
  <w15:chartTrackingRefBased/>
  <w15:docId w15:val="{1CF31252-5D0D-425E-9183-80CEC98D2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53C1B"/>
    <w:pPr>
      <w:suppressLineNumbers/>
      <w:spacing w:after="0" w:line="240" w:lineRule="auto"/>
    </w:pPr>
    <w:rPr>
      <w:rFonts w:ascii="Times New Roman" w:hAnsi="Times New Roman"/>
      <w:sz w:val="24"/>
    </w:rPr>
  </w:style>
  <w:style w:type="paragraph" w:styleId="Nadpis1">
    <w:name w:val="heading 1"/>
    <w:basedOn w:val="Nadpisyostatn"/>
    <w:next w:val="Prvnodstavecprce"/>
    <w:link w:val="Nadpis1Char"/>
    <w:uiPriority w:val="9"/>
    <w:qFormat/>
    <w:rsid w:val="001D18D1"/>
    <w:pPr>
      <w:pageBreakBefore/>
      <w:numPr>
        <w:numId w:val="3"/>
      </w:numPr>
      <w:ind w:left="454" w:hanging="454"/>
      <w:outlineLvl w:val="0"/>
    </w:pPr>
    <w:rPr>
      <w:rFonts w:eastAsiaTheme="majorEastAsia" w:cstheme="majorBidi"/>
      <w:color w:val="000000" w:themeColor="text1"/>
      <w:szCs w:val="40"/>
    </w:rPr>
  </w:style>
  <w:style w:type="paragraph" w:styleId="Nadpis2">
    <w:name w:val="heading 2"/>
    <w:basedOn w:val="Nadpisyostatn"/>
    <w:next w:val="Prvnodstavecprce"/>
    <w:link w:val="Nadpis2Char"/>
    <w:uiPriority w:val="9"/>
    <w:unhideWhenUsed/>
    <w:qFormat/>
    <w:rsid w:val="004005E4"/>
    <w:pPr>
      <w:numPr>
        <w:ilvl w:val="1"/>
        <w:numId w:val="3"/>
      </w:numPr>
      <w:spacing w:before="300" w:after="0" w:line="360" w:lineRule="exact"/>
      <w:ind w:left="737" w:hanging="737"/>
      <w:outlineLvl w:val="1"/>
    </w:pPr>
    <w:rPr>
      <w:rFonts w:eastAsiaTheme="majorEastAsia" w:cstheme="majorBidi"/>
      <w:color w:val="000000" w:themeColor="text1"/>
      <w:sz w:val="28"/>
      <w:szCs w:val="32"/>
    </w:rPr>
  </w:style>
  <w:style w:type="paragraph" w:styleId="Nadpis3">
    <w:name w:val="heading 3"/>
    <w:basedOn w:val="Nadpisyostatn"/>
    <w:next w:val="Prvnodstavecprce"/>
    <w:link w:val="Nadpis3Char"/>
    <w:uiPriority w:val="9"/>
    <w:unhideWhenUsed/>
    <w:qFormat/>
    <w:rsid w:val="004005E4"/>
    <w:pPr>
      <w:numPr>
        <w:ilvl w:val="2"/>
        <w:numId w:val="3"/>
      </w:numPr>
      <w:spacing w:before="300" w:after="0" w:line="320" w:lineRule="atLeast"/>
      <w:ind w:left="1021" w:hanging="1021"/>
      <w:outlineLvl w:val="2"/>
    </w:pPr>
    <w:rPr>
      <w:rFonts w:eastAsiaTheme="majorEastAsia" w:cstheme="majorBidi"/>
      <w:color w:val="000000" w:themeColor="text1"/>
      <w:sz w:val="24"/>
    </w:rPr>
  </w:style>
  <w:style w:type="paragraph" w:styleId="Nadpis4">
    <w:name w:val="heading 4"/>
    <w:basedOn w:val="Nadpis3"/>
    <w:next w:val="Prvnodstavecprce"/>
    <w:link w:val="Nadpis4Char"/>
    <w:uiPriority w:val="9"/>
    <w:unhideWhenUsed/>
    <w:qFormat/>
    <w:rsid w:val="004005E4"/>
    <w:pPr>
      <w:numPr>
        <w:ilvl w:val="3"/>
      </w:numPr>
      <w:ind w:left="1021" w:hanging="1021"/>
      <w:outlineLvl w:val="3"/>
    </w:pPr>
    <w:rPr>
      <w:iCs/>
    </w:rPr>
  </w:style>
  <w:style w:type="paragraph" w:styleId="Nadpis5">
    <w:name w:val="heading 5"/>
    <w:basedOn w:val="Nadpis3"/>
    <w:next w:val="Prvnodstavecprce"/>
    <w:link w:val="Nadpis5Char"/>
    <w:uiPriority w:val="9"/>
    <w:unhideWhenUsed/>
    <w:qFormat/>
    <w:rsid w:val="004005E4"/>
    <w:pPr>
      <w:numPr>
        <w:ilvl w:val="4"/>
      </w:numPr>
      <w:ind w:left="1134" w:hanging="1134"/>
      <w:outlineLvl w:val="4"/>
    </w:pPr>
  </w:style>
  <w:style w:type="paragraph" w:styleId="Nadpis6">
    <w:name w:val="heading 6"/>
    <w:basedOn w:val="Normln"/>
    <w:next w:val="Normln"/>
    <w:link w:val="Nadpis6Char"/>
    <w:uiPriority w:val="9"/>
    <w:semiHidden/>
    <w:unhideWhenUsed/>
    <w:qFormat/>
    <w:rsid w:val="00E35956"/>
    <w:pPr>
      <w:keepNext/>
      <w:keepLines/>
      <w:numPr>
        <w:ilvl w:val="5"/>
        <w:numId w:val="3"/>
      </w:numPr>
      <w:spacing w:before="4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35956"/>
    <w:pPr>
      <w:keepNext/>
      <w:keepLines/>
      <w:numPr>
        <w:ilvl w:val="6"/>
        <w:numId w:val="3"/>
      </w:numPr>
      <w:spacing w:before="4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35956"/>
    <w:pPr>
      <w:keepNext/>
      <w:keepLines/>
      <w:numPr>
        <w:ilvl w:val="7"/>
        <w:numId w:val="3"/>
      </w:numPr>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35956"/>
    <w:pPr>
      <w:keepNext/>
      <w:keepLines/>
      <w:numPr>
        <w:ilvl w:val="8"/>
        <w:numId w:val="3"/>
      </w:numPr>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D18D1"/>
    <w:rPr>
      <w:rFonts w:ascii="Arial" w:eastAsiaTheme="majorEastAsia" w:hAnsi="Arial" w:cstheme="majorBidi"/>
      <w:b/>
      <w:bCs/>
      <w:color w:val="000000" w:themeColor="text1"/>
      <w:sz w:val="32"/>
      <w:szCs w:val="40"/>
    </w:rPr>
  </w:style>
  <w:style w:type="character" w:customStyle="1" w:styleId="Nadpis2Char">
    <w:name w:val="Nadpis 2 Char"/>
    <w:basedOn w:val="Standardnpsmoodstavce"/>
    <w:link w:val="Nadpis2"/>
    <w:uiPriority w:val="9"/>
    <w:rsid w:val="004005E4"/>
    <w:rPr>
      <w:rFonts w:ascii="Arial" w:eastAsiaTheme="majorEastAsia" w:hAnsi="Arial" w:cstheme="majorBidi"/>
      <w:b/>
      <w:bCs/>
      <w:color w:val="000000" w:themeColor="text1"/>
      <w:sz w:val="28"/>
      <w:szCs w:val="32"/>
    </w:rPr>
  </w:style>
  <w:style w:type="character" w:customStyle="1" w:styleId="Nadpis3Char">
    <w:name w:val="Nadpis 3 Char"/>
    <w:basedOn w:val="Standardnpsmoodstavce"/>
    <w:link w:val="Nadpis3"/>
    <w:uiPriority w:val="9"/>
    <w:rsid w:val="004005E4"/>
    <w:rPr>
      <w:rFonts w:ascii="Arial" w:eastAsiaTheme="majorEastAsia" w:hAnsi="Arial" w:cstheme="majorBidi"/>
      <w:b/>
      <w:bCs/>
      <w:color w:val="000000" w:themeColor="text1"/>
      <w:sz w:val="24"/>
      <w:szCs w:val="28"/>
    </w:rPr>
  </w:style>
  <w:style w:type="character" w:customStyle="1" w:styleId="Nadpis4Char">
    <w:name w:val="Nadpis 4 Char"/>
    <w:basedOn w:val="Standardnpsmoodstavce"/>
    <w:link w:val="Nadpis4"/>
    <w:uiPriority w:val="9"/>
    <w:rsid w:val="004005E4"/>
    <w:rPr>
      <w:rFonts w:ascii="Arial" w:eastAsiaTheme="majorEastAsia" w:hAnsi="Arial" w:cstheme="majorBidi"/>
      <w:b/>
      <w:bCs/>
      <w:iCs/>
      <w:color w:val="000000" w:themeColor="text1"/>
      <w:sz w:val="24"/>
      <w:szCs w:val="28"/>
    </w:rPr>
  </w:style>
  <w:style w:type="character" w:customStyle="1" w:styleId="Nadpis5Char">
    <w:name w:val="Nadpis 5 Char"/>
    <w:basedOn w:val="Standardnpsmoodstavce"/>
    <w:link w:val="Nadpis5"/>
    <w:uiPriority w:val="9"/>
    <w:rsid w:val="004005E4"/>
    <w:rPr>
      <w:rFonts w:ascii="Arial" w:eastAsiaTheme="majorEastAsia" w:hAnsi="Arial" w:cstheme="majorBidi"/>
      <w:b/>
      <w:bCs/>
      <w:color w:val="000000" w:themeColor="text1"/>
      <w:sz w:val="24"/>
      <w:szCs w:val="28"/>
    </w:rPr>
  </w:style>
  <w:style w:type="character" w:customStyle="1" w:styleId="Nadpis6Char">
    <w:name w:val="Nadpis 6 Char"/>
    <w:basedOn w:val="Standardnpsmoodstavce"/>
    <w:link w:val="Nadpis6"/>
    <w:uiPriority w:val="9"/>
    <w:semiHidden/>
    <w:rsid w:val="00E35956"/>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35956"/>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35956"/>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35956"/>
    <w:rPr>
      <w:rFonts w:eastAsiaTheme="majorEastAsia" w:cstheme="majorBidi"/>
      <w:color w:val="272727" w:themeColor="text1" w:themeTint="D8"/>
    </w:rPr>
  </w:style>
  <w:style w:type="character" w:customStyle="1" w:styleId="NadpisyostatnChar">
    <w:name w:val="Nadpisy ostatní Char"/>
    <w:basedOn w:val="Standardnpsmoodstavce"/>
    <w:link w:val="Nadpisyostatn"/>
    <w:rsid w:val="008A5940"/>
    <w:rPr>
      <w:rFonts w:ascii="Arial" w:hAnsi="Arial" w:cs="Arial"/>
      <w:b/>
      <w:bCs/>
      <w:sz w:val="32"/>
      <w:szCs w:val="28"/>
    </w:rPr>
  </w:style>
  <w:style w:type="character" w:customStyle="1" w:styleId="NadpisyseznamyChar">
    <w:name w:val="Nadpisy seznamy Char"/>
    <w:basedOn w:val="NadpisyostatnChar"/>
    <w:link w:val="Nadpisyseznamy"/>
    <w:rsid w:val="00C53D7A"/>
    <w:rPr>
      <w:rFonts w:ascii="Arial" w:hAnsi="Arial" w:cs="Arial"/>
      <w:b/>
      <w:bCs/>
      <w:sz w:val="32"/>
      <w:szCs w:val="28"/>
    </w:rPr>
  </w:style>
  <w:style w:type="paragraph" w:styleId="Podnadpis">
    <w:name w:val="Subtitle"/>
    <w:basedOn w:val="Normln"/>
    <w:next w:val="Normln"/>
    <w:link w:val="PodnadpisChar"/>
    <w:uiPriority w:val="11"/>
    <w:qFormat/>
    <w:rsid w:val="00E35956"/>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35956"/>
    <w:rPr>
      <w:rFonts w:eastAsiaTheme="majorEastAsia" w:cstheme="majorBidi"/>
      <w:color w:val="595959" w:themeColor="text1" w:themeTint="A6"/>
      <w:spacing w:val="15"/>
      <w:sz w:val="28"/>
      <w:szCs w:val="28"/>
    </w:rPr>
  </w:style>
  <w:style w:type="paragraph" w:styleId="Citt">
    <w:name w:val="Quote"/>
    <w:next w:val="Prvnodstavecprce"/>
    <w:link w:val="CittChar"/>
    <w:uiPriority w:val="29"/>
    <w:qFormat/>
    <w:rsid w:val="00C53C1B"/>
    <w:pPr>
      <w:suppressLineNumbers/>
      <w:spacing w:before="240" w:after="240" w:line="300" w:lineRule="atLeast"/>
      <w:ind w:left="794"/>
      <w:jc w:val="both"/>
    </w:pPr>
    <w:rPr>
      <w:rFonts w:ascii="Times New Roman" w:hAnsi="Times New Roman"/>
      <w:iCs/>
      <w:color w:val="000000" w:themeColor="text1"/>
      <w:sz w:val="24"/>
    </w:rPr>
  </w:style>
  <w:style w:type="character" w:customStyle="1" w:styleId="CittChar">
    <w:name w:val="Citát Char"/>
    <w:basedOn w:val="Standardnpsmoodstavce"/>
    <w:link w:val="Citt"/>
    <w:uiPriority w:val="29"/>
    <w:rsid w:val="00C53C1B"/>
    <w:rPr>
      <w:rFonts w:ascii="Times New Roman" w:hAnsi="Times New Roman"/>
      <w:iCs/>
      <w:color w:val="000000" w:themeColor="text1"/>
      <w:sz w:val="24"/>
    </w:rPr>
  </w:style>
  <w:style w:type="paragraph" w:styleId="Odstavecseseznamem">
    <w:name w:val="List Paragraph"/>
    <w:basedOn w:val="Normln"/>
    <w:uiPriority w:val="34"/>
    <w:qFormat/>
    <w:rsid w:val="00E35956"/>
    <w:pPr>
      <w:ind w:left="720"/>
      <w:contextualSpacing/>
    </w:pPr>
  </w:style>
  <w:style w:type="character" w:styleId="Zdraznnintenzivn">
    <w:name w:val="Intense Emphasis"/>
    <w:basedOn w:val="Standardnpsmoodstavce"/>
    <w:uiPriority w:val="21"/>
    <w:qFormat/>
    <w:rsid w:val="00E35956"/>
    <w:rPr>
      <w:i/>
      <w:iCs/>
      <w:color w:val="0F4761" w:themeColor="accent1" w:themeShade="BF"/>
    </w:rPr>
  </w:style>
  <w:style w:type="paragraph" w:styleId="Vrazncitt">
    <w:name w:val="Intense Quote"/>
    <w:basedOn w:val="Normln"/>
    <w:next w:val="Normln"/>
    <w:link w:val="VrazncittChar"/>
    <w:uiPriority w:val="30"/>
    <w:qFormat/>
    <w:rsid w:val="00E35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35956"/>
    <w:rPr>
      <w:i/>
      <w:iCs/>
      <w:color w:val="0F4761" w:themeColor="accent1" w:themeShade="BF"/>
    </w:rPr>
  </w:style>
  <w:style w:type="character" w:styleId="Odkazintenzivn">
    <w:name w:val="Intense Reference"/>
    <w:basedOn w:val="Standardnpsmoodstavce"/>
    <w:uiPriority w:val="32"/>
    <w:qFormat/>
    <w:rsid w:val="00E35956"/>
    <w:rPr>
      <w:b/>
      <w:bCs/>
      <w:smallCaps/>
      <w:color w:val="0F4761" w:themeColor="accent1" w:themeShade="BF"/>
      <w:spacing w:val="5"/>
    </w:rPr>
  </w:style>
  <w:style w:type="paragraph" w:styleId="Zhlav">
    <w:name w:val="header"/>
    <w:basedOn w:val="Normln"/>
    <w:link w:val="ZhlavChar"/>
    <w:uiPriority w:val="99"/>
    <w:unhideWhenUsed/>
    <w:rsid w:val="00534E21"/>
    <w:pPr>
      <w:tabs>
        <w:tab w:val="center" w:pos="4536"/>
        <w:tab w:val="right" w:pos="9072"/>
      </w:tabs>
    </w:pPr>
  </w:style>
  <w:style w:type="character" w:customStyle="1" w:styleId="ZhlavChar">
    <w:name w:val="Záhlaví Char"/>
    <w:basedOn w:val="Standardnpsmoodstavce"/>
    <w:link w:val="Zhlav"/>
    <w:uiPriority w:val="99"/>
    <w:rsid w:val="00534E21"/>
  </w:style>
  <w:style w:type="paragraph" w:styleId="Zpat">
    <w:name w:val="footer"/>
    <w:basedOn w:val="Normln"/>
    <w:link w:val="ZpatChar"/>
    <w:uiPriority w:val="99"/>
    <w:unhideWhenUsed/>
    <w:rsid w:val="00534E21"/>
    <w:pPr>
      <w:tabs>
        <w:tab w:val="center" w:pos="4536"/>
        <w:tab w:val="right" w:pos="9072"/>
      </w:tabs>
    </w:pPr>
  </w:style>
  <w:style w:type="character" w:customStyle="1" w:styleId="ZpatChar">
    <w:name w:val="Zápatí Char"/>
    <w:basedOn w:val="Standardnpsmoodstavce"/>
    <w:link w:val="Zpat"/>
    <w:uiPriority w:val="99"/>
    <w:rsid w:val="00534E21"/>
  </w:style>
  <w:style w:type="paragraph" w:customStyle="1" w:styleId="Titulkanzev">
    <w:name w:val="Titulka: název"/>
    <w:qFormat/>
    <w:rsid w:val="002E0E8C"/>
    <w:pPr>
      <w:suppressAutoHyphens/>
      <w:spacing w:after="0" w:line="500" w:lineRule="exact"/>
      <w:jc w:val="right"/>
    </w:pPr>
    <w:rPr>
      <w:rFonts w:ascii="Arial" w:hAnsi="Arial" w:cs="Arial"/>
      <w:b/>
      <w:bCs/>
      <w:color w:val="F57800"/>
      <w:sz w:val="36"/>
      <w:szCs w:val="48"/>
    </w:rPr>
  </w:style>
  <w:style w:type="paragraph" w:customStyle="1" w:styleId="Titulkaautor">
    <w:name w:val="Titulka: autor"/>
    <w:next w:val="Titulkainfoprce"/>
    <w:link w:val="TitulkaautorChar"/>
    <w:qFormat/>
    <w:rsid w:val="007E4637"/>
    <w:pPr>
      <w:suppressAutoHyphens/>
      <w:spacing w:after="240" w:line="240" w:lineRule="auto"/>
      <w:jc w:val="right"/>
    </w:pPr>
    <w:rPr>
      <w:rFonts w:ascii="Arial" w:hAnsi="Arial" w:cs="Arial"/>
      <w:sz w:val="34"/>
      <w:szCs w:val="36"/>
    </w:rPr>
  </w:style>
  <w:style w:type="paragraph" w:customStyle="1" w:styleId="Titulkainfoprce">
    <w:name w:val="Titulka: info práce"/>
    <w:link w:val="TitulkainfoprceChar"/>
    <w:qFormat/>
    <w:rsid w:val="00A03478"/>
    <w:pPr>
      <w:spacing w:after="0" w:line="240" w:lineRule="auto"/>
      <w:jc w:val="right"/>
    </w:pPr>
    <w:rPr>
      <w:rFonts w:ascii="Arial" w:hAnsi="Arial" w:cs="Arial"/>
      <w:b/>
      <w:bCs/>
      <w:sz w:val="30"/>
      <w:szCs w:val="32"/>
    </w:rPr>
  </w:style>
  <w:style w:type="character" w:styleId="Zstupntext">
    <w:name w:val="Placeholder Text"/>
    <w:basedOn w:val="Standardnpsmoodstavce"/>
    <w:uiPriority w:val="99"/>
    <w:semiHidden/>
    <w:rsid w:val="00177188"/>
    <w:rPr>
      <w:color w:val="666666"/>
    </w:rPr>
  </w:style>
  <w:style w:type="paragraph" w:customStyle="1" w:styleId="Upozornn">
    <w:name w:val="Upozornění"/>
    <w:rsid w:val="009F08DC"/>
    <w:pPr>
      <w:widowControl w:val="0"/>
      <w:suppressAutoHyphens/>
      <w:spacing w:after="0" w:line="240" w:lineRule="auto"/>
      <w:jc w:val="both"/>
    </w:pPr>
    <w:rPr>
      <w:rFonts w:ascii="Times New Roman" w:eastAsia="Times New Roman" w:hAnsi="Times New Roman" w:cs="Times New Roman"/>
      <w:color w:val="C00000"/>
      <w:kern w:val="0"/>
      <w:sz w:val="24"/>
      <w:szCs w:val="16"/>
      <w:lang w:eastAsia="cs-CZ"/>
      <w14:ligatures w14:val="none"/>
    </w:rPr>
  </w:style>
  <w:style w:type="paragraph" w:customStyle="1" w:styleId="Default">
    <w:name w:val="Default"/>
    <w:rsid w:val="004360FF"/>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cs-CZ"/>
      <w14:ligatures w14:val="none"/>
    </w:rPr>
  </w:style>
  <w:style w:type="paragraph" w:customStyle="1" w:styleId="Nadpisyostatn">
    <w:name w:val="Nadpisy ostatní"/>
    <w:basedOn w:val="Normln"/>
    <w:next w:val="Textyostatn"/>
    <w:link w:val="NadpisyostatnChar"/>
    <w:qFormat/>
    <w:rsid w:val="008A5940"/>
    <w:pPr>
      <w:keepNext/>
      <w:keepLines/>
      <w:suppressAutoHyphens/>
      <w:spacing w:after="600" w:line="400" w:lineRule="exact"/>
    </w:pPr>
    <w:rPr>
      <w:rFonts w:ascii="Arial" w:hAnsi="Arial" w:cs="Arial"/>
      <w:b/>
      <w:bCs/>
      <w:sz w:val="32"/>
      <w:szCs w:val="28"/>
    </w:rPr>
  </w:style>
  <w:style w:type="paragraph" w:customStyle="1" w:styleId="Textyostatn">
    <w:name w:val="Texty ostatní"/>
    <w:basedOn w:val="Normln"/>
    <w:qFormat/>
    <w:rsid w:val="00D14113"/>
    <w:pPr>
      <w:spacing w:line="300" w:lineRule="atLeast"/>
      <w:jc w:val="both"/>
    </w:pPr>
  </w:style>
  <w:style w:type="paragraph" w:customStyle="1" w:styleId="Prvnodstavecprce">
    <w:name w:val="První odstavec práce"/>
    <w:basedOn w:val="Normln"/>
    <w:next w:val="Dalodstavceprce"/>
    <w:link w:val="PrvnodstavecprceChar"/>
    <w:uiPriority w:val="9"/>
    <w:qFormat/>
    <w:rsid w:val="00804EAF"/>
    <w:pPr>
      <w:spacing w:line="300" w:lineRule="atLeast"/>
      <w:jc w:val="both"/>
    </w:pPr>
    <w:rPr>
      <w:rFonts w:eastAsia="Times New Roman" w:cs="Times New Roman"/>
      <w:color w:val="000000" w:themeColor="text1"/>
      <w:kern w:val="0"/>
      <w:szCs w:val="24"/>
      <w:lang w:eastAsia="cs-CZ"/>
      <w14:ligatures w14:val="none"/>
    </w:rPr>
  </w:style>
  <w:style w:type="character" w:customStyle="1" w:styleId="PrvnodstavecprceChar">
    <w:name w:val="První odstavec práce Char"/>
    <w:basedOn w:val="Standardnpsmoodstavce"/>
    <w:link w:val="Prvnodstavecprce"/>
    <w:uiPriority w:val="9"/>
    <w:rsid w:val="00804EAF"/>
    <w:rPr>
      <w:rFonts w:ascii="Times New Roman" w:eastAsia="Times New Roman" w:hAnsi="Times New Roman" w:cs="Times New Roman"/>
      <w:color w:val="000000" w:themeColor="text1"/>
      <w:kern w:val="0"/>
      <w:sz w:val="24"/>
      <w:szCs w:val="24"/>
      <w:lang w:eastAsia="cs-CZ"/>
      <w14:ligatures w14:val="none"/>
    </w:rPr>
  </w:style>
  <w:style w:type="paragraph" w:styleId="Textbubliny">
    <w:name w:val="Balloon Text"/>
    <w:basedOn w:val="Normln"/>
    <w:link w:val="TextbublinyChar"/>
    <w:uiPriority w:val="99"/>
    <w:semiHidden/>
    <w:unhideWhenUsed/>
    <w:rsid w:val="00D92785"/>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D92785"/>
    <w:rPr>
      <w:rFonts w:ascii="Segoe UI" w:hAnsi="Segoe UI" w:cs="Segoe UI"/>
      <w:sz w:val="18"/>
      <w:szCs w:val="18"/>
    </w:rPr>
  </w:style>
  <w:style w:type="paragraph" w:customStyle="1" w:styleId="Seznamzkratek">
    <w:name w:val="Seznam zkratek"/>
    <w:basedOn w:val="Normln"/>
    <w:rsid w:val="00CE6344"/>
    <w:pPr>
      <w:tabs>
        <w:tab w:val="left" w:pos="1985"/>
        <w:tab w:val="left" w:pos="2268"/>
      </w:tabs>
      <w:spacing w:after="140" w:line="300" w:lineRule="atLeast"/>
      <w:ind w:left="2268" w:hanging="2268"/>
      <w:jc w:val="both"/>
    </w:pPr>
    <w:rPr>
      <w:rFonts w:eastAsia="Times New Roman" w:cs="Times New Roman"/>
      <w:color w:val="000000" w:themeColor="text1"/>
      <w:kern w:val="0"/>
      <w:szCs w:val="24"/>
      <w:lang w:eastAsia="cs-CZ"/>
      <w14:ligatures w14:val="none"/>
    </w:rPr>
  </w:style>
  <w:style w:type="paragraph" w:customStyle="1" w:styleId="Nadpisyseznamy">
    <w:name w:val="Nadpisy seznamy"/>
    <w:basedOn w:val="Nadpisyostatn"/>
    <w:next w:val="Textyostatn"/>
    <w:link w:val="NadpisyseznamyChar"/>
    <w:qFormat/>
    <w:rsid w:val="00C53D7A"/>
    <w:pPr>
      <w:pageBreakBefore/>
      <w:outlineLvl w:val="0"/>
    </w:pPr>
  </w:style>
  <w:style w:type="paragraph" w:customStyle="1" w:styleId="Dalodstavceprce">
    <w:name w:val="Další odstavce práce"/>
    <w:basedOn w:val="Normln"/>
    <w:link w:val="DalodstavceprceChar"/>
    <w:uiPriority w:val="10"/>
    <w:qFormat/>
    <w:rsid w:val="00142361"/>
    <w:pPr>
      <w:spacing w:line="300" w:lineRule="atLeast"/>
      <w:ind w:firstLine="454"/>
      <w:jc w:val="both"/>
    </w:pPr>
    <w:rPr>
      <w:rFonts w:eastAsia="Times New Roman" w:cs="Times New Roman"/>
      <w:kern w:val="0"/>
      <w:szCs w:val="24"/>
      <w:lang w:eastAsia="cs-CZ"/>
      <w14:ligatures w14:val="none"/>
    </w:rPr>
  </w:style>
  <w:style w:type="character" w:customStyle="1" w:styleId="DalodstavceprceChar">
    <w:name w:val="Další odstavce práce Char"/>
    <w:basedOn w:val="Standardnpsmoodstavce"/>
    <w:link w:val="Dalodstavceprce"/>
    <w:uiPriority w:val="10"/>
    <w:rsid w:val="00142361"/>
    <w:rPr>
      <w:rFonts w:ascii="Times New Roman" w:eastAsia="Times New Roman" w:hAnsi="Times New Roman" w:cs="Times New Roman"/>
      <w:kern w:val="0"/>
      <w:sz w:val="24"/>
      <w:szCs w:val="24"/>
      <w:lang w:eastAsia="cs-CZ"/>
      <w14:ligatures w14:val="none"/>
    </w:rPr>
  </w:style>
  <w:style w:type="paragraph" w:customStyle="1" w:styleId="Nadpisyvodazvr">
    <w:name w:val="Nadpisy úvod a závěr"/>
    <w:basedOn w:val="Nadpisyostatn"/>
    <w:next w:val="Prvnodstavecprce"/>
    <w:link w:val="NadpisyvodazvrChar"/>
    <w:qFormat/>
    <w:rsid w:val="00C53D7A"/>
    <w:pPr>
      <w:pageBreakBefore/>
      <w:outlineLvl w:val="0"/>
    </w:pPr>
  </w:style>
  <w:style w:type="paragraph" w:styleId="Nadpisobsahu">
    <w:name w:val="TOC Heading"/>
    <w:basedOn w:val="Nadpis1"/>
    <w:next w:val="Normln"/>
    <w:uiPriority w:val="39"/>
    <w:unhideWhenUsed/>
    <w:qFormat/>
    <w:rsid w:val="00550073"/>
    <w:pPr>
      <w:numPr>
        <w:numId w:val="0"/>
      </w:numPr>
      <w:suppressAutoHyphens w:val="0"/>
      <w:outlineLvl w:val="9"/>
    </w:pPr>
    <w:rPr>
      <w:bCs w:val="0"/>
      <w:kern w:val="0"/>
      <w:szCs w:val="32"/>
      <w:lang w:eastAsia="cs-CZ"/>
      <w14:ligatures w14:val="none"/>
    </w:rPr>
  </w:style>
  <w:style w:type="paragraph" w:styleId="Obsah1">
    <w:name w:val="toc 1"/>
    <w:basedOn w:val="Normln"/>
    <w:next w:val="Normln"/>
    <w:autoRedefine/>
    <w:uiPriority w:val="39"/>
    <w:unhideWhenUsed/>
    <w:rsid w:val="00EC4FD6"/>
    <w:pPr>
      <w:tabs>
        <w:tab w:val="right" w:leader="dot" w:pos="8777"/>
      </w:tabs>
      <w:spacing w:before="120" w:after="120"/>
    </w:pPr>
    <w:rPr>
      <w:b/>
    </w:rPr>
  </w:style>
  <w:style w:type="paragraph" w:styleId="Obsah2">
    <w:name w:val="toc 2"/>
    <w:basedOn w:val="Normln"/>
    <w:next w:val="Normln"/>
    <w:autoRedefine/>
    <w:uiPriority w:val="39"/>
    <w:unhideWhenUsed/>
    <w:rsid w:val="00720AF1"/>
    <w:pPr>
      <w:spacing w:before="120"/>
      <w:ind w:left="238"/>
    </w:pPr>
  </w:style>
  <w:style w:type="paragraph" w:styleId="Obsah3">
    <w:name w:val="toc 3"/>
    <w:basedOn w:val="Normln"/>
    <w:next w:val="Normln"/>
    <w:autoRedefine/>
    <w:uiPriority w:val="39"/>
    <w:unhideWhenUsed/>
    <w:rsid w:val="00C53D7A"/>
    <w:pPr>
      <w:spacing w:before="120" w:line="280" w:lineRule="atLeast"/>
      <w:ind w:left="482"/>
    </w:pPr>
  </w:style>
  <w:style w:type="character" w:styleId="Hypertextovodkaz">
    <w:name w:val="Hyperlink"/>
    <w:basedOn w:val="Standardnpsmoodstavce"/>
    <w:uiPriority w:val="99"/>
    <w:unhideWhenUsed/>
    <w:rsid w:val="00555FFE"/>
    <w:rPr>
      <w:rFonts w:ascii="Times New Roman" w:hAnsi="Times New Roman"/>
      <w:color w:val="000000" w:themeColor="text1"/>
      <w:u w:val="single"/>
    </w:rPr>
  </w:style>
  <w:style w:type="paragraph" w:customStyle="1" w:styleId="Nadpisysti">
    <w:name w:val="Nadpisy části"/>
    <w:next w:val="Nadpis1ponadpisusti"/>
    <w:qFormat/>
    <w:rsid w:val="002071F8"/>
    <w:pPr>
      <w:pageBreakBefore/>
      <w:numPr>
        <w:numId w:val="5"/>
      </w:numPr>
      <w:suppressLineNumbers/>
      <w:suppressAutoHyphens/>
      <w:spacing w:after="3200" w:line="440" w:lineRule="exact"/>
      <w:ind w:left="454" w:hanging="454"/>
      <w:outlineLvl w:val="0"/>
    </w:pPr>
    <w:rPr>
      <w:rFonts w:ascii="Arial" w:eastAsiaTheme="majorEastAsia" w:hAnsi="Arial" w:cstheme="majorBidi"/>
      <w:b/>
      <w:bCs/>
      <w:color w:val="000000" w:themeColor="text1"/>
      <w:sz w:val="32"/>
      <w:szCs w:val="40"/>
    </w:rPr>
  </w:style>
  <w:style w:type="character" w:customStyle="1" w:styleId="NadpisyvodazvrChar">
    <w:name w:val="Nadpisy úvod a závěr Char"/>
    <w:basedOn w:val="NadpisyostatnChar"/>
    <w:link w:val="Nadpisyvodazvr"/>
    <w:rsid w:val="00C53D7A"/>
    <w:rPr>
      <w:rFonts w:ascii="Arial" w:hAnsi="Arial" w:cs="Arial"/>
      <w:b/>
      <w:bCs/>
      <w:sz w:val="32"/>
      <w:szCs w:val="28"/>
    </w:rPr>
  </w:style>
  <w:style w:type="paragraph" w:customStyle="1" w:styleId="Nadpis1ponadpisusti">
    <w:name w:val="Nadpis 1 (po nadpisu části)"/>
    <w:basedOn w:val="Nadpis1"/>
    <w:next w:val="Prvnodstavecprce"/>
    <w:link w:val="Nadpis1ponadpisustiChar"/>
    <w:qFormat/>
    <w:rsid w:val="001D18D1"/>
    <w:pPr>
      <w:pageBreakBefore w:val="0"/>
    </w:pPr>
  </w:style>
  <w:style w:type="paragraph" w:styleId="Textpoznpodarou">
    <w:name w:val="footnote text"/>
    <w:basedOn w:val="Normln"/>
    <w:link w:val="TextpoznpodarouChar"/>
    <w:uiPriority w:val="99"/>
    <w:semiHidden/>
    <w:unhideWhenUsed/>
    <w:rsid w:val="00FC6AE0"/>
    <w:pPr>
      <w:tabs>
        <w:tab w:val="left" w:pos="284"/>
      </w:tabs>
      <w:spacing w:line="260" w:lineRule="atLeast"/>
      <w:ind w:left="113" w:hanging="113"/>
    </w:pPr>
    <w:rPr>
      <w:sz w:val="20"/>
      <w:szCs w:val="20"/>
    </w:rPr>
  </w:style>
  <w:style w:type="character" w:customStyle="1" w:styleId="Nadpis1ponadpisustiChar">
    <w:name w:val="Nadpis 1 (po nadpisu části) Char"/>
    <w:basedOn w:val="Nadpis1Char"/>
    <w:link w:val="Nadpis1ponadpisusti"/>
    <w:rsid w:val="001D18D1"/>
    <w:rPr>
      <w:rFonts w:ascii="Arial" w:eastAsiaTheme="majorEastAsia" w:hAnsi="Arial" w:cstheme="majorBidi"/>
      <w:b/>
      <w:bCs/>
      <w:color w:val="000000" w:themeColor="text1"/>
      <w:sz w:val="32"/>
      <w:szCs w:val="40"/>
    </w:rPr>
  </w:style>
  <w:style w:type="character" w:customStyle="1" w:styleId="TextpoznpodarouChar">
    <w:name w:val="Text pozn. pod čarou Char"/>
    <w:basedOn w:val="Standardnpsmoodstavce"/>
    <w:link w:val="Textpoznpodarou"/>
    <w:uiPriority w:val="99"/>
    <w:semiHidden/>
    <w:rsid w:val="00FC6AE0"/>
    <w:rPr>
      <w:rFonts w:ascii="Times New Roman" w:hAnsi="Times New Roman"/>
      <w:sz w:val="20"/>
      <w:szCs w:val="20"/>
    </w:rPr>
  </w:style>
  <w:style w:type="character" w:styleId="Znakapoznpodarou">
    <w:name w:val="footnote reference"/>
    <w:basedOn w:val="Standardnpsmoodstavce"/>
    <w:uiPriority w:val="99"/>
    <w:semiHidden/>
    <w:unhideWhenUsed/>
    <w:rsid w:val="00B22702"/>
    <w:rPr>
      <w:b/>
      <w:spacing w:val="60"/>
      <w:vertAlign w:val="superscript"/>
    </w:rPr>
  </w:style>
  <w:style w:type="paragraph" w:customStyle="1" w:styleId="Pouitzdrojeabecednseznam">
    <w:name w:val="Použité zdroje (abecední seznam)"/>
    <w:basedOn w:val="Prvnodstavecprce"/>
    <w:qFormat/>
    <w:rsid w:val="003A1022"/>
    <w:pPr>
      <w:suppressAutoHyphens/>
      <w:spacing w:line="280" w:lineRule="atLeast"/>
      <w:ind w:left="454" w:hanging="454"/>
      <w:jc w:val="left"/>
    </w:pPr>
    <w:rPr>
      <w:color w:val="000000"/>
      <w:sz w:val="22"/>
    </w:rPr>
  </w:style>
  <w:style w:type="character" w:customStyle="1" w:styleId="Nevyeenzmnka1">
    <w:name w:val="Nevyřešená zmínka1"/>
    <w:basedOn w:val="Standardnpsmoodstavce"/>
    <w:uiPriority w:val="99"/>
    <w:semiHidden/>
    <w:unhideWhenUsed/>
    <w:rsid w:val="00F94147"/>
    <w:rPr>
      <w:color w:val="605E5C"/>
      <w:shd w:val="clear" w:color="auto" w:fill="E1DFDD"/>
    </w:rPr>
  </w:style>
  <w:style w:type="paragraph" w:customStyle="1" w:styleId="Pouitzdrojeslovanseznam">
    <w:name w:val="Použité zdroje (číslovaný seznam)"/>
    <w:basedOn w:val="Pouitzdrojeabecednseznam"/>
    <w:qFormat/>
    <w:rsid w:val="00C31612"/>
    <w:pPr>
      <w:numPr>
        <w:numId w:val="16"/>
      </w:numPr>
      <w:ind w:left="454" w:hanging="454"/>
    </w:pPr>
  </w:style>
  <w:style w:type="paragraph" w:customStyle="1" w:styleId="Zdrojovkd">
    <w:name w:val="Zdrojový kód"/>
    <w:qFormat/>
    <w:rsid w:val="004B6DCA"/>
    <w:pPr>
      <w:suppressAutoHyphens/>
      <w:spacing w:before="120" w:after="120" w:line="260" w:lineRule="atLeast"/>
      <w:ind w:left="624" w:hanging="170"/>
      <w:contextualSpacing/>
    </w:pPr>
    <w:rPr>
      <w:rFonts w:ascii="Courier New" w:eastAsia="Times New Roman" w:hAnsi="Courier New" w:cs="Times New Roman"/>
      <w:color w:val="000000" w:themeColor="text1"/>
      <w:kern w:val="0"/>
      <w:sz w:val="20"/>
      <w:szCs w:val="24"/>
      <w14:ligatures w14:val="none"/>
    </w:rPr>
  </w:style>
  <w:style w:type="paragraph" w:styleId="slovanseznam">
    <w:name w:val="List Number"/>
    <w:basedOn w:val="Normln"/>
    <w:uiPriority w:val="99"/>
    <w:unhideWhenUsed/>
    <w:qFormat/>
    <w:rsid w:val="002071F8"/>
    <w:pPr>
      <w:numPr>
        <w:numId w:val="34"/>
      </w:numPr>
      <w:tabs>
        <w:tab w:val="num" w:pos="454"/>
      </w:tabs>
      <w:spacing w:before="120" w:after="120" w:line="300" w:lineRule="atLeast"/>
      <w:ind w:left="454" w:hanging="454"/>
      <w:contextualSpacing/>
      <w:jc w:val="both"/>
    </w:pPr>
  </w:style>
  <w:style w:type="paragraph" w:styleId="slovanseznam2">
    <w:name w:val="List Number 2"/>
    <w:basedOn w:val="Normln"/>
    <w:uiPriority w:val="99"/>
    <w:unhideWhenUsed/>
    <w:rsid w:val="005353D0"/>
    <w:pPr>
      <w:spacing w:before="120" w:after="120" w:line="300" w:lineRule="atLeast"/>
      <w:contextualSpacing/>
    </w:pPr>
  </w:style>
  <w:style w:type="paragraph" w:styleId="slovanseznam3">
    <w:name w:val="List Number 3"/>
    <w:basedOn w:val="Normln"/>
    <w:uiPriority w:val="99"/>
    <w:unhideWhenUsed/>
    <w:rsid w:val="0045147F"/>
    <w:pPr>
      <w:spacing w:before="120" w:after="120" w:line="300" w:lineRule="atLeast"/>
      <w:contextualSpacing/>
    </w:pPr>
  </w:style>
  <w:style w:type="paragraph" w:styleId="slovanseznam4">
    <w:name w:val="List Number 4"/>
    <w:basedOn w:val="Normln"/>
    <w:uiPriority w:val="99"/>
    <w:unhideWhenUsed/>
    <w:rsid w:val="0045147F"/>
    <w:pPr>
      <w:numPr>
        <w:numId w:val="22"/>
      </w:numPr>
      <w:spacing w:before="120" w:after="120" w:line="300" w:lineRule="atLeast"/>
      <w:ind w:left="1305" w:hanging="454"/>
      <w:contextualSpacing/>
    </w:pPr>
  </w:style>
  <w:style w:type="paragraph" w:styleId="slovanseznam5">
    <w:name w:val="List Number 5"/>
    <w:basedOn w:val="Normln"/>
    <w:uiPriority w:val="99"/>
    <w:unhideWhenUsed/>
    <w:rsid w:val="0045147F"/>
    <w:pPr>
      <w:numPr>
        <w:numId w:val="23"/>
      </w:numPr>
      <w:spacing w:before="120" w:after="120" w:line="300" w:lineRule="atLeast"/>
      <w:ind w:left="1588" w:hanging="454"/>
      <w:contextualSpacing/>
    </w:pPr>
  </w:style>
  <w:style w:type="paragraph" w:styleId="Seznamsodrkami">
    <w:name w:val="List Bullet"/>
    <w:basedOn w:val="Normln"/>
    <w:uiPriority w:val="99"/>
    <w:unhideWhenUsed/>
    <w:qFormat/>
    <w:rsid w:val="002071F8"/>
    <w:pPr>
      <w:numPr>
        <w:numId w:val="11"/>
      </w:numPr>
      <w:tabs>
        <w:tab w:val="clear" w:pos="360"/>
        <w:tab w:val="left" w:pos="454"/>
        <w:tab w:val="left" w:pos="907"/>
        <w:tab w:val="left" w:pos="1361"/>
        <w:tab w:val="left" w:pos="1814"/>
        <w:tab w:val="left" w:pos="2268"/>
      </w:tabs>
      <w:spacing w:before="120" w:after="120" w:line="300" w:lineRule="atLeast"/>
      <w:ind w:left="454" w:hanging="454"/>
      <w:contextualSpacing/>
      <w:jc w:val="both"/>
    </w:pPr>
  </w:style>
  <w:style w:type="paragraph" w:styleId="Seznamsodrkami2">
    <w:name w:val="List Bullet 2"/>
    <w:basedOn w:val="Normln"/>
    <w:uiPriority w:val="99"/>
    <w:unhideWhenUsed/>
    <w:rsid w:val="0045147F"/>
    <w:pPr>
      <w:numPr>
        <w:numId w:val="12"/>
      </w:numPr>
      <w:spacing w:before="120" w:after="120" w:line="300" w:lineRule="atLeast"/>
      <w:ind w:left="738" w:hanging="454"/>
      <w:contextualSpacing/>
    </w:pPr>
  </w:style>
  <w:style w:type="paragraph" w:styleId="Seznamsodrkami3">
    <w:name w:val="List Bullet 3"/>
    <w:basedOn w:val="Normln"/>
    <w:uiPriority w:val="99"/>
    <w:unhideWhenUsed/>
    <w:rsid w:val="0045147F"/>
    <w:pPr>
      <w:numPr>
        <w:numId w:val="13"/>
      </w:numPr>
      <w:spacing w:before="120" w:after="120" w:line="300" w:lineRule="atLeast"/>
      <w:ind w:left="1021" w:hanging="454"/>
      <w:contextualSpacing/>
    </w:pPr>
  </w:style>
  <w:style w:type="paragraph" w:styleId="Seznamsodrkami4">
    <w:name w:val="List Bullet 4"/>
    <w:basedOn w:val="Normln"/>
    <w:uiPriority w:val="99"/>
    <w:unhideWhenUsed/>
    <w:rsid w:val="0045147F"/>
    <w:pPr>
      <w:numPr>
        <w:numId w:val="14"/>
      </w:numPr>
      <w:spacing w:before="120" w:after="120" w:line="300" w:lineRule="atLeast"/>
      <w:ind w:left="1305" w:hanging="454"/>
      <w:contextualSpacing/>
    </w:pPr>
  </w:style>
  <w:style w:type="paragraph" w:styleId="Seznamsodrkami5">
    <w:name w:val="List Bullet 5"/>
    <w:basedOn w:val="Normln"/>
    <w:uiPriority w:val="99"/>
    <w:unhideWhenUsed/>
    <w:rsid w:val="0045147F"/>
    <w:pPr>
      <w:numPr>
        <w:numId w:val="15"/>
      </w:numPr>
      <w:spacing w:before="120" w:after="120" w:line="300" w:lineRule="atLeast"/>
      <w:ind w:left="1588" w:hanging="454"/>
      <w:contextualSpacing/>
    </w:pPr>
  </w:style>
  <w:style w:type="paragraph" w:customStyle="1" w:styleId="Obrzek">
    <w:name w:val="Obrázek"/>
    <w:basedOn w:val="Normln"/>
    <w:qFormat/>
    <w:rsid w:val="00B7310E"/>
    <w:pPr>
      <w:keepNext/>
      <w:spacing w:before="240" w:line="300" w:lineRule="atLeast"/>
      <w:jc w:val="center"/>
    </w:pPr>
    <w:rPr>
      <w:rFonts w:eastAsia="Times New Roman" w:cs="Times New Roman"/>
      <w:kern w:val="0"/>
      <w:szCs w:val="24"/>
      <w:lang w:eastAsia="cs-CZ"/>
      <w14:ligatures w14:val="none"/>
    </w:rPr>
  </w:style>
  <w:style w:type="paragraph" w:styleId="Titulek">
    <w:name w:val="caption"/>
    <w:basedOn w:val="Normln"/>
    <w:next w:val="Prvnodstavecprce"/>
    <w:uiPriority w:val="35"/>
    <w:qFormat/>
    <w:rsid w:val="008A5940"/>
    <w:pPr>
      <w:spacing w:before="120" w:after="240" w:line="260" w:lineRule="atLeast"/>
    </w:pPr>
    <w:rPr>
      <w:rFonts w:ascii="Arial" w:eastAsia="Times New Roman" w:hAnsi="Arial" w:cs="Times New Roman"/>
      <w:b/>
      <w:bCs/>
      <w:kern w:val="0"/>
      <w:sz w:val="18"/>
      <w:szCs w:val="20"/>
      <w:lang w:eastAsia="sk-SK"/>
      <w14:ligatures w14:val="none"/>
    </w:rPr>
  </w:style>
  <w:style w:type="paragraph" w:customStyle="1" w:styleId="Rovnice">
    <w:name w:val="Rovnice"/>
    <w:basedOn w:val="Normln"/>
    <w:next w:val="Prvnodstavecprce"/>
    <w:qFormat/>
    <w:rsid w:val="00F51BD2"/>
    <w:pPr>
      <w:framePr w:hSpace="11340" w:vSpace="240" w:wrap="around" w:vAnchor="text" w:hAnchor="text" w:xAlign="center" w:y="1"/>
      <w:suppressAutoHyphens/>
      <w:suppressOverlap/>
    </w:pPr>
    <w:rPr>
      <w:rFonts w:ascii="Cambria Math" w:hAnsi="Cambria Math"/>
      <w:i/>
    </w:rPr>
  </w:style>
  <w:style w:type="paragraph" w:customStyle="1" w:styleId="Rovnicetitulek">
    <w:name w:val="Rovnice titulek"/>
    <w:basedOn w:val="Titulek"/>
    <w:qFormat/>
    <w:rsid w:val="00E1536A"/>
    <w:pPr>
      <w:framePr w:hSpace="11340" w:vSpace="240" w:wrap="around" w:vAnchor="text" w:hAnchor="text" w:xAlign="center" w:y="1"/>
      <w:suppressOverlap/>
      <w:jc w:val="right"/>
    </w:pPr>
    <w:rPr>
      <w:b w:val="0"/>
    </w:rPr>
  </w:style>
  <w:style w:type="paragraph" w:customStyle="1" w:styleId="Titulektabulky">
    <w:name w:val="Titulek tabulky"/>
    <w:basedOn w:val="Titulek"/>
    <w:next w:val="Prvnodstavecprce"/>
    <w:qFormat/>
    <w:rsid w:val="008A5940"/>
    <w:pPr>
      <w:keepNext/>
      <w:spacing w:before="240" w:after="120"/>
    </w:pPr>
  </w:style>
  <w:style w:type="paragraph" w:customStyle="1" w:styleId="Zdrojobrzkutabulky">
    <w:name w:val="Zdroj obrázku/tabulky"/>
    <w:basedOn w:val="Normln"/>
    <w:next w:val="Prvnodstavecprce"/>
    <w:qFormat/>
    <w:rsid w:val="00E36137"/>
    <w:pPr>
      <w:keepLines/>
      <w:suppressAutoHyphens/>
      <w:spacing w:after="240" w:line="260" w:lineRule="atLeast"/>
    </w:pPr>
    <w:rPr>
      <w:rFonts w:ascii="Arial" w:eastAsia="Times New Roman" w:hAnsi="Arial" w:cs="Times New Roman"/>
      <w:i/>
      <w:kern w:val="0"/>
      <w:sz w:val="18"/>
      <w:szCs w:val="20"/>
      <w:lang w:eastAsia="sk-SK"/>
      <w14:ligatures w14:val="none"/>
    </w:rPr>
  </w:style>
  <w:style w:type="paragraph" w:styleId="Seznamobrzk">
    <w:name w:val="table of figures"/>
    <w:basedOn w:val="Normln"/>
    <w:next w:val="Normln"/>
    <w:uiPriority w:val="99"/>
    <w:unhideWhenUsed/>
    <w:rsid w:val="00EF7AC2"/>
  </w:style>
  <w:style w:type="paragraph" w:customStyle="1" w:styleId="9556896D55254894825BAA4CFD7290421">
    <w:name w:val="9556896D55254894825BAA4CFD7290421"/>
    <w:rsid w:val="00BF40AD"/>
    <w:pPr>
      <w:spacing w:before="120" w:after="240" w:line="260" w:lineRule="atLeast"/>
      <w:jc w:val="center"/>
    </w:pPr>
    <w:rPr>
      <w:rFonts w:ascii="Times New Roman" w:eastAsia="Times New Roman" w:hAnsi="Times New Roman" w:cs="Times New Roman"/>
      <w:i/>
      <w:kern w:val="0"/>
      <w:sz w:val="20"/>
      <w:szCs w:val="20"/>
      <w:lang w:eastAsia="sk-SK"/>
      <w14:ligatures w14:val="none"/>
    </w:rPr>
  </w:style>
  <w:style w:type="table" w:styleId="Mkatabulky">
    <w:name w:val="Table Grid"/>
    <w:aliases w:val="Tabulka UTB"/>
    <w:basedOn w:val="Normlntabulka"/>
    <w:rsid w:val="00C4448D"/>
    <w:pPr>
      <w:spacing w:after="0" w:line="240" w:lineRule="auto"/>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w:hAnsi="Arial"/>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BFBFBF" w:themeFill="background1" w:themeFillShade="BF"/>
      </w:tcPr>
    </w:tblStylePr>
    <w:tblStylePr w:type="lastRow">
      <w:rPr>
        <w:rFonts w:ascii="Arial" w:hAnsi="Arial"/>
        <w:b/>
        <w:sz w:val="22"/>
      </w:rPr>
      <w:tblPr/>
      <w:tcPr>
        <w:shd w:val="clear" w:color="auto" w:fill="D9D9D9" w:themeFill="background1" w:themeFillShade="D9"/>
      </w:tcPr>
    </w:tblStylePr>
  </w:style>
  <w:style w:type="table" w:styleId="Svtltabulkasmkou1">
    <w:name w:val="Grid Table 1 Light"/>
    <w:basedOn w:val="Normlntabulka"/>
    <w:uiPriority w:val="46"/>
    <w:rsid w:val="00BF40A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Svtlmkatabulky">
    <w:name w:val="Grid Table Light"/>
    <w:basedOn w:val="Normlntabulka"/>
    <w:uiPriority w:val="40"/>
    <w:rsid w:val="00D20C85"/>
    <w:pPr>
      <w:spacing w:after="0" w:line="240" w:lineRule="auto"/>
    </w:pPr>
    <w:tblPr/>
    <w:tcPr>
      <w:shd w:val="clear" w:color="auto" w:fill="auto"/>
    </w:tcPr>
  </w:style>
  <w:style w:type="table" w:customStyle="1" w:styleId="Tabulkarovnice">
    <w:name w:val="Tabulka rovnice"/>
    <w:basedOn w:val="Normlntabulka"/>
    <w:uiPriority w:val="99"/>
    <w:rsid w:val="00D20C85"/>
    <w:pPr>
      <w:spacing w:after="0" w:line="240" w:lineRule="auto"/>
    </w:pPr>
    <w:rPr>
      <w:rFonts w:ascii="Cambria Math" w:hAnsi="Cambria Math"/>
      <w:sz w:val="24"/>
    </w:rPr>
    <w:tblPr/>
  </w:style>
  <w:style w:type="paragraph" w:customStyle="1" w:styleId="Titulekobrzkusezdrojem">
    <w:name w:val="Titulek obrázku (se zdrojem)"/>
    <w:basedOn w:val="Titulek"/>
    <w:next w:val="Zdrojobrzkutabulky"/>
    <w:qFormat/>
    <w:rsid w:val="008A5940"/>
    <w:pPr>
      <w:keepNext/>
      <w:suppressAutoHyphens/>
      <w:spacing w:after="0"/>
    </w:pPr>
  </w:style>
  <w:style w:type="paragraph" w:customStyle="1" w:styleId="Cittzatekvceodstavc">
    <w:name w:val="Citát (začátek více odstavců)"/>
    <w:basedOn w:val="Citt"/>
    <w:next w:val="Cittpokraovnvceodstavc"/>
    <w:qFormat/>
    <w:rsid w:val="009F08DC"/>
    <w:pPr>
      <w:spacing w:after="0"/>
    </w:pPr>
  </w:style>
  <w:style w:type="paragraph" w:customStyle="1" w:styleId="Cittkonecvceodstavc">
    <w:name w:val="Citát (konec více odstavců)"/>
    <w:basedOn w:val="Cittzatekvceodstavc"/>
    <w:next w:val="Prvnodstavecprce"/>
    <w:qFormat/>
    <w:rsid w:val="004A0A30"/>
    <w:pPr>
      <w:spacing w:before="0" w:after="240"/>
    </w:pPr>
  </w:style>
  <w:style w:type="paragraph" w:customStyle="1" w:styleId="Cittpokraovnvceodstavc">
    <w:name w:val="Citát (pokračování více odstavců)"/>
    <w:basedOn w:val="Citt"/>
    <w:qFormat/>
    <w:rsid w:val="009A320A"/>
    <w:pPr>
      <w:tabs>
        <w:tab w:val="left" w:pos="794"/>
        <w:tab w:val="left" w:pos="1588"/>
        <w:tab w:val="left" w:pos="2381"/>
        <w:tab w:val="left" w:pos="3175"/>
        <w:tab w:val="left" w:pos="3969"/>
      </w:tabs>
      <w:spacing w:before="0" w:after="0"/>
    </w:pPr>
  </w:style>
  <w:style w:type="paragraph" w:customStyle="1" w:styleId="Poezie">
    <w:name w:val="Poezie"/>
    <w:basedOn w:val="Citt"/>
    <w:qFormat/>
    <w:rsid w:val="004B6DCA"/>
    <w:pPr>
      <w:tabs>
        <w:tab w:val="left" w:pos="794"/>
        <w:tab w:val="left" w:pos="1588"/>
        <w:tab w:val="left" w:pos="2381"/>
        <w:tab w:val="left" w:pos="3175"/>
        <w:tab w:val="left" w:pos="3969"/>
      </w:tabs>
      <w:suppressAutoHyphens/>
      <w:jc w:val="left"/>
    </w:pPr>
  </w:style>
  <w:style w:type="paragraph" w:customStyle="1" w:styleId="Vcerovovseznam">
    <w:name w:val="Víceúrovňový seznam"/>
    <w:basedOn w:val="slovanseznam"/>
    <w:qFormat/>
    <w:rsid w:val="00E275AB"/>
    <w:pPr>
      <w:numPr>
        <w:numId w:val="7"/>
      </w:numPr>
    </w:pPr>
  </w:style>
  <w:style w:type="table" w:styleId="Prosttabulka1">
    <w:name w:val="Plain Table 1"/>
    <w:basedOn w:val="Normlntabulka"/>
    <w:uiPriority w:val="41"/>
    <w:rsid w:val="00CE57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itulkafakulta">
    <w:name w:val="Titulka: fakulta"/>
    <w:basedOn w:val="Titulkainfoprce"/>
    <w:link w:val="TitulkafakultaChar"/>
    <w:qFormat/>
    <w:rsid w:val="00A03478"/>
    <w:rPr>
      <w:b w:val="0"/>
      <w:sz w:val="22"/>
      <w:szCs w:val="26"/>
    </w:rPr>
  </w:style>
  <w:style w:type="paragraph" w:customStyle="1" w:styleId="Titulkauniverzita">
    <w:name w:val="Titulka: univerzita"/>
    <w:basedOn w:val="Titulkaautor"/>
    <w:link w:val="TitulkauniverzitaChar"/>
    <w:qFormat/>
    <w:rsid w:val="008509D6"/>
    <w:pPr>
      <w:spacing w:after="200"/>
    </w:pPr>
    <w:rPr>
      <w:b/>
      <w:sz w:val="26"/>
      <w:szCs w:val="28"/>
    </w:rPr>
  </w:style>
  <w:style w:type="character" w:customStyle="1" w:styleId="TitulkainfoprceChar">
    <w:name w:val="Titulka: info práce Char"/>
    <w:basedOn w:val="Standardnpsmoodstavce"/>
    <w:link w:val="Titulkainfoprce"/>
    <w:rsid w:val="00A03478"/>
    <w:rPr>
      <w:rFonts w:ascii="Arial" w:hAnsi="Arial" w:cs="Arial"/>
      <w:b/>
      <w:bCs/>
      <w:sz w:val="30"/>
      <w:szCs w:val="32"/>
    </w:rPr>
  </w:style>
  <w:style w:type="character" w:customStyle="1" w:styleId="TitulkafakultaChar">
    <w:name w:val="Titulka: fakulta Char"/>
    <w:basedOn w:val="TitulkainfoprceChar"/>
    <w:link w:val="Titulkafakulta"/>
    <w:rsid w:val="00A03478"/>
    <w:rPr>
      <w:rFonts w:ascii="Arial" w:hAnsi="Arial" w:cs="Arial"/>
      <w:b w:val="0"/>
      <w:bCs/>
      <w:sz w:val="30"/>
      <w:szCs w:val="26"/>
    </w:rPr>
  </w:style>
  <w:style w:type="character" w:customStyle="1" w:styleId="TitulkaautorChar">
    <w:name w:val="Titulka: autor Char"/>
    <w:basedOn w:val="Standardnpsmoodstavce"/>
    <w:link w:val="Titulkaautor"/>
    <w:rsid w:val="007E4637"/>
    <w:rPr>
      <w:rFonts w:ascii="Arial" w:hAnsi="Arial" w:cs="Arial"/>
      <w:sz w:val="34"/>
      <w:szCs w:val="36"/>
    </w:rPr>
  </w:style>
  <w:style w:type="character" w:customStyle="1" w:styleId="TitulkauniverzitaChar">
    <w:name w:val="Titulka: univerzita Char"/>
    <w:basedOn w:val="TitulkaautorChar"/>
    <w:link w:val="Titulkauniverzita"/>
    <w:rsid w:val="008509D6"/>
    <w:rPr>
      <w:rFonts w:ascii="Arial" w:hAnsi="Arial" w:cs="Arial"/>
      <w:b/>
      <w:sz w:val="26"/>
      <w:szCs w:val="28"/>
    </w:rPr>
  </w:style>
  <w:style w:type="character" w:customStyle="1" w:styleId="Nevyeenzmnka2">
    <w:name w:val="Nevyřešená zmínka2"/>
    <w:basedOn w:val="Standardnpsmoodstavce"/>
    <w:uiPriority w:val="99"/>
    <w:semiHidden/>
    <w:unhideWhenUsed/>
    <w:rsid w:val="003A1022"/>
    <w:rPr>
      <w:color w:val="605E5C"/>
      <w:shd w:val="clear" w:color="auto" w:fill="E1DFDD"/>
    </w:rPr>
  </w:style>
  <w:style w:type="character" w:styleId="slodku">
    <w:name w:val="line number"/>
    <w:basedOn w:val="Standardnpsmoodstavce"/>
    <w:uiPriority w:val="99"/>
    <w:semiHidden/>
    <w:unhideWhenUsed/>
    <w:rsid w:val="00CA66FC"/>
    <w:rPr>
      <w:rFonts w:ascii="Courier New" w:hAnsi="Courier New"/>
      <w:b w:val="0"/>
      <w:i w:val="0"/>
    </w:rPr>
  </w:style>
  <w:style w:type="paragraph" w:customStyle="1" w:styleId="Pkladyvlingvisticeslovn">
    <w:name w:val="Příklady v lingvistice (číslování)"/>
    <w:basedOn w:val="Dalodstavceprce"/>
    <w:qFormat/>
    <w:rsid w:val="002E0E8C"/>
    <w:pPr>
      <w:keepLines/>
      <w:numPr>
        <w:numId w:val="36"/>
      </w:numPr>
      <w:suppressAutoHyphens/>
      <w:spacing w:before="120" w:after="120"/>
      <w:ind w:left="454" w:hanging="454"/>
      <w:contextualSpacing/>
    </w:pPr>
  </w:style>
  <w:style w:type="paragraph" w:customStyle="1" w:styleId="Pkladyvlingvistice">
    <w:name w:val="Příklady v lingvistice"/>
    <w:basedOn w:val="Dalodstavceprce"/>
    <w:qFormat/>
    <w:rsid w:val="00F27113"/>
    <w:pPr>
      <w:spacing w:before="120" w:after="120"/>
      <w:contextualSpacing/>
    </w:pPr>
  </w:style>
  <w:style w:type="paragraph" w:customStyle="1" w:styleId="Titulekzdrojovkd">
    <w:name w:val="Titulek zdrojový kód"/>
    <w:basedOn w:val="Titulek"/>
    <w:next w:val="Dalodstavceprce"/>
    <w:qFormat/>
    <w:rsid w:val="00BC0110"/>
    <w:pPr>
      <w:spacing w:before="240"/>
    </w:pPr>
  </w:style>
  <w:style w:type="paragraph" w:customStyle="1" w:styleId="Ploha1">
    <w:name w:val="Příloha 1"/>
    <w:basedOn w:val="Nadpisyseznamy"/>
    <w:next w:val="Textyostatn"/>
    <w:link w:val="Ploha1Char"/>
    <w:uiPriority w:val="49"/>
    <w:qFormat/>
    <w:rsid w:val="00870B8B"/>
    <w:pPr>
      <w:numPr>
        <w:numId w:val="37"/>
      </w:numPr>
      <w:suppressLineNumbers w:val="0"/>
      <w:outlineLvl w:val="9"/>
    </w:pPr>
    <w:rPr>
      <w:rFonts w:eastAsia="Times New Roman"/>
      <w:bCs w:val="0"/>
      <w:kern w:val="0"/>
      <w:szCs w:val="40"/>
      <w:lang w:eastAsia="cs-CZ"/>
      <w14:ligatures w14:val="none"/>
    </w:rPr>
  </w:style>
  <w:style w:type="paragraph" w:customStyle="1" w:styleId="Ploha2">
    <w:name w:val="Příloha 2"/>
    <w:basedOn w:val="Nadpisyseznamy"/>
    <w:next w:val="Textyostatn"/>
    <w:uiPriority w:val="50"/>
    <w:qFormat/>
    <w:rsid w:val="00870B8B"/>
    <w:pPr>
      <w:numPr>
        <w:ilvl w:val="1"/>
        <w:numId w:val="37"/>
      </w:numPr>
      <w:suppressLineNumbers w:val="0"/>
      <w:spacing w:before="460" w:after="300" w:line="360" w:lineRule="exact"/>
      <w:outlineLvl w:val="1"/>
    </w:pPr>
    <w:rPr>
      <w:rFonts w:eastAsia="Times New Roman"/>
      <w:bCs w:val="0"/>
      <w:kern w:val="0"/>
      <w:sz w:val="28"/>
      <w:lang w:eastAsia="cs-CZ"/>
      <w14:ligatures w14:val="none"/>
    </w:rPr>
  </w:style>
  <w:style w:type="character" w:customStyle="1" w:styleId="Ploha1Char">
    <w:name w:val="Příloha 1 Char"/>
    <w:basedOn w:val="Standardnpsmoodstavce"/>
    <w:link w:val="Ploha1"/>
    <w:uiPriority w:val="49"/>
    <w:rsid w:val="00EC4FD6"/>
    <w:rPr>
      <w:rFonts w:ascii="Arial" w:eastAsia="Times New Roman" w:hAnsi="Arial" w:cs="Arial"/>
      <w:b/>
      <w:kern w:val="0"/>
      <w:sz w:val="32"/>
      <w:szCs w:val="40"/>
      <w:lang w:eastAsia="cs-CZ"/>
      <w14:ligatures w14:val="none"/>
    </w:rPr>
  </w:style>
  <w:style w:type="numbering" w:customStyle="1" w:styleId="slovnploh">
    <w:name w:val="Číslování příloh"/>
    <w:uiPriority w:val="99"/>
    <w:rsid w:val="00870B8B"/>
    <w:pPr>
      <w:numPr>
        <w:numId w:val="37"/>
      </w:numPr>
    </w:pPr>
  </w:style>
  <w:style w:type="paragraph" w:styleId="Obsah6">
    <w:name w:val="toc 6"/>
    <w:basedOn w:val="Normln"/>
    <w:next w:val="Normln"/>
    <w:autoRedefine/>
    <w:uiPriority w:val="39"/>
    <w:semiHidden/>
    <w:unhideWhenUsed/>
    <w:rsid w:val="008C755A"/>
    <w:pPr>
      <w:spacing w:after="100"/>
      <w:ind w:left="1200"/>
    </w:pPr>
  </w:style>
  <w:style w:type="paragraph" w:styleId="Obsah9">
    <w:name w:val="toc 9"/>
    <w:basedOn w:val="Normln"/>
    <w:next w:val="Normln"/>
    <w:autoRedefine/>
    <w:uiPriority w:val="39"/>
    <w:unhideWhenUsed/>
    <w:rsid w:val="00F502D5"/>
    <w:pPr>
      <w:tabs>
        <w:tab w:val="left" w:pos="1134"/>
        <w:tab w:val="right" w:leader="dot" w:pos="8777"/>
      </w:tabs>
      <w:spacing w:after="100"/>
    </w:pPr>
  </w:style>
  <w:style w:type="paragraph" w:customStyle="1" w:styleId="CittUP-FHS">
    <w:name w:val="Citát (UŠP-FHS)"/>
    <w:basedOn w:val="Citt"/>
    <w:next w:val="Prvnodstavecprce"/>
    <w:qFormat/>
    <w:rsid w:val="008B08FF"/>
    <w:rPr>
      <w:sz w:val="20"/>
    </w:rPr>
  </w:style>
  <w:style w:type="paragraph" w:styleId="Obsah4">
    <w:name w:val="toc 4"/>
    <w:basedOn w:val="Normln"/>
    <w:next w:val="Normln"/>
    <w:autoRedefine/>
    <w:uiPriority w:val="39"/>
    <w:unhideWhenUsed/>
    <w:rsid w:val="008A2573"/>
    <w:pPr>
      <w:spacing w:after="100"/>
      <w:ind w:left="720"/>
    </w:pPr>
  </w:style>
  <w:style w:type="paragraph" w:styleId="Obsah5">
    <w:name w:val="toc 5"/>
    <w:basedOn w:val="Normln"/>
    <w:next w:val="Normln"/>
    <w:autoRedefine/>
    <w:uiPriority w:val="39"/>
    <w:unhideWhenUsed/>
    <w:rsid w:val="008A2573"/>
    <w:pPr>
      <w:spacing w:after="100"/>
      <w:ind w:left="960"/>
    </w:pPr>
  </w:style>
  <w:style w:type="paragraph" w:customStyle="1" w:styleId="ZPSeznamzkratek">
    <w:name w:val="ZP: Seznam zkratek"/>
    <w:basedOn w:val="Normln"/>
    <w:rsid w:val="00FB0680"/>
    <w:pPr>
      <w:suppressLineNumbers w:val="0"/>
      <w:tabs>
        <w:tab w:val="left" w:pos="1985"/>
        <w:tab w:val="left" w:pos="2268"/>
      </w:tabs>
      <w:spacing w:after="140" w:line="300" w:lineRule="atLeast"/>
      <w:ind w:left="2268" w:hanging="2268"/>
      <w:jc w:val="both"/>
    </w:pPr>
    <w:rPr>
      <w:rFonts w:ascii="Cambria" w:eastAsia="Times New Roman" w:hAnsi="Cambria" w:cs="Times New Roman"/>
      <w:kern w:val="0"/>
      <w:szCs w:val="24"/>
      <w:lang w:eastAsia="cs-CZ"/>
      <w14:ligatures w14:val="none"/>
    </w:rPr>
  </w:style>
  <w:style w:type="paragraph" w:customStyle="1" w:styleId="ZPSeznamploh">
    <w:name w:val="ZP: Seznam příloh"/>
    <w:basedOn w:val="ZPSeznamzkratek"/>
    <w:rsid w:val="00FB0680"/>
    <w:pPr>
      <w:tabs>
        <w:tab w:val="clear" w:pos="1985"/>
        <w:tab w:val="clear" w:pos="2268"/>
        <w:tab w:val="left" w:pos="1134"/>
        <w:tab w:val="right" w:pos="8505"/>
      </w:tabs>
      <w:ind w:left="1134" w:hanging="1134"/>
    </w:pPr>
  </w:style>
  <w:style w:type="paragraph" w:customStyle="1" w:styleId="Seznamploh">
    <w:name w:val="Seznam příloh"/>
    <w:basedOn w:val="Seznamzkratek"/>
    <w:qFormat/>
    <w:rsid w:val="00FB0680"/>
    <w:pPr>
      <w:tabs>
        <w:tab w:val="right" w:pos="8787"/>
      </w:tabs>
    </w:pPr>
  </w:style>
  <w:style w:type="paragraph" w:customStyle="1" w:styleId="Abecednseznam">
    <w:name w:val="Abecední seznam"/>
    <w:basedOn w:val="slovanseznam"/>
    <w:qFormat/>
    <w:rsid w:val="002071F8"/>
    <w:pPr>
      <w:numPr>
        <w:numId w:val="40"/>
      </w:numPr>
      <w:ind w:left="454" w:hanging="454"/>
    </w:pPr>
  </w:style>
  <w:style w:type="paragraph" w:customStyle="1" w:styleId="Zdrojovkdbezseldk">
    <w:name w:val="Zdrojový kód (bez čísel řádků)"/>
    <w:basedOn w:val="Zdrojovkd"/>
    <w:qFormat/>
    <w:rsid w:val="00586E7B"/>
    <w:pPr>
      <w:suppressLineNumbers/>
    </w:pPr>
  </w:style>
  <w:style w:type="character" w:styleId="Nevyeenzmnka">
    <w:name w:val="Unresolved Mention"/>
    <w:basedOn w:val="Standardnpsmoodstavce"/>
    <w:uiPriority w:val="99"/>
    <w:semiHidden/>
    <w:unhideWhenUsed/>
    <w:rsid w:val="007811BF"/>
    <w:rPr>
      <w:color w:val="605E5C"/>
      <w:shd w:val="clear" w:color="auto" w:fill="E1DFDD"/>
    </w:rPr>
  </w:style>
  <w:style w:type="character" w:styleId="Sledovanodkaz">
    <w:name w:val="FollowedHyperlink"/>
    <w:basedOn w:val="Standardnpsmoodstavce"/>
    <w:uiPriority w:val="99"/>
    <w:semiHidden/>
    <w:unhideWhenUsed/>
    <w:rsid w:val="007811BF"/>
    <w:rPr>
      <w:color w:val="96607D" w:themeColor="followedHyperlink"/>
      <w:u w:val="single"/>
    </w:rPr>
  </w:style>
  <w:style w:type="character" w:styleId="Siln">
    <w:name w:val="Strong"/>
    <w:basedOn w:val="Standardnpsmoodstavce"/>
    <w:uiPriority w:val="22"/>
    <w:qFormat/>
    <w:rsid w:val="00737E79"/>
    <w:rPr>
      <w:b/>
      <w:bCs/>
    </w:rPr>
  </w:style>
  <w:style w:type="paragraph" w:styleId="Normlnweb">
    <w:name w:val="Normal (Web)"/>
    <w:basedOn w:val="Normln"/>
    <w:uiPriority w:val="99"/>
    <w:semiHidden/>
    <w:unhideWhenUsed/>
    <w:rsid w:val="00737E79"/>
    <w:rPr>
      <w:rFonts w:cs="Times New Roman"/>
      <w:szCs w:val="24"/>
    </w:rPr>
  </w:style>
  <w:style w:type="character" w:styleId="KdHTML">
    <w:name w:val="HTML Code"/>
    <w:basedOn w:val="Standardnpsmoodstavce"/>
    <w:uiPriority w:val="99"/>
    <w:semiHidden/>
    <w:unhideWhenUsed/>
    <w:rsid w:val="006F11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95538">
      <w:bodyDiv w:val="1"/>
      <w:marLeft w:val="0"/>
      <w:marRight w:val="0"/>
      <w:marTop w:val="0"/>
      <w:marBottom w:val="0"/>
      <w:divBdr>
        <w:top w:val="none" w:sz="0" w:space="0" w:color="auto"/>
        <w:left w:val="none" w:sz="0" w:space="0" w:color="auto"/>
        <w:bottom w:val="none" w:sz="0" w:space="0" w:color="auto"/>
        <w:right w:val="none" w:sz="0" w:space="0" w:color="auto"/>
      </w:divBdr>
    </w:div>
    <w:div w:id="179860782">
      <w:bodyDiv w:val="1"/>
      <w:marLeft w:val="0"/>
      <w:marRight w:val="0"/>
      <w:marTop w:val="0"/>
      <w:marBottom w:val="0"/>
      <w:divBdr>
        <w:top w:val="none" w:sz="0" w:space="0" w:color="auto"/>
        <w:left w:val="none" w:sz="0" w:space="0" w:color="auto"/>
        <w:bottom w:val="none" w:sz="0" w:space="0" w:color="auto"/>
        <w:right w:val="none" w:sz="0" w:space="0" w:color="auto"/>
      </w:divBdr>
    </w:div>
    <w:div w:id="180828027">
      <w:bodyDiv w:val="1"/>
      <w:marLeft w:val="0"/>
      <w:marRight w:val="0"/>
      <w:marTop w:val="0"/>
      <w:marBottom w:val="0"/>
      <w:divBdr>
        <w:top w:val="none" w:sz="0" w:space="0" w:color="auto"/>
        <w:left w:val="none" w:sz="0" w:space="0" w:color="auto"/>
        <w:bottom w:val="none" w:sz="0" w:space="0" w:color="auto"/>
        <w:right w:val="none" w:sz="0" w:space="0" w:color="auto"/>
      </w:divBdr>
    </w:div>
    <w:div w:id="640616800">
      <w:bodyDiv w:val="1"/>
      <w:marLeft w:val="0"/>
      <w:marRight w:val="0"/>
      <w:marTop w:val="0"/>
      <w:marBottom w:val="0"/>
      <w:divBdr>
        <w:top w:val="none" w:sz="0" w:space="0" w:color="auto"/>
        <w:left w:val="none" w:sz="0" w:space="0" w:color="auto"/>
        <w:bottom w:val="none" w:sz="0" w:space="0" w:color="auto"/>
        <w:right w:val="none" w:sz="0" w:space="0" w:color="auto"/>
      </w:divBdr>
    </w:div>
    <w:div w:id="658920212">
      <w:bodyDiv w:val="1"/>
      <w:marLeft w:val="0"/>
      <w:marRight w:val="0"/>
      <w:marTop w:val="0"/>
      <w:marBottom w:val="0"/>
      <w:divBdr>
        <w:top w:val="none" w:sz="0" w:space="0" w:color="auto"/>
        <w:left w:val="none" w:sz="0" w:space="0" w:color="auto"/>
        <w:bottom w:val="none" w:sz="0" w:space="0" w:color="auto"/>
        <w:right w:val="none" w:sz="0" w:space="0" w:color="auto"/>
      </w:divBdr>
    </w:div>
    <w:div w:id="702096568">
      <w:bodyDiv w:val="1"/>
      <w:marLeft w:val="0"/>
      <w:marRight w:val="0"/>
      <w:marTop w:val="0"/>
      <w:marBottom w:val="0"/>
      <w:divBdr>
        <w:top w:val="none" w:sz="0" w:space="0" w:color="auto"/>
        <w:left w:val="none" w:sz="0" w:space="0" w:color="auto"/>
        <w:bottom w:val="none" w:sz="0" w:space="0" w:color="auto"/>
        <w:right w:val="none" w:sz="0" w:space="0" w:color="auto"/>
      </w:divBdr>
    </w:div>
    <w:div w:id="747731159">
      <w:bodyDiv w:val="1"/>
      <w:marLeft w:val="0"/>
      <w:marRight w:val="0"/>
      <w:marTop w:val="0"/>
      <w:marBottom w:val="0"/>
      <w:divBdr>
        <w:top w:val="none" w:sz="0" w:space="0" w:color="auto"/>
        <w:left w:val="none" w:sz="0" w:space="0" w:color="auto"/>
        <w:bottom w:val="none" w:sz="0" w:space="0" w:color="auto"/>
        <w:right w:val="none" w:sz="0" w:space="0" w:color="auto"/>
      </w:divBdr>
    </w:div>
    <w:div w:id="979963383">
      <w:bodyDiv w:val="1"/>
      <w:marLeft w:val="0"/>
      <w:marRight w:val="0"/>
      <w:marTop w:val="0"/>
      <w:marBottom w:val="0"/>
      <w:divBdr>
        <w:top w:val="none" w:sz="0" w:space="0" w:color="auto"/>
        <w:left w:val="none" w:sz="0" w:space="0" w:color="auto"/>
        <w:bottom w:val="none" w:sz="0" w:space="0" w:color="auto"/>
        <w:right w:val="none" w:sz="0" w:space="0" w:color="auto"/>
      </w:divBdr>
    </w:div>
    <w:div w:id="1002394554">
      <w:bodyDiv w:val="1"/>
      <w:marLeft w:val="0"/>
      <w:marRight w:val="0"/>
      <w:marTop w:val="0"/>
      <w:marBottom w:val="0"/>
      <w:divBdr>
        <w:top w:val="none" w:sz="0" w:space="0" w:color="auto"/>
        <w:left w:val="none" w:sz="0" w:space="0" w:color="auto"/>
        <w:bottom w:val="none" w:sz="0" w:space="0" w:color="auto"/>
        <w:right w:val="none" w:sz="0" w:space="0" w:color="auto"/>
      </w:divBdr>
    </w:div>
    <w:div w:id="1181159436">
      <w:bodyDiv w:val="1"/>
      <w:marLeft w:val="0"/>
      <w:marRight w:val="0"/>
      <w:marTop w:val="0"/>
      <w:marBottom w:val="0"/>
      <w:divBdr>
        <w:top w:val="none" w:sz="0" w:space="0" w:color="auto"/>
        <w:left w:val="none" w:sz="0" w:space="0" w:color="auto"/>
        <w:bottom w:val="none" w:sz="0" w:space="0" w:color="auto"/>
        <w:right w:val="none" w:sz="0" w:space="0" w:color="auto"/>
      </w:divBdr>
    </w:div>
    <w:div w:id="1244074215">
      <w:bodyDiv w:val="1"/>
      <w:marLeft w:val="0"/>
      <w:marRight w:val="0"/>
      <w:marTop w:val="0"/>
      <w:marBottom w:val="0"/>
      <w:divBdr>
        <w:top w:val="none" w:sz="0" w:space="0" w:color="auto"/>
        <w:left w:val="none" w:sz="0" w:space="0" w:color="auto"/>
        <w:bottom w:val="none" w:sz="0" w:space="0" w:color="auto"/>
        <w:right w:val="none" w:sz="0" w:space="0" w:color="auto"/>
      </w:divBdr>
    </w:div>
    <w:div w:id="1347825518">
      <w:bodyDiv w:val="1"/>
      <w:marLeft w:val="0"/>
      <w:marRight w:val="0"/>
      <w:marTop w:val="0"/>
      <w:marBottom w:val="0"/>
      <w:divBdr>
        <w:top w:val="none" w:sz="0" w:space="0" w:color="auto"/>
        <w:left w:val="none" w:sz="0" w:space="0" w:color="auto"/>
        <w:bottom w:val="none" w:sz="0" w:space="0" w:color="auto"/>
        <w:right w:val="none" w:sz="0" w:space="0" w:color="auto"/>
      </w:divBdr>
    </w:div>
    <w:div w:id="1385369617">
      <w:bodyDiv w:val="1"/>
      <w:marLeft w:val="0"/>
      <w:marRight w:val="0"/>
      <w:marTop w:val="0"/>
      <w:marBottom w:val="0"/>
      <w:divBdr>
        <w:top w:val="none" w:sz="0" w:space="0" w:color="auto"/>
        <w:left w:val="none" w:sz="0" w:space="0" w:color="auto"/>
        <w:bottom w:val="none" w:sz="0" w:space="0" w:color="auto"/>
        <w:right w:val="none" w:sz="0" w:space="0" w:color="auto"/>
      </w:divBdr>
    </w:div>
    <w:div w:id="1604730043">
      <w:bodyDiv w:val="1"/>
      <w:marLeft w:val="0"/>
      <w:marRight w:val="0"/>
      <w:marTop w:val="0"/>
      <w:marBottom w:val="0"/>
      <w:divBdr>
        <w:top w:val="none" w:sz="0" w:space="0" w:color="auto"/>
        <w:left w:val="none" w:sz="0" w:space="0" w:color="auto"/>
        <w:bottom w:val="none" w:sz="0" w:space="0" w:color="auto"/>
        <w:right w:val="none" w:sz="0" w:space="0" w:color="auto"/>
      </w:divBdr>
    </w:div>
    <w:div w:id="1715353024">
      <w:bodyDiv w:val="1"/>
      <w:marLeft w:val="0"/>
      <w:marRight w:val="0"/>
      <w:marTop w:val="0"/>
      <w:marBottom w:val="0"/>
      <w:divBdr>
        <w:top w:val="none" w:sz="0" w:space="0" w:color="auto"/>
        <w:left w:val="none" w:sz="0" w:space="0" w:color="auto"/>
        <w:bottom w:val="none" w:sz="0" w:space="0" w:color="auto"/>
        <w:right w:val="none" w:sz="0" w:space="0" w:color="auto"/>
      </w:divBdr>
    </w:div>
    <w:div w:id="1730107696">
      <w:bodyDiv w:val="1"/>
      <w:marLeft w:val="0"/>
      <w:marRight w:val="0"/>
      <w:marTop w:val="0"/>
      <w:marBottom w:val="0"/>
      <w:divBdr>
        <w:top w:val="none" w:sz="0" w:space="0" w:color="auto"/>
        <w:left w:val="none" w:sz="0" w:space="0" w:color="auto"/>
        <w:bottom w:val="none" w:sz="0" w:space="0" w:color="auto"/>
        <w:right w:val="none" w:sz="0" w:space="0" w:color="auto"/>
      </w:divBdr>
    </w:div>
    <w:div w:id="1802648821">
      <w:bodyDiv w:val="1"/>
      <w:marLeft w:val="0"/>
      <w:marRight w:val="0"/>
      <w:marTop w:val="0"/>
      <w:marBottom w:val="0"/>
      <w:divBdr>
        <w:top w:val="none" w:sz="0" w:space="0" w:color="auto"/>
        <w:left w:val="none" w:sz="0" w:space="0" w:color="auto"/>
        <w:bottom w:val="none" w:sz="0" w:space="0" w:color="auto"/>
        <w:right w:val="none" w:sz="0" w:space="0" w:color="auto"/>
      </w:divBdr>
    </w:div>
    <w:div w:id="1852841336">
      <w:bodyDiv w:val="1"/>
      <w:marLeft w:val="0"/>
      <w:marRight w:val="0"/>
      <w:marTop w:val="0"/>
      <w:marBottom w:val="0"/>
      <w:divBdr>
        <w:top w:val="none" w:sz="0" w:space="0" w:color="auto"/>
        <w:left w:val="none" w:sz="0" w:space="0" w:color="auto"/>
        <w:bottom w:val="none" w:sz="0" w:space="0" w:color="auto"/>
        <w:right w:val="none" w:sz="0" w:space="0" w:color="auto"/>
      </w:divBdr>
    </w:div>
    <w:div w:id="2048918398">
      <w:bodyDiv w:val="1"/>
      <w:marLeft w:val="0"/>
      <w:marRight w:val="0"/>
      <w:marTop w:val="0"/>
      <w:marBottom w:val="0"/>
      <w:divBdr>
        <w:top w:val="none" w:sz="0" w:space="0" w:color="auto"/>
        <w:left w:val="none" w:sz="0" w:space="0" w:color="auto"/>
        <w:bottom w:val="none" w:sz="0" w:space="0" w:color="auto"/>
        <w:right w:val="none" w:sz="0" w:space="0" w:color="auto"/>
      </w:divBdr>
    </w:div>
    <w:div w:id="2071298028">
      <w:bodyDiv w:val="1"/>
      <w:marLeft w:val="0"/>
      <w:marRight w:val="0"/>
      <w:marTop w:val="0"/>
      <w:marBottom w:val="0"/>
      <w:divBdr>
        <w:top w:val="none" w:sz="0" w:space="0" w:color="auto"/>
        <w:left w:val="none" w:sz="0" w:space="0" w:color="auto"/>
        <w:bottom w:val="none" w:sz="0" w:space="0" w:color="auto"/>
        <w:right w:val="none" w:sz="0" w:space="0" w:color="auto"/>
      </w:divBdr>
    </w:div>
    <w:div w:id="2097092497">
      <w:bodyDiv w:val="1"/>
      <w:marLeft w:val="0"/>
      <w:marRight w:val="0"/>
      <w:marTop w:val="0"/>
      <w:marBottom w:val="0"/>
      <w:divBdr>
        <w:top w:val="none" w:sz="0" w:space="0" w:color="auto"/>
        <w:left w:val="none" w:sz="0" w:space="0" w:color="auto"/>
        <w:bottom w:val="none" w:sz="0" w:space="0" w:color="auto"/>
        <w:right w:val="none" w:sz="0" w:space="0" w:color="auto"/>
      </w:divBdr>
      <w:divsChild>
        <w:div w:id="136725639">
          <w:marLeft w:val="0"/>
          <w:marRight w:val="0"/>
          <w:marTop w:val="0"/>
          <w:marBottom w:val="0"/>
          <w:divBdr>
            <w:top w:val="none" w:sz="0" w:space="0" w:color="auto"/>
            <w:left w:val="none" w:sz="0" w:space="0" w:color="auto"/>
            <w:bottom w:val="none" w:sz="0" w:space="0" w:color="auto"/>
            <w:right w:val="none" w:sz="0" w:space="0" w:color="auto"/>
          </w:divBdr>
        </w:div>
        <w:div w:id="1044256982">
          <w:marLeft w:val="0"/>
          <w:marRight w:val="0"/>
          <w:marTop w:val="0"/>
          <w:marBottom w:val="0"/>
          <w:divBdr>
            <w:top w:val="none" w:sz="0" w:space="0" w:color="auto"/>
            <w:left w:val="none" w:sz="0" w:space="0" w:color="auto"/>
            <w:bottom w:val="none" w:sz="0" w:space="0" w:color="auto"/>
            <w:right w:val="none" w:sz="0" w:space="0" w:color="auto"/>
          </w:divBdr>
          <w:divsChild>
            <w:div w:id="14623298">
              <w:marLeft w:val="0"/>
              <w:marRight w:val="0"/>
              <w:marTop w:val="0"/>
              <w:marBottom w:val="0"/>
              <w:divBdr>
                <w:top w:val="none" w:sz="0" w:space="0" w:color="auto"/>
                <w:left w:val="none" w:sz="0" w:space="0" w:color="auto"/>
                <w:bottom w:val="none" w:sz="0" w:space="0" w:color="auto"/>
                <w:right w:val="none" w:sz="0" w:space="0" w:color="auto"/>
              </w:divBdr>
              <w:divsChild>
                <w:div w:id="403647373">
                  <w:marLeft w:val="0"/>
                  <w:marRight w:val="0"/>
                  <w:marTop w:val="0"/>
                  <w:marBottom w:val="0"/>
                  <w:divBdr>
                    <w:top w:val="none" w:sz="0" w:space="0" w:color="auto"/>
                    <w:left w:val="none" w:sz="0" w:space="0" w:color="auto"/>
                    <w:bottom w:val="none" w:sz="0" w:space="0" w:color="auto"/>
                    <w:right w:val="none" w:sz="0" w:space="0" w:color="auto"/>
                  </w:divBdr>
                </w:div>
                <w:div w:id="1587768885">
                  <w:marLeft w:val="0"/>
                  <w:marRight w:val="0"/>
                  <w:marTop w:val="0"/>
                  <w:marBottom w:val="0"/>
                  <w:divBdr>
                    <w:top w:val="none" w:sz="0" w:space="0" w:color="auto"/>
                    <w:left w:val="none" w:sz="0" w:space="0" w:color="auto"/>
                    <w:bottom w:val="none" w:sz="0" w:space="0" w:color="auto"/>
                    <w:right w:val="none" w:sz="0" w:space="0" w:color="auto"/>
                  </w:divBdr>
                </w:div>
              </w:divsChild>
            </w:div>
            <w:div w:id="287778545">
              <w:marLeft w:val="0"/>
              <w:marRight w:val="0"/>
              <w:marTop w:val="0"/>
              <w:marBottom w:val="0"/>
              <w:divBdr>
                <w:top w:val="none" w:sz="0" w:space="0" w:color="auto"/>
                <w:left w:val="none" w:sz="0" w:space="0" w:color="auto"/>
                <w:bottom w:val="none" w:sz="0" w:space="0" w:color="auto"/>
                <w:right w:val="none" w:sz="0" w:space="0" w:color="auto"/>
              </w:divBdr>
              <w:divsChild>
                <w:div w:id="1039815012">
                  <w:marLeft w:val="0"/>
                  <w:marRight w:val="0"/>
                  <w:marTop w:val="0"/>
                  <w:marBottom w:val="0"/>
                  <w:divBdr>
                    <w:top w:val="none" w:sz="0" w:space="0" w:color="auto"/>
                    <w:left w:val="none" w:sz="0" w:space="0" w:color="auto"/>
                    <w:bottom w:val="none" w:sz="0" w:space="0" w:color="auto"/>
                    <w:right w:val="none" w:sz="0" w:space="0" w:color="auto"/>
                  </w:divBdr>
                </w:div>
              </w:divsChild>
            </w:div>
            <w:div w:id="308442760">
              <w:marLeft w:val="0"/>
              <w:marRight w:val="0"/>
              <w:marTop w:val="0"/>
              <w:marBottom w:val="0"/>
              <w:divBdr>
                <w:top w:val="none" w:sz="0" w:space="0" w:color="auto"/>
                <w:left w:val="none" w:sz="0" w:space="0" w:color="auto"/>
                <w:bottom w:val="none" w:sz="0" w:space="0" w:color="auto"/>
                <w:right w:val="none" w:sz="0" w:space="0" w:color="auto"/>
              </w:divBdr>
              <w:divsChild>
                <w:div w:id="1851601740">
                  <w:marLeft w:val="0"/>
                  <w:marRight w:val="0"/>
                  <w:marTop w:val="0"/>
                  <w:marBottom w:val="0"/>
                  <w:divBdr>
                    <w:top w:val="none" w:sz="0" w:space="0" w:color="auto"/>
                    <w:left w:val="none" w:sz="0" w:space="0" w:color="auto"/>
                    <w:bottom w:val="none" w:sz="0" w:space="0" w:color="auto"/>
                    <w:right w:val="none" w:sz="0" w:space="0" w:color="auto"/>
                  </w:divBdr>
                </w:div>
              </w:divsChild>
            </w:div>
            <w:div w:id="332803949">
              <w:marLeft w:val="0"/>
              <w:marRight w:val="0"/>
              <w:marTop w:val="0"/>
              <w:marBottom w:val="0"/>
              <w:divBdr>
                <w:top w:val="none" w:sz="0" w:space="0" w:color="auto"/>
                <w:left w:val="none" w:sz="0" w:space="0" w:color="auto"/>
                <w:bottom w:val="none" w:sz="0" w:space="0" w:color="auto"/>
                <w:right w:val="none" w:sz="0" w:space="0" w:color="auto"/>
              </w:divBdr>
            </w:div>
            <w:div w:id="610360837">
              <w:marLeft w:val="0"/>
              <w:marRight w:val="0"/>
              <w:marTop w:val="0"/>
              <w:marBottom w:val="0"/>
              <w:divBdr>
                <w:top w:val="none" w:sz="0" w:space="0" w:color="auto"/>
                <w:left w:val="none" w:sz="0" w:space="0" w:color="auto"/>
                <w:bottom w:val="none" w:sz="0" w:space="0" w:color="auto"/>
                <w:right w:val="none" w:sz="0" w:space="0" w:color="auto"/>
              </w:divBdr>
            </w:div>
            <w:div w:id="720517456">
              <w:marLeft w:val="0"/>
              <w:marRight w:val="0"/>
              <w:marTop w:val="0"/>
              <w:marBottom w:val="0"/>
              <w:divBdr>
                <w:top w:val="none" w:sz="0" w:space="0" w:color="auto"/>
                <w:left w:val="none" w:sz="0" w:space="0" w:color="auto"/>
                <w:bottom w:val="none" w:sz="0" w:space="0" w:color="auto"/>
                <w:right w:val="none" w:sz="0" w:space="0" w:color="auto"/>
              </w:divBdr>
              <w:divsChild>
                <w:div w:id="1055814822">
                  <w:marLeft w:val="0"/>
                  <w:marRight w:val="0"/>
                  <w:marTop w:val="0"/>
                  <w:marBottom w:val="0"/>
                  <w:divBdr>
                    <w:top w:val="none" w:sz="0" w:space="0" w:color="auto"/>
                    <w:left w:val="none" w:sz="0" w:space="0" w:color="auto"/>
                    <w:bottom w:val="none" w:sz="0" w:space="0" w:color="auto"/>
                    <w:right w:val="none" w:sz="0" w:space="0" w:color="auto"/>
                  </w:divBdr>
                </w:div>
              </w:divsChild>
            </w:div>
            <w:div w:id="802846761">
              <w:marLeft w:val="0"/>
              <w:marRight w:val="0"/>
              <w:marTop w:val="0"/>
              <w:marBottom w:val="0"/>
              <w:divBdr>
                <w:top w:val="none" w:sz="0" w:space="0" w:color="auto"/>
                <w:left w:val="none" w:sz="0" w:space="0" w:color="auto"/>
                <w:bottom w:val="none" w:sz="0" w:space="0" w:color="auto"/>
                <w:right w:val="none" w:sz="0" w:space="0" w:color="auto"/>
              </w:divBdr>
              <w:divsChild>
                <w:div w:id="269550717">
                  <w:marLeft w:val="0"/>
                  <w:marRight w:val="0"/>
                  <w:marTop w:val="0"/>
                  <w:marBottom w:val="0"/>
                  <w:divBdr>
                    <w:top w:val="none" w:sz="0" w:space="0" w:color="auto"/>
                    <w:left w:val="none" w:sz="0" w:space="0" w:color="auto"/>
                    <w:bottom w:val="none" w:sz="0" w:space="0" w:color="auto"/>
                    <w:right w:val="none" w:sz="0" w:space="0" w:color="auto"/>
                  </w:divBdr>
                </w:div>
              </w:divsChild>
            </w:div>
            <w:div w:id="1039402631">
              <w:marLeft w:val="0"/>
              <w:marRight w:val="0"/>
              <w:marTop w:val="0"/>
              <w:marBottom w:val="0"/>
              <w:divBdr>
                <w:top w:val="none" w:sz="0" w:space="0" w:color="auto"/>
                <w:left w:val="none" w:sz="0" w:space="0" w:color="auto"/>
                <w:bottom w:val="none" w:sz="0" w:space="0" w:color="auto"/>
                <w:right w:val="none" w:sz="0" w:space="0" w:color="auto"/>
              </w:divBdr>
              <w:divsChild>
                <w:div w:id="254486155">
                  <w:marLeft w:val="0"/>
                  <w:marRight w:val="0"/>
                  <w:marTop w:val="0"/>
                  <w:marBottom w:val="0"/>
                  <w:divBdr>
                    <w:top w:val="none" w:sz="0" w:space="0" w:color="auto"/>
                    <w:left w:val="none" w:sz="0" w:space="0" w:color="auto"/>
                    <w:bottom w:val="none" w:sz="0" w:space="0" w:color="auto"/>
                    <w:right w:val="none" w:sz="0" w:space="0" w:color="auto"/>
                  </w:divBdr>
                </w:div>
                <w:div w:id="271523987">
                  <w:marLeft w:val="0"/>
                  <w:marRight w:val="0"/>
                  <w:marTop w:val="0"/>
                  <w:marBottom w:val="0"/>
                  <w:divBdr>
                    <w:top w:val="none" w:sz="0" w:space="0" w:color="auto"/>
                    <w:left w:val="none" w:sz="0" w:space="0" w:color="auto"/>
                    <w:bottom w:val="none" w:sz="0" w:space="0" w:color="auto"/>
                    <w:right w:val="none" w:sz="0" w:space="0" w:color="auto"/>
                  </w:divBdr>
                </w:div>
              </w:divsChild>
            </w:div>
            <w:div w:id="1342315806">
              <w:marLeft w:val="0"/>
              <w:marRight w:val="0"/>
              <w:marTop w:val="0"/>
              <w:marBottom w:val="0"/>
              <w:divBdr>
                <w:top w:val="none" w:sz="0" w:space="0" w:color="auto"/>
                <w:left w:val="none" w:sz="0" w:space="0" w:color="auto"/>
                <w:bottom w:val="none" w:sz="0" w:space="0" w:color="auto"/>
                <w:right w:val="none" w:sz="0" w:space="0" w:color="auto"/>
              </w:divBdr>
              <w:divsChild>
                <w:div w:id="1549611536">
                  <w:marLeft w:val="0"/>
                  <w:marRight w:val="0"/>
                  <w:marTop w:val="0"/>
                  <w:marBottom w:val="0"/>
                  <w:divBdr>
                    <w:top w:val="none" w:sz="0" w:space="0" w:color="auto"/>
                    <w:left w:val="none" w:sz="0" w:space="0" w:color="auto"/>
                    <w:bottom w:val="none" w:sz="0" w:space="0" w:color="auto"/>
                    <w:right w:val="none" w:sz="0" w:space="0" w:color="auto"/>
                  </w:divBdr>
                </w:div>
                <w:div w:id="1791629105">
                  <w:marLeft w:val="0"/>
                  <w:marRight w:val="0"/>
                  <w:marTop w:val="0"/>
                  <w:marBottom w:val="0"/>
                  <w:divBdr>
                    <w:top w:val="none" w:sz="0" w:space="0" w:color="auto"/>
                    <w:left w:val="none" w:sz="0" w:space="0" w:color="auto"/>
                    <w:bottom w:val="none" w:sz="0" w:space="0" w:color="auto"/>
                    <w:right w:val="none" w:sz="0" w:space="0" w:color="auto"/>
                  </w:divBdr>
                </w:div>
              </w:divsChild>
            </w:div>
            <w:div w:id="1346708329">
              <w:marLeft w:val="0"/>
              <w:marRight w:val="0"/>
              <w:marTop w:val="0"/>
              <w:marBottom w:val="0"/>
              <w:divBdr>
                <w:top w:val="none" w:sz="0" w:space="0" w:color="auto"/>
                <w:left w:val="none" w:sz="0" w:space="0" w:color="auto"/>
                <w:bottom w:val="none" w:sz="0" w:space="0" w:color="auto"/>
                <w:right w:val="none" w:sz="0" w:space="0" w:color="auto"/>
              </w:divBdr>
            </w:div>
            <w:div w:id="1405646379">
              <w:marLeft w:val="0"/>
              <w:marRight w:val="0"/>
              <w:marTop w:val="0"/>
              <w:marBottom w:val="0"/>
              <w:divBdr>
                <w:top w:val="none" w:sz="0" w:space="0" w:color="auto"/>
                <w:left w:val="none" w:sz="0" w:space="0" w:color="auto"/>
                <w:bottom w:val="none" w:sz="0" w:space="0" w:color="auto"/>
                <w:right w:val="none" w:sz="0" w:space="0" w:color="auto"/>
              </w:divBdr>
            </w:div>
            <w:div w:id="1733115977">
              <w:marLeft w:val="0"/>
              <w:marRight w:val="0"/>
              <w:marTop w:val="0"/>
              <w:marBottom w:val="0"/>
              <w:divBdr>
                <w:top w:val="none" w:sz="0" w:space="0" w:color="auto"/>
                <w:left w:val="none" w:sz="0" w:space="0" w:color="auto"/>
                <w:bottom w:val="none" w:sz="0" w:space="0" w:color="auto"/>
                <w:right w:val="none" w:sz="0" w:space="0" w:color="auto"/>
              </w:divBdr>
            </w:div>
            <w:div w:id="1878077233">
              <w:marLeft w:val="0"/>
              <w:marRight w:val="0"/>
              <w:marTop w:val="0"/>
              <w:marBottom w:val="0"/>
              <w:divBdr>
                <w:top w:val="none" w:sz="0" w:space="0" w:color="auto"/>
                <w:left w:val="none" w:sz="0" w:space="0" w:color="auto"/>
                <w:bottom w:val="none" w:sz="0" w:space="0" w:color="auto"/>
                <w:right w:val="none" w:sz="0" w:space="0" w:color="auto"/>
              </w:divBdr>
            </w:div>
            <w:div w:id="1971595309">
              <w:marLeft w:val="0"/>
              <w:marRight w:val="0"/>
              <w:marTop w:val="0"/>
              <w:marBottom w:val="0"/>
              <w:divBdr>
                <w:top w:val="none" w:sz="0" w:space="0" w:color="auto"/>
                <w:left w:val="none" w:sz="0" w:space="0" w:color="auto"/>
                <w:bottom w:val="none" w:sz="0" w:space="0" w:color="auto"/>
                <w:right w:val="none" w:sz="0" w:space="0" w:color="auto"/>
              </w:divBdr>
            </w:div>
            <w:div w:id="2033333768">
              <w:marLeft w:val="0"/>
              <w:marRight w:val="0"/>
              <w:marTop w:val="0"/>
              <w:marBottom w:val="0"/>
              <w:divBdr>
                <w:top w:val="none" w:sz="0" w:space="0" w:color="auto"/>
                <w:left w:val="none" w:sz="0" w:space="0" w:color="auto"/>
                <w:bottom w:val="none" w:sz="0" w:space="0" w:color="auto"/>
                <w:right w:val="none" w:sz="0" w:space="0" w:color="auto"/>
              </w:divBdr>
            </w:div>
            <w:div w:id="20358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69223">
      <w:bodyDiv w:val="1"/>
      <w:marLeft w:val="0"/>
      <w:marRight w:val="0"/>
      <w:marTop w:val="0"/>
      <w:marBottom w:val="0"/>
      <w:divBdr>
        <w:top w:val="none" w:sz="0" w:space="0" w:color="auto"/>
        <w:left w:val="none" w:sz="0" w:space="0" w:color="auto"/>
        <w:bottom w:val="none" w:sz="0" w:space="0" w:color="auto"/>
        <w:right w:val="none" w:sz="0" w:space="0" w:color="auto"/>
      </w:divBdr>
    </w:div>
    <w:div w:id="2120567737">
      <w:bodyDiv w:val="1"/>
      <w:marLeft w:val="0"/>
      <w:marRight w:val="0"/>
      <w:marTop w:val="0"/>
      <w:marBottom w:val="0"/>
      <w:divBdr>
        <w:top w:val="none" w:sz="0" w:space="0" w:color="auto"/>
        <w:left w:val="none" w:sz="0" w:space="0" w:color="auto"/>
        <w:bottom w:val="none" w:sz="0" w:space="0" w:color="auto"/>
        <w:right w:val="none" w:sz="0" w:space="0" w:color="auto"/>
      </w:divBdr>
    </w:div>
    <w:div w:id="212993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s://cran.r-project.org/web/packages/magrittr/index.html" TargetMode="External"/><Relationship Id="rId39" Type="http://schemas.openxmlformats.org/officeDocument/2006/relationships/header" Target="header2.xml"/><Relationship Id="rId21" Type="http://schemas.openxmlformats.org/officeDocument/2006/relationships/footer" Target="footer7.xml"/><Relationship Id="rId34" Type="http://schemas.openxmlformats.org/officeDocument/2006/relationships/hyperlink" Target="https://doi.org/10.3390/app10093013"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6.xml"/><Relationship Id="rId29" Type="http://schemas.openxmlformats.org/officeDocument/2006/relationships/image" Target="media/image6.png"/><Relationship Id="rId4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g.utb.cz/portal/studium/moje-studium/podklady-vskp.html?pc_phs=999284175&amp;pc_mode=view&amp;pc_windowid=16980&amp;pc_publicnavigationalstatechanges=AAAAAA**&amp;pc_phase=render&amp;pc_pagenavigationalstate=AAAAAQAFMTY5ODATAQAAAAYACXBwX2xvY2FsZQAAAAEAAmNzAAhrcHBvaWRubwAAAAEABTU0ODAxAApwcF9yZXFUeXBlAAAAAQAGcmVuZGVyAApwcF9wb3J0bGV0AAAAAQASVGVtYXRhVlNLUDJQb3J0bGV0AAdwcF9wYWdlAAAAAQAIZWRpdFRlbWEADHBwX25hbWVTcGFjZQAAAAEABkcxNjk4MAAAAAA*&amp;pc_type=portlet&amp;pc_windowstate=normal&amp;pc_navigationalstate=JBPNS_rO0ABXeeAApwcF9yZXFUeXBlAAAAAQAGcmVuZGVyAApwcF9wb3J0bGV0AAAAAQASVGVtYXRhVlNLUDJQb3J0bGV0AAdwcF9wYWdlAAAAAQAIZWRpdFRlbWEACXBwX2xvY2FsZQAAAAEAAmNzAAhrcHBvaWRubwAAAAEABTUzMzgxAAxwcF9uYW1lU3BhY2UAAAABAAZHMTY5ODAAB19fRU9GX18*" TargetMode="External"/><Relationship Id="rId24" Type="http://schemas.openxmlformats.org/officeDocument/2006/relationships/footer" Target="footer10.xml"/><Relationship Id="rId32" Type="http://schemas.openxmlformats.org/officeDocument/2006/relationships/hyperlink" Target="https://doi.org/10.2165/00007256-200737050-00002" TargetMode="External"/><Relationship Id="rId37" Type="http://schemas.openxmlformats.org/officeDocument/2006/relationships/hyperlink" Target="https://books.google.cz/books?id=0f9oLxovqIMC&amp;lpg=PP1&amp;ots=KCQ2iNkNes&amp;dq=modeling%20and%20analysis%20of%20data%20&amp;lr&amp;hl=cs&amp;pg=PA4" TargetMode="Externa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9.xml"/><Relationship Id="rId28" Type="http://schemas.openxmlformats.org/officeDocument/2006/relationships/image" Target="media/image5.png"/><Relationship Id="rId36" Type="http://schemas.openxmlformats.org/officeDocument/2006/relationships/hyperlink" Target="https://doi.org/10.3390/s22166317" TargetMode="External"/><Relationship Id="rId10" Type="http://schemas.openxmlformats.org/officeDocument/2006/relationships/hyperlink" Target="https://stag.utb.cz/portal/studium/moje-studium/podklady-vskp.html?pc_phs=999284175&amp;pc_mode=view&amp;pc_windowid=16980&amp;pc_publicnavigationalstatechanges=AAAAAA**&amp;pc_phase=render&amp;pc_pagenavigationalstate=AAAAAQAFMTY5ODATAQAAAAYACXBwX2xvY2FsZQAAAAEAAmNzAAhrcHBvaWRubwAAAAEABTU0ODAxAApwcF9yZXFUeXBlAAAAAQAGcmVuZGVyAApwcF9wb3J0bGV0AAAAAQASVGVtYXRhVlNLUDJQb3J0bGV0AAdwcF9wYWdlAAAAAQAIZWRpdFRlbWEADHBwX25hbWVTcGFjZQAAAAEABkcxNjk4MAAAAAA*&amp;pc_type=portlet&amp;pc_windowstate=normal&amp;pc_navigationalstate=JBPNS_rO0ABXeeAApwcF9yZXFUeXBlAAAAAQAGcmVuZGVyAApwcF9wb3J0bGV0AAAAAQASVGVtYXRhVlNLUDJQb3J0bGV0AAdwcF9wYWdlAAAAAQAIZWRpdFRlbWEACXBwX2xvY2FsZQAAAAEAAmNzAAhrcHBvaWRubwAAAAEABTUzMzgxAAxwcF9uYW1lU3BhY2UAAAABAAZHMTY5ODAAB19fRU9GX18*" TargetMode="External"/><Relationship Id="rId19" Type="http://schemas.openxmlformats.org/officeDocument/2006/relationships/footer" Target="footer5.xml"/><Relationship Id="rId31" Type="http://schemas.openxmlformats.org/officeDocument/2006/relationships/hyperlink" Target="https://doi.org/10.3390/s25010275"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oter" Target="footer8.xml"/><Relationship Id="rId27" Type="http://schemas.openxmlformats.org/officeDocument/2006/relationships/image" Target="media/image4.png"/><Relationship Id="rId30" Type="http://schemas.openxmlformats.org/officeDocument/2006/relationships/hyperlink" Target="https://developers.strava.com/docs/authentication/" TargetMode="External"/><Relationship Id="rId35" Type="http://schemas.openxmlformats.org/officeDocument/2006/relationships/hyperlink" Target="https://CRAN.R-project.org/package=magrittr" TargetMode="External"/><Relationship Id="rId43" Type="http://schemas.openxmlformats.org/officeDocument/2006/relationships/glossaryDocument" Target="glossary/document.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hyperlink" Target="https://cran.r-project.org/web/packages/rlang/index.html" TargetMode="External"/><Relationship Id="rId33" Type="http://schemas.openxmlformats.org/officeDocument/2006/relationships/hyperlink" Target="https://scispace.com/pdf/ggplot2-elegant-graphics-for-data-analysis-102a7agfxj.pdf" TargetMode="External"/><Relationship Id="rId38" Type="http://schemas.openxmlformats.org/officeDocument/2006/relationships/hyperlink" Target="https://www.postgresql.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ti\Desktop\Bakal&#225;&#345;ka\sablona_utb_bpdp_2025_cz.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635894663C4C1EBE73F547C47505AE"/>
        <w:category>
          <w:name w:val="Obecné"/>
          <w:gallery w:val="placeholder"/>
        </w:category>
        <w:types>
          <w:type w:val="bbPlcHdr"/>
        </w:types>
        <w:behaviors>
          <w:behavior w:val="content"/>
        </w:behaviors>
        <w:guid w:val="{F8098FBA-E428-4D8F-BAF8-84294BA51D6C}"/>
      </w:docPartPr>
      <w:docPartBody>
        <w:p w:rsidR="002C0B9F" w:rsidRDefault="002C0B9F">
          <w:pPr>
            <w:pStyle w:val="4D635894663C4C1EBE73F547C47505AE"/>
          </w:pPr>
          <w:r w:rsidRPr="00AD16E7">
            <w:t xml:space="preserve">UPOZORNĚNÍ! Důležitou součástí šablony je manuál s návodem. Návod popisuje, jak pracovat se šablonou, jak ji nainstalovat, jak používat styly, jak vložit obrázek nebo tabulku a jak vygenerovat obsah. Nesprávným zacházením se šablonou si můžete rozbít strukturu dokumentu a rozhodit formátování. Důrazně proto doporučujeme přečíst si manuál k šabloně. </w:t>
          </w:r>
          <w:r w:rsidRPr="00AD16E7">
            <w:rPr>
              <w:b/>
              <w:bCs/>
            </w:rPr>
            <w:t>Klepněte do tohoto rámečku a stiskněte klávesu DELETE, abyste jej smazali.</w:t>
          </w:r>
        </w:p>
      </w:docPartBody>
    </w:docPart>
    <w:docPart>
      <w:docPartPr>
        <w:name w:val="E6819AF4D41D47DEA140F5267BE67271"/>
        <w:category>
          <w:name w:val="Obecné"/>
          <w:gallery w:val="placeholder"/>
        </w:category>
        <w:types>
          <w:type w:val="bbPlcHdr"/>
        </w:types>
        <w:behaviors>
          <w:behavior w:val="content"/>
        </w:behaviors>
        <w:guid w:val="{B2C5C504-28A6-4C60-9059-1C7C3EBBC5D5}"/>
      </w:docPartPr>
      <w:docPartBody>
        <w:p w:rsidR="002C0B9F" w:rsidRDefault="002C0B9F">
          <w:pPr>
            <w:pStyle w:val="E6819AF4D41D47DEA140F5267BE67271"/>
          </w:pPr>
          <w:r w:rsidRPr="00665B7C">
            <w:rPr>
              <w:rStyle w:val="Zstupntext"/>
            </w:rPr>
            <w:t>Zvolte položku.</w:t>
          </w:r>
        </w:p>
      </w:docPartBody>
    </w:docPart>
    <w:docPart>
      <w:docPartPr>
        <w:name w:val="43254FC5375F493DAC433A18C52D2ED6"/>
        <w:category>
          <w:name w:val="Obecné"/>
          <w:gallery w:val="placeholder"/>
        </w:category>
        <w:types>
          <w:type w:val="bbPlcHdr"/>
        </w:types>
        <w:behaviors>
          <w:behavior w:val="content"/>
        </w:behaviors>
        <w:guid w:val="{ADA30DED-7F72-46A3-9493-E47D26AD7B51}"/>
      </w:docPartPr>
      <w:docPartBody>
        <w:p w:rsidR="002C0B9F" w:rsidRDefault="002C0B9F">
          <w:pPr>
            <w:pStyle w:val="43254FC5375F493DAC433A18C52D2ED6"/>
          </w:pPr>
          <w:r w:rsidRPr="00F94A11">
            <w:t>[</w:t>
          </w:r>
          <w:r>
            <w:t>Text abstraktu</w:t>
          </w:r>
          <w:r w:rsidRPr="00F94A11">
            <w:t xml:space="preserve"> </w:t>
          </w:r>
          <w:r>
            <w:t>v angličtině</w:t>
          </w:r>
          <w:r w:rsidRPr="00F94A11">
            <w:t>.</w:t>
          </w:r>
          <w:r>
            <w:t xml:space="preserve"> Rozsah abstraktu by měl být 5 až 10 řádků.</w:t>
          </w:r>
          <w:r w:rsidRPr="00F94A11">
            <w:t xml:space="preserve"> Shodný text </w:t>
          </w:r>
          <w:r>
            <w:t xml:space="preserve">abstraktu </w:t>
          </w:r>
          <w:r w:rsidRPr="00F94A11">
            <w:t xml:space="preserve">musí být vložen do </w:t>
          </w:r>
          <w:r>
            <w:t>IS/STAG</w:t>
          </w:r>
          <w:r w:rsidRPr="00F94A11">
            <w:t>.</w:t>
          </w:r>
          <w:r>
            <w:t xml:space="preserve"> Klepněte do rámečku a začněte psát.</w:t>
          </w:r>
          <w:r w:rsidRPr="00F94A11">
            <w:t>]</w:t>
          </w:r>
        </w:p>
      </w:docPartBody>
    </w:docPart>
    <w:docPart>
      <w:docPartPr>
        <w:name w:val="C4604558AD0544D29930D524D4102AAE"/>
        <w:category>
          <w:name w:val="Obecné"/>
          <w:gallery w:val="placeholder"/>
        </w:category>
        <w:types>
          <w:type w:val="bbPlcHdr"/>
        </w:types>
        <w:behaviors>
          <w:behavior w:val="content"/>
        </w:behaviors>
        <w:guid w:val="{ACB387CC-D21B-4293-AF93-F977EFAB4203}"/>
      </w:docPartPr>
      <w:docPartBody>
        <w:p w:rsidR="002C0B9F" w:rsidRDefault="002C0B9F">
          <w:pPr>
            <w:pStyle w:val="C4604558AD0544D29930D524D4102AAE"/>
          </w:pPr>
          <w:r w:rsidRPr="00F94A11">
            <w:t>[</w:t>
          </w:r>
          <w:r>
            <w:t>keyword, keyword, keyword, …</w:t>
          </w:r>
          <w:r w:rsidRPr="00F94A11">
            <w:t>]</w:t>
          </w:r>
        </w:p>
      </w:docPartBody>
    </w:docPart>
    <w:docPart>
      <w:docPartPr>
        <w:name w:val="6AC2BCAE326F47C9984B01876E5D493D"/>
        <w:category>
          <w:name w:val="Obecné"/>
          <w:gallery w:val="placeholder"/>
        </w:category>
        <w:types>
          <w:type w:val="bbPlcHdr"/>
        </w:types>
        <w:behaviors>
          <w:behavior w:val="content"/>
        </w:behaviors>
        <w:guid w:val="{697135DD-7234-4C24-A6B0-774A712BF410}"/>
      </w:docPartPr>
      <w:docPartBody>
        <w:p w:rsidR="002C0B9F" w:rsidRDefault="002C0B9F">
          <w:pPr>
            <w:pStyle w:val="6AC2BCAE326F47C9984B01876E5D493D"/>
          </w:pPr>
          <w:r w:rsidRPr="00F94A11">
            <w:t>[</w:t>
          </w:r>
          <w:r>
            <w:t>Na tomto místě můžete napsat poděkování (není povinné), popř. motto, úryvky knih atp</w:t>
          </w:r>
          <w:r w:rsidRPr="00F94A11">
            <w:t>.</w:t>
          </w:r>
          <w:r>
            <w:t xml:space="preserve"> Klepněte do rámečku a začněte psát. Pokud chcete poděkování vynechat, klepněte do tohoto rámečku a zmáčkněte čtyřikrát klávesu DELETE, dokud vám nezmizí prázdná strana.</w:t>
          </w:r>
          <w:r w:rsidRPr="00F94A11">
            <w:t>]</w:t>
          </w:r>
        </w:p>
      </w:docPartBody>
    </w:docPart>
    <w:docPart>
      <w:docPartPr>
        <w:name w:val="FE24EB752BA34BED917706647EE2F78B"/>
        <w:category>
          <w:name w:val="Obecné"/>
          <w:gallery w:val="placeholder"/>
        </w:category>
        <w:types>
          <w:type w:val="bbPlcHdr"/>
        </w:types>
        <w:behaviors>
          <w:behavior w:val="content"/>
        </w:behaviors>
        <w:guid w:val="{DEB45439-56D3-443B-9D80-105287C0CF52}"/>
      </w:docPartPr>
      <w:docPartBody>
        <w:p w:rsidR="002C0B9F" w:rsidRDefault="002C0B9F">
          <w:pPr>
            <w:pStyle w:val="FE24EB752BA34BED917706647EE2F78B"/>
          </w:pPr>
          <w:r w:rsidRPr="00A752C2">
            <w:rPr>
              <w:rStyle w:val="Zstupntext"/>
            </w:rPr>
            <w:t>Zadejte libovolný obsah, který chcete opakovat, včetně jiných ovládacích prvků obsahu. Můžete také vložit tento ovládací prvek kolem řádků tabulky, aby se části tabulky opakovaly.</w:t>
          </w:r>
        </w:p>
      </w:docPartBody>
    </w:docPart>
    <w:docPart>
      <w:docPartPr>
        <w:name w:val="A674B1BF662B41F299E56E47F5794506"/>
        <w:category>
          <w:name w:val="Obecné"/>
          <w:gallery w:val="placeholder"/>
        </w:category>
        <w:types>
          <w:type w:val="bbPlcHdr"/>
        </w:types>
        <w:behaviors>
          <w:behavior w:val="content"/>
        </w:behaviors>
        <w:guid w:val="{CB594BB9-4B0D-46F8-A8D0-259DC7970A5A}"/>
      </w:docPartPr>
      <w:docPartBody>
        <w:p w:rsidR="002C0B9F" w:rsidRDefault="002C0B9F">
          <w:pPr>
            <w:pStyle w:val="A674B1BF662B41F299E56E47F5794506"/>
          </w:pPr>
          <w:r w:rsidRPr="00A027B0">
            <w:t>[Zkratka]</w:t>
          </w:r>
        </w:p>
      </w:docPartBody>
    </w:docPart>
    <w:docPart>
      <w:docPartPr>
        <w:name w:val="986944191215488CB2C70CCC1EF36A20"/>
        <w:category>
          <w:name w:val="Obecné"/>
          <w:gallery w:val="placeholder"/>
        </w:category>
        <w:types>
          <w:type w:val="bbPlcHdr"/>
        </w:types>
        <w:behaviors>
          <w:behavior w:val="content"/>
        </w:behaviors>
        <w:guid w:val="{35AEFB63-EEA3-4C97-ABFA-72F20EC33D8E}"/>
      </w:docPartPr>
      <w:docPartBody>
        <w:p w:rsidR="002C0B9F" w:rsidRDefault="002C0B9F">
          <w:pPr>
            <w:pStyle w:val="986944191215488CB2C70CCC1EF36A20"/>
          </w:pPr>
          <w:r w:rsidRPr="00A027B0">
            <w:t>[Význam zkratky]</w:t>
          </w:r>
        </w:p>
      </w:docPartBody>
    </w:docPart>
    <w:docPart>
      <w:docPartPr>
        <w:name w:val="4870FE687AE04D1BA11B818ADC15385B"/>
        <w:category>
          <w:name w:val="Obecné"/>
          <w:gallery w:val="placeholder"/>
        </w:category>
        <w:types>
          <w:type w:val="bbPlcHdr"/>
        </w:types>
        <w:behaviors>
          <w:behavior w:val="content"/>
        </w:behaviors>
        <w:guid w:val="{92B2F9C2-8E81-4779-831D-BD9F8C945F72}"/>
      </w:docPartPr>
      <w:docPartBody>
        <w:p w:rsidR="002C0B9F" w:rsidRDefault="002C0B9F">
          <w:pPr>
            <w:pStyle w:val="4870FE687AE04D1BA11B818ADC15385B"/>
          </w:pPr>
          <w:r w:rsidRPr="00196C72">
            <w:rPr>
              <w:rStyle w:val="Zstupntext"/>
            </w:rPr>
            <w:t>Zadejte libovolný obsah, který chcete opakovat, včetně jiných ovládacích prvků obsahu. Můžete také vložit tento ovládací prvek kolem řádků tabulky, aby se části tabulky opakovaly.</w:t>
          </w:r>
        </w:p>
      </w:docPartBody>
    </w:docPart>
    <w:docPart>
      <w:docPartPr>
        <w:name w:val="4403052598F8468AB9B302E05EC4F274"/>
        <w:category>
          <w:name w:val="Obecné"/>
          <w:gallery w:val="placeholder"/>
        </w:category>
        <w:types>
          <w:type w:val="bbPlcHdr"/>
        </w:types>
        <w:behaviors>
          <w:behavior w:val="content"/>
        </w:behaviors>
        <w:guid w:val="{DE8F9097-29EC-40C5-B056-E8348A74B751}"/>
      </w:docPartPr>
      <w:docPartBody>
        <w:p w:rsidR="002C0B9F" w:rsidRDefault="002C0B9F">
          <w:pPr>
            <w:pStyle w:val="4403052598F8468AB9B302E05EC4F274"/>
          </w:pPr>
          <w:r>
            <w:rPr>
              <w:rStyle w:val="Zstupntext"/>
              <w:rFonts w:eastAsiaTheme="majorEastAsia"/>
              <w:lang w:val="en-US"/>
            </w:rPr>
            <w:t>[</w:t>
          </w:r>
          <w:r>
            <w:rPr>
              <w:rStyle w:val="Zstupntext"/>
              <w:rFonts w:eastAsiaTheme="majorEastAsia"/>
            </w:rPr>
            <w:t>Označení</w:t>
          </w:r>
          <w:r>
            <w:rPr>
              <w:rStyle w:val="Zstupntext"/>
              <w:rFonts w:eastAsiaTheme="majorEastAsia"/>
              <w:lang w:val="en-US"/>
            </w:rPr>
            <w:t>]</w:t>
          </w:r>
        </w:p>
      </w:docPartBody>
    </w:docPart>
    <w:docPart>
      <w:docPartPr>
        <w:name w:val="8624719CE4C54A50A58C8011BCEDC1F1"/>
        <w:category>
          <w:name w:val="Obecné"/>
          <w:gallery w:val="placeholder"/>
        </w:category>
        <w:types>
          <w:type w:val="bbPlcHdr"/>
        </w:types>
        <w:behaviors>
          <w:behavior w:val="content"/>
        </w:behaviors>
        <w:guid w:val="{38C58992-A256-472C-8E22-6FD1E13BCEF6}"/>
      </w:docPartPr>
      <w:docPartBody>
        <w:p w:rsidR="002C0B9F" w:rsidRDefault="002C0B9F">
          <w:pPr>
            <w:pStyle w:val="8624719CE4C54A50A58C8011BCEDC1F1"/>
          </w:pPr>
          <w:r>
            <w:rPr>
              <w:rStyle w:val="Zstupntext"/>
            </w:rPr>
            <w:t>[Název přílohy</w:t>
          </w:r>
          <w:r>
            <w:rPr>
              <w:rStyle w:val="Zstupntext"/>
              <w:lang w:val="en-US"/>
            </w:rPr>
            <w:t>]</w:t>
          </w:r>
        </w:p>
      </w:docPartBody>
    </w:docPart>
    <w:docPart>
      <w:docPartPr>
        <w:name w:val="B7FF22A99D6E4BB4A397448C27403ECE"/>
        <w:category>
          <w:name w:val="Obecné"/>
          <w:gallery w:val="placeholder"/>
        </w:category>
        <w:types>
          <w:type w:val="bbPlcHdr"/>
        </w:types>
        <w:behaviors>
          <w:behavior w:val="content"/>
        </w:behaviors>
        <w:guid w:val="{6FA69817-2023-4418-9285-CDED6D9D23CE}"/>
      </w:docPartPr>
      <w:docPartBody>
        <w:p w:rsidR="002C0B9F" w:rsidRDefault="002C0B9F">
          <w:pPr>
            <w:pStyle w:val="B7FF22A99D6E4BB4A397448C27403ECE"/>
          </w:pPr>
          <w:r w:rsidRPr="00C87925">
            <w:rPr>
              <w:rStyle w:val="Zstupntext"/>
            </w:rPr>
            <w:t>[soubor]</w:t>
          </w:r>
        </w:p>
      </w:docPartBody>
    </w:docPart>
    <w:docPart>
      <w:docPartPr>
        <w:name w:val="3D7E776E6C0F4C9CA191C728C98E9561"/>
        <w:category>
          <w:name w:val="Obecné"/>
          <w:gallery w:val="placeholder"/>
        </w:category>
        <w:types>
          <w:type w:val="bbPlcHdr"/>
        </w:types>
        <w:behaviors>
          <w:behavior w:val="content"/>
        </w:behaviors>
        <w:guid w:val="{955C9DA7-EF56-4AB9-B5D0-5D5F18253299}"/>
      </w:docPartPr>
      <w:docPartBody>
        <w:p w:rsidR="002C0B9F" w:rsidRDefault="002C0B9F">
          <w:pPr>
            <w:pStyle w:val="3D7E776E6C0F4C9CA191C728C98E9561"/>
          </w:pPr>
          <w:r w:rsidRPr="00A50D5A">
            <w:t xml:space="preserve">Pro základní text jsou v šabloně připravené dva styly: </w:t>
          </w:r>
          <w:r>
            <w:rPr>
              <w:b/>
              <w:bCs/>
            </w:rPr>
            <w:t>První odstavec práce</w:t>
          </w:r>
          <w:r>
            <w:t xml:space="preserve"> </w:t>
          </w:r>
          <w:r w:rsidRPr="00A50D5A">
            <w:t>a </w:t>
          </w:r>
          <w:r>
            <w:rPr>
              <w:b/>
              <w:bCs/>
            </w:rPr>
            <w:t>Další odstavce práce</w:t>
          </w:r>
          <w:r w:rsidRPr="00A50D5A">
            <w:t>. Styl „</w:t>
          </w:r>
          <w:r w:rsidRPr="00DE773B">
            <w:t>První odstavec práce</w:t>
          </w:r>
          <w:r w:rsidRPr="00A50D5A">
            <w:t>“ je bez odstavcové zarážky a používá se pro první odstavec pod nadpisem (nastaví se automaticky, jakmile nadpis ukončíte klávesou Enter), obrázkem, tabulkou nebo citátem. Styl je nastaven jako styl následujícího od</w:t>
          </w:r>
          <w:r>
            <w:t xml:space="preserve">stavce po nadpisových stylech. </w:t>
          </w:r>
          <w:r w:rsidRPr="00A50D5A">
            <w:t>Následující odstavce jsou naformátované pomocí stylu „</w:t>
          </w:r>
          <w:r w:rsidRPr="00DE773B">
            <w:t>Další odstavce práce</w:t>
          </w:r>
          <w:r w:rsidRPr="00A50D5A">
            <w:t>“, který je vyznačen odstavcovou zarážkou</w:t>
          </w:r>
          <w:r>
            <w:t xml:space="preserve"> (0,8 cm)</w:t>
          </w:r>
          <w:r w:rsidRPr="00A50D5A">
            <w:t xml:space="preserve"> a je </w:t>
          </w:r>
          <w:r>
            <w:t>určen pro ostatní od</w:t>
          </w:r>
          <w:r w:rsidRPr="00A50D5A">
            <w:t xml:space="preserve">stavce kromě prvního. Je nastaven jako styl následujícího odstavce po stylu </w:t>
          </w:r>
          <w:r w:rsidRPr="00DE773B">
            <w:t>První odstavec práce</w:t>
          </w:r>
          <w:r w:rsidRPr="00A50D5A">
            <w:t>.</w:t>
          </w:r>
          <w:r>
            <w:t xml:space="preserve"> </w:t>
          </w:r>
          <w:r w:rsidRPr="000205AE">
            <w:t>Klepněte do rámečku a začněte psát.</w:t>
          </w:r>
        </w:p>
      </w:docPartBody>
    </w:docPart>
    <w:docPart>
      <w:docPartPr>
        <w:name w:val="589E1E944A484C4A82A07FA42ED854A7"/>
        <w:category>
          <w:name w:val="Obecné"/>
          <w:gallery w:val="placeholder"/>
        </w:category>
        <w:types>
          <w:type w:val="bbPlcHdr"/>
        </w:types>
        <w:behaviors>
          <w:behavior w:val="content"/>
        </w:behaviors>
        <w:guid w:val="{0496E001-FA6A-48E4-BE54-0606F701BB3D}"/>
      </w:docPartPr>
      <w:docPartBody>
        <w:p w:rsidR="002C0B9F" w:rsidRDefault="002C0B9F">
          <w:pPr>
            <w:pStyle w:val="589E1E944A484C4A82A07FA42ED854A7"/>
          </w:pPr>
          <w:r>
            <w:t xml:space="preserve">Podle pokynů jednotlivých fakult, ale také ústavů, je možné pracovat se šablonou jako dělenou a nedělenou. Nedělená šablona nevyužívá dělení a začíná hlavním nadpisem, pro který je použitý styl </w:t>
          </w:r>
          <w:r>
            <w:rPr>
              <w:b/>
            </w:rPr>
            <w:t>Nadpis 1</w:t>
          </w:r>
          <w:r>
            <w:t xml:space="preserve">. Dělená šablona využívá nadpisu první úrovně </w:t>
          </w:r>
          <w:r w:rsidRPr="00A24E3A">
            <w:rPr>
              <w:b/>
            </w:rPr>
            <w:t>Nadpisy části</w:t>
          </w:r>
          <w:r>
            <w:t xml:space="preserve">, který zajistí vizuální dělení na jednotlivé části, např. A TEORETICKÁ ČÁST, B PRAKTICKÁ ČÁST. Nadpisový styl Nadpisy části začíná vždy na nové straně a využívá abecední značení. Po tomto nadpisu následuje styl </w:t>
          </w:r>
          <w:r w:rsidRPr="00A24E3A">
            <w:rPr>
              <w:b/>
            </w:rPr>
            <w:t>Nadpis 1 (po nadpisu části)</w:t>
          </w:r>
          <w:r>
            <w:t>, který využívá stejné vlastnosti jako rodičovský Nadpis 1, ale nezačíná na nové straně. Ověřte si prosím, jaký typ šablony využívá vaše fakulta nebo ústav a podle toho zvolte styl pro vzorový nadpis na této stránce (výchozí nastavení je Nadpis 1, pro dělenou šablonu použijte styl Nadpisy části a velkými písmeny napište označení dané části). Nastudujte si prosím pokyny v manuálu. Klepněte do rámečku a zmáčkněte klávesu DELETE, abyste tento rámeček smazali. Poté ukončete nadpis stisknutím klávesy ENTER.</w:t>
          </w:r>
        </w:p>
      </w:docPartBody>
    </w:docPart>
    <w:docPart>
      <w:docPartPr>
        <w:name w:val="E27577B159BC4B7B9AF9D28015A11ADF"/>
        <w:category>
          <w:name w:val="Obecné"/>
          <w:gallery w:val="placeholder"/>
        </w:category>
        <w:types>
          <w:type w:val="bbPlcHdr"/>
        </w:types>
        <w:behaviors>
          <w:behavior w:val="content"/>
        </w:behaviors>
        <w:guid w:val="{F600C102-BF03-4405-8D97-C06067DD4893}"/>
      </w:docPartPr>
      <w:docPartBody>
        <w:p w:rsidR="002C0B9F" w:rsidRDefault="002C0B9F">
          <w:pPr>
            <w:pStyle w:val="E27577B159BC4B7B9AF9D28015A11ADF"/>
          </w:pPr>
          <w:r w:rsidRPr="000205AE">
            <w:t>Klepněte do rámečku a začněte psát</w:t>
          </w:r>
          <w:r>
            <w:t xml:space="preserve"> závěr práce</w:t>
          </w:r>
          <w:r w:rsidRPr="000205AE">
            <w:t>.</w:t>
          </w:r>
        </w:p>
      </w:docPartBody>
    </w:docPart>
    <w:docPart>
      <w:docPartPr>
        <w:name w:val="DABCD2E049E9419DB43C74358E5B8F7D"/>
        <w:category>
          <w:name w:val="Obecné"/>
          <w:gallery w:val="placeholder"/>
        </w:category>
        <w:types>
          <w:type w:val="bbPlcHdr"/>
        </w:types>
        <w:behaviors>
          <w:behavior w:val="content"/>
        </w:behaviors>
        <w:guid w:val="{760DE45A-A83B-4C7C-91EE-4C1DEA753643}"/>
      </w:docPartPr>
      <w:docPartBody>
        <w:p w:rsidR="002C0B9F" w:rsidRDefault="002C0B9F">
          <w:pPr>
            <w:pStyle w:val="DABCD2E049E9419DB43C74358E5B8F7D"/>
          </w:pPr>
          <w:r w:rsidRPr="00930BB2">
            <w:t>Citování použitých informačních zdrojů se řídí pravidly konkrétních citačních norem nebo stylů. Seznam použité literatury musí být vždy vypracován podle použité citační normy nebo citačního stylu v rámci závěrečné práce.</w:t>
          </w:r>
          <w:r>
            <w:t xml:space="preserve"> Klepněte do rámečku a pokračujte s výběrem vhodného stylu pro úpravu seznamu: </w:t>
          </w:r>
          <w:r>
            <w:rPr>
              <w:b/>
            </w:rPr>
            <w:t xml:space="preserve">Použité zdroje (abecední seznam) </w:t>
          </w:r>
          <w:r>
            <w:t xml:space="preserve">nebo </w:t>
          </w:r>
          <w:r>
            <w:rPr>
              <w:b/>
            </w:rPr>
            <w:t>Použité zdroje (číslovaný seznam)</w:t>
          </w:r>
          <w:r w:rsidRPr="000205AE">
            <w:t>.</w:t>
          </w:r>
        </w:p>
      </w:docPartBody>
    </w:docPart>
    <w:docPart>
      <w:docPartPr>
        <w:name w:val="355C28CE68944FF897996DB3B62674A2"/>
        <w:category>
          <w:name w:val="Obecné"/>
          <w:gallery w:val="placeholder"/>
        </w:category>
        <w:types>
          <w:type w:val="bbPlcHdr"/>
        </w:types>
        <w:behaviors>
          <w:behavior w:val="content"/>
        </w:behaviors>
        <w:guid w:val="{D26BEB58-6CBF-442B-8A68-957858B56C13}"/>
      </w:docPartPr>
      <w:docPartBody>
        <w:p w:rsidR="002C0B9F" w:rsidRDefault="002C0B9F">
          <w:pPr>
            <w:pStyle w:val="355C28CE68944FF897996DB3B62674A2"/>
          </w:pPr>
          <w:r w:rsidRPr="006D6046">
            <w:t>[Název přílohy]</w:t>
          </w:r>
        </w:p>
      </w:docPartBody>
    </w:docPart>
    <w:docPart>
      <w:docPartPr>
        <w:name w:val="5CF4B4FEDBC745C1B0F6971D8FC63A7F"/>
        <w:category>
          <w:name w:val="Obecné"/>
          <w:gallery w:val="placeholder"/>
        </w:category>
        <w:types>
          <w:type w:val="bbPlcHdr"/>
        </w:types>
        <w:behaviors>
          <w:behavior w:val="content"/>
        </w:behaviors>
        <w:guid w:val="{F63CF8B1-15FB-4376-A94B-83AF55A8EDA2}"/>
      </w:docPartPr>
      <w:docPartBody>
        <w:p w:rsidR="002C0B9F" w:rsidRDefault="002C0B9F">
          <w:pPr>
            <w:pStyle w:val="5CF4B4FEDBC745C1B0F6971D8FC63A7F"/>
          </w:pPr>
          <w:r w:rsidRPr="00F94A11">
            <w:t>[</w:t>
          </w:r>
          <w:r>
            <w:t xml:space="preserve">Pokud vaše práce neobsahuje přílohy, postupujte následovně: </w:t>
          </w:r>
          <w:r w:rsidRPr="001A78A9">
            <w:rPr>
              <w:b/>
            </w:rPr>
            <w:t>1.</w:t>
          </w:r>
          <w:r>
            <w:t xml:space="preserve"> Klepněte myší do nadpisu </w:t>
          </w:r>
          <w:r w:rsidRPr="001A78A9">
            <w:rPr>
              <w:b/>
            </w:rPr>
            <w:t>Příloha A</w:t>
          </w:r>
          <w:r>
            <w:t xml:space="preserve">, jakmile se vám zvýrazní šedým podbarvením, zmáčkněte několikrát klávesu DELETE, dokud vám tato strana nezmizí. </w:t>
          </w:r>
          <w:r w:rsidRPr="001A78A9">
            <w:rPr>
              <w:b/>
            </w:rPr>
            <w:t>2.</w:t>
          </w:r>
          <w:r>
            <w:t xml:space="preserve"> Tento blok textu se následně přesune za seznam literatury. Klikněte do bloku a zmáčkněte klávesu DELETE, tím ho odstraníte. </w:t>
          </w:r>
          <w:r w:rsidRPr="00301168">
            <w:rPr>
              <w:b/>
            </w:rPr>
            <w:t>3.</w:t>
          </w:r>
          <w:r>
            <w:t xml:space="preserve"> Zároveň se ujistěte, že poslední stranou zůstal Seznam použité literatury, který využívá čísla stránek v zápatí. 4. Podle pokynů v manuálu odstraňte Seznam příloh, který se nachází v úvodních seznamech.</w:t>
          </w:r>
          <w:r w:rsidRPr="00F94A11">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9F"/>
    <w:rsid w:val="0015263D"/>
    <w:rsid w:val="0017492C"/>
    <w:rsid w:val="002C0B9F"/>
    <w:rsid w:val="00393683"/>
    <w:rsid w:val="007B2BB5"/>
    <w:rsid w:val="00950514"/>
    <w:rsid w:val="00B45A42"/>
    <w:rsid w:val="00B8472A"/>
    <w:rsid w:val="00BE26C5"/>
    <w:rsid w:val="00E6740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4D635894663C4C1EBE73F547C47505AE">
    <w:name w:val="4D635894663C4C1EBE73F547C47505AE"/>
  </w:style>
  <w:style w:type="character" w:styleId="Zstupntext">
    <w:name w:val="Placeholder Text"/>
    <w:basedOn w:val="Standardnpsmoodstavce"/>
    <w:uiPriority w:val="99"/>
    <w:semiHidden/>
    <w:rPr>
      <w:color w:val="666666"/>
    </w:rPr>
  </w:style>
  <w:style w:type="paragraph" w:customStyle="1" w:styleId="E6819AF4D41D47DEA140F5267BE67271">
    <w:name w:val="E6819AF4D41D47DEA140F5267BE67271"/>
  </w:style>
  <w:style w:type="paragraph" w:customStyle="1" w:styleId="08FA90532195456D8D27F546D82D54F2">
    <w:name w:val="08FA90532195456D8D27F546D82D54F2"/>
  </w:style>
  <w:style w:type="paragraph" w:customStyle="1" w:styleId="9058FC6CDCC94BD8A864A91FEC9D3282">
    <w:name w:val="9058FC6CDCC94BD8A864A91FEC9D3282"/>
  </w:style>
  <w:style w:type="paragraph" w:customStyle="1" w:styleId="43254FC5375F493DAC433A18C52D2ED6">
    <w:name w:val="43254FC5375F493DAC433A18C52D2ED6"/>
  </w:style>
  <w:style w:type="paragraph" w:customStyle="1" w:styleId="C4604558AD0544D29930D524D4102AAE">
    <w:name w:val="C4604558AD0544D29930D524D4102AAE"/>
  </w:style>
  <w:style w:type="paragraph" w:customStyle="1" w:styleId="6AC2BCAE326F47C9984B01876E5D493D">
    <w:name w:val="6AC2BCAE326F47C9984B01876E5D493D"/>
  </w:style>
  <w:style w:type="paragraph" w:customStyle="1" w:styleId="FE24EB752BA34BED917706647EE2F78B">
    <w:name w:val="FE24EB752BA34BED917706647EE2F78B"/>
  </w:style>
  <w:style w:type="paragraph" w:customStyle="1" w:styleId="A674B1BF662B41F299E56E47F5794506">
    <w:name w:val="A674B1BF662B41F299E56E47F5794506"/>
  </w:style>
  <w:style w:type="paragraph" w:customStyle="1" w:styleId="986944191215488CB2C70CCC1EF36A20">
    <w:name w:val="986944191215488CB2C70CCC1EF36A20"/>
  </w:style>
  <w:style w:type="paragraph" w:customStyle="1" w:styleId="4870FE687AE04D1BA11B818ADC15385B">
    <w:name w:val="4870FE687AE04D1BA11B818ADC15385B"/>
  </w:style>
  <w:style w:type="paragraph" w:customStyle="1" w:styleId="4403052598F8468AB9B302E05EC4F274">
    <w:name w:val="4403052598F8468AB9B302E05EC4F274"/>
  </w:style>
  <w:style w:type="paragraph" w:customStyle="1" w:styleId="8624719CE4C54A50A58C8011BCEDC1F1">
    <w:name w:val="8624719CE4C54A50A58C8011BCEDC1F1"/>
  </w:style>
  <w:style w:type="paragraph" w:customStyle="1" w:styleId="B7FF22A99D6E4BB4A397448C27403ECE">
    <w:name w:val="B7FF22A99D6E4BB4A397448C27403ECE"/>
  </w:style>
  <w:style w:type="paragraph" w:customStyle="1" w:styleId="3D7E776E6C0F4C9CA191C728C98E9561">
    <w:name w:val="3D7E776E6C0F4C9CA191C728C98E9561"/>
  </w:style>
  <w:style w:type="paragraph" w:customStyle="1" w:styleId="589E1E944A484C4A82A07FA42ED854A7">
    <w:name w:val="589E1E944A484C4A82A07FA42ED854A7"/>
  </w:style>
  <w:style w:type="paragraph" w:customStyle="1" w:styleId="E27577B159BC4B7B9AF9D28015A11ADF">
    <w:name w:val="E27577B159BC4B7B9AF9D28015A11ADF"/>
  </w:style>
  <w:style w:type="paragraph" w:customStyle="1" w:styleId="DABCD2E049E9419DB43C74358E5B8F7D">
    <w:name w:val="DABCD2E049E9419DB43C74358E5B8F7D"/>
  </w:style>
  <w:style w:type="paragraph" w:customStyle="1" w:styleId="355C28CE68944FF897996DB3B62674A2">
    <w:name w:val="355C28CE68944FF897996DB3B62674A2"/>
  </w:style>
  <w:style w:type="paragraph" w:customStyle="1" w:styleId="5CF4B4FEDBC745C1B0F6971D8FC63A7F">
    <w:name w:val="5CF4B4FEDBC745C1B0F6971D8FC63A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C5E56B-2045-4F22-B265-36C847C525C9}">
  <we:reference id="7ab57287-cf87-4c15-a029-cd6b0b3ebfbb" version="1.2.5.0" store="EXCatalog" storeType="EXCatalog"/>
  <we:alternateReferences>
    <we:reference id="WA200005176" version="1.2.5.0" store="cs-CZ"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ABEB0-DCC3-4E42-B7FD-85DAAB801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sablona_utb_bpdp_2025_cz.dotx</Template>
  <TotalTime>3128</TotalTime>
  <Pages>50</Pages>
  <Words>8441</Words>
  <Characters>49806</Characters>
  <Application>Microsoft Office Word</Application>
  <DocSecurity>0</DocSecurity>
  <Lines>415</Lines>
  <Paragraphs>116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Mega</dc:creator>
  <cp:keywords>Sablona UTB_2025-09</cp:keywords>
  <dc:description/>
  <cp:lastModifiedBy>Martin Mega</cp:lastModifiedBy>
  <cp:revision>35</cp:revision>
  <cp:lastPrinted>2025-09-18T13:19:00Z</cp:lastPrinted>
  <dcterms:created xsi:type="dcterms:W3CDTF">2026-03-01T21:53:00Z</dcterms:created>
  <dcterms:modified xsi:type="dcterms:W3CDTF">2026-05-03T18:17:00Z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-173911797</vt:i4>
  </property>
</Properties>
</file>