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Default="00713652" w:rsidP="002F3EAB">
      <w:pPr>
        <w:pStyle w:val="Titel"/>
      </w:pPr>
      <w:r>
        <w:t>Seminarbericht 2012</w:t>
      </w:r>
    </w:p>
    <w:p w14:paraId="65633875" w14:textId="77777777" w:rsidR="00713652" w:rsidRDefault="00713652" w:rsidP="002F3EAB">
      <w:pPr>
        <w:pStyle w:val="Titel"/>
      </w:pPr>
    </w:p>
    <w:p w14:paraId="53436315" w14:textId="7ADCC699" w:rsidR="00DB50BC" w:rsidRDefault="0074374E" w:rsidP="002F3EAB">
      <w:pPr>
        <w:pStyle w:val="Titel"/>
      </w:pPr>
      <w:r>
        <w:t xml:space="preserve">Location </w:t>
      </w:r>
      <w:proofErr w:type="spellStart"/>
      <w:r>
        <w:t>B</w:t>
      </w:r>
      <w:r w:rsidR="00E4276E">
        <w:t>ased</w:t>
      </w:r>
      <w:proofErr w:type="spellEnd"/>
      <w:r w:rsidR="00E4276E">
        <w:t xml:space="preserve"> S</w:t>
      </w:r>
      <w:r w:rsidR="00E4090F">
        <w:t>ervices</w:t>
      </w:r>
      <w:r>
        <w:t xml:space="preserve"> (LBS)</w:t>
      </w:r>
      <w:r w:rsidR="00427DBB">
        <w:t xml:space="preserve"> </w:t>
      </w:r>
      <w:r w:rsidR="00E4090F">
        <w:t xml:space="preserve">in </w:t>
      </w:r>
      <w:proofErr w:type="spellStart"/>
      <w:r w:rsidR="00E4090F">
        <w:t>Switzerland</w:t>
      </w:r>
      <w:proofErr w:type="spellEnd"/>
    </w:p>
    <w:p w14:paraId="29C26597" w14:textId="5F814ECB" w:rsidR="00713652" w:rsidRDefault="004B10CA" w:rsidP="00713652">
      <w:bookmarkStart w:id="0" w:name="_Toc213923892"/>
      <w:r>
        <w:t>Ortsbezogene Dienste in der Schweiz</w:t>
      </w:r>
    </w:p>
    <w:p w14:paraId="2C2D4373" w14:textId="77777777" w:rsidR="004B10CA" w:rsidRDefault="004B10CA"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 xml:space="preserve">Rolf </w:t>
      </w:r>
      <w:proofErr w:type="spellStart"/>
      <w:r>
        <w:t>Gasenzer</w:t>
      </w:r>
      <w:proofErr w:type="spellEnd"/>
    </w:p>
    <w:p w14:paraId="55CA558A" w14:textId="53B03CE3" w:rsidR="00713652" w:rsidRDefault="00713652"/>
    <w:p w14:paraId="21C01106" w14:textId="476119A8" w:rsidR="00713652" w:rsidRDefault="00713652">
      <w:r>
        <w:br w:type="page"/>
      </w:r>
    </w:p>
    <w:p w14:paraId="7B121354" w14:textId="77777777" w:rsidR="00496557" w:rsidRDefault="00496557" w:rsidP="002F3EAB">
      <w:pPr>
        <w:pStyle w:val="berschrift1"/>
      </w:pPr>
    </w:p>
    <w:p w14:paraId="7355EBE1" w14:textId="77777777" w:rsidR="002F3EAB" w:rsidRDefault="002121A1" w:rsidP="002F3EAB">
      <w:pPr>
        <w:pStyle w:val="berschrift1"/>
      </w:pPr>
      <w:bookmarkStart w:id="1" w:name="_Toc216855681"/>
      <w:r>
        <w:t>Abstract</w:t>
      </w:r>
      <w:bookmarkEnd w:id="0"/>
      <w:bookmarkEnd w:id="1"/>
    </w:p>
    <w:p w14:paraId="1813461D" w14:textId="77777777" w:rsidR="00E317BE" w:rsidRDefault="009801C4" w:rsidP="009801C4">
      <w:r>
        <w:t>Location-</w:t>
      </w:r>
      <w:proofErr w:type="spellStart"/>
      <w:r>
        <w:t>based</w:t>
      </w:r>
      <w:proofErr w:type="spellEnd"/>
      <w:r>
        <w:t xml:space="preserve"> Services (LBS) oder Ortsbezogene Dienste sind eine der vielversprechendsten Applikationssegmente der mobilen Industrie. </w:t>
      </w:r>
    </w:p>
    <w:p w14:paraId="54802F21" w14:textId="6ACEFDEA" w:rsidR="00E317BE" w:rsidRDefault="00E317BE" w:rsidP="009801C4">
      <w:r>
        <w:t>Das Thema hat ein riesen Potenzial weil alle Angebote lokal aussteuert werden können und darum ganz gezielt auf die Bedürfnisse des Kunden eingegangen werden kann.</w:t>
      </w:r>
    </w:p>
    <w:p w14:paraId="32EB8627" w14:textId="36757E6F" w:rsidR="002F3EAB" w:rsidRDefault="009801C4" w:rsidP="009801C4">
      <w:r>
        <w:t xml:space="preserve">LBS werden hauptsächlich mit mobilen Endgeräten wie </w:t>
      </w:r>
      <w:proofErr w:type="spellStart"/>
      <w:r>
        <w:t>Smartphones</w:t>
      </w:r>
      <w:proofErr w:type="spellEnd"/>
      <w:r>
        <w:t xml:space="preserve">, </w:t>
      </w:r>
      <w:proofErr w:type="spellStart"/>
      <w:r>
        <w:t>Tablets</w:t>
      </w:r>
      <w:proofErr w:type="spellEnd"/>
      <w:r>
        <w:t xml:space="preserve"> oder Laptops genutzt. </w:t>
      </w:r>
      <w:r w:rsidR="00EB0BED">
        <w:t>Die Möglichkeiten für Dienste</w:t>
      </w:r>
      <w:r>
        <w:t xml:space="preserve"> </w:t>
      </w:r>
      <w:r w:rsidR="00EB0BED">
        <w:t xml:space="preserve">dieser Art </w:t>
      </w:r>
      <w:r w:rsidR="00B1464E">
        <w:t>sind unbegrenzt. Einsatzgebiete für Diensten von z.B. Notfä</w:t>
      </w:r>
      <w:r>
        <w:t>ll</w:t>
      </w:r>
      <w:r w:rsidR="00B1464E">
        <w:t>en,</w:t>
      </w:r>
      <w:r>
        <w:t xml:space="preserve"> zu Freundsucher</w:t>
      </w:r>
      <w:r w:rsidR="00EB0BED">
        <w:t>, über Spiel</w:t>
      </w:r>
      <w:r w:rsidR="00B1464E">
        <w:t>e</w:t>
      </w:r>
      <w:r w:rsidR="00EB0BED">
        <w:t xml:space="preserve">, oder ortsbezogenen Werbungen </w:t>
      </w:r>
      <w:r w:rsidR="00B1464E">
        <w:t>sind praktisch unbegrenzt. Diese Dienste liefern dem Benutzer mit personalisierten und lokal bezogenen Informationen einen Mehrwert. In diesem Fall sind lokale Informationen, lokal für den Benutzer wo er sich unverzüglich aufhält. Dienste die</w:t>
      </w:r>
      <w:r w:rsidR="00E317BE">
        <w:t xml:space="preserve">ser Art verwenden die Ortsinformationen </w:t>
      </w:r>
      <w:r w:rsidR="00B1464E">
        <w:t xml:space="preserve">des Benutzers um ihn mit Erinnerungsfunktionen </w:t>
      </w:r>
      <w:r w:rsidR="00E317BE">
        <w:t>automatisch auf Themen, welche sich auf einen vordefinierten Ort beziehen, zu erinnern.</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r>
        <w:t>erschliessen.</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6855682"/>
      <w:r>
        <w:t>Inhaltsverzeichnis</w:t>
      </w:r>
      <w:bookmarkEnd w:id="2"/>
      <w:r>
        <w:br/>
      </w:r>
    </w:p>
    <w:p w14:paraId="2AF77FB7" w14:textId="77777777" w:rsidR="000C7412" w:rsidRDefault="00395D31">
      <w:pPr>
        <w:pStyle w:val="Verzeichnis1"/>
        <w:tabs>
          <w:tab w:val="right" w:leader="dot" w:pos="9056"/>
        </w:tabs>
        <w:rPr>
          <w:noProof/>
          <w:lang w:eastAsia="ja-JP"/>
        </w:rPr>
      </w:pPr>
      <w:r>
        <w:fldChar w:fldCharType="begin"/>
      </w:r>
      <w:r>
        <w:instrText xml:space="preserve"> TOC \o "1-3" </w:instrText>
      </w:r>
      <w:r>
        <w:fldChar w:fldCharType="separate"/>
      </w:r>
      <w:r w:rsidR="000C7412">
        <w:rPr>
          <w:noProof/>
        </w:rPr>
        <w:t>Abstract</w:t>
      </w:r>
      <w:r w:rsidR="000C7412">
        <w:rPr>
          <w:noProof/>
        </w:rPr>
        <w:tab/>
      </w:r>
      <w:r w:rsidR="000C7412">
        <w:rPr>
          <w:noProof/>
        </w:rPr>
        <w:fldChar w:fldCharType="begin"/>
      </w:r>
      <w:r w:rsidR="000C7412">
        <w:rPr>
          <w:noProof/>
        </w:rPr>
        <w:instrText xml:space="preserve"> PAGEREF _Toc216855681 \h </w:instrText>
      </w:r>
      <w:r w:rsidR="000C7412">
        <w:rPr>
          <w:noProof/>
        </w:rPr>
      </w:r>
      <w:r w:rsidR="000C7412">
        <w:rPr>
          <w:noProof/>
        </w:rPr>
        <w:fldChar w:fldCharType="separate"/>
      </w:r>
      <w:r w:rsidR="000C7412">
        <w:rPr>
          <w:noProof/>
        </w:rPr>
        <w:t>2</w:t>
      </w:r>
      <w:r w:rsidR="000C7412">
        <w:rPr>
          <w:noProof/>
        </w:rPr>
        <w:fldChar w:fldCharType="end"/>
      </w:r>
    </w:p>
    <w:p w14:paraId="73EB4B1F" w14:textId="77777777" w:rsidR="000C7412" w:rsidRDefault="000C7412">
      <w:pPr>
        <w:pStyle w:val="Verzeichnis1"/>
        <w:tabs>
          <w:tab w:val="right" w:leader="dot" w:pos="9056"/>
        </w:tabs>
        <w:rPr>
          <w:noProof/>
          <w:lang w:eastAsia="ja-JP"/>
        </w:rPr>
      </w:pPr>
      <w:r>
        <w:rPr>
          <w:noProof/>
        </w:rPr>
        <w:t>Inhaltsverzeichnis</w:t>
      </w:r>
      <w:r>
        <w:rPr>
          <w:noProof/>
        </w:rPr>
        <w:tab/>
      </w:r>
      <w:r>
        <w:rPr>
          <w:noProof/>
        </w:rPr>
        <w:fldChar w:fldCharType="begin"/>
      </w:r>
      <w:r>
        <w:rPr>
          <w:noProof/>
        </w:rPr>
        <w:instrText xml:space="preserve"> PAGEREF _Toc216855682 \h </w:instrText>
      </w:r>
      <w:r>
        <w:rPr>
          <w:noProof/>
        </w:rPr>
      </w:r>
      <w:r>
        <w:rPr>
          <w:noProof/>
        </w:rPr>
        <w:fldChar w:fldCharType="separate"/>
      </w:r>
      <w:r>
        <w:rPr>
          <w:noProof/>
        </w:rPr>
        <w:t>3</w:t>
      </w:r>
      <w:r>
        <w:rPr>
          <w:noProof/>
        </w:rPr>
        <w:fldChar w:fldCharType="end"/>
      </w:r>
    </w:p>
    <w:p w14:paraId="24ADD495" w14:textId="77777777" w:rsidR="000C7412" w:rsidRDefault="000C7412">
      <w:pPr>
        <w:pStyle w:val="Verzeichnis1"/>
        <w:tabs>
          <w:tab w:val="right" w:leader="dot" w:pos="9056"/>
        </w:tabs>
        <w:rPr>
          <w:noProof/>
          <w:lang w:eastAsia="ja-JP"/>
        </w:rPr>
      </w:pPr>
      <w:r>
        <w:rPr>
          <w:noProof/>
        </w:rPr>
        <w:t>Einleitung</w:t>
      </w:r>
      <w:r>
        <w:rPr>
          <w:noProof/>
        </w:rPr>
        <w:tab/>
      </w:r>
      <w:r>
        <w:rPr>
          <w:noProof/>
        </w:rPr>
        <w:fldChar w:fldCharType="begin"/>
      </w:r>
      <w:r>
        <w:rPr>
          <w:noProof/>
        </w:rPr>
        <w:instrText xml:space="preserve"> PAGEREF _Toc216855683 \h </w:instrText>
      </w:r>
      <w:r>
        <w:rPr>
          <w:noProof/>
        </w:rPr>
      </w:r>
      <w:r>
        <w:rPr>
          <w:noProof/>
        </w:rPr>
        <w:fldChar w:fldCharType="separate"/>
      </w:r>
      <w:r>
        <w:rPr>
          <w:noProof/>
        </w:rPr>
        <w:t>4</w:t>
      </w:r>
      <w:r>
        <w:rPr>
          <w:noProof/>
        </w:rPr>
        <w:fldChar w:fldCharType="end"/>
      </w:r>
    </w:p>
    <w:p w14:paraId="3BC11665" w14:textId="77777777" w:rsidR="000C7412" w:rsidRDefault="000C7412">
      <w:pPr>
        <w:pStyle w:val="Verzeichnis1"/>
        <w:tabs>
          <w:tab w:val="right" w:leader="dot" w:pos="9056"/>
        </w:tabs>
        <w:rPr>
          <w:noProof/>
          <w:lang w:eastAsia="ja-JP"/>
        </w:rPr>
      </w:pPr>
      <w:r>
        <w:rPr>
          <w:noProof/>
        </w:rPr>
        <w:t>Location-based Services</w:t>
      </w:r>
      <w:r>
        <w:rPr>
          <w:noProof/>
        </w:rPr>
        <w:tab/>
      </w:r>
      <w:r>
        <w:rPr>
          <w:noProof/>
        </w:rPr>
        <w:fldChar w:fldCharType="begin"/>
      </w:r>
      <w:r>
        <w:rPr>
          <w:noProof/>
        </w:rPr>
        <w:instrText xml:space="preserve"> PAGEREF _Toc216855684 \h </w:instrText>
      </w:r>
      <w:r>
        <w:rPr>
          <w:noProof/>
        </w:rPr>
      </w:r>
      <w:r>
        <w:rPr>
          <w:noProof/>
        </w:rPr>
        <w:fldChar w:fldCharType="separate"/>
      </w:r>
      <w:r>
        <w:rPr>
          <w:noProof/>
        </w:rPr>
        <w:t>4</w:t>
      </w:r>
      <w:r>
        <w:rPr>
          <w:noProof/>
        </w:rPr>
        <w:fldChar w:fldCharType="end"/>
      </w:r>
    </w:p>
    <w:p w14:paraId="7984F85B" w14:textId="77777777" w:rsidR="000C7412" w:rsidRDefault="000C7412">
      <w:pPr>
        <w:pStyle w:val="Verzeichnis2"/>
        <w:tabs>
          <w:tab w:val="right" w:leader="dot" w:pos="9056"/>
        </w:tabs>
        <w:rPr>
          <w:noProof/>
          <w:lang w:eastAsia="ja-JP"/>
        </w:rPr>
      </w:pPr>
      <w:r>
        <w:rPr>
          <w:noProof/>
        </w:rPr>
        <w:t>Definition &amp; Geschichte</w:t>
      </w:r>
      <w:r>
        <w:rPr>
          <w:noProof/>
        </w:rPr>
        <w:tab/>
      </w:r>
      <w:r>
        <w:rPr>
          <w:noProof/>
        </w:rPr>
        <w:fldChar w:fldCharType="begin"/>
      </w:r>
      <w:r>
        <w:rPr>
          <w:noProof/>
        </w:rPr>
        <w:instrText xml:space="preserve"> PAGEREF _Toc216855685 \h </w:instrText>
      </w:r>
      <w:r>
        <w:rPr>
          <w:noProof/>
        </w:rPr>
      </w:r>
      <w:r>
        <w:rPr>
          <w:noProof/>
        </w:rPr>
        <w:fldChar w:fldCharType="separate"/>
      </w:r>
      <w:r>
        <w:rPr>
          <w:noProof/>
        </w:rPr>
        <w:t>4</w:t>
      </w:r>
      <w:r>
        <w:rPr>
          <w:noProof/>
        </w:rPr>
        <w:fldChar w:fldCharType="end"/>
      </w:r>
    </w:p>
    <w:p w14:paraId="7D38A8D3" w14:textId="77777777" w:rsidR="000C7412" w:rsidRDefault="000C7412">
      <w:pPr>
        <w:pStyle w:val="Verzeichnis2"/>
        <w:tabs>
          <w:tab w:val="right" w:leader="dot" w:pos="9056"/>
        </w:tabs>
        <w:rPr>
          <w:noProof/>
          <w:lang w:eastAsia="ja-JP"/>
        </w:rPr>
      </w:pPr>
      <w:r>
        <w:rPr>
          <w:noProof/>
        </w:rPr>
        <w:t>Gebrauchsgebiete</w:t>
      </w:r>
      <w:r>
        <w:rPr>
          <w:noProof/>
        </w:rPr>
        <w:tab/>
      </w:r>
      <w:r>
        <w:rPr>
          <w:noProof/>
        </w:rPr>
        <w:fldChar w:fldCharType="begin"/>
      </w:r>
      <w:r>
        <w:rPr>
          <w:noProof/>
        </w:rPr>
        <w:instrText xml:space="preserve"> PAGEREF _Toc216855686 \h </w:instrText>
      </w:r>
      <w:r>
        <w:rPr>
          <w:noProof/>
        </w:rPr>
      </w:r>
      <w:r>
        <w:rPr>
          <w:noProof/>
        </w:rPr>
        <w:fldChar w:fldCharType="separate"/>
      </w:r>
      <w:r>
        <w:rPr>
          <w:noProof/>
        </w:rPr>
        <w:t>4</w:t>
      </w:r>
      <w:r>
        <w:rPr>
          <w:noProof/>
        </w:rPr>
        <w:fldChar w:fldCharType="end"/>
      </w:r>
    </w:p>
    <w:p w14:paraId="01B1AAE8" w14:textId="77777777" w:rsidR="000C7412" w:rsidRDefault="000C7412">
      <w:pPr>
        <w:pStyle w:val="Verzeichnis2"/>
        <w:tabs>
          <w:tab w:val="right" w:leader="dot" w:pos="9056"/>
        </w:tabs>
        <w:rPr>
          <w:noProof/>
          <w:lang w:eastAsia="ja-JP"/>
        </w:rPr>
      </w:pPr>
      <w:r>
        <w:rPr>
          <w:noProof/>
        </w:rPr>
        <w:t>LBS Märkte und Kundensegmente</w:t>
      </w:r>
      <w:r>
        <w:rPr>
          <w:noProof/>
        </w:rPr>
        <w:tab/>
      </w:r>
      <w:r>
        <w:rPr>
          <w:noProof/>
        </w:rPr>
        <w:fldChar w:fldCharType="begin"/>
      </w:r>
      <w:r>
        <w:rPr>
          <w:noProof/>
        </w:rPr>
        <w:instrText xml:space="preserve"> PAGEREF _Toc216855687 \h </w:instrText>
      </w:r>
      <w:r>
        <w:rPr>
          <w:noProof/>
        </w:rPr>
      </w:r>
      <w:r>
        <w:rPr>
          <w:noProof/>
        </w:rPr>
        <w:fldChar w:fldCharType="separate"/>
      </w:r>
      <w:r>
        <w:rPr>
          <w:noProof/>
        </w:rPr>
        <w:t>4</w:t>
      </w:r>
      <w:r>
        <w:rPr>
          <w:noProof/>
        </w:rPr>
        <w:fldChar w:fldCharType="end"/>
      </w:r>
    </w:p>
    <w:p w14:paraId="17F62A53" w14:textId="77777777" w:rsidR="000C7412" w:rsidRDefault="000C7412">
      <w:pPr>
        <w:pStyle w:val="Verzeichnis2"/>
        <w:tabs>
          <w:tab w:val="right" w:leader="dot" w:pos="9056"/>
        </w:tabs>
        <w:rPr>
          <w:noProof/>
          <w:lang w:eastAsia="ja-JP"/>
        </w:rPr>
      </w:pPr>
      <w:r>
        <w:rPr>
          <w:noProof/>
        </w:rPr>
        <w:t>Privatsphäre</w:t>
      </w:r>
      <w:r>
        <w:rPr>
          <w:noProof/>
        </w:rPr>
        <w:tab/>
      </w:r>
      <w:r>
        <w:rPr>
          <w:noProof/>
        </w:rPr>
        <w:fldChar w:fldCharType="begin"/>
      </w:r>
      <w:r>
        <w:rPr>
          <w:noProof/>
        </w:rPr>
        <w:instrText xml:space="preserve"> PAGEREF _Toc216855688 \h </w:instrText>
      </w:r>
      <w:r>
        <w:rPr>
          <w:noProof/>
        </w:rPr>
      </w:r>
      <w:r>
        <w:rPr>
          <w:noProof/>
        </w:rPr>
        <w:fldChar w:fldCharType="separate"/>
      </w:r>
      <w:r>
        <w:rPr>
          <w:noProof/>
        </w:rPr>
        <w:t>4</w:t>
      </w:r>
      <w:r>
        <w:rPr>
          <w:noProof/>
        </w:rPr>
        <w:fldChar w:fldCharType="end"/>
      </w:r>
    </w:p>
    <w:p w14:paraId="59C273CA" w14:textId="77777777" w:rsidR="000C7412" w:rsidRDefault="000C7412">
      <w:pPr>
        <w:pStyle w:val="Verzeichnis2"/>
        <w:tabs>
          <w:tab w:val="right" w:leader="dot" w:pos="9056"/>
        </w:tabs>
        <w:rPr>
          <w:noProof/>
          <w:lang w:eastAsia="ja-JP"/>
        </w:rPr>
      </w:pPr>
      <w:r>
        <w:rPr>
          <w:noProof/>
        </w:rPr>
        <w:t>Push- und Pull-Services</w:t>
      </w:r>
      <w:r>
        <w:rPr>
          <w:noProof/>
        </w:rPr>
        <w:tab/>
      </w:r>
      <w:r>
        <w:rPr>
          <w:noProof/>
        </w:rPr>
        <w:fldChar w:fldCharType="begin"/>
      </w:r>
      <w:r>
        <w:rPr>
          <w:noProof/>
        </w:rPr>
        <w:instrText xml:space="preserve"> PAGEREF _Toc216855689 \h </w:instrText>
      </w:r>
      <w:r>
        <w:rPr>
          <w:noProof/>
        </w:rPr>
      </w:r>
      <w:r>
        <w:rPr>
          <w:noProof/>
        </w:rPr>
        <w:fldChar w:fldCharType="separate"/>
      </w:r>
      <w:r>
        <w:rPr>
          <w:noProof/>
        </w:rPr>
        <w:t>4</w:t>
      </w:r>
      <w:r>
        <w:rPr>
          <w:noProof/>
        </w:rPr>
        <w:fldChar w:fldCharType="end"/>
      </w:r>
    </w:p>
    <w:p w14:paraId="13E101B9" w14:textId="77777777" w:rsidR="000C7412" w:rsidRDefault="000C7412">
      <w:pPr>
        <w:pStyle w:val="Verzeichnis1"/>
        <w:tabs>
          <w:tab w:val="right" w:leader="dot" w:pos="9056"/>
        </w:tabs>
        <w:rPr>
          <w:noProof/>
          <w:lang w:eastAsia="ja-JP"/>
        </w:rPr>
      </w:pPr>
      <w:r>
        <w:rPr>
          <w:noProof/>
        </w:rPr>
        <w:t>Technologie</w:t>
      </w:r>
      <w:r>
        <w:rPr>
          <w:noProof/>
        </w:rPr>
        <w:tab/>
      </w:r>
      <w:r>
        <w:rPr>
          <w:noProof/>
        </w:rPr>
        <w:fldChar w:fldCharType="begin"/>
      </w:r>
      <w:r>
        <w:rPr>
          <w:noProof/>
        </w:rPr>
        <w:instrText xml:space="preserve"> PAGEREF _Toc216855690 \h </w:instrText>
      </w:r>
      <w:r>
        <w:rPr>
          <w:noProof/>
        </w:rPr>
      </w:r>
      <w:r>
        <w:rPr>
          <w:noProof/>
        </w:rPr>
        <w:fldChar w:fldCharType="separate"/>
      </w:r>
      <w:r>
        <w:rPr>
          <w:noProof/>
        </w:rPr>
        <w:t>5</w:t>
      </w:r>
      <w:r>
        <w:rPr>
          <w:noProof/>
        </w:rPr>
        <w:fldChar w:fldCharType="end"/>
      </w:r>
    </w:p>
    <w:p w14:paraId="3A0BDAEB" w14:textId="77777777" w:rsidR="000C7412" w:rsidRDefault="000C7412">
      <w:pPr>
        <w:pStyle w:val="Verzeichnis2"/>
        <w:tabs>
          <w:tab w:val="right" w:leader="dot" w:pos="9056"/>
        </w:tabs>
        <w:rPr>
          <w:noProof/>
          <w:lang w:eastAsia="ja-JP"/>
        </w:rPr>
      </w:pPr>
      <w:r>
        <w:rPr>
          <w:noProof/>
        </w:rPr>
        <w:t>Ortung</w:t>
      </w:r>
      <w:r>
        <w:rPr>
          <w:noProof/>
        </w:rPr>
        <w:tab/>
      </w:r>
      <w:r>
        <w:rPr>
          <w:noProof/>
        </w:rPr>
        <w:fldChar w:fldCharType="begin"/>
      </w:r>
      <w:r>
        <w:rPr>
          <w:noProof/>
        </w:rPr>
        <w:instrText xml:space="preserve"> PAGEREF _Toc216855691 \h </w:instrText>
      </w:r>
      <w:r>
        <w:rPr>
          <w:noProof/>
        </w:rPr>
      </w:r>
      <w:r>
        <w:rPr>
          <w:noProof/>
        </w:rPr>
        <w:fldChar w:fldCharType="separate"/>
      </w:r>
      <w:r>
        <w:rPr>
          <w:noProof/>
        </w:rPr>
        <w:t>5</w:t>
      </w:r>
      <w:r>
        <w:rPr>
          <w:noProof/>
        </w:rPr>
        <w:fldChar w:fldCharType="end"/>
      </w:r>
    </w:p>
    <w:p w14:paraId="73DA3280" w14:textId="77777777" w:rsidR="000C7412" w:rsidRDefault="000C7412">
      <w:pPr>
        <w:pStyle w:val="Verzeichnis2"/>
        <w:tabs>
          <w:tab w:val="right" w:leader="dot" w:pos="9056"/>
        </w:tabs>
        <w:rPr>
          <w:noProof/>
          <w:lang w:eastAsia="ja-JP"/>
        </w:rPr>
      </w:pPr>
      <w:r>
        <w:rPr>
          <w:noProof/>
        </w:rPr>
        <w:t>Endgeräte</w:t>
      </w:r>
      <w:r>
        <w:rPr>
          <w:noProof/>
        </w:rPr>
        <w:tab/>
      </w:r>
      <w:r>
        <w:rPr>
          <w:noProof/>
        </w:rPr>
        <w:fldChar w:fldCharType="begin"/>
      </w:r>
      <w:r>
        <w:rPr>
          <w:noProof/>
        </w:rPr>
        <w:instrText xml:space="preserve"> PAGEREF _Toc216855692 \h </w:instrText>
      </w:r>
      <w:r>
        <w:rPr>
          <w:noProof/>
        </w:rPr>
      </w:r>
      <w:r>
        <w:rPr>
          <w:noProof/>
        </w:rPr>
        <w:fldChar w:fldCharType="separate"/>
      </w:r>
      <w:r>
        <w:rPr>
          <w:noProof/>
        </w:rPr>
        <w:t>5</w:t>
      </w:r>
      <w:r>
        <w:rPr>
          <w:noProof/>
        </w:rPr>
        <w:fldChar w:fldCharType="end"/>
      </w:r>
    </w:p>
    <w:p w14:paraId="14D03D22" w14:textId="77777777" w:rsidR="000C7412" w:rsidRDefault="000C7412">
      <w:pPr>
        <w:pStyle w:val="Verzeichnis2"/>
        <w:tabs>
          <w:tab w:val="right" w:leader="dot" w:pos="9056"/>
        </w:tabs>
        <w:rPr>
          <w:noProof/>
          <w:lang w:eastAsia="ja-JP"/>
        </w:rPr>
      </w:pPr>
      <w:r>
        <w:rPr>
          <w:noProof/>
        </w:rPr>
        <w:t>Geographic Possition System – GPS</w:t>
      </w:r>
      <w:r>
        <w:rPr>
          <w:noProof/>
        </w:rPr>
        <w:tab/>
      </w:r>
      <w:r>
        <w:rPr>
          <w:noProof/>
        </w:rPr>
        <w:fldChar w:fldCharType="begin"/>
      </w:r>
      <w:r>
        <w:rPr>
          <w:noProof/>
        </w:rPr>
        <w:instrText xml:space="preserve"> PAGEREF _Toc216855693 \h </w:instrText>
      </w:r>
      <w:r>
        <w:rPr>
          <w:noProof/>
        </w:rPr>
      </w:r>
      <w:r>
        <w:rPr>
          <w:noProof/>
        </w:rPr>
        <w:fldChar w:fldCharType="separate"/>
      </w:r>
      <w:r>
        <w:rPr>
          <w:noProof/>
        </w:rPr>
        <w:t>5</w:t>
      </w:r>
      <w:r>
        <w:rPr>
          <w:noProof/>
        </w:rPr>
        <w:fldChar w:fldCharType="end"/>
      </w:r>
    </w:p>
    <w:p w14:paraId="13C5F2BB" w14:textId="77777777" w:rsidR="000C7412" w:rsidRDefault="000C7412">
      <w:pPr>
        <w:pStyle w:val="Verzeichnis2"/>
        <w:tabs>
          <w:tab w:val="right" w:leader="dot" w:pos="9056"/>
        </w:tabs>
        <w:rPr>
          <w:noProof/>
          <w:lang w:eastAsia="ja-JP"/>
        </w:rPr>
      </w:pPr>
      <w:r>
        <w:rPr>
          <w:noProof/>
        </w:rPr>
        <w:t>Assisted Geographic Possiton System – A-GPS</w:t>
      </w:r>
      <w:r>
        <w:rPr>
          <w:noProof/>
        </w:rPr>
        <w:tab/>
      </w:r>
      <w:r>
        <w:rPr>
          <w:noProof/>
        </w:rPr>
        <w:fldChar w:fldCharType="begin"/>
      </w:r>
      <w:r>
        <w:rPr>
          <w:noProof/>
        </w:rPr>
        <w:instrText xml:space="preserve"> PAGEREF _Toc216855694 \h </w:instrText>
      </w:r>
      <w:r>
        <w:rPr>
          <w:noProof/>
        </w:rPr>
      </w:r>
      <w:r>
        <w:rPr>
          <w:noProof/>
        </w:rPr>
        <w:fldChar w:fldCharType="separate"/>
      </w:r>
      <w:r>
        <w:rPr>
          <w:noProof/>
        </w:rPr>
        <w:t>5</w:t>
      </w:r>
      <w:r>
        <w:rPr>
          <w:noProof/>
        </w:rPr>
        <w:fldChar w:fldCharType="end"/>
      </w:r>
    </w:p>
    <w:p w14:paraId="2BFDBE4F" w14:textId="77777777" w:rsidR="000C7412" w:rsidRDefault="000C7412">
      <w:pPr>
        <w:pStyle w:val="Verzeichnis2"/>
        <w:tabs>
          <w:tab w:val="right" w:leader="dot" w:pos="9056"/>
        </w:tabs>
        <w:rPr>
          <w:noProof/>
          <w:lang w:eastAsia="ja-JP"/>
        </w:rPr>
      </w:pPr>
      <w:r>
        <w:rPr>
          <w:noProof/>
        </w:rPr>
        <w:t>Wireless Local Area Networt - WLAN</w:t>
      </w:r>
      <w:r>
        <w:rPr>
          <w:noProof/>
        </w:rPr>
        <w:tab/>
      </w:r>
      <w:r>
        <w:rPr>
          <w:noProof/>
        </w:rPr>
        <w:fldChar w:fldCharType="begin"/>
      </w:r>
      <w:r>
        <w:rPr>
          <w:noProof/>
        </w:rPr>
        <w:instrText xml:space="preserve"> PAGEREF _Toc216855695 \h </w:instrText>
      </w:r>
      <w:r>
        <w:rPr>
          <w:noProof/>
        </w:rPr>
      </w:r>
      <w:r>
        <w:rPr>
          <w:noProof/>
        </w:rPr>
        <w:fldChar w:fldCharType="separate"/>
      </w:r>
      <w:r>
        <w:rPr>
          <w:noProof/>
        </w:rPr>
        <w:t>5</w:t>
      </w:r>
      <w:r>
        <w:rPr>
          <w:noProof/>
        </w:rPr>
        <w:fldChar w:fldCharType="end"/>
      </w:r>
    </w:p>
    <w:p w14:paraId="407AB664" w14:textId="77777777" w:rsidR="000C7412" w:rsidRDefault="000C7412">
      <w:pPr>
        <w:pStyle w:val="Verzeichnis2"/>
        <w:tabs>
          <w:tab w:val="right" w:leader="dot" w:pos="9056"/>
        </w:tabs>
        <w:rPr>
          <w:noProof/>
          <w:lang w:eastAsia="ja-JP"/>
        </w:rPr>
      </w:pPr>
      <w:r>
        <w:rPr>
          <w:noProof/>
        </w:rPr>
        <w:t>Entwicklungplattformen</w:t>
      </w:r>
      <w:r>
        <w:rPr>
          <w:noProof/>
        </w:rPr>
        <w:tab/>
      </w:r>
      <w:r>
        <w:rPr>
          <w:noProof/>
        </w:rPr>
        <w:fldChar w:fldCharType="begin"/>
      </w:r>
      <w:r>
        <w:rPr>
          <w:noProof/>
        </w:rPr>
        <w:instrText xml:space="preserve"> PAGEREF _Toc216855696 \h </w:instrText>
      </w:r>
      <w:r>
        <w:rPr>
          <w:noProof/>
        </w:rPr>
      </w:r>
      <w:r>
        <w:rPr>
          <w:noProof/>
        </w:rPr>
        <w:fldChar w:fldCharType="separate"/>
      </w:r>
      <w:r>
        <w:rPr>
          <w:noProof/>
        </w:rPr>
        <w:t>5</w:t>
      </w:r>
      <w:r>
        <w:rPr>
          <w:noProof/>
        </w:rPr>
        <w:fldChar w:fldCharType="end"/>
      </w:r>
    </w:p>
    <w:p w14:paraId="3EB3DE10" w14:textId="77777777" w:rsidR="000C7412" w:rsidRDefault="000C7412">
      <w:pPr>
        <w:pStyle w:val="Verzeichnis1"/>
        <w:tabs>
          <w:tab w:val="right" w:leader="dot" w:pos="9056"/>
        </w:tabs>
        <w:rPr>
          <w:noProof/>
          <w:lang w:eastAsia="ja-JP"/>
        </w:rPr>
      </w:pPr>
      <w:r>
        <w:rPr>
          <w:noProof/>
        </w:rPr>
        <w:t>Geschäftsmodelle</w:t>
      </w:r>
      <w:r>
        <w:rPr>
          <w:noProof/>
        </w:rPr>
        <w:tab/>
      </w:r>
      <w:r>
        <w:rPr>
          <w:noProof/>
        </w:rPr>
        <w:fldChar w:fldCharType="begin"/>
      </w:r>
      <w:r>
        <w:rPr>
          <w:noProof/>
        </w:rPr>
        <w:instrText xml:space="preserve"> PAGEREF _Toc216855697 \h </w:instrText>
      </w:r>
      <w:r>
        <w:rPr>
          <w:noProof/>
        </w:rPr>
      </w:r>
      <w:r>
        <w:rPr>
          <w:noProof/>
        </w:rPr>
        <w:fldChar w:fldCharType="separate"/>
      </w:r>
      <w:r>
        <w:rPr>
          <w:noProof/>
        </w:rPr>
        <w:t>5</w:t>
      </w:r>
      <w:r>
        <w:rPr>
          <w:noProof/>
        </w:rPr>
        <w:fldChar w:fldCharType="end"/>
      </w:r>
    </w:p>
    <w:p w14:paraId="155AED72" w14:textId="77777777" w:rsidR="000C7412" w:rsidRDefault="000C7412">
      <w:pPr>
        <w:pStyle w:val="Verzeichnis2"/>
        <w:tabs>
          <w:tab w:val="right" w:leader="dot" w:pos="9056"/>
        </w:tabs>
        <w:rPr>
          <w:noProof/>
          <w:lang w:eastAsia="ja-JP"/>
        </w:rPr>
      </w:pPr>
      <w:r>
        <w:rPr>
          <w:noProof/>
        </w:rPr>
        <w:t>Definition</w:t>
      </w:r>
      <w:r>
        <w:rPr>
          <w:noProof/>
        </w:rPr>
        <w:tab/>
      </w:r>
      <w:r>
        <w:rPr>
          <w:noProof/>
        </w:rPr>
        <w:fldChar w:fldCharType="begin"/>
      </w:r>
      <w:r>
        <w:rPr>
          <w:noProof/>
        </w:rPr>
        <w:instrText xml:space="preserve"> PAGEREF _Toc216855698 \h </w:instrText>
      </w:r>
      <w:r>
        <w:rPr>
          <w:noProof/>
        </w:rPr>
      </w:r>
      <w:r>
        <w:rPr>
          <w:noProof/>
        </w:rPr>
        <w:fldChar w:fldCharType="separate"/>
      </w:r>
      <w:r>
        <w:rPr>
          <w:noProof/>
        </w:rPr>
        <w:t>6</w:t>
      </w:r>
      <w:r>
        <w:rPr>
          <w:noProof/>
        </w:rPr>
        <w:fldChar w:fldCharType="end"/>
      </w:r>
    </w:p>
    <w:p w14:paraId="5C53FBE3" w14:textId="77777777" w:rsidR="000C7412" w:rsidRDefault="000C7412">
      <w:pPr>
        <w:pStyle w:val="Verzeichnis2"/>
        <w:tabs>
          <w:tab w:val="right" w:leader="dot" w:pos="9056"/>
        </w:tabs>
        <w:rPr>
          <w:noProof/>
          <w:lang w:eastAsia="ja-JP"/>
        </w:rPr>
      </w:pPr>
      <w:r>
        <w:rPr>
          <w:noProof/>
        </w:rPr>
        <w:t>Voraussetzungen</w:t>
      </w:r>
      <w:r>
        <w:rPr>
          <w:noProof/>
        </w:rPr>
        <w:tab/>
      </w:r>
      <w:r>
        <w:rPr>
          <w:noProof/>
        </w:rPr>
        <w:fldChar w:fldCharType="begin"/>
      </w:r>
      <w:r>
        <w:rPr>
          <w:noProof/>
        </w:rPr>
        <w:instrText xml:space="preserve"> PAGEREF _Toc216855699 \h </w:instrText>
      </w:r>
      <w:r>
        <w:rPr>
          <w:noProof/>
        </w:rPr>
      </w:r>
      <w:r>
        <w:rPr>
          <w:noProof/>
        </w:rPr>
        <w:fldChar w:fldCharType="separate"/>
      </w:r>
      <w:r>
        <w:rPr>
          <w:noProof/>
        </w:rPr>
        <w:t>6</w:t>
      </w:r>
      <w:r>
        <w:rPr>
          <w:noProof/>
        </w:rPr>
        <w:fldChar w:fldCharType="end"/>
      </w:r>
    </w:p>
    <w:p w14:paraId="1CF32CA0" w14:textId="77777777" w:rsidR="000C7412" w:rsidRDefault="000C7412">
      <w:pPr>
        <w:pStyle w:val="Verzeichnis2"/>
        <w:tabs>
          <w:tab w:val="right" w:leader="dot" w:pos="9056"/>
        </w:tabs>
        <w:rPr>
          <w:noProof/>
          <w:lang w:eastAsia="ja-JP"/>
        </w:rPr>
      </w:pPr>
      <w:r>
        <w:rPr>
          <w:noProof/>
        </w:rPr>
        <w:t>Möglichkeiten</w:t>
      </w:r>
      <w:r>
        <w:rPr>
          <w:noProof/>
        </w:rPr>
        <w:tab/>
      </w:r>
      <w:r>
        <w:rPr>
          <w:noProof/>
        </w:rPr>
        <w:fldChar w:fldCharType="begin"/>
      </w:r>
      <w:r>
        <w:rPr>
          <w:noProof/>
        </w:rPr>
        <w:instrText xml:space="preserve"> PAGEREF _Toc216855700 \h </w:instrText>
      </w:r>
      <w:r>
        <w:rPr>
          <w:noProof/>
        </w:rPr>
      </w:r>
      <w:r>
        <w:rPr>
          <w:noProof/>
        </w:rPr>
        <w:fldChar w:fldCharType="separate"/>
      </w:r>
      <w:r>
        <w:rPr>
          <w:noProof/>
        </w:rPr>
        <w:t>6</w:t>
      </w:r>
      <w:r>
        <w:rPr>
          <w:noProof/>
        </w:rPr>
        <w:fldChar w:fldCharType="end"/>
      </w:r>
    </w:p>
    <w:p w14:paraId="3803C4F3" w14:textId="77777777" w:rsidR="000C7412" w:rsidRDefault="000C7412">
      <w:pPr>
        <w:pStyle w:val="Verzeichnis2"/>
        <w:tabs>
          <w:tab w:val="right" w:leader="dot" w:pos="9056"/>
        </w:tabs>
        <w:rPr>
          <w:noProof/>
          <w:lang w:eastAsia="ja-JP"/>
        </w:rPr>
      </w:pPr>
      <w:r>
        <w:rPr>
          <w:noProof/>
        </w:rPr>
        <w:t>Strategien</w:t>
      </w:r>
      <w:r>
        <w:rPr>
          <w:noProof/>
        </w:rPr>
        <w:tab/>
      </w:r>
      <w:r>
        <w:rPr>
          <w:noProof/>
        </w:rPr>
        <w:fldChar w:fldCharType="begin"/>
      </w:r>
      <w:r>
        <w:rPr>
          <w:noProof/>
        </w:rPr>
        <w:instrText xml:space="preserve"> PAGEREF _Toc216855701 \h </w:instrText>
      </w:r>
      <w:r>
        <w:rPr>
          <w:noProof/>
        </w:rPr>
      </w:r>
      <w:r>
        <w:rPr>
          <w:noProof/>
        </w:rPr>
        <w:fldChar w:fldCharType="separate"/>
      </w:r>
      <w:r>
        <w:rPr>
          <w:noProof/>
        </w:rPr>
        <w:t>6</w:t>
      </w:r>
      <w:r>
        <w:rPr>
          <w:noProof/>
        </w:rPr>
        <w:fldChar w:fldCharType="end"/>
      </w:r>
    </w:p>
    <w:p w14:paraId="03A77B6B" w14:textId="77777777" w:rsidR="000C7412" w:rsidRDefault="000C7412">
      <w:pPr>
        <w:pStyle w:val="Verzeichnis1"/>
        <w:tabs>
          <w:tab w:val="right" w:leader="dot" w:pos="9056"/>
        </w:tabs>
        <w:rPr>
          <w:noProof/>
          <w:lang w:eastAsia="ja-JP"/>
        </w:rPr>
      </w:pPr>
      <w:r>
        <w:rPr>
          <w:noProof/>
        </w:rPr>
        <w:t>Beispiel an einer Anwendung</w:t>
      </w:r>
      <w:r>
        <w:rPr>
          <w:noProof/>
        </w:rPr>
        <w:tab/>
      </w:r>
      <w:r>
        <w:rPr>
          <w:noProof/>
        </w:rPr>
        <w:fldChar w:fldCharType="begin"/>
      </w:r>
      <w:r>
        <w:rPr>
          <w:noProof/>
        </w:rPr>
        <w:instrText xml:space="preserve"> PAGEREF _Toc216855702 \h </w:instrText>
      </w:r>
      <w:r>
        <w:rPr>
          <w:noProof/>
        </w:rPr>
      </w:r>
      <w:r>
        <w:rPr>
          <w:noProof/>
        </w:rPr>
        <w:fldChar w:fldCharType="separate"/>
      </w:r>
      <w:r>
        <w:rPr>
          <w:noProof/>
        </w:rPr>
        <w:t>6</w:t>
      </w:r>
      <w:r>
        <w:rPr>
          <w:noProof/>
        </w:rPr>
        <w:fldChar w:fldCharType="end"/>
      </w:r>
    </w:p>
    <w:p w14:paraId="4B3662E1" w14:textId="77777777" w:rsidR="000C7412" w:rsidRDefault="000C7412">
      <w:pPr>
        <w:pStyle w:val="Verzeichnis2"/>
        <w:tabs>
          <w:tab w:val="right" w:leader="dot" w:pos="9056"/>
        </w:tabs>
        <w:rPr>
          <w:noProof/>
          <w:lang w:eastAsia="ja-JP"/>
        </w:rPr>
      </w:pPr>
      <w:r>
        <w:rPr>
          <w:noProof/>
        </w:rPr>
        <w:t>MyTaxi-App</w:t>
      </w:r>
      <w:r>
        <w:rPr>
          <w:noProof/>
        </w:rPr>
        <w:tab/>
      </w:r>
      <w:r>
        <w:rPr>
          <w:noProof/>
        </w:rPr>
        <w:fldChar w:fldCharType="begin"/>
      </w:r>
      <w:r>
        <w:rPr>
          <w:noProof/>
        </w:rPr>
        <w:instrText xml:space="preserve"> PAGEREF _Toc216855703 \h </w:instrText>
      </w:r>
      <w:r>
        <w:rPr>
          <w:noProof/>
        </w:rPr>
      </w:r>
      <w:r>
        <w:rPr>
          <w:noProof/>
        </w:rPr>
        <w:fldChar w:fldCharType="separate"/>
      </w:r>
      <w:r>
        <w:rPr>
          <w:noProof/>
        </w:rPr>
        <w:t>6</w:t>
      </w:r>
      <w:r>
        <w:rPr>
          <w:noProof/>
        </w:rPr>
        <w:fldChar w:fldCharType="end"/>
      </w:r>
    </w:p>
    <w:p w14:paraId="007C359F" w14:textId="77777777" w:rsidR="000C7412" w:rsidRDefault="000C7412">
      <w:pPr>
        <w:pStyle w:val="Verzeichnis2"/>
        <w:tabs>
          <w:tab w:val="right" w:leader="dot" w:pos="9056"/>
        </w:tabs>
        <w:rPr>
          <w:noProof/>
          <w:lang w:eastAsia="ja-JP"/>
        </w:rPr>
      </w:pPr>
      <w:r>
        <w:rPr>
          <w:noProof/>
        </w:rPr>
        <w:t>User Interface</w:t>
      </w:r>
      <w:r>
        <w:rPr>
          <w:noProof/>
        </w:rPr>
        <w:tab/>
      </w:r>
      <w:r>
        <w:rPr>
          <w:noProof/>
        </w:rPr>
        <w:fldChar w:fldCharType="begin"/>
      </w:r>
      <w:r>
        <w:rPr>
          <w:noProof/>
        </w:rPr>
        <w:instrText xml:space="preserve"> PAGEREF _Toc216855704 \h </w:instrText>
      </w:r>
      <w:r>
        <w:rPr>
          <w:noProof/>
        </w:rPr>
      </w:r>
      <w:r>
        <w:rPr>
          <w:noProof/>
        </w:rPr>
        <w:fldChar w:fldCharType="separate"/>
      </w:r>
      <w:r>
        <w:rPr>
          <w:noProof/>
        </w:rPr>
        <w:t>7</w:t>
      </w:r>
      <w:r>
        <w:rPr>
          <w:noProof/>
        </w:rPr>
        <w:fldChar w:fldCharType="end"/>
      </w:r>
    </w:p>
    <w:p w14:paraId="3821CD1C" w14:textId="77777777" w:rsidR="000C7412" w:rsidRDefault="000C7412">
      <w:pPr>
        <w:pStyle w:val="Verzeichnis2"/>
        <w:tabs>
          <w:tab w:val="right" w:leader="dot" w:pos="9056"/>
        </w:tabs>
        <w:rPr>
          <w:noProof/>
          <w:lang w:eastAsia="ja-JP"/>
        </w:rPr>
      </w:pPr>
      <w:r>
        <w:rPr>
          <w:noProof/>
        </w:rPr>
        <w:t>Funktionalitäten</w:t>
      </w:r>
      <w:r>
        <w:rPr>
          <w:noProof/>
        </w:rPr>
        <w:tab/>
      </w:r>
      <w:r>
        <w:rPr>
          <w:noProof/>
        </w:rPr>
        <w:fldChar w:fldCharType="begin"/>
      </w:r>
      <w:r>
        <w:rPr>
          <w:noProof/>
        </w:rPr>
        <w:instrText xml:space="preserve"> PAGEREF _Toc216855705 \h </w:instrText>
      </w:r>
      <w:r>
        <w:rPr>
          <w:noProof/>
        </w:rPr>
      </w:r>
      <w:r>
        <w:rPr>
          <w:noProof/>
        </w:rPr>
        <w:fldChar w:fldCharType="separate"/>
      </w:r>
      <w:r>
        <w:rPr>
          <w:noProof/>
        </w:rPr>
        <w:t>7</w:t>
      </w:r>
      <w:r>
        <w:rPr>
          <w:noProof/>
        </w:rPr>
        <w:fldChar w:fldCharType="end"/>
      </w:r>
    </w:p>
    <w:p w14:paraId="03C6756E" w14:textId="77777777" w:rsidR="000C7412" w:rsidRDefault="000C7412">
      <w:pPr>
        <w:pStyle w:val="Verzeichnis2"/>
        <w:tabs>
          <w:tab w:val="right" w:leader="dot" w:pos="9056"/>
        </w:tabs>
        <w:rPr>
          <w:noProof/>
          <w:lang w:eastAsia="ja-JP"/>
        </w:rPr>
      </w:pPr>
      <w:r>
        <w:rPr>
          <w:noProof/>
        </w:rPr>
        <w:t>Technik</w:t>
      </w:r>
      <w:r>
        <w:rPr>
          <w:noProof/>
        </w:rPr>
        <w:tab/>
      </w:r>
      <w:r>
        <w:rPr>
          <w:noProof/>
        </w:rPr>
        <w:fldChar w:fldCharType="begin"/>
      </w:r>
      <w:r>
        <w:rPr>
          <w:noProof/>
        </w:rPr>
        <w:instrText xml:space="preserve"> PAGEREF _Toc216855706 \h </w:instrText>
      </w:r>
      <w:r>
        <w:rPr>
          <w:noProof/>
        </w:rPr>
      </w:r>
      <w:r>
        <w:rPr>
          <w:noProof/>
        </w:rPr>
        <w:fldChar w:fldCharType="separate"/>
      </w:r>
      <w:r>
        <w:rPr>
          <w:noProof/>
        </w:rPr>
        <w:t>7</w:t>
      </w:r>
      <w:r>
        <w:rPr>
          <w:noProof/>
        </w:rPr>
        <w:fldChar w:fldCharType="end"/>
      </w:r>
    </w:p>
    <w:p w14:paraId="6F93BC1F" w14:textId="77777777" w:rsidR="000C7412" w:rsidRDefault="000C7412">
      <w:pPr>
        <w:pStyle w:val="Verzeichnis2"/>
        <w:tabs>
          <w:tab w:val="right" w:leader="dot" w:pos="9056"/>
        </w:tabs>
        <w:rPr>
          <w:noProof/>
          <w:lang w:eastAsia="ja-JP"/>
        </w:rPr>
      </w:pPr>
      <w:r>
        <w:rPr>
          <w:noProof/>
        </w:rPr>
        <w:t>Geschäftsmodell</w:t>
      </w:r>
      <w:r>
        <w:rPr>
          <w:noProof/>
        </w:rPr>
        <w:tab/>
      </w:r>
      <w:r>
        <w:rPr>
          <w:noProof/>
        </w:rPr>
        <w:fldChar w:fldCharType="begin"/>
      </w:r>
      <w:r>
        <w:rPr>
          <w:noProof/>
        </w:rPr>
        <w:instrText xml:space="preserve"> PAGEREF _Toc216855707 \h </w:instrText>
      </w:r>
      <w:r>
        <w:rPr>
          <w:noProof/>
        </w:rPr>
      </w:r>
      <w:r>
        <w:rPr>
          <w:noProof/>
        </w:rPr>
        <w:fldChar w:fldCharType="separate"/>
      </w:r>
      <w:r>
        <w:rPr>
          <w:noProof/>
        </w:rPr>
        <w:t>7</w:t>
      </w:r>
      <w:r>
        <w:rPr>
          <w:noProof/>
        </w:rPr>
        <w:fldChar w:fldCharType="end"/>
      </w:r>
    </w:p>
    <w:p w14:paraId="11A4F630" w14:textId="77777777" w:rsidR="000C7412" w:rsidRDefault="000C7412">
      <w:pPr>
        <w:pStyle w:val="Verzeichnis1"/>
        <w:tabs>
          <w:tab w:val="right" w:leader="dot" w:pos="9056"/>
        </w:tabs>
        <w:rPr>
          <w:noProof/>
          <w:lang w:eastAsia="ja-JP"/>
        </w:rPr>
      </w:pPr>
      <w:r>
        <w:rPr>
          <w:noProof/>
        </w:rPr>
        <w:t>Fazit</w:t>
      </w:r>
      <w:r>
        <w:rPr>
          <w:noProof/>
        </w:rPr>
        <w:tab/>
      </w:r>
      <w:r>
        <w:rPr>
          <w:noProof/>
        </w:rPr>
        <w:fldChar w:fldCharType="begin"/>
      </w:r>
      <w:r>
        <w:rPr>
          <w:noProof/>
        </w:rPr>
        <w:instrText xml:space="preserve"> PAGEREF _Toc216855708 \h </w:instrText>
      </w:r>
      <w:r>
        <w:rPr>
          <w:noProof/>
        </w:rPr>
      </w:r>
      <w:r>
        <w:rPr>
          <w:noProof/>
        </w:rPr>
        <w:fldChar w:fldCharType="separate"/>
      </w:r>
      <w:r>
        <w:rPr>
          <w:noProof/>
        </w:rPr>
        <w:t>7</w:t>
      </w:r>
      <w:r>
        <w:rPr>
          <w:noProof/>
        </w:rPr>
        <w:fldChar w:fldCharType="end"/>
      </w:r>
    </w:p>
    <w:p w14:paraId="00854BE9" w14:textId="77777777" w:rsidR="000C7412" w:rsidRDefault="000C7412">
      <w:pPr>
        <w:pStyle w:val="Verzeichnis1"/>
        <w:tabs>
          <w:tab w:val="right" w:leader="dot" w:pos="9056"/>
        </w:tabs>
        <w:rPr>
          <w:noProof/>
          <w:lang w:eastAsia="ja-JP"/>
        </w:rPr>
      </w:pPr>
      <w:r>
        <w:rPr>
          <w:noProof/>
        </w:rPr>
        <w:t>Glossar</w:t>
      </w:r>
      <w:r>
        <w:rPr>
          <w:noProof/>
        </w:rPr>
        <w:tab/>
      </w:r>
      <w:r>
        <w:rPr>
          <w:noProof/>
        </w:rPr>
        <w:fldChar w:fldCharType="begin"/>
      </w:r>
      <w:r>
        <w:rPr>
          <w:noProof/>
        </w:rPr>
        <w:instrText xml:space="preserve"> PAGEREF _Toc216855709 \h </w:instrText>
      </w:r>
      <w:r>
        <w:rPr>
          <w:noProof/>
        </w:rPr>
      </w:r>
      <w:r>
        <w:rPr>
          <w:noProof/>
        </w:rPr>
        <w:fldChar w:fldCharType="separate"/>
      </w:r>
      <w:r>
        <w:rPr>
          <w:noProof/>
        </w:rPr>
        <w:t>7</w:t>
      </w:r>
      <w:r>
        <w:rPr>
          <w:noProof/>
        </w:rPr>
        <w:fldChar w:fldCharType="end"/>
      </w:r>
    </w:p>
    <w:p w14:paraId="14BDCD2A" w14:textId="77777777" w:rsidR="000C7412" w:rsidRDefault="000C7412">
      <w:pPr>
        <w:pStyle w:val="Verzeichnis1"/>
        <w:tabs>
          <w:tab w:val="right" w:leader="dot" w:pos="9056"/>
        </w:tabs>
        <w:rPr>
          <w:noProof/>
          <w:lang w:eastAsia="ja-JP"/>
        </w:rPr>
      </w:pPr>
      <w:r>
        <w:rPr>
          <w:noProof/>
        </w:rPr>
        <w:t>Literatur</w:t>
      </w:r>
      <w:r>
        <w:rPr>
          <w:noProof/>
        </w:rPr>
        <w:tab/>
      </w:r>
      <w:r>
        <w:rPr>
          <w:noProof/>
        </w:rPr>
        <w:fldChar w:fldCharType="begin"/>
      </w:r>
      <w:r>
        <w:rPr>
          <w:noProof/>
        </w:rPr>
        <w:instrText xml:space="preserve"> PAGEREF _Toc216855710 \h </w:instrText>
      </w:r>
      <w:r>
        <w:rPr>
          <w:noProof/>
        </w:rPr>
      </w:r>
      <w:r>
        <w:rPr>
          <w:noProof/>
        </w:rPr>
        <w:fldChar w:fldCharType="separate"/>
      </w:r>
      <w:r>
        <w:rPr>
          <w:noProof/>
        </w:rPr>
        <w:t>7</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54265694" w14:textId="4FD96457" w:rsidR="00DB50BC" w:rsidRDefault="00DB50BC" w:rsidP="00F40DE4">
      <w:pPr>
        <w:pStyle w:val="berschrift1"/>
      </w:pPr>
      <w:bookmarkStart w:id="4" w:name="_Toc216855683"/>
      <w:r w:rsidRPr="00DB50BC">
        <w:t>Einleitung</w:t>
      </w:r>
      <w:bookmarkEnd w:id="3"/>
      <w:bookmarkEnd w:id="4"/>
    </w:p>
    <w:p w14:paraId="213DB13B" w14:textId="77777777" w:rsidR="00F40DE4" w:rsidRDefault="00F40DE4" w:rsidP="00F40DE4"/>
    <w:p w14:paraId="56C4EEE9" w14:textId="4324B5DC" w:rsidR="00F40DE4" w:rsidRDefault="00F40DE4" w:rsidP="00F40DE4">
      <w:r>
        <w:t>Dieses Dokument wurde im Rahmen des Moduls „Informatik Seminar“ verfasst und befasst sich mit dem Thema Location-</w:t>
      </w:r>
      <w:proofErr w:type="spellStart"/>
      <w:r>
        <w:t>based</w:t>
      </w:r>
      <w:proofErr w:type="spellEnd"/>
      <w:r>
        <w:t xml:space="preserve"> Services. Location-</w:t>
      </w:r>
      <w:proofErr w:type="spellStart"/>
      <w:r>
        <w:t>based</w:t>
      </w:r>
      <w:proofErr w:type="spellEnd"/>
      <w:r>
        <w:t xml:space="preserve"> Services sind lokal bezogene Dienste die vorwiegend mit Mobile Geräten genutzt werden. Ein Dienstleister kann beispielsweise mit der Ortsbezogenen-Information eines Kunden seine Dienstleistungen steuern.</w:t>
      </w:r>
    </w:p>
    <w:p w14:paraId="76F5360C" w14:textId="141D6172" w:rsidR="00F40DE4" w:rsidRPr="00F40DE4" w:rsidRDefault="00F40DE4" w:rsidP="00F40DE4">
      <w:r>
        <w:t>Dieses Dokument hat zum Ziel die theoretischen Aspekte</w:t>
      </w:r>
      <w:r w:rsidR="00BA3A43">
        <w:t>, Technologie und Businessmodelle,</w:t>
      </w:r>
      <w:r>
        <w:t xml:space="preserve"> von Location-</w:t>
      </w:r>
      <w:proofErr w:type="spellStart"/>
      <w:r w:rsidR="00BA3A43">
        <w:t>based</w:t>
      </w:r>
      <w:proofErr w:type="spellEnd"/>
      <w:r w:rsidR="00BA3A43">
        <w:t xml:space="preserve"> Services aufzuzeigen. A</w:t>
      </w:r>
      <w:r>
        <w:t xml:space="preserve">nhand von einem Beispiel einer Anwendung </w:t>
      </w:r>
      <w:r w:rsidR="00BA3A43">
        <w:t xml:space="preserve">sollen die Unterschiede und Zusammenhänge deutlich gemacht werden. Der Fokus liegt dabei auf den Wechselwirkungen und Abhängigkeiten von Businessmodellen und Technologie. Bringen Technologien Fortschritte oder bringen die Businessmodelle die Technologie voran? </w:t>
      </w:r>
    </w:p>
    <w:p w14:paraId="70CEA1BF" w14:textId="77777777" w:rsidR="00C42EA3" w:rsidRDefault="00C42EA3"/>
    <w:p w14:paraId="7E0D160B" w14:textId="77777777" w:rsidR="00C42EA3" w:rsidRDefault="00C42EA3"/>
    <w:p w14:paraId="378CCE4B" w14:textId="77777777" w:rsidR="00DB50BC" w:rsidRDefault="00DB50BC">
      <w:r>
        <w:t xml:space="preserve">LBS ist zwar nicht alt, aber es steht </w:t>
      </w:r>
      <w:proofErr w:type="spellStart"/>
      <w:r>
        <w:t>denoch</w:t>
      </w:r>
      <w:proofErr w:type="spellEnd"/>
      <w:r>
        <w:t xml:space="preserve"> in seinen Kinderschuhen.</w:t>
      </w:r>
    </w:p>
    <w:p w14:paraId="2FD2F51B" w14:textId="77777777" w:rsidR="00DB50BC" w:rsidRDefault="00DB50BC">
      <w:r>
        <w:t>Es gibt dabei verschiedene Geschäftsmodelle die der Dienstleister verwenden kann um sein Geld mit dem Dienst zu verdienen.</w:t>
      </w:r>
    </w:p>
    <w:p w14:paraId="4B11C8D3" w14:textId="77777777" w:rsidR="00DB50BC" w:rsidRDefault="00DB50BC">
      <w:r>
        <w:t xml:space="preserve">Die Technologien sind schon seit es Mobile-Mobilfunknetze gibt vorhanden. Die Dienstleistungen können sowohl mit unpräzisen </w:t>
      </w:r>
      <w:proofErr w:type="spellStart"/>
      <w:r>
        <w:t>Possitionsdaten</w:t>
      </w:r>
      <w:proofErr w:type="spellEnd"/>
      <w:r>
        <w:t xml:space="preserve"> als auch mit 5 Meter genauen Informationen gemacht werden.</w:t>
      </w:r>
    </w:p>
    <w:p w14:paraId="608C92B9" w14:textId="74DF6893" w:rsidR="00875BC6" w:rsidRDefault="00DB50BC">
      <w:r>
        <w:t xml:space="preserve">Die Informationen werden mittlerweile breit genutzt. Es gibt Applikationen die beispielsweise Nutzern die Möglichkeiten bieten ihre Standorte bekannt zu geben und sie mit ihren Freunden zu teilen. Aber es beläuft sich nicht immer auf die </w:t>
      </w:r>
      <w:proofErr w:type="spellStart"/>
      <w:r>
        <w:t>Social</w:t>
      </w:r>
      <w:proofErr w:type="spellEnd"/>
      <w:r>
        <w:t>-Media Ebene a</w:t>
      </w:r>
      <w:r w:rsidR="00875BC6">
        <w:t>us. Dienste wie die Applikation.</w:t>
      </w:r>
    </w:p>
    <w:p w14:paraId="0BE5BC25" w14:textId="75CE8DD8" w:rsidR="00875BC6" w:rsidRDefault="00220419" w:rsidP="00220419">
      <w:pPr>
        <w:pStyle w:val="berschrift1"/>
      </w:pPr>
      <w:bookmarkStart w:id="5" w:name="_Toc216855684"/>
      <w:r>
        <w:t>Location-</w:t>
      </w:r>
      <w:proofErr w:type="spellStart"/>
      <w:r>
        <w:t>based</w:t>
      </w:r>
      <w:proofErr w:type="spellEnd"/>
      <w:r>
        <w:t xml:space="preserve"> Services</w:t>
      </w:r>
      <w:bookmarkEnd w:id="5"/>
    </w:p>
    <w:p w14:paraId="48D72E6A" w14:textId="77777777" w:rsidR="00E269AE" w:rsidRDefault="00E269AE" w:rsidP="00875BC6"/>
    <w:p w14:paraId="021C860F" w14:textId="77777777" w:rsidR="00E269AE" w:rsidRDefault="00E269AE" w:rsidP="00875BC6"/>
    <w:p w14:paraId="076F915D" w14:textId="77593464" w:rsidR="00875BC6" w:rsidRDefault="00220419" w:rsidP="00875BC6">
      <w:r>
        <w:t>Ist ein Dienst, dass anhand des Ortes oder der Position eines mobilen Gerätes und anderen Informationen, einen Mehrwert zum mobilen Benutzer bringen kann.</w:t>
      </w:r>
    </w:p>
    <w:p w14:paraId="609C0A54" w14:textId="77777777" w:rsidR="009801C4" w:rsidRDefault="009801C4" w:rsidP="00875BC6"/>
    <w:p w14:paraId="5D4528D6" w14:textId="77EFFEC6" w:rsidR="009801C4" w:rsidRDefault="00C759EE" w:rsidP="00C759EE">
      <w:pPr>
        <w:pStyle w:val="berschrift2"/>
      </w:pPr>
      <w:bookmarkStart w:id="6" w:name="_Toc216855685"/>
      <w:r>
        <w:t>Definition &amp; Geschichte</w:t>
      </w:r>
      <w:bookmarkEnd w:id="6"/>
    </w:p>
    <w:p w14:paraId="787E2667" w14:textId="16FF7606" w:rsidR="00C759EE" w:rsidRPr="00C759EE" w:rsidRDefault="00C759EE" w:rsidP="00C759EE">
      <w:r>
        <w:t>US-Militär (GPS), Galileo (EU)</w:t>
      </w:r>
    </w:p>
    <w:p w14:paraId="3D54C400" w14:textId="2CA701BC" w:rsidR="00C759EE" w:rsidRDefault="00C759EE" w:rsidP="00C759EE">
      <w:pPr>
        <w:pStyle w:val="berschrift2"/>
      </w:pPr>
      <w:bookmarkStart w:id="7" w:name="_Toc216855686"/>
      <w:r>
        <w:t>Gebrauchsgebiete</w:t>
      </w:r>
      <w:bookmarkEnd w:id="7"/>
    </w:p>
    <w:p w14:paraId="1A94336F" w14:textId="615F7C86" w:rsidR="00C759EE" w:rsidRPr="00C759EE" w:rsidRDefault="00C759EE" w:rsidP="00C759EE">
      <w:r>
        <w:t>Tabelle Applikationen &amp; Levels</w:t>
      </w:r>
    </w:p>
    <w:p w14:paraId="4D0DFCC5" w14:textId="293E6CF3" w:rsidR="00C759EE" w:rsidRDefault="00C759EE" w:rsidP="00C759EE">
      <w:pPr>
        <w:pStyle w:val="berschrift2"/>
      </w:pPr>
      <w:bookmarkStart w:id="8" w:name="_Toc216855687"/>
      <w:r>
        <w:t>LBS Märkte und Kundensegmente</w:t>
      </w:r>
      <w:bookmarkEnd w:id="8"/>
    </w:p>
    <w:p w14:paraId="4285E019" w14:textId="404045D7" w:rsidR="00C759EE" w:rsidRPr="00C759EE" w:rsidRDefault="00C759EE" w:rsidP="00C759EE">
      <w:r>
        <w:t>Vertikaler Markt und horizontaler Markt</w:t>
      </w:r>
    </w:p>
    <w:p w14:paraId="1DFA5FEB" w14:textId="558C0A90" w:rsidR="00C759EE" w:rsidRDefault="00C759EE" w:rsidP="00C759EE">
      <w:pPr>
        <w:pStyle w:val="berschrift2"/>
      </w:pPr>
      <w:bookmarkStart w:id="9" w:name="_Toc216855688"/>
      <w:r>
        <w:t>Privatsphäre</w:t>
      </w:r>
      <w:bookmarkEnd w:id="9"/>
    </w:p>
    <w:p w14:paraId="5AE6710E" w14:textId="09EB01B2" w:rsidR="00C759EE" w:rsidRDefault="00C759EE" w:rsidP="00875BC6">
      <w:r>
        <w:t>Aktiver Nutzer, passiver Nutzer</w:t>
      </w:r>
    </w:p>
    <w:p w14:paraId="7CC41873" w14:textId="77777777" w:rsidR="00C759EE" w:rsidRDefault="00C759EE" w:rsidP="00875BC6"/>
    <w:p w14:paraId="17ACBE57" w14:textId="1D333A4F" w:rsidR="00C759EE" w:rsidRDefault="00C759EE" w:rsidP="00C759EE">
      <w:pPr>
        <w:pStyle w:val="berschrift2"/>
      </w:pPr>
      <w:bookmarkStart w:id="10" w:name="_Toc216855689"/>
      <w:r>
        <w:t>Push- und Pull-Services</w:t>
      </w:r>
      <w:bookmarkEnd w:id="10"/>
    </w:p>
    <w:p w14:paraId="6FAB6449" w14:textId="14CAF2F4" w:rsidR="00C759EE" w:rsidRDefault="00E269AE" w:rsidP="00875BC6">
      <w:r>
        <w:t>Person-orientiert</w:t>
      </w:r>
      <w:r w:rsidR="00C759EE">
        <w:t xml:space="preserve"> oder Gerätorientiert. Tabelle mit Beispielen</w:t>
      </w:r>
    </w:p>
    <w:p w14:paraId="5E285FEB" w14:textId="2FD6E85D" w:rsidR="00612EED" w:rsidRDefault="00612EED" w:rsidP="002121A1">
      <w:pPr>
        <w:pStyle w:val="berschrift1"/>
      </w:pPr>
      <w:bookmarkStart w:id="11" w:name="_Toc213923895"/>
      <w:bookmarkStart w:id="12" w:name="_Toc216855690"/>
      <w:r w:rsidRPr="00612EED">
        <w:t>Technologie</w:t>
      </w:r>
      <w:bookmarkEnd w:id="11"/>
      <w:bookmarkEnd w:id="12"/>
    </w:p>
    <w:p w14:paraId="34943705" w14:textId="77777777" w:rsidR="00886B1A" w:rsidRDefault="00886B1A" w:rsidP="00886B1A">
      <w:bookmarkStart w:id="13" w:name="_Toc213923896"/>
      <w:bookmarkStart w:id="14" w:name="_Toc216855691"/>
      <w:r>
        <w:t>Positionierung und Navigation hat eine lange Geschichte. So lange wie sich Leute über die Erdoberfläche bewegen, wollen sie ihren Standort wissen. Speziell Seefahrer brauchten genaue Standortinformationen für Ihre langen Reisen. Früher orientierten sie sich an Sternbildern und Leuchttürmen, Heute verlassen sie sich auf elektronische Systeme wie Satelliten Navigation Systeme.</w:t>
      </w:r>
    </w:p>
    <w:p w14:paraId="350F964E" w14:textId="77777777" w:rsidR="00886B1A" w:rsidRDefault="00886B1A" w:rsidP="00886B1A">
      <w:r>
        <w:t>Einige Positionierungssysteme haben bestimmte Vor- und Nachteile aber im Moment befriedigt kein einzelnes System die Bedürfnisse von einem LBS. Satellitenbasierte Positionssysteme wie GPS (</w:t>
      </w:r>
      <w:proofErr w:type="spellStart"/>
      <w:r>
        <w:t>Geographic</w:t>
      </w:r>
      <w:proofErr w:type="spellEnd"/>
      <w:r>
        <w:t xml:space="preserve"> </w:t>
      </w:r>
      <w:proofErr w:type="spellStart"/>
      <w:r>
        <w:t>position</w:t>
      </w:r>
      <w:proofErr w:type="spellEnd"/>
      <w:r>
        <w:t xml:space="preserve"> </w:t>
      </w:r>
      <w:proofErr w:type="spellStart"/>
      <w:r>
        <w:t>system</w:t>
      </w:r>
      <w:proofErr w:type="spellEnd"/>
      <w:r>
        <w:t xml:space="preserve">) erreichen hohe Erreichbarkeit und Präzision aber scheitern unter einer geschlossenen oder gedeckten Umgebung. Häusliche  Positionierungs-Systeme sind auch präzis und erreichen eine hohe Abdeckung, benötigen aber kostenintensive Installationen. Positionierungssysteme die sich auf Netzanbieter stützen erfüllen in besiedelten Gebieten oft die Anforderung der Erreichbarkeit und Präzision, sind aber </w:t>
      </w:r>
      <w:proofErr w:type="spellStart"/>
      <w:r>
        <w:t>ausserhalb</w:t>
      </w:r>
      <w:proofErr w:type="spellEnd"/>
      <w:r>
        <w:t xml:space="preserve"> der besiedelten Gebieten nicht erreichbar.</w:t>
      </w:r>
    </w:p>
    <w:p w14:paraId="74C02CE9" w14:textId="77777777" w:rsidR="00FA094A" w:rsidRDefault="00FA094A" w:rsidP="00886B1A"/>
    <w:p w14:paraId="0B87D40B" w14:textId="3B430B07" w:rsidR="00FA094A" w:rsidRDefault="00FA094A" w:rsidP="00886B1A">
      <w:r>
        <w:rPr>
          <w:noProof/>
        </w:rPr>
        <w:drawing>
          <wp:inline distT="0" distB="0" distL="0" distR="0" wp14:anchorId="12D42FB3" wp14:editId="6D32F9D9">
            <wp:extent cx="3053215" cy="3359362"/>
            <wp:effectExtent l="0" t="0" r="0" b="0"/>
            <wp:docPr id="4" name="Bild 11" descr="Macintosh HD:Users:martinmoser:Documents:FH:05_Semester:04_InformatikSeminar:Repository:Bilder:oldSeafare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tinmoser:Documents:FH:05_Semester:04_InformatikSeminar:Repository:Bilder:oldSeafarerMa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215" cy="3359362"/>
                    </a:xfrm>
                    <a:prstGeom prst="rect">
                      <a:avLst/>
                    </a:prstGeom>
                    <a:noFill/>
                    <a:ln>
                      <a:noFill/>
                    </a:ln>
                  </pic:spPr>
                </pic:pic>
              </a:graphicData>
            </a:graphic>
          </wp:inline>
        </w:drawing>
      </w:r>
    </w:p>
    <w:p w14:paraId="1B327614" w14:textId="0ADB6379" w:rsidR="00084ADB" w:rsidRDefault="009863E6" w:rsidP="009A38C8">
      <w:pPr>
        <w:pStyle w:val="berschrift2"/>
      </w:pPr>
      <w:r>
        <w:t>Ortung</w:t>
      </w:r>
      <w:bookmarkEnd w:id="13"/>
      <w:bookmarkEnd w:id="14"/>
    </w:p>
    <w:p w14:paraId="39CE839B" w14:textId="77777777" w:rsidR="00C20D45" w:rsidRDefault="00C20D45" w:rsidP="00C20D45"/>
    <w:p w14:paraId="429B9BB6" w14:textId="4219C63C" w:rsidR="00C20D45" w:rsidRDefault="00C20D45" w:rsidP="00C20D45">
      <w:r>
        <w:t>Triangulation</w:t>
      </w:r>
    </w:p>
    <w:p w14:paraId="66B17D1E" w14:textId="4B34108E" w:rsidR="00C20D45" w:rsidRDefault="00C20D45" w:rsidP="00C20D45">
      <w:r>
        <w:t xml:space="preserve">Präzise </w:t>
      </w:r>
      <w:proofErr w:type="spellStart"/>
      <w:r>
        <w:t>positionierungs</w:t>
      </w:r>
      <w:proofErr w:type="spellEnd"/>
      <w:r>
        <w:t xml:space="preserve"> Methoden haben ihren Ursprung in der Landvermessung, wo </w:t>
      </w:r>
      <w:r w:rsidR="00B35023">
        <w:t xml:space="preserve">Distanzen und Winkel gebraucht werden um ein Standort herausfinden zu können. Jedes Positionierungssystem das Koordinaten zur Verfügung stellt basiert auf den geometrischen Prinzipien Triangulation, </w:t>
      </w:r>
      <w:proofErr w:type="spellStart"/>
      <w:r w:rsidR="00B35023">
        <w:t>Trilateration</w:t>
      </w:r>
      <w:proofErr w:type="spellEnd"/>
      <w:r w:rsidR="00B35023">
        <w:t xml:space="preserve"> und Traversieren: (Location </w:t>
      </w:r>
      <w:proofErr w:type="spellStart"/>
      <w:r w:rsidR="00B35023">
        <w:t>based</w:t>
      </w:r>
      <w:proofErr w:type="spellEnd"/>
      <w:r w:rsidR="00B35023">
        <w:t xml:space="preserve"> Services S.179)</w:t>
      </w:r>
    </w:p>
    <w:p w14:paraId="031208DF" w14:textId="77777777" w:rsidR="00B35023" w:rsidRDefault="00B35023" w:rsidP="00C20D45"/>
    <w:p w14:paraId="0250F304" w14:textId="6CE2156C" w:rsidR="00B35023" w:rsidRDefault="00B35023" w:rsidP="00C20D45">
      <w:r>
        <w:t xml:space="preserve">Triangulation: </w:t>
      </w:r>
    </w:p>
    <w:p w14:paraId="2F6265A4" w14:textId="276BF5B3" w:rsidR="00B35023" w:rsidRDefault="00B35023" w:rsidP="00C20D45">
      <w:proofErr w:type="spellStart"/>
      <w:r>
        <w:t>Trilateration</w:t>
      </w:r>
      <w:proofErr w:type="spellEnd"/>
      <w:r>
        <w:t>:</w:t>
      </w:r>
    </w:p>
    <w:p w14:paraId="385CD010" w14:textId="28CC931A" w:rsidR="00B35023" w:rsidRPr="00C20D45" w:rsidRDefault="00B35023" w:rsidP="00C20D45">
      <w:proofErr w:type="spellStart"/>
      <w:r>
        <w:t>Traversing</w:t>
      </w:r>
      <w:proofErr w:type="spellEnd"/>
      <w:r>
        <w:t>:</w:t>
      </w:r>
    </w:p>
    <w:p w14:paraId="3628FDB2" w14:textId="77777777" w:rsidR="002668AC" w:rsidRPr="002668AC" w:rsidRDefault="002668AC" w:rsidP="002668AC"/>
    <w:p w14:paraId="79E8A199" w14:textId="20D9635C" w:rsidR="00084ADB" w:rsidRDefault="00084ADB" w:rsidP="00084ADB">
      <w:pPr>
        <w:pStyle w:val="berschrift2"/>
      </w:pPr>
      <w:bookmarkStart w:id="15" w:name="_Toc213923897"/>
      <w:bookmarkStart w:id="16" w:name="_Toc216855692"/>
      <w:r>
        <w:t>Endgeräte</w:t>
      </w:r>
      <w:bookmarkEnd w:id="15"/>
      <w:bookmarkEnd w:id="16"/>
    </w:p>
    <w:p w14:paraId="76B24DDD" w14:textId="177472E4" w:rsidR="002668AC" w:rsidRDefault="002668AC" w:rsidP="002668AC">
      <w:proofErr w:type="spellStart"/>
      <w:r w:rsidRPr="001B1A90">
        <w:rPr>
          <w:rStyle w:val="berschrift3Zeichen"/>
        </w:rPr>
        <w:t>Iphones</w:t>
      </w:r>
      <w:proofErr w:type="spellEnd"/>
      <w:r>
        <w:t xml:space="preserve">  (GPS, </w:t>
      </w:r>
      <w:proofErr w:type="spellStart"/>
      <w:r>
        <w:t>WiFi</w:t>
      </w:r>
      <w:proofErr w:type="spellEnd"/>
      <w:r>
        <w:t>, A-GPS)</w:t>
      </w:r>
    </w:p>
    <w:p w14:paraId="4677012C" w14:textId="77777777" w:rsidR="002668AC" w:rsidRDefault="002668AC" w:rsidP="002668AC">
      <w:proofErr w:type="spellStart"/>
      <w:r>
        <w:rPr>
          <w:rStyle w:val="Herausstellen"/>
          <w:rFonts w:ascii="Lucida Grande" w:hAnsi="Lucida Grande" w:cs="Lucida Grande"/>
          <w:b/>
          <w:bCs/>
          <w:color w:val="333333"/>
          <w:sz w:val="19"/>
          <w:szCs w:val="19"/>
        </w:rPr>
        <w:t>Assisted</w:t>
      </w:r>
      <w:proofErr w:type="spellEnd"/>
      <w:r>
        <w:rPr>
          <w:rStyle w:val="Herausstellen"/>
          <w:rFonts w:ascii="Lucida Grande" w:hAnsi="Lucida Grande" w:cs="Lucida Grande"/>
          <w:b/>
          <w:bCs/>
          <w:color w:val="333333"/>
          <w:sz w:val="19"/>
          <w:szCs w:val="19"/>
        </w:rPr>
        <w:t xml:space="preserve"> GPS (A-GPS)</w:t>
      </w:r>
      <w:r>
        <w:rPr>
          <w:rStyle w:val="apple-converted-space"/>
          <w:rFonts w:ascii="Lucida Grande" w:hAnsi="Lucida Grande" w:cs="Lucida Grande"/>
          <w:color w:val="333333"/>
          <w:sz w:val="19"/>
          <w:szCs w:val="19"/>
        </w:rPr>
        <w:t> </w:t>
      </w:r>
      <w:proofErr w:type="spellStart"/>
      <w:r>
        <w:t>shortens</w:t>
      </w:r>
      <w:proofErr w:type="spellEnd"/>
      <w:r>
        <w:t xml:space="preserve"> </w:t>
      </w:r>
      <w:proofErr w:type="spellStart"/>
      <w:r>
        <w:t>the</w:t>
      </w:r>
      <w:proofErr w:type="spellEnd"/>
      <w:r>
        <w:t xml:space="preserve"> time </w:t>
      </w:r>
      <w:proofErr w:type="spellStart"/>
      <w:r>
        <w:t>that</w:t>
      </w:r>
      <w:proofErr w:type="spellEnd"/>
      <w:r>
        <w:t xml:space="preserve"> </w:t>
      </w:r>
      <w:proofErr w:type="spellStart"/>
      <w:r>
        <w:t>it</w:t>
      </w:r>
      <w:proofErr w:type="spellEnd"/>
      <w:r>
        <w:t xml:space="preserve"> </w:t>
      </w:r>
      <w:proofErr w:type="spellStart"/>
      <w:r>
        <w:t>typically</w:t>
      </w:r>
      <w:proofErr w:type="spellEnd"/>
      <w:r>
        <w:t xml:space="preserve"> </w:t>
      </w:r>
      <w:proofErr w:type="spellStart"/>
      <w:r>
        <w:t>takes</w:t>
      </w:r>
      <w:proofErr w:type="spellEnd"/>
      <w:r>
        <w:t xml:space="preserve"> </w:t>
      </w:r>
      <w:proofErr w:type="spellStart"/>
      <w:r>
        <w:t>for</w:t>
      </w:r>
      <w:proofErr w:type="spellEnd"/>
      <w:r>
        <w:t xml:space="preserve"> a GPS </w:t>
      </w:r>
      <w:proofErr w:type="spellStart"/>
      <w:r>
        <w:t>client</w:t>
      </w:r>
      <w:proofErr w:type="spellEnd"/>
      <w:r>
        <w:t xml:space="preserve"> </w:t>
      </w:r>
      <w:proofErr w:type="spellStart"/>
      <w:r>
        <w:t>device</w:t>
      </w:r>
      <w:proofErr w:type="spellEnd"/>
      <w:r>
        <w:t xml:space="preserve"> </w:t>
      </w:r>
      <w:proofErr w:type="spellStart"/>
      <w:r>
        <w:t>to</w:t>
      </w:r>
      <w:proofErr w:type="spellEnd"/>
      <w:r>
        <w:t xml:space="preserve"> </w:t>
      </w:r>
      <w:proofErr w:type="spellStart"/>
      <w:r>
        <w:t>acquire</w:t>
      </w:r>
      <w:proofErr w:type="spellEnd"/>
      <w:r>
        <w:t xml:space="preserve"> a </w:t>
      </w:r>
      <w:proofErr w:type="spellStart"/>
      <w:r>
        <w:t>connection</w:t>
      </w:r>
      <w:proofErr w:type="spellEnd"/>
      <w:r>
        <w:t xml:space="preserve"> </w:t>
      </w:r>
      <w:proofErr w:type="spellStart"/>
      <w:r>
        <w:t>to</w:t>
      </w:r>
      <w:proofErr w:type="spellEnd"/>
      <w:r>
        <w:t xml:space="preserve"> a </w:t>
      </w:r>
      <w:proofErr w:type="spellStart"/>
      <w:r>
        <w:t>satellite</w:t>
      </w:r>
      <w:proofErr w:type="spellEnd"/>
      <w:r>
        <w:t xml:space="preserve">. </w:t>
      </w:r>
      <w:proofErr w:type="spellStart"/>
      <w:r>
        <w:t>For</w:t>
      </w:r>
      <w:proofErr w:type="spellEnd"/>
      <w:r>
        <w:t xml:space="preserve"> </w:t>
      </w:r>
      <w:proofErr w:type="spellStart"/>
      <w:r>
        <w:t>instance</w:t>
      </w:r>
      <w:proofErr w:type="spellEnd"/>
      <w:r>
        <w:t xml:space="preserve">, </w:t>
      </w:r>
      <w:proofErr w:type="spellStart"/>
      <w:r>
        <w:t>my</w:t>
      </w:r>
      <w:proofErr w:type="spellEnd"/>
      <w:r>
        <w:t xml:space="preserve"> </w:t>
      </w:r>
      <w:proofErr w:type="spellStart"/>
      <w:r>
        <w:t>morning</w:t>
      </w:r>
      <w:proofErr w:type="spellEnd"/>
      <w:r>
        <w:t xml:space="preserve"> </w:t>
      </w:r>
      <w:proofErr w:type="spellStart"/>
      <w:r>
        <w:t>runs</w:t>
      </w:r>
      <w:proofErr w:type="spellEnd"/>
      <w:r>
        <w:t xml:space="preserve"> </w:t>
      </w:r>
      <w:proofErr w:type="spellStart"/>
      <w:r>
        <w:t>are</w:t>
      </w:r>
      <w:proofErr w:type="spellEnd"/>
      <w:r>
        <w:t xml:space="preserve"> </w:t>
      </w:r>
      <w:proofErr w:type="spellStart"/>
      <w:r>
        <w:t>sometimes</w:t>
      </w:r>
      <w:proofErr w:type="spellEnd"/>
      <w:r>
        <w:t xml:space="preserve"> </w:t>
      </w:r>
      <w:proofErr w:type="spellStart"/>
      <w:r>
        <w:t>delayed</w:t>
      </w:r>
      <w:proofErr w:type="spellEnd"/>
      <w:r>
        <w:t xml:space="preserve"> </w:t>
      </w:r>
      <w:proofErr w:type="spellStart"/>
      <w:r>
        <w:t>by</w:t>
      </w:r>
      <w:proofErr w:type="spellEnd"/>
      <w:r>
        <w:t xml:space="preserve"> </w:t>
      </w:r>
      <w:proofErr w:type="spellStart"/>
      <w:r>
        <w:t>several</w:t>
      </w:r>
      <w:proofErr w:type="spellEnd"/>
      <w:r>
        <w:t xml:space="preserve"> </w:t>
      </w:r>
      <w:proofErr w:type="spellStart"/>
      <w:r>
        <w:t>minutes</w:t>
      </w:r>
      <w:proofErr w:type="spellEnd"/>
      <w:r>
        <w:t xml:space="preserve"> </w:t>
      </w:r>
      <w:proofErr w:type="spellStart"/>
      <w:r>
        <w:t>while</w:t>
      </w:r>
      <w:proofErr w:type="spellEnd"/>
      <w:r>
        <w:t xml:space="preserve"> I </w:t>
      </w:r>
      <w:proofErr w:type="spellStart"/>
      <w:r>
        <w:t>wait</w:t>
      </w:r>
      <w:proofErr w:type="spellEnd"/>
      <w:r>
        <w:t xml:space="preserve"> </w:t>
      </w:r>
      <w:proofErr w:type="spellStart"/>
      <w:r>
        <w:t>for</w:t>
      </w:r>
      <w:proofErr w:type="spellEnd"/>
      <w:r>
        <w:t xml:space="preserve"> </w:t>
      </w:r>
      <w:proofErr w:type="spellStart"/>
      <w:r>
        <w:t>my</w:t>
      </w:r>
      <w:proofErr w:type="spellEnd"/>
      <w:r>
        <w:t xml:space="preserve"> </w:t>
      </w:r>
      <w:proofErr w:type="spellStart"/>
      <w:r>
        <w:t>Garmin</w:t>
      </w:r>
      <w:proofErr w:type="spellEnd"/>
      <w:r>
        <w:t xml:space="preserve"> GPS </w:t>
      </w:r>
      <w:proofErr w:type="spellStart"/>
      <w:r>
        <w:t>training</w:t>
      </w:r>
      <w:proofErr w:type="spellEnd"/>
      <w:r>
        <w:t xml:space="preserve"> </w:t>
      </w:r>
      <w:proofErr w:type="spellStart"/>
      <w:r>
        <w:t>watch</w:t>
      </w:r>
      <w:proofErr w:type="spellEnd"/>
      <w:r>
        <w:t xml:space="preserve"> </w:t>
      </w:r>
      <w:proofErr w:type="spellStart"/>
      <w:r>
        <w:t>to</w:t>
      </w:r>
      <w:proofErr w:type="spellEnd"/>
      <w:r>
        <w:t xml:space="preserve"> </w:t>
      </w:r>
      <w:proofErr w:type="spellStart"/>
      <w:r>
        <w:t>connect</w:t>
      </w:r>
      <w:proofErr w:type="spellEnd"/>
      <w:r>
        <w:t xml:space="preserve"> </w:t>
      </w:r>
      <w:proofErr w:type="spellStart"/>
      <w:r>
        <w:t>to</w:t>
      </w:r>
      <w:proofErr w:type="spellEnd"/>
      <w:r>
        <w:t xml:space="preserve"> a </w:t>
      </w:r>
      <w:proofErr w:type="spellStart"/>
      <w:r>
        <w:t>satellite</w:t>
      </w:r>
      <w:proofErr w:type="spellEnd"/>
      <w:r>
        <w:t xml:space="preserve">. </w:t>
      </w:r>
      <w:proofErr w:type="spellStart"/>
      <w:r>
        <w:t>Imagine</w:t>
      </w:r>
      <w:proofErr w:type="spellEnd"/>
      <w:r>
        <w:t xml:space="preserve"> </w:t>
      </w:r>
      <w:proofErr w:type="spellStart"/>
      <w:r>
        <w:t>how</w:t>
      </w:r>
      <w:proofErr w:type="spellEnd"/>
      <w:r>
        <w:t xml:space="preserve"> </w:t>
      </w:r>
      <w:proofErr w:type="spellStart"/>
      <w:r>
        <w:t>painful</w:t>
      </w:r>
      <w:proofErr w:type="spellEnd"/>
      <w:r>
        <w:t xml:space="preserve"> </w:t>
      </w:r>
      <w:proofErr w:type="spellStart"/>
      <w:r>
        <w:t>it</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wait</w:t>
      </w:r>
      <w:proofErr w:type="spellEnd"/>
      <w:r>
        <w:t xml:space="preserve"> </w:t>
      </w:r>
      <w:proofErr w:type="spellStart"/>
      <w:r>
        <w:t>several</w:t>
      </w:r>
      <w:proofErr w:type="spellEnd"/>
      <w:r>
        <w:t xml:space="preserve"> </w:t>
      </w:r>
      <w:proofErr w:type="spellStart"/>
      <w:r>
        <w:t>minutes</w:t>
      </w:r>
      <w:proofErr w:type="spellEnd"/>
      <w:r>
        <w:t xml:space="preserve"> </w:t>
      </w:r>
      <w:proofErr w:type="spellStart"/>
      <w:r>
        <w:t>for</w:t>
      </w:r>
      <w:proofErr w:type="spellEnd"/>
      <w:r>
        <w:t xml:space="preserve"> </w:t>
      </w:r>
      <w:proofErr w:type="spellStart"/>
      <w:r>
        <w:t>your</w:t>
      </w:r>
      <w:proofErr w:type="spellEnd"/>
      <w:r>
        <w:t xml:space="preserve"> </w:t>
      </w:r>
      <w:proofErr w:type="spellStart"/>
      <w:r>
        <w:t>iPhone</w:t>
      </w:r>
      <w:proofErr w:type="spellEnd"/>
      <w:r>
        <w:t xml:space="preserve"> </w:t>
      </w:r>
      <w:proofErr w:type="spellStart"/>
      <w:r>
        <w:t>to</w:t>
      </w:r>
      <w:proofErr w:type="spellEnd"/>
      <w:r>
        <w:t xml:space="preserve"> </w:t>
      </w:r>
      <w:proofErr w:type="spellStart"/>
      <w:r>
        <w:t>make</w:t>
      </w:r>
      <w:proofErr w:type="spellEnd"/>
      <w:r>
        <w:t xml:space="preserve"> a GPS </w:t>
      </w:r>
      <w:proofErr w:type="spellStart"/>
      <w:r>
        <w:t>connection</w:t>
      </w:r>
      <w:proofErr w:type="spellEnd"/>
      <w:r>
        <w:t>!</w:t>
      </w:r>
    </w:p>
    <w:p w14:paraId="5E74D1F8" w14:textId="77777777" w:rsidR="002668AC" w:rsidRDefault="002668AC" w:rsidP="002668AC">
      <w:proofErr w:type="spellStart"/>
      <w:r>
        <w:t>Essentially</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caches</w:t>
      </w:r>
      <w:proofErr w:type="spellEnd"/>
      <w:r>
        <w:t xml:space="preserve"> </w:t>
      </w:r>
      <w:proofErr w:type="spellStart"/>
      <w:r>
        <w:t>periodic</w:t>
      </w:r>
      <w:proofErr w:type="spellEnd"/>
      <w:r>
        <w:t xml:space="preserve"> </w:t>
      </w:r>
      <w:proofErr w:type="spellStart"/>
      <w:r>
        <w:t>snapshots</w:t>
      </w:r>
      <w:proofErr w:type="spellEnd"/>
      <w:r>
        <w:t xml:space="preserve"> </w:t>
      </w:r>
      <w:proofErr w:type="spellStart"/>
      <w:r>
        <w:t>of</w:t>
      </w:r>
      <w:proofErr w:type="spellEnd"/>
      <w:r>
        <w:t xml:space="preserve"> </w:t>
      </w:r>
      <w:proofErr w:type="spellStart"/>
      <w:r>
        <w:t>satellite</w:t>
      </w:r>
      <w:proofErr w:type="spellEnd"/>
      <w:r>
        <w:t xml:space="preserve"> </w:t>
      </w:r>
      <w:proofErr w:type="spellStart"/>
      <w:r>
        <w:t>data</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speed</w:t>
      </w:r>
      <w:proofErr w:type="spellEnd"/>
      <w:r>
        <w:t xml:space="preserve"> </w:t>
      </w:r>
      <w:proofErr w:type="spellStart"/>
      <w:r>
        <w:t>up</w:t>
      </w:r>
      <w:proofErr w:type="spellEnd"/>
      <w:r>
        <w:t xml:space="preserve"> </w:t>
      </w:r>
      <w:proofErr w:type="spellStart"/>
      <w:r>
        <w:t>connection</w:t>
      </w:r>
      <w:proofErr w:type="spellEnd"/>
      <w:r>
        <w:t xml:space="preserve"> time. </w:t>
      </w:r>
      <w:proofErr w:type="spellStart"/>
      <w:r>
        <w:t>Obviously</w:t>
      </w:r>
      <w:proofErr w:type="spellEnd"/>
      <w:r>
        <w:t xml:space="preserve">, </w:t>
      </w:r>
      <w:proofErr w:type="spellStart"/>
      <w:r>
        <w:t>you</w:t>
      </w:r>
      <w:proofErr w:type="spellEnd"/>
      <w:r>
        <w:t xml:space="preserve"> will </w:t>
      </w:r>
      <w:proofErr w:type="spellStart"/>
      <w:r>
        <w:t>observe</w:t>
      </w:r>
      <w:proofErr w:type="spellEnd"/>
      <w:r>
        <w:t xml:space="preserve"> </w:t>
      </w:r>
      <w:proofErr w:type="spellStart"/>
      <w:r>
        <w:t>the</w:t>
      </w:r>
      <w:proofErr w:type="spellEnd"/>
      <w:r>
        <w:t xml:space="preserve"> </w:t>
      </w:r>
      <w:proofErr w:type="spellStart"/>
      <w:r>
        <w:t>snappiest</w:t>
      </w:r>
      <w:proofErr w:type="spellEnd"/>
      <w:r>
        <w:t xml:space="preserve"> GPS </w:t>
      </w:r>
      <w:proofErr w:type="spellStart"/>
      <w:r>
        <w:t>performance</w:t>
      </w:r>
      <w:proofErr w:type="spellEnd"/>
      <w:r>
        <w:t xml:space="preserve"> </w:t>
      </w:r>
      <w:proofErr w:type="spellStart"/>
      <w:r>
        <w:t>when</w:t>
      </w:r>
      <w:proofErr w:type="spellEnd"/>
      <w:r>
        <w:t xml:space="preserve"> </w:t>
      </w:r>
      <w:proofErr w:type="spellStart"/>
      <w:r>
        <w:t>you</w:t>
      </w:r>
      <w:proofErr w:type="spellEnd"/>
      <w:r>
        <w:t xml:space="preserve"> </w:t>
      </w:r>
      <w:proofErr w:type="spellStart"/>
      <w:r>
        <w:t>are</w:t>
      </w:r>
      <w:proofErr w:type="spellEnd"/>
      <w:r>
        <w:t xml:space="preserve"> outside </w:t>
      </w:r>
      <w:proofErr w:type="spellStart"/>
      <w:r>
        <w:t>and</w:t>
      </w:r>
      <w:proofErr w:type="spellEnd"/>
      <w:r>
        <w:t xml:space="preserve"> </w:t>
      </w:r>
      <w:proofErr w:type="spellStart"/>
      <w:r>
        <w:t>away</w:t>
      </w:r>
      <w:proofErr w:type="spellEnd"/>
      <w:r>
        <w:t xml:space="preserve"> </w:t>
      </w:r>
      <w:proofErr w:type="spellStart"/>
      <w:r>
        <w:t>from</w:t>
      </w:r>
      <w:proofErr w:type="spellEnd"/>
      <w:r>
        <w:t xml:space="preserve"> </w:t>
      </w:r>
      <w:proofErr w:type="spellStart"/>
      <w:r>
        <w:t>sources</w:t>
      </w:r>
      <w:proofErr w:type="spellEnd"/>
      <w:r>
        <w:t xml:space="preserve"> </w:t>
      </w:r>
      <w:proofErr w:type="spellStart"/>
      <w:r>
        <w:t>of</w:t>
      </w:r>
      <w:proofErr w:type="spellEnd"/>
      <w:r>
        <w:t xml:space="preserve"> </w:t>
      </w:r>
      <w:proofErr w:type="spellStart"/>
      <w:r>
        <w:t>interference</w:t>
      </w:r>
      <w:proofErr w:type="spellEnd"/>
      <w:r>
        <w:t xml:space="preserve"> such </w:t>
      </w:r>
      <w:proofErr w:type="spellStart"/>
      <w:r>
        <w:t>as</w:t>
      </w:r>
      <w:proofErr w:type="spellEnd"/>
      <w:r>
        <w:t xml:space="preserve"> </w:t>
      </w:r>
      <w:proofErr w:type="spellStart"/>
      <w:r>
        <w:t>tall</w:t>
      </w:r>
      <w:proofErr w:type="spellEnd"/>
      <w:r>
        <w:t xml:space="preserve"> </w:t>
      </w:r>
      <w:proofErr w:type="spellStart"/>
      <w:r>
        <w:t>buildings</w:t>
      </w:r>
      <w:proofErr w:type="spellEnd"/>
      <w:r>
        <w:t xml:space="preserve"> </w:t>
      </w:r>
      <w:proofErr w:type="spellStart"/>
      <w:r>
        <w:t>or</w:t>
      </w:r>
      <w:proofErr w:type="spellEnd"/>
      <w:r>
        <w:t xml:space="preserve"> </w:t>
      </w:r>
      <w:proofErr w:type="spellStart"/>
      <w:r>
        <w:t>even</w:t>
      </w:r>
      <w:proofErr w:type="spellEnd"/>
      <w:r>
        <w:t xml:space="preserve"> </w:t>
      </w:r>
      <w:proofErr w:type="spellStart"/>
      <w:r>
        <w:t>the</w:t>
      </w:r>
      <w:proofErr w:type="spellEnd"/>
      <w:r>
        <w:t xml:space="preserve"> </w:t>
      </w:r>
      <w:proofErr w:type="spellStart"/>
      <w:r>
        <w:t>interior</w:t>
      </w:r>
      <w:proofErr w:type="spellEnd"/>
      <w:r>
        <w:t xml:space="preserve"> </w:t>
      </w:r>
      <w:proofErr w:type="spellStart"/>
      <w:r>
        <w:t>of</w:t>
      </w:r>
      <w:proofErr w:type="spellEnd"/>
      <w:r>
        <w:t xml:space="preserve"> </w:t>
      </w:r>
      <w:proofErr w:type="spellStart"/>
      <w:r>
        <w:t>your</w:t>
      </w:r>
      <w:proofErr w:type="spellEnd"/>
      <w:r>
        <w:t xml:space="preserve"> </w:t>
      </w:r>
      <w:proofErr w:type="spellStart"/>
      <w:r>
        <w:t>vehicle</w:t>
      </w:r>
      <w:proofErr w:type="spellEnd"/>
      <w:r>
        <w:t>.</w:t>
      </w:r>
    </w:p>
    <w:p w14:paraId="42A800E5" w14:textId="77777777" w:rsidR="002668AC" w:rsidRDefault="002668AC" w:rsidP="002668AC">
      <w:proofErr w:type="spellStart"/>
      <w:r>
        <w:rPr>
          <w:rStyle w:val="Herausstellen"/>
          <w:rFonts w:ascii="Lucida Grande" w:hAnsi="Lucida Grande" w:cs="Lucida Grande"/>
          <w:b/>
          <w:bCs/>
          <w:color w:val="333333"/>
          <w:sz w:val="19"/>
          <w:szCs w:val="19"/>
        </w:rPr>
        <w:t>Crowdsourced</w:t>
      </w:r>
      <w:proofErr w:type="spellEnd"/>
      <w:r>
        <w:rPr>
          <w:rStyle w:val="Herausstellen"/>
          <w:rFonts w:ascii="Lucida Grande" w:hAnsi="Lucida Grande" w:cs="Lucida Grande"/>
          <w:b/>
          <w:bCs/>
          <w:color w:val="333333"/>
          <w:sz w:val="19"/>
          <w:szCs w:val="19"/>
        </w:rPr>
        <w:t xml:space="preserve"> </w:t>
      </w:r>
      <w:proofErr w:type="spellStart"/>
      <w:r>
        <w:rPr>
          <w:rStyle w:val="Herausstellen"/>
          <w:rFonts w:ascii="Lucida Grande" w:hAnsi="Lucida Grande" w:cs="Lucida Grande"/>
          <w:b/>
          <w:bCs/>
          <w:color w:val="333333"/>
          <w:sz w:val="19"/>
          <w:szCs w:val="19"/>
        </w:rPr>
        <w:t>Wi-Fi</w:t>
      </w:r>
      <w:proofErr w:type="spellEnd"/>
      <w:r>
        <w:rPr>
          <w:rStyle w:val="apple-converted-space"/>
          <w:rFonts w:ascii="Lucida Grande" w:hAnsi="Lucida Grande" w:cs="Lucida Grande"/>
          <w:color w:val="333333"/>
          <w:sz w:val="19"/>
          <w:szCs w:val="19"/>
        </w:rPr>
        <w:t> </w:t>
      </w:r>
      <w:proofErr w:type="spellStart"/>
      <w:r>
        <w:t>means</w:t>
      </w:r>
      <w:proofErr w:type="spellEnd"/>
      <w:r>
        <w:t xml:space="preserve"> </w:t>
      </w:r>
      <w:proofErr w:type="spellStart"/>
      <w:r>
        <w:t>that</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again</w:t>
      </w:r>
      <w:proofErr w:type="spellEnd"/>
      <w:r>
        <w:t xml:space="preserve"> </w:t>
      </w:r>
      <w:proofErr w:type="spellStart"/>
      <w:r>
        <w:t>caches</w:t>
      </w:r>
      <w:proofErr w:type="spellEnd"/>
      <w:r>
        <w:t xml:space="preserve"> </w:t>
      </w:r>
      <w:proofErr w:type="spellStart"/>
      <w:r>
        <w:t>information</w:t>
      </w:r>
      <w:proofErr w:type="spellEnd"/>
      <w:r>
        <w:t xml:space="preserve"> not </w:t>
      </w:r>
      <w:proofErr w:type="spellStart"/>
      <w:r>
        <w:t>only</w:t>
      </w:r>
      <w:proofErr w:type="spellEnd"/>
      <w:r>
        <w:t xml:space="preserve"> </w:t>
      </w:r>
      <w:proofErr w:type="spellStart"/>
      <w:r>
        <w:t>regarding</w:t>
      </w:r>
      <w:proofErr w:type="spellEnd"/>
      <w:r>
        <w:t xml:space="preserve"> </w:t>
      </w:r>
      <w:proofErr w:type="spellStart"/>
      <w:r>
        <w:t>the</w:t>
      </w:r>
      <w:proofErr w:type="spellEnd"/>
      <w:r>
        <w:t xml:space="preserve"> WLAN </w:t>
      </w:r>
      <w:proofErr w:type="spellStart"/>
      <w:r>
        <w:t>to</w:t>
      </w:r>
      <w:proofErr w:type="spellEnd"/>
      <w:r>
        <w:t xml:space="preserve"> </w:t>
      </w:r>
      <w:proofErr w:type="spellStart"/>
      <w:r>
        <w:t>which</w:t>
      </w:r>
      <w:proofErr w:type="spellEnd"/>
      <w:r>
        <w:t xml:space="preserve"> </w:t>
      </w:r>
      <w:proofErr w:type="spellStart"/>
      <w:r>
        <w:t>you</w:t>
      </w:r>
      <w:proofErr w:type="spellEnd"/>
      <w:r>
        <w:t xml:space="preserve"> </w:t>
      </w:r>
      <w:proofErr w:type="spellStart"/>
      <w:r>
        <w:t>are</w:t>
      </w:r>
      <w:proofErr w:type="spellEnd"/>
      <w:r>
        <w:t xml:space="preserve"> </w:t>
      </w:r>
      <w:proofErr w:type="spellStart"/>
      <w:r>
        <w:t>currently</w:t>
      </w:r>
      <w:proofErr w:type="spellEnd"/>
      <w:r>
        <w:t xml:space="preserve"> </w:t>
      </w:r>
      <w:proofErr w:type="spellStart"/>
      <w:r>
        <w:t>connected</w:t>
      </w:r>
      <w:proofErr w:type="spellEnd"/>
      <w:r>
        <w:t xml:space="preserve">, but also </w:t>
      </w:r>
      <w:proofErr w:type="spellStart"/>
      <w:r>
        <w:t>regarding</w:t>
      </w:r>
      <w:proofErr w:type="spellEnd"/>
      <w:r>
        <w:t xml:space="preserve"> </w:t>
      </w:r>
      <w:proofErr w:type="spellStart"/>
      <w:r>
        <w:t>any</w:t>
      </w:r>
      <w:proofErr w:type="spellEnd"/>
      <w:r>
        <w:t xml:space="preserve"> </w:t>
      </w:r>
      <w:proofErr w:type="spellStart"/>
      <w:r>
        <w:t>other</w:t>
      </w:r>
      <w:proofErr w:type="spellEnd"/>
      <w:r>
        <w:t xml:space="preserve"> WLANs </w:t>
      </w:r>
      <w:proofErr w:type="spellStart"/>
      <w:r>
        <w:t>within</w:t>
      </w:r>
      <w:proofErr w:type="spellEnd"/>
      <w:r>
        <w:t xml:space="preserve"> </w:t>
      </w:r>
      <w:proofErr w:type="spellStart"/>
      <w:r>
        <w:t>range</w:t>
      </w:r>
      <w:proofErr w:type="spellEnd"/>
      <w:r>
        <w:t xml:space="preserve"> </w:t>
      </w:r>
      <w:proofErr w:type="spellStart"/>
      <w:r>
        <w:t>of</w:t>
      </w:r>
      <w:proofErr w:type="spellEnd"/>
      <w:r>
        <w:t xml:space="preserve"> </w:t>
      </w:r>
      <w:proofErr w:type="spellStart"/>
      <w:r>
        <w:t>your</w:t>
      </w:r>
      <w:proofErr w:type="spellEnd"/>
      <w:r>
        <w:t xml:space="preserve"> </w:t>
      </w:r>
      <w:proofErr w:type="spellStart"/>
      <w:r>
        <w:t>device</w:t>
      </w:r>
      <w:proofErr w:type="spellEnd"/>
      <w:r>
        <w:t xml:space="preserve">. </w:t>
      </w:r>
      <w:proofErr w:type="spellStart"/>
      <w:r>
        <w:t>By</w:t>
      </w:r>
      <w:proofErr w:type="spellEnd"/>
      <w:r>
        <w:t xml:space="preserve"> </w:t>
      </w:r>
      <w:proofErr w:type="spellStart"/>
      <w:r>
        <w:t>storing</w:t>
      </w:r>
      <w:proofErr w:type="spellEnd"/>
      <w:r>
        <w:t xml:space="preserve"> WLAN </w:t>
      </w:r>
      <w:proofErr w:type="spellStart"/>
      <w:r>
        <w:t>service</w:t>
      </w:r>
      <w:proofErr w:type="spellEnd"/>
      <w:r>
        <w:t xml:space="preserve"> </w:t>
      </w:r>
      <w:proofErr w:type="spellStart"/>
      <w:r>
        <w:t>set</w:t>
      </w:r>
      <w:proofErr w:type="spellEnd"/>
      <w:r>
        <w:t xml:space="preserve"> </w:t>
      </w:r>
      <w:proofErr w:type="spellStart"/>
      <w:r>
        <w:t>identifiers</w:t>
      </w:r>
      <w:proofErr w:type="spellEnd"/>
      <w:r>
        <w:t xml:space="preserve"> (SSIDs) </w:t>
      </w:r>
      <w:proofErr w:type="spellStart"/>
      <w:r>
        <w:t>and</w:t>
      </w:r>
      <w:proofErr w:type="spellEnd"/>
      <w:r>
        <w:t xml:space="preserve"> </w:t>
      </w:r>
      <w:proofErr w:type="spellStart"/>
      <w:r>
        <w:t>media</w:t>
      </w:r>
      <w:proofErr w:type="spellEnd"/>
      <w:r>
        <w:t xml:space="preserve"> </w:t>
      </w:r>
      <w:proofErr w:type="spellStart"/>
      <w:r>
        <w:t>access</w:t>
      </w:r>
      <w:proofErr w:type="spellEnd"/>
      <w:r>
        <w:t xml:space="preserve"> </w:t>
      </w:r>
      <w:proofErr w:type="spellStart"/>
      <w:r>
        <w:t>control</w:t>
      </w:r>
      <w:proofErr w:type="spellEnd"/>
      <w:r>
        <w:t xml:space="preserve"> (MAC) </w:t>
      </w:r>
      <w:proofErr w:type="spellStart"/>
      <w:r>
        <w:t>address</w:t>
      </w:r>
      <w:proofErr w:type="spellEnd"/>
      <w:r>
        <w:t xml:space="preserve"> </w:t>
      </w:r>
      <w:proofErr w:type="spellStart"/>
      <w:r>
        <w:t>information</w:t>
      </w:r>
      <w:proofErr w:type="spellEnd"/>
      <w:r>
        <w:t xml:space="preserve"> </w:t>
      </w:r>
      <w:proofErr w:type="spellStart"/>
      <w:r>
        <w:t>locally</w:t>
      </w:r>
      <w:proofErr w:type="spellEnd"/>
      <w:r>
        <w:t xml:space="preserve">, </w:t>
      </w:r>
      <w:proofErr w:type="spellStart"/>
      <w:r>
        <w:t>this</w:t>
      </w:r>
      <w:proofErr w:type="spellEnd"/>
      <w:r>
        <w:t xml:space="preserve"> </w:t>
      </w:r>
      <w:proofErr w:type="spellStart"/>
      <w:r>
        <w:t>allows</w:t>
      </w:r>
      <w:proofErr w:type="spellEnd"/>
      <w:r>
        <w:t xml:space="preserve"> </w:t>
      </w:r>
      <w:proofErr w:type="spellStart"/>
      <w:r>
        <w:t>iOS</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to</w:t>
      </w:r>
      <w:proofErr w:type="spellEnd"/>
      <w:r>
        <w:t xml:space="preserve"> </w:t>
      </w:r>
      <w:proofErr w:type="spellStart"/>
      <w:r>
        <w:t>pinpoint</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much</w:t>
      </w:r>
      <w:proofErr w:type="spellEnd"/>
      <w:r>
        <w:t xml:space="preserve"> </w:t>
      </w:r>
      <w:proofErr w:type="spellStart"/>
      <w:r>
        <w:t>faster</w:t>
      </w:r>
      <w:proofErr w:type="spellEnd"/>
      <w:r>
        <w:t xml:space="preserve"> </w:t>
      </w:r>
      <w:proofErr w:type="spellStart"/>
      <w:r>
        <w:t>through</w:t>
      </w:r>
      <w:proofErr w:type="spellEnd"/>
      <w:r>
        <w:t xml:space="preserve"> </w:t>
      </w:r>
      <w:proofErr w:type="spellStart"/>
      <w:r>
        <w:t>triangulation</w:t>
      </w:r>
      <w:proofErr w:type="spellEnd"/>
      <w:r>
        <w:t>.</w:t>
      </w:r>
    </w:p>
    <w:p w14:paraId="423716F3" w14:textId="77777777" w:rsidR="002668AC" w:rsidRDefault="002668AC" w:rsidP="002668AC">
      <w:r>
        <w:t xml:space="preserve">The </w:t>
      </w:r>
      <w:proofErr w:type="spellStart"/>
      <w:r>
        <w:t>idea</w:t>
      </w:r>
      <w:proofErr w:type="spellEnd"/>
      <w:r>
        <w:t xml:space="preserve"> </w:t>
      </w:r>
      <w:proofErr w:type="spellStart"/>
      <w:r>
        <w:t>is</w:t>
      </w:r>
      <w:proofErr w:type="spellEnd"/>
      <w:r>
        <w:t xml:space="preserve"> </w:t>
      </w:r>
      <w:proofErr w:type="spellStart"/>
      <w:r>
        <w:t>that</w:t>
      </w:r>
      <w:proofErr w:type="spellEnd"/>
      <w:r>
        <w:t xml:space="preserve"> </w:t>
      </w:r>
      <w:proofErr w:type="spellStart"/>
      <w:r>
        <w:t>if</w:t>
      </w:r>
      <w:proofErr w:type="spellEnd"/>
      <w:r>
        <w:t xml:space="preserve"> </w:t>
      </w:r>
      <w:proofErr w:type="spellStart"/>
      <w:r>
        <w:t>iOS</w:t>
      </w:r>
      <w:proofErr w:type="spellEnd"/>
      <w:r>
        <w:t xml:space="preserve"> </w:t>
      </w:r>
      <w:proofErr w:type="spellStart"/>
      <w:r>
        <w:t>detects</w:t>
      </w:r>
      <w:proofErr w:type="spellEnd"/>
      <w:r>
        <w:t xml:space="preserve"> </w:t>
      </w:r>
      <w:proofErr w:type="spellStart"/>
      <w:r>
        <w:t>that</w:t>
      </w:r>
      <w:proofErr w:type="spellEnd"/>
      <w:r>
        <w:t xml:space="preserve"> </w:t>
      </w:r>
      <w:proofErr w:type="spellStart"/>
      <w:r>
        <w:t>you</w:t>
      </w:r>
      <w:proofErr w:type="spellEnd"/>
      <w:r>
        <w:t xml:space="preserve"> </w:t>
      </w:r>
      <w:proofErr w:type="spellStart"/>
      <w:r>
        <w:t>are</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your</w:t>
      </w:r>
      <w:proofErr w:type="spellEnd"/>
      <w:r>
        <w:t xml:space="preserve"> </w:t>
      </w:r>
      <w:proofErr w:type="spellStart"/>
      <w:r>
        <w:t>home</w:t>
      </w:r>
      <w:proofErr w:type="spellEnd"/>
      <w:r>
        <w:t xml:space="preserve"> WLAN </w:t>
      </w:r>
      <w:proofErr w:type="spellStart"/>
      <w:r>
        <w:t>and</w:t>
      </w:r>
      <w:proofErr w:type="spellEnd"/>
      <w:r>
        <w:t xml:space="preserve"> </w:t>
      </w:r>
      <w:proofErr w:type="spellStart"/>
      <w:r>
        <w:t>it</w:t>
      </w:r>
      <w:proofErr w:type="spellEnd"/>
      <w:r>
        <w:t xml:space="preserve"> </w:t>
      </w:r>
      <w:proofErr w:type="spellStart"/>
      <w:r>
        <w:t>already</w:t>
      </w:r>
      <w:proofErr w:type="spellEnd"/>
      <w:r>
        <w:t xml:space="preserve"> </w:t>
      </w:r>
      <w:proofErr w:type="spellStart"/>
      <w:r>
        <w:t>has</w:t>
      </w:r>
      <w:proofErr w:type="spellEnd"/>
      <w:r>
        <w:t xml:space="preserve"> </w:t>
      </w:r>
      <w:proofErr w:type="spellStart"/>
      <w:r>
        <w:t>the</w:t>
      </w:r>
      <w:proofErr w:type="spellEnd"/>
      <w:r>
        <w:t xml:space="preserve"> global </w:t>
      </w:r>
      <w:proofErr w:type="spellStart"/>
      <w:r>
        <w:t>positioning</w:t>
      </w:r>
      <w:proofErr w:type="spellEnd"/>
      <w:r>
        <w:t xml:space="preserve"> </w:t>
      </w:r>
      <w:proofErr w:type="spellStart"/>
      <w:r>
        <w:t>coordinates</w:t>
      </w:r>
      <w:proofErr w:type="spellEnd"/>
      <w:r>
        <w:t xml:space="preserve"> </w:t>
      </w:r>
      <w:proofErr w:type="spellStart"/>
      <w:r>
        <w:t>of</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can</w:t>
      </w:r>
      <w:proofErr w:type="spellEnd"/>
      <w:r>
        <w:t xml:space="preserve"> </w:t>
      </w:r>
      <w:proofErr w:type="spellStart"/>
      <w:r>
        <w:t>display</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work</w:t>
      </w:r>
      <w:proofErr w:type="spellEnd"/>
      <w:r>
        <w:t xml:space="preserve"> </w:t>
      </w:r>
      <w:proofErr w:type="spellStart"/>
      <w:r>
        <w:t>through</w:t>
      </w:r>
      <w:proofErr w:type="spellEnd"/>
      <w:r>
        <w:t xml:space="preserve"> GPS </w:t>
      </w:r>
      <w:proofErr w:type="spellStart"/>
      <w:r>
        <w:t>connection</w:t>
      </w:r>
      <w:proofErr w:type="spellEnd"/>
      <w:r>
        <w:t xml:space="preserve"> </w:t>
      </w:r>
      <w:proofErr w:type="spellStart"/>
      <w:r>
        <w:t>or</w:t>
      </w:r>
      <w:proofErr w:type="spellEnd"/>
      <w:r>
        <w:t xml:space="preserve"> </w:t>
      </w:r>
      <w:proofErr w:type="spellStart"/>
      <w:r>
        <w:t>Wi-Fi</w:t>
      </w:r>
      <w:proofErr w:type="spellEnd"/>
      <w:r>
        <w:t xml:space="preserve"> </w:t>
      </w:r>
      <w:proofErr w:type="spellStart"/>
      <w:r>
        <w:t>triangulation</w:t>
      </w:r>
      <w:proofErr w:type="spellEnd"/>
      <w:r>
        <w:t>.</w:t>
      </w:r>
    </w:p>
    <w:p w14:paraId="5678463D" w14:textId="1F104CE3" w:rsidR="002668AC" w:rsidRDefault="002668AC" w:rsidP="002668AC">
      <w:proofErr w:type="spellStart"/>
      <w:r>
        <w:rPr>
          <w:rStyle w:val="Herausstellen"/>
          <w:rFonts w:ascii="Lucida Grande" w:hAnsi="Lucida Grande" w:cs="Lucida Grande"/>
          <w:b/>
          <w:bCs/>
          <w:color w:val="333333"/>
          <w:sz w:val="19"/>
          <w:szCs w:val="19"/>
        </w:rPr>
        <w:t>Cellular</w:t>
      </w:r>
      <w:proofErr w:type="spellEnd"/>
      <w:r>
        <w:rPr>
          <w:rStyle w:val="Herausstellen"/>
          <w:rFonts w:ascii="Lucida Grande" w:hAnsi="Lucida Grande" w:cs="Lucida Grande"/>
          <w:b/>
          <w:bCs/>
          <w:color w:val="333333"/>
          <w:sz w:val="19"/>
          <w:szCs w:val="19"/>
        </w:rPr>
        <w:t xml:space="preserve"> Network Search</w:t>
      </w:r>
      <w:r>
        <w:rPr>
          <w:rStyle w:val="apple-converted-space"/>
          <w:rFonts w:ascii="Lucida Grande" w:hAnsi="Lucida Grande" w:cs="Lucida Grande"/>
          <w:color w:val="333333"/>
          <w:sz w:val="19"/>
          <w:szCs w:val="19"/>
        </w:rPr>
        <w:t> </w:t>
      </w:r>
      <w:proofErr w:type="spellStart"/>
      <w:r>
        <w:t>involves</w:t>
      </w:r>
      <w:proofErr w:type="spellEnd"/>
      <w:r>
        <w:t xml:space="preserve"> </w:t>
      </w:r>
      <w:proofErr w:type="spellStart"/>
      <w:r>
        <w:t>the</w:t>
      </w:r>
      <w:proofErr w:type="spellEnd"/>
      <w:r>
        <w:t xml:space="preserve"> </w:t>
      </w:r>
      <w:proofErr w:type="spellStart"/>
      <w:r>
        <w:t>notion</w:t>
      </w:r>
      <w:proofErr w:type="spellEnd"/>
      <w:r>
        <w:t xml:space="preserve"> </w:t>
      </w:r>
      <w:proofErr w:type="spellStart"/>
      <w:r>
        <w:t>of</w:t>
      </w:r>
      <w:proofErr w:type="spellEnd"/>
      <w:r>
        <w:t xml:space="preserve"> “</w:t>
      </w:r>
      <w:proofErr w:type="spellStart"/>
      <w:r>
        <w:t>triangulation</w:t>
      </w:r>
      <w:proofErr w:type="spellEnd"/>
      <w:r>
        <w:t xml:space="preserve">” </w:t>
      </w:r>
      <w:proofErr w:type="spellStart"/>
      <w:r>
        <w:t>again</w:t>
      </w:r>
      <w:proofErr w:type="spellEnd"/>
      <w:r>
        <w:t xml:space="preserve">, </w:t>
      </w:r>
      <w:proofErr w:type="spellStart"/>
      <w:r>
        <w:t>this</w:t>
      </w:r>
      <w:proofErr w:type="spellEnd"/>
      <w:r>
        <w:t xml:space="preserve"> time </w:t>
      </w:r>
      <w:proofErr w:type="spellStart"/>
      <w:r>
        <w:t>with</w:t>
      </w:r>
      <w:proofErr w:type="spellEnd"/>
      <w:r>
        <w:t xml:space="preserve"> </w:t>
      </w:r>
      <w:proofErr w:type="spellStart"/>
      <w:r>
        <w:t>iOS</w:t>
      </w:r>
      <w:proofErr w:type="spellEnd"/>
      <w:r>
        <w:t xml:space="preserve"> </w:t>
      </w:r>
      <w:proofErr w:type="spellStart"/>
      <w:r>
        <w:t>using</w:t>
      </w:r>
      <w:proofErr w:type="spellEnd"/>
      <w:r>
        <w:t xml:space="preserve"> </w:t>
      </w:r>
      <w:proofErr w:type="spellStart"/>
      <w:r>
        <w:t>cached</w:t>
      </w:r>
      <w:proofErr w:type="spellEnd"/>
      <w:r>
        <w:t xml:space="preserve"> </w:t>
      </w:r>
      <w:proofErr w:type="spellStart"/>
      <w:r>
        <w:t>information</w:t>
      </w:r>
      <w:proofErr w:type="spellEnd"/>
      <w:r>
        <w:t xml:space="preserve"> </w:t>
      </w:r>
      <w:proofErr w:type="spellStart"/>
      <w:r>
        <w:t>regarding</w:t>
      </w:r>
      <w:proofErr w:type="spellEnd"/>
      <w:r>
        <w:t xml:space="preserve"> </w:t>
      </w:r>
      <w:proofErr w:type="spellStart"/>
      <w:r>
        <w:t>your</w:t>
      </w:r>
      <w:proofErr w:type="spellEnd"/>
      <w:r>
        <w:t xml:space="preserve"> </w:t>
      </w:r>
      <w:proofErr w:type="spellStart"/>
      <w:r>
        <w:t>nearby</w:t>
      </w:r>
      <w:proofErr w:type="spellEnd"/>
      <w:r>
        <w:t xml:space="preserve"> </w:t>
      </w:r>
      <w:proofErr w:type="spellStart"/>
      <w:r>
        <w:t>cellular</w:t>
      </w:r>
      <w:proofErr w:type="spellEnd"/>
      <w:r>
        <w:t xml:space="preserve"> </w:t>
      </w:r>
      <w:proofErr w:type="spellStart"/>
      <w:r>
        <w:t>towers</w:t>
      </w:r>
      <w:proofErr w:type="spellEnd"/>
      <w:r>
        <w:t xml:space="preserve">. </w:t>
      </w:r>
      <w:proofErr w:type="spellStart"/>
      <w:r>
        <w:t>By</w:t>
      </w:r>
      <w:proofErr w:type="spellEnd"/>
      <w:r>
        <w:t xml:space="preserve"> </w:t>
      </w:r>
      <w:proofErr w:type="spellStart"/>
      <w:r>
        <w:t>the</w:t>
      </w:r>
      <w:proofErr w:type="spellEnd"/>
      <w:r>
        <w:t xml:space="preserve"> </w:t>
      </w:r>
      <w:proofErr w:type="spellStart"/>
      <w:r>
        <w:t>way,</w:t>
      </w:r>
      <w:hyperlink r:id="rId10" w:history="1">
        <w:r>
          <w:rPr>
            <w:rStyle w:val="Link"/>
            <w:rFonts w:ascii="Lucida Grande" w:hAnsi="Lucida Grande" w:cs="Lucida Grande"/>
            <w:color w:val="004C6C"/>
            <w:sz w:val="19"/>
            <w:szCs w:val="19"/>
          </w:rPr>
          <w:t>triangulation</w:t>
        </w:r>
        <w:proofErr w:type="spellEnd"/>
      </w:hyperlink>
      <w:r>
        <w:rPr>
          <w:rStyle w:val="apple-converted-space"/>
          <w:rFonts w:ascii="Lucida Grande" w:hAnsi="Lucida Grande" w:cs="Lucida Grande"/>
          <w:i/>
          <w:iCs/>
          <w:color w:val="333333"/>
          <w:sz w:val="19"/>
          <w:szCs w:val="19"/>
        </w:rPr>
        <w:t> </w:t>
      </w:r>
      <w:proofErr w:type="spellStart"/>
      <w:r>
        <w:t>is</w:t>
      </w:r>
      <w:proofErr w:type="spellEnd"/>
      <w:r>
        <w:t xml:space="preserve"> a </w:t>
      </w:r>
      <w:proofErr w:type="spellStart"/>
      <w:r>
        <w:t>geometry</w:t>
      </w:r>
      <w:proofErr w:type="spellEnd"/>
      <w:r>
        <w:t xml:space="preserve"> </w:t>
      </w:r>
      <w:proofErr w:type="spellStart"/>
      <w:r>
        <w:t>principle</w:t>
      </w:r>
      <w:proofErr w:type="spellEnd"/>
      <w:r>
        <w:t xml:space="preserve"> </w:t>
      </w:r>
      <w:proofErr w:type="spellStart"/>
      <w:r>
        <w:t>that</w:t>
      </w:r>
      <w:proofErr w:type="spellEnd"/>
      <w:r>
        <w:t xml:space="preserve"> </w:t>
      </w:r>
      <w:proofErr w:type="spellStart"/>
      <w:r>
        <w:t>determines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of</w:t>
      </w:r>
      <w:proofErr w:type="spellEnd"/>
      <w:r>
        <w:t xml:space="preserve"> a </w:t>
      </w:r>
      <w:proofErr w:type="spellStart"/>
      <w:r>
        <w:t>point</w:t>
      </w:r>
      <w:proofErr w:type="spellEnd"/>
      <w:r>
        <w:t xml:space="preserve"> </w:t>
      </w:r>
      <w:proofErr w:type="spellStart"/>
      <w:r>
        <w:t>by</w:t>
      </w:r>
      <w:proofErr w:type="spellEnd"/>
      <w:r>
        <w:t xml:space="preserve"> </w:t>
      </w:r>
      <w:proofErr w:type="spellStart"/>
      <w:r>
        <w:t>measuring</w:t>
      </w:r>
      <w:proofErr w:type="spellEnd"/>
      <w:r>
        <w:t xml:space="preserve"> </w:t>
      </w:r>
      <w:proofErr w:type="spellStart"/>
      <w:r>
        <w:t>angles</w:t>
      </w:r>
      <w:proofErr w:type="spellEnd"/>
      <w:r>
        <w:t xml:space="preserve"> </w:t>
      </w:r>
      <w:proofErr w:type="spellStart"/>
      <w:r>
        <w:t>to</w:t>
      </w:r>
      <w:proofErr w:type="spellEnd"/>
      <w:r>
        <w:t xml:space="preserve"> </w:t>
      </w:r>
      <w:proofErr w:type="spellStart"/>
      <w:r>
        <w:t>it</w:t>
      </w:r>
      <w:proofErr w:type="spellEnd"/>
      <w:r>
        <w:t xml:space="preserve"> </w:t>
      </w:r>
      <w:proofErr w:type="spellStart"/>
      <w:r>
        <w:t>from</w:t>
      </w:r>
      <w:proofErr w:type="spellEnd"/>
      <w:r>
        <w:t xml:space="preserve"> </w:t>
      </w:r>
      <w:proofErr w:type="spellStart"/>
      <w:r>
        <w:t>known</w:t>
      </w:r>
      <w:proofErr w:type="spellEnd"/>
      <w:r>
        <w:t xml:space="preserve"> </w:t>
      </w:r>
      <w:proofErr w:type="spellStart"/>
      <w:r>
        <w:t>points</w:t>
      </w:r>
      <w:proofErr w:type="spellEnd"/>
      <w:r>
        <w:t xml:space="preserve"> </w:t>
      </w:r>
      <w:proofErr w:type="spellStart"/>
      <w:r>
        <w:t>at</w:t>
      </w:r>
      <w:proofErr w:type="spellEnd"/>
      <w:r>
        <w:t xml:space="preserve"> </w:t>
      </w:r>
      <w:proofErr w:type="spellStart"/>
      <w:r>
        <w:t>either</w:t>
      </w:r>
      <w:proofErr w:type="spellEnd"/>
      <w:r>
        <w:t xml:space="preserve"> end </w:t>
      </w:r>
      <w:proofErr w:type="spellStart"/>
      <w:r>
        <w:t>of</w:t>
      </w:r>
      <w:proofErr w:type="spellEnd"/>
      <w:r>
        <w:t xml:space="preserve"> a </w:t>
      </w:r>
      <w:proofErr w:type="spellStart"/>
      <w:r>
        <w:t>fixed</w:t>
      </w:r>
      <w:proofErr w:type="spellEnd"/>
      <w:r>
        <w:t xml:space="preserve"> </w:t>
      </w:r>
      <w:proofErr w:type="spellStart"/>
      <w:r>
        <w:t>baseline</w:t>
      </w:r>
      <w:proofErr w:type="spellEnd"/>
      <w:r>
        <w:t xml:space="preserve">. </w:t>
      </w:r>
      <w:proofErr w:type="spellStart"/>
      <w:r>
        <w:t>For</w:t>
      </w:r>
      <w:proofErr w:type="spellEnd"/>
      <w:r>
        <w:t xml:space="preserve"> </w:t>
      </w:r>
      <w:proofErr w:type="spellStart"/>
      <w:r>
        <w:t>instance</w:t>
      </w:r>
      <w:proofErr w:type="spellEnd"/>
      <w:r>
        <w:t xml:space="preserve">, </w:t>
      </w:r>
      <w:proofErr w:type="spellStart"/>
      <w:r>
        <w:t>iOS</w:t>
      </w:r>
      <w:proofErr w:type="spellEnd"/>
      <w:r>
        <w:t xml:space="preserve"> </w:t>
      </w:r>
      <w:proofErr w:type="spellStart"/>
      <w:r>
        <w:t>can</w:t>
      </w:r>
      <w:proofErr w:type="spellEnd"/>
      <w:r>
        <w:t xml:space="preserve"> </w:t>
      </w:r>
      <w:proofErr w:type="spellStart"/>
      <w:r>
        <w:t>approximate</w:t>
      </w:r>
      <w:proofErr w:type="spellEnd"/>
      <w:r>
        <w:t xml:space="preserve"> </w:t>
      </w:r>
      <w:proofErr w:type="spellStart"/>
      <w:r>
        <w:t>your</w:t>
      </w:r>
      <w:proofErr w:type="spellEnd"/>
      <w:r>
        <w:t xml:space="preserve"> </w:t>
      </w:r>
      <w:proofErr w:type="spellStart"/>
      <w:r>
        <w:t>location</w:t>
      </w:r>
      <w:proofErr w:type="spellEnd"/>
      <w:r>
        <w:t xml:space="preserve"> </w:t>
      </w:r>
      <w:proofErr w:type="spellStart"/>
      <w:r>
        <w:t>by</w:t>
      </w:r>
      <w:proofErr w:type="spellEnd"/>
      <w:r>
        <w:t xml:space="preserve"> </w:t>
      </w:r>
      <w:proofErr w:type="spellStart"/>
      <w:r>
        <w:t>measuring</w:t>
      </w:r>
      <w:proofErr w:type="spellEnd"/>
      <w:r>
        <w:t xml:space="preserve"> </w:t>
      </w:r>
      <w:proofErr w:type="spellStart"/>
      <w:r>
        <w:t>distances</w:t>
      </w:r>
      <w:proofErr w:type="spellEnd"/>
      <w:r>
        <w:t xml:space="preserve"> </w:t>
      </w:r>
      <w:proofErr w:type="spellStart"/>
      <w:r>
        <w:t>between</w:t>
      </w:r>
      <w:proofErr w:type="spellEnd"/>
      <w:r>
        <w:t xml:space="preserve"> </w:t>
      </w:r>
      <w:proofErr w:type="spellStart"/>
      <w:r>
        <w:t>your</w:t>
      </w:r>
      <w:proofErr w:type="spellEnd"/>
      <w:r>
        <w:t xml:space="preserve"> </w:t>
      </w:r>
      <w:proofErr w:type="spellStart"/>
      <w:r>
        <w:t>iDevice</w:t>
      </w:r>
      <w:proofErr w:type="spellEnd"/>
      <w:r>
        <w:t xml:space="preserve"> </w:t>
      </w:r>
      <w:proofErr w:type="spellStart"/>
      <w:r>
        <w:t>and</w:t>
      </w:r>
      <w:proofErr w:type="spellEnd"/>
      <w:r>
        <w:t xml:space="preserve"> a </w:t>
      </w:r>
      <w:proofErr w:type="spellStart"/>
      <w:r>
        <w:t>number</w:t>
      </w:r>
      <w:proofErr w:type="spellEnd"/>
      <w:r>
        <w:t xml:space="preserve"> </w:t>
      </w:r>
      <w:proofErr w:type="spellStart"/>
      <w:r>
        <w:t>of</w:t>
      </w:r>
      <w:proofErr w:type="spellEnd"/>
      <w:r>
        <w:t xml:space="preserve"> </w:t>
      </w:r>
      <w:proofErr w:type="spellStart"/>
      <w:r>
        <w:t>cell</w:t>
      </w:r>
      <w:proofErr w:type="spellEnd"/>
      <w:r>
        <w:t xml:space="preserve"> </w:t>
      </w:r>
      <w:proofErr w:type="spellStart"/>
      <w:r>
        <w:t>towers</w:t>
      </w:r>
      <w:proofErr w:type="spellEnd"/>
      <w:r>
        <w:t xml:space="preserve"> </w:t>
      </w:r>
      <w:proofErr w:type="spellStart"/>
      <w:r>
        <w:t>that</w:t>
      </w:r>
      <w:proofErr w:type="spellEnd"/>
      <w:r>
        <w:t xml:space="preserve"> </w:t>
      </w:r>
      <w:proofErr w:type="spellStart"/>
      <w:r>
        <w:t>are</w:t>
      </w:r>
      <w:proofErr w:type="spellEnd"/>
      <w:r>
        <w:t xml:space="preserve"> </w:t>
      </w:r>
      <w:proofErr w:type="spellStart"/>
      <w:r>
        <w:t>nearby</w:t>
      </w:r>
      <w:proofErr w:type="spellEnd"/>
      <w:r>
        <w:t>. (</w:t>
      </w:r>
      <w:hyperlink r:id="rId11" w:history="1">
        <w:r w:rsidR="001B1A90" w:rsidRPr="007E2BD8">
          <w:rPr>
            <w:rStyle w:val="Link"/>
          </w:rPr>
          <w:t>http://www.quepublishing.com/articles/article.aspx?p=1927378</w:t>
        </w:r>
      </w:hyperlink>
      <w:r>
        <w:t>)</w:t>
      </w:r>
    </w:p>
    <w:p w14:paraId="005AB930" w14:textId="77777777" w:rsidR="001B1A90" w:rsidRDefault="001B1A90" w:rsidP="002668AC"/>
    <w:p w14:paraId="4F625789" w14:textId="24CA260A" w:rsidR="001B1A90" w:rsidRDefault="001B1A90" w:rsidP="002668AC">
      <w:r>
        <w:t xml:space="preserve">API – Entwicklung: </w:t>
      </w:r>
      <w:hyperlink r:id="rId12" w:history="1">
        <w:r w:rsidR="00644611" w:rsidRPr="007E2BD8">
          <w:rPr>
            <w:rStyle w:val="Link"/>
          </w:rPr>
          <w:t>http://developer.apple.com/library/ios/#documentation/CoreLocation/Reference/CoreLocation_Framework/_index.html</w:t>
        </w:r>
      </w:hyperlink>
    </w:p>
    <w:p w14:paraId="69F9C7ED" w14:textId="77777777" w:rsidR="00644611" w:rsidRDefault="00644611" w:rsidP="002668AC"/>
    <w:p w14:paraId="7A221B8E" w14:textId="44551B56" w:rsidR="00644611" w:rsidRDefault="00644611" w:rsidP="002668AC">
      <w:r w:rsidRPr="00644611">
        <w:t>http://developer.apple.com/library/ios/#documentation/UserExperience/Conceptual/LocationAwarenessPG/CoreLocation/CoreLocation.html</w:t>
      </w:r>
    </w:p>
    <w:p w14:paraId="5958DB7C" w14:textId="77777777" w:rsidR="001B1A90" w:rsidRDefault="001B1A90" w:rsidP="002668AC"/>
    <w:p w14:paraId="5F32C9CF" w14:textId="77777777" w:rsidR="00181CFD" w:rsidRDefault="00181CFD" w:rsidP="00181CFD">
      <w:pPr>
        <w:pStyle w:val="berschrift3"/>
        <w:shd w:val="clear" w:color="auto" w:fill="FFFFFF"/>
        <w:spacing w:before="0" w:line="270" w:lineRule="atLeast"/>
        <w:rPr>
          <w:rFonts w:ascii="Lucida Grande" w:eastAsia="Times New Roman" w:hAnsi="Lucida Grande" w:cs="Lucida Grande"/>
          <w:color w:val="333333"/>
          <w:sz w:val="20"/>
          <w:szCs w:val="20"/>
        </w:rPr>
      </w:pPr>
      <w:proofErr w:type="spellStart"/>
      <w:r>
        <w:rPr>
          <w:rFonts w:ascii="Lucida Grande" w:eastAsia="Times New Roman" w:hAnsi="Lucida Grande" w:cs="Lucida Grande"/>
          <w:color w:val="333333"/>
          <w:sz w:val="20"/>
          <w:szCs w:val="20"/>
        </w:rPr>
        <w:t>Crowd-sourced</w:t>
      </w:r>
      <w:proofErr w:type="spellEnd"/>
      <w:r>
        <w:rPr>
          <w:rFonts w:ascii="Lucida Grande" w:eastAsia="Times New Roman" w:hAnsi="Lucida Grande" w:cs="Lucida Grande"/>
          <w:color w:val="333333"/>
          <w:sz w:val="20"/>
          <w:szCs w:val="20"/>
        </w:rPr>
        <w:t xml:space="preserve"> </w:t>
      </w:r>
      <w:proofErr w:type="spellStart"/>
      <w:r>
        <w:rPr>
          <w:rFonts w:ascii="Lucida Grande" w:eastAsia="Times New Roman" w:hAnsi="Lucida Grande" w:cs="Lucida Grande"/>
          <w:color w:val="333333"/>
          <w:sz w:val="20"/>
          <w:szCs w:val="20"/>
        </w:rPr>
        <w:t>Wi-Fi</w:t>
      </w:r>
      <w:proofErr w:type="spellEnd"/>
      <w:r>
        <w:rPr>
          <w:rFonts w:ascii="Lucida Grande" w:eastAsia="Times New Roman" w:hAnsi="Lucida Grande" w:cs="Lucida Grande"/>
          <w:color w:val="333333"/>
          <w:sz w:val="20"/>
          <w:szCs w:val="20"/>
        </w:rPr>
        <w:t xml:space="preserve"> </w:t>
      </w:r>
      <w:proofErr w:type="spellStart"/>
      <w:r>
        <w:rPr>
          <w:rFonts w:ascii="Lucida Grande" w:eastAsia="Times New Roman" w:hAnsi="Lucida Grande" w:cs="Lucida Grande"/>
          <w:color w:val="333333"/>
          <w:sz w:val="20"/>
          <w:szCs w:val="20"/>
        </w:rPr>
        <w:t>and</w:t>
      </w:r>
      <w:proofErr w:type="spellEnd"/>
      <w:r>
        <w:rPr>
          <w:rFonts w:ascii="Lucida Grande" w:eastAsia="Times New Roman" w:hAnsi="Lucida Grande" w:cs="Lucida Grande"/>
          <w:color w:val="333333"/>
          <w:sz w:val="20"/>
          <w:szCs w:val="20"/>
        </w:rPr>
        <w:t xml:space="preserve"> </w:t>
      </w:r>
      <w:proofErr w:type="spellStart"/>
      <w:r>
        <w:rPr>
          <w:rFonts w:ascii="Lucida Grande" w:eastAsia="Times New Roman" w:hAnsi="Lucida Grande" w:cs="Lucida Grande"/>
          <w:color w:val="333333"/>
          <w:sz w:val="20"/>
          <w:szCs w:val="20"/>
        </w:rPr>
        <w:t>cellular</w:t>
      </w:r>
      <w:proofErr w:type="spellEnd"/>
      <w:r>
        <w:rPr>
          <w:rFonts w:ascii="Lucida Grande" w:eastAsia="Times New Roman" w:hAnsi="Lucida Grande" w:cs="Lucida Grande"/>
          <w:color w:val="333333"/>
          <w:sz w:val="20"/>
          <w:szCs w:val="20"/>
        </w:rPr>
        <w:t xml:space="preserve"> Location Services</w:t>
      </w:r>
    </w:p>
    <w:p w14:paraId="3A74EF34" w14:textId="77777777" w:rsidR="00181CFD" w:rsidRDefault="00181CFD" w:rsidP="00181CFD">
      <w:pPr>
        <w:pStyle w:val="StandardWeb"/>
        <w:shd w:val="clear" w:color="auto" w:fill="FFFFFF"/>
        <w:spacing w:before="0" w:beforeAutospacing="0" w:after="270" w:afterAutospacing="0" w:line="270" w:lineRule="atLeast"/>
        <w:rPr>
          <w:rFonts w:ascii="Lucida Grande" w:hAnsi="Lucida Grande" w:cs="Lucida Grande"/>
          <w:color w:val="333333"/>
          <w:sz w:val="18"/>
          <w:szCs w:val="18"/>
        </w:rPr>
      </w:pPr>
      <w:proofErr w:type="spellStart"/>
      <w:r>
        <w:rPr>
          <w:rFonts w:ascii="Lucida Grande" w:hAnsi="Lucida Grande" w:cs="Lucida Grande"/>
          <w:color w:val="333333"/>
          <w:sz w:val="18"/>
          <w:szCs w:val="18"/>
        </w:rPr>
        <w:t>If</w:t>
      </w:r>
      <w:proofErr w:type="spellEnd"/>
      <w:r>
        <w:rPr>
          <w:rFonts w:ascii="Lucida Grande" w:hAnsi="Lucida Grande" w:cs="Lucida Grande"/>
          <w:color w:val="333333"/>
          <w:sz w:val="18"/>
          <w:szCs w:val="18"/>
        </w:rPr>
        <w:t xml:space="preserve"> Location Services </w:t>
      </w:r>
      <w:proofErr w:type="spellStart"/>
      <w:r>
        <w:rPr>
          <w:rFonts w:ascii="Lucida Grande" w:hAnsi="Lucida Grande" w:cs="Lucida Grande"/>
          <w:color w:val="333333"/>
          <w:sz w:val="18"/>
          <w:szCs w:val="18"/>
        </w:rPr>
        <w:t>is</w:t>
      </w:r>
      <w:proofErr w:type="spellEnd"/>
      <w:r>
        <w:rPr>
          <w:rFonts w:ascii="Lucida Grande" w:hAnsi="Lucida Grande" w:cs="Lucida Grande"/>
          <w:color w:val="333333"/>
          <w:sz w:val="18"/>
          <w:szCs w:val="18"/>
        </w:rPr>
        <w:t xml:space="preserve"> on, </w:t>
      </w:r>
      <w:proofErr w:type="spellStart"/>
      <w:r>
        <w:rPr>
          <w:rFonts w:ascii="Lucida Grande" w:hAnsi="Lucida Grande" w:cs="Lucida Grande"/>
          <w:color w:val="333333"/>
          <w:sz w:val="18"/>
          <w:szCs w:val="18"/>
        </w:rPr>
        <w:t>your</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device</w:t>
      </w:r>
      <w:proofErr w:type="spellEnd"/>
      <w:r>
        <w:rPr>
          <w:rFonts w:ascii="Lucida Grande" w:hAnsi="Lucida Grande" w:cs="Lucida Grande"/>
          <w:color w:val="333333"/>
          <w:sz w:val="18"/>
          <w:szCs w:val="18"/>
        </w:rPr>
        <w:t xml:space="preserve"> will </w:t>
      </w:r>
      <w:proofErr w:type="spellStart"/>
      <w:r>
        <w:rPr>
          <w:rFonts w:ascii="Lucida Grande" w:hAnsi="Lucida Grande" w:cs="Lucida Grande"/>
          <w:color w:val="333333"/>
          <w:sz w:val="18"/>
          <w:szCs w:val="18"/>
        </w:rPr>
        <w:t>periodically</w:t>
      </w:r>
      <w:proofErr w:type="spellEnd"/>
      <w:r>
        <w:rPr>
          <w:rFonts w:ascii="Lucida Grande" w:hAnsi="Lucida Grande" w:cs="Lucida Grande"/>
          <w:color w:val="333333"/>
          <w:sz w:val="18"/>
          <w:szCs w:val="18"/>
        </w:rPr>
        <w:t xml:space="preserve"> send </w:t>
      </w:r>
      <w:proofErr w:type="spellStart"/>
      <w:r>
        <w:rPr>
          <w:rFonts w:ascii="Lucida Grande" w:hAnsi="Lucida Grande" w:cs="Lucida Grande"/>
          <w:color w:val="333333"/>
          <w:sz w:val="18"/>
          <w:szCs w:val="18"/>
        </w:rPr>
        <w:t>the</w:t>
      </w:r>
      <w:proofErr w:type="spellEnd"/>
      <w:r>
        <w:rPr>
          <w:rFonts w:ascii="Lucida Grande" w:hAnsi="Lucida Grande" w:cs="Lucida Grande"/>
          <w:color w:val="333333"/>
          <w:sz w:val="18"/>
          <w:szCs w:val="18"/>
        </w:rPr>
        <w:t xml:space="preserve"> geo-</w:t>
      </w:r>
      <w:proofErr w:type="spellStart"/>
      <w:r>
        <w:rPr>
          <w:rFonts w:ascii="Lucida Grande" w:hAnsi="Lucida Grande" w:cs="Lucida Grande"/>
          <w:color w:val="333333"/>
          <w:sz w:val="18"/>
          <w:szCs w:val="18"/>
        </w:rPr>
        <w:t>tagged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locations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of</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nearby</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Wi-Fi</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hotspots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cell</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towers</w:t>
      </w:r>
      <w:proofErr w:type="spellEnd"/>
      <w:r>
        <w:rPr>
          <w:rFonts w:ascii="Lucida Grande" w:hAnsi="Lucida Grande" w:cs="Lucida Grande"/>
          <w:color w:val="333333"/>
          <w:sz w:val="18"/>
          <w:szCs w:val="18"/>
        </w:rPr>
        <w:t xml:space="preserve"> in an </w:t>
      </w:r>
      <w:proofErr w:type="spellStart"/>
      <w:r>
        <w:rPr>
          <w:rFonts w:ascii="Lucida Grande" w:hAnsi="Lucida Grande" w:cs="Lucida Grande"/>
          <w:color w:val="333333"/>
          <w:sz w:val="18"/>
          <w:szCs w:val="18"/>
        </w:rPr>
        <w:t>anonymous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encrypted</w:t>
      </w:r>
      <w:proofErr w:type="spellEnd"/>
      <w:r>
        <w:rPr>
          <w:rFonts w:ascii="Lucida Grande" w:hAnsi="Lucida Grande" w:cs="Lucida Grande"/>
          <w:color w:val="333333"/>
          <w:sz w:val="18"/>
          <w:szCs w:val="18"/>
        </w:rPr>
        <w:t xml:space="preserve"> form </w:t>
      </w:r>
      <w:proofErr w:type="spellStart"/>
      <w:r>
        <w:rPr>
          <w:rFonts w:ascii="Lucida Grande" w:hAnsi="Lucida Grande" w:cs="Lucida Grande"/>
          <w:color w:val="333333"/>
          <w:sz w:val="18"/>
          <w:szCs w:val="18"/>
        </w:rPr>
        <w:t>to</w:t>
      </w:r>
      <w:proofErr w:type="spellEnd"/>
      <w:r>
        <w:rPr>
          <w:rFonts w:ascii="Lucida Grande" w:hAnsi="Lucida Grande" w:cs="Lucida Grande"/>
          <w:color w:val="333333"/>
          <w:sz w:val="18"/>
          <w:szCs w:val="18"/>
        </w:rPr>
        <w:t xml:space="preserve"> Apple, </w:t>
      </w:r>
      <w:proofErr w:type="spellStart"/>
      <w:r>
        <w:rPr>
          <w:rFonts w:ascii="Lucida Grande" w:hAnsi="Lucida Grande" w:cs="Lucida Grande"/>
          <w:color w:val="333333"/>
          <w:sz w:val="18"/>
          <w:szCs w:val="18"/>
        </w:rPr>
        <w:t>to</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augment</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Apple's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crowd-sourced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database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of</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Wi-Fi</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hotspot</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cell</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tower</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locations</w:t>
      </w:r>
      <w:proofErr w:type="spellEnd"/>
      <w:r>
        <w:rPr>
          <w:rFonts w:ascii="Lucida Grande" w:hAnsi="Lucida Grande" w:cs="Lucida Grande"/>
          <w:color w:val="333333"/>
          <w:sz w:val="18"/>
          <w:szCs w:val="18"/>
        </w:rPr>
        <w:t xml:space="preserve">. In </w:t>
      </w:r>
      <w:proofErr w:type="spellStart"/>
      <w:r>
        <w:rPr>
          <w:rFonts w:ascii="Lucida Grande" w:hAnsi="Lucida Grande" w:cs="Lucida Grande"/>
          <w:color w:val="333333"/>
          <w:sz w:val="18"/>
          <w:szCs w:val="18"/>
        </w:rPr>
        <w:t>addition</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if</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you</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are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traveling</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for</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example</w:t>
      </w:r>
      <w:proofErr w:type="spellEnd"/>
      <w:r>
        <w:rPr>
          <w:rFonts w:ascii="Lucida Grande" w:hAnsi="Lucida Grande" w:cs="Lucida Grande"/>
          <w:color w:val="333333"/>
          <w:sz w:val="18"/>
          <w:szCs w:val="18"/>
        </w:rPr>
        <w:t xml:space="preserve">, in a </w:t>
      </w:r>
      <w:proofErr w:type="spellStart"/>
      <w:r>
        <w:rPr>
          <w:rFonts w:ascii="Lucida Grande" w:hAnsi="Lucida Grande" w:cs="Lucida Grande"/>
          <w:color w:val="333333"/>
          <w:sz w:val="18"/>
          <w:szCs w:val="18"/>
        </w:rPr>
        <w:t>car</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and</w:t>
      </w:r>
      <w:proofErr w:type="spellEnd"/>
      <w:r>
        <w:rPr>
          <w:rFonts w:ascii="Lucida Grande" w:hAnsi="Lucida Grande" w:cs="Lucida Grande"/>
          <w:color w:val="333333"/>
          <w:sz w:val="18"/>
          <w:szCs w:val="18"/>
        </w:rPr>
        <w:t xml:space="preserve"> Location Services </w:t>
      </w:r>
      <w:proofErr w:type="spellStart"/>
      <w:r>
        <w:rPr>
          <w:rFonts w:ascii="Lucida Grande" w:hAnsi="Lucida Grande" w:cs="Lucida Grande"/>
          <w:color w:val="333333"/>
          <w:sz w:val="18"/>
          <w:szCs w:val="18"/>
        </w:rPr>
        <w:t>is</w:t>
      </w:r>
      <w:proofErr w:type="spellEnd"/>
      <w:r>
        <w:rPr>
          <w:rFonts w:ascii="Lucida Grande" w:hAnsi="Lucida Grande" w:cs="Lucida Grande"/>
          <w:color w:val="333333"/>
          <w:sz w:val="18"/>
          <w:szCs w:val="18"/>
        </w:rPr>
        <w:t xml:space="preserve"> on, a GPS-</w:t>
      </w:r>
      <w:proofErr w:type="spellStart"/>
      <w:r>
        <w:rPr>
          <w:rFonts w:ascii="Lucida Grande" w:hAnsi="Lucida Grande" w:cs="Lucida Grande"/>
          <w:color w:val="333333"/>
          <w:sz w:val="18"/>
          <w:szCs w:val="18"/>
        </w:rPr>
        <w:t>enabled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iOS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device</w:t>
      </w:r>
      <w:proofErr w:type="spellEnd"/>
      <w:r>
        <w:rPr>
          <w:rFonts w:ascii="Lucida Grande" w:hAnsi="Lucida Grande" w:cs="Lucida Grande"/>
          <w:color w:val="333333"/>
          <w:sz w:val="18"/>
          <w:szCs w:val="18"/>
        </w:rPr>
        <w:t xml:space="preserve"> will also </w:t>
      </w:r>
      <w:proofErr w:type="spellStart"/>
      <w:r>
        <w:rPr>
          <w:rFonts w:ascii="Lucida Grande" w:hAnsi="Lucida Grande" w:cs="Lucida Grande"/>
          <w:color w:val="333333"/>
          <w:sz w:val="18"/>
          <w:szCs w:val="18"/>
        </w:rPr>
        <w:t>periodically</w:t>
      </w:r>
      <w:proofErr w:type="spellEnd"/>
      <w:r>
        <w:rPr>
          <w:rFonts w:ascii="Lucida Grande" w:hAnsi="Lucida Grande" w:cs="Lucida Grande"/>
          <w:color w:val="333333"/>
          <w:sz w:val="18"/>
          <w:szCs w:val="18"/>
        </w:rPr>
        <w:t xml:space="preserve"> send GPS </w:t>
      </w:r>
      <w:proofErr w:type="spellStart"/>
      <w:r>
        <w:rPr>
          <w:rFonts w:ascii="Lucida Grande" w:hAnsi="Lucida Grande" w:cs="Lucida Grande"/>
          <w:color w:val="333333"/>
          <w:sz w:val="18"/>
          <w:szCs w:val="18"/>
        </w:rPr>
        <w:t>locations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travel</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speed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information</w:t>
      </w:r>
      <w:proofErr w:type="spellEnd"/>
      <w:r>
        <w:rPr>
          <w:rFonts w:ascii="Lucida Grande" w:hAnsi="Lucida Grande" w:cs="Lucida Grande"/>
          <w:color w:val="333333"/>
          <w:sz w:val="18"/>
          <w:szCs w:val="18"/>
        </w:rPr>
        <w:t xml:space="preserve"> in an </w:t>
      </w:r>
      <w:proofErr w:type="spellStart"/>
      <w:r>
        <w:rPr>
          <w:rFonts w:ascii="Lucida Grande" w:hAnsi="Lucida Grande" w:cs="Lucida Grande"/>
          <w:color w:val="333333"/>
          <w:sz w:val="18"/>
          <w:szCs w:val="18"/>
        </w:rPr>
        <w:t>anonymous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and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encrypted</w:t>
      </w:r>
      <w:proofErr w:type="spellEnd"/>
      <w:r>
        <w:rPr>
          <w:rFonts w:ascii="Lucida Grande" w:hAnsi="Lucida Grande" w:cs="Lucida Grande"/>
          <w:color w:val="333333"/>
          <w:sz w:val="18"/>
          <w:szCs w:val="18"/>
        </w:rPr>
        <w:t xml:space="preserve"> form </w:t>
      </w:r>
      <w:proofErr w:type="spellStart"/>
      <w:r>
        <w:rPr>
          <w:rFonts w:ascii="Lucida Grande" w:hAnsi="Lucida Grande" w:cs="Lucida Grande"/>
          <w:color w:val="333333"/>
          <w:sz w:val="18"/>
          <w:szCs w:val="18"/>
        </w:rPr>
        <w:t>to</w:t>
      </w:r>
      <w:proofErr w:type="spellEnd"/>
      <w:r>
        <w:rPr>
          <w:rFonts w:ascii="Lucida Grande" w:hAnsi="Lucida Grande" w:cs="Lucida Grande"/>
          <w:color w:val="333333"/>
          <w:sz w:val="18"/>
          <w:szCs w:val="18"/>
        </w:rPr>
        <w:t xml:space="preserve"> Apple, </w:t>
      </w:r>
      <w:proofErr w:type="spellStart"/>
      <w:r>
        <w:rPr>
          <w:rFonts w:ascii="Lucida Grande" w:hAnsi="Lucida Grande" w:cs="Lucida Grande"/>
          <w:color w:val="333333"/>
          <w:sz w:val="18"/>
          <w:szCs w:val="18"/>
        </w:rPr>
        <w:t>to</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be</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used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for</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building</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up</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Apple's</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crowd-sourced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road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traffic</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database</w:t>
      </w:r>
      <w:proofErr w:type="spellEnd"/>
      <w:r>
        <w:rPr>
          <w:rFonts w:ascii="Lucida Grande" w:hAnsi="Lucida Grande" w:cs="Lucida Grande"/>
          <w:color w:val="333333"/>
          <w:sz w:val="18"/>
          <w:szCs w:val="18"/>
        </w:rPr>
        <w:t xml:space="preserve">. The </w:t>
      </w:r>
      <w:proofErr w:type="spellStart"/>
      <w:r>
        <w:rPr>
          <w:rFonts w:ascii="Lucida Grande" w:hAnsi="Lucida Grande" w:cs="Lucida Grande"/>
          <w:color w:val="333333"/>
          <w:sz w:val="18"/>
          <w:szCs w:val="18"/>
        </w:rPr>
        <w:t>crowd-sourced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location</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data</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gathered</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by</w:t>
      </w:r>
      <w:proofErr w:type="spellEnd"/>
      <w:r>
        <w:rPr>
          <w:rFonts w:ascii="Lucida Grande" w:hAnsi="Lucida Grande" w:cs="Lucida Grande"/>
          <w:color w:val="333333"/>
          <w:sz w:val="18"/>
          <w:szCs w:val="18"/>
        </w:rPr>
        <w:t xml:space="preserve"> Apple </w:t>
      </w:r>
      <w:proofErr w:type="spellStart"/>
      <w:r>
        <w:rPr>
          <w:rFonts w:ascii="Lucida Grande" w:hAnsi="Lucida Grande" w:cs="Lucida Grande"/>
          <w:color w:val="333333"/>
          <w:sz w:val="18"/>
          <w:szCs w:val="18"/>
        </w:rPr>
        <w:t>does</w:t>
      </w:r>
      <w:proofErr w:type="spellEnd"/>
      <w:r>
        <w:rPr>
          <w:rFonts w:ascii="Lucida Grande" w:hAnsi="Lucida Grande" w:cs="Lucida Grande"/>
          <w:color w:val="333333"/>
          <w:sz w:val="18"/>
          <w:szCs w:val="18"/>
        </w:rPr>
        <w:t xml:space="preserve"> not </w:t>
      </w:r>
      <w:proofErr w:type="spellStart"/>
      <w:r>
        <w:rPr>
          <w:rFonts w:ascii="Lucida Grande" w:hAnsi="Lucida Grande" w:cs="Lucida Grande"/>
          <w:color w:val="333333"/>
          <w:sz w:val="18"/>
          <w:szCs w:val="18"/>
        </w:rPr>
        <w:t>personally</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identify</w:t>
      </w:r>
      <w:proofErr w:type="spellEnd"/>
      <w:r>
        <w:rPr>
          <w:rFonts w:ascii="Lucida Grande" w:hAnsi="Lucida Grande" w:cs="Lucida Grande"/>
          <w:color w:val="333333"/>
          <w:sz w:val="18"/>
          <w:szCs w:val="18"/>
        </w:rPr>
        <w:t xml:space="preserve"> </w:t>
      </w:r>
      <w:proofErr w:type="spellStart"/>
      <w:r>
        <w:rPr>
          <w:rFonts w:ascii="Lucida Grande" w:hAnsi="Lucida Grande" w:cs="Lucida Grande"/>
          <w:color w:val="333333"/>
          <w:sz w:val="18"/>
          <w:szCs w:val="18"/>
        </w:rPr>
        <w:t>you</w:t>
      </w:r>
      <w:proofErr w:type="spellEnd"/>
      <w:r>
        <w:rPr>
          <w:rFonts w:ascii="Lucida Grande" w:hAnsi="Lucida Grande" w:cs="Lucida Grande"/>
          <w:color w:val="333333"/>
          <w:sz w:val="18"/>
          <w:szCs w:val="18"/>
        </w:rPr>
        <w:t>.</w:t>
      </w:r>
    </w:p>
    <w:p w14:paraId="07059DEC" w14:textId="6A03540B" w:rsidR="005A6ECA" w:rsidRDefault="005A6ECA" w:rsidP="00181CFD">
      <w:pPr>
        <w:pStyle w:val="StandardWeb"/>
        <w:shd w:val="clear" w:color="auto" w:fill="FFFFFF"/>
        <w:spacing w:before="0" w:beforeAutospacing="0" w:after="270" w:afterAutospacing="0" w:line="270" w:lineRule="atLeast"/>
        <w:rPr>
          <w:rFonts w:ascii="Lucida Grande" w:hAnsi="Lucida Grande" w:cs="Lucida Grande"/>
          <w:color w:val="333333"/>
          <w:sz w:val="18"/>
          <w:szCs w:val="18"/>
        </w:rPr>
      </w:pPr>
      <w:r w:rsidRPr="005A6ECA">
        <w:rPr>
          <w:rFonts w:ascii="Lucida Grande" w:hAnsi="Lucida Grande" w:cs="Lucida Grande"/>
          <w:color w:val="333333"/>
          <w:sz w:val="18"/>
          <w:szCs w:val="18"/>
        </w:rPr>
        <w:t>http://support.apple.com/kb/HT5467</w:t>
      </w:r>
    </w:p>
    <w:p w14:paraId="30159D77" w14:textId="77777777" w:rsidR="00181CFD" w:rsidRDefault="00181CFD" w:rsidP="002668AC"/>
    <w:p w14:paraId="6BD4315F" w14:textId="77777777" w:rsidR="002668AC" w:rsidRDefault="002668AC" w:rsidP="002668AC"/>
    <w:p w14:paraId="3E151EC4" w14:textId="63CCA5ED" w:rsidR="002668AC" w:rsidRPr="002668AC" w:rsidRDefault="002668AC" w:rsidP="002668AC">
      <w:proofErr w:type="spellStart"/>
      <w:r>
        <w:t>Android</w:t>
      </w:r>
      <w:proofErr w:type="spellEnd"/>
      <w:r>
        <w:t xml:space="preserve"> (</w:t>
      </w:r>
      <w:proofErr w:type="spellStart"/>
      <w:r>
        <w:t>Weiss</w:t>
      </w:r>
      <w:proofErr w:type="spellEnd"/>
      <w:r>
        <w:t xml:space="preserve"> noch nicht welche Reihenfolge genau)</w:t>
      </w:r>
    </w:p>
    <w:p w14:paraId="3F367BA1" w14:textId="77777777" w:rsidR="00875BC6" w:rsidRPr="002121A1" w:rsidRDefault="00875BC6" w:rsidP="002121A1"/>
    <w:p w14:paraId="28319F4A" w14:textId="61F1946F" w:rsidR="002121A1" w:rsidRPr="00FC4371" w:rsidRDefault="00875BC6" w:rsidP="00C759EE">
      <w:pPr>
        <w:pStyle w:val="berschrift2"/>
      </w:pPr>
      <w:bookmarkStart w:id="17" w:name="_Toc216855693"/>
      <w:proofErr w:type="spellStart"/>
      <w:r w:rsidRPr="00FC4371">
        <w:t>Geographic</w:t>
      </w:r>
      <w:proofErr w:type="spellEnd"/>
      <w:r w:rsidRPr="00FC4371">
        <w:t xml:space="preserve"> </w:t>
      </w:r>
      <w:proofErr w:type="spellStart"/>
      <w:r w:rsidRPr="00FC4371">
        <w:t>Possition</w:t>
      </w:r>
      <w:proofErr w:type="spellEnd"/>
      <w:r w:rsidRPr="00FC4371">
        <w:t xml:space="preserve"> System </w:t>
      </w:r>
      <w:r w:rsidR="003A5B7C" w:rsidRPr="00FC4371">
        <w:t>–</w:t>
      </w:r>
      <w:r w:rsidRPr="00FC4371">
        <w:t xml:space="preserve"> </w:t>
      </w:r>
      <w:r w:rsidR="002121A1" w:rsidRPr="00FC4371">
        <w:t>GPS</w:t>
      </w:r>
      <w:bookmarkEnd w:id="17"/>
    </w:p>
    <w:p w14:paraId="7612E99B" w14:textId="2DB5C9E6" w:rsidR="003A5B7C" w:rsidRDefault="003A5B7C" w:rsidP="003A5B7C">
      <w:r>
        <w:t>GPS wird bei den heutigen neuen Geräten oft unterstützt. GPS liefert genaue Positionen von Endbenutzern anhand von Satelliten Informationen. GPS Informationen enthalten nicht nur die genaue Position sondern auch Informationen zur Höhe, Geschwindigkeit und zur Fortbewegungsrichtung. GPS kann sehr genau sein, das Endgerät braucht freie Sicht zum Himmel aber auf der anderen Seite kann es lange dauern bis die Informationen zur Verfügung stehen.</w:t>
      </w:r>
    </w:p>
    <w:p w14:paraId="22788210" w14:textId="77777777" w:rsidR="00FA094A" w:rsidRDefault="00FA094A" w:rsidP="003A5B7C"/>
    <w:p w14:paraId="0422655A" w14:textId="52C543A0" w:rsidR="00FA094A" w:rsidRDefault="00FA094A" w:rsidP="003A5B7C">
      <w:r w:rsidRPr="00FA094A">
        <w:t>http://de.wikipedia.org/wiki/Global_Positioning_System</w:t>
      </w:r>
    </w:p>
    <w:p w14:paraId="3E606FD4" w14:textId="77777777" w:rsidR="00FC4371" w:rsidRDefault="00FC4371" w:rsidP="003A5B7C"/>
    <w:p w14:paraId="31B92F12" w14:textId="77777777" w:rsidR="002121A1" w:rsidRPr="00FC4371" w:rsidRDefault="00875BC6" w:rsidP="00C759EE">
      <w:pPr>
        <w:pStyle w:val="berschrift2"/>
      </w:pPr>
      <w:bookmarkStart w:id="18" w:name="_Toc216855694"/>
      <w:proofErr w:type="spellStart"/>
      <w:r w:rsidRPr="00FC4371">
        <w:t>Assisted</w:t>
      </w:r>
      <w:proofErr w:type="spellEnd"/>
      <w:r w:rsidRPr="00FC4371">
        <w:t xml:space="preserve"> </w:t>
      </w:r>
      <w:proofErr w:type="spellStart"/>
      <w:r w:rsidRPr="00FC4371">
        <w:t>Geographic</w:t>
      </w:r>
      <w:proofErr w:type="spellEnd"/>
      <w:r w:rsidRPr="00FC4371">
        <w:t xml:space="preserve"> </w:t>
      </w:r>
      <w:proofErr w:type="spellStart"/>
      <w:r w:rsidRPr="00FC4371">
        <w:t>Possiton</w:t>
      </w:r>
      <w:proofErr w:type="spellEnd"/>
      <w:r w:rsidRPr="00FC4371">
        <w:t xml:space="preserve"> System – </w:t>
      </w:r>
      <w:r w:rsidR="002121A1" w:rsidRPr="00FC4371">
        <w:t>A</w:t>
      </w:r>
      <w:r w:rsidRPr="00FC4371">
        <w:t>-</w:t>
      </w:r>
      <w:r w:rsidR="002121A1" w:rsidRPr="00FC4371">
        <w:t>GPS</w:t>
      </w:r>
      <w:bookmarkEnd w:id="18"/>
    </w:p>
    <w:p w14:paraId="1140624F" w14:textId="0139B1E0" w:rsidR="002121A1" w:rsidRDefault="007F7224">
      <w:r>
        <w:t>Mobilnetz-Triangulation findet die Position des Endgerätes anhand der Distanz von einer oder mehreren Funkantennen. Je mehr Funkantennen zur Verfügung stehen desto besser wird die Lage geortet. Diese Methode kann genau und schnell sein</w:t>
      </w:r>
      <w:r w:rsidR="009B4A52">
        <w:t xml:space="preserve">  und gegenüber GPS auch innerhalb von Gebäuden genutzt werden</w:t>
      </w:r>
      <w:r>
        <w:t>. Aber aufgrund von den zur Verfügung stehenden Antennen und deren Distanz kann es handkehrum auch genau das Gegenteil sein.</w:t>
      </w:r>
      <w:r w:rsidR="009B4A52">
        <w:t xml:space="preserve"> </w:t>
      </w:r>
    </w:p>
    <w:p w14:paraId="3AA54758" w14:textId="77777777" w:rsidR="00052B35" w:rsidRDefault="00052B35"/>
    <w:p w14:paraId="19FBFF9F" w14:textId="77777777" w:rsidR="00052B35" w:rsidRPr="00052B35" w:rsidRDefault="00052B35" w:rsidP="008C0413">
      <w:r w:rsidRPr="00052B35">
        <w:t>"Mobilfunk (GSM + UMTS)":</w:t>
      </w:r>
    </w:p>
    <w:p w14:paraId="738A3985" w14:textId="77777777" w:rsidR="00052B35" w:rsidRPr="00052B35" w:rsidRDefault="00052B35" w:rsidP="008C0413">
      <w:r w:rsidRPr="00052B35">
        <w:t>umfasst Basisstationen für GSM-und UMTS-Mobilkommunikation</w:t>
      </w:r>
    </w:p>
    <w:p w14:paraId="18CD9D74" w14:textId="77777777" w:rsidR="00052B35" w:rsidRPr="00052B35" w:rsidRDefault="00052B35" w:rsidP="008C0413">
      <w:r w:rsidRPr="00052B35">
        <w:t xml:space="preserve">(GSM = Global System </w:t>
      </w:r>
      <w:proofErr w:type="spellStart"/>
      <w:r w:rsidRPr="00052B35">
        <w:t>for</w:t>
      </w:r>
      <w:proofErr w:type="spellEnd"/>
      <w:r w:rsidRPr="00052B35">
        <w:t xml:space="preserve"> Mobile Communications</w:t>
      </w:r>
    </w:p>
    <w:p w14:paraId="231E219E" w14:textId="77777777" w:rsidR="00052B35" w:rsidRPr="00052B35" w:rsidRDefault="00052B35" w:rsidP="008C0413">
      <w:r w:rsidRPr="00052B35">
        <w:t xml:space="preserve">UMTS = Universal Mobile </w:t>
      </w:r>
      <w:proofErr w:type="spellStart"/>
      <w:r w:rsidRPr="00052B35">
        <w:t>Telecommunication</w:t>
      </w:r>
      <w:proofErr w:type="spellEnd"/>
      <w:r w:rsidRPr="00052B35">
        <w:t xml:space="preserve"> System).</w:t>
      </w:r>
    </w:p>
    <w:p w14:paraId="71AEC5F8" w14:textId="77777777" w:rsidR="00052B35" w:rsidRDefault="00052B35" w:rsidP="008C0413"/>
    <w:p w14:paraId="2073F403" w14:textId="77777777" w:rsidR="00052B35" w:rsidRPr="00052B35" w:rsidRDefault="00052B35" w:rsidP="008C0413">
      <w:r w:rsidRPr="00052B35">
        <w:t>Mobilfunk (GSM + UMTS):</w:t>
      </w:r>
    </w:p>
    <w:p w14:paraId="1B64CF97" w14:textId="77777777" w:rsidR="00052B35" w:rsidRPr="00052B35" w:rsidRDefault="00052B35" w:rsidP="008C0413">
      <w:r w:rsidRPr="00052B35">
        <w:t>Die Sendeleistung wird in folgenden Kategorien angegeben:</w:t>
      </w:r>
    </w:p>
    <w:p w14:paraId="057C85B0" w14:textId="77777777" w:rsidR="00052B35" w:rsidRPr="00052B35" w:rsidRDefault="00052B35" w:rsidP="008C0413">
      <w:r w:rsidRPr="00052B35">
        <w:t>"sehr klein": Die Gesamtleistung liegt im Bereich zwischen 1 und 10 W</w:t>
      </w:r>
    </w:p>
    <w:p w14:paraId="15215C66" w14:textId="77777777" w:rsidR="00052B35" w:rsidRPr="00052B35" w:rsidRDefault="00052B35" w:rsidP="008C0413">
      <w:r w:rsidRPr="00052B35">
        <w:t>"klein": Die Gesamtleistung liegt im Bereich zwischen 10 und 100 W</w:t>
      </w:r>
    </w:p>
    <w:p w14:paraId="3BE27605" w14:textId="77777777" w:rsidR="00052B35" w:rsidRPr="00052B35" w:rsidRDefault="00052B35" w:rsidP="008C0413">
      <w:r w:rsidRPr="00052B35">
        <w:t>"mittel": Die Gesamtleistung liegt im Bereich zwischen 100 und 1000 W</w:t>
      </w:r>
    </w:p>
    <w:p w14:paraId="79D663CC" w14:textId="77777777" w:rsidR="00052B35" w:rsidRPr="00052B35" w:rsidRDefault="00052B35" w:rsidP="008C0413">
      <w:r w:rsidRPr="00052B35">
        <w:t>"</w:t>
      </w:r>
      <w:proofErr w:type="spellStart"/>
      <w:r w:rsidRPr="00052B35">
        <w:t>gross</w:t>
      </w:r>
      <w:proofErr w:type="spellEnd"/>
      <w:r w:rsidRPr="00052B35">
        <w:t>": Die Gesamtleistung liegt im Bereich oberhalb 1 kW. </w:t>
      </w:r>
      <w:r w:rsidRPr="00052B35">
        <w:br/>
      </w:r>
      <w:proofErr w:type="spellStart"/>
      <w:r w:rsidRPr="00052B35">
        <w:t>Grössere</w:t>
      </w:r>
      <w:proofErr w:type="spellEnd"/>
      <w:r w:rsidRPr="00052B35">
        <w:t xml:space="preserve"> Leistungen als einige 1000 W werden bei GSM- und UMTS-Basisstationen in der Regel nicht ausgesendet.</w:t>
      </w:r>
    </w:p>
    <w:p w14:paraId="30BF7BFA" w14:textId="77777777" w:rsidR="00052B35" w:rsidRPr="00052B35" w:rsidRDefault="00052B35" w:rsidP="008C0413">
      <w:r w:rsidRPr="00052B35">
        <w:t>Bei diesen Leistungsangaben handelt es sich um eine grobe Schätzung der abgestrahlten Leistung (ERP), die insgesamt am bezeichneten Standort für den betreffenden Funkdienst (z.B. Rundfunk) abgestrahlt ist.</w:t>
      </w:r>
    </w:p>
    <w:p w14:paraId="3D03EAD4" w14:textId="77777777" w:rsidR="00052B35" w:rsidRPr="00052B35" w:rsidRDefault="00052B35" w:rsidP="008C0413">
      <w:r w:rsidRPr="00052B35">
        <w:t>Anlagen mit einer abgestrahlten Gesamtleistung von weniger als 1 W werden in der Übersichtskarte nicht dargestellt.</w:t>
      </w:r>
    </w:p>
    <w:p w14:paraId="5A54AC05" w14:textId="77777777" w:rsidR="00052B35" w:rsidRPr="00052B35" w:rsidRDefault="00052B35" w:rsidP="008C0413">
      <w:r w:rsidRPr="00052B35">
        <w:br/>
      </w:r>
      <w:proofErr w:type="spellStart"/>
      <w:r w:rsidRPr="00052B35">
        <w:t>Gesamtsendeleistung</w:t>
      </w:r>
      <w:proofErr w:type="spellEnd"/>
    </w:p>
    <w:p w14:paraId="7D580FF5" w14:textId="77777777" w:rsidR="00052B35" w:rsidRPr="00052B35" w:rsidRDefault="00052B35" w:rsidP="008C0413">
      <w:r w:rsidRPr="00052B35">
        <w:t xml:space="preserve">Zur Bestimmung der </w:t>
      </w:r>
      <w:proofErr w:type="spellStart"/>
      <w:r w:rsidRPr="00052B35">
        <w:t>Gesamtsendeleistung</w:t>
      </w:r>
      <w:proofErr w:type="spellEnd"/>
      <w:r w:rsidRPr="00052B35">
        <w:t xml:space="preserve"> einer Rundfunkstation werden jeweils die maximalen Sendeleistungen der einzelnen Antennen (d.h. alle Rundfunkantennen am betreffenden Standort) addiert, ohne Berücksichtigung der verschiedenen Senderichtungen der Antennen.</w:t>
      </w:r>
    </w:p>
    <w:p w14:paraId="36692988" w14:textId="77777777" w:rsidR="00052B35" w:rsidRPr="00052B35" w:rsidRDefault="00052B35" w:rsidP="008C0413">
      <w:r w:rsidRPr="00052B35">
        <w:br/>
        <w:t xml:space="preserve">Zur Bestimmung der </w:t>
      </w:r>
      <w:proofErr w:type="spellStart"/>
      <w:r w:rsidRPr="00052B35">
        <w:t>Gesamtsendeleistung</w:t>
      </w:r>
      <w:proofErr w:type="spellEnd"/>
      <w:r w:rsidRPr="00052B35">
        <w:t xml:space="preserve"> einer Mobilfunkanlage wird zunächst für jeden Netzbetreiber und für die Frequenzbänder GSM900/GSM1800 und UMTS jeweils die maximale Sendeleistung des leistungsstärksten Sektors (Winkelbereich der Hauptstrahlungsrichtung) ermittelt. Diese maximalen </w:t>
      </w:r>
      <w:proofErr w:type="spellStart"/>
      <w:r w:rsidRPr="00052B35">
        <w:t>Sektorleistungen</w:t>
      </w:r>
      <w:proofErr w:type="spellEnd"/>
      <w:r w:rsidRPr="00052B35">
        <w:t xml:space="preserve"> für jeden einzelnen Netzbetreiber und für das entsprechende Frequenzband werden </w:t>
      </w:r>
      <w:proofErr w:type="spellStart"/>
      <w:r w:rsidRPr="00052B35">
        <w:t>anschliessend</w:t>
      </w:r>
      <w:proofErr w:type="spellEnd"/>
      <w:r w:rsidRPr="00052B35">
        <w:t xml:space="preserve"> summiert (ohne Berücksichtigung der Senderichtungen). Das Resultat ist die angegebene </w:t>
      </w:r>
      <w:proofErr w:type="spellStart"/>
      <w:r w:rsidRPr="00052B35">
        <w:t>Gesamtsendeleistung</w:t>
      </w:r>
      <w:proofErr w:type="spellEnd"/>
      <w:r w:rsidRPr="00052B35">
        <w:t>.</w:t>
      </w:r>
    </w:p>
    <w:p w14:paraId="7B6B263C" w14:textId="77777777" w:rsidR="00052B35" w:rsidRPr="00052B35" w:rsidRDefault="00052B35" w:rsidP="008C0413">
      <w:r w:rsidRPr="00052B35">
        <w:br/>
        <w:t xml:space="preserve">Die angegebenen Sendeleistungen bedeuten deshalb Maximalwerte. Im Falle von Mobilfunkstationen hängt die abgestrahlte Leistung </w:t>
      </w:r>
      <w:proofErr w:type="spellStart"/>
      <w:r w:rsidRPr="00052B35">
        <w:t>ausserdem</w:t>
      </w:r>
      <w:proofErr w:type="spellEnd"/>
      <w:r w:rsidRPr="00052B35">
        <w:t xml:space="preserve"> stark von der Anzahl gleichzeitig geführter Gespräche ab. Deshalb wird in der Regel der angegebene Maximalwert, wenn überhaupt, nur während kurzer Zeit pro Tag erreicht.</w:t>
      </w:r>
    </w:p>
    <w:p w14:paraId="58A6D836" w14:textId="77777777" w:rsidR="00052B35" w:rsidRDefault="00052B35" w:rsidP="008C0413">
      <w:r w:rsidRPr="00052B35">
        <w:br/>
        <w:t>Nähere Auskünfte über eine einzelne Anlage können bei den für den Umweltschutz zuständigen Behörden (Kanton oder Gemeinde) eingeholt werden.</w:t>
      </w:r>
    </w:p>
    <w:p w14:paraId="13C178BF" w14:textId="77777777" w:rsidR="00052B35" w:rsidRDefault="00052B35" w:rsidP="008C0413"/>
    <w:p w14:paraId="0041E4CC" w14:textId="2C07D78E" w:rsidR="00052B35" w:rsidRDefault="008C0413" w:rsidP="008C0413">
      <w:hyperlink r:id="rId13" w:history="1">
        <w:r w:rsidRPr="007E2BD8">
          <w:rPr>
            <w:rStyle w:val="Link"/>
            <w:rFonts w:ascii="Arial" w:eastAsia="Times New Roman" w:hAnsi="Arial" w:cs="Arial"/>
            <w:sz w:val="18"/>
            <w:szCs w:val="18"/>
          </w:rPr>
          <w:t>http://www.bakom.admin.ch/themen/frequenzen/00652/00699/00700/index.html?lang=de</w:t>
        </w:r>
      </w:hyperlink>
    </w:p>
    <w:p w14:paraId="1FFB166E" w14:textId="33F37B3C" w:rsidR="001E24B9" w:rsidRDefault="001E24B9" w:rsidP="008C0413">
      <w:r w:rsidRPr="001E24B9">
        <w:t>http://map.funksender.admin.ch/bakom.php</w:t>
      </w:r>
    </w:p>
    <w:p w14:paraId="3C7DF311" w14:textId="77777777" w:rsidR="008C0413" w:rsidRDefault="008C0413" w:rsidP="008C0413"/>
    <w:p w14:paraId="4A40CACE" w14:textId="77777777" w:rsidR="008C0413" w:rsidRDefault="008C0413" w:rsidP="008C0413"/>
    <w:p w14:paraId="32B12F5B" w14:textId="59DFD01F" w:rsidR="008C0413" w:rsidRDefault="008C0413" w:rsidP="008C0413">
      <w:r>
        <w:rPr>
          <w:noProof/>
        </w:rPr>
        <w:drawing>
          <wp:inline distT="0" distB="0" distL="0" distR="0" wp14:anchorId="0F916188" wp14:editId="3B3E235F">
            <wp:extent cx="5748655" cy="4055745"/>
            <wp:effectExtent l="0" t="0" r="0" b="8255"/>
            <wp:docPr id="5" name="Bild 5" descr="Macintosh HD:Users:martinmoser:Desktop:Bildschirmfoto 2012-12-23 um 15.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2-23 um 15.34.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4055745"/>
                    </a:xfrm>
                    <a:prstGeom prst="rect">
                      <a:avLst/>
                    </a:prstGeom>
                    <a:noFill/>
                    <a:ln>
                      <a:noFill/>
                    </a:ln>
                  </pic:spPr>
                </pic:pic>
              </a:graphicData>
            </a:graphic>
          </wp:inline>
        </w:drawing>
      </w:r>
    </w:p>
    <w:p w14:paraId="43E52ECA" w14:textId="77777777" w:rsidR="008C0413" w:rsidRPr="00052B35" w:rsidRDefault="008C0413" w:rsidP="008C0413"/>
    <w:p w14:paraId="55FC5FE5" w14:textId="77777777" w:rsidR="00052B35" w:rsidRDefault="00052B35" w:rsidP="008C0413"/>
    <w:p w14:paraId="097B887F" w14:textId="64FBBD99" w:rsidR="008C0413" w:rsidRDefault="008C0413" w:rsidP="008C0413">
      <w:r>
        <w:rPr>
          <w:noProof/>
        </w:rPr>
        <w:drawing>
          <wp:inline distT="0" distB="0" distL="0" distR="0" wp14:anchorId="01E19C29" wp14:editId="54448DAB">
            <wp:extent cx="5757545" cy="4064000"/>
            <wp:effectExtent l="0" t="0" r="8255" b="0"/>
            <wp:docPr id="6" name="Bild 6" descr="Macintosh HD:Users:martinmoser:Desktop:Bildschirmfoto 2012-12-23 um 15.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tinmoser:Desktop:Bildschirmfoto 2012-12-23 um 15.35.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545" cy="4064000"/>
                    </a:xfrm>
                    <a:prstGeom prst="rect">
                      <a:avLst/>
                    </a:prstGeom>
                    <a:noFill/>
                    <a:ln>
                      <a:noFill/>
                    </a:ln>
                  </pic:spPr>
                </pic:pic>
              </a:graphicData>
            </a:graphic>
          </wp:inline>
        </w:drawing>
      </w:r>
    </w:p>
    <w:p w14:paraId="63302602" w14:textId="77777777" w:rsidR="008C0413" w:rsidRDefault="008C0413" w:rsidP="008C0413"/>
    <w:p w14:paraId="75EB9A7A" w14:textId="77777777" w:rsidR="008C0413" w:rsidRDefault="008C0413" w:rsidP="008C0413">
      <w:r>
        <w:rPr>
          <w:noProof/>
        </w:rPr>
        <w:drawing>
          <wp:inline distT="0" distB="0" distL="0" distR="0" wp14:anchorId="712C6A7E" wp14:editId="3E34BAD1">
            <wp:extent cx="5748655" cy="3911600"/>
            <wp:effectExtent l="0" t="0" r="0" b="0"/>
            <wp:docPr id="7" name="Bild 7" descr="Macintosh HD:Users:martinmoser:Desktop:Bildschirmfoto 2012-12-23 um 15.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moser:Desktop:Bildschirmfoto 2012-12-23 um 15.34.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911600"/>
                    </a:xfrm>
                    <a:prstGeom prst="rect">
                      <a:avLst/>
                    </a:prstGeom>
                    <a:noFill/>
                    <a:ln>
                      <a:noFill/>
                    </a:ln>
                  </pic:spPr>
                </pic:pic>
              </a:graphicData>
            </a:graphic>
          </wp:inline>
        </w:drawing>
      </w:r>
    </w:p>
    <w:p w14:paraId="492F0B91" w14:textId="6A92283D" w:rsidR="008C0413" w:rsidRDefault="008C0413" w:rsidP="008C0413">
      <w:r>
        <w:rPr>
          <w:noProof/>
        </w:rPr>
        <w:drawing>
          <wp:inline distT="0" distB="0" distL="0" distR="0" wp14:anchorId="2E73E4FD" wp14:editId="4F922428">
            <wp:extent cx="5748655" cy="3877945"/>
            <wp:effectExtent l="0" t="0" r="0" b="8255"/>
            <wp:docPr id="8" name="Bild 8" descr="Macintosh HD:Users:martinmoser:Desktop:Bildschirmfoto 2012-12-23 um 15.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tinmoser:Desktop:Bildschirmfoto 2012-12-23 um 15.40.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3877945"/>
                    </a:xfrm>
                    <a:prstGeom prst="rect">
                      <a:avLst/>
                    </a:prstGeom>
                    <a:noFill/>
                    <a:ln>
                      <a:noFill/>
                    </a:ln>
                  </pic:spPr>
                </pic:pic>
              </a:graphicData>
            </a:graphic>
          </wp:inline>
        </w:drawing>
      </w:r>
    </w:p>
    <w:p w14:paraId="76BD08A1" w14:textId="77777777" w:rsidR="001E24B9" w:rsidRDefault="001E24B9" w:rsidP="008C0413"/>
    <w:p w14:paraId="3BF39D42" w14:textId="5B3F02EE" w:rsidR="001E24B9" w:rsidRDefault="001E24B9" w:rsidP="008C0413">
      <w:r>
        <w:rPr>
          <w:noProof/>
        </w:rPr>
        <w:drawing>
          <wp:inline distT="0" distB="0" distL="0" distR="0" wp14:anchorId="61224350" wp14:editId="2677C14A">
            <wp:extent cx="5748655" cy="4013200"/>
            <wp:effectExtent l="0" t="0" r="0" b="0"/>
            <wp:docPr id="9" name="Bild 9" descr="Macintosh HD:Users:martinmoser:Desktop:Bildschirmfoto 2012-12-23 um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esktop:Bildschirmfoto 2012-12-23 um 16.40.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4013200"/>
                    </a:xfrm>
                    <a:prstGeom prst="rect">
                      <a:avLst/>
                    </a:prstGeom>
                    <a:noFill/>
                    <a:ln>
                      <a:noFill/>
                    </a:ln>
                  </pic:spPr>
                </pic:pic>
              </a:graphicData>
            </a:graphic>
          </wp:inline>
        </w:drawing>
      </w:r>
    </w:p>
    <w:p w14:paraId="4D010A43" w14:textId="77777777" w:rsidR="001E24B9" w:rsidRDefault="001E24B9" w:rsidP="008C0413"/>
    <w:p w14:paraId="1B605681" w14:textId="436378AE" w:rsidR="001E24B9" w:rsidRDefault="001E24B9" w:rsidP="008C0413">
      <w:r>
        <w:rPr>
          <w:noProof/>
        </w:rPr>
        <w:drawing>
          <wp:inline distT="0" distB="0" distL="0" distR="0" wp14:anchorId="2E7ACC99" wp14:editId="6E5EBC1C">
            <wp:extent cx="5748655" cy="3877945"/>
            <wp:effectExtent l="0" t="0" r="0" b="8255"/>
            <wp:docPr id="3" name="Bild 10" descr="Macintosh HD:Users:martinmoser:Desktop:Bildschirmfoto 2012-12-23 um 16.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tinmoser:Desktop:Bildschirmfoto 2012-12-23 um 16.44.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877945"/>
                    </a:xfrm>
                    <a:prstGeom prst="rect">
                      <a:avLst/>
                    </a:prstGeom>
                    <a:noFill/>
                    <a:ln>
                      <a:noFill/>
                    </a:ln>
                  </pic:spPr>
                </pic:pic>
              </a:graphicData>
            </a:graphic>
          </wp:inline>
        </w:drawing>
      </w:r>
    </w:p>
    <w:p w14:paraId="59E357DF" w14:textId="77777777" w:rsidR="001E24B9" w:rsidRDefault="001E24B9" w:rsidP="008C0413"/>
    <w:p w14:paraId="4508096D" w14:textId="77777777" w:rsidR="00F44707" w:rsidRDefault="00F44707" w:rsidP="008C0413">
      <w:r>
        <w:t xml:space="preserve">Eine GSM-Ortung kann mit verschiedenen Messverfahren erfolgen, wobei sich die zur Verfügung stehenden Möglichkeiten in Bezug auf die Genauigkeit, den notwendigen </w:t>
      </w:r>
      <w:hyperlink r:id="rId20" w:tooltip="Hardware" w:history="1">
        <w:r>
          <w:rPr>
            <w:rStyle w:val="Link"/>
          </w:rPr>
          <w:t>Hardwareaufwand</w:t>
        </w:r>
      </w:hyperlink>
      <w:r>
        <w:t xml:space="preserve"> im Mobilfunknetz und den Anforderungen an das Endgerät unterscheiden und ergänzen.</w:t>
      </w:r>
    </w:p>
    <w:p w14:paraId="605E6BE5" w14:textId="77777777" w:rsidR="00F44707" w:rsidRDefault="00F44707" w:rsidP="008C0413">
      <w:pPr>
        <w:rPr>
          <w:rFonts w:cs="Times New Roman"/>
        </w:rPr>
      </w:pPr>
      <w:r>
        <w:rPr>
          <w:rFonts w:cs="Times New Roman"/>
        </w:rPr>
        <w:t xml:space="preserve">Methode ohne weitere Zusatzausrüstung, weder netz- noch geräteseitig </w:t>
      </w:r>
    </w:p>
    <w:p w14:paraId="215E0D1B" w14:textId="77777777" w:rsidR="00F44707" w:rsidRDefault="00F44707" w:rsidP="008C0413">
      <w:pPr>
        <w:rPr>
          <w:rFonts w:cs="Times New Roman"/>
        </w:rPr>
      </w:pPr>
      <w:proofErr w:type="spellStart"/>
      <w:r>
        <w:rPr>
          <w:rFonts w:cs="Times New Roman"/>
          <w:b/>
          <w:bCs/>
        </w:rPr>
        <w:t>Cell</w:t>
      </w:r>
      <w:proofErr w:type="spellEnd"/>
      <w:r>
        <w:rPr>
          <w:rFonts w:cs="Times New Roman"/>
          <w:b/>
          <w:bCs/>
        </w:rPr>
        <w:t xml:space="preserve"> ID</w:t>
      </w:r>
      <w:r>
        <w:rPr>
          <w:rFonts w:cs="Times New Roman"/>
        </w:rPr>
        <w:t xml:space="preserve"> oder </w:t>
      </w:r>
      <w:hyperlink r:id="rId21" w:tooltip="Cell of Origin" w:history="1">
        <w:proofErr w:type="spellStart"/>
        <w:r>
          <w:rPr>
            <w:rStyle w:val="Link"/>
            <w:rFonts w:eastAsia="Times New Roman" w:cs="Times New Roman"/>
            <w:b/>
            <w:bCs/>
          </w:rPr>
          <w:t>Cell</w:t>
        </w:r>
        <w:proofErr w:type="spellEnd"/>
        <w:r>
          <w:rPr>
            <w:rStyle w:val="Link"/>
            <w:rFonts w:eastAsia="Times New Roman" w:cs="Times New Roman"/>
            <w:b/>
            <w:bCs/>
          </w:rPr>
          <w:t xml:space="preserve"> </w:t>
        </w:r>
        <w:proofErr w:type="spellStart"/>
        <w:r>
          <w:rPr>
            <w:rStyle w:val="Link"/>
            <w:rFonts w:eastAsia="Times New Roman" w:cs="Times New Roman"/>
            <w:b/>
            <w:bCs/>
          </w:rPr>
          <w:t>of</w:t>
        </w:r>
        <w:proofErr w:type="spellEnd"/>
        <w:r>
          <w:rPr>
            <w:rStyle w:val="Link"/>
            <w:rFonts w:eastAsia="Times New Roman" w:cs="Times New Roman"/>
            <w:b/>
            <w:bCs/>
          </w:rPr>
          <w:t xml:space="preserve"> Origin</w:t>
        </w:r>
      </w:hyperlink>
      <w:r>
        <w:rPr>
          <w:rFonts w:cs="Times New Roman"/>
        </w:rPr>
        <w:t xml:space="preserve">: Dieses Verfahren ist nicht bei der </w:t>
      </w:r>
      <w:hyperlink r:id="rId22" w:tooltip="3GPP" w:history="1">
        <w:r>
          <w:rPr>
            <w:rStyle w:val="Link"/>
            <w:rFonts w:eastAsia="Times New Roman" w:cs="Times New Roman"/>
          </w:rPr>
          <w:t>3GPP</w:t>
        </w:r>
      </w:hyperlink>
      <w:r>
        <w:rPr>
          <w:rFonts w:cs="Times New Roman"/>
        </w:rPr>
        <w:t xml:space="preserve"> spezifiziert, wurde und wird jedoch von Netzbetreibern zur groben Positionsbestimmung verwendet. Bei diesem Verfahren wird lediglich die Zelle, in der sich das Endgerät zum Zeitpunkt der Messung aufhält, ermittelt und deren Position verwendet. Es sind keinerlei Änderungen auf Netz- oder Endgeräteseite notwendig, allerdings ist die erzielte Genauigkeit niedrig und steht in direktem Zusammenhang zur Dichte der Basisstationen.</w:t>
      </w:r>
    </w:p>
    <w:p w14:paraId="30298147" w14:textId="77777777" w:rsidR="00F44707" w:rsidRDefault="00F44707" w:rsidP="008C0413">
      <w:pPr>
        <w:rPr>
          <w:rFonts w:cs="Times New Roman"/>
        </w:rPr>
      </w:pPr>
      <w:r>
        <w:rPr>
          <w:rFonts w:cs="Times New Roman"/>
        </w:rPr>
        <w:t xml:space="preserve">Methoden mit netzseitiger, aber ohne geräteseitige Zusatzausrüstung </w:t>
      </w:r>
    </w:p>
    <w:p w14:paraId="43514AAC" w14:textId="77777777" w:rsidR="00F44707" w:rsidRDefault="00F44707" w:rsidP="008C0413">
      <w:pPr>
        <w:rPr>
          <w:rFonts w:cs="Times New Roman"/>
        </w:rPr>
      </w:pPr>
      <w:hyperlink r:id="rId23" w:tooltip="Timing Advance" w:history="1">
        <w:r>
          <w:rPr>
            <w:rStyle w:val="Link"/>
            <w:rFonts w:eastAsia="Times New Roman" w:cs="Times New Roman"/>
            <w:b/>
            <w:bCs/>
          </w:rPr>
          <w:t xml:space="preserve">Timing </w:t>
        </w:r>
        <w:proofErr w:type="spellStart"/>
        <w:r>
          <w:rPr>
            <w:rStyle w:val="Link"/>
            <w:rFonts w:eastAsia="Times New Roman" w:cs="Times New Roman"/>
            <w:b/>
            <w:bCs/>
          </w:rPr>
          <w:t>Advance</w:t>
        </w:r>
        <w:proofErr w:type="spellEnd"/>
      </w:hyperlink>
      <w:r>
        <w:rPr>
          <w:rFonts w:cs="Times New Roman"/>
        </w:rPr>
        <w:t xml:space="preserve"> (TA): Bei diesem Verfahren wird die Position des Endgeräts anhand der Position der benutzten </w:t>
      </w:r>
      <w:hyperlink r:id="rId24" w:tooltip="Funkzelle" w:history="1">
        <w:r>
          <w:rPr>
            <w:rStyle w:val="Link"/>
            <w:rFonts w:eastAsia="Times New Roman" w:cs="Times New Roman"/>
          </w:rPr>
          <w:t>Funkzelle</w:t>
        </w:r>
      </w:hyperlink>
      <w:r>
        <w:rPr>
          <w:rFonts w:cs="Times New Roman"/>
        </w:rPr>
        <w:t xml:space="preserve"> und des Parameters </w:t>
      </w:r>
      <w:hyperlink r:id="rId25" w:tooltip="Timing Advance" w:history="1">
        <w:r>
          <w:rPr>
            <w:rStyle w:val="Link"/>
            <w:rFonts w:eastAsia="Times New Roman" w:cs="Times New Roman"/>
          </w:rPr>
          <w:t xml:space="preserve">Timing </w:t>
        </w:r>
        <w:proofErr w:type="spellStart"/>
        <w:r>
          <w:rPr>
            <w:rStyle w:val="Link"/>
            <w:rFonts w:eastAsia="Times New Roman" w:cs="Times New Roman"/>
          </w:rPr>
          <w:t>Advance</w:t>
        </w:r>
        <w:proofErr w:type="spellEnd"/>
      </w:hyperlink>
      <w:r>
        <w:rPr>
          <w:rFonts w:cs="Times New Roman"/>
        </w:rPr>
        <w:t xml:space="preserve"> bestimmt. Die Genauigkeit der ermittelten Position hängt von der Genauigkeit des Parameters </w:t>
      </w:r>
      <w:r>
        <w:rPr>
          <w:rFonts w:cs="Times New Roman"/>
          <w:i/>
          <w:iCs/>
        </w:rPr>
        <w:t xml:space="preserve">Timing </w:t>
      </w:r>
      <w:proofErr w:type="spellStart"/>
      <w:r>
        <w:rPr>
          <w:rFonts w:cs="Times New Roman"/>
          <w:i/>
          <w:iCs/>
        </w:rPr>
        <w:t>Advance</w:t>
      </w:r>
      <w:proofErr w:type="spellEnd"/>
      <w:r>
        <w:rPr>
          <w:rFonts w:cs="Times New Roman"/>
        </w:rPr>
        <w:t xml:space="preserve"> ab, welche systembedingt nicht besser als 277 m sein kann.</w:t>
      </w:r>
      <w:hyperlink r:id="rId26" w:anchor="cite_note-2" w:history="1">
        <w:r>
          <w:rPr>
            <w:rStyle w:val="Link"/>
            <w:rFonts w:eastAsia="Times New Roman" w:cs="Times New Roman"/>
            <w:vertAlign w:val="superscript"/>
          </w:rPr>
          <w:t>[2]</w:t>
        </w:r>
      </w:hyperlink>
    </w:p>
    <w:p w14:paraId="20AA8612" w14:textId="77777777" w:rsidR="00F44707" w:rsidRDefault="00F44707" w:rsidP="008C0413">
      <w:pPr>
        <w:rPr>
          <w:rFonts w:cs="Times New Roman"/>
        </w:rPr>
      </w:pPr>
      <w:hyperlink r:id="rId27" w:tooltip="Uplink Time Difference of Arrival" w:history="1">
        <w:proofErr w:type="spellStart"/>
        <w:r>
          <w:rPr>
            <w:rStyle w:val="Link"/>
            <w:rFonts w:eastAsia="Times New Roman" w:cs="Times New Roman"/>
            <w:b/>
            <w:bCs/>
          </w:rPr>
          <w:t>Uplink</w:t>
        </w:r>
        <w:proofErr w:type="spellEnd"/>
        <w:r>
          <w:rPr>
            <w:rStyle w:val="Link"/>
            <w:rFonts w:eastAsia="Times New Roman" w:cs="Times New Roman"/>
            <w:b/>
            <w:bCs/>
          </w:rPr>
          <w:t xml:space="preserve"> Time </w:t>
        </w:r>
        <w:proofErr w:type="spellStart"/>
        <w:r>
          <w:rPr>
            <w:rStyle w:val="Link"/>
            <w:rFonts w:eastAsia="Times New Roman" w:cs="Times New Roman"/>
            <w:b/>
            <w:bCs/>
          </w:rPr>
          <w:t>Difference</w:t>
        </w:r>
        <w:proofErr w:type="spellEnd"/>
        <w:r>
          <w:rPr>
            <w:rStyle w:val="Link"/>
            <w:rFonts w:eastAsia="Times New Roman" w:cs="Times New Roman"/>
            <w:b/>
            <w:bCs/>
          </w:rPr>
          <w:t xml:space="preserve"> </w:t>
        </w:r>
        <w:proofErr w:type="spellStart"/>
        <w:r>
          <w:rPr>
            <w:rStyle w:val="Link"/>
            <w:rFonts w:eastAsia="Times New Roman" w:cs="Times New Roman"/>
            <w:b/>
            <w:bCs/>
          </w:rPr>
          <w:t>of</w:t>
        </w:r>
        <w:proofErr w:type="spellEnd"/>
        <w:r>
          <w:rPr>
            <w:rStyle w:val="Link"/>
            <w:rFonts w:eastAsia="Times New Roman" w:cs="Times New Roman"/>
            <w:b/>
            <w:bCs/>
          </w:rPr>
          <w:t xml:space="preserve"> Arrival</w:t>
        </w:r>
      </w:hyperlink>
      <w:r>
        <w:rPr>
          <w:rFonts w:cs="Times New Roman"/>
        </w:rPr>
        <w:t xml:space="preserve"> (U-TDOA): Bei diesem Verfahren wird die Position des Endgeräts anhand der Laufzeiten der Signale des Endgeräts zu bestimmten Stellen im Mobilfunknetz, den sogenannten </w:t>
      </w:r>
      <w:r>
        <w:rPr>
          <w:rFonts w:cs="Times New Roman"/>
          <w:i/>
          <w:iCs/>
        </w:rPr>
        <w:t>Location Measurement Units</w:t>
      </w:r>
      <w:r>
        <w:rPr>
          <w:rFonts w:cs="Times New Roman"/>
        </w:rPr>
        <w:t xml:space="preserve"> (LMU), ermittelt.</w:t>
      </w:r>
      <w:hyperlink r:id="rId28" w:anchor="cite_note-3GPP43059-3" w:history="1">
        <w:r>
          <w:rPr>
            <w:rStyle w:val="Link"/>
            <w:rFonts w:eastAsia="Times New Roman" w:cs="Times New Roman"/>
            <w:vertAlign w:val="superscript"/>
          </w:rPr>
          <w:t>[3]</w:t>
        </w:r>
      </w:hyperlink>
    </w:p>
    <w:p w14:paraId="48E6355C" w14:textId="77777777" w:rsidR="00F44707" w:rsidRDefault="00F44707" w:rsidP="008C0413">
      <w:pPr>
        <w:rPr>
          <w:rFonts w:cs="Times New Roman"/>
        </w:rPr>
      </w:pPr>
      <w:r>
        <w:rPr>
          <w:rFonts w:cs="Times New Roman"/>
        </w:rPr>
        <w:t xml:space="preserve">Methoden mit netz- und geräteseitiger Zusatzausrüstung </w:t>
      </w:r>
    </w:p>
    <w:p w14:paraId="4299D593" w14:textId="77777777" w:rsidR="00F44707" w:rsidRDefault="00F44707" w:rsidP="008C0413">
      <w:pPr>
        <w:rPr>
          <w:rFonts w:cs="Times New Roman"/>
        </w:rPr>
      </w:pPr>
      <w:hyperlink r:id="rId29" w:tooltip="Enhanced Observed Time Difference" w:history="1">
        <w:r>
          <w:rPr>
            <w:rStyle w:val="Link"/>
            <w:rFonts w:eastAsia="Times New Roman" w:cs="Times New Roman"/>
            <w:b/>
            <w:bCs/>
          </w:rPr>
          <w:t xml:space="preserve">Enhanced </w:t>
        </w:r>
        <w:proofErr w:type="spellStart"/>
        <w:r>
          <w:rPr>
            <w:rStyle w:val="Link"/>
            <w:rFonts w:eastAsia="Times New Roman" w:cs="Times New Roman"/>
            <w:b/>
            <w:bCs/>
          </w:rPr>
          <w:t>Observed</w:t>
        </w:r>
        <w:proofErr w:type="spellEnd"/>
        <w:r>
          <w:rPr>
            <w:rStyle w:val="Link"/>
            <w:rFonts w:eastAsia="Times New Roman" w:cs="Times New Roman"/>
            <w:b/>
            <w:bCs/>
          </w:rPr>
          <w:t xml:space="preserve"> Time </w:t>
        </w:r>
        <w:proofErr w:type="spellStart"/>
        <w:r>
          <w:rPr>
            <w:rStyle w:val="Link"/>
            <w:rFonts w:eastAsia="Times New Roman" w:cs="Times New Roman"/>
            <w:b/>
            <w:bCs/>
          </w:rPr>
          <w:t>Difference</w:t>
        </w:r>
        <w:proofErr w:type="spellEnd"/>
      </w:hyperlink>
      <w:r>
        <w:rPr>
          <w:rFonts w:cs="Times New Roman"/>
        </w:rPr>
        <w:t xml:space="preserve"> (E-OTD): Bei diesem Verfahren wird die Position des Endgeräts anhand von Laufzeitmessungen von mehreren benachbarten </w:t>
      </w:r>
      <w:hyperlink r:id="rId30" w:tooltip="Basisstation" w:history="1">
        <w:r>
          <w:rPr>
            <w:rStyle w:val="Link"/>
            <w:rFonts w:eastAsia="Times New Roman" w:cs="Times New Roman"/>
          </w:rPr>
          <w:t>Basisstationen</w:t>
        </w:r>
      </w:hyperlink>
      <w:r>
        <w:rPr>
          <w:rFonts w:cs="Times New Roman"/>
        </w:rPr>
        <w:t>, die das Endgerät durchführt, ermittelt.</w:t>
      </w:r>
    </w:p>
    <w:p w14:paraId="22A3495D" w14:textId="77777777" w:rsidR="00F44707" w:rsidRDefault="00F44707" w:rsidP="008C0413">
      <w:pPr>
        <w:rPr>
          <w:rFonts w:cs="Times New Roman"/>
        </w:rPr>
      </w:pPr>
      <w:r>
        <w:rPr>
          <w:rFonts w:cs="Times New Roman"/>
          <w:b/>
          <w:bCs/>
        </w:rPr>
        <w:t xml:space="preserve">Global Navigation </w:t>
      </w:r>
      <w:proofErr w:type="spellStart"/>
      <w:r>
        <w:rPr>
          <w:rFonts w:cs="Times New Roman"/>
          <w:b/>
          <w:bCs/>
        </w:rPr>
        <w:t>Satellite</w:t>
      </w:r>
      <w:proofErr w:type="spellEnd"/>
      <w:r>
        <w:rPr>
          <w:rFonts w:cs="Times New Roman"/>
          <w:b/>
          <w:bCs/>
        </w:rPr>
        <w:t xml:space="preserve"> System</w:t>
      </w:r>
      <w:r>
        <w:rPr>
          <w:rFonts w:cs="Times New Roman"/>
        </w:rPr>
        <w:t xml:space="preserve"> (GNSS): Bei diesem Verfahren wird die Position des Endgeräts vom Endgerät selbst ermittelt und an das Mobilfunknetz weitergeleitet. Das Endgerät bestimmt seine Position mithilfe eines beliebigen satellitengestützten Systems zur Positionsbestimmung (</w:t>
      </w:r>
      <w:hyperlink r:id="rId31" w:tooltip="Global Positioning System" w:history="1">
        <w:r>
          <w:rPr>
            <w:rStyle w:val="Link"/>
            <w:rFonts w:eastAsia="Times New Roman" w:cs="Times New Roman"/>
          </w:rPr>
          <w:t>GPS</w:t>
        </w:r>
      </w:hyperlink>
      <w:r>
        <w:rPr>
          <w:rFonts w:cs="Times New Roman"/>
        </w:rPr>
        <w:t xml:space="preserve">, </w:t>
      </w:r>
      <w:hyperlink r:id="rId32" w:tooltip="Galileo (Satellitennavigation)" w:history="1">
        <w:r>
          <w:rPr>
            <w:rStyle w:val="Link"/>
            <w:rFonts w:eastAsia="Times New Roman" w:cs="Times New Roman"/>
          </w:rPr>
          <w:t>Galileo</w:t>
        </w:r>
      </w:hyperlink>
      <w:r>
        <w:rPr>
          <w:rFonts w:cs="Times New Roman"/>
        </w:rPr>
        <w:t xml:space="preserve">, </w:t>
      </w:r>
      <w:hyperlink r:id="rId33" w:tooltip="GLONASS" w:history="1">
        <w:r>
          <w:rPr>
            <w:rStyle w:val="Link"/>
            <w:rFonts w:eastAsia="Times New Roman" w:cs="Times New Roman"/>
          </w:rPr>
          <w:t>GLONASS</w:t>
        </w:r>
      </w:hyperlink>
      <w:r>
        <w:rPr>
          <w:rFonts w:cs="Times New Roman"/>
        </w:rPr>
        <w:t xml:space="preserve">, </w:t>
      </w:r>
      <w:hyperlink r:id="rId34" w:tooltip="QZSS" w:history="1">
        <w:r>
          <w:rPr>
            <w:rStyle w:val="Link"/>
            <w:rFonts w:eastAsia="Times New Roman" w:cs="Times New Roman"/>
          </w:rPr>
          <w:t>QZSS</w:t>
        </w:r>
      </w:hyperlink>
      <w:r>
        <w:rPr>
          <w:rFonts w:cs="Times New Roman"/>
        </w:rPr>
        <w:t>).</w:t>
      </w:r>
      <w:hyperlink r:id="rId35" w:anchor="cite_note-3GPP43059-3" w:history="1">
        <w:r>
          <w:rPr>
            <w:rStyle w:val="Link"/>
            <w:rFonts w:eastAsia="Times New Roman" w:cs="Times New Roman"/>
            <w:vertAlign w:val="superscript"/>
          </w:rPr>
          <w:t>[3]</w:t>
        </w:r>
      </w:hyperlink>
      <w:r>
        <w:rPr>
          <w:rFonts w:cs="Times New Roman"/>
        </w:rPr>
        <w:t xml:space="preserve"> </w:t>
      </w:r>
    </w:p>
    <w:p w14:paraId="6D4229E8" w14:textId="77777777" w:rsidR="00F44707" w:rsidRDefault="00F44707" w:rsidP="008C0413">
      <w:pPr>
        <w:rPr>
          <w:rFonts w:cs="Times New Roman"/>
        </w:rPr>
      </w:pPr>
      <w:r>
        <w:rPr>
          <w:rFonts w:cs="Times New Roman"/>
        </w:rPr>
        <w:t xml:space="preserve">Eine Sonderform dieses Verfahrens ist </w:t>
      </w:r>
      <w:proofErr w:type="spellStart"/>
      <w:r>
        <w:rPr>
          <w:rFonts w:cs="Times New Roman"/>
          <w:b/>
          <w:bCs/>
        </w:rPr>
        <w:t>Assisted</w:t>
      </w:r>
      <w:proofErr w:type="spellEnd"/>
      <w:r>
        <w:rPr>
          <w:rFonts w:cs="Times New Roman"/>
          <w:b/>
          <w:bCs/>
        </w:rPr>
        <w:t xml:space="preserve"> GNSS</w:t>
      </w:r>
      <w:r>
        <w:rPr>
          <w:rFonts w:cs="Times New Roman"/>
        </w:rPr>
        <w:t xml:space="preserve"> (A-GNSS), bei dem die zur Positionsbestimmung notwendigen Hilfsdaten vom Mobilfunknetz zur Verfügung gestellt werden. Bei der Bezeichnung dieses Verfahrens wird normalerweise anstatt der allgemeinen Bezeichnung </w:t>
      </w:r>
      <w:r>
        <w:rPr>
          <w:rFonts w:cs="Times New Roman"/>
          <w:i/>
          <w:iCs/>
        </w:rPr>
        <w:t>GNSS</w:t>
      </w:r>
      <w:r>
        <w:rPr>
          <w:rFonts w:cs="Times New Roman"/>
        </w:rPr>
        <w:t xml:space="preserve"> die Bezeichnung des im jeweiligen Fall verwendeten Satellitennavigationssystems benutzt, also etwa </w:t>
      </w:r>
      <w:hyperlink r:id="rId36" w:tooltip="A-GPS" w:history="1">
        <w:r>
          <w:rPr>
            <w:rStyle w:val="Link"/>
            <w:rFonts w:eastAsia="Times New Roman" w:cs="Times New Roman"/>
          </w:rPr>
          <w:t>A-GPS</w:t>
        </w:r>
      </w:hyperlink>
      <w:r>
        <w:rPr>
          <w:rFonts w:cs="Times New Roman"/>
        </w:rPr>
        <w:t>.</w:t>
      </w:r>
    </w:p>
    <w:p w14:paraId="1E4EA12B" w14:textId="77777777" w:rsidR="00F44707" w:rsidRDefault="00F44707" w:rsidP="008C0413">
      <w:r>
        <w:t xml:space="preserve">Die Genauigkeit der ermittelten Positionen liegt zwischen mehreren Kilometern bei Verwendung von </w:t>
      </w:r>
      <w:proofErr w:type="spellStart"/>
      <w:r>
        <w:rPr>
          <w:i/>
          <w:iCs/>
        </w:rPr>
        <w:t>Cell</w:t>
      </w:r>
      <w:proofErr w:type="spellEnd"/>
      <w:r>
        <w:rPr>
          <w:i/>
          <w:iCs/>
        </w:rPr>
        <w:t xml:space="preserve"> ID</w:t>
      </w:r>
      <w:r>
        <w:t xml:space="preserve"> unter ungünstigen Umständen, zwischen 25 m für </w:t>
      </w:r>
      <w:r>
        <w:rPr>
          <w:i/>
          <w:iCs/>
        </w:rPr>
        <w:t>E-OTD</w:t>
      </w:r>
      <w:r>
        <w:t xml:space="preserve"> und </w:t>
      </w:r>
      <w:r>
        <w:rPr>
          <w:i/>
          <w:iCs/>
        </w:rPr>
        <w:t>U-TDOA</w:t>
      </w:r>
      <w:hyperlink r:id="rId37" w:anchor="cite_note-3GPP22071-1" w:history="1">
        <w:r>
          <w:rPr>
            <w:rStyle w:val="Link"/>
            <w:vertAlign w:val="superscript"/>
          </w:rPr>
          <w:t>[1]</w:t>
        </w:r>
      </w:hyperlink>
      <w:r>
        <w:t xml:space="preserve"> bis unter 5 m bei Verwendung von </w:t>
      </w:r>
      <w:r>
        <w:rPr>
          <w:i/>
          <w:iCs/>
        </w:rPr>
        <w:t>GNSS</w:t>
      </w:r>
      <w:r>
        <w:t>.</w:t>
      </w:r>
    </w:p>
    <w:p w14:paraId="14AEDE74" w14:textId="5A48F8CF" w:rsidR="00FC4371" w:rsidRDefault="008C0413" w:rsidP="008C0413">
      <w:r w:rsidRPr="008C0413">
        <w:t>http://de.wikipedia.org/wiki/GSM-Ortung</w:t>
      </w:r>
    </w:p>
    <w:p w14:paraId="31705E68" w14:textId="77777777" w:rsidR="00F44707" w:rsidRDefault="00F44707" w:rsidP="008C0413">
      <w:pPr>
        <w:rPr>
          <w:rFonts w:cs="Times New Roman"/>
        </w:rPr>
      </w:pPr>
      <w:r>
        <w:rPr>
          <w:rFonts w:cs="Times New Roman"/>
        </w:rPr>
        <w:t>Base Transceiver Station</w:t>
      </w:r>
    </w:p>
    <w:p w14:paraId="3EE291B7" w14:textId="77777777" w:rsidR="00F44707" w:rsidRDefault="00F44707" w:rsidP="008C0413">
      <w:pPr>
        <w:rPr>
          <w:rFonts w:cs="Times New Roman"/>
        </w:rPr>
      </w:pPr>
      <w:r>
        <w:rPr>
          <w:rFonts w:cs="Times New Roman"/>
        </w:rPr>
        <w:t xml:space="preserve">Wechseln zu: </w:t>
      </w:r>
      <w:hyperlink r:id="rId38" w:anchor="mw-head" w:history="1">
        <w:r>
          <w:rPr>
            <w:rStyle w:val="Link"/>
            <w:rFonts w:eastAsia="Times New Roman" w:cs="Times New Roman"/>
          </w:rPr>
          <w:t>Navigation</w:t>
        </w:r>
      </w:hyperlink>
      <w:r>
        <w:rPr>
          <w:rFonts w:cs="Times New Roman"/>
        </w:rPr>
        <w:t xml:space="preserve">, </w:t>
      </w:r>
      <w:hyperlink r:id="rId39" w:anchor="p-search" w:history="1">
        <w:r>
          <w:rPr>
            <w:rStyle w:val="Link"/>
            <w:rFonts w:eastAsia="Times New Roman" w:cs="Times New Roman"/>
          </w:rPr>
          <w:t>Suche</w:t>
        </w:r>
      </w:hyperlink>
      <w:r>
        <w:rPr>
          <w:rFonts w:cs="Times New Roman"/>
        </w:rPr>
        <w:t xml:space="preserve"> </w:t>
      </w:r>
    </w:p>
    <w:p w14:paraId="14FCF130" w14:textId="26621358" w:rsidR="00F44707" w:rsidRDefault="00F44707" w:rsidP="008C0413">
      <w:pPr>
        <w:rPr>
          <w:rFonts w:cs="Times New Roman"/>
        </w:rPr>
      </w:pPr>
      <w:r>
        <w:rPr>
          <w:rFonts w:cs="Times New Roman"/>
          <w:noProof/>
          <w:color w:val="0000FF"/>
        </w:rPr>
        <w:drawing>
          <wp:inline distT="0" distB="0" distL="0" distR="0" wp14:anchorId="024AAF11" wp14:editId="17AEC256">
            <wp:extent cx="2794000" cy="4173855"/>
            <wp:effectExtent l="0" t="0" r="0" b="0"/>
            <wp:docPr id="1" name="Bild 1" descr="http://upload.wikimedia.org/wikipedia/commons/thumb/archive/5/5a/20120702020210%21BS11_BTS.JPG/220px-BS11_BT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rchive/5/5a/20120702020210%21BS11_BTS.JPG/220px-BS11_BTS.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000" cy="4173855"/>
                    </a:xfrm>
                    <a:prstGeom prst="rect">
                      <a:avLst/>
                    </a:prstGeom>
                    <a:noFill/>
                    <a:ln>
                      <a:noFill/>
                    </a:ln>
                  </pic:spPr>
                </pic:pic>
              </a:graphicData>
            </a:graphic>
          </wp:inline>
        </w:drawing>
      </w:r>
    </w:p>
    <w:p w14:paraId="46BD762F" w14:textId="700BAD41" w:rsidR="00F44707" w:rsidRDefault="00F44707" w:rsidP="008C0413">
      <w:pPr>
        <w:rPr>
          <w:rFonts w:cs="Times New Roman"/>
        </w:rPr>
      </w:pPr>
      <w:r>
        <w:rPr>
          <w:rFonts w:cs="Times New Roman"/>
          <w:noProof/>
          <w:color w:val="0000FF"/>
        </w:rPr>
        <w:drawing>
          <wp:inline distT="0" distB="0" distL="0" distR="0" wp14:anchorId="062AC265" wp14:editId="3755C24C">
            <wp:extent cx="186055" cy="144145"/>
            <wp:effectExtent l="0" t="0" r="0" b="8255"/>
            <wp:docPr id="2" name="Bild 2" descr="http://bits.wikimedia.org/static-1.21wmf5/skins/common/images/magnify-clip.png">
              <a:hlinkClick xmlns:a="http://schemas.openxmlformats.org/drawingml/2006/main" r:id="rId40" tooltip="&quot;vergrößern und Informationen zum Bild anzeig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wikimedia.org/static-1.21wmf5/skins/common/images/magnify-clip.png">
                      <a:hlinkClick r:id="rId40" tooltip="&quot;vergrößern und Informationen zum Bild anzeigen&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44145"/>
                    </a:xfrm>
                    <a:prstGeom prst="rect">
                      <a:avLst/>
                    </a:prstGeom>
                    <a:noFill/>
                    <a:ln>
                      <a:noFill/>
                    </a:ln>
                  </pic:spPr>
                </pic:pic>
              </a:graphicData>
            </a:graphic>
          </wp:inline>
        </w:drawing>
      </w:r>
    </w:p>
    <w:p w14:paraId="6D6BC84E" w14:textId="77777777" w:rsidR="00F44707" w:rsidRDefault="00F44707" w:rsidP="008C0413">
      <w:pPr>
        <w:rPr>
          <w:rFonts w:cs="Times New Roman"/>
        </w:rPr>
      </w:pPr>
      <w:r>
        <w:rPr>
          <w:rFonts w:cs="Times New Roman"/>
        </w:rPr>
        <w:t>BTS-Gerät, Modell „BS11µBTS“ von Siemens</w:t>
      </w:r>
    </w:p>
    <w:p w14:paraId="5AF0535E" w14:textId="77777777" w:rsidR="00F44707" w:rsidRDefault="00F44707" w:rsidP="008C0413">
      <w:r>
        <w:t xml:space="preserve">Eine </w:t>
      </w:r>
      <w:r>
        <w:rPr>
          <w:b/>
          <w:bCs/>
        </w:rPr>
        <w:t>Base Transceiver Station</w:t>
      </w:r>
      <w:r>
        <w:t xml:space="preserve"> (</w:t>
      </w:r>
      <w:r>
        <w:rPr>
          <w:b/>
          <w:bCs/>
        </w:rPr>
        <w:t>BTS</w:t>
      </w:r>
      <w:r>
        <w:t xml:space="preserve">) ist ein Netzelement im </w:t>
      </w:r>
      <w:hyperlink r:id="rId43" w:tooltip="Base Station Subsystem" w:history="1">
        <w:r>
          <w:rPr>
            <w:rStyle w:val="Link"/>
          </w:rPr>
          <w:t>Base Station Subsystem</w:t>
        </w:r>
      </w:hyperlink>
      <w:r>
        <w:t xml:space="preserve"> des </w:t>
      </w:r>
      <w:hyperlink r:id="rId44" w:tooltip="Digitalsignal" w:history="1">
        <w:r>
          <w:rPr>
            <w:rStyle w:val="Link"/>
          </w:rPr>
          <w:t>digitalen</w:t>
        </w:r>
      </w:hyperlink>
      <w:r>
        <w:t xml:space="preserve"> </w:t>
      </w:r>
      <w:hyperlink r:id="rId45" w:tooltip="Global System for Mobile Communications" w:history="1">
        <w:r>
          <w:rPr>
            <w:rStyle w:val="Link"/>
          </w:rPr>
          <w:t>GSM</w:t>
        </w:r>
      </w:hyperlink>
      <w:r>
        <w:t>-</w:t>
      </w:r>
      <w:hyperlink r:id="rId46" w:tooltip="Mobilfunk" w:history="1">
        <w:r>
          <w:rPr>
            <w:rStyle w:val="Link"/>
          </w:rPr>
          <w:t>Mobilfunknetzes</w:t>
        </w:r>
      </w:hyperlink>
      <w:r>
        <w:t xml:space="preserve">. Sie wird auch als </w:t>
      </w:r>
      <w:r>
        <w:rPr>
          <w:i/>
          <w:iCs/>
        </w:rPr>
        <w:t>GSM-</w:t>
      </w:r>
      <w:hyperlink r:id="rId47" w:tooltip="Basisstation" w:history="1">
        <w:r>
          <w:rPr>
            <w:rStyle w:val="Link"/>
            <w:i/>
            <w:iCs/>
          </w:rPr>
          <w:t>Basisstation</w:t>
        </w:r>
      </w:hyperlink>
      <w:r>
        <w:t xml:space="preserve"> bezeichnet. Die Entsprechung zur BTS in einem </w:t>
      </w:r>
      <w:hyperlink r:id="rId48" w:tooltip="Universal Mobile Telecommunications System" w:history="1">
        <w:r>
          <w:rPr>
            <w:rStyle w:val="Link"/>
          </w:rPr>
          <w:t>UMTS</w:t>
        </w:r>
      </w:hyperlink>
      <w:r>
        <w:t xml:space="preserve">-Netz ist der </w:t>
      </w:r>
      <w:hyperlink r:id="rId49" w:tooltip="Node B" w:history="1">
        <w:proofErr w:type="spellStart"/>
        <w:r>
          <w:rPr>
            <w:rStyle w:val="Link"/>
          </w:rPr>
          <w:t>Node</w:t>
        </w:r>
        <w:proofErr w:type="spellEnd"/>
        <w:r>
          <w:rPr>
            <w:rStyle w:val="Link"/>
          </w:rPr>
          <w:t xml:space="preserve"> B</w:t>
        </w:r>
      </w:hyperlink>
      <w:r>
        <w:t>.</w:t>
      </w:r>
    </w:p>
    <w:p w14:paraId="50BB20E1" w14:textId="77777777" w:rsidR="00F44707" w:rsidRDefault="00F44707" w:rsidP="008C0413">
      <w:r>
        <w:t xml:space="preserve">Eine BTS versorgt mindestens eine </w:t>
      </w:r>
      <w:hyperlink r:id="rId50" w:tooltip="Funkzelle" w:history="1">
        <w:r>
          <w:rPr>
            <w:rStyle w:val="Link"/>
          </w:rPr>
          <w:t>Funkzelle</w:t>
        </w:r>
      </w:hyperlink>
      <w:r>
        <w:t xml:space="preserve">. In der Praxis werden meist Anlagen aufgebaut, die 3 oder 6, selten aber auch 4, Funkzellen in sich vereinigen. In diesen Fällen werden </w:t>
      </w:r>
      <w:hyperlink r:id="rId51" w:tooltip="Antenne (Technik)" w:history="1">
        <w:proofErr w:type="spellStart"/>
        <w:r>
          <w:rPr>
            <w:rStyle w:val="Link"/>
          </w:rPr>
          <w:t>Sektorantennen</w:t>
        </w:r>
        <w:proofErr w:type="spellEnd"/>
      </w:hyperlink>
      <w:r>
        <w:t xml:space="preserve"> benutzt, die gezielt einen meist zwischen 60° und 120° breiten Bereich, den sogenannten Sektor, versorgen.</w:t>
      </w:r>
    </w:p>
    <w:p w14:paraId="35E92883" w14:textId="77777777" w:rsidR="00F44707" w:rsidRDefault="00F44707" w:rsidP="008C0413">
      <w:r>
        <w:t xml:space="preserve">In einer Funkzelle werden üblicherweise eine bis fünf </w:t>
      </w:r>
      <w:hyperlink r:id="rId52" w:tooltip="Frequenz" w:history="1">
        <w:r>
          <w:rPr>
            <w:rStyle w:val="Link"/>
          </w:rPr>
          <w:t>Frequenzen</w:t>
        </w:r>
      </w:hyperlink>
      <w:r>
        <w:t xml:space="preserve"> genutzt, selten bis zu acht. Das theoretische, technisch bedingte, Maximum liegt bei 18 Frequenzen in einer Funkzelle</w:t>
      </w:r>
      <w:hyperlink r:id="rId53" w:anchor="cite_note-1" w:history="1">
        <w:r>
          <w:rPr>
            <w:rStyle w:val="Link"/>
            <w:vertAlign w:val="superscript"/>
          </w:rPr>
          <w:t>[1]</w:t>
        </w:r>
      </w:hyperlink>
      <w:r>
        <w:t>.</w:t>
      </w:r>
    </w:p>
    <w:p w14:paraId="4CC3FC16" w14:textId="77777777" w:rsidR="00F44707" w:rsidRDefault="00F44707" w:rsidP="008C0413">
      <w:r>
        <w:t xml:space="preserve">Die Reichweite einer BTS beträgt unter Praxisbedingungen, bedingt durch den </w:t>
      </w:r>
      <w:hyperlink r:id="rId54" w:tooltip="Pfadverlust" w:history="1">
        <w:r>
          <w:rPr>
            <w:rStyle w:val="Link"/>
          </w:rPr>
          <w:t>Pfadverlust</w:t>
        </w:r>
      </w:hyperlink>
      <w:r>
        <w:t xml:space="preserve">, zwischen wenigen hundert Metern und einigen Kilometern. Da die Signallaufzeit zwischen Basisstation und Mobilstation durch den Parameter </w:t>
      </w:r>
      <w:hyperlink r:id="rId55" w:tooltip="Timing Advance" w:history="1">
        <w:r>
          <w:rPr>
            <w:rStyle w:val="Link"/>
          </w:rPr>
          <w:t xml:space="preserve">Timing </w:t>
        </w:r>
        <w:proofErr w:type="spellStart"/>
        <w:r>
          <w:rPr>
            <w:rStyle w:val="Link"/>
          </w:rPr>
          <w:t>Advance</w:t>
        </w:r>
        <w:proofErr w:type="spellEnd"/>
      </w:hyperlink>
      <w:r>
        <w:t xml:space="preserve"> ausgeglichen werden muss, beträgt die theoretisch maximal erreichbare Reichweite 35,41 km, bei GSM 400 121,73 km</w:t>
      </w:r>
      <w:hyperlink r:id="rId56" w:anchor="cite_note-2" w:history="1">
        <w:r>
          <w:rPr>
            <w:rStyle w:val="Link"/>
            <w:vertAlign w:val="superscript"/>
          </w:rPr>
          <w:t>[2]</w:t>
        </w:r>
      </w:hyperlink>
      <w:hyperlink r:id="rId57" w:anchor="cite_note-3GPP45010-3" w:history="1">
        <w:r>
          <w:rPr>
            <w:rStyle w:val="Link"/>
            <w:vertAlign w:val="superscript"/>
          </w:rPr>
          <w:t>[3]</w:t>
        </w:r>
      </w:hyperlink>
      <w:hyperlink r:id="rId58" w:anchor="cite_note-3GPP43030-4" w:history="1">
        <w:r>
          <w:rPr>
            <w:rStyle w:val="Link"/>
            <w:vertAlign w:val="superscript"/>
          </w:rPr>
          <w:t>[4]</w:t>
        </w:r>
      </w:hyperlink>
      <w:r>
        <w:t>. Mittels einer speziellen Konfiguration, die jedoch Einfluss auf die Zellkapazität hat, kann die erhöhte Reichweite einer GSM-400-Zelle auch in den Zellen aller anderen GSM-Standards erzielt werden</w:t>
      </w:r>
      <w:hyperlink r:id="rId59" w:anchor="cite_note-3GPP43030-4" w:history="1">
        <w:r>
          <w:rPr>
            <w:rStyle w:val="Link"/>
            <w:vertAlign w:val="superscript"/>
          </w:rPr>
          <w:t>[4]</w:t>
        </w:r>
      </w:hyperlink>
      <w:r>
        <w:t>.</w:t>
      </w:r>
    </w:p>
    <w:p w14:paraId="15AAB14F" w14:textId="77777777" w:rsidR="00F44707" w:rsidRDefault="00F44707" w:rsidP="008C0413">
      <w:r>
        <w:t xml:space="preserve">Die Basisstation dient hauptsächlich zur Übertragung über die Luftschnittstelle; die Steuerungs- und Überwachungsfunktionen werden weitgehend vom </w:t>
      </w:r>
      <w:hyperlink r:id="rId60" w:tooltip="Base Station Controller" w:history="1">
        <w:r>
          <w:rPr>
            <w:rStyle w:val="Link"/>
          </w:rPr>
          <w:t>Base Station Controller</w:t>
        </w:r>
      </w:hyperlink>
      <w:r>
        <w:t xml:space="preserve"> (BSC) wahrgenommen.</w:t>
      </w:r>
    </w:p>
    <w:p w14:paraId="5060EAF5" w14:textId="77777777" w:rsidR="00F44707" w:rsidRDefault="00F44707" w:rsidP="008C0413">
      <w:pPr>
        <w:rPr>
          <w:rFonts w:cs="Times New Roman"/>
        </w:rPr>
      </w:pPr>
      <w:r>
        <w:rPr>
          <w:rStyle w:val="mw-headline"/>
          <w:rFonts w:eastAsia="Times New Roman" w:cs="Times New Roman"/>
        </w:rPr>
        <w:t>Aufgaben</w:t>
      </w:r>
      <w:r>
        <w:rPr>
          <w:rFonts w:cs="Times New Roman"/>
        </w:rPr>
        <w:t xml:space="preserve"> </w:t>
      </w:r>
    </w:p>
    <w:p w14:paraId="312288E1" w14:textId="77777777" w:rsidR="00F44707" w:rsidRDefault="00F44707" w:rsidP="008C0413">
      <w:r>
        <w:t>Die Aufgaben einer BTS sind:</w:t>
      </w:r>
    </w:p>
    <w:p w14:paraId="14E9EB58" w14:textId="77777777" w:rsidR="00F44707" w:rsidRDefault="00F44707" w:rsidP="008C0413">
      <w:pPr>
        <w:rPr>
          <w:rFonts w:cs="Times New Roman"/>
        </w:rPr>
      </w:pPr>
      <w:r>
        <w:rPr>
          <w:rFonts w:cs="Times New Roman"/>
        </w:rPr>
        <w:t>Bereitstellung von Signalen um Endgeräten die Synchronisation mit der Station zu ermöglichen (</w:t>
      </w:r>
      <w:proofErr w:type="spellStart"/>
      <w:r>
        <w:rPr>
          <w:rFonts w:cs="Times New Roman"/>
          <w:i/>
          <w:iCs/>
        </w:rPr>
        <w:t>Frequency</w:t>
      </w:r>
      <w:proofErr w:type="spellEnd"/>
      <w:r>
        <w:rPr>
          <w:rFonts w:cs="Times New Roman"/>
          <w:i/>
          <w:iCs/>
        </w:rPr>
        <w:t xml:space="preserve"> </w:t>
      </w:r>
      <w:proofErr w:type="spellStart"/>
      <w:r>
        <w:rPr>
          <w:rFonts w:cs="Times New Roman"/>
          <w:i/>
          <w:iCs/>
        </w:rPr>
        <w:t>correction</w:t>
      </w:r>
      <w:proofErr w:type="spellEnd"/>
      <w:r>
        <w:rPr>
          <w:rFonts w:cs="Times New Roman"/>
          <w:i/>
          <w:iCs/>
        </w:rPr>
        <w:t xml:space="preserve"> </w:t>
      </w:r>
      <w:proofErr w:type="spellStart"/>
      <w:r>
        <w:rPr>
          <w:rFonts w:cs="Times New Roman"/>
          <w:i/>
          <w:iCs/>
        </w:rPr>
        <w:t>bursts</w:t>
      </w:r>
      <w:proofErr w:type="spellEnd"/>
      <w:r>
        <w:rPr>
          <w:rFonts w:cs="Times New Roman"/>
        </w:rPr>
        <w:t xml:space="preserve"> im </w:t>
      </w:r>
      <w:hyperlink r:id="rId61" w:anchor="FCCH" w:tooltip="Control Channel" w:history="1">
        <w:r>
          <w:rPr>
            <w:rStyle w:val="Link"/>
            <w:rFonts w:eastAsia="Times New Roman" w:cs="Times New Roman"/>
          </w:rPr>
          <w:t>FCCH</w:t>
        </w:r>
      </w:hyperlink>
      <w:r>
        <w:rPr>
          <w:rFonts w:cs="Times New Roman"/>
        </w:rPr>
        <w:t xml:space="preserve">, </w:t>
      </w:r>
      <w:r>
        <w:rPr>
          <w:rFonts w:cs="Times New Roman"/>
          <w:i/>
          <w:iCs/>
        </w:rPr>
        <w:t xml:space="preserve">Synchronisation </w:t>
      </w:r>
      <w:proofErr w:type="spellStart"/>
      <w:r>
        <w:rPr>
          <w:rFonts w:cs="Times New Roman"/>
          <w:i/>
          <w:iCs/>
        </w:rPr>
        <w:t>bursts</w:t>
      </w:r>
      <w:proofErr w:type="spellEnd"/>
      <w:r>
        <w:rPr>
          <w:rFonts w:cs="Times New Roman"/>
        </w:rPr>
        <w:t xml:space="preserve"> im </w:t>
      </w:r>
      <w:hyperlink r:id="rId62" w:anchor="SCH" w:tooltip="Control Channel" w:history="1">
        <w:r>
          <w:rPr>
            <w:rStyle w:val="Link"/>
            <w:rFonts w:eastAsia="Times New Roman" w:cs="Times New Roman"/>
          </w:rPr>
          <w:t>SCH</w:t>
        </w:r>
      </w:hyperlink>
      <w:r>
        <w:rPr>
          <w:rFonts w:cs="Times New Roman"/>
        </w:rPr>
        <w:t>)</w:t>
      </w:r>
    </w:p>
    <w:p w14:paraId="6CF64D02" w14:textId="77777777" w:rsidR="00F44707" w:rsidRDefault="00F44707" w:rsidP="008C0413">
      <w:pPr>
        <w:rPr>
          <w:rFonts w:cs="Times New Roman"/>
        </w:rPr>
      </w:pPr>
      <w:r>
        <w:rPr>
          <w:rFonts w:cs="Times New Roman"/>
        </w:rPr>
        <w:t>Aktivierung und Deaktivierung der zugewiesenen Frequenzkanäle</w:t>
      </w:r>
    </w:p>
    <w:p w14:paraId="3FF52EDA" w14:textId="77777777" w:rsidR="00F44707" w:rsidRDefault="00F44707" w:rsidP="008C0413">
      <w:pPr>
        <w:rPr>
          <w:rFonts w:cs="Times New Roman"/>
        </w:rPr>
      </w:pPr>
      <w:r>
        <w:rPr>
          <w:rFonts w:cs="Times New Roman"/>
        </w:rPr>
        <w:t xml:space="preserve">Durchführung von </w:t>
      </w:r>
      <w:hyperlink r:id="rId63" w:anchor="Frequency_Hopping_Spread_Spectrum" w:tooltip="Frequency Hopping" w:history="1">
        <w:proofErr w:type="spellStart"/>
        <w:r>
          <w:rPr>
            <w:rStyle w:val="Link"/>
            <w:rFonts w:eastAsia="Times New Roman" w:cs="Times New Roman"/>
          </w:rPr>
          <w:t>Frequency</w:t>
        </w:r>
        <w:proofErr w:type="spellEnd"/>
        <w:r>
          <w:rPr>
            <w:rStyle w:val="Link"/>
            <w:rFonts w:eastAsia="Times New Roman" w:cs="Times New Roman"/>
          </w:rPr>
          <w:t xml:space="preserve"> </w:t>
        </w:r>
        <w:proofErr w:type="spellStart"/>
        <w:r>
          <w:rPr>
            <w:rStyle w:val="Link"/>
            <w:rFonts w:eastAsia="Times New Roman" w:cs="Times New Roman"/>
          </w:rPr>
          <w:t>hopping</w:t>
        </w:r>
        <w:proofErr w:type="spellEnd"/>
      </w:hyperlink>
    </w:p>
    <w:p w14:paraId="3C13350A" w14:textId="77777777" w:rsidR="00F44707" w:rsidRDefault="00F44707" w:rsidP="008C0413">
      <w:pPr>
        <w:rPr>
          <w:rFonts w:cs="Times New Roman"/>
        </w:rPr>
      </w:pPr>
      <w:r>
        <w:rPr>
          <w:rFonts w:cs="Times New Roman"/>
        </w:rPr>
        <w:t xml:space="preserve">Verschlüsselung und Entschlüsselung von Übertragungs- und Steuerungskanälen mittels </w:t>
      </w:r>
      <w:hyperlink r:id="rId64" w:tooltip="A5 (Algorithmus)" w:history="1">
        <w:r>
          <w:rPr>
            <w:rStyle w:val="Link"/>
            <w:rFonts w:eastAsia="Times New Roman" w:cs="Times New Roman"/>
          </w:rPr>
          <w:t>A5</w:t>
        </w:r>
      </w:hyperlink>
    </w:p>
    <w:p w14:paraId="47E6A44A" w14:textId="77777777" w:rsidR="00F44707" w:rsidRDefault="00F44707" w:rsidP="008C0413">
      <w:pPr>
        <w:rPr>
          <w:rFonts w:cs="Times New Roman"/>
        </w:rPr>
      </w:pPr>
      <w:r>
        <w:rPr>
          <w:rFonts w:cs="Times New Roman"/>
        </w:rPr>
        <w:t xml:space="preserve">Ermittlung und Zuweisung von </w:t>
      </w:r>
      <w:hyperlink r:id="rId65" w:tooltip="Timing Advance" w:history="1">
        <w:r>
          <w:rPr>
            <w:rStyle w:val="Link"/>
            <w:rFonts w:eastAsia="Times New Roman" w:cs="Times New Roman"/>
          </w:rPr>
          <w:t xml:space="preserve">Timing </w:t>
        </w:r>
        <w:proofErr w:type="spellStart"/>
        <w:r>
          <w:rPr>
            <w:rStyle w:val="Link"/>
            <w:rFonts w:eastAsia="Times New Roman" w:cs="Times New Roman"/>
          </w:rPr>
          <w:t>Advance</w:t>
        </w:r>
        <w:proofErr w:type="spellEnd"/>
      </w:hyperlink>
    </w:p>
    <w:p w14:paraId="763974AF" w14:textId="77777777" w:rsidR="00F44707" w:rsidRDefault="00F44707" w:rsidP="008C0413">
      <w:pPr>
        <w:rPr>
          <w:rFonts w:cs="Times New Roman"/>
        </w:rPr>
      </w:pPr>
      <w:r>
        <w:rPr>
          <w:rFonts w:cs="Times New Roman"/>
        </w:rPr>
        <w:t>Ermittlung des Empfangspegels und der Empfangsqualität</w:t>
      </w:r>
    </w:p>
    <w:p w14:paraId="153E5A8F" w14:textId="77777777" w:rsidR="00F44707" w:rsidRDefault="00F44707" w:rsidP="008C0413">
      <w:pPr>
        <w:rPr>
          <w:rFonts w:cs="Times New Roman"/>
        </w:rPr>
      </w:pPr>
      <w:r>
        <w:rPr>
          <w:rFonts w:cs="Times New Roman"/>
        </w:rPr>
        <w:t xml:space="preserve">Signalanpassung an die </w:t>
      </w:r>
      <w:hyperlink r:id="rId66" w:tooltip="Puls-Code-Modulation" w:history="1">
        <w:r>
          <w:rPr>
            <w:rStyle w:val="Link"/>
            <w:rFonts w:eastAsia="Times New Roman" w:cs="Times New Roman"/>
          </w:rPr>
          <w:t>PCM</w:t>
        </w:r>
      </w:hyperlink>
      <w:r>
        <w:rPr>
          <w:rFonts w:cs="Times New Roman"/>
        </w:rPr>
        <w:t xml:space="preserve">-Schnittstelle, über die </w:t>
      </w:r>
      <w:proofErr w:type="spellStart"/>
      <w:r>
        <w:rPr>
          <w:rFonts w:cs="Times New Roman"/>
        </w:rPr>
        <w:t>die</w:t>
      </w:r>
      <w:proofErr w:type="spellEnd"/>
      <w:r>
        <w:rPr>
          <w:rFonts w:cs="Times New Roman"/>
        </w:rPr>
        <w:t xml:space="preserve"> Verbindung zum BSC und zum MSC erfolgt.</w:t>
      </w:r>
    </w:p>
    <w:p w14:paraId="4989BA13" w14:textId="061B6ED6" w:rsidR="00F44707" w:rsidRDefault="008C0413" w:rsidP="008C0413">
      <w:r w:rsidRPr="008C0413">
        <w:t>http://de.wikipedia.org/wiki/Base_Transceiver_Station</w:t>
      </w:r>
    </w:p>
    <w:p w14:paraId="6992E23F" w14:textId="77777777" w:rsidR="00F44707" w:rsidRDefault="00F44707"/>
    <w:p w14:paraId="42FE749C" w14:textId="77777777" w:rsidR="00F44707" w:rsidRDefault="00F44707"/>
    <w:p w14:paraId="6E083CC0" w14:textId="77777777" w:rsidR="002121A1" w:rsidRPr="00FC4371" w:rsidRDefault="00875BC6" w:rsidP="00C759EE">
      <w:pPr>
        <w:pStyle w:val="berschrift2"/>
      </w:pPr>
      <w:bookmarkStart w:id="19" w:name="_Toc216855695"/>
      <w:r w:rsidRPr="00FC4371">
        <w:t xml:space="preserve">Wireless </w:t>
      </w:r>
      <w:proofErr w:type="spellStart"/>
      <w:r w:rsidRPr="00FC4371">
        <w:t>Local</w:t>
      </w:r>
      <w:proofErr w:type="spellEnd"/>
      <w:r w:rsidRPr="00FC4371">
        <w:t xml:space="preserve"> Area </w:t>
      </w:r>
      <w:proofErr w:type="spellStart"/>
      <w:r w:rsidRPr="00FC4371">
        <w:t>Networt</w:t>
      </w:r>
      <w:proofErr w:type="spellEnd"/>
      <w:r w:rsidRPr="00FC4371">
        <w:t xml:space="preserve"> - WLAN</w:t>
      </w:r>
      <w:bookmarkEnd w:id="19"/>
    </w:p>
    <w:p w14:paraId="65B8D97E" w14:textId="35A11F47" w:rsidR="002121A1" w:rsidRDefault="000C2700">
      <w:r>
        <w:t xml:space="preserve">Anhand der gefunden </w:t>
      </w:r>
      <w:proofErr w:type="spellStart"/>
      <w:r>
        <w:t>WLAN’s</w:t>
      </w:r>
      <w:proofErr w:type="spellEnd"/>
      <w:r>
        <w:t xml:space="preserve"> </w:t>
      </w:r>
      <w:r w:rsidR="007F7224">
        <w:t>kann die Position des Mobilen-Gerätes trianguliert werden. Diese Möglichkeit kann sehr genau sein. Es ist schnell und kann in Räumlichkeiten wo eventuell keine andere Ortung-Technologie verwendet werden kann, eingesetzt werden.</w:t>
      </w:r>
    </w:p>
    <w:p w14:paraId="7F7C9AB9" w14:textId="159EBA01" w:rsidR="002121A1" w:rsidRPr="009863E6" w:rsidRDefault="009B4A52" w:rsidP="009863E6">
      <w:pPr>
        <w:rPr>
          <w:b/>
        </w:rPr>
      </w:pPr>
      <w:r w:rsidRPr="009863E6">
        <w:rPr>
          <w:b/>
        </w:rPr>
        <w:t>IP Adresse</w:t>
      </w:r>
    </w:p>
    <w:p w14:paraId="02AAD876" w14:textId="30DD520A" w:rsidR="00875BC6" w:rsidRDefault="009B4A52">
      <w:r>
        <w:t>Applikationen welche im Browser eines Desktops laufen be</w:t>
      </w:r>
      <w:r w:rsidR="003A5B7C">
        <w:t>nötigen einen externen Service</w:t>
      </w:r>
      <w:r>
        <w:t xml:space="preserve"> um die IP-Adresse zu einer physikalischen Lage abzubilden.</w:t>
      </w:r>
    </w:p>
    <w:p w14:paraId="6467DF57" w14:textId="76FACCE8" w:rsidR="009B4A52" w:rsidRDefault="00E269AE">
      <w:hyperlink r:id="rId67" w:history="1">
        <w:r w:rsidR="00B315A9" w:rsidRPr="00B730BA">
          <w:rPr>
            <w:rStyle w:val="Link"/>
          </w:rPr>
          <w:t>http://compnetworking.about.com/od/traceipaddresses/f/ip_location.htm</w:t>
        </w:r>
      </w:hyperlink>
    </w:p>
    <w:p w14:paraId="377CB856" w14:textId="77777777" w:rsidR="00B315A9" w:rsidRDefault="00B315A9"/>
    <w:p w14:paraId="44BAF670" w14:textId="538CF776" w:rsidR="00BC49D2" w:rsidRDefault="00BC49D2" w:rsidP="00BC49D2">
      <w:pPr>
        <w:pStyle w:val="berschrift2"/>
      </w:pPr>
      <w:r>
        <w:t xml:space="preserve">Datenübertragung in Mobilen </w:t>
      </w:r>
      <w:proofErr w:type="spellStart"/>
      <w:r>
        <w:t>Kommunikations</w:t>
      </w:r>
      <w:proofErr w:type="spellEnd"/>
      <w:r>
        <w:t xml:space="preserve"> </w:t>
      </w:r>
      <w:proofErr w:type="spellStart"/>
      <w:r>
        <w:t>Sytemen</w:t>
      </w:r>
      <w:proofErr w:type="spellEnd"/>
    </w:p>
    <w:p w14:paraId="61FE3C5D" w14:textId="5AB362B4" w:rsidR="00BC49D2" w:rsidRPr="00BC49D2" w:rsidRDefault="00BC49D2" w:rsidP="00BC49D2">
      <w:r>
        <w:t>Wie werden Informationen zwischen zwei Player die in einem LB involvierten System ausgetauscht?</w:t>
      </w:r>
    </w:p>
    <w:p w14:paraId="6F3EE1E8" w14:textId="154704BF" w:rsidR="00875BC6" w:rsidRDefault="00875BC6" w:rsidP="00875BC6">
      <w:pPr>
        <w:pStyle w:val="berschrift1"/>
      </w:pPr>
      <w:bookmarkStart w:id="20" w:name="_Toc213923899"/>
      <w:bookmarkStart w:id="21" w:name="_Toc216855697"/>
      <w:r>
        <w:t>Geschäftsmodelle</w:t>
      </w:r>
      <w:bookmarkStart w:id="22" w:name="_GoBack"/>
      <w:bookmarkEnd w:id="20"/>
      <w:bookmarkEnd w:id="21"/>
      <w:bookmarkEnd w:id="22"/>
    </w:p>
    <w:p w14:paraId="19CF6B3A" w14:textId="77777777" w:rsidR="00C42EA3" w:rsidRDefault="00C42EA3" w:rsidP="00C42EA3"/>
    <w:p w14:paraId="45513EC1" w14:textId="51FE8F8B" w:rsidR="00C42EA3" w:rsidRDefault="00B326B7" w:rsidP="00C42EA3">
      <w:r>
        <w:t>Durch Location-</w:t>
      </w:r>
      <w:proofErr w:type="spellStart"/>
      <w:r>
        <w:t>based</w:t>
      </w:r>
      <w:proofErr w:type="spellEnd"/>
      <w:r>
        <w:t xml:space="preserve"> S</w:t>
      </w:r>
      <w:r w:rsidR="00C42EA3">
        <w:t>ervices u</w:t>
      </w:r>
      <w:r>
        <w:t>nd mobiler W</w:t>
      </w:r>
      <w:r w:rsidR="00C42EA3">
        <w:t>erbung ergeben sich völlig neue Möglichkeiten in punkto Erlösen und der Ansprache an potentielle Nutzer.</w:t>
      </w:r>
    </w:p>
    <w:p w14:paraId="256A203B" w14:textId="77777777" w:rsidR="00C42EA3" w:rsidRDefault="00C42EA3" w:rsidP="00C42EA3"/>
    <w:p w14:paraId="2BA07B93" w14:textId="77777777" w:rsidR="00C42EA3" w:rsidRPr="00C42EA3" w:rsidRDefault="00C42EA3" w:rsidP="00C42EA3">
      <w:pPr>
        <w:rPr>
          <w:bCs/>
        </w:rPr>
      </w:pPr>
      <w:r w:rsidRPr="00C42EA3">
        <w:rPr>
          <w:bCs/>
        </w:rPr>
        <w:t xml:space="preserve">Spotlight: Location </w:t>
      </w:r>
      <w:proofErr w:type="spellStart"/>
      <w:r w:rsidRPr="00C42EA3">
        <w:rPr>
          <w:bCs/>
        </w:rPr>
        <w:t>Based</w:t>
      </w:r>
      <w:proofErr w:type="spellEnd"/>
      <w:r w:rsidRPr="00C42EA3">
        <w:rPr>
          <w:bCs/>
        </w:rPr>
        <w:t xml:space="preserve"> Services eröffnen neue Geschäftsmodelle</w:t>
      </w:r>
    </w:p>
    <w:p w14:paraId="4398B3F7" w14:textId="543CD356" w:rsidR="00C42EA3" w:rsidRDefault="00C42EA3" w:rsidP="00C42EA3">
      <w:r>
        <w:tab/>
      </w:r>
      <w:hyperlink r:id="rId68" w:history="1">
        <w:r w:rsidRPr="00D97B1D">
          <w:rPr>
            <w:rStyle w:val="Link"/>
          </w:rPr>
          <w:t>http://www.youtube.com/watch?v=yA-hN2cvDzI</w:t>
        </w:r>
      </w:hyperlink>
    </w:p>
    <w:p w14:paraId="08C548C5" w14:textId="77777777" w:rsidR="00EC0B7E" w:rsidRDefault="00EC0B7E" w:rsidP="00C42EA3"/>
    <w:p w14:paraId="5007583C" w14:textId="77777777" w:rsidR="00EC0B7E" w:rsidRPr="00EC0B7E" w:rsidRDefault="00EC0B7E" w:rsidP="00EC0B7E">
      <w:pPr>
        <w:rPr>
          <w:bCs/>
        </w:rPr>
      </w:pPr>
      <w:r w:rsidRPr="00EC0B7E">
        <w:rPr>
          <w:bCs/>
        </w:rPr>
        <w:t xml:space="preserve">Panel: Location </w:t>
      </w:r>
      <w:proofErr w:type="spellStart"/>
      <w:r w:rsidRPr="00EC0B7E">
        <w:rPr>
          <w:bCs/>
        </w:rPr>
        <w:t>Based</w:t>
      </w:r>
      <w:proofErr w:type="spellEnd"/>
      <w:r w:rsidRPr="00EC0B7E">
        <w:rPr>
          <w:bCs/>
        </w:rPr>
        <w:t xml:space="preserve"> Services, Mobile </w:t>
      </w:r>
      <w:proofErr w:type="spellStart"/>
      <w:r w:rsidRPr="00EC0B7E">
        <w:rPr>
          <w:bCs/>
        </w:rPr>
        <w:t>Social</w:t>
      </w:r>
      <w:proofErr w:type="spellEnd"/>
      <w:r w:rsidRPr="00EC0B7E">
        <w:rPr>
          <w:bCs/>
        </w:rPr>
        <w:t xml:space="preserve"> Media &amp; Co.</w:t>
      </w:r>
    </w:p>
    <w:p w14:paraId="17F16674" w14:textId="6AE2F8FF" w:rsidR="00EC0B7E" w:rsidRDefault="00EC0B7E" w:rsidP="00C42EA3">
      <w:r>
        <w:tab/>
      </w:r>
      <w:hyperlink r:id="rId69" w:history="1">
        <w:r w:rsidRPr="00D97B1D">
          <w:rPr>
            <w:rStyle w:val="Link"/>
          </w:rPr>
          <w:t>http://www.youtube.com/watch?v=peLE0PBIuHg&amp;feature=relmfu</w:t>
        </w:r>
      </w:hyperlink>
    </w:p>
    <w:p w14:paraId="776E54C8" w14:textId="77777777" w:rsidR="00EC0B7E" w:rsidRDefault="00EC0B7E" w:rsidP="00C42EA3"/>
    <w:p w14:paraId="1DE2F001" w14:textId="00AB16DC" w:rsidR="00B315A9" w:rsidRPr="00C42EA3" w:rsidRDefault="00B315A9" w:rsidP="00B315A9">
      <w:r>
        <w:t>Leute zum POS lotsen</w:t>
      </w:r>
      <w:r w:rsidR="00DE512D">
        <w:t>.</w:t>
      </w:r>
    </w:p>
    <w:p w14:paraId="0C54235E" w14:textId="77777777" w:rsidR="00B315A9" w:rsidRDefault="00B315A9" w:rsidP="00B315A9">
      <w:r>
        <w:t>Kundensteuerung: Detailhändler können mit gezielter Werbung die Kunden mit Produkten ansprechen.</w:t>
      </w:r>
    </w:p>
    <w:p w14:paraId="6EDA3E12" w14:textId="77777777" w:rsidR="00EC0B7E" w:rsidRDefault="00EC0B7E" w:rsidP="00EC0B7E"/>
    <w:p w14:paraId="36725F4C" w14:textId="5CBEBFFF" w:rsidR="00BB7A13" w:rsidRPr="00C42EA3" w:rsidRDefault="00BB7A13" w:rsidP="00BB7A13">
      <w:pPr>
        <w:pStyle w:val="berschrift2"/>
      </w:pPr>
      <w:bookmarkStart w:id="23" w:name="_Toc216855698"/>
      <w:r>
        <w:t>Definition</w:t>
      </w:r>
      <w:bookmarkEnd w:id="23"/>
    </w:p>
    <w:p w14:paraId="22E2CEC5" w14:textId="2377022F" w:rsidR="00C42EA3" w:rsidRDefault="009B67D9" w:rsidP="009B67D9">
      <w:pPr>
        <w:pStyle w:val="berschrift2"/>
      </w:pPr>
      <w:bookmarkStart w:id="24" w:name="_Toc213923900"/>
      <w:bookmarkStart w:id="25" w:name="_Toc216855699"/>
      <w:r>
        <w:t>Voraussetzungen</w:t>
      </w:r>
      <w:bookmarkEnd w:id="24"/>
      <w:bookmarkEnd w:id="25"/>
    </w:p>
    <w:p w14:paraId="7223315B" w14:textId="0FA4ED70" w:rsidR="00C42EA3" w:rsidRDefault="00C42EA3" w:rsidP="00EC0B7E">
      <w:pPr>
        <w:pStyle w:val="berschrift2"/>
      </w:pPr>
      <w:bookmarkStart w:id="26" w:name="_Toc213923901"/>
      <w:bookmarkStart w:id="27" w:name="_Toc216855700"/>
      <w:r>
        <w:t>Möglichkeiten</w:t>
      </w:r>
      <w:bookmarkEnd w:id="26"/>
      <w:bookmarkEnd w:id="27"/>
      <w:r>
        <w:t xml:space="preserve"> </w:t>
      </w:r>
    </w:p>
    <w:p w14:paraId="22EB80A6" w14:textId="3FB3252A" w:rsidR="00427DBB" w:rsidRDefault="00427DBB" w:rsidP="00427DBB">
      <w:pPr>
        <w:pStyle w:val="berschrift2"/>
      </w:pPr>
      <w:bookmarkStart w:id="28" w:name="_Toc213923902"/>
      <w:bookmarkStart w:id="29" w:name="_Toc216855701"/>
      <w:r>
        <w:t>Strategien</w:t>
      </w:r>
      <w:bookmarkEnd w:id="28"/>
      <w:bookmarkEnd w:id="29"/>
    </w:p>
    <w:p w14:paraId="134AB423" w14:textId="4C38AE6A" w:rsidR="00875BC6" w:rsidRDefault="0037512A" w:rsidP="00875BC6">
      <w:pPr>
        <w:pStyle w:val="berschrift1"/>
      </w:pPr>
      <w:bookmarkStart w:id="30" w:name="_Toc213923904"/>
      <w:bookmarkStart w:id="31" w:name="_Toc216855702"/>
      <w:r>
        <w:t>Beispiel an einer Anwendung</w:t>
      </w:r>
      <w:bookmarkEnd w:id="30"/>
      <w:bookmarkEnd w:id="31"/>
    </w:p>
    <w:p w14:paraId="72CD03D6" w14:textId="77777777" w:rsidR="00DE512D" w:rsidRDefault="00DE512D" w:rsidP="00DE512D"/>
    <w:p w14:paraId="3E1921E7" w14:textId="4DD555DC" w:rsidR="00DE512D" w:rsidRDefault="00DE512D" w:rsidP="00DE512D">
      <w:r>
        <w:t xml:space="preserve">Durch diesen Artikel von Taner </w:t>
      </w:r>
      <w:proofErr w:type="spellStart"/>
      <w:r>
        <w:t>Kizilok</w:t>
      </w:r>
      <w:proofErr w:type="spellEnd"/>
      <w:r>
        <w:t xml:space="preserve"> bin ich auf die Applikation </w:t>
      </w:r>
      <w:proofErr w:type="spellStart"/>
      <w:r>
        <w:t>MyTaxi</w:t>
      </w:r>
      <w:proofErr w:type="spellEnd"/>
      <w:r>
        <w:t xml:space="preserve"> </w:t>
      </w:r>
      <w:proofErr w:type="spellStart"/>
      <w:r>
        <w:t>gestossen</w:t>
      </w:r>
      <w:proofErr w:type="spellEnd"/>
      <w:r>
        <w:t>:</w:t>
      </w:r>
    </w:p>
    <w:p w14:paraId="0C4BBB15" w14:textId="77777777" w:rsidR="00DE512D" w:rsidRPr="00EC0B7E" w:rsidRDefault="00DE512D" w:rsidP="00DE512D">
      <w:pPr>
        <w:rPr>
          <w:bCs/>
        </w:rPr>
      </w:pPr>
      <w:r w:rsidRPr="00EC0B7E">
        <w:rPr>
          <w:bCs/>
        </w:rPr>
        <w:t xml:space="preserve">Panel: Location </w:t>
      </w:r>
      <w:proofErr w:type="spellStart"/>
      <w:r w:rsidRPr="00EC0B7E">
        <w:rPr>
          <w:bCs/>
        </w:rPr>
        <w:t>Based</w:t>
      </w:r>
      <w:proofErr w:type="spellEnd"/>
      <w:r w:rsidRPr="00EC0B7E">
        <w:rPr>
          <w:bCs/>
        </w:rPr>
        <w:t xml:space="preserve"> Services - die Zukunft der mobilen Werbung</w:t>
      </w:r>
    </w:p>
    <w:p w14:paraId="5054C628" w14:textId="77777777" w:rsidR="00DE512D" w:rsidRDefault="00E269AE" w:rsidP="00DE512D">
      <w:pPr>
        <w:ind w:firstLine="708"/>
      </w:pPr>
      <w:hyperlink r:id="rId70" w:history="1">
        <w:r w:rsidR="00DE512D" w:rsidRPr="00D97B1D">
          <w:rPr>
            <w:rStyle w:val="Link"/>
          </w:rPr>
          <w:t>http://www.youtube.com/watch?v=O1cd7T5zIaw&amp;feature=relmfu</w:t>
        </w:r>
      </w:hyperlink>
    </w:p>
    <w:p w14:paraId="5F42C8D7" w14:textId="77777777" w:rsidR="00DE512D" w:rsidRDefault="00DE512D" w:rsidP="00DE512D"/>
    <w:p w14:paraId="045F0F29" w14:textId="77777777" w:rsidR="00DE512D" w:rsidRPr="00DE512D" w:rsidRDefault="00DE512D" w:rsidP="00DE512D"/>
    <w:p w14:paraId="6CBDCF6C" w14:textId="3DCC0426" w:rsidR="00DE512D" w:rsidRDefault="00DE45E7" w:rsidP="00DE512D">
      <w:pPr>
        <w:pStyle w:val="berschrift2"/>
      </w:pPr>
      <w:bookmarkStart w:id="32" w:name="_Toc216855703"/>
      <w:proofErr w:type="spellStart"/>
      <w:r>
        <w:t>MyTaxi</w:t>
      </w:r>
      <w:proofErr w:type="spellEnd"/>
      <w:r>
        <w:t>-App</w:t>
      </w:r>
      <w:bookmarkEnd w:id="32"/>
    </w:p>
    <w:p w14:paraId="36853D5F" w14:textId="77777777" w:rsidR="001A727C" w:rsidRDefault="001A727C" w:rsidP="001A727C"/>
    <w:p w14:paraId="5540AF3C" w14:textId="281D4405" w:rsidR="001A727C" w:rsidRDefault="00E269AE" w:rsidP="001A727C">
      <w:pPr>
        <w:rPr>
          <w:rStyle w:val="Link"/>
        </w:rPr>
      </w:pPr>
      <w:hyperlink r:id="rId71" w:history="1">
        <w:r w:rsidR="001A727C" w:rsidRPr="003427D0">
          <w:rPr>
            <w:rStyle w:val="Link"/>
          </w:rPr>
          <w:t>http://www.mytaxi.com/</w:t>
        </w:r>
      </w:hyperlink>
    </w:p>
    <w:p w14:paraId="798939BF" w14:textId="6B47243C" w:rsidR="005A6ECA" w:rsidRDefault="005A6ECA" w:rsidP="001A727C">
      <w:r w:rsidRPr="005A6ECA">
        <w:t>http://www.mytaxi.com/taxifahrer/faq.html</w:t>
      </w:r>
    </w:p>
    <w:p w14:paraId="3E90C040" w14:textId="77777777" w:rsidR="001A727C" w:rsidRPr="001A727C" w:rsidRDefault="001A727C" w:rsidP="001A727C"/>
    <w:p w14:paraId="4AA04A32" w14:textId="647FD4F8" w:rsidR="001A727C" w:rsidRDefault="001A727C" w:rsidP="001A727C">
      <w:r>
        <w:rPr>
          <w:noProof/>
        </w:rPr>
        <w:drawing>
          <wp:inline distT="0" distB="0" distL="0" distR="0" wp14:anchorId="313324E8" wp14:editId="5EFE99EF">
            <wp:extent cx="1239254" cy="2576195"/>
            <wp:effectExtent l="0" t="0" r="5715"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39254" cy="2576195"/>
                    </a:xfrm>
                    <a:prstGeom prst="rect">
                      <a:avLst/>
                    </a:prstGeom>
                    <a:noFill/>
                    <a:ln>
                      <a:noFill/>
                    </a:ln>
                  </pic:spPr>
                </pic:pic>
              </a:graphicData>
            </a:graphic>
          </wp:inline>
        </w:drawing>
      </w:r>
    </w:p>
    <w:p w14:paraId="686443C8" w14:textId="36E548D5" w:rsidR="001A727C" w:rsidRDefault="001A727C" w:rsidP="001A727C">
      <w:pPr>
        <w:pStyle w:val="Beschriftung"/>
      </w:pPr>
      <w:r>
        <w:t xml:space="preserve">Abbildung </w:t>
      </w:r>
      <w:fldSimple w:instr=" SEQ Abbildung \* ARABIC ">
        <w:r>
          <w:rPr>
            <w:noProof/>
          </w:rPr>
          <w:t>1</w:t>
        </w:r>
      </w:fldSimple>
      <w:r>
        <w:t xml:space="preserve">: </w:t>
      </w:r>
      <w:proofErr w:type="spellStart"/>
      <w:r>
        <w:t>MyTaxi</w:t>
      </w:r>
      <w:proofErr w:type="spellEnd"/>
      <w:r>
        <w:t xml:space="preserve"> App Beispiel</w:t>
      </w:r>
    </w:p>
    <w:p w14:paraId="05C7311D" w14:textId="77777777" w:rsidR="001A727C" w:rsidRPr="001A727C" w:rsidRDefault="001A727C" w:rsidP="001A727C"/>
    <w:p w14:paraId="48CB5207" w14:textId="0697FA0E" w:rsidR="00DE512D" w:rsidRDefault="00DE512D" w:rsidP="00DE512D">
      <w:pPr>
        <w:pStyle w:val="berschrift2"/>
      </w:pPr>
      <w:bookmarkStart w:id="33" w:name="_Toc216855704"/>
      <w:r>
        <w:t>User Interface</w:t>
      </w:r>
      <w:bookmarkEnd w:id="33"/>
    </w:p>
    <w:p w14:paraId="3D627E67" w14:textId="0AE332A4" w:rsidR="00DE512D" w:rsidRDefault="00DE512D" w:rsidP="00DE512D">
      <w:pPr>
        <w:pStyle w:val="berschrift2"/>
      </w:pPr>
      <w:bookmarkStart w:id="34" w:name="_Toc216855705"/>
      <w:r>
        <w:t>Funktionalitäten</w:t>
      </w:r>
      <w:bookmarkEnd w:id="34"/>
    </w:p>
    <w:p w14:paraId="4EE9CE2B" w14:textId="1410B05A" w:rsidR="00DE512D" w:rsidRPr="00DE512D" w:rsidRDefault="00DE512D" w:rsidP="00DE512D">
      <w:pPr>
        <w:pStyle w:val="berschrift2"/>
      </w:pPr>
      <w:bookmarkStart w:id="35" w:name="_Toc216855706"/>
      <w:r>
        <w:t>Technik</w:t>
      </w:r>
      <w:bookmarkEnd w:id="35"/>
    </w:p>
    <w:p w14:paraId="2202E9AC" w14:textId="64CB3FB4" w:rsidR="00DE512D" w:rsidRPr="00DE45E7" w:rsidRDefault="00DE512D" w:rsidP="00DE512D">
      <w:pPr>
        <w:pStyle w:val="berschrift2"/>
      </w:pPr>
      <w:bookmarkStart w:id="36" w:name="_Toc216855707"/>
      <w:r>
        <w:t>Geschäftsmodell</w:t>
      </w:r>
      <w:bookmarkEnd w:id="36"/>
    </w:p>
    <w:p w14:paraId="08B73C86" w14:textId="36DE33D1" w:rsidR="00EC0B7E" w:rsidRDefault="00EC0B7E" w:rsidP="00EC0B7E">
      <w:pPr>
        <w:pStyle w:val="berschrift1"/>
      </w:pPr>
      <w:bookmarkStart w:id="37" w:name="_Toc213923905"/>
      <w:bookmarkStart w:id="38" w:name="_Toc216855708"/>
      <w:r>
        <w:t>Fazit</w:t>
      </w:r>
      <w:bookmarkEnd w:id="37"/>
      <w:bookmarkEnd w:id="38"/>
    </w:p>
    <w:p w14:paraId="6457BC86" w14:textId="1EBE0BE6" w:rsidR="00DE512D" w:rsidRPr="00DE512D" w:rsidRDefault="00DE512D" w:rsidP="00DE512D">
      <w:r>
        <w:t>Beim Fazit kann ich mich auf das Beispiel beziehen.</w:t>
      </w:r>
    </w:p>
    <w:p w14:paraId="78999461" w14:textId="33CC30DD" w:rsidR="00EC0B7E" w:rsidRDefault="00EC0B7E" w:rsidP="00EC0B7E">
      <w:pPr>
        <w:pStyle w:val="berschrift1"/>
      </w:pPr>
      <w:bookmarkStart w:id="39" w:name="_Toc213923906"/>
      <w:bookmarkStart w:id="40" w:name="_Toc216855709"/>
      <w:r>
        <w:t>Glossar</w:t>
      </w:r>
      <w:bookmarkEnd w:id="39"/>
      <w:bookmarkEnd w:id="40"/>
    </w:p>
    <w:p w14:paraId="2CFE18B7" w14:textId="77777777" w:rsidR="00AA7B87" w:rsidRDefault="00AA7B87" w:rsidP="00EA298F"/>
    <w:tbl>
      <w:tblPr>
        <w:tblStyle w:val="Tabellenraster"/>
        <w:tblW w:w="0" w:type="auto"/>
        <w:tblLook w:val="04A0" w:firstRow="1" w:lastRow="0" w:firstColumn="1" w:lastColumn="0" w:noHBand="0" w:noVBand="1"/>
      </w:tblPr>
      <w:tblGrid>
        <w:gridCol w:w="1668"/>
        <w:gridCol w:w="7538"/>
      </w:tblGrid>
      <w:tr w:rsidR="00DE512D" w14:paraId="5808D287" w14:textId="77777777" w:rsidTr="00DE512D">
        <w:tc>
          <w:tcPr>
            <w:tcW w:w="1668" w:type="dxa"/>
          </w:tcPr>
          <w:p w14:paraId="450AF1C4" w14:textId="0F5496E6" w:rsidR="00DE512D" w:rsidRDefault="00DE512D" w:rsidP="00777D15">
            <w:r>
              <w:t>Begriff</w:t>
            </w:r>
          </w:p>
        </w:tc>
        <w:tc>
          <w:tcPr>
            <w:tcW w:w="7538" w:type="dxa"/>
          </w:tcPr>
          <w:p w14:paraId="4FE9D122" w14:textId="3B2DB9D1" w:rsidR="00DE512D" w:rsidRDefault="00DE512D" w:rsidP="00777D15">
            <w:r>
              <w:t>Erklärung</w:t>
            </w:r>
          </w:p>
        </w:tc>
      </w:tr>
      <w:tr w:rsidR="00DE512D" w14:paraId="10B9ED4B" w14:textId="77777777" w:rsidTr="00DE512D">
        <w:tc>
          <w:tcPr>
            <w:tcW w:w="1668" w:type="dxa"/>
          </w:tcPr>
          <w:p w14:paraId="65816254" w14:textId="4D7663BB" w:rsidR="00DE512D" w:rsidRDefault="00DE512D" w:rsidP="00777D15">
            <w:r>
              <w:t>LBS</w:t>
            </w:r>
          </w:p>
        </w:tc>
        <w:tc>
          <w:tcPr>
            <w:tcW w:w="7538" w:type="dxa"/>
          </w:tcPr>
          <w:p w14:paraId="2FA60FD3" w14:textId="51DCCD55" w:rsidR="00DE512D" w:rsidRDefault="00DE512D" w:rsidP="00777D15">
            <w:r>
              <w:t>(Location-</w:t>
            </w:r>
            <w:proofErr w:type="spellStart"/>
            <w:r>
              <w:t>based</w:t>
            </w:r>
            <w:proofErr w:type="spellEnd"/>
            <w:r>
              <w:t xml:space="preserve"> Services) Ortsbezogene Dienste</w:t>
            </w:r>
          </w:p>
        </w:tc>
      </w:tr>
      <w:tr w:rsidR="00DE512D" w14:paraId="39CAC9EE" w14:textId="77777777" w:rsidTr="00DE512D">
        <w:tc>
          <w:tcPr>
            <w:tcW w:w="1668" w:type="dxa"/>
          </w:tcPr>
          <w:p w14:paraId="47D10F57" w14:textId="7955F1FD" w:rsidR="00DE512D" w:rsidRDefault="00DE512D" w:rsidP="00777D15">
            <w:r>
              <w:t>POI</w:t>
            </w:r>
          </w:p>
        </w:tc>
        <w:tc>
          <w:tcPr>
            <w:tcW w:w="7538" w:type="dxa"/>
          </w:tcPr>
          <w:p w14:paraId="3A46662E" w14:textId="71316C52" w:rsidR="00DE512D" w:rsidRDefault="00DE512D" w:rsidP="00777D15">
            <w:r>
              <w:t xml:space="preserve">(Point </w:t>
            </w:r>
            <w:proofErr w:type="spellStart"/>
            <w:r>
              <w:t>of</w:t>
            </w:r>
            <w:proofErr w:type="spellEnd"/>
            <w:r>
              <w:t xml:space="preserve"> Interest) Örtlichkeit wo ein Interesse vorhanden ist.</w:t>
            </w:r>
          </w:p>
        </w:tc>
      </w:tr>
      <w:tr w:rsidR="00DE512D" w14:paraId="27B96B42" w14:textId="77777777" w:rsidTr="00DE512D">
        <w:tc>
          <w:tcPr>
            <w:tcW w:w="1668" w:type="dxa"/>
          </w:tcPr>
          <w:p w14:paraId="33B1736C" w14:textId="101577E8" w:rsidR="00DE512D" w:rsidRDefault="00DE512D" w:rsidP="00777D15">
            <w:r>
              <w:t>POS</w:t>
            </w:r>
          </w:p>
        </w:tc>
        <w:tc>
          <w:tcPr>
            <w:tcW w:w="7538" w:type="dxa"/>
          </w:tcPr>
          <w:p w14:paraId="39A5C669" w14:textId="22A5CB56" w:rsidR="00DE512D" w:rsidRDefault="00DE512D" w:rsidP="00777D15">
            <w:r>
              <w:t xml:space="preserve">(Point </w:t>
            </w:r>
            <w:proofErr w:type="spellStart"/>
            <w:r>
              <w:t>of</w:t>
            </w:r>
            <w:proofErr w:type="spellEnd"/>
            <w:r>
              <w:t xml:space="preserve"> </w:t>
            </w:r>
            <w:proofErr w:type="spellStart"/>
            <w:r>
              <w:t>Sale</w:t>
            </w:r>
            <w:proofErr w:type="spellEnd"/>
            <w:r>
              <w:t>) Örtlichkeit wo ein Geschäft abgewickelt werden kann.</w:t>
            </w:r>
          </w:p>
        </w:tc>
      </w:tr>
    </w:tbl>
    <w:p w14:paraId="68B4711E" w14:textId="1611E8ED" w:rsidR="00777D15" w:rsidRPr="00777D15" w:rsidRDefault="00777D15" w:rsidP="00777D15"/>
    <w:p w14:paraId="0576A608" w14:textId="4FAE6477" w:rsidR="00EC0B7E" w:rsidRDefault="00EC0B7E" w:rsidP="00EC0B7E">
      <w:pPr>
        <w:pStyle w:val="berschrift1"/>
      </w:pPr>
      <w:bookmarkStart w:id="41" w:name="_Toc213923907"/>
      <w:bookmarkStart w:id="42" w:name="_Toc216855710"/>
      <w:r>
        <w:t>Literatur</w:t>
      </w:r>
      <w:bookmarkEnd w:id="41"/>
      <w:bookmarkEnd w:id="42"/>
    </w:p>
    <w:p w14:paraId="17C9A9BA" w14:textId="42A74342" w:rsidR="006B27CD" w:rsidRDefault="006B27CD" w:rsidP="006B27CD">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47D10C27" w14:textId="6C7DE777" w:rsidR="006B27CD" w:rsidRDefault="006B27CD" w:rsidP="006B27CD">
      <w:pPr>
        <w:pStyle w:val="Listenabsatz"/>
        <w:numPr>
          <w:ilvl w:val="0"/>
          <w:numId w:val="2"/>
        </w:numPr>
      </w:pPr>
      <w:r>
        <w:t xml:space="preserve">Tilman Bollmann, Klaus </w:t>
      </w:r>
      <w:proofErr w:type="spellStart"/>
      <w:r>
        <w:t>Zeppenfeld</w:t>
      </w:r>
      <w:proofErr w:type="spellEnd"/>
      <w:r>
        <w:t xml:space="preserve">. </w:t>
      </w:r>
      <w:r w:rsidR="007A54E7">
        <w:t>2010.  Mobile Computing. W3L-Verlag, Witten</w:t>
      </w:r>
    </w:p>
    <w:p w14:paraId="051E0A4D" w14:textId="7DF87C06" w:rsidR="007A54E7" w:rsidRDefault="007A54E7" w:rsidP="006B27CD">
      <w:pPr>
        <w:pStyle w:val="Listenabsatz"/>
        <w:numPr>
          <w:ilvl w:val="0"/>
          <w:numId w:val="2"/>
        </w:numPr>
      </w:pPr>
      <w:r>
        <w:t xml:space="preserve">Andreas Meier. 2001. Mobile Commerce. </w:t>
      </w:r>
      <w:proofErr w:type="spellStart"/>
      <w:r>
        <w:t>dpunkt</w:t>
      </w:r>
      <w:proofErr w:type="spellEnd"/>
      <w:r>
        <w:t xml:space="preserve"> Verlag, Heidelberg</w:t>
      </w:r>
    </w:p>
    <w:p w14:paraId="40BAE233" w14:textId="028C1487" w:rsidR="007A54E7" w:rsidRDefault="007A54E7" w:rsidP="006B27CD">
      <w:pPr>
        <w:pStyle w:val="Listenabsatz"/>
        <w:numPr>
          <w:ilvl w:val="0"/>
          <w:numId w:val="2"/>
        </w:numPr>
      </w:pPr>
      <w:r>
        <w:t xml:space="preserve">Eric Freeman, Elisabeth Robson. 2011. </w:t>
      </w:r>
      <w:proofErr w:type="spellStart"/>
      <w:r>
        <w:t>O’Reilly</w:t>
      </w:r>
      <w:proofErr w:type="spellEnd"/>
      <w:r>
        <w:t xml:space="preserve"> Media</w:t>
      </w:r>
      <w:r w:rsidR="00EA298F">
        <w:t xml:space="preserve">, </w:t>
      </w:r>
      <w:proofErr w:type="spellStart"/>
      <w:r w:rsidR="00EA298F">
        <w:t>Sebastopol</w:t>
      </w:r>
      <w:proofErr w:type="spellEnd"/>
      <w:r w:rsidR="00EA298F">
        <w:t>, Kalifornien</w:t>
      </w:r>
    </w:p>
    <w:p w14:paraId="4B0CDB11" w14:textId="474D6316" w:rsidR="00AA7B87" w:rsidRPr="006B27CD" w:rsidRDefault="00AA7B87" w:rsidP="006B27CD">
      <w:pPr>
        <w:pStyle w:val="Listenabsatz"/>
        <w:numPr>
          <w:ilvl w:val="0"/>
          <w:numId w:val="2"/>
        </w:num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r w:rsidRPr="00AA7B87">
        <w:t>http://www.medienportal.tv/index.php/veranstaltungs-channels/veranstaltungen-2012/app-economy/viewvideo/482/app-economy/panel-location-based-services-die-zukunft-der-mobilen-werbung</w:t>
      </w:r>
    </w:p>
    <w:sectPr w:rsidR="00AA7B87" w:rsidRPr="006B27CD" w:rsidSect="00496557">
      <w:headerReference w:type="default" r:id="rId73"/>
      <w:footerReference w:type="even" r:id="rId74"/>
      <w:footerReference w:type="default" r:id="rId7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BC49D2" w:rsidRDefault="00BC49D2" w:rsidP="00E4090F">
      <w:r>
        <w:separator/>
      </w:r>
    </w:p>
  </w:endnote>
  <w:endnote w:type="continuationSeparator" w:id="0">
    <w:p w14:paraId="26905DDE" w14:textId="77777777" w:rsidR="00BC49D2" w:rsidRDefault="00BC49D2"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BC49D2"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BC49D2" w:rsidRDefault="00BC49D2">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BC49D2" w:rsidRDefault="00BC49D2">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BC49D2" w:rsidRDefault="00BC49D2">
          <w:pPr>
            <w:pStyle w:val="Kopfzeile"/>
            <w:spacing w:line="276" w:lineRule="auto"/>
            <w:rPr>
              <w:rFonts w:asciiTheme="majorHAnsi" w:eastAsiaTheme="majorEastAsia" w:hAnsiTheme="majorHAnsi" w:cstheme="majorBidi"/>
              <w:b/>
              <w:bCs/>
              <w:color w:val="4F81BD" w:themeColor="accent1"/>
            </w:rPr>
          </w:pPr>
        </w:p>
      </w:tc>
    </w:tr>
    <w:tr w:rsidR="00BC49D2"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BC49D2" w:rsidRDefault="00BC49D2">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BC49D2" w:rsidRDefault="00BC49D2">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BC49D2" w:rsidRDefault="00BC49D2">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BC49D2" w:rsidRDefault="00BC49D2">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BC49D2" w:rsidRPr="00496557" w:rsidRDefault="00BC49D2" w:rsidP="00496557">
    <w:pPr>
      <w:pStyle w:val="Fuzeile"/>
      <w:rPr>
        <w:sz w:val="20"/>
      </w:rPr>
    </w:pPr>
    <w:r w:rsidRPr="00496557">
      <w:rPr>
        <w:sz w:val="20"/>
      </w:rPr>
      <w:t>Location-</w:t>
    </w:r>
    <w:proofErr w:type="spellStart"/>
    <w:r w:rsidRPr="00496557">
      <w:rPr>
        <w:sz w:val="20"/>
      </w:rPr>
      <w:t>based</w:t>
    </w:r>
    <w:proofErr w:type="spellEnd"/>
    <w:r w:rsidRPr="00496557">
      <w:rPr>
        <w:sz w:val="20"/>
      </w:rPr>
      <w:t xml:space="preserve"> Services in </w:t>
    </w:r>
    <w:proofErr w:type="spellStart"/>
    <w:r w:rsidRPr="00496557">
      <w:rPr>
        <w:sz w:val="20"/>
      </w:rPr>
      <w:t>Switzerland</w:t>
    </w:r>
    <w:proofErr w:type="spellEnd"/>
    <w:r w:rsidRPr="00496557">
      <w:rPr>
        <w:sz w:val="20"/>
      </w:rPr>
      <w:tab/>
    </w:r>
    <w:r w:rsidRPr="00496557">
      <w:rPr>
        <w:sz w:val="20"/>
      </w:rPr>
      <w:tab/>
    </w:r>
    <w:r w:rsidRPr="00496557">
      <w:rPr>
        <w:rStyle w:val="Seitenzahl"/>
        <w:sz w:val="20"/>
      </w:rPr>
      <w:fldChar w:fldCharType="begin"/>
    </w:r>
    <w:r w:rsidRPr="00496557">
      <w:rPr>
        <w:rStyle w:val="Seitenzahl"/>
        <w:sz w:val="20"/>
      </w:rPr>
      <w:instrText xml:space="preserve"> PAGE </w:instrText>
    </w:r>
    <w:r w:rsidRPr="00496557">
      <w:rPr>
        <w:rStyle w:val="Seitenzahl"/>
        <w:sz w:val="20"/>
      </w:rPr>
      <w:fldChar w:fldCharType="separate"/>
    </w:r>
    <w:r w:rsidR="00DE2838">
      <w:rPr>
        <w:rStyle w:val="Seitenzahl"/>
        <w:noProof/>
        <w:sz w:val="20"/>
      </w:rPr>
      <w:t>14</w:t>
    </w:r>
    <w:r w:rsidRPr="00496557">
      <w:rPr>
        <w:rStyle w:val="Seitenzahl"/>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BC49D2" w:rsidRDefault="00BC49D2" w:rsidP="00E4090F">
      <w:r>
        <w:separator/>
      </w:r>
    </w:p>
  </w:footnote>
  <w:footnote w:type="continuationSeparator" w:id="0">
    <w:p w14:paraId="6A337FEB" w14:textId="77777777" w:rsidR="00BC49D2" w:rsidRDefault="00BC49D2" w:rsidP="00E40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BC49D2" w:rsidRPr="00E4090F" w:rsidRDefault="00BC49D2"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52B35"/>
    <w:rsid w:val="00084ADB"/>
    <w:rsid w:val="000C2700"/>
    <w:rsid w:val="000C7412"/>
    <w:rsid w:val="000F14D0"/>
    <w:rsid w:val="000F7E31"/>
    <w:rsid w:val="00181CFD"/>
    <w:rsid w:val="001A0C74"/>
    <w:rsid w:val="001A727C"/>
    <w:rsid w:val="001B1A90"/>
    <w:rsid w:val="001E24B9"/>
    <w:rsid w:val="001E35C5"/>
    <w:rsid w:val="002121A1"/>
    <w:rsid w:val="00220419"/>
    <w:rsid w:val="002668AC"/>
    <w:rsid w:val="002F3EAB"/>
    <w:rsid w:val="0037512A"/>
    <w:rsid w:val="00395D31"/>
    <w:rsid w:val="003A5B7C"/>
    <w:rsid w:val="00427DBB"/>
    <w:rsid w:val="00491AEC"/>
    <w:rsid w:val="00496557"/>
    <w:rsid w:val="004B10CA"/>
    <w:rsid w:val="00501A12"/>
    <w:rsid w:val="0052074B"/>
    <w:rsid w:val="00553305"/>
    <w:rsid w:val="00561E2A"/>
    <w:rsid w:val="005A6ECA"/>
    <w:rsid w:val="005D7B12"/>
    <w:rsid w:val="00612EED"/>
    <w:rsid w:val="00621A65"/>
    <w:rsid w:val="0062257A"/>
    <w:rsid w:val="00644611"/>
    <w:rsid w:val="006B27CD"/>
    <w:rsid w:val="006F5452"/>
    <w:rsid w:val="00713652"/>
    <w:rsid w:val="00731FB1"/>
    <w:rsid w:val="0074374E"/>
    <w:rsid w:val="00777D15"/>
    <w:rsid w:val="0079298E"/>
    <w:rsid w:val="007A54E7"/>
    <w:rsid w:val="007F7224"/>
    <w:rsid w:val="00875BC6"/>
    <w:rsid w:val="00886B1A"/>
    <w:rsid w:val="008A2EC3"/>
    <w:rsid w:val="008C0413"/>
    <w:rsid w:val="00911036"/>
    <w:rsid w:val="009801C4"/>
    <w:rsid w:val="009863E6"/>
    <w:rsid w:val="009A2201"/>
    <w:rsid w:val="009A38C8"/>
    <w:rsid w:val="009B4A52"/>
    <w:rsid w:val="009B67D9"/>
    <w:rsid w:val="00A83894"/>
    <w:rsid w:val="00A84EAF"/>
    <w:rsid w:val="00AA7B87"/>
    <w:rsid w:val="00AD485E"/>
    <w:rsid w:val="00AF441B"/>
    <w:rsid w:val="00B1464E"/>
    <w:rsid w:val="00B315A9"/>
    <w:rsid w:val="00B326B7"/>
    <w:rsid w:val="00B35023"/>
    <w:rsid w:val="00B6042F"/>
    <w:rsid w:val="00BA3A43"/>
    <w:rsid w:val="00BB7A13"/>
    <w:rsid w:val="00BC49D2"/>
    <w:rsid w:val="00C20D45"/>
    <w:rsid w:val="00C42EA3"/>
    <w:rsid w:val="00C759EE"/>
    <w:rsid w:val="00C9418E"/>
    <w:rsid w:val="00C96522"/>
    <w:rsid w:val="00CE2CD7"/>
    <w:rsid w:val="00CF39F4"/>
    <w:rsid w:val="00D2292E"/>
    <w:rsid w:val="00D347B7"/>
    <w:rsid w:val="00DB50BC"/>
    <w:rsid w:val="00DE2838"/>
    <w:rsid w:val="00DE45E7"/>
    <w:rsid w:val="00DE512D"/>
    <w:rsid w:val="00E269AE"/>
    <w:rsid w:val="00E317BE"/>
    <w:rsid w:val="00E4090F"/>
    <w:rsid w:val="00E4276E"/>
    <w:rsid w:val="00EA298F"/>
    <w:rsid w:val="00EB0BED"/>
    <w:rsid w:val="00EC0B7E"/>
    <w:rsid w:val="00EE2328"/>
    <w:rsid w:val="00EF3686"/>
    <w:rsid w:val="00F33457"/>
    <w:rsid w:val="00F40DE4"/>
    <w:rsid w:val="00F44707"/>
    <w:rsid w:val="00F757FC"/>
    <w:rsid w:val="00FA094A"/>
    <w:rsid w:val="00FC437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semiHidden/>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semiHidden/>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bakom.admin.ch/themen/frequenzen/00652/00699/00700/index.html?lang=d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de.wikipedia.org/wiki/Frequency_Hopping" TargetMode="External"/><Relationship Id="rId64" Type="http://schemas.openxmlformats.org/officeDocument/2006/relationships/hyperlink" Target="http://de.wikipedia.org/wiki/A5_%28Algorithmus%29" TargetMode="External"/><Relationship Id="rId65" Type="http://schemas.openxmlformats.org/officeDocument/2006/relationships/hyperlink" Target="http://de.wikipedia.org/wiki/Timing_Advance" TargetMode="External"/><Relationship Id="rId66" Type="http://schemas.openxmlformats.org/officeDocument/2006/relationships/hyperlink" Target="http://de.wikipedia.org/wiki/Puls-Code-Modulation" TargetMode="External"/><Relationship Id="rId67" Type="http://schemas.openxmlformats.org/officeDocument/2006/relationships/hyperlink" Target="http://compnetworking.about.com/od/traceipaddresses/f/ip_location.htm" TargetMode="External"/><Relationship Id="rId68" Type="http://schemas.openxmlformats.org/officeDocument/2006/relationships/hyperlink" Target="http://www.youtube.com/watch?v=yA-hN2cvDzI" TargetMode="External"/><Relationship Id="rId69" Type="http://schemas.openxmlformats.org/officeDocument/2006/relationships/hyperlink" Target="http://www.youtube.com/watch?v=peLE0PBIuHg&amp;feature=relmfu" TargetMode="External"/><Relationship Id="rId50" Type="http://schemas.openxmlformats.org/officeDocument/2006/relationships/hyperlink" Target="http://de.wikipedia.org/wiki/Funkzelle" TargetMode="External"/><Relationship Id="rId51" Type="http://schemas.openxmlformats.org/officeDocument/2006/relationships/hyperlink" Target="http://de.wikipedia.org/wiki/Antenne_%28Technik%29" TargetMode="External"/><Relationship Id="rId52" Type="http://schemas.openxmlformats.org/officeDocument/2006/relationships/hyperlink" Target="http://de.wikipedia.org/wiki/Frequenz" TargetMode="External"/><Relationship Id="rId53" Type="http://schemas.openxmlformats.org/officeDocument/2006/relationships/hyperlink" Target="http://de.wikipedia.org/wiki/Base_Transceiver_Station" TargetMode="External"/><Relationship Id="rId54" Type="http://schemas.openxmlformats.org/officeDocument/2006/relationships/hyperlink" Target="http://de.wikipedia.org/wiki/Pfadverlust" TargetMode="External"/><Relationship Id="rId55" Type="http://schemas.openxmlformats.org/officeDocument/2006/relationships/hyperlink" Target="http://de.wikipedia.org/wiki/Timing_Advance" TargetMode="External"/><Relationship Id="rId56" Type="http://schemas.openxmlformats.org/officeDocument/2006/relationships/hyperlink" Target="http://de.wikipedia.org/wiki/Base_Transceiver_Station" TargetMode="External"/><Relationship Id="rId57" Type="http://schemas.openxmlformats.org/officeDocument/2006/relationships/hyperlink" Target="http://de.wikipedia.org/wiki/Base_Transceiver_Station" TargetMode="External"/><Relationship Id="rId58" Type="http://schemas.openxmlformats.org/officeDocument/2006/relationships/hyperlink" Target="http://de.wikipedia.org/wiki/Base_Transceiver_Station" TargetMode="External"/><Relationship Id="rId59" Type="http://schemas.openxmlformats.org/officeDocument/2006/relationships/hyperlink" Target="http://de.wikipedia.org/wiki/Base_Transceiver_Station" TargetMode="External"/><Relationship Id="rId40" Type="http://schemas.openxmlformats.org/officeDocument/2006/relationships/hyperlink" Target="http://de.wikipedia.org/w/index.php?title=Datei:BS11_BTS.JPG&amp;filetimestamp=20110715000107" TargetMode="External"/><Relationship Id="rId41" Type="http://schemas.openxmlformats.org/officeDocument/2006/relationships/image" Target="media/image9.jpeg"/><Relationship Id="rId42" Type="http://schemas.openxmlformats.org/officeDocument/2006/relationships/image" Target="media/image10.png"/><Relationship Id="rId43" Type="http://schemas.openxmlformats.org/officeDocument/2006/relationships/hyperlink" Target="http://de.wikipedia.org/wiki/Base_Station_Subsystem" TargetMode="External"/><Relationship Id="rId44" Type="http://schemas.openxmlformats.org/officeDocument/2006/relationships/hyperlink" Target="http://de.wikipedia.org/wiki/Digitalsignal" TargetMode="External"/><Relationship Id="rId45" Type="http://schemas.openxmlformats.org/officeDocument/2006/relationships/hyperlink" Target="http://de.wikipedia.org/wiki/Global_System_for_Mobile_Communications" TargetMode="External"/><Relationship Id="rId46" Type="http://schemas.openxmlformats.org/officeDocument/2006/relationships/hyperlink" Target="http://de.wikipedia.org/wiki/Mobilfunk" TargetMode="External"/><Relationship Id="rId47" Type="http://schemas.openxmlformats.org/officeDocument/2006/relationships/hyperlink" Target="http://de.wikipedia.org/wiki/Basisstation" TargetMode="External"/><Relationship Id="rId48" Type="http://schemas.openxmlformats.org/officeDocument/2006/relationships/hyperlink" Target="http://de.wikipedia.org/wiki/Universal_Mobile_Telecommunications_System" TargetMode="External"/><Relationship Id="rId49" Type="http://schemas.openxmlformats.org/officeDocument/2006/relationships/hyperlink" Target="http://de.wikipedia.org/wiki/Node_B"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hyperlink" Target="http://de.wikipedia.org/wiki/Basisstation" TargetMode="External"/><Relationship Id="rId31" Type="http://schemas.openxmlformats.org/officeDocument/2006/relationships/hyperlink" Target="http://de.wikipedia.org/wiki/Global_Positioning_System" TargetMode="External"/><Relationship Id="rId32" Type="http://schemas.openxmlformats.org/officeDocument/2006/relationships/hyperlink" Target="http://de.wikipedia.org/wiki/Galileo_%28Satellitennavigation%29" TargetMode="External"/><Relationship Id="rId33" Type="http://schemas.openxmlformats.org/officeDocument/2006/relationships/hyperlink" Target="http://de.wikipedia.org/wiki/GLONASS" TargetMode="External"/><Relationship Id="rId34" Type="http://schemas.openxmlformats.org/officeDocument/2006/relationships/hyperlink" Target="http://de.wikipedia.org/wiki/QZSS" TargetMode="External"/><Relationship Id="rId35" Type="http://schemas.openxmlformats.org/officeDocument/2006/relationships/hyperlink" Target="http://de.wikipedia.org/wiki/GSM-Ortung" TargetMode="External"/><Relationship Id="rId36" Type="http://schemas.openxmlformats.org/officeDocument/2006/relationships/hyperlink" Target="http://de.wikipedia.org/wiki/A-GPS" TargetMode="External"/><Relationship Id="rId37" Type="http://schemas.openxmlformats.org/officeDocument/2006/relationships/hyperlink" Target="http://de.wikipedia.org/wiki/GSM-Ortung" TargetMode="External"/><Relationship Id="rId38" Type="http://schemas.openxmlformats.org/officeDocument/2006/relationships/hyperlink" Target="http://de.wikipedia.org/wiki/Base_Transceiver_Station" TargetMode="External"/><Relationship Id="rId39" Type="http://schemas.openxmlformats.org/officeDocument/2006/relationships/hyperlink" Target="http://de.wikipedia.org/wiki/Base_Transceiver_Station" TargetMode="External"/><Relationship Id="rId70" Type="http://schemas.openxmlformats.org/officeDocument/2006/relationships/hyperlink" Target="http://www.youtube.com/watch?v=O1cd7T5zIaw&amp;feature=relmfu" TargetMode="External"/><Relationship Id="rId71" Type="http://schemas.openxmlformats.org/officeDocument/2006/relationships/hyperlink" Target="http://www.mytaxi.com/" TargetMode="External"/><Relationship Id="rId72" Type="http://schemas.openxmlformats.org/officeDocument/2006/relationships/image" Target="media/image11.png"/><Relationship Id="rId20" Type="http://schemas.openxmlformats.org/officeDocument/2006/relationships/hyperlink" Target="http://de.wikipedia.org/wiki/Hardware" TargetMode="External"/><Relationship Id="rId21" Type="http://schemas.openxmlformats.org/officeDocument/2006/relationships/hyperlink" Target="http://de.wikipedia.org/wiki/Cell_of_Origin" TargetMode="External"/><Relationship Id="rId22" Type="http://schemas.openxmlformats.org/officeDocument/2006/relationships/hyperlink" Target="http://de.wikipedia.org/wiki/3GPP" TargetMode="External"/><Relationship Id="rId23" Type="http://schemas.openxmlformats.org/officeDocument/2006/relationships/hyperlink" Target="http://de.wikipedia.org/wiki/Timing_Advance" TargetMode="External"/><Relationship Id="rId24" Type="http://schemas.openxmlformats.org/officeDocument/2006/relationships/hyperlink" Target="http://de.wikipedia.org/wiki/Funkzelle" TargetMode="External"/><Relationship Id="rId25" Type="http://schemas.openxmlformats.org/officeDocument/2006/relationships/hyperlink" Target="http://de.wikipedia.org/wiki/Timing_Advance" TargetMode="External"/><Relationship Id="rId26" Type="http://schemas.openxmlformats.org/officeDocument/2006/relationships/hyperlink" Target="http://de.wikipedia.org/wiki/GSM-Ortung" TargetMode="External"/><Relationship Id="rId27" Type="http://schemas.openxmlformats.org/officeDocument/2006/relationships/hyperlink" Target="http://de.wikipedia.org/wiki/Uplink_Time_Difference_of_Arrival" TargetMode="External"/><Relationship Id="rId28" Type="http://schemas.openxmlformats.org/officeDocument/2006/relationships/hyperlink" Target="http://de.wikipedia.org/wiki/GSM-Ortung" TargetMode="External"/><Relationship Id="rId29" Type="http://schemas.openxmlformats.org/officeDocument/2006/relationships/hyperlink" Target="http://de.wikipedia.org/wiki/Enhanced_Observed_Time_Difference" TargetMode="External"/><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fontTable" Target="fontTable.xml"/><Relationship Id="rId77" Type="http://schemas.openxmlformats.org/officeDocument/2006/relationships/glossaryDocument" Target="glossary/document.xml"/><Relationship Id="rId78" Type="http://schemas.openxmlformats.org/officeDocument/2006/relationships/theme" Target="theme/theme1.xml"/><Relationship Id="rId60" Type="http://schemas.openxmlformats.org/officeDocument/2006/relationships/hyperlink" Target="http://de.wikipedia.org/wiki/Base_Station_Controller" TargetMode="External"/><Relationship Id="rId61" Type="http://schemas.openxmlformats.org/officeDocument/2006/relationships/hyperlink" Target="http://de.wikipedia.org/wiki/Control_Channel" TargetMode="External"/><Relationship Id="rId62" Type="http://schemas.openxmlformats.org/officeDocument/2006/relationships/hyperlink" Target="http://de.wikipedia.org/wiki/Control_Channel" TargetMode="External"/><Relationship Id="rId10" Type="http://schemas.openxmlformats.org/officeDocument/2006/relationships/hyperlink" Target="http://en.wikipedia.org/wiki/Triangulation" TargetMode="External"/><Relationship Id="rId11" Type="http://schemas.openxmlformats.org/officeDocument/2006/relationships/hyperlink" Target="http://www.quepublishing.com/articles/article.aspx?p=1927378" TargetMode="External"/><Relationship Id="rId12" Type="http://schemas.openxmlformats.org/officeDocument/2006/relationships/hyperlink" Target="http://developer.apple.com/library/ios/#documentation/CoreLocation/Reference/CoreLocation_Framework/_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4A6AF6"/>
    <w:rsid w:val="005719BF"/>
    <w:rsid w:val="00927EF2"/>
    <w:rsid w:val="00D16DDE"/>
    <w:rsid w:val="00D36CFC"/>
    <w:rsid w:val="00E760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3375</Words>
  <Characters>21268</Characters>
  <Application>Microsoft Macintosh Word</Application>
  <DocSecurity>0</DocSecurity>
  <Lines>177</Lines>
  <Paragraphs>49</Paragraphs>
  <ScaleCrop>false</ScaleCrop>
  <Company/>
  <LinksUpToDate>false</LinksUpToDate>
  <CharactersWithSpaces>24594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45</cp:revision>
  <cp:lastPrinted>2012-11-07T15:13:00Z</cp:lastPrinted>
  <dcterms:created xsi:type="dcterms:W3CDTF">2012-10-30T08:26:00Z</dcterms:created>
  <dcterms:modified xsi:type="dcterms:W3CDTF">2012-12-23T20:13:00Z</dcterms:modified>
</cp:coreProperties>
</file>