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6B5A3" w14:textId="3BCA20C0" w:rsidR="00713652" w:rsidRDefault="00713652" w:rsidP="002F3EAB">
      <w:pPr>
        <w:pStyle w:val="Titel"/>
      </w:pPr>
      <w:r>
        <w:t>Seminarbericht 2012</w:t>
      </w:r>
    </w:p>
    <w:p w14:paraId="65633875" w14:textId="77777777" w:rsidR="00713652" w:rsidRDefault="00713652" w:rsidP="002F3EAB">
      <w:pPr>
        <w:pStyle w:val="Titel"/>
      </w:pPr>
    </w:p>
    <w:p w14:paraId="53436315" w14:textId="7ADCC699" w:rsidR="00DB50BC" w:rsidRDefault="0074374E" w:rsidP="002F3EAB">
      <w:pPr>
        <w:pStyle w:val="Titel"/>
      </w:pPr>
      <w:r>
        <w:t>Location B</w:t>
      </w:r>
      <w:r w:rsidR="00E4276E">
        <w:t>ased S</w:t>
      </w:r>
      <w:r w:rsidR="00E4090F">
        <w:t>ervices</w:t>
      </w:r>
      <w:r>
        <w:t xml:space="preserve"> (LBS)</w:t>
      </w:r>
      <w:r w:rsidR="00427DBB">
        <w:t xml:space="preserve"> </w:t>
      </w:r>
      <w:r w:rsidR="00E4090F">
        <w:t>in Switzerland</w:t>
      </w:r>
    </w:p>
    <w:p w14:paraId="29C26597" w14:textId="5F814ECB" w:rsidR="00713652" w:rsidRDefault="004B10CA" w:rsidP="00713652">
      <w:bookmarkStart w:id="0" w:name="_Toc213923892"/>
      <w:r>
        <w:t>Ortsbezogene Dienste in der Schweiz</w:t>
      </w:r>
    </w:p>
    <w:p w14:paraId="2C2D4373" w14:textId="77777777" w:rsidR="004B10CA" w:rsidRDefault="004B10CA" w:rsidP="00713652"/>
    <w:p w14:paraId="7EB8AE8A" w14:textId="797F9E0F" w:rsidR="004B10CA" w:rsidRDefault="004B10CA" w:rsidP="004B10CA">
      <w:pPr>
        <w:jc w:val="center"/>
      </w:pPr>
      <w:r>
        <w:rPr>
          <w:noProof/>
        </w:rPr>
        <w:drawing>
          <wp:inline distT="0" distB="0" distL="0" distR="0" wp14:anchorId="1AFC769B" wp14:editId="590E6C75">
            <wp:extent cx="4191000" cy="2243878"/>
            <wp:effectExtent l="0" t="0" r="0" b="0"/>
            <wp:docPr id="10" name="Bild 9" descr="Macintosh HD:Users:martinmoser:Documents:FH:05_Semester:04_InformatikSeminar:Repository:Bilder:my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ocuments:FH:05_Semester:04_InformatikSeminar:Repository:Bilder:myLocatio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6402"/>
                    <a:stretch/>
                  </pic:blipFill>
                  <pic:spPr bwMode="auto">
                    <a:xfrm>
                      <a:off x="0" y="0"/>
                      <a:ext cx="4191000" cy="2243878"/>
                    </a:xfrm>
                    <a:prstGeom prst="rect">
                      <a:avLst/>
                    </a:prstGeom>
                    <a:noFill/>
                    <a:ln>
                      <a:noFill/>
                    </a:ln>
                    <a:extLst>
                      <a:ext uri="{53640926-AAD7-44d8-BBD7-CCE9431645EC}">
                        <a14:shadowObscured xmlns:a14="http://schemas.microsoft.com/office/drawing/2010/main"/>
                      </a:ext>
                    </a:extLst>
                  </pic:spPr>
                </pic:pic>
              </a:graphicData>
            </a:graphic>
          </wp:inline>
        </w:drawing>
      </w:r>
    </w:p>
    <w:p w14:paraId="642F4508" w14:textId="77777777" w:rsidR="00713652" w:rsidRDefault="00713652" w:rsidP="004B10CA"/>
    <w:p w14:paraId="22914103" w14:textId="41AC883F" w:rsidR="00713652" w:rsidRDefault="00713652"/>
    <w:p w14:paraId="2263D9C5" w14:textId="77777777" w:rsidR="00713652" w:rsidRDefault="00713652"/>
    <w:p w14:paraId="6BA61708" w14:textId="77777777" w:rsidR="00713652" w:rsidRDefault="00713652"/>
    <w:p w14:paraId="5DCE7E26" w14:textId="076D709D" w:rsidR="00713652" w:rsidRDefault="00713652">
      <w:r>
        <w:t>Fachbereich</w:t>
      </w:r>
      <w:r>
        <w:tab/>
      </w:r>
      <w:r>
        <w:tab/>
      </w:r>
      <w:r>
        <w:tab/>
        <w:t>Informatik</w:t>
      </w:r>
    </w:p>
    <w:p w14:paraId="2B1CB58B" w14:textId="7E3EEBB9" w:rsidR="00713652" w:rsidRDefault="00713652">
      <w:r>
        <w:t>Modul</w:t>
      </w:r>
      <w:r>
        <w:tab/>
      </w:r>
      <w:r>
        <w:tab/>
      </w:r>
      <w:r>
        <w:tab/>
      </w:r>
      <w:r>
        <w:tab/>
        <w:t>Informatik Seminar</w:t>
      </w:r>
    </w:p>
    <w:p w14:paraId="07CA7D8B" w14:textId="2850554E" w:rsidR="00713652" w:rsidRDefault="00713652">
      <w:r>
        <w:t>Studierende</w:t>
      </w:r>
      <w:r>
        <w:tab/>
      </w:r>
      <w:r>
        <w:tab/>
      </w:r>
      <w:r>
        <w:tab/>
        <w:t>Marc Rufer</w:t>
      </w:r>
    </w:p>
    <w:p w14:paraId="5C078A45" w14:textId="2CE55BD1" w:rsidR="00713652" w:rsidRDefault="00713652">
      <w:r>
        <w:tab/>
      </w:r>
      <w:r>
        <w:tab/>
      </w:r>
      <w:r>
        <w:tab/>
      </w:r>
      <w:r>
        <w:tab/>
        <w:t>Martin Moser</w:t>
      </w:r>
    </w:p>
    <w:p w14:paraId="76002987" w14:textId="7F46209E" w:rsidR="00713652" w:rsidRDefault="00713652">
      <w:r>
        <w:t>Professor</w:t>
      </w:r>
      <w:r>
        <w:tab/>
      </w:r>
      <w:r>
        <w:tab/>
      </w:r>
      <w:r>
        <w:tab/>
        <w:t>Rolf Gasenzer</w:t>
      </w:r>
    </w:p>
    <w:p w14:paraId="55CA558A" w14:textId="53B03CE3" w:rsidR="00713652" w:rsidRDefault="00713652"/>
    <w:p w14:paraId="21C01106" w14:textId="476119A8" w:rsidR="00713652" w:rsidRDefault="00713652">
      <w:r>
        <w:br w:type="page"/>
      </w:r>
    </w:p>
    <w:p w14:paraId="7B121354" w14:textId="77777777" w:rsidR="00496557" w:rsidRDefault="00496557" w:rsidP="002F3EAB">
      <w:pPr>
        <w:pStyle w:val="berschrift1"/>
      </w:pPr>
    </w:p>
    <w:p w14:paraId="7355EBE1" w14:textId="77777777" w:rsidR="002F3EAB" w:rsidRDefault="002121A1" w:rsidP="002F3EAB">
      <w:pPr>
        <w:pStyle w:val="berschrift1"/>
      </w:pPr>
      <w:bookmarkStart w:id="1" w:name="_Toc218831832"/>
      <w:r>
        <w:t>Abstract</w:t>
      </w:r>
      <w:bookmarkEnd w:id="0"/>
      <w:bookmarkEnd w:id="1"/>
    </w:p>
    <w:p w14:paraId="1813461D" w14:textId="77777777" w:rsidR="00E317BE" w:rsidRDefault="009801C4" w:rsidP="009801C4">
      <w:r>
        <w:t xml:space="preserve">Location-based Services (LBS) oder Ortsbezogene Dienste sind eine der vielversprechendsten Applikationssegmente der mobilen Industrie. </w:t>
      </w:r>
    </w:p>
    <w:p w14:paraId="54802F21" w14:textId="6ACEFDEA" w:rsidR="00E317BE" w:rsidRDefault="00E317BE" w:rsidP="009801C4">
      <w:r>
        <w:t>Das Thema hat ein riesen Potenzial weil alle Angebote lokal aussteuert werden können und darum ganz gezielt auf die Bedürfnisse des Kunden eingegangen werden kann.</w:t>
      </w:r>
    </w:p>
    <w:p w14:paraId="32EB8627" w14:textId="36757E6F" w:rsidR="002F3EAB" w:rsidRDefault="009801C4" w:rsidP="009801C4">
      <w:r>
        <w:t xml:space="preserve">LBS werden hauptsächlich mit mobilen Endgeräten wie Smartphones, Tablets oder Laptops genutzt. </w:t>
      </w:r>
      <w:r w:rsidR="00EB0BED">
        <w:t>Die Möglichkeiten für Dienste</w:t>
      </w:r>
      <w:r>
        <w:t xml:space="preserve"> </w:t>
      </w:r>
      <w:r w:rsidR="00EB0BED">
        <w:t xml:space="preserve">dieser Art </w:t>
      </w:r>
      <w:r w:rsidR="00B1464E">
        <w:t>sind unbegrenzt. Einsatzgebiete für Diensten von z.B. Notfä</w:t>
      </w:r>
      <w:r>
        <w:t>ll</w:t>
      </w:r>
      <w:r w:rsidR="00B1464E">
        <w:t>en,</w:t>
      </w:r>
      <w:r>
        <w:t xml:space="preserve"> zu Freundsucher</w:t>
      </w:r>
      <w:r w:rsidR="00EB0BED">
        <w:t>, über Spiel</w:t>
      </w:r>
      <w:r w:rsidR="00B1464E">
        <w:t>e</w:t>
      </w:r>
      <w:r w:rsidR="00EB0BED">
        <w:t xml:space="preserve">, oder ortsbezogenen Werbungen </w:t>
      </w:r>
      <w:r w:rsidR="00B1464E">
        <w:t>sind praktisch unbegrenzt. Diese Dienste liefern dem Benutzer mit personalisierten und lokal bezogenen Informationen einen Mehrwert. In diesem Fall sind lokale Informationen, lokal für den Benutzer wo er sich unverzüglich aufhält. Dienste die</w:t>
      </w:r>
      <w:r w:rsidR="00E317BE">
        <w:t xml:space="preserve">ser Art verwenden die Ortsinformationen </w:t>
      </w:r>
      <w:r w:rsidR="00B1464E">
        <w:t xml:space="preserve">des Benutzers um ihn mit Erinnerungsfunktionen </w:t>
      </w:r>
      <w:r w:rsidR="00E317BE">
        <w:t>automatisch auf Themen, welche sich auf einen vordefinierten Ort beziehen, zu erinnern.</w:t>
      </w:r>
    </w:p>
    <w:p w14:paraId="6E6237DB" w14:textId="2BAD6228" w:rsidR="00E317BE" w:rsidRDefault="00C96522" w:rsidP="009801C4">
      <w:r>
        <w:t>Gerätehersteller, Mobilfunknetzbetreiber und Applikationsentwickler können m</w:t>
      </w:r>
      <w:r w:rsidR="00E317BE">
        <w:t xml:space="preserve">it LBS </w:t>
      </w:r>
      <w:r>
        <w:t xml:space="preserve">neue Einnahmequellen generieren und </w:t>
      </w:r>
      <w:r w:rsidR="00E317BE">
        <w:t xml:space="preserve">Märkte </w:t>
      </w:r>
      <w:r>
        <w:t>erschliessen.</w:t>
      </w:r>
    </w:p>
    <w:p w14:paraId="662CD5EA" w14:textId="1A9FC6A0" w:rsidR="00395D31" w:rsidRDefault="00395D31" w:rsidP="002F3EAB">
      <w:pPr>
        <w:pStyle w:val="berschrift1"/>
      </w:pPr>
      <w:r>
        <w:br w:type="page"/>
      </w:r>
    </w:p>
    <w:p w14:paraId="57E4DD0F" w14:textId="244AA923" w:rsidR="00395D31" w:rsidRDefault="00395D31" w:rsidP="00395D31">
      <w:pPr>
        <w:pStyle w:val="berschrift1"/>
      </w:pPr>
      <w:bookmarkStart w:id="2" w:name="_Toc218831833"/>
      <w:r>
        <w:t>Inhaltsverzeichnis</w:t>
      </w:r>
      <w:bookmarkEnd w:id="2"/>
      <w:r>
        <w:br/>
      </w:r>
    </w:p>
    <w:p w14:paraId="1A3A831A" w14:textId="77777777" w:rsidR="00D972A4" w:rsidRDefault="00395D31">
      <w:pPr>
        <w:pStyle w:val="Verzeichnis1"/>
        <w:tabs>
          <w:tab w:val="right" w:leader="dot" w:pos="9056"/>
        </w:tabs>
        <w:rPr>
          <w:noProof/>
          <w:lang w:eastAsia="ja-JP"/>
        </w:rPr>
      </w:pPr>
      <w:r>
        <w:fldChar w:fldCharType="begin"/>
      </w:r>
      <w:r>
        <w:instrText xml:space="preserve"> TOC \o "1-3" </w:instrText>
      </w:r>
      <w:r>
        <w:fldChar w:fldCharType="separate"/>
      </w:r>
      <w:bookmarkStart w:id="3" w:name="_GoBack"/>
      <w:bookmarkEnd w:id="3"/>
      <w:r w:rsidR="00D972A4">
        <w:rPr>
          <w:noProof/>
        </w:rPr>
        <w:t>Abstract</w:t>
      </w:r>
      <w:r w:rsidR="00D972A4">
        <w:rPr>
          <w:noProof/>
        </w:rPr>
        <w:tab/>
      </w:r>
      <w:r w:rsidR="00D972A4">
        <w:rPr>
          <w:noProof/>
        </w:rPr>
        <w:fldChar w:fldCharType="begin"/>
      </w:r>
      <w:r w:rsidR="00D972A4">
        <w:rPr>
          <w:noProof/>
        </w:rPr>
        <w:instrText xml:space="preserve"> PAGEREF _Toc218831832 \h </w:instrText>
      </w:r>
      <w:r w:rsidR="00D972A4">
        <w:rPr>
          <w:noProof/>
        </w:rPr>
      </w:r>
      <w:r w:rsidR="00D972A4">
        <w:rPr>
          <w:noProof/>
        </w:rPr>
        <w:fldChar w:fldCharType="separate"/>
      </w:r>
      <w:r w:rsidR="00D972A4">
        <w:rPr>
          <w:noProof/>
        </w:rPr>
        <w:t>2</w:t>
      </w:r>
      <w:r w:rsidR="00D972A4">
        <w:rPr>
          <w:noProof/>
        </w:rPr>
        <w:fldChar w:fldCharType="end"/>
      </w:r>
    </w:p>
    <w:p w14:paraId="51C42DBF" w14:textId="77777777" w:rsidR="00D972A4" w:rsidRDefault="00D972A4">
      <w:pPr>
        <w:pStyle w:val="Verzeichnis1"/>
        <w:tabs>
          <w:tab w:val="right" w:leader="dot" w:pos="9056"/>
        </w:tabs>
        <w:rPr>
          <w:noProof/>
          <w:lang w:eastAsia="ja-JP"/>
        </w:rPr>
      </w:pPr>
      <w:r>
        <w:rPr>
          <w:noProof/>
        </w:rPr>
        <w:t>Inhaltsverzeichnis</w:t>
      </w:r>
      <w:r>
        <w:rPr>
          <w:noProof/>
        </w:rPr>
        <w:tab/>
      </w:r>
      <w:r>
        <w:rPr>
          <w:noProof/>
        </w:rPr>
        <w:fldChar w:fldCharType="begin"/>
      </w:r>
      <w:r>
        <w:rPr>
          <w:noProof/>
        </w:rPr>
        <w:instrText xml:space="preserve"> PAGEREF _Toc218831833 \h </w:instrText>
      </w:r>
      <w:r>
        <w:rPr>
          <w:noProof/>
        </w:rPr>
      </w:r>
      <w:r>
        <w:rPr>
          <w:noProof/>
        </w:rPr>
        <w:fldChar w:fldCharType="separate"/>
      </w:r>
      <w:r>
        <w:rPr>
          <w:noProof/>
        </w:rPr>
        <w:t>3</w:t>
      </w:r>
      <w:r>
        <w:rPr>
          <w:noProof/>
        </w:rPr>
        <w:fldChar w:fldCharType="end"/>
      </w:r>
    </w:p>
    <w:p w14:paraId="6E1BE627" w14:textId="77777777" w:rsidR="00D972A4" w:rsidRDefault="00D972A4">
      <w:pPr>
        <w:pStyle w:val="Verzeichnis1"/>
        <w:tabs>
          <w:tab w:val="right" w:leader="dot" w:pos="9056"/>
        </w:tabs>
        <w:rPr>
          <w:noProof/>
          <w:lang w:eastAsia="ja-JP"/>
        </w:rPr>
      </w:pPr>
      <w:r>
        <w:rPr>
          <w:noProof/>
        </w:rPr>
        <w:t>Einleitung</w:t>
      </w:r>
      <w:r>
        <w:rPr>
          <w:noProof/>
        </w:rPr>
        <w:tab/>
      </w:r>
      <w:r>
        <w:rPr>
          <w:noProof/>
        </w:rPr>
        <w:fldChar w:fldCharType="begin"/>
      </w:r>
      <w:r>
        <w:rPr>
          <w:noProof/>
        </w:rPr>
        <w:instrText xml:space="preserve"> PAGEREF _Toc218831834 \h </w:instrText>
      </w:r>
      <w:r>
        <w:rPr>
          <w:noProof/>
        </w:rPr>
      </w:r>
      <w:r>
        <w:rPr>
          <w:noProof/>
        </w:rPr>
        <w:fldChar w:fldCharType="separate"/>
      </w:r>
      <w:r>
        <w:rPr>
          <w:noProof/>
        </w:rPr>
        <w:t>4</w:t>
      </w:r>
      <w:r>
        <w:rPr>
          <w:noProof/>
        </w:rPr>
        <w:fldChar w:fldCharType="end"/>
      </w:r>
    </w:p>
    <w:p w14:paraId="3F596A58" w14:textId="77777777" w:rsidR="00D972A4" w:rsidRDefault="00D972A4">
      <w:pPr>
        <w:pStyle w:val="Verzeichnis1"/>
        <w:tabs>
          <w:tab w:val="right" w:leader="dot" w:pos="9056"/>
        </w:tabs>
        <w:rPr>
          <w:noProof/>
          <w:lang w:eastAsia="ja-JP"/>
        </w:rPr>
      </w:pPr>
      <w:r>
        <w:rPr>
          <w:noProof/>
        </w:rPr>
        <w:t>Location-based Services</w:t>
      </w:r>
      <w:r>
        <w:rPr>
          <w:noProof/>
        </w:rPr>
        <w:tab/>
      </w:r>
      <w:r>
        <w:rPr>
          <w:noProof/>
        </w:rPr>
        <w:fldChar w:fldCharType="begin"/>
      </w:r>
      <w:r>
        <w:rPr>
          <w:noProof/>
        </w:rPr>
        <w:instrText xml:space="preserve"> PAGEREF _Toc218831835 \h </w:instrText>
      </w:r>
      <w:r>
        <w:rPr>
          <w:noProof/>
        </w:rPr>
      </w:r>
      <w:r>
        <w:rPr>
          <w:noProof/>
        </w:rPr>
        <w:fldChar w:fldCharType="separate"/>
      </w:r>
      <w:r>
        <w:rPr>
          <w:noProof/>
        </w:rPr>
        <w:t>4</w:t>
      </w:r>
      <w:r>
        <w:rPr>
          <w:noProof/>
        </w:rPr>
        <w:fldChar w:fldCharType="end"/>
      </w:r>
    </w:p>
    <w:p w14:paraId="64517554" w14:textId="77777777" w:rsidR="00D972A4" w:rsidRDefault="00D972A4">
      <w:pPr>
        <w:pStyle w:val="Verzeichnis2"/>
        <w:tabs>
          <w:tab w:val="right" w:leader="dot" w:pos="9056"/>
        </w:tabs>
        <w:rPr>
          <w:noProof/>
          <w:lang w:eastAsia="ja-JP"/>
        </w:rPr>
      </w:pPr>
      <w:r>
        <w:rPr>
          <w:noProof/>
        </w:rPr>
        <w:t>Definition &amp; Geschichte</w:t>
      </w:r>
      <w:r>
        <w:rPr>
          <w:noProof/>
        </w:rPr>
        <w:tab/>
      </w:r>
      <w:r>
        <w:rPr>
          <w:noProof/>
        </w:rPr>
        <w:fldChar w:fldCharType="begin"/>
      </w:r>
      <w:r>
        <w:rPr>
          <w:noProof/>
        </w:rPr>
        <w:instrText xml:space="preserve"> PAGEREF _Toc218831836 \h </w:instrText>
      </w:r>
      <w:r>
        <w:rPr>
          <w:noProof/>
        </w:rPr>
      </w:r>
      <w:r>
        <w:rPr>
          <w:noProof/>
        </w:rPr>
        <w:fldChar w:fldCharType="separate"/>
      </w:r>
      <w:r>
        <w:rPr>
          <w:noProof/>
        </w:rPr>
        <w:t>4</w:t>
      </w:r>
      <w:r>
        <w:rPr>
          <w:noProof/>
        </w:rPr>
        <w:fldChar w:fldCharType="end"/>
      </w:r>
    </w:p>
    <w:p w14:paraId="240EFCAC" w14:textId="77777777" w:rsidR="00D972A4" w:rsidRDefault="00D972A4">
      <w:pPr>
        <w:pStyle w:val="Verzeichnis2"/>
        <w:tabs>
          <w:tab w:val="right" w:leader="dot" w:pos="9056"/>
        </w:tabs>
        <w:rPr>
          <w:noProof/>
          <w:lang w:eastAsia="ja-JP"/>
        </w:rPr>
      </w:pPr>
      <w:r>
        <w:rPr>
          <w:noProof/>
        </w:rPr>
        <w:t>Gebrauchsgebiete</w:t>
      </w:r>
      <w:r>
        <w:rPr>
          <w:noProof/>
        </w:rPr>
        <w:tab/>
      </w:r>
      <w:r>
        <w:rPr>
          <w:noProof/>
        </w:rPr>
        <w:fldChar w:fldCharType="begin"/>
      </w:r>
      <w:r>
        <w:rPr>
          <w:noProof/>
        </w:rPr>
        <w:instrText xml:space="preserve"> PAGEREF _Toc218831837 \h </w:instrText>
      </w:r>
      <w:r>
        <w:rPr>
          <w:noProof/>
        </w:rPr>
      </w:r>
      <w:r>
        <w:rPr>
          <w:noProof/>
        </w:rPr>
        <w:fldChar w:fldCharType="separate"/>
      </w:r>
      <w:r>
        <w:rPr>
          <w:noProof/>
        </w:rPr>
        <w:t>4</w:t>
      </w:r>
      <w:r>
        <w:rPr>
          <w:noProof/>
        </w:rPr>
        <w:fldChar w:fldCharType="end"/>
      </w:r>
    </w:p>
    <w:p w14:paraId="6E000E33" w14:textId="77777777" w:rsidR="00D972A4" w:rsidRDefault="00D972A4">
      <w:pPr>
        <w:pStyle w:val="Verzeichnis2"/>
        <w:tabs>
          <w:tab w:val="right" w:leader="dot" w:pos="9056"/>
        </w:tabs>
        <w:rPr>
          <w:noProof/>
          <w:lang w:eastAsia="ja-JP"/>
        </w:rPr>
      </w:pPr>
      <w:r>
        <w:rPr>
          <w:noProof/>
        </w:rPr>
        <w:t>LBS Märkte und Kundensegmente</w:t>
      </w:r>
      <w:r>
        <w:rPr>
          <w:noProof/>
        </w:rPr>
        <w:tab/>
      </w:r>
      <w:r>
        <w:rPr>
          <w:noProof/>
        </w:rPr>
        <w:fldChar w:fldCharType="begin"/>
      </w:r>
      <w:r>
        <w:rPr>
          <w:noProof/>
        </w:rPr>
        <w:instrText xml:space="preserve"> PAGEREF _Toc218831838 \h </w:instrText>
      </w:r>
      <w:r>
        <w:rPr>
          <w:noProof/>
        </w:rPr>
      </w:r>
      <w:r>
        <w:rPr>
          <w:noProof/>
        </w:rPr>
        <w:fldChar w:fldCharType="separate"/>
      </w:r>
      <w:r>
        <w:rPr>
          <w:noProof/>
        </w:rPr>
        <w:t>4</w:t>
      </w:r>
      <w:r>
        <w:rPr>
          <w:noProof/>
        </w:rPr>
        <w:fldChar w:fldCharType="end"/>
      </w:r>
    </w:p>
    <w:p w14:paraId="132DB1D1" w14:textId="77777777" w:rsidR="00D972A4" w:rsidRDefault="00D972A4">
      <w:pPr>
        <w:pStyle w:val="Verzeichnis2"/>
        <w:tabs>
          <w:tab w:val="right" w:leader="dot" w:pos="9056"/>
        </w:tabs>
        <w:rPr>
          <w:noProof/>
          <w:lang w:eastAsia="ja-JP"/>
        </w:rPr>
      </w:pPr>
      <w:r>
        <w:rPr>
          <w:noProof/>
        </w:rPr>
        <w:t>Privatsphäre</w:t>
      </w:r>
      <w:r>
        <w:rPr>
          <w:noProof/>
        </w:rPr>
        <w:tab/>
      </w:r>
      <w:r>
        <w:rPr>
          <w:noProof/>
        </w:rPr>
        <w:fldChar w:fldCharType="begin"/>
      </w:r>
      <w:r>
        <w:rPr>
          <w:noProof/>
        </w:rPr>
        <w:instrText xml:space="preserve"> PAGEREF _Toc218831839 \h </w:instrText>
      </w:r>
      <w:r>
        <w:rPr>
          <w:noProof/>
        </w:rPr>
      </w:r>
      <w:r>
        <w:rPr>
          <w:noProof/>
        </w:rPr>
        <w:fldChar w:fldCharType="separate"/>
      </w:r>
      <w:r>
        <w:rPr>
          <w:noProof/>
        </w:rPr>
        <w:t>4</w:t>
      </w:r>
      <w:r>
        <w:rPr>
          <w:noProof/>
        </w:rPr>
        <w:fldChar w:fldCharType="end"/>
      </w:r>
    </w:p>
    <w:p w14:paraId="5B0B58FE" w14:textId="77777777" w:rsidR="00D972A4" w:rsidRDefault="00D972A4">
      <w:pPr>
        <w:pStyle w:val="Verzeichnis2"/>
        <w:tabs>
          <w:tab w:val="right" w:leader="dot" w:pos="9056"/>
        </w:tabs>
        <w:rPr>
          <w:noProof/>
          <w:lang w:eastAsia="ja-JP"/>
        </w:rPr>
      </w:pPr>
      <w:r>
        <w:rPr>
          <w:noProof/>
        </w:rPr>
        <w:t>Push- und Pull-Services</w:t>
      </w:r>
      <w:r>
        <w:rPr>
          <w:noProof/>
        </w:rPr>
        <w:tab/>
      </w:r>
      <w:r>
        <w:rPr>
          <w:noProof/>
        </w:rPr>
        <w:fldChar w:fldCharType="begin"/>
      </w:r>
      <w:r>
        <w:rPr>
          <w:noProof/>
        </w:rPr>
        <w:instrText xml:space="preserve"> PAGEREF _Toc218831840 \h </w:instrText>
      </w:r>
      <w:r>
        <w:rPr>
          <w:noProof/>
        </w:rPr>
      </w:r>
      <w:r>
        <w:rPr>
          <w:noProof/>
        </w:rPr>
        <w:fldChar w:fldCharType="separate"/>
      </w:r>
      <w:r>
        <w:rPr>
          <w:noProof/>
        </w:rPr>
        <w:t>4</w:t>
      </w:r>
      <w:r>
        <w:rPr>
          <w:noProof/>
        </w:rPr>
        <w:fldChar w:fldCharType="end"/>
      </w:r>
    </w:p>
    <w:p w14:paraId="5D61FFB5" w14:textId="77777777" w:rsidR="00D972A4" w:rsidRDefault="00D972A4">
      <w:pPr>
        <w:pStyle w:val="Verzeichnis1"/>
        <w:tabs>
          <w:tab w:val="right" w:leader="dot" w:pos="9056"/>
        </w:tabs>
        <w:rPr>
          <w:noProof/>
          <w:lang w:eastAsia="ja-JP"/>
        </w:rPr>
      </w:pPr>
      <w:r>
        <w:rPr>
          <w:noProof/>
        </w:rPr>
        <w:t>Technologie</w:t>
      </w:r>
      <w:r>
        <w:rPr>
          <w:noProof/>
        </w:rPr>
        <w:tab/>
      </w:r>
      <w:r>
        <w:rPr>
          <w:noProof/>
        </w:rPr>
        <w:fldChar w:fldCharType="begin"/>
      </w:r>
      <w:r>
        <w:rPr>
          <w:noProof/>
        </w:rPr>
        <w:instrText xml:space="preserve"> PAGEREF _Toc218831841 \h </w:instrText>
      </w:r>
      <w:r>
        <w:rPr>
          <w:noProof/>
        </w:rPr>
      </w:r>
      <w:r>
        <w:rPr>
          <w:noProof/>
        </w:rPr>
        <w:fldChar w:fldCharType="separate"/>
      </w:r>
      <w:r>
        <w:rPr>
          <w:noProof/>
        </w:rPr>
        <w:t>5</w:t>
      </w:r>
      <w:r>
        <w:rPr>
          <w:noProof/>
        </w:rPr>
        <w:fldChar w:fldCharType="end"/>
      </w:r>
    </w:p>
    <w:p w14:paraId="139BB120" w14:textId="77777777" w:rsidR="00D972A4" w:rsidRDefault="00D972A4">
      <w:pPr>
        <w:pStyle w:val="Verzeichnis2"/>
        <w:tabs>
          <w:tab w:val="right" w:leader="dot" w:pos="9056"/>
        </w:tabs>
        <w:rPr>
          <w:noProof/>
          <w:lang w:eastAsia="ja-JP"/>
        </w:rPr>
      </w:pPr>
      <w:r>
        <w:rPr>
          <w:noProof/>
        </w:rPr>
        <w:t>Ortung</w:t>
      </w:r>
      <w:r>
        <w:rPr>
          <w:noProof/>
        </w:rPr>
        <w:tab/>
      </w:r>
      <w:r>
        <w:rPr>
          <w:noProof/>
        </w:rPr>
        <w:fldChar w:fldCharType="begin"/>
      </w:r>
      <w:r>
        <w:rPr>
          <w:noProof/>
        </w:rPr>
        <w:instrText xml:space="preserve"> PAGEREF _Toc218831842 \h </w:instrText>
      </w:r>
      <w:r>
        <w:rPr>
          <w:noProof/>
        </w:rPr>
      </w:r>
      <w:r>
        <w:rPr>
          <w:noProof/>
        </w:rPr>
        <w:fldChar w:fldCharType="separate"/>
      </w:r>
      <w:r>
        <w:rPr>
          <w:noProof/>
        </w:rPr>
        <w:t>5</w:t>
      </w:r>
      <w:r>
        <w:rPr>
          <w:noProof/>
        </w:rPr>
        <w:fldChar w:fldCharType="end"/>
      </w:r>
    </w:p>
    <w:p w14:paraId="56E6E174" w14:textId="77777777" w:rsidR="00D972A4" w:rsidRDefault="00D972A4">
      <w:pPr>
        <w:pStyle w:val="Verzeichnis2"/>
        <w:tabs>
          <w:tab w:val="right" w:leader="dot" w:pos="9056"/>
        </w:tabs>
        <w:rPr>
          <w:noProof/>
          <w:lang w:eastAsia="ja-JP"/>
        </w:rPr>
      </w:pPr>
      <w:r>
        <w:rPr>
          <w:noProof/>
        </w:rPr>
        <w:t>GSM-Ortung</w:t>
      </w:r>
      <w:r>
        <w:rPr>
          <w:noProof/>
        </w:rPr>
        <w:tab/>
      </w:r>
      <w:r>
        <w:rPr>
          <w:noProof/>
        </w:rPr>
        <w:fldChar w:fldCharType="begin"/>
      </w:r>
      <w:r>
        <w:rPr>
          <w:noProof/>
        </w:rPr>
        <w:instrText xml:space="preserve"> PAGEREF _Toc218831843 \h </w:instrText>
      </w:r>
      <w:r>
        <w:rPr>
          <w:noProof/>
        </w:rPr>
      </w:r>
      <w:r>
        <w:rPr>
          <w:noProof/>
        </w:rPr>
        <w:fldChar w:fldCharType="separate"/>
      </w:r>
      <w:r>
        <w:rPr>
          <w:noProof/>
        </w:rPr>
        <w:t>5</w:t>
      </w:r>
      <w:r>
        <w:rPr>
          <w:noProof/>
        </w:rPr>
        <w:fldChar w:fldCharType="end"/>
      </w:r>
    </w:p>
    <w:p w14:paraId="72640E42" w14:textId="77777777" w:rsidR="00D972A4" w:rsidRDefault="00D972A4">
      <w:pPr>
        <w:pStyle w:val="Verzeichnis3"/>
        <w:tabs>
          <w:tab w:val="right" w:leader="dot" w:pos="9056"/>
        </w:tabs>
        <w:rPr>
          <w:noProof/>
          <w:lang w:eastAsia="ja-JP"/>
        </w:rPr>
      </w:pPr>
      <w:r>
        <w:rPr>
          <w:noProof/>
        </w:rPr>
        <w:t>Cell ID</w:t>
      </w:r>
      <w:r>
        <w:rPr>
          <w:noProof/>
        </w:rPr>
        <w:tab/>
      </w:r>
      <w:r>
        <w:rPr>
          <w:noProof/>
        </w:rPr>
        <w:fldChar w:fldCharType="begin"/>
      </w:r>
      <w:r>
        <w:rPr>
          <w:noProof/>
        </w:rPr>
        <w:instrText xml:space="preserve"> PAGEREF _Toc218831844 \h </w:instrText>
      </w:r>
      <w:r>
        <w:rPr>
          <w:noProof/>
        </w:rPr>
      </w:r>
      <w:r>
        <w:rPr>
          <w:noProof/>
        </w:rPr>
        <w:fldChar w:fldCharType="separate"/>
      </w:r>
      <w:r>
        <w:rPr>
          <w:noProof/>
        </w:rPr>
        <w:t>7</w:t>
      </w:r>
      <w:r>
        <w:rPr>
          <w:noProof/>
        </w:rPr>
        <w:fldChar w:fldCharType="end"/>
      </w:r>
    </w:p>
    <w:p w14:paraId="0383E222" w14:textId="77777777" w:rsidR="00D972A4" w:rsidRDefault="00D972A4">
      <w:pPr>
        <w:pStyle w:val="Verzeichnis3"/>
        <w:tabs>
          <w:tab w:val="right" w:leader="dot" w:pos="9056"/>
        </w:tabs>
        <w:rPr>
          <w:noProof/>
          <w:lang w:eastAsia="ja-JP"/>
        </w:rPr>
      </w:pPr>
      <w:r>
        <w:rPr>
          <w:noProof/>
        </w:rPr>
        <w:t>A-GPS</w:t>
      </w:r>
      <w:r>
        <w:rPr>
          <w:noProof/>
        </w:rPr>
        <w:tab/>
      </w:r>
      <w:r>
        <w:rPr>
          <w:noProof/>
        </w:rPr>
        <w:fldChar w:fldCharType="begin"/>
      </w:r>
      <w:r>
        <w:rPr>
          <w:noProof/>
        </w:rPr>
        <w:instrText xml:space="preserve"> PAGEREF _Toc218831845 \h </w:instrText>
      </w:r>
      <w:r>
        <w:rPr>
          <w:noProof/>
        </w:rPr>
      </w:r>
      <w:r>
        <w:rPr>
          <w:noProof/>
        </w:rPr>
        <w:fldChar w:fldCharType="separate"/>
      </w:r>
      <w:r>
        <w:rPr>
          <w:noProof/>
        </w:rPr>
        <w:t>8</w:t>
      </w:r>
      <w:r>
        <w:rPr>
          <w:noProof/>
        </w:rPr>
        <w:fldChar w:fldCharType="end"/>
      </w:r>
    </w:p>
    <w:p w14:paraId="7586D20B" w14:textId="77777777" w:rsidR="00D972A4" w:rsidRDefault="00D972A4">
      <w:pPr>
        <w:pStyle w:val="Verzeichnis3"/>
        <w:tabs>
          <w:tab w:val="right" w:leader="dot" w:pos="9056"/>
        </w:tabs>
        <w:rPr>
          <w:noProof/>
          <w:lang w:eastAsia="ja-JP"/>
        </w:rPr>
      </w:pPr>
      <w:r>
        <w:rPr>
          <w:noProof/>
        </w:rPr>
        <w:t>Basis Station</w:t>
      </w:r>
      <w:r>
        <w:rPr>
          <w:noProof/>
        </w:rPr>
        <w:tab/>
      </w:r>
      <w:r>
        <w:rPr>
          <w:noProof/>
        </w:rPr>
        <w:fldChar w:fldCharType="begin"/>
      </w:r>
      <w:r>
        <w:rPr>
          <w:noProof/>
        </w:rPr>
        <w:instrText xml:space="preserve"> PAGEREF _Toc218831846 \h </w:instrText>
      </w:r>
      <w:r>
        <w:rPr>
          <w:noProof/>
        </w:rPr>
      </w:r>
      <w:r>
        <w:rPr>
          <w:noProof/>
        </w:rPr>
        <w:fldChar w:fldCharType="separate"/>
      </w:r>
      <w:r>
        <w:rPr>
          <w:noProof/>
        </w:rPr>
        <w:t>9</w:t>
      </w:r>
      <w:r>
        <w:rPr>
          <w:noProof/>
        </w:rPr>
        <w:fldChar w:fldCharType="end"/>
      </w:r>
    </w:p>
    <w:p w14:paraId="5034E9D4" w14:textId="77777777" w:rsidR="00D972A4" w:rsidRDefault="00D972A4">
      <w:pPr>
        <w:pStyle w:val="Verzeichnis2"/>
        <w:tabs>
          <w:tab w:val="right" w:leader="dot" w:pos="9056"/>
        </w:tabs>
        <w:rPr>
          <w:noProof/>
          <w:lang w:eastAsia="ja-JP"/>
        </w:rPr>
      </w:pPr>
      <w:r>
        <w:rPr>
          <w:noProof/>
        </w:rPr>
        <w:t>Satelliten Positionierungs-Systeme</w:t>
      </w:r>
      <w:r>
        <w:rPr>
          <w:noProof/>
        </w:rPr>
        <w:tab/>
      </w:r>
      <w:r>
        <w:rPr>
          <w:noProof/>
        </w:rPr>
        <w:fldChar w:fldCharType="begin"/>
      </w:r>
      <w:r>
        <w:rPr>
          <w:noProof/>
        </w:rPr>
        <w:instrText xml:space="preserve"> PAGEREF _Toc218831847 \h </w:instrText>
      </w:r>
      <w:r>
        <w:rPr>
          <w:noProof/>
        </w:rPr>
      </w:r>
      <w:r>
        <w:rPr>
          <w:noProof/>
        </w:rPr>
        <w:fldChar w:fldCharType="separate"/>
      </w:r>
      <w:r>
        <w:rPr>
          <w:noProof/>
        </w:rPr>
        <w:t>10</w:t>
      </w:r>
      <w:r>
        <w:rPr>
          <w:noProof/>
        </w:rPr>
        <w:fldChar w:fldCharType="end"/>
      </w:r>
    </w:p>
    <w:p w14:paraId="18FB5158" w14:textId="77777777" w:rsidR="00D972A4" w:rsidRDefault="00D972A4">
      <w:pPr>
        <w:pStyle w:val="Verzeichnis2"/>
        <w:tabs>
          <w:tab w:val="right" w:leader="dot" w:pos="9056"/>
        </w:tabs>
        <w:rPr>
          <w:noProof/>
          <w:lang w:eastAsia="ja-JP"/>
        </w:rPr>
      </w:pPr>
      <w:r>
        <w:rPr>
          <w:noProof/>
        </w:rPr>
        <w:t>Netzwerk basiertes Positionieren</w:t>
      </w:r>
      <w:r>
        <w:rPr>
          <w:noProof/>
        </w:rPr>
        <w:tab/>
      </w:r>
      <w:r>
        <w:rPr>
          <w:noProof/>
        </w:rPr>
        <w:fldChar w:fldCharType="begin"/>
      </w:r>
      <w:r>
        <w:rPr>
          <w:noProof/>
        </w:rPr>
        <w:instrText xml:space="preserve"> PAGEREF _Toc218831848 \h </w:instrText>
      </w:r>
      <w:r>
        <w:rPr>
          <w:noProof/>
        </w:rPr>
      </w:r>
      <w:r>
        <w:rPr>
          <w:noProof/>
        </w:rPr>
        <w:fldChar w:fldCharType="separate"/>
      </w:r>
      <w:r>
        <w:rPr>
          <w:noProof/>
        </w:rPr>
        <w:t>11</w:t>
      </w:r>
      <w:r>
        <w:rPr>
          <w:noProof/>
        </w:rPr>
        <w:fldChar w:fldCharType="end"/>
      </w:r>
    </w:p>
    <w:p w14:paraId="7C6C62F3" w14:textId="77777777" w:rsidR="00D972A4" w:rsidRDefault="00D972A4">
      <w:pPr>
        <w:pStyle w:val="Verzeichnis2"/>
        <w:tabs>
          <w:tab w:val="right" w:leader="dot" w:pos="9056"/>
        </w:tabs>
        <w:rPr>
          <w:noProof/>
          <w:lang w:eastAsia="ja-JP"/>
        </w:rPr>
      </w:pPr>
      <w:r>
        <w:rPr>
          <w:noProof/>
        </w:rPr>
        <w:t>Technologie-Strategien</w:t>
      </w:r>
      <w:r>
        <w:rPr>
          <w:noProof/>
        </w:rPr>
        <w:tab/>
      </w:r>
      <w:r>
        <w:rPr>
          <w:noProof/>
        </w:rPr>
        <w:fldChar w:fldCharType="begin"/>
      </w:r>
      <w:r>
        <w:rPr>
          <w:noProof/>
        </w:rPr>
        <w:instrText xml:space="preserve"> PAGEREF _Toc218831849 \h </w:instrText>
      </w:r>
      <w:r>
        <w:rPr>
          <w:noProof/>
        </w:rPr>
      </w:r>
      <w:r>
        <w:rPr>
          <w:noProof/>
        </w:rPr>
        <w:fldChar w:fldCharType="separate"/>
      </w:r>
      <w:r>
        <w:rPr>
          <w:noProof/>
        </w:rPr>
        <w:t>12</w:t>
      </w:r>
      <w:r>
        <w:rPr>
          <w:noProof/>
        </w:rPr>
        <w:fldChar w:fldCharType="end"/>
      </w:r>
    </w:p>
    <w:p w14:paraId="651CF724" w14:textId="77777777" w:rsidR="00D972A4" w:rsidRDefault="00D972A4">
      <w:pPr>
        <w:pStyle w:val="Verzeichnis3"/>
        <w:tabs>
          <w:tab w:val="right" w:leader="dot" w:pos="9056"/>
        </w:tabs>
        <w:rPr>
          <w:noProof/>
          <w:lang w:eastAsia="ja-JP"/>
        </w:rPr>
      </w:pPr>
      <w:r>
        <w:rPr>
          <w:noProof/>
        </w:rPr>
        <w:t>Android</w:t>
      </w:r>
      <w:r>
        <w:rPr>
          <w:noProof/>
        </w:rPr>
        <w:tab/>
      </w:r>
      <w:r>
        <w:rPr>
          <w:noProof/>
        </w:rPr>
        <w:fldChar w:fldCharType="begin"/>
      </w:r>
      <w:r>
        <w:rPr>
          <w:noProof/>
        </w:rPr>
        <w:instrText xml:space="preserve"> PAGEREF _Toc218831850 \h </w:instrText>
      </w:r>
      <w:r>
        <w:rPr>
          <w:noProof/>
        </w:rPr>
      </w:r>
      <w:r>
        <w:rPr>
          <w:noProof/>
        </w:rPr>
        <w:fldChar w:fldCharType="separate"/>
      </w:r>
      <w:r>
        <w:rPr>
          <w:noProof/>
        </w:rPr>
        <w:t>12</w:t>
      </w:r>
      <w:r>
        <w:rPr>
          <w:noProof/>
        </w:rPr>
        <w:fldChar w:fldCharType="end"/>
      </w:r>
    </w:p>
    <w:p w14:paraId="23420B74" w14:textId="77777777" w:rsidR="00D972A4" w:rsidRDefault="00D972A4">
      <w:pPr>
        <w:pStyle w:val="Verzeichnis3"/>
        <w:tabs>
          <w:tab w:val="right" w:leader="dot" w:pos="9056"/>
        </w:tabs>
        <w:rPr>
          <w:noProof/>
          <w:lang w:eastAsia="ja-JP"/>
        </w:rPr>
      </w:pPr>
      <w:r>
        <w:rPr>
          <w:noProof/>
        </w:rPr>
        <w:t>Windows Phone</w:t>
      </w:r>
      <w:r>
        <w:rPr>
          <w:noProof/>
        </w:rPr>
        <w:tab/>
      </w:r>
      <w:r>
        <w:rPr>
          <w:noProof/>
        </w:rPr>
        <w:fldChar w:fldCharType="begin"/>
      </w:r>
      <w:r>
        <w:rPr>
          <w:noProof/>
        </w:rPr>
        <w:instrText xml:space="preserve"> PAGEREF _Toc218831851 \h </w:instrText>
      </w:r>
      <w:r>
        <w:rPr>
          <w:noProof/>
        </w:rPr>
      </w:r>
      <w:r>
        <w:rPr>
          <w:noProof/>
        </w:rPr>
        <w:fldChar w:fldCharType="separate"/>
      </w:r>
      <w:r>
        <w:rPr>
          <w:noProof/>
        </w:rPr>
        <w:t>12</w:t>
      </w:r>
      <w:r>
        <w:rPr>
          <w:noProof/>
        </w:rPr>
        <w:fldChar w:fldCharType="end"/>
      </w:r>
    </w:p>
    <w:p w14:paraId="37BE1FC8" w14:textId="77777777" w:rsidR="00D972A4" w:rsidRDefault="00D972A4">
      <w:pPr>
        <w:pStyle w:val="Verzeichnis2"/>
        <w:tabs>
          <w:tab w:val="right" w:leader="dot" w:pos="9056"/>
        </w:tabs>
        <w:rPr>
          <w:noProof/>
          <w:lang w:eastAsia="ja-JP"/>
        </w:rPr>
      </w:pPr>
      <w:r>
        <w:rPr>
          <w:noProof/>
        </w:rPr>
        <w:t>Datensammlung</w:t>
      </w:r>
      <w:r>
        <w:rPr>
          <w:noProof/>
        </w:rPr>
        <w:tab/>
      </w:r>
      <w:r>
        <w:rPr>
          <w:noProof/>
        </w:rPr>
        <w:fldChar w:fldCharType="begin"/>
      </w:r>
      <w:r>
        <w:rPr>
          <w:noProof/>
        </w:rPr>
        <w:instrText xml:space="preserve"> PAGEREF _Toc218831852 \h </w:instrText>
      </w:r>
      <w:r>
        <w:rPr>
          <w:noProof/>
        </w:rPr>
      </w:r>
      <w:r>
        <w:rPr>
          <w:noProof/>
        </w:rPr>
        <w:fldChar w:fldCharType="separate"/>
      </w:r>
      <w:r>
        <w:rPr>
          <w:noProof/>
        </w:rPr>
        <w:t>12</w:t>
      </w:r>
      <w:r>
        <w:rPr>
          <w:noProof/>
        </w:rPr>
        <w:fldChar w:fldCharType="end"/>
      </w:r>
    </w:p>
    <w:p w14:paraId="13D60FCE" w14:textId="77777777" w:rsidR="00D972A4" w:rsidRDefault="00D972A4">
      <w:pPr>
        <w:pStyle w:val="Verzeichnis2"/>
        <w:tabs>
          <w:tab w:val="right" w:leader="dot" w:pos="9056"/>
        </w:tabs>
        <w:rPr>
          <w:noProof/>
          <w:lang w:eastAsia="ja-JP"/>
        </w:rPr>
      </w:pPr>
      <w:r>
        <w:rPr>
          <w:noProof/>
        </w:rPr>
        <w:t>Datenübertragung in Mobilen Kommunikations Sytemen</w:t>
      </w:r>
      <w:r>
        <w:rPr>
          <w:noProof/>
        </w:rPr>
        <w:tab/>
      </w:r>
      <w:r>
        <w:rPr>
          <w:noProof/>
        </w:rPr>
        <w:fldChar w:fldCharType="begin"/>
      </w:r>
      <w:r>
        <w:rPr>
          <w:noProof/>
        </w:rPr>
        <w:instrText xml:space="preserve"> PAGEREF _Toc218831853 \h </w:instrText>
      </w:r>
      <w:r>
        <w:rPr>
          <w:noProof/>
        </w:rPr>
      </w:r>
      <w:r>
        <w:rPr>
          <w:noProof/>
        </w:rPr>
        <w:fldChar w:fldCharType="separate"/>
      </w:r>
      <w:r>
        <w:rPr>
          <w:noProof/>
        </w:rPr>
        <w:t>12</w:t>
      </w:r>
      <w:r>
        <w:rPr>
          <w:noProof/>
        </w:rPr>
        <w:fldChar w:fldCharType="end"/>
      </w:r>
    </w:p>
    <w:p w14:paraId="162904A4" w14:textId="77777777" w:rsidR="00D972A4" w:rsidRDefault="00D972A4">
      <w:pPr>
        <w:pStyle w:val="Verzeichnis1"/>
        <w:tabs>
          <w:tab w:val="right" w:leader="dot" w:pos="9056"/>
        </w:tabs>
        <w:rPr>
          <w:noProof/>
          <w:lang w:eastAsia="ja-JP"/>
        </w:rPr>
      </w:pPr>
      <w:r>
        <w:rPr>
          <w:noProof/>
        </w:rPr>
        <w:t>Geschäftsmodelle</w:t>
      </w:r>
      <w:r>
        <w:rPr>
          <w:noProof/>
        </w:rPr>
        <w:tab/>
      </w:r>
      <w:r>
        <w:rPr>
          <w:noProof/>
        </w:rPr>
        <w:fldChar w:fldCharType="begin"/>
      </w:r>
      <w:r>
        <w:rPr>
          <w:noProof/>
        </w:rPr>
        <w:instrText xml:space="preserve"> PAGEREF _Toc218831854 \h </w:instrText>
      </w:r>
      <w:r>
        <w:rPr>
          <w:noProof/>
        </w:rPr>
      </w:r>
      <w:r>
        <w:rPr>
          <w:noProof/>
        </w:rPr>
        <w:fldChar w:fldCharType="separate"/>
      </w:r>
      <w:r>
        <w:rPr>
          <w:noProof/>
        </w:rPr>
        <w:t>13</w:t>
      </w:r>
      <w:r>
        <w:rPr>
          <w:noProof/>
        </w:rPr>
        <w:fldChar w:fldCharType="end"/>
      </w:r>
    </w:p>
    <w:p w14:paraId="3EA3C0E6" w14:textId="77777777" w:rsidR="00D972A4" w:rsidRDefault="00D972A4">
      <w:pPr>
        <w:pStyle w:val="Verzeichnis2"/>
        <w:tabs>
          <w:tab w:val="right" w:leader="dot" w:pos="9056"/>
        </w:tabs>
        <w:rPr>
          <w:noProof/>
          <w:lang w:eastAsia="ja-JP"/>
        </w:rPr>
      </w:pPr>
      <w:r>
        <w:rPr>
          <w:noProof/>
        </w:rPr>
        <w:t>Wertschöpfung</w:t>
      </w:r>
      <w:r>
        <w:rPr>
          <w:noProof/>
        </w:rPr>
        <w:tab/>
      </w:r>
      <w:r>
        <w:rPr>
          <w:noProof/>
        </w:rPr>
        <w:fldChar w:fldCharType="begin"/>
      </w:r>
      <w:r>
        <w:rPr>
          <w:noProof/>
        </w:rPr>
        <w:instrText xml:space="preserve"> PAGEREF _Toc218831855 \h </w:instrText>
      </w:r>
      <w:r>
        <w:rPr>
          <w:noProof/>
        </w:rPr>
      </w:r>
      <w:r>
        <w:rPr>
          <w:noProof/>
        </w:rPr>
        <w:fldChar w:fldCharType="separate"/>
      </w:r>
      <w:r>
        <w:rPr>
          <w:noProof/>
        </w:rPr>
        <w:t>13</w:t>
      </w:r>
      <w:r>
        <w:rPr>
          <w:noProof/>
        </w:rPr>
        <w:fldChar w:fldCharType="end"/>
      </w:r>
    </w:p>
    <w:p w14:paraId="2B2C0FAC" w14:textId="77777777" w:rsidR="00D972A4" w:rsidRDefault="00D972A4">
      <w:pPr>
        <w:pStyle w:val="Verzeichnis2"/>
        <w:tabs>
          <w:tab w:val="right" w:leader="dot" w:pos="9056"/>
        </w:tabs>
        <w:rPr>
          <w:noProof/>
          <w:lang w:eastAsia="ja-JP"/>
        </w:rPr>
      </w:pPr>
      <w:r>
        <w:rPr>
          <w:noProof/>
        </w:rPr>
        <w:t>Strategie in LBS</w:t>
      </w:r>
      <w:r>
        <w:rPr>
          <w:noProof/>
        </w:rPr>
        <w:tab/>
      </w:r>
      <w:r>
        <w:rPr>
          <w:noProof/>
        </w:rPr>
        <w:fldChar w:fldCharType="begin"/>
      </w:r>
      <w:r>
        <w:rPr>
          <w:noProof/>
        </w:rPr>
        <w:instrText xml:space="preserve"> PAGEREF _Toc218831856 \h </w:instrText>
      </w:r>
      <w:r>
        <w:rPr>
          <w:noProof/>
        </w:rPr>
      </w:r>
      <w:r>
        <w:rPr>
          <w:noProof/>
        </w:rPr>
        <w:fldChar w:fldCharType="separate"/>
      </w:r>
      <w:r>
        <w:rPr>
          <w:noProof/>
        </w:rPr>
        <w:t>13</w:t>
      </w:r>
      <w:r>
        <w:rPr>
          <w:noProof/>
        </w:rPr>
        <w:fldChar w:fldCharType="end"/>
      </w:r>
    </w:p>
    <w:p w14:paraId="54620456" w14:textId="77777777" w:rsidR="00D972A4" w:rsidRDefault="00D972A4">
      <w:pPr>
        <w:pStyle w:val="Verzeichnis3"/>
        <w:tabs>
          <w:tab w:val="right" w:leader="dot" w:pos="9056"/>
        </w:tabs>
        <w:rPr>
          <w:noProof/>
          <w:lang w:eastAsia="ja-JP"/>
        </w:rPr>
      </w:pPr>
      <w:r>
        <w:rPr>
          <w:noProof/>
        </w:rPr>
        <w:t>Positionierung</w:t>
      </w:r>
      <w:r>
        <w:rPr>
          <w:noProof/>
        </w:rPr>
        <w:tab/>
      </w:r>
      <w:r>
        <w:rPr>
          <w:noProof/>
        </w:rPr>
        <w:fldChar w:fldCharType="begin"/>
      </w:r>
      <w:r>
        <w:rPr>
          <w:noProof/>
        </w:rPr>
        <w:instrText xml:space="preserve"> PAGEREF _Toc218831857 \h </w:instrText>
      </w:r>
      <w:r>
        <w:rPr>
          <w:noProof/>
        </w:rPr>
      </w:r>
      <w:r>
        <w:rPr>
          <w:noProof/>
        </w:rPr>
        <w:fldChar w:fldCharType="separate"/>
      </w:r>
      <w:r>
        <w:rPr>
          <w:noProof/>
        </w:rPr>
        <w:t>14</w:t>
      </w:r>
      <w:r>
        <w:rPr>
          <w:noProof/>
        </w:rPr>
        <w:fldChar w:fldCharType="end"/>
      </w:r>
    </w:p>
    <w:p w14:paraId="4F4D42B0" w14:textId="77777777" w:rsidR="00D972A4" w:rsidRDefault="00D972A4">
      <w:pPr>
        <w:pStyle w:val="Verzeichnis3"/>
        <w:tabs>
          <w:tab w:val="right" w:leader="dot" w:pos="9056"/>
        </w:tabs>
        <w:rPr>
          <w:noProof/>
          <w:lang w:eastAsia="ja-JP"/>
        </w:rPr>
      </w:pPr>
      <w:r>
        <w:rPr>
          <w:noProof/>
        </w:rPr>
        <w:t>SWOT</w:t>
      </w:r>
      <w:r>
        <w:rPr>
          <w:noProof/>
        </w:rPr>
        <w:tab/>
      </w:r>
      <w:r>
        <w:rPr>
          <w:noProof/>
        </w:rPr>
        <w:fldChar w:fldCharType="begin"/>
      </w:r>
      <w:r>
        <w:rPr>
          <w:noProof/>
        </w:rPr>
        <w:instrText xml:space="preserve"> PAGEREF _Toc218831858 \h </w:instrText>
      </w:r>
      <w:r>
        <w:rPr>
          <w:noProof/>
        </w:rPr>
      </w:r>
      <w:r>
        <w:rPr>
          <w:noProof/>
        </w:rPr>
        <w:fldChar w:fldCharType="separate"/>
      </w:r>
      <w:r>
        <w:rPr>
          <w:noProof/>
        </w:rPr>
        <w:t>14</w:t>
      </w:r>
      <w:r>
        <w:rPr>
          <w:noProof/>
        </w:rPr>
        <w:fldChar w:fldCharType="end"/>
      </w:r>
    </w:p>
    <w:p w14:paraId="620445E8" w14:textId="77777777" w:rsidR="00D972A4" w:rsidRDefault="00D972A4">
      <w:pPr>
        <w:pStyle w:val="Verzeichnis3"/>
        <w:tabs>
          <w:tab w:val="right" w:leader="dot" w:pos="9056"/>
        </w:tabs>
        <w:rPr>
          <w:noProof/>
          <w:lang w:eastAsia="ja-JP"/>
        </w:rPr>
      </w:pPr>
      <w:r>
        <w:rPr>
          <w:noProof/>
        </w:rPr>
        <w:t>Marketingprogramm</w:t>
      </w:r>
      <w:r>
        <w:rPr>
          <w:noProof/>
        </w:rPr>
        <w:tab/>
      </w:r>
      <w:r>
        <w:rPr>
          <w:noProof/>
        </w:rPr>
        <w:fldChar w:fldCharType="begin"/>
      </w:r>
      <w:r>
        <w:rPr>
          <w:noProof/>
        </w:rPr>
        <w:instrText xml:space="preserve"> PAGEREF _Toc218831859 \h </w:instrText>
      </w:r>
      <w:r>
        <w:rPr>
          <w:noProof/>
        </w:rPr>
      </w:r>
      <w:r>
        <w:rPr>
          <w:noProof/>
        </w:rPr>
        <w:fldChar w:fldCharType="separate"/>
      </w:r>
      <w:r>
        <w:rPr>
          <w:noProof/>
        </w:rPr>
        <w:t>14</w:t>
      </w:r>
      <w:r>
        <w:rPr>
          <w:noProof/>
        </w:rPr>
        <w:fldChar w:fldCharType="end"/>
      </w:r>
    </w:p>
    <w:p w14:paraId="58FACBAB" w14:textId="77777777" w:rsidR="00D972A4" w:rsidRDefault="00D972A4">
      <w:pPr>
        <w:pStyle w:val="Verzeichnis2"/>
        <w:tabs>
          <w:tab w:val="right" w:leader="dot" w:pos="9056"/>
        </w:tabs>
        <w:rPr>
          <w:noProof/>
          <w:lang w:eastAsia="ja-JP"/>
        </w:rPr>
      </w:pPr>
      <w:r>
        <w:rPr>
          <w:noProof/>
        </w:rPr>
        <w:t>Markttransaktion</w:t>
      </w:r>
      <w:r>
        <w:rPr>
          <w:noProof/>
        </w:rPr>
        <w:tab/>
      </w:r>
      <w:r>
        <w:rPr>
          <w:noProof/>
        </w:rPr>
        <w:fldChar w:fldCharType="begin"/>
      </w:r>
      <w:r>
        <w:rPr>
          <w:noProof/>
        </w:rPr>
        <w:instrText xml:space="preserve"> PAGEREF _Toc218831860 \h </w:instrText>
      </w:r>
      <w:r>
        <w:rPr>
          <w:noProof/>
        </w:rPr>
      </w:r>
      <w:r>
        <w:rPr>
          <w:noProof/>
        </w:rPr>
        <w:fldChar w:fldCharType="separate"/>
      </w:r>
      <w:r>
        <w:rPr>
          <w:noProof/>
        </w:rPr>
        <w:t>14</w:t>
      </w:r>
      <w:r>
        <w:rPr>
          <w:noProof/>
        </w:rPr>
        <w:fldChar w:fldCharType="end"/>
      </w:r>
    </w:p>
    <w:p w14:paraId="286438AA" w14:textId="77777777" w:rsidR="00D972A4" w:rsidRDefault="00D972A4">
      <w:pPr>
        <w:pStyle w:val="Verzeichnis1"/>
        <w:tabs>
          <w:tab w:val="right" w:leader="dot" w:pos="9056"/>
        </w:tabs>
        <w:rPr>
          <w:noProof/>
          <w:lang w:eastAsia="ja-JP"/>
        </w:rPr>
      </w:pPr>
      <w:r>
        <w:rPr>
          <w:noProof/>
        </w:rPr>
        <w:t>Fallbeispiel MyTaxi App</w:t>
      </w:r>
      <w:r>
        <w:rPr>
          <w:noProof/>
        </w:rPr>
        <w:tab/>
      </w:r>
      <w:r>
        <w:rPr>
          <w:noProof/>
        </w:rPr>
        <w:fldChar w:fldCharType="begin"/>
      </w:r>
      <w:r>
        <w:rPr>
          <w:noProof/>
        </w:rPr>
        <w:instrText xml:space="preserve"> PAGEREF _Toc218831861 \h </w:instrText>
      </w:r>
      <w:r>
        <w:rPr>
          <w:noProof/>
        </w:rPr>
      </w:r>
      <w:r>
        <w:rPr>
          <w:noProof/>
        </w:rPr>
        <w:fldChar w:fldCharType="separate"/>
      </w:r>
      <w:r>
        <w:rPr>
          <w:noProof/>
        </w:rPr>
        <w:t>14</w:t>
      </w:r>
      <w:r>
        <w:rPr>
          <w:noProof/>
        </w:rPr>
        <w:fldChar w:fldCharType="end"/>
      </w:r>
    </w:p>
    <w:p w14:paraId="27DE878F" w14:textId="77777777" w:rsidR="00D972A4" w:rsidRDefault="00D972A4">
      <w:pPr>
        <w:pStyle w:val="Verzeichnis2"/>
        <w:tabs>
          <w:tab w:val="right" w:leader="dot" w:pos="9056"/>
        </w:tabs>
        <w:rPr>
          <w:noProof/>
          <w:lang w:eastAsia="ja-JP"/>
        </w:rPr>
      </w:pPr>
      <w:r>
        <w:rPr>
          <w:noProof/>
        </w:rPr>
        <w:t>MyTaxi-App</w:t>
      </w:r>
      <w:r>
        <w:rPr>
          <w:noProof/>
        </w:rPr>
        <w:tab/>
      </w:r>
      <w:r>
        <w:rPr>
          <w:noProof/>
        </w:rPr>
        <w:fldChar w:fldCharType="begin"/>
      </w:r>
      <w:r>
        <w:rPr>
          <w:noProof/>
        </w:rPr>
        <w:instrText xml:space="preserve"> PAGEREF _Toc218831862 \h </w:instrText>
      </w:r>
      <w:r>
        <w:rPr>
          <w:noProof/>
        </w:rPr>
      </w:r>
      <w:r>
        <w:rPr>
          <w:noProof/>
        </w:rPr>
        <w:fldChar w:fldCharType="separate"/>
      </w:r>
      <w:r>
        <w:rPr>
          <w:noProof/>
        </w:rPr>
        <w:t>14</w:t>
      </w:r>
      <w:r>
        <w:rPr>
          <w:noProof/>
        </w:rPr>
        <w:fldChar w:fldCharType="end"/>
      </w:r>
    </w:p>
    <w:p w14:paraId="1F033C76" w14:textId="77777777" w:rsidR="00D972A4" w:rsidRDefault="00D972A4">
      <w:pPr>
        <w:pStyle w:val="Verzeichnis2"/>
        <w:tabs>
          <w:tab w:val="right" w:leader="dot" w:pos="9056"/>
        </w:tabs>
        <w:rPr>
          <w:noProof/>
          <w:lang w:eastAsia="ja-JP"/>
        </w:rPr>
      </w:pPr>
      <w:r>
        <w:rPr>
          <w:noProof/>
        </w:rPr>
        <w:t>Einsatzmöglichkeit</w:t>
      </w:r>
      <w:r>
        <w:rPr>
          <w:noProof/>
        </w:rPr>
        <w:tab/>
      </w:r>
      <w:r>
        <w:rPr>
          <w:noProof/>
        </w:rPr>
        <w:fldChar w:fldCharType="begin"/>
      </w:r>
      <w:r>
        <w:rPr>
          <w:noProof/>
        </w:rPr>
        <w:instrText xml:space="preserve"> PAGEREF _Toc218831863 \h </w:instrText>
      </w:r>
      <w:r>
        <w:rPr>
          <w:noProof/>
        </w:rPr>
      </w:r>
      <w:r>
        <w:rPr>
          <w:noProof/>
        </w:rPr>
        <w:fldChar w:fldCharType="separate"/>
      </w:r>
      <w:r>
        <w:rPr>
          <w:noProof/>
        </w:rPr>
        <w:t>15</w:t>
      </w:r>
      <w:r>
        <w:rPr>
          <w:noProof/>
        </w:rPr>
        <w:fldChar w:fldCharType="end"/>
      </w:r>
    </w:p>
    <w:p w14:paraId="5A334798" w14:textId="77777777" w:rsidR="00D972A4" w:rsidRDefault="00D972A4">
      <w:pPr>
        <w:pStyle w:val="Verzeichnis2"/>
        <w:tabs>
          <w:tab w:val="right" w:leader="dot" w:pos="9056"/>
        </w:tabs>
        <w:rPr>
          <w:noProof/>
          <w:lang w:eastAsia="ja-JP"/>
        </w:rPr>
      </w:pPr>
      <w:r>
        <w:rPr>
          <w:noProof/>
        </w:rPr>
        <w:t>User Interface</w:t>
      </w:r>
      <w:r>
        <w:rPr>
          <w:noProof/>
        </w:rPr>
        <w:tab/>
      </w:r>
      <w:r>
        <w:rPr>
          <w:noProof/>
        </w:rPr>
        <w:fldChar w:fldCharType="begin"/>
      </w:r>
      <w:r>
        <w:rPr>
          <w:noProof/>
        </w:rPr>
        <w:instrText xml:space="preserve"> PAGEREF _Toc218831864 \h </w:instrText>
      </w:r>
      <w:r>
        <w:rPr>
          <w:noProof/>
        </w:rPr>
      </w:r>
      <w:r>
        <w:rPr>
          <w:noProof/>
        </w:rPr>
        <w:fldChar w:fldCharType="separate"/>
      </w:r>
      <w:r>
        <w:rPr>
          <w:noProof/>
        </w:rPr>
        <w:t>15</w:t>
      </w:r>
      <w:r>
        <w:rPr>
          <w:noProof/>
        </w:rPr>
        <w:fldChar w:fldCharType="end"/>
      </w:r>
    </w:p>
    <w:p w14:paraId="7C4E6C0E" w14:textId="77777777" w:rsidR="00D972A4" w:rsidRDefault="00D972A4">
      <w:pPr>
        <w:pStyle w:val="Verzeichnis2"/>
        <w:tabs>
          <w:tab w:val="right" w:leader="dot" w:pos="9056"/>
        </w:tabs>
        <w:rPr>
          <w:noProof/>
          <w:lang w:eastAsia="ja-JP"/>
        </w:rPr>
      </w:pPr>
      <w:r>
        <w:rPr>
          <w:noProof/>
        </w:rPr>
        <w:t>Funktionalitäten</w:t>
      </w:r>
      <w:r>
        <w:rPr>
          <w:noProof/>
        </w:rPr>
        <w:tab/>
      </w:r>
      <w:r>
        <w:rPr>
          <w:noProof/>
        </w:rPr>
        <w:fldChar w:fldCharType="begin"/>
      </w:r>
      <w:r>
        <w:rPr>
          <w:noProof/>
        </w:rPr>
        <w:instrText xml:space="preserve"> PAGEREF _Toc218831865 \h </w:instrText>
      </w:r>
      <w:r>
        <w:rPr>
          <w:noProof/>
        </w:rPr>
      </w:r>
      <w:r>
        <w:rPr>
          <w:noProof/>
        </w:rPr>
        <w:fldChar w:fldCharType="separate"/>
      </w:r>
      <w:r>
        <w:rPr>
          <w:noProof/>
        </w:rPr>
        <w:t>15</w:t>
      </w:r>
      <w:r>
        <w:rPr>
          <w:noProof/>
        </w:rPr>
        <w:fldChar w:fldCharType="end"/>
      </w:r>
    </w:p>
    <w:p w14:paraId="67944D1E" w14:textId="77777777" w:rsidR="00D972A4" w:rsidRDefault="00D972A4">
      <w:pPr>
        <w:pStyle w:val="Verzeichnis2"/>
        <w:tabs>
          <w:tab w:val="right" w:leader="dot" w:pos="9056"/>
        </w:tabs>
        <w:rPr>
          <w:noProof/>
          <w:lang w:eastAsia="ja-JP"/>
        </w:rPr>
      </w:pPr>
      <w:r>
        <w:rPr>
          <w:noProof/>
        </w:rPr>
        <w:t>Technologie</w:t>
      </w:r>
      <w:r>
        <w:rPr>
          <w:noProof/>
        </w:rPr>
        <w:tab/>
      </w:r>
      <w:r>
        <w:rPr>
          <w:noProof/>
        </w:rPr>
        <w:fldChar w:fldCharType="begin"/>
      </w:r>
      <w:r>
        <w:rPr>
          <w:noProof/>
        </w:rPr>
        <w:instrText xml:space="preserve"> PAGEREF _Toc218831866 \h </w:instrText>
      </w:r>
      <w:r>
        <w:rPr>
          <w:noProof/>
        </w:rPr>
      </w:r>
      <w:r>
        <w:rPr>
          <w:noProof/>
        </w:rPr>
        <w:fldChar w:fldCharType="separate"/>
      </w:r>
      <w:r>
        <w:rPr>
          <w:noProof/>
        </w:rPr>
        <w:t>15</w:t>
      </w:r>
      <w:r>
        <w:rPr>
          <w:noProof/>
        </w:rPr>
        <w:fldChar w:fldCharType="end"/>
      </w:r>
    </w:p>
    <w:p w14:paraId="3F5F77CD" w14:textId="77777777" w:rsidR="00D972A4" w:rsidRDefault="00D972A4">
      <w:pPr>
        <w:pStyle w:val="Verzeichnis2"/>
        <w:tabs>
          <w:tab w:val="right" w:leader="dot" w:pos="9056"/>
        </w:tabs>
        <w:rPr>
          <w:noProof/>
          <w:lang w:eastAsia="ja-JP"/>
        </w:rPr>
      </w:pPr>
      <w:r>
        <w:rPr>
          <w:noProof/>
        </w:rPr>
        <w:t>Geschäftsmodell</w:t>
      </w:r>
      <w:r>
        <w:rPr>
          <w:noProof/>
        </w:rPr>
        <w:tab/>
      </w:r>
      <w:r>
        <w:rPr>
          <w:noProof/>
        </w:rPr>
        <w:fldChar w:fldCharType="begin"/>
      </w:r>
      <w:r>
        <w:rPr>
          <w:noProof/>
        </w:rPr>
        <w:instrText xml:space="preserve"> PAGEREF _Toc218831867 \h </w:instrText>
      </w:r>
      <w:r>
        <w:rPr>
          <w:noProof/>
        </w:rPr>
      </w:r>
      <w:r>
        <w:rPr>
          <w:noProof/>
        </w:rPr>
        <w:fldChar w:fldCharType="separate"/>
      </w:r>
      <w:r>
        <w:rPr>
          <w:noProof/>
        </w:rPr>
        <w:t>15</w:t>
      </w:r>
      <w:r>
        <w:rPr>
          <w:noProof/>
        </w:rPr>
        <w:fldChar w:fldCharType="end"/>
      </w:r>
    </w:p>
    <w:p w14:paraId="4C83CFA2" w14:textId="77777777" w:rsidR="00D972A4" w:rsidRDefault="00D972A4">
      <w:pPr>
        <w:pStyle w:val="Verzeichnis1"/>
        <w:tabs>
          <w:tab w:val="right" w:leader="dot" w:pos="9056"/>
        </w:tabs>
        <w:rPr>
          <w:noProof/>
          <w:lang w:eastAsia="ja-JP"/>
        </w:rPr>
      </w:pPr>
      <w:r>
        <w:rPr>
          <w:noProof/>
        </w:rPr>
        <w:t>Fazit</w:t>
      </w:r>
      <w:r>
        <w:rPr>
          <w:noProof/>
        </w:rPr>
        <w:tab/>
      </w:r>
      <w:r>
        <w:rPr>
          <w:noProof/>
        </w:rPr>
        <w:fldChar w:fldCharType="begin"/>
      </w:r>
      <w:r>
        <w:rPr>
          <w:noProof/>
        </w:rPr>
        <w:instrText xml:space="preserve"> PAGEREF _Toc218831868 \h </w:instrText>
      </w:r>
      <w:r>
        <w:rPr>
          <w:noProof/>
        </w:rPr>
      </w:r>
      <w:r>
        <w:rPr>
          <w:noProof/>
        </w:rPr>
        <w:fldChar w:fldCharType="separate"/>
      </w:r>
      <w:r>
        <w:rPr>
          <w:noProof/>
        </w:rPr>
        <w:t>15</w:t>
      </w:r>
      <w:r>
        <w:rPr>
          <w:noProof/>
        </w:rPr>
        <w:fldChar w:fldCharType="end"/>
      </w:r>
    </w:p>
    <w:p w14:paraId="77C163B9" w14:textId="77777777" w:rsidR="00D972A4" w:rsidRDefault="00D972A4">
      <w:pPr>
        <w:pStyle w:val="Verzeichnis1"/>
        <w:tabs>
          <w:tab w:val="right" w:leader="dot" w:pos="9056"/>
        </w:tabs>
        <w:rPr>
          <w:noProof/>
          <w:lang w:eastAsia="ja-JP"/>
        </w:rPr>
      </w:pPr>
      <w:r>
        <w:rPr>
          <w:noProof/>
        </w:rPr>
        <w:t>Glossar</w:t>
      </w:r>
      <w:r>
        <w:rPr>
          <w:noProof/>
        </w:rPr>
        <w:tab/>
      </w:r>
      <w:r>
        <w:rPr>
          <w:noProof/>
        </w:rPr>
        <w:fldChar w:fldCharType="begin"/>
      </w:r>
      <w:r>
        <w:rPr>
          <w:noProof/>
        </w:rPr>
        <w:instrText xml:space="preserve"> PAGEREF _Toc218831869 \h </w:instrText>
      </w:r>
      <w:r>
        <w:rPr>
          <w:noProof/>
        </w:rPr>
      </w:r>
      <w:r>
        <w:rPr>
          <w:noProof/>
        </w:rPr>
        <w:fldChar w:fldCharType="separate"/>
      </w:r>
      <w:r>
        <w:rPr>
          <w:noProof/>
        </w:rPr>
        <w:t>15</w:t>
      </w:r>
      <w:r>
        <w:rPr>
          <w:noProof/>
        </w:rPr>
        <w:fldChar w:fldCharType="end"/>
      </w:r>
    </w:p>
    <w:p w14:paraId="511BA34C" w14:textId="77777777" w:rsidR="00D972A4" w:rsidRDefault="00D972A4">
      <w:pPr>
        <w:pStyle w:val="Verzeichnis1"/>
        <w:tabs>
          <w:tab w:val="right" w:leader="dot" w:pos="9056"/>
        </w:tabs>
        <w:rPr>
          <w:noProof/>
          <w:lang w:eastAsia="ja-JP"/>
        </w:rPr>
      </w:pPr>
      <w:r>
        <w:rPr>
          <w:noProof/>
        </w:rPr>
        <w:t>Literatur</w:t>
      </w:r>
      <w:r>
        <w:rPr>
          <w:noProof/>
        </w:rPr>
        <w:tab/>
      </w:r>
      <w:r>
        <w:rPr>
          <w:noProof/>
        </w:rPr>
        <w:fldChar w:fldCharType="begin"/>
      </w:r>
      <w:r>
        <w:rPr>
          <w:noProof/>
        </w:rPr>
        <w:instrText xml:space="preserve"> PAGEREF _Toc218831870 \h </w:instrText>
      </w:r>
      <w:r>
        <w:rPr>
          <w:noProof/>
        </w:rPr>
      </w:r>
      <w:r>
        <w:rPr>
          <w:noProof/>
        </w:rPr>
        <w:fldChar w:fldCharType="separate"/>
      </w:r>
      <w:r>
        <w:rPr>
          <w:noProof/>
        </w:rPr>
        <w:t>15</w:t>
      </w:r>
      <w:r>
        <w:rPr>
          <w:noProof/>
        </w:rPr>
        <w:fldChar w:fldCharType="end"/>
      </w:r>
    </w:p>
    <w:p w14:paraId="0F4E7489" w14:textId="0D079D9F" w:rsidR="00F40DE4" w:rsidRDefault="00395D31" w:rsidP="00395D31">
      <w:r>
        <w:fldChar w:fldCharType="end"/>
      </w:r>
      <w:bookmarkStart w:id="4" w:name="_Toc213923893"/>
    </w:p>
    <w:p w14:paraId="78369F38" w14:textId="77777777" w:rsidR="00F40DE4" w:rsidRDefault="00F40DE4">
      <w:r>
        <w:br w:type="page"/>
      </w:r>
    </w:p>
    <w:p w14:paraId="54265694" w14:textId="4FD96457" w:rsidR="00DB50BC" w:rsidRDefault="00DB50BC" w:rsidP="00F40DE4">
      <w:pPr>
        <w:pStyle w:val="berschrift1"/>
      </w:pPr>
      <w:bookmarkStart w:id="5" w:name="_Toc218831834"/>
      <w:r w:rsidRPr="00DB50BC">
        <w:t>Einleitung</w:t>
      </w:r>
      <w:bookmarkEnd w:id="4"/>
      <w:bookmarkEnd w:id="5"/>
    </w:p>
    <w:p w14:paraId="213DB13B" w14:textId="77777777" w:rsidR="00F40DE4" w:rsidRDefault="00F40DE4" w:rsidP="00F40DE4"/>
    <w:p w14:paraId="56C4EEE9" w14:textId="4324B5DC" w:rsidR="00F40DE4" w:rsidRDefault="00F40DE4" w:rsidP="00F40DE4">
      <w:r>
        <w:t>Dieses Dokument wurde im Rahmen des Moduls „Informatik Seminar“ verfasst und befasst sich mit dem Thema Location-based Services. Location-based Services sind lokal bezogene Dienste die vorwiegend mit Mobile Geräten genutzt werden. Ein Dienstleister kann beispielsweise mit der Ortsbezogenen-Information eines Kunden seine Dienstleistungen steuern.</w:t>
      </w:r>
    </w:p>
    <w:p w14:paraId="76F5360C" w14:textId="141D6172" w:rsidR="00F40DE4" w:rsidRPr="00F40DE4" w:rsidRDefault="00F40DE4" w:rsidP="00F40DE4">
      <w:r>
        <w:t>Dieses Dokument hat zum Ziel die theoretischen Aspekte</w:t>
      </w:r>
      <w:r w:rsidR="00BA3A43">
        <w:t>, Technologie und Businessmodelle,</w:t>
      </w:r>
      <w:r>
        <w:t xml:space="preserve"> von Location-</w:t>
      </w:r>
      <w:r w:rsidR="00BA3A43">
        <w:t>based Services aufzuzeigen. A</w:t>
      </w:r>
      <w:r>
        <w:t xml:space="preserve">nhand von einem Beispiel einer Anwendung </w:t>
      </w:r>
      <w:r w:rsidR="00BA3A43">
        <w:t xml:space="preserve">sollen die Unterschiede und Zusammenhänge deutlich gemacht werden. Der Fokus liegt dabei auf den Wechselwirkungen und Abhängigkeiten von Businessmodellen und Technologie. Bringen Technologien Fortschritte oder bringen die Businessmodelle die Technologie voran? </w:t>
      </w:r>
    </w:p>
    <w:p w14:paraId="70CEA1BF" w14:textId="77777777" w:rsidR="00C42EA3" w:rsidRDefault="00C42EA3"/>
    <w:p w14:paraId="7E0D160B" w14:textId="77777777" w:rsidR="00C42EA3" w:rsidRDefault="00C42EA3"/>
    <w:p w14:paraId="378CCE4B" w14:textId="77777777" w:rsidR="00DB50BC" w:rsidRDefault="00DB50BC">
      <w:r>
        <w:t>LBS ist zwar nicht alt, aber es steht denoch in seinen Kinderschuhen.</w:t>
      </w:r>
    </w:p>
    <w:p w14:paraId="2FD2F51B" w14:textId="77777777" w:rsidR="00DB50BC" w:rsidRDefault="00DB50BC">
      <w:r>
        <w:t>Es gibt dabei verschiedene Geschäftsmodelle die der Dienstleister verwenden kann um sein Geld mit dem Dienst zu verdienen.</w:t>
      </w:r>
    </w:p>
    <w:p w14:paraId="4B11C8D3" w14:textId="77777777" w:rsidR="00DB50BC" w:rsidRDefault="00DB50BC">
      <w:r>
        <w:t>Die Technologien sind schon seit es Mobile-Mobilfunknetze gibt vorhanden. Die Dienstleistungen können sowohl mit unpräzisen Possitionsdaten als auch mit 5 Meter genauen Informationen gemacht werden.</w:t>
      </w:r>
    </w:p>
    <w:p w14:paraId="608C92B9" w14:textId="74DF6893" w:rsidR="00875BC6" w:rsidRDefault="00DB50BC">
      <w:r>
        <w:t>Die Informationen werden mittlerweile breit genutzt. Es gibt Applikationen die beispielsweise Nutzern die Möglichkeiten bieten ihre Standorte bekannt zu geben und sie mit ihren Freunden zu teilen. Aber es beläuft sich nicht immer auf die Social-Media Ebene a</w:t>
      </w:r>
      <w:r w:rsidR="00875BC6">
        <w:t>us. Dienste wie die Applikation.</w:t>
      </w:r>
    </w:p>
    <w:p w14:paraId="021C860F" w14:textId="57E220EA" w:rsidR="00E269AE" w:rsidRDefault="00220419" w:rsidP="00103D11">
      <w:pPr>
        <w:pStyle w:val="berschrift1"/>
      </w:pPr>
      <w:bookmarkStart w:id="6" w:name="_Toc218831835"/>
      <w:r>
        <w:t>Location-based Services</w:t>
      </w:r>
      <w:bookmarkEnd w:id="6"/>
    </w:p>
    <w:p w14:paraId="609C0A54" w14:textId="66E5512D" w:rsidR="009801C4" w:rsidRDefault="005314E0" w:rsidP="00875BC6">
      <w:r>
        <w:t>Sind Dienste</w:t>
      </w:r>
      <w:r w:rsidR="00220419">
        <w:t xml:space="preserve">, </w:t>
      </w:r>
      <w:r>
        <w:t>die</w:t>
      </w:r>
      <w:r w:rsidR="00220419">
        <w:t xml:space="preserve"> anhand des Ortes oder der Position eines mobilen Gerätes und anderen Informationen, einen Mehrwert zum mobilen Benutzer bringen kann.</w:t>
      </w:r>
    </w:p>
    <w:p w14:paraId="3D3365E8" w14:textId="77777777" w:rsidR="003C084F" w:rsidRDefault="003C084F" w:rsidP="00875BC6"/>
    <w:p w14:paraId="77D946BA" w14:textId="43303B9C" w:rsidR="003C084F" w:rsidRDefault="003C084F" w:rsidP="00875BC6">
      <w:r w:rsidRPr="003C084F">
        <w:t>http://www.elektronik-kompendium.de/sites/kom/0905061.htm</w:t>
      </w:r>
    </w:p>
    <w:p w14:paraId="5D4528D6" w14:textId="77EFFEC6" w:rsidR="009801C4" w:rsidRDefault="00C759EE" w:rsidP="00C759EE">
      <w:pPr>
        <w:pStyle w:val="berschrift2"/>
      </w:pPr>
      <w:bookmarkStart w:id="7" w:name="_Toc218831836"/>
      <w:r>
        <w:t>Definition &amp; Geschichte</w:t>
      </w:r>
      <w:bookmarkEnd w:id="7"/>
    </w:p>
    <w:p w14:paraId="787E2667" w14:textId="16FF7606" w:rsidR="00C759EE" w:rsidRPr="00C759EE" w:rsidRDefault="00C759EE" w:rsidP="00C759EE">
      <w:r>
        <w:t>US-Militär (GPS), Galileo (EU)</w:t>
      </w:r>
    </w:p>
    <w:p w14:paraId="3D54C400" w14:textId="2CA701BC" w:rsidR="00C759EE" w:rsidRDefault="00C759EE" w:rsidP="00C759EE">
      <w:pPr>
        <w:pStyle w:val="berschrift2"/>
      </w:pPr>
      <w:bookmarkStart w:id="8" w:name="_Toc218831837"/>
      <w:r>
        <w:t>Gebrauchsgebiete</w:t>
      </w:r>
      <w:bookmarkEnd w:id="8"/>
    </w:p>
    <w:p w14:paraId="1A94336F" w14:textId="615F7C86" w:rsidR="00C759EE" w:rsidRPr="00C759EE" w:rsidRDefault="00C759EE" w:rsidP="00C759EE">
      <w:r>
        <w:t>Tabelle Applikationen &amp; Levels</w:t>
      </w:r>
    </w:p>
    <w:p w14:paraId="4D0DFCC5" w14:textId="293E6CF3" w:rsidR="00C759EE" w:rsidRDefault="00C759EE" w:rsidP="00C759EE">
      <w:pPr>
        <w:pStyle w:val="berschrift2"/>
      </w:pPr>
      <w:bookmarkStart w:id="9" w:name="_Toc218831838"/>
      <w:r>
        <w:t>LBS Märkte und Kundensegmente</w:t>
      </w:r>
      <w:bookmarkEnd w:id="9"/>
    </w:p>
    <w:p w14:paraId="4285E019" w14:textId="404045D7" w:rsidR="00C759EE" w:rsidRPr="00C759EE" w:rsidRDefault="00C759EE" w:rsidP="00C759EE">
      <w:r>
        <w:t>Vertikaler Markt und horizontaler Markt</w:t>
      </w:r>
    </w:p>
    <w:p w14:paraId="1DFA5FEB" w14:textId="558C0A90" w:rsidR="00C759EE" w:rsidRDefault="00C759EE" w:rsidP="00C759EE">
      <w:pPr>
        <w:pStyle w:val="berschrift2"/>
      </w:pPr>
      <w:bookmarkStart w:id="10" w:name="_Toc218831839"/>
      <w:r>
        <w:t>Privatsphäre</w:t>
      </w:r>
      <w:bookmarkEnd w:id="10"/>
    </w:p>
    <w:p w14:paraId="7CC41873" w14:textId="0EB591B2" w:rsidR="00C759EE" w:rsidRDefault="00C759EE" w:rsidP="00875BC6">
      <w:r>
        <w:t>Aktiver Nutzer, passiver Nutzer</w:t>
      </w:r>
    </w:p>
    <w:p w14:paraId="17ACBE57" w14:textId="1D333A4F" w:rsidR="00C759EE" w:rsidRDefault="00C759EE" w:rsidP="00C759EE">
      <w:pPr>
        <w:pStyle w:val="berschrift2"/>
      </w:pPr>
      <w:bookmarkStart w:id="11" w:name="_Toc218831840"/>
      <w:r>
        <w:t>Push- und Pull-Services</w:t>
      </w:r>
      <w:bookmarkEnd w:id="11"/>
    </w:p>
    <w:p w14:paraId="6FAB6449" w14:textId="14CAF2F4" w:rsidR="00C759EE" w:rsidRDefault="00E269AE" w:rsidP="00875BC6">
      <w:r>
        <w:t>Person-orientiert</w:t>
      </w:r>
      <w:r w:rsidR="00C759EE">
        <w:t xml:space="preserve"> oder Gerätorientiert. Tabelle mit Beispielen</w:t>
      </w:r>
    </w:p>
    <w:p w14:paraId="5E285FEB" w14:textId="2FD6E85D" w:rsidR="00612EED" w:rsidRDefault="00612EED" w:rsidP="002121A1">
      <w:pPr>
        <w:pStyle w:val="berschrift1"/>
      </w:pPr>
      <w:bookmarkStart w:id="12" w:name="_Toc213923895"/>
      <w:bookmarkStart w:id="13" w:name="_Toc218831841"/>
      <w:r w:rsidRPr="00612EED">
        <w:t>Technologie</w:t>
      </w:r>
      <w:bookmarkEnd w:id="12"/>
      <w:bookmarkEnd w:id="13"/>
    </w:p>
    <w:p w14:paraId="34943705" w14:textId="77777777" w:rsidR="00886B1A" w:rsidRDefault="00886B1A" w:rsidP="00886B1A">
      <w:bookmarkStart w:id="14" w:name="_Toc213923896"/>
      <w:r>
        <w:t>Positionierung und Navigation hat eine lange Geschichte. So lange wie sich Leute über die Erdoberfläche bewegen, wollen sie ihren Standort wissen. Speziell Seefahrer brauchten genaue Standortinformationen für Ihre langen Reisen. Früher orientierten sie sich an Sternbildern und Leuchttürmen, Heute verlassen sie sich auf elektronische Systeme wie Satelliten Navigation Systeme.</w:t>
      </w:r>
    </w:p>
    <w:p w14:paraId="0B87D40B" w14:textId="7B4EA1B9" w:rsidR="00FA094A" w:rsidRDefault="00886B1A" w:rsidP="00886B1A">
      <w:r>
        <w:t>Einige Positionierungssysteme haben bestimmte Vor- und Nachteile aber im Moment befriedigt kein einzelnes System die Bedürfnisse von einem LBS. Satellitenbasierte Positionssysteme wie GPS (Geographic position system) erreichen hohe Erreichbarkeit und Präzision aber scheitern unter einer geschlossenen oder</w:t>
      </w:r>
      <w:r w:rsidR="00103D11">
        <w:t xml:space="preserve"> gedeckten Umgebung. Häusliche </w:t>
      </w:r>
      <w:r>
        <w:t>Positionierungs-Systeme</w:t>
      </w:r>
      <w:r w:rsidR="00103D11">
        <w:t xml:space="preserve"> wie WiFI</w:t>
      </w:r>
      <w:r>
        <w:t xml:space="preserve"> sind präzis und erreichen eine hohe Abdeckung, benötigen aber kostenintensive Installationen. Positionierungssysteme die sich auf Netzanbieter stützen erfüllen in besiedelten Gebieten oft die Anforderung der Erreichbarkeit und Präzision, sind </w:t>
      </w:r>
      <w:r w:rsidR="00103D11">
        <w:t>jdoch</w:t>
      </w:r>
      <w:r>
        <w:t xml:space="preserve"> ausserhalb der besiedelten Gebieten </w:t>
      </w:r>
      <w:r w:rsidR="00103D11">
        <w:t xml:space="preserve">eventuell </w:t>
      </w:r>
      <w:r>
        <w:t>nicht erreichbar.</w:t>
      </w:r>
      <w:r w:rsidR="00103D11">
        <w:t xml:space="preserve"> [Location based Services, Introduction, S.176]</w:t>
      </w:r>
    </w:p>
    <w:p w14:paraId="1B327614" w14:textId="0ADB6379" w:rsidR="00084ADB" w:rsidRDefault="009863E6" w:rsidP="009A38C8">
      <w:pPr>
        <w:pStyle w:val="berschrift2"/>
      </w:pPr>
      <w:bookmarkStart w:id="15" w:name="_Toc218831842"/>
      <w:r>
        <w:t>Ortung</w:t>
      </w:r>
      <w:bookmarkEnd w:id="14"/>
      <w:bookmarkEnd w:id="15"/>
    </w:p>
    <w:p w14:paraId="39CE839B" w14:textId="77777777" w:rsidR="00C20D45" w:rsidRDefault="00C20D45" w:rsidP="00C20D45"/>
    <w:p w14:paraId="66B17D1E" w14:textId="0EB84A77" w:rsidR="00C20D45" w:rsidRDefault="00C20D45" w:rsidP="00C20D45">
      <w:r>
        <w:t xml:space="preserve">Präzise positionierungs Methoden haben ihren Ursprung in der Landvermessung, wo </w:t>
      </w:r>
      <w:r w:rsidR="00B35023">
        <w:t xml:space="preserve">Distanzen und Winkel gebraucht werden um ein Standort herausfinden zu können. Jedes Positionierungssystem das Koordinaten zur Verfügung stellt basiert auf den geometrischen Prinzipien Triangulation, </w:t>
      </w:r>
      <w:r w:rsidR="00775AC8">
        <w:t>Trilateration und Traversieren.</w:t>
      </w:r>
    </w:p>
    <w:p w14:paraId="031208DF" w14:textId="77777777" w:rsidR="00B35023" w:rsidRDefault="00B35023" w:rsidP="00C20D45"/>
    <w:p w14:paraId="0250F304" w14:textId="1FA11515" w:rsidR="00B35023" w:rsidRDefault="0025471C" w:rsidP="00C20D45">
      <w:r>
        <w:t>Triangulation</w:t>
      </w:r>
    </w:p>
    <w:p w14:paraId="69D4B142" w14:textId="3AE002FE" w:rsidR="0025471C" w:rsidRDefault="0025471C" w:rsidP="00C20D45">
      <w:r>
        <w:t>Für diese Technik werden zwei Fixpunkte gebraucht. Von jeder Possition wird der Winkel zum Standort gemessen. Die Possition erhält man durch die Überschneidung von zwei Linien. Mithilfen von Trigonometrischen Funktionen, können die Koordinaten des Standortes berechnet werden.</w:t>
      </w:r>
    </w:p>
    <w:p w14:paraId="129F2C72" w14:textId="77777777" w:rsidR="00103D11" w:rsidRDefault="00103D11" w:rsidP="00C20D45"/>
    <w:p w14:paraId="2F6265A4" w14:textId="7692FA6A" w:rsidR="00B35023" w:rsidRDefault="00E341B4" w:rsidP="00C20D45">
      <w:r>
        <w:t>Trilateration</w:t>
      </w:r>
    </w:p>
    <w:p w14:paraId="1A6A2ED2" w14:textId="3947E122" w:rsidR="00E341B4" w:rsidRDefault="00E341B4" w:rsidP="00C20D45">
      <w:r>
        <w:t>Diese Technik braucht wie die Triangulation auch zwei Fixpunkte, braucht jedoch zwei Distanzen zum unbekannten Standort. Den Standort erhält man mit der Überschneidung von zwei Kreisen. Es entstehen zwei Überschneidungspunkte, womit einer der beiden mit Additionsinformationen eliminiert wird. Der Nachteil dieser Technik zur Triangulation ist die Linearität dieses Systems, was für die Höhenberechnung keine Lösung liefert</w:t>
      </w:r>
    </w:p>
    <w:p w14:paraId="3FEDA35A" w14:textId="77777777" w:rsidR="00940093" w:rsidRDefault="00940093" w:rsidP="00C20D45"/>
    <w:p w14:paraId="385CD010" w14:textId="1A74A5AE" w:rsidR="00B35023" w:rsidRDefault="00940093" w:rsidP="00C20D45">
      <w:r>
        <w:t>Traversing</w:t>
      </w:r>
    </w:p>
    <w:p w14:paraId="1A6E7469" w14:textId="36DDBAD3" w:rsidR="00940093" w:rsidRDefault="00940093" w:rsidP="00C20D45">
      <w:r>
        <w:t>Diese Technik verwendet verschiedene Distanz-Winkel Paare. Dabei wird bei einem bekannten Punkt die Distanz und Richtung zu einem anderen Punkt gemessen. Nach einigen Schritten erhält man den unbekannten Standort. Prinzipiell ist ein einziger Schritt von einem bekannten Schritt zum unbekannten Standort möglich.</w:t>
      </w:r>
    </w:p>
    <w:p w14:paraId="4F0D7C17" w14:textId="1705B63F" w:rsidR="00775AC8" w:rsidRDefault="00775AC8" w:rsidP="00C20D45">
      <w:r>
        <w:t>[Location based Services, Triangulation, Trilateration and Traversing, S.179]</w:t>
      </w:r>
    </w:p>
    <w:p w14:paraId="3628FDB2" w14:textId="77777777" w:rsidR="002668AC" w:rsidRPr="002668AC" w:rsidRDefault="002668AC" w:rsidP="002668AC"/>
    <w:p w14:paraId="70FF41F9" w14:textId="77777777" w:rsidR="00527E6D" w:rsidRDefault="00527E6D" w:rsidP="00527E6D">
      <w:pPr>
        <w:pStyle w:val="berschrift2"/>
      </w:pPr>
      <w:bookmarkStart w:id="16" w:name="_Toc218831843"/>
      <w:r>
        <w:t>GSM-Ortung</w:t>
      </w:r>
      <w:bookmarkEnd w:id="16"/>
    </w:p>
    <w:p w14:paraId="05332F62" w14:textId="77777777" w:rsidR="005B0705" w:rsidRDefault="005B0705" w:rsidP="005B0705"/>
    <w:p w14:paraId="17AD75C8" w14:textId="637E96F6" w:rsidR="005B0705" w:rsidRPr="001C35D0" w:rsidRDefault="005B0705" w:rsidP="001C35D0">
      <w:pPr>
        <w:widowControl w:val="0"/>
        <w:autoSpaceDE w:val="0"/>
        <w:autoSpaceDN w:val="0"/>
        <w:adjustRightInd w:val="0"/>
        <w:spacing w:after="240"/>
        <w:rPr>
          <w:rFonts w:ascii="Times" w:hAnsi="Times" w:cs="Times"/>
        </w:rPr>
      </w:pPr>
      <w:r>
        <w:rPr>
          <w:rFonts w:ascii="Times" w:hAnsi="Times" w:cs="Times"/>
          <w:sz w:val="26"/>
          <w:szCs w:val="26"/>
        </w:rPr>
        <w:t xml:space="preserve">Localization Using WiFi and GSM im </w:t>
      </w:r>
      <w:r w:rsidR="005D579C">
        <w:rPr>
          <w:rFonts w:ascii="Times" w:hAnsi="Times" w:cs="Times"/>
          <w:sz w:val="26"/>
          <w:szCs w:val="26"/>
        </w:rPr>
        <w:t>[</w:t>
      </w:r>
      <w:r>
        <w:rPr>
          <w:rFonts w:ascii="Times" w:hAnsi="Times" w:cs="Times"/>
          <w:sz w:val="26"/>
          <w:szCs w:val="26"/>
        </w:rPr>
        <w:t>Buch Mobile Commuting, Applications and Serivces (S.205)</w:t>
      </w:r>
      <w:r w:rsidR="005D579C">
        <w:rPr>
          <w:rFonts w:ascii="Times" w:hAnsi="Times" w:cs="Times"/>
          <w:sz w:val="26"/>
          <w:szCs w:val="26"/>
        </w:rPr>
        <w:t>]</w:t>
      </w:r>
    </w:p>
    <w:p w14:paraId="0A3EB844" w14:textId="77777777" w:rsidR="00C202BD" w:rsidRDefault="00C202BD" w:rsidP="00C202BD"/>
    <w:p w14:paraId="6E13D7FB" w14:textId="054B2692" w:rsidR="00C202BD" w:rsidRDefault="00C202BD" w:rsidP="00C202BD">
      <w:r>
        <w:t>Zusammenfassend gut erklärt</w:t>
      </w:r>
      <w:r w:rsidR="00FE23C9">
        <w:t xml:space="preserve"> (Mitte) </w:t>
      </w:r>
      <w:r>
        <w:t>:</w:t>
      </w:r>
    </w:p>
    <w:p w14:paraId="232FB7AF" w14:textId="5C259F6F" w:rsidR="00C202BD" w:rsidRDefault="00842A2A" w:rsidP="00C202BD">
      <w:r>
        <w:t>[</w:t>
      </w:r>
      <w:r w:rsidR="00C202BD" w:rsidRPr="00C202BD">
        <w:t>http://www.itwissen.info/definition/lexikon/location-based-service-LBS-Ortsbezogener-Dienst.html</w:t>
      </w:r>
      <w:r>
        <w:t>]</w:t>
      </w:r>
    </w:p>
    <w:p w14:paraId="78A68A24" w14:textId="77777777" w:rsidR="00C202BD" w:rsidRPr="00C202BD" w:rsidRDefault="00C202BD" w:rsidP="00C202BD"/>
    <w:p w14:paraId="1140624F" w14:textId="0139B1E0" w:rsidR="002121A1" w:rsidRDefault="007F7224">
      <w:r>
        <w:t>Mobilnetz-Triangulation findet die Position des Endgerätes anhand der Distanz von einer oder mehreren Funkantennen. Je mehr Funkantennen zur Verfügung stehen desto besser wird die Lage geortet. Diese Methode kann genau und schnell sein</w:t>
      </w:r>
      <w:r w:rsidR="009B4A52">
        <w:t xml:space="preserve">  und gegenüber GPS auch innerhalb von Gebäuden genutzt werden</w:t>
      </w:r>
      <w:r>
        <w:t>. Aber aufgrund von den zur Verfügung stehenden Antennen und deren Distanz kann es handkehrum auch genau das Gegenteil sein.</w:t>
      </w:r>
      <w:r w:rsidR="009B4A52">
        <w:t xml:space="preserve"> </w:t>
      </w:r>
    </w:p>
    <w:p w14:paraId="3AA54758" w14:textId="77777777" w:rsidR="00052B35" w:rsidRDefault="00052B35"/>
    <w:p w14:paraId="19FBFF9F" w14:textId="77777777" w:rsidR="00052B35" w:rsidRPr="00052B35" w:rsidRDefault="00052B35" w:rsidP="008C0413">
      <w:r w:rsidRPr="00052B35">
        <w:t>"Mobilfunk (GSM + UMTS)":</w:t>
      </w:r>
    </w:p>
    <w:p w14:paraId="738A3985" w14:textId="77777777" w:rsidR="00052B35" w:rsidRPr="00052B35" w:rsidRDefault="00052B35" w:rsidP="008C0413">
      <w:r w:rsidRPr="00052B35">
        <w:t>umfasst Basisstationen für GSM-und UMTS-Mobilkommunikation</w:t>
      </w:r>
    </w:p>
    <w:p w14:paraId="18CD9D74" w14:textId="77777777" w:rsidR="00052B35" w:rsidRPr="00052B35" w:rsidRDefault="00052B35" w:rsidP="008C0413">
      <w:r w:rsidRPr="00052B35">
        <w:t>(GSM = Global System for Mobile Communications</w:t>
      </w:r>
    </w:p>
    <w:p w14:paraId="231E219E" w14:textId="77777777" w:rsidR="00052B35" w:rsidRPr="00052B35" w:rsidRDefault="00052B35" w:rsidP="008C0413">
      <w:r w:rsidRPr="00052B35">
        <w:t>UMTS = Universal Mobile Telecommunication System).</w:t>
      </w:r>
    </w:p>
    <w:p w14:paraId="71AEC5F8" w14:textId="77777777" w:rsidR="00052B35" w:rsidRDefault="00052B35" w:rsidP="008C0413"/>
    <w:p w14:paraId="2073F403" w14:textId="77777777" w:rsidR="00052B35" w:rsidRPr="00052B35" w:rsidRDefault="00052B35" w:rsidP="008C0413">
      <w:r w:rsidRPr="00052B35">
        <w:t>Mobilfunk (GSM + UMTS):</w:t>
      </w:r>
    </w:p>
    <w:p w14:paraId="1B64CF97" w14:textId="77777777" w:rsidR="00052B35" w:rsidRPr="00052B35" w:rsidRDefault="00052B35" w:rsidP="008C0413">
      <w:r w:rsidRPr="00052B35">
        <w:t>Die Sendeleistung wird in folgenden Kategorien angegeben:</w:t>
      </w:r>
    </w:p>
    <w:p w14:paraId="057C85B0" w14:textId="77777777" w:rsidR="00052B35" w:rsidRPr="00052B35" w:rsidRDefault="00052B35" w:rsidP="008C0413">
      <w:r w:rsidRPr="00052B35">
        <w:t>"sehr klein": Die Gesamtleistung liegt im Bereich zwischen 1 und 10 W</w:t>
      </w:r>
    </w:p>
    <w:p w14:paraId="15215C66" w14:textId="77777777" w:rsidR="00052B35" w:rsidRPr="00052B35" w:rsidRDefault="00052B35" w:rsidP="008C0413">
      <w:r w:rsidRPr="00052B35">
        <w:t>"klein": Die Gesamtleistung liegt im Bereich zwischen 10 und 100 W</w:t>
      </w:r>
    </w:p>
    <w:p w14:paraId="3BE27605" w14:textId="77777777" w:rsidR="00052B35" w:rsidRPr="00052B35" w:rsidRDefault="00052B35" w:rsidP="008C0413">
      <w:r w:rsidRPr="00052B35">
        <w:t>"mittel": Die Gesamtleistung liegt im Bereich zwischen 100 und 1000 W</w:t>
      </w:r>
    </w:p>
    <w:p w14:paraId="79D663CC" w14:textId="77777777" w:rsidR="00052B35" w:rsidRPr="00052B35" w:rsidRDefault="00052B35" w:rsidP="008C0413">
      <w:r w:rsidRPr="00052B35">
        <w:t>"gross": Die Gesamtleistung liegt im Bereich oberhalb 1 kW. </w:t>
      </w:r>
      <w:r w:rsidRPr="00052B35">
        <w:br/>
        <w:t>Grössere Leistungen als einige 1000 W werden bei GSM- und UMTS-Basisstationen in der Regel nicht ausgesendet.</w:t>
      </w:r>
    </w:p>
    <w:p w14:paraId="30BF7BFA" w14:textId="77777777" w:rsidR="00052B35" w:rsidRPr="00052B35" w:rsidRDefault="00052B35" w:rsidP="008C0413">
      <w:r w:rsidRPr="00052B35">
        <w:t>Bei diesen Leistungsangaben handelt es sich um eine grobe Schätzung der abgestrahlten Leistung (ERP), die insgesamt am bezeichneten Standort für den betreffenden Funkdienst (z.B. Rundfunk) abgestrahlt ist.</w:t>
      </w:r>
    </w:p>
    <w:p w14:paraId="3D03EAD4" w14:textId="77777777" w:rsidR="00052B35" w:rsidRPr="00052B35" w:rsidRDefault="00052B35" w:rsidP="008C0413">
      <w:r w:rsidRPr="00052B35">
        <w:t>Anlagen mit einer abgestrahlten Gesamtleistung von weniger als 1 W werden in der Übersichtskarte nicht dargestellt.</w:t>
      </w:r>
    </w:p>
    <w:p w14:paraId="5A54AC05" w14:textId="77777777" w:rsidR="00052B35" w:rsidRPr="00052B35" w:rsidRDefault="00052B35" w:rsidP="008C0413">
      <w:r w:rsidRPr="00052B35">
        <w:br/>
        <w:t>Gesamtsendeleistung</w:t>
      </w:r>
    </w:p>
    <w:p w14:paraId="7D580FF5" w14:textId="77777777" w:rsidR="00052B35" w:rsidRPr="00052B35" w:rsidRDefault="00052B35" w:rsidP="008C0413">
      <w:r w:rsidRPr="00052B35">
        <w:t>Zur Bestimmung der Gesamtsendeleistung einer Rundfunkstation werden jeweils die maximalen Sendeleistungen der einzelnen Antennen (d.h. alle Rundfunkantennen am betreffenden Standort) addiert, ohne Berücksichtigung der verschiedenen Senderichtungen der Antennen.</w:t>
      </w:r>
    </w:p>
    <w:p w14:paraId="36692988" w14:textId="77777777" w:rsidR="00052B35" w:rsidRPr="00052B35" w:rsidRDefault="00052B35" w:rsidP="008C0413">
      <w:r w:rsidRPr="00052B35">
        <w:br/>
        <w:t>Zur Bestimmung der Gesamtsendeleistung einer Mobilfunkanlage wird zunächst für jeden Netzbetreiber und für die Frequenzbänder GSM900/GSM1800 und UMTS jeweils die maximale Sendeleistung des leistungsstärksten Sektors (Winkelbereich der Hauptstrahlungsrichtung) ermittelt. Diese maximalen Sektorleistungen für jeden einzelnen Netzbetreiber und für das entsprechende Frequenzband werden anschliessend summiert (ohne Berücksichtigung der Senderichtungen). Das Resultat ist die angegebene Gesamtsendeleistung.</w:t>
      </w:r>
    </w:p>
    <w:p w14:paraId="7B6B263C" w14:textId="77777777" w:rsidR="00052B35" w:rsidRPr="00052B35" w:rsidRDefault="00052B35" w:rsidP="008C0413">
      <w:r w:rsidRPr="00052B35">
        <w:br/>
        <w:t>Die angegebenen Sendeleistungen bedeuten deshalb Maximalwerte. Im Falle von Mobilfunkstationen hängt die abgestrahlte Leistung ausserdem stark von der Anzahl gleichzeitig geführter Gespräche ab. Deshalb wird in der Regel der angegebene Maximalwert, wenn überhaupt, nur während kurzer Zeit pro Tag erreicht.</w:t>
      </w:r>
    </w:p>
    <w:p w14:paraId="58A6D836" w14:textId="77777777" w:rsidR="00052B35" w:rsidRDefault="00052B35" w:rsidP="008C0413">
      <w:r w:rsidRPr="00052B35">
        <w:br/>
        <w:t>Nähere Auskünfte über eine einzelne Anlage können bei den für den Umweltschutz zuständigen Behörden (Kanton oder Gemeinde) eingeholt werden.</w:t>
      </w:r>
    </w:p>
    <w:p w14:paraId="13C178BF" w14:textId="77777777" w:rsidR="00052B35" w:rsidRDefault="00052B35" w:rsidP="008C0413"/>
    <w:p w14:paraId="0041E4CC" w14:textId="2C07D78E" w:rsidR="00052B35" w:rsidRDefault="00D972A4" w:rsidP="008C0413">
      <w:hyperlink r:id="rId9" w:history="1">
        <w:r w:rsidR="008C0413" w:rsidRPr="007E2BD8">
          <w:rPr>
            <w:rStyle w:val="Link"/>
            <w:rFonts w:ascii="Arial" w:eastAsia="Times New Roman" w:hAnsi="Arial" w:cs="Arial"/>
            <w:sz w:val="18"/>
            <w:szCs w:val="18"/>
          </w:rPr>
          <w:t>http://www.bakom.admin.ch/themen/frequenzen/00652/00699/00700/index.html?lang=de</w:t>
        </w:r>
      </w:hyperlink>
    </w:p>
    <w:p w14:paraId="1FFB166E" w14:textId="33F37B3C" w:rsidR="001E24B9" w:rsidRDefault="001E24B9" w:rsidP="008C0413">
      <w:r w:rsidRPr="001E24B9">
        <w:t>http://map.funksender.admin.ch/bakom.php</w:t>
      </w:r>
    </w:p>
    <w:p w14:paraId="3C7DF311" w14:textId="77777777" w:rsidR="008C0413" w:rsidRDefault="008C0413" w:rsidP="008C0413"/>
    <w:p w14:paraId="4A40CACE" w14:textId="77777777" w:rsidR="008C0413" w:rsidRDefault="008C0413" w:rsidP="008C0413"/>
    <w:p w14:paraId="32B12F5B" w14:textId="72DC8DA6" w:rsidR="008C0413" w:rsidRDefault="008C0413" w:rsidP="008C0413">
      <w:r>
        <w:rPr>
          <w:noProof/>
        </w:rPr>
        <w:drawing>
          <wp:inline distT="0" distB="0" distL="0" distR="0" wp14:anchorId="0F916188" wp14:editId="6B883494">
            <wp:extent cx="2427451" cy="1712595"/>
            <wp:effectExtent l="0" t="0" r="11430" b="0"/>
            <wp:docPr id="5" name="Bild 5" descr="Macintosh HD:Users:martinmoser:Desktop:Bildschirmfoto 2012-12-23 um 15.3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tinmoser:Desktop:Bildschirmfoto 2012-12-23 um 15.34.5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7981" cy="1712969"/>
                    </a:xfrm>
                    <a:prstGeom prst="rect">
                      <a:avLst/>
                    </a:prstGeom>
                    <a:noFill/>
                    <a:ln>
                      <a:noFill/>
                    </a:ln>
                  </pic:spPr>
                </pic:pic>
              </a:graphicData>
            </a:graphic>
          </wp:inline>
        </w:drawing>
      </w:r>
      <w:r w:rsidR="00261C55" w:rsidRPr="00261C55">
        <w:rPr>
          <w:noProof/>
        </w:rPr>
        <w:drawing>
          <wp:inline distT="0" distB="0" distL="0" distR="0" wp14:anchorId="12330774" wp14:editId="4AB1A137">
            <wp:extent cx="2402628" cy="1695911"/>
            <wp:effectExtent l="0" t="0" r="10795" b="6350"/>
            <wp:docPr id="6" name="Bild 6" descr="Macintosh HD:Users:martinmoser:Desktop:Bildschirmfoto 2012-12-23 um 15.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tinmoser:Desktop:Bildschirmfoto 2012-12-23 um 15.35.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3242" cy="1696344"/>
                    </a:xfrm>
                    <a:prstGeom prst="rect">
                      <a:avLst/>
                    </a:prstGeom>
                    <a:noFill/>
                    <a:ln>
                      <a:noFill/>
                    </a:ln>
                  </pic:spPr>
                </pic:pic>
              </a:graphicData>
            </a:graphic>
          </wp:inline>
        </w:drawing>
      </w:r>
    </w:p>
    <w:p w14:paraId="43E52ECA" w14:textId="77777777" w:rsidR="008C0413" w:rsidRPr="00052B35" w:rsidRDefault="008C0413" w:rsidP="008C0413"/>
    <w:p w14:paraId="55FC5FE5" w14:textId="77777777" w:rsidR="00052B35" w:rsidRDefault="00052B35" w:rsidP="008C0413"/>
    <w:p w14:paraId="097B887F" w14:textId="05392875" w:rsidR="008C0413" w:rsidRDefault="00261C55" w:rsidP="008C0413">
      <w:r w:rsidRPr="00261C55">
        <w:rPr>
          <w:noProof/>
        </w:rPr>
        <w:drawing>
          <wp:inline distT="0" distB="0" distL="0" distR="0" wp14:anchorId="6DC3003D" wp14:editId="30316AD7">
            <wp:extent cx="2523124" cy="1716828"/>
            <wp:effectExtent l="0" t="0" r="0" b="10795"/>
            <wp:docPr id="7" name="Bild 7" descr="Macintosh HD:Users:martinmoser:Desktop:Bildschirmfoto 2012-12-23 um 15.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tinmoser:Desktop:Bildschirmfoto 2012-12-23 um 15.34.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3124" cy="1716828"/>
                    </a:xfrm>
                    <a:prstGeom prst="rect">
                      <a:avLst/>
                    </a:prstGeom>
                    <a:noFill/>
                    <a:ln>
                      <a:noFill/>
                    </a:ln>
                  </pic:spPr>
                </pic:pic>
              </a:graphicData>
            </a:graphic>
          </wp:inline>
        </w:drawing>
      </w:r>
      <w:r w:rsidRPr="00261C55">
        <w:rPr>
          <w:noProof/>
        </w:rPr>
        <w:drawing>
          <wp:inline distT="0" distB="0" distL="0" distR="0" wp14:anchorId="7CD1D13D" wp14:editId="18550EF8">
            <wp:extent cx="2526195" cy="1704128"/>
            <wp:effectExtent l="0" t="0" r="0" b="0"/>
            <wp:docPr id="8" name="Bild 8" descr="Macintosh HD:Users:martinmoser:Desktop:Bildschirmfoto 2012-12-23 um 15.4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tinmoser:Desktop:Bildschirmfoto 2012-12-23 um 15.40.2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6195" cy="1704128"/>
                    </a:xfrm>
                    <a:prstGeom prst="rect">
                      <a:avLst/>
                    </a:prstGeom>
                    <a:noFill/>
                    <a:ln>
                      <a:noFill/>
                    </a:ln>
                  </pic:spPr>
                </pic:pic>
              </a:graphicData>
            </a:graphic>
          </wp:inline>
        </w:drawing>
      </w:r>
    </w:p>
    <w:p w14:paraId="63302602" w14:textId="77777777" w:rsidR="008C0413" w:rsidRDefault="008C0413" w:rsidP="008C0413"/>
    <w:p w14:paraId="75EB9A7A" w14:textId="231AF1D7" w:rsidR="008C0413" w:rsidRDefault="008C0413" w:rsidP="008C0413"/>
    <w:p w14:paraId="492F0B91" w14:textId="778BDE8D" w:rsidR="008C0413" w:rsidRDefault="00261C55" w:rsidP="008C0413">
      <w:r w:rsidRPr="00261C55">
        <w:rPr>
          <w:noProof/>
        </w:rPr>
        <w:drawing>
          <wp:inline distT="0" distB="0" distL="0" distR="0" wp14:anchorId="0842DCD2" wp14:editId="241CF03D">
            <wp:extent cx="2519888" cy="1759162"/>
            <wp:effectExtent l="0" t="0" r="0" b="0"/>
            <wp:docPr id="9" name="Bild 9" descr="Macintosh HD:Users:martinmoser:Desktop:Bildschirmfoto 2012-12-23 um 16.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esktop:Bildschirmfoto 2012-12-23 um 16.40.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9888" cy="1759162"/>
                    </a:xfrm>
                    <a:prstGeom prst="rect">
                      <a:avLst/>
                    </a:prstGeom>
                    <a:noFill/>
                    <a:ln>
                      <a:noFill/>
                    </a:ln>
                  </pic:spPr>
                </pic:pic>
              </a:graphicData>
            </a:graphic>
          </wp:inline>
        </w:drawing>
      </w:r>
      <w:r w:rsidRPr="00261C55">
        <w:rPr>
          <w:noProof/>
        </w:rPr>
        <w:drawing>
          <wp:inline distT="0" distB="0" distL="0" distR="0" wp14:anchorId="4BE5ADCD" wp14:editId="45495E93">
            <wp:extent cx="2545021" cy="1716828"/>
            <wp:effectExtent l="0" t="0" r="0" b="10795"/>
            <wp:docPr id="3" name="Bild 10" descr="Macintosh HD:Users:martinmoser:Desktop:Bildschirmfoto 2012-12-23 um 16.4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tinmoser:Desktop:Bildschirmfoto 2012-12-23 um 16.44.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5021" cy="1716828"/>
                    </a:xfrm>
                    <a:prstGeom prst="rect">
                      <a:avLst/>
                    </a:prstGeom>
                    <a:noFill/>
                    <a:ln>
                      <a:noFill/>
                    </a:ln>
                  </pic:spPr>
                </pic:pic>
              </a:graphicData>
            </a:graphic>
          </wp:inline>
        </w:drawing>
      </w:r>
    </w:p>
    <w:p w14:paraId="76BD08A1" w14:textId="77777777" w:rsidR="001E24B9" w:rsidRDefault="001E24B9" w:rsidP="008C0413"/>
    <w:p w14:paraId="3BF39D42" w14:textId="254C34A2" w:rsidR="001E24B9" w:rsidRDefault="001E24B9" w:rsidP="008C0413"/>
    <w:p w14:paraId="4D010A43" w14:textId="77777777" w:rsidR="001E24B9" w:rsidRDefault="001E24B9" w:rsidP="008C0413"/>
    <w:p w14:paraId="59E357DF" w14:textId="27355B98" w:rsidR="001E24B9" w:rsidRDefault="00527E6D" w:rsidP="00527E6D">
      <w:pPr>
        <w:pStyle w:val="berschrift3"/>
      </w:pPr>
      <w:bookmarkStart w:id="17" w:name="_Toc218831844"/>
      <w:r>
        <w:t>Cell ID</w:t>
      </w:r>
      <w:bookmarkEnd w:id="17"/>
    </w:p>
    <w:p w14:paraId="4508096D" w14:textId="77777777" w:rsidR="00F44707" w:rsidRDefault="00F44707" w:rsidP="008C0413">
      <w:r>
        <w:t xml:space="preserve">Eine GSM-Ortung kann mit verschiedenen Messverfahren erfolgen, wobei sich die zur Verfügung stehenden Möglichkeiten in Bezug auf die Genauigkeit, den notwendigen </w:t>
      </w:r>
      <w:hyperlink r:id="rId16" w:tooltip="Hardware" w:history="1">
        <w:r>
          <w:rPr>
            <w:rStyle w:val="Link"/>
          </w:rPr>
          <w:t>Hardwareaufwand</w:t>
        </w:r>
      </w:hyperlink>
      <w:r>
        <w:t xml:space="preserve"> im Mobilfunknetz und den Anforderungen an das Endgerät unterscheiden und ergänzen.</w:t>
      </w:r>
    </w:p>
    <w:p w14:paraId="605E6BE5" w14:textId="77777777" w:rsidR="00F44707" w:rsidRDefault="00F44707" w:rsidP="008C0413">
      <w:pPr>
        <w:rPr>
          <w:rFonts w:cs="Times New Roman"/>
        </w:rPr>
      </w:pPr>
      <w:r>
        <w:rPr>
          <w:rFonts w:cs="Times New Roman"/>
        </w:rPr>
        <w:t xml:space="preserve">Methode ohne weitere Zusatzausrüstung, weder netz- noch geräteseitig </w:t>
      </w:r>
    </w:p>
    <w:p w14:paraId="215E0D1B" w14:textId="77777777" w:rsidR="00F44707" w:rsidRDefault="00F44707" w:rsidP="008C0413">
      <w:pPr>
        <w:rPr>
          <w:rFonts w:cs="Times New Roman"/>
        </w:rPr>
      </w:pPr>
      <w:r>
        <w:rPr>
          <w:rFonts w:cs="Times New Roman"/>
          <w:b/>
          <w:bCs/>
        </w:rPr>
        <w:t>Cell ID</w:t>
      </w:r>
      <w:r>
        <w:rPr>
          <w:rFonts w:cs="Times New Roman"/>
        </w:rPr>
        <w:t xml:space="preserve"> oder </w:t>
      </w:r>
      <w:hyperlink r:id="rId17" w:tooltip="Cell of Origin" w:history="1">
        <w:r>
          <w:rPr>
            <w:rStyle w:val="Link"/>
            <w:rFonts w:eastAsia="Times New Roman" w:cs="Times New Roman"/>
            <w:b/>
            <w:bCs/>
          </w:rPr>
          <w:t>Cell of Origin</w:t>
        </w:r>
      </w:hyperlink>
      <w:r>
        <w:rPr>
          <w:rFonts w:cs="Times New Roman"/>
        </w:rPr>
        <w:t xml:space="preserve">: Dieses Verfahren ist nicht bei der </w:t>
      </w:r>
      <w:hyperlink r:id="rId18" w:tooltip="3GPP" w:history="1">
        <w:r>
          <w:rPr>
            <w:rStyle w:val="Link"/>
            <w:rFonts w:eastAsia="Times New Roman" w:cs="Times New Roman"/>
          </w:rPr>
          <w:t>3GPP</w:t>
        </w:r>
      </w:hyperlink>
      <w:r>
        <w:rPr>
          <w:rFonts w:cs="Times New Roman"/>
        </w:rPr>
        <w:t xml:space="preserve"> spezifiziert, wurde und wird jedoch von Netzbetreibern zur groben Positionsbestimmung verwendet. Bei diesem Verfahren wird lediglich die Zelle, in der sich das Endgerät zum Zeitpunkt der Messung aufhält, ermittelt und deren Position verwendet. Es sind keinerlei Änderungen auf Netz- oder Endgeräteseite notwendig, allerdings ist die erzielte Genauigkeit niedrig und steht in direktem Zusammenhang zur Dichte der Basisstationen.</w:t>
      </w:r>
    </w:p>
    <w:p w14:paraId="30298147" w14:textId="77777777" w:rsidR="00F44707" w:rsidRDefault="00F44707" w:rsidP="008C0413">
      <w:pPr>
        <w:rPr>
          <w:rFonts w:cs="Times New Roman"/>
        </w:rPr>
      </w:pPr>
      <w:r>
        <w:rPr>
          <w:rFonts w:cs="Times New Roman"/>
        </w:rPr>
        <w:t xml:space="preserve">Methoden mit netzseitiger, aber ohne geräteseitige Zusatzausrüstung </w:t>
      </w:r>
    </w:p>
    <w:p w14:paraId="43514AAC" w14:textId="77777777" w:rsidR="00F44707" w:rsidRDefault="00D972A4" w:rsidP="008C0413">
      <w:pPr>
        <w:rPr>
          <w:rFonts w:cs="Times New Roman"/>
        </w:rPr>
      </w:pPr>
      <w:hyperlink r:id="rId19" w:tooltip="Timing Advance" w:history="1">
        <w:r w:rsidR="00F44707">
          <w:rPr>
            <w:rStyle w:val="Link"/>
            <w:rFonts w:eastAsia="Times New Roman" w:cs="Times New Roman"/>
            <w:b/>
            <w:bCs/>
          </w:rPr>
          <w:t>Timing Advance</w:t>
        </w:r>
      </w:hyperlink>
      <w:r w:rsidR="00F44707">
        <w:rPr>
          <w:rFonts w:cs="Times New Roman"/>
        </w:rPr>
        <w:t xml:space="preserve"> (TA): Bei diesem Verfahren wird die Position des Endgeräts anhand der Position der benutzten </w:t>
      </w:r>
      <w:hyperlink r:id="rId20" w:tooltip="Funkzelle" w:history="1">
        <w:r w:rsidR="00F44707">
          <w:rPr>
            <w:rStyle w:val="Link"/>
            <w:rFonts w:eastAsia="Times New Roman" w:cs="Times New Roman"/>
          </w:rPr>
          <w:t>Funkzelle</w:t>
        </w:r>
      </w:hyperlink>
      <w:r w:rsidR="00F44707">
        <w:rPr>
          <w:rFonts w:cs="Times New Roman"/>
        </w:rPr>
        <w:t xml:space="preserve"> und des Parameters </w:t>
      </w:r>
      <w:hyperlink r:id="rId21" w:tooltip="Timing Advance" w:history="1">
        <w:r w:rsidR="00F44707">
          <w:rPr>
            <w:rStyle w:val="Link"/>
            <w:rFonts w:eastAsia="Times New Roman" w:cs="Times New Roman"/>
          </w:rPr>
          <w:t>Timing Advance</w:t>
        </w:r>
      </w:hyperlink>
      <w:r w:rsidR="00F44707">
        <w:rPr>
          <w:rFonts w:cs="Times New Roman"/>
        </w:rPr>
        <w:t xml:space="preserve"> bestimmt. Die Genauigkeit der ermittelten Position hängt von der Genauigkeit des Parameters </w:t>
      </w:r>
      <w:r w:rsidR="00F44707">
        <w:rPr>
          <w:rFonts w:cs="Times New Roman"/>
          <w:i/>
          <w:iCs/>
        </w:rPr>
        <w:t>Timing Advance</w:t>
      </w:r>
      <w:r w:rsidR="00F44707">
        <w:rPr>
          <w:rFonts w:cs="Times New Roman"/>
        </w:rPr>
        <w:t xml:space="preserve"> ab, welche systembedingt nicht besser als 277 m sein kann.</w:t>
      </w:r>
      <w:hyperlink r:id="rId22" w:anchor="cite_note-2" w:history="1">
        <w:r w:rsidR="00F44707">
          <w:rPr>
            <w:rStyle w:val="Link"/>
            <w:rFonts w:eastAsia="Times New Roman" w:cs="Times New Roman"/>
            <w:vertAlign w:val="superscript"/>
          </w:rPr>
          <w:t>[2]</w:t>
        </w:r>
      </w:hyperlink>
    </w:p>
    <w:p w14:paraId="20AA8612" w14:textId="77777777" w:rsidR="00F44707" w:rsidRDefault="00D972A4" w:rsidP="008C0413">
      <w:pPr>
        <w:rPr>
          <w:rFonts w:cs="Times New Roman"/>
        </w:rPr>
      </w:pPr>
      <w:hyperlink r:id="rId23" w:tooltip="Uplink Time Difference of Arrival" w:history="1">
        <w:r w:rsidR="00F44707">
          <w:rPr>
            <w:rStyle w:val="Link"/>
            <w:rFonts w:eastAsia="Times New Roman" w:cs="Times New Roman"/>
            <w:b/>
            <w:bCs/>
          </w:rPr>
          <w:t>Uplink Time Difference of Arrival</w:t>
        </w:r>
      </w:hyperlink>
      <w:r w:rsidR="00F44707">
        <w:rPr>
          <w:rFonts w:cs="Times New Roman"/>
        </w:rPr>
        <w:t xml:space="preserve"> (U-TDOA): Bei diesem Verfahren wird die Position des Endgeräts anhand der Laufzeiten der Signale des Endgeräts zu bestimmten Stellen im Mobilfunknetz, den sogenannten </w:t>
      </w:r>
      <w:r w:rsidR="00F44707">
        <w:rPr>
          <w:rFonts w:cs="Times New Roman"/>
          <w:i/>
          <w:iCs/>
        </w:rPr>
        <w:t>Location Measurement Units</w:t>
      </w:r>
      <w:r w:rsidR="00F44707">
        <w:rPr>
          <w:rFonts w:cs="Times New Roman"/>
        </w:rPr>
        <w:t xml:space="preserve"> (LMU), ermittelt.</w:t>
      </w:r>
      <w:hyperlink r:id="rId24" w:anchor="cite_note-3GPP43059-3" w:history="1">
        <w:r w:rsidR="00F44707">
          <w:rPr>
            <w:rStyle w:val="Link"/>
            <w:rFonts w:eastAsia="Times New Roman" w:cs="Times New Roman"/>
            <w:vertAlign w:val="superscript"/>
          </w:rPr>
          <w:t>[3]</w:t>
        </w:r>
      </w:hyperlink>
    </w:p>
    <w:p w14:paraId="48E6355C" w14:textId="77777777" w:rsidR="00F44707" w:rsidRDefault="00F44707" w:rsidP="008C0413">
      <w:pPr>
        <w:rPr>
          <w:rFonts w:cs="Times New Roman"/>
        </w:rPr>
      </w:pPr>
      <w:r>
        <w:rPr>
          <w:rFonts w:cs="Times New Roman"/>
        </w:rPr>
        <w:t xml:space="preserve">Methoden mit netz- und geräteseitiger Zusatzausrüstung </w:t>
      </w:r>
    </w:p>
    <w:p w14:paraId="4299D593" w14:textId="77777777" w:rsidR="00F44707" w:rsidRDefault="00D972A4" w:rsidP="008C0413">
      <w:pPr>
        <w:rPr>
          <w:rFonts w:cs="Times New Roman"/>
        </w:rPr>
      </w:pPr>
      <w:hyperlink r:id="rId25" w:tooltip="Enhanced Observed Time Difference" w:history="1">
        <w:r w:rsidR="00F44707">
          <w:rPr>
            <w:rStyle w:val="Link"/>
            <w:rFonts w:eastAsia="Times New Roman" w:cs="Times New Roman"/>
            <w:b/>
            <w:bCs/>
          </w:rPr>
          <w:t>Enhanced Observed Time Difference</w:t>
        </w:r>
      </w:hyperlink>
      <w:r w:rsidR="00F44707">
        <w:rPr>
          <w:rFonts w:cs="Times New Roman"/>
        </w:rPr>
        <w:t xml:space="preserve"> (E-OTD): Bei diesem Verfahren wird die Position des Endgeräts anhand von Laufzeitmessungen von mehreren benachbarten </w:t>
      </w:r>
      <w:hyperlink r:id="rId26" w:tooltip="Basisstation" w:history="1">
        <w:r w:rsidR="00F44707">
          <w:rPr>
            <w:rStyle w:val="Link"/>
            <w:rFonts w:eastAsia="Times New Roman" w:cs="Times New Roman"/>
          </w:rPr>
          <w:t>Basisstationen</w:t>
        </w:r>
      </w:hyperlink>
      <w:r w:rsidR="00F44707">
        <w:rPr>
          <w:rFonts w:cs="Times New Roman"/>
        </w:rPr>
        <w:t>, die das Endgerät durchführt, ermittelt.</w:t>
      </w:r>
    </w:p>
    <w:p w14:paraId="2545B0C2" w14:textId="77777777" w:rsidR="003D2851" w:rsidRDefault="003D2851" w:rsidP="008C0413">
      <w:pPr>
        <w:rPr>
          <w:rFonts w:cs="Times New Roman"/>
        </w:rPr>
      </w:pPr>
    </w:p>
    <w:p w14:paraId="33CD1D1B" w14:textId="77777777" w:rsidR="003D2851" w:rsidRDefault="003D2851" w:rsidP="003D2851">
      <w:r>
        <w:rPr>
          <w:rStyle w:val="Herausstellen"/>
          <w:rFonts w:ascii="Lucida Grande" w:hAnsi="Lucida Grande" w:cs="Lucida Grande"/>
          <w:b/>
          <w:bCs/>
          <w:color w:val="333333"/>
          <w:sz w:val="19"/>
          <w:szCs w:val="19"/>
        </w:rPr>
        <w:t>Cellular Network Search</w:t>
      </w:r>
      <w:r>
        <w:rPr>
          <w:rStyle w:val="apple-converted-space"/>
          <w:rFonts w:ascii="Lucida Grande" w:hAnsi="Lucida Grande" w:cs="Lucida Grande"/>
          <w:color w:val="333333"/>
          <w:sz w:val="19"/>
          <w:szCs w:val="19"/>
        </w:rPr>
        <w:t> </w:t>
      </w:r>
      <w:r>
        <w:t>involves the notion of “triangulation” again, this time with iOS using cached information regarding your nearby cellular towers. By the way,</w:t>
      </w:r>
      <w:hyperlink r:id="rId27" w:history="1">
        <w:r>
          <w:rPr>
            <w:rStyle w:val="Link"/>
            <w:rFonts w:ascii="Lucida Grande" w:hAnsi="Lucida Grande" w:cs="Lucida Grande"/>
            <w:color w:val="004C6C"/>
            <w:sz w:val="19"/>
            <w:szCs w:val="19"/>
          </w:rPr>
          <w:t>triangulation</w:t>
        </w:r>
      </w:hyperlink>
      <w:r>
        <w:rPr>
          <w:rStyle w:val="apple-converted-space"/>
          <w:rFonts w:ascii="Lucida Grande" w:hAnsi="Lucida Grande" w:cs="Lucida Grande"/>
          <w:i/>
          <w:iCs/>
          <w:color w:val="333333"/>
          <w:sz w:val="19"/>
          <w:szCs w:val="19"/>
        </w:rPr>
        <w:t> </w:t>
      </w:r>
      <w:r>
        <w:t>is a geometry principle that determines the location of a point by measuring angles to it from known points at either end of a fixed baseline. For instance, iOS can approximate your location by measuring distances between your iDevice and a number of cell towers that are nearby. [</w:t>
      </w:r>
      <w:hyperlink r:id="rId28" w:history="1">
        <w:r w:rsidRPr="007E2BD8">
          <w:rPr>
            <w:rStyle w:val="Link"/>
          </w:rPr>
          <w:t>http://www.quepublishing.com/articles/article.aspx?p=1927378</w:t>
        </w:r>
      </w:hyperlink>
      <w:r>
        <w:t>] (23.12.12)</w:t>
      </w:r>
    </w:p>
    <w:p w14:paraId="7D9AB98C" w14:textId="77777777" w:rsidR="003D2851" w:rsidRDefault="003D2851" w:rsidP="008C0413">
      <w:pPr>
        <w:rPr>
          <w:rFonts w:cs="Times New Roman"/>
        </w:rPr>
      </w:pPr>
    </w:p>
    <w:p w14:paraId="6DEB6422" w14:textId="77777777" w:rsidR="00527E6D" w:rsidRDefault="00527E6D" w:rsidP="008C0413">
      <w:pPr>
        <w:rPr>
          <w:rFonts w:cs="Times New Roman"/>
          <w:b/>
          <w:bCs/>
        </w:rPr>
      </w:pPr>
    </w:p>
    <w:p w14:paraId="0B92EAF7" w14:textId="01D9E760" w:rsidR="00527E6D" w:rsidRPr="00527E6D" w:rsidRDefault="00527E6D" w:rsidP="00527E6D">
      <w:pPr>
        <w:pStyle w:val="berschrift3"/>
      </w:pPr>
      <w:bookmarkStart w:id="18" w:name="_Toc218831845"/>
      <w:r w:rsidRPr="00527E6D">
        <w:t>A-GPS</w:t>
      </w:r>
      <w:bookmarkEnd w:id="18"/>
    </w:p>
    <w:p w14:paraId="22A3495D" w14:textId="77777777" w:rsidR="00F44707" w:rsidRDefault="00F44707" w:rsidP="008C0413">
      <w:pPr>
        <w:rPr>
          <w:rFonts w:cs="Times New Roman"/>
        </w:rPr>
      </w:pPr>
      <w:r>
        <w:rPr>
          <w:rFonts w:cs="Times New Roman"/>
          <w:b/>
          <w:bCs/>
        </w:rPr>
        <w:t>Global Navigation Satellite System</w:t>
      </w:r>
      <w:r>
        <w:rPr>
          <w:rFonts w:cs="Times New Roman"/>
        </w:rPr>
        <w:t xml:space="preserve"> (GNSS): Bei diesem Verfahren wird die Position des Endgeräts vom Endgerät selbst ermittelt und an das Mobilfunknetz weitergeleitet. Das Endgerät bestimmt seine Position mithilfe eines beliebigen satellitengestützten Systems zur Positionsbestimmung (</w:t>
      </w:r>
      <w:hyperlink r:id="rId29" w:tooltip="Global Positioning System" w:history="1">
        <w:r>
          <w:rPr>
            <w:rStyle w:val="Link"/>
            <w:rFonts w:eastAsia="Times New Roman" w:cs="Times New Roman"/>
          </w:rPr>
          <w:t>GPS</w:t>
        </w:r>
      </w:hyperlink>
      <w:r>
        <w:rPr>
          <w:rFonts w:cs="Times New Roman"/>
        </w:rPr>
        <w:t xml:space="preserve">, </w:t>
      </w:r>
      <w:hyperlink r:id="rId30" w:tooltip="Galileo (Satellitennavigation)" w:history="1">
        <w:r>
          <w:rPr>
            <w:rStyle w:val="Link"/>
            <w:rFonts w:eastAsia="Times New Roman" w:cs="Times New Roman"/>
          </w:rPr>
          <w:t>Galileo</w:t>
        </w:r>
      </w:hyperlink>
      <w:r>
        <w:rPr>
          <w:rFonts w:cs="Times New Roman"/>
        </w:rPr>
        <w:t xml:space="preserve">, </w:t>
      </w:r>
      <w:hyperlink r:id="rId31" w:tooltip="GLONASS" w:history="1">
        <w:r>
          <w:rPr>
            <w:rStyle w:val="Link"/>
            <w:rFonts w:eastAsia="Times New Roman" w:cs="Times New Roman"/>
          </w:rPr>
          <w:t>GLONASS</w:t>
        </w:r>
      </w:hyperlink>
      <w:r>
        <w:rPr>
          <w:rFonts w:cs="Times New Roman"/>
        </w:rPr>
        <w:t xml:space="preserve">, </w:t>
      </w:r>
      <w:hyperlink r:id="rId32" w:tooltip="QZSS" w:history="1">
        <w:r>
          <w:rPr>
            <w:rStyle w:val="Link"/>
            <w:rFonts w:eastAsia="Times New Roman" w:cs="Times New Roman"/>
          </w:rPr>
          <w:t>QZSS</w:t>
        </w:r>
      </w:hyperlink>
      <w:r>
        <w:rPr>
          <w:rFonts w:cs="Times New Roman"/>
        </w:rPr>
        <w:t>).</w:t>
      </w:r>
      <w:hyperlink r:id="rId33" w:anchor="cite_note-3GPP43059-3" w:history="1">
        <w:r>
          <w:rPr>
            <w:rStyle w:val="Link"/>
            <w:rFonts w:eastAsia="Times New Roman" w:cs="Times New Roman"/>
            <w:vertAlign w:val="superscript"/>
          </w:rPr>
          <w:t>[3]</w:t>
        </w:r>
      </w:hyperlink>
      <w:r>
        <w:rPr>
          <w:rFonts w:cs="Times New Roman"/>
        </w:rPr>
        <w:t xml:space="preserve"> </w:t>
      </w:r>
    </w:p>
    <w:p w14:paraId="6D4229E8" w14:textId="77777777" w:rsidR="00F44707" w:rsidRDefault="00F44707" w:rsidP="008C0413">
      <w:pPr>
        <w:rPr>
          <w:rFonts w:cs="Times New Roman"/>
        </w:rPr>
      </w:pPr>
      <w:r>
        <w:rPr>
          <w:rFonts w:cs="Times New Roman"/>
        </w:rPr>
        <w:t xml:space="preserve">Eine Sonderform dieses Verfahrens ist </w:t>
      </w:r>
      <w:r>
        <w:rPr>
          <w:rFonts w:cs="Times New Roman"/>
          <w:b/>
          <w:bCs/>
        </w:rPr>
        <w:t>Assisted GNSS</w:t>
      </w:r>
      <w:r>
        <w:rPr>
          <w:rFonts w:cs="Times New Roman"/>
        </w:rPr>
        <w:t xml:space="preserve"> (A-GNSS), bei dem die zur Positionsbestimmung notwendigen Hilfsdaten vom Mobilfunknetz zur Verfügung gestellt werden. Bei der Bezeichnung dieses Verfahrens wird normalerweise anstatt der allgemeinen Bezeichnung </w:t>
      </w:r>
      <w:r>
        <w:rPr>
          <w:rFonts w:cs="Times New Roman"/>
          <w:i/>
          <w:iCs/>
        </w:rPr>
        <w:t>GNSS</w:t>
      </w:r>
      <w:r>
        <w:rPr>
          <w:rFonts w:cs="Times New Roman"/>
        </w:rPr>
        <w:t xml:space="preserve"> die Bezeichnung des im jeweiligen Fall verwendeten Satellitennavigationssystems benutzt, also etwa </w:t>
      </w:r>
      <w:hyperlink r:id="rId34" w:tooltip="A-GPS" w:history="1">
        <w:r>
          <w:rPr>
            <w:rStyle w:val="Link"/>
            <w:rFonts w:eastAsia="Times New Roman" w:cs="Times New Roman"/>
          </w:rPr>
          <w:t>A-GPS</w:t>
        </w:r>
      </w:hyperlink>
      <w:r>
        <w:rPr>
          <w:rFonts w:cs="Times New Roman"/>
        </w:rPr>
        <w:t>.</w:t>
      </w:r>
    </w:p>
    <w:p w14:paraId="1E4EA12B" w14:textId="77777777" w:rsidR="00F44707" w:rsidRDefault="00F44707" w:rsidP="008C0413">
      <w:r>
        <w:t xml:space="preserve">Die Genauigkeit der ermittelten Positionen liegt zwischen mehreren Kilometern bei Verwendung von </w:t>
      </w:r>
      <w:r>
        <w:rPr>
          <w:i/>
          <w:iCs/>
        </w:rPr>
        <w:t>Cell ID</w:t>
      </w:r>
      <w:r>
        <w:t xml:space="preserve"> unter ungünstigen Umständen, zwischen 25 m für </w:t>
      </w:r>
      <w:r>
        <w:rPr>
          <w:i/>
          <w:iCs/>
        </w:rPr>
        <w:t>E-OTD</w:t>
      </w:r>
      <w:r>
        <w:t xml:space="preserve"> und </w:t>
      </w:r>
      <w:r>
        <w:rPr>
          <w:i/>
          <w:iCs/>
        </w:rPr>
        <w:t>U-TDOA</w:t>
      </w:r>
      <w:hyperlink r:id="rId35" w:anchor="cite_note-3GPP22071-1" w:history="1">
        <w:r>
          <w:rPr>
            <w:rStyle w:val="Link"/>
            <w:vertAlign w:val="superscript"/>
          </w:rPr>
          <w:t>[1]</w:t>
        </w:r>
      </w:hyperlink>
      <w:r>
        <w:t xml:space="preserve"> bis unter 5 m bei Verwendung von </w:t>
      </w:r>
      <w:r>
        <w:rPr>
          <w:i/>
          <w:iCs/>
        </w:rPr>
        <w:t>GNSS</w:t>
      </w:r>
      <w:r>
        <w:t>.</w:t>
      </w:r>
    </w:p>
    <w:p w14:paraId="14AEDE74" w14:textId="6A4CE665" w:rsidR="00FC4371" w:rsidRDefault="00D972A4" w:rsidP="008C0413">
      <w:hyperlink r:id="rId36" w:history="1">
        <w:r w:rsidR="003D2851" w:rsidRPr="007A47C5">
          <w:rPr>
            <w:rStyle w:val="Link"/>
          </w:rPr>
          <w:t>http://de.wikipedia.org/wiki/GSM-Ortung</w:t>
        </w:r>
      </w:hyperlink>
    </w:p>
    <w:p w14:paraId="1E2C3F04" w14:textId="77777777" w:rsidR="003D2851" w:rsidRDefault="003D2851" w:rsidP="008C0413"/>
    <w:p w14:paraId="77DB9046" w14:textId="77777777" w:rsidR="003D2851" w:rsidRDefault="003D2851" w:rsidP="003D2851">
      <w:r>
        <w:rPr>
          <w:rStyle w:val="Herausstellen"/>
          <w:rFonts w:ascii="Lucida Grande" w:hAnsi="Lucida Grande" w:cs="Lucida Grande"/>
          <w:b/>
          <w:bCs/>
          <w:color w:val="333333"/>
          <w:sz w:val="19"/>
          <w:szCs w:val="19"/>
        </w:rPr>
        <w:t>Assisted GPS (A-GPS)</w:t>
      </w:r>
      <w:r>
        <w:rPr>
          <w:rStyle w:val="apple-converted-space"/>
          <w:rFonts w:ascii="Lucida Grande" w:hAnsi="Lucida Grande" w:cs="Lucida Grande"/>
          <w:color w:val="333333"/>
          <w:sz w:val="19"/>
          <w:szCs w:val="19"/>
        </w:rPr>
        <w:t> </w:t>
      </w:r>
      <w:r>
        <w:t>shortens the time that it typically takes for a GPS client device to acquire a connection to a satellite. For instance, my morning runs are sometimes delayed by several minutes while I wait for my Garmin GPS training watch to connect to a satellite. Imagine how painful it would be to wait several minutes for your iPhone to make a GPS connection!</w:t>
      </w:r>
    </w:p>
    <w:p w14:paraId="3D3AC77D" w14:textId="77777777" w:rsidR="003D2851" w:rsidRDefault="003D2851" w:rsidP="003D2851">
      <w:r>
        <w:t>Essentially, your iDevice caches periodic snapshots of satellite data in order to speed up connection time. Obviously, you will observe the snappiest GPS performance when you are outside and away from sources of interference such as tall buildings or even the interior of your vehicle.</w:t>
      </w:r>
    </w:p>
    <w:p w14:paraId="16238FE9" w14:textId="6D548907" w:rsidR="003D2851" w:rsidRDefault="003D2851" w:rsidP="003D2851">
      <w:r>
        <w:t>[</w:t>
      </w:r>
      <w:hyperlink r:id="rId37" w:history="1">
        <w:r w:rsidRPr="007E2BD8">
          <w:rPr>
            <w:rStyle w:val="Link"/>
          </w:rPr>
          <w:t>http://www.quepublishing.com/articles/article.aspx?p=1927378</w:t>
        </w:r>
      </w:hyperlink>
      <w:r>
        <w:t>] (23.12.12)</w:t>
      </w:r>
    </w:p>
    <w:p w14:paraId="232FB265" w14:textId="77777777" w:rsidR="003D2851" w:rsidRDefault="003D2851" w:rsidP="008C0413"/>
    <w:p w14:paraId="45079C34" w14:textId="77777777" w:rsidR="00527E6D" w:rsidRDefault="00527E6D" w:rsidP="008C0413">
      <w:pPr>
        <w:rPr>
          <w:rFonts w:cs="Times New Roman"/>
        </w:rPr>
      </w:pPr>
    </w:p>
    <w:p w14:paraId="50004364" w14:textId="6E970886" w:rsidR="00527E6D" w:rsidRDefault="003D2851" w:rsidP="00527E6D">
      <w:pPr>
        <w:pStyle w:val="berschrift3"/>
      </w:pPr>
      <w:bookmarkStart w:id="19" w:name="_Toc218831846"/>
      <w:r>
        <w:rPr>
          <w:rFonts w:cs="Times New Roman"/>
          <w:noProof/>
          <w:color w:val="0000FF"/>
        </w:rPr>
        <w:drawing>
          <wp:anchor distT="0" distB="0" distL="114300" distR="114300" simplePos="0" relativeHeight="251658240" behindDoc="0" locked="0" layoutInCell="1" allowOverlap="1" wp14:anchorId="5EE2685A" wp14:editId="332F0008">
            <wp:simplePos x="0" y="0"/>
            <wp:positionH relativeFrom="margin">
              <wp:posOffset>4114800</wp:posOffset>
            </wp:positionH>
            <wp:positionV relativeFrom="margin">
              <wp:posOffset>342900</wp:posOffset>
            </wp:positionV>
            <wp:extent cx="1531620" cy="2287905"/>
            <wp:effectExtent l="0" t="0" r="0" b="0"/>
            <wp:wrapSquare wrapText="bothSides"/>
            <wp:docPr id="1" name="Bild 1" descr="http://upload.wikimedia.org/wikipedia/commons/thumb/archive/5/5a/20120702020210%21BS11_BTS.JPG/220px-BS11_B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archive/5/5a/20120702020210%21BS11_BTS.JPG/220px-BS11_BTS.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1620" cy="2287905"/>
                    </a:xfrm>
                    <a:prstGeom prst="rect">
                      <a:avLst/>
                    </a:prstGeom>
                    <a:noFill/>
                    <a:ln>
                      <a:noFill/>
                    </a:ln>
                  </pic:spPr>
                </pic:pic>
              </a:graphicData>
            </a:graphic>
          </wp:anchor>
        </w:drawing>
      </w:r>
      <w:r w:rsidR="00527E6D">
        <w:t>Basis Station</w:t>
      </w:r>
      <w:bookmarkEnd w:id="19"/>
    </w:p>
    <w:p w14:paraId="44ABBE0D" w14:textId="77777777" w:rsidR="007E6AF3" w:rsidRDefault="003D2851" w:rsidP="008C0413">
      <w:pPr>
        <w:rPr>
          <w:rFonts w:cs="Times New Roman"/>
        </w:rPr>
      </w:pPr>
      <w:r>
        <w:rPr>
          <w:rFonts w:cs="Times New Roman"/>
        </w:rPr>
        <w:t>„</w:t>
      </w:r>
      <w:r w:rsidRPr="003D2851">
        <w:rPr>
          <w:rFonts w:cs="Times New Roman"/>
        </w:rPr>
        <w:t xml:space="preserve">Eine Base Transceiver Station (BTS) ist ein Netzelement im Base Station Subsystem des digitalen GSM-Mobilfunknetzes. </w:t>
      </w:r>
    </w:p>
    <w:p w14:paraId="5260B8E8" w14:textId="77777777" w:rsidR="000A317E" w:rsidRDefault="000A317E" w:rsidP="008C0413">
      <w:pPr>
        <w:rPr>
          <w:rFonts w:cs="Times New Roman"/>
        </w:rPr>
      </w:pPr>
    </w:p>
    <w:p w14:paraId="46BD762F" w14:textId="6A1BDA9F" w:rsidR="00F44707" w:rsidRDefault="003D2851" w:rsidP="008C0413">
      <w:pPr>
        <w:rPr>
          <w:rFonts w:cs="Times New Roman"/>
        </w:rPr>
      </w:pPr>
      <w:r w:rsidRPr="003D2851">
        <w:rPr>
          <w:rFonts w:cs="Times New Roman"/>
        </w:rPr>
        <w:t>Sie wird auch als GSM-Basisstation bezeichnet.</w:t>
      </w:r>
      <w:r>
        <w:rPr>
          <w:rFonts w:cs="Times New Roman"/>
        </w:rPr>
        <w:t xml:space="preserve"> „ </w:t>
      </w:r>
    </w:p>
    <w:p w14:paraId="19E015A9" w14:textId="77777777" w:rsidR="007E6AF3" w:rsidRDefault="007E6AF3" w:rsidP="008C0413"/>
    <w:p w14:paraId="7DC59050" w14:textId="77777777" w:rsidR="007E6AF3" w:rsidRDefault="007E6AF3" w:rsidP="008C0413">
      <w:r w:rsidRPr="007E6AF3">
        <w:t>Entsprechung zur BTS in einem UMTS-Netz ist der Node B.</w:t>
      </w:r>
    </w:p>
    <w:p w14:paraId="5A1902CC" w14:textId="77777777" w:rsidR="000A317E" w:rsidRDefault="000A317E" w:rsidP="008C0413"/>
    <w:p w14:paraId="4ADB8B2D" w14:textId="77777777" w:rsidR="007E6AF3" w:rsidRDefault="007E6AF3" w:rsidP="007E6AF3">
      <w:r>
        <w:t>Eine BTS versorgt mindestens eine Funkzelle. In der Praxis werden meist Anlagen aufgebaut, die 3 oder 6, selten aber auch 4, Funkzellen in sich vereinigen. In diesen Fällen werden Sektorantennen benutzt, die gezielt einen meist zwischen 60° und 120° breiten Bereich, den sogenannten Sektor, versorgen.</w:t>
      </w:r>
    </w:p>
    <w:p w14:paraId="358F35B2" w14:textId="0C412370" w:rsidR="007E6AF3" w:rsidRDefault="007E6AF3" w:rsidP="007E6AF3">
      <w:r>
        <w:t xml:space="preserve">In einer Funkzelle werden üblicherweise eine bis fünf Frequenzen genutzt, selten bis zu acht. Das theoretische, technisch bedingte, Maximum liegt bei 18 Frequenzen in einer Funkzelle. </w:t>
      </w:r>
    </w:p>
    <w:p w14:paraId="0FA8A14F" w14:textId="77777777" w:rsidR="007E6AF3" w:rsidRDefault="007E6AF3" w:rsidP="007E6AF3"/>
    <w:p w14:paraId="741BF9B6" w14:textId="77777777" w:rsidR="000A317E" w:rsidRDefault="000A317E" w:rsidP="000A317E">
      <w:r>
        <w:t xml:space="preserve">Die Reichweite einer BTS beträgt unter Praxisbedingungen, bedingt durch den Pfadverlust, zwischen wenigen hundert Metern und einigen Kilometern. </w:t>
      </w:r>
    </w:p>
    <w:p w14:paraId="23C1933A" w14:textId="77777777" w:rsidR="007E6AF3" w:rsidRDefault="007E6AF3" w:rsidP="008C0413"/>
    <w:p w14:paraId="4CF1A5D9" w14:textId="3F70671E" w:rsidR="000A317E" w:rsidRDefault="000A317E" w:rsidP="000A317E">
      <w:r>
        <w:t>Da die Signallaufzeit zwischen Basisstation und Mobilstation durch den Parameter Timing Advance ausgeglichen werden muss, beträgt die theoretisch maximal erreichbare Reichweite 35,41 km, bei GSM 400 121,73 km. Mittels einer speziellen Konfiguration, die jedoch Einfluss auf die Zellkapazität hat, kann die erhöhte Reichweite einer GSM-400-Zelle auch in den Zellen aller anderen GSM-Standards erzielt werden. Die Basisstation dient hauptsächlich zur Übertragung über die Luftschnittstelle; die Steuerungs- und Überwachungsfunktionen werden weitgehend vom Base Station Controller (BSC) wahrgenommen.</w:t>
      </w:r>
    </w:p>
    <w:p w14:paraId="520BB66B" w14:textId="77777777" w:rsidR="007E6AF3" w:rsidRDefault="007E6AF3" w:rsidP="008C0413"/>
    <w:p w14:paraId="5060EAF5" w14:textId="77777777" w:rsidR="00F44707" w:rsidRPr="007E6AF3" w:rsidRDefault="00F44707" w:rsidP="008C0413">
      <w:pPr>
        <w:rPr>
          <w:rFonts w:cs="Times New Roman"/>
          <w:b/>
        </w:rPr>
      </w:pPr>
      <w:r w:rsidRPr="007E6AF3">
        <w:rPr>
          <w:rStyle w:val="mw-headline"/>
          <w:rFonts w:eastAsia="Times New Roman" w:cs="Times New Roman"/>
          <w:b/>
        </w:rPr>
        <w:t>Aufgaben</w:t>
      </w:r>
      <w:r w:rsidRPr="007E6AF3">
        <w:rPr>
          <w:rFonts w:cs="Times New Roman"/>
          <w:b/>
        </w:rPr>
        <w:t xml:space="preserve"> </w:t>
      </w:r>
    </w:p>
    <w:p w14:paraId="137D8DC7" w14:textId="7DB13E3F" w:rsidR="007E6AF3" w:rsidRDefault="007E6AF3" w:rsidP="007E6AF3">
      <w:pPr>
        <w:pStyle w:val="Listenabsatz"/>
        <w:numPr>
          <w:ilvl w:val="0"/>
          <w:numId w:val="10"/>
        </w:numPr>
      </w:pPr>
      <w:r>
        <w:t>Bereitstellung von Signalen um Endgeräten die Synchronisation mit der Station zu ermöglichen (Frequency correction bursts im FCCH, Synchronisation bursts im SCH)</w:t>
      </w:r>
    </w:p>
    <w:p w14:paraId="7D6E818F" w14:textId="66379FA2" w:rsidR="007E6AF3" w:rsidRDefault="007E6AF3" w:rsidP="007E6AF3">
      <w:pPr>
        <w:pStyle w:val="Listenabsatz"/>
        <w:numPr>
          <w:ilvl w:val="0"/>
          <w:numId w:val="10"/>
        </w:numPr>
      </w:pPr>
      <w:r>
        <w:t>Aktivierung und Deaktivierung der zugewiesenen Frequenzkanäle</w:t>
      </w:r>
    </w:p>
    <w:p w14:paraId="62E8E8EA" w14:textId="67CE0F02" w:rsidR="007E6AF3" w:rsidRDefault="007E6AF3" w:rsidP="007E6AF3">
      <w:pPr>
        <w:pStyle w:val="Listenabsatz"/>
        <w:numPr>
          <w:ilvl w:val="0"/>
          <w:numId w:val="10"/>
        </w:numPr>
      </w:pPr>
      <w:r>
        <w:t>Durchführung von Frequency hopping</w:t>
      </w:r>
    </w:p>
    <w:p w14:paraId="4D719541" w14:textId="2D41E3AE" w:rsidR="007E6AF3" w:rsidRDefault="007E6AF3" w:rsidP="007E6AF3">
      <w:pPr>
        <w:pStyle w:val="Listenabsatz"/>
        <w:numPr>
          <w:ilvl w:val="0"/>
          <w:numId w:val="10"/>
        </w:numPr>
      </w:pPr>
      <w:r>
        <w:t>Verschlüsselung und Entschlüsselung von Übertragungs- und Steuerungskanälen mittels A5</w:t>
      </w:r>
    </w:p>
    <w:p w14:paraId="1EDE037B" w14:textId="4DFF6CB9" w:rsidR="007E6AF3" w:rsidRDefault="007E6AF3" w:rsidP="007E6AF3">
      <w:pPr>
        <w:pStyle w:val="Listenabsatz"/>
        <w:numPr>
          <w:ilvl w:val="0"/>
          <w:numId w:val="10"/>
        </w:numPr>
      </w:pPr>
      <w:r>
        <w:t>Ermittlung und Zuweisung von Timing Advance</w:t>
      </w:r>
    </w:p>
    <w:p w14:paraId="79AD20C2" w14:textId="2C133885" w:rsidR="007E6AF3" w:rsidRDefault="007E6AF3" w:rsidP="007E6AF3">
      <w:pPr>
        <w:pStyle w:val="Listenabsatz"/>
        <w:numPr>
          <w:ilvl w:val="0"/>
          <w:numId w:val="10"/>
        </w:numPr>
      </w:pPr>
      <w:r>
        <w:t>Ermittlung des Empfangspegels und der Empfangsqualität</w:t>
      </w:r>
    </w:p>
    <w:p w14:paraId="4989BA13" w14:textId="01CE9CE1" w:rsidR="00F44707" w:rsidRDefault="007E6AF3" w:rsidP="007E6AF3">
      <w:pPr>
        <w:pStyle w:val="Listenabsatz"/>
        <w:numPr>
          <w:ilvl w:val="0"/>
          <w:numId w:val="10"/>
        </w:numPr>
      </w:pPr>
      <w:r>
        <w:t>Signalanpassung an die PCM-Schnittstelle, über die die Verbindung zum BSC und zum MSC erfolgt.</w:t>
      </w:r>
    </w:p>
    <w:p w14:paraId="499EFB06" w14:textId="77777777" w:rsidR="000A317E" w:rsidRDefault="000A317E">
      <w:pPr>
        <w:rPr>
          <w:rFonts w:cs="Times New Roman"/>
        </w:rPr>
      </w:pPr>
    </w:p>
    <w:p w14:paraId="7310F948" w14:textId="77777777" w:rsidR="000A317E" w:rsidRDefault="000A317E">
      <w:pPr>
        <w:rPr>
          <w:rFonts w:cs="Times New Roman"/>
        </w:rPr>
      </w:pPr>
    </w:p>
    <w:p w14:paraId="6D3832C5" w14:textId="200093E6" w:rsidR="000A317E" w:rsidRDefault="000A317E">
      <w:pPr>
        <w:rPr>
          <w:rFonts w:cs="Times New Roman"/>
        </w:rPr>
      </w:pPr>
      <w:r>
        <w:rPr>
          <w:rFonts w:cs="Times New Roman"/>
        </w:rPr>
        <w:t>Alles eins zu eins Wikipedia:</w:t>
      </w:r>
    </w:p>
    <w:p w14:paraId="6992E23F" w14:textId="63A272D2" w:rsidR="00F44707" w:rsidRDefault="000A317E">
      <w:r>
        <w:rPr>
          <w:rFonts w:cs="Times New Roman"/>
        </w:rPr>
        <w:t>[</w:t>
      </w:r>
      <w:r w:rsidRPr="008C0413">
        <w:t>http://de.wikipedia.org/wiki/Base_Transceiver_Station</w:t>
      </w:r>
      <w:r>
        <w:t>]</w:t>
      </w:r>
      <w:r w:rsidRPr="000A317E">
        <w:t xml:space="preserve"> </w:t>
      </w:r>
      <w:r>
        <w:t>(29.12.12)</w:t>
      </w:r>
    </w:p>
    <w:p w14:paraId="28A98F8D" w14:textId="77777777" w:rsidR="00D2306D" w:rsidRDefault="00D2306D" w:rsidP="00465A74">
      <w:pPr>
        <w:pStyle w:val="berschrift2"/>
      </w:pPr>
    </w:p>
    <w:p w14:paraId="65CF862C" w14:textId="77777777" w:rsidR="00465A74" w:rsidRDefault="00465A74" w:rsidP="00465A74">
      <w:pPr>
        <w:pStyle w:val="berschrift2"/>
      </w:pPr>
      <w:bookmarkStart w:id="20" w:name="_Toc218831847"/>
      <w:r>
        <w:t>Satelliten Positionierungs-Systeme</w:t>
      </w:r>
      <w:bookmarkEnd w:id="20"/>
    </w:p>
    <w:p w14:paraId="655B2E82" w14:textId="77777777" w:rsidR="00465A74" w:rsidRDefault="00465A74" w:rsidP="00465A74"/>
    <w:p w14:paraId="761419F9" w14:textId="77777777" w:rsidR="00465A74" w:rsidRDefault="00465A74" w:rsidP="00465A74">
      <w:r>
        <w:t>Zusammenfassend Deutsch: [</w:t>
      </w:r>
      <w:r w:rsidRPr="00CF0473">
        <w:t>http://www.itwissen.info/definition/lexikon/Satelliten-Navigation-satellite-navigation.html</w:t>
      </w:r>
      <w:r>
        <w:t>]</w:t>
      </w:r>
    </w:p>
    <w:p w14:paraId="7C35631C" w14:textId="77777777" w:rsidR="00465A74" w:rsidRDefault="00465A74" w:rsidP="00465A74"/>
    <w:p w14:paraId="27281A8A" w14:textId="77777777" w:rsidR="00465A74" w:rsidRDefault="00465A74" w:rsidP="00465A74">
      <w:r>
        <w:t>Gutes Bild [</w:t>
      </w:r>
      <w:r w:rsidRPr="00984D79">
        <w:t>http://technowizz.wordpress.com/2010/01/03/lbs-technologies-part-1/</w:t>
      </w:r>
      <w:r>
        <w:t>]</w:t>
      </w:r>
    </w:p>
    <w:p w14:paraId="488EF33A" w14:textId="77777777" w:rsidR="00465A74" w:rsidRDefault="00465A74" w:rsidP="00465A74"/>
    <w:p w14:paraId="2F15E2C5" w14:textId="77777777" w:rsidR="00465A74" w:rsidRDefault="00465A74" w:rsidP="00465A74">
      <w:r>
        <w:t>Vorteile:</w:t>
      </w:r>
    </w:p>
    <w:p w14:paraId="75A96C37" w14:textId="77777777" w:rsidR="00465A74" w:rsidRDefault="00465A74" w:rsidP="00465A74">
      <w:pPr>
        <w:pStyle w:val="Listenabsatz"/>
        <w:numPr>
          <w:ilvl w:val="0"/>
          <w:numId w:val="6"/>
        </w:numPr>
      </w:pPr>
      <w:r>
        <w:t>Kann im Prinzip überall auf der Welt genutzt werden.</w:t>
      </w:r>
    </w:p>
    <w:p w14:paraId="7FA97336" w14:textId="77777777" w:rsidR="00465A74" w:rsidRDefault="00465A74" w:rsidP="00465A74">
      <w:pPr>
        <w:pStyle w:val="Listenabsatz"/>
        <w:numPr>
          <w:ilvl w:val="0"/>
          <w:numId w:val="6"/>
        </w:numPr>
      </w:pPr>
      <w:r>
        <w:t>Umweltverhältnisse wie z.B. Wetter haben nur geringe Einflüsse auf den Positionierungs-Prozess.</w:t>
      </w:r>
    </w:p>
    <w:p w14:paraId="22B5DAED" w14:textId="77777777" w:rsidR="00465A74" w:rsidRDefault="00465A74" w:rsidP="00465A74">
      <w:pPr>
        <w:pStyle w:val="Listenabsatz"/>
        <w:numPr>
          <w:ilvl w:val="0"/>
          <w:numId w:val="6"/>
        </w:numPr>
      </w:pPr>
      <w:r>
        <w:t>Man kann eine hohe Präzision erreichen.</w:t>
      </w:r>
    </w:p>
    <w:p w14:paraId="359C76C3" w14:textId="77777777" w:rsidR="00465A74" w:rsidRDefault="00465A74" w:rsidP="00465A74">
      <w:r>
        <w:t>Nachteile:</w:t>
      </w:r>
    </w:p>
    <w:p w14:paraId="4E84E750" w14:textId="77777777" w:rsidR="00465A74" w:rsidRDefault="00465A74" w:rsidP="00465A74">
      <w:pPr>
        <w:pStyle w:val="Listenabsatz"/>
        <w:numPr>
          <w:ilvl w:val="0"/>
          <w:numId w:val="7"/>
        </w:numPr>
      </w:pPr>
      <w:r>
        <w:t>Hohe Kosten für Inbetriebnahme und Unterhaltung eines Satelliten.</w:t>
      </w:r>
    </w:p>
    <w:p w14:paraId="5BAAC50C" w14:textId="77777777" w:rsidR="00465A74" w:rsidRDefault="00465A74" w:rsidP="00465A74">
      <w:pPr>
        <w:pStyle w:val="Listenabsatz"/>
        <w:numPr>
          <w:ilvl w:val="0"/>
          <w:numId w:val="7"/>
        </w:numPr>
      </w:pPr>
      <w:r>
        <w:t>Die Positionierung funktioniert nur, wenn der Benutzer genügend Verbindungen zu Satelliten aufbauen kann. Stelliten Positionierungs-Systeme funktionieren innerhalb von Gebäuden nicht.</w:t>
      </w:r>
    </w:p>
    <w:p w14:paraId="41564729" w14:textId="77777777" w:rsidR="00465A74" w:rsidRDefault="00465A74" w:rsidP="00465A74"/>
    <w:p w14:paraId="25F4B5A8" w14:textId="77777777" w:rsidR="00465A74" w:rsidRDefault="00465A74" w:rsidP="00465A74">
      <w:r>
        <w:t>Grundlegendes Prinzip</w:t>
      </w:r>
    </w:p>
    <w:p w14:paraId="37E9A5A1" w14:textId="77777777" w:rsidR="00465A74" w:rsidRDefault="00465A74" w:rsidP="00465A74"/>
    <w:p w14:paraId="1983E2CA" w14:textId="77777777" w:rsidR="00465A74" w:rsidRDefault="00465A74" w:rsidP="00465A74">
      <w:r>
        <w:t>Ein Benutzer braucht die exakte Position und Distanz der Satelliten.</w:t>
      </w:r>
    </w:p>
    <w:p w14:paraId="73A015EE" w14:textId="77777777" w:rsidR="00465A74" w:rsidRDefault="00465A74" w:rsidP="00465A74">
      <w:r>
        <w:t>Man braucht mindestens drei Satelliten in unterschiedlichen Dimensionen damit die Position des Benutzer angeben werden kann. Der Schnitt der Erreichungsweiten der Satelliten ergibt zwei Schnittpunkte. Der erste Schnittpunkt liegt fern im All, der zweite ist auf der Erdoberfläche wo sich der Benutzer befindet.</w:t>
      </w:r>
    </w:p>
    <w:p w14:paraId="5F762E4A" w14:textId="77777777" w:rsidR="00465A74" w:rsidRDefault="00465A74" w:rsidP="00465A74">
      <w:r>
        <w:t xml:space="preserve">Die Distanz </w:t>
      </w:r>
      <m:oMath>
        <m:r>
          <w:rPr>
            <w:rFonts w:ascii="Cambria Math" w:hAnsi="Cambria Math"/>
          </w:rPr>
          <m:t>d</m:t>
        </m:r>
      </m:oMath>
      <w:r>
        <w:t xml:space="preserve"> wird mit der Dauer die ein Signal vom Satelliten zum Benutzer braucht und der Lichtgeschwindigkeit gemessen. Dabei sendet jeder Satellit ein Signal mit dem exakt spezifizierten Aussende-Zeitstempel zum Benutzer. Dieser vergleicht den Absende-Zeitstempel mit dem Ankunftszeitstempel des ausgesendeten Signal und multipliziert die Zeitdifferenz </w:t>
      </w:r>
      <m:oMath>
        <m:r>
          <w:rPr>
            <w:rFonts w:ascii="Cambria Math" w:hAnsi="Cambria Math"/>
          </w:rPr>
          <m:t>∆t</m:t>
        </m:r>
      </m:oMath>
      <w:r>
        <w:t xml:space="preserve"> mit der Lichtgeschwindigkeit </w:t>
      </w:r>
      <m:oMath>
        <m:r>
          <w:rPr>
            <w:rFonts w:ascii="Cambria Math" w:hAnsi="Cambria Math"/>
          </w:rPr>
          <m:t>c</m:t>
        </m:r>
      </m:oMath>
      <w:r>
        <w:t>.</w:t>
      </w:r>
    </w:p>
    <w:p w14:paraId="53DABD33" w14:textId="77777777" w:rsidR="00465A74" w:rsidRDefault="00465A74" w:rsidP="00465A74"/>
    <w:p w14:paraId="09993216" w14:textId="77777777" w:rsidR="00465A74" w:rsidRDefault="00465A74" w:rsidP="00465A74">
      <m:oMathPara>
        <m:oMath>
          <m:r>
            <w:rPr>
              <w:rFonts w:ascii="Cambria Math" w:hAnsi="Cambria Math"/>
            </w:rPr>
            <m:t>d=c × ∆t</m:t>
          </m:r>
        </m:oMath>
      </m:oMathPara>
    </w:p>
    <w:p w14:paraId="55232053" w14:textId="77777777" w:rsidR="00465A74" w:rsidRDefault="00465A74" w:rsidP="00465A74"/>
    <w:p w14:paraId="3F9C020B" w14:textId="77777777" w:rsidR="00465A74" w:rsidRDefault="00465A74" w:rsidP="00465A74">
      <w:r>
        <w:t xml:space="preserve">Jedoch ist diese Messung ein kritischer Punkt bei dem Positionierungsprozess, da die Lichtgeschwindigkeit sehr hoch ist muss die Zeitmessung sehr genau sein. Eine Messungenauigkeit von einer Mikrosekunde bedeutet eine Positionsungenauigkeit von 300 Metern. </w:t>
      </w:r>
    </w:p>
    <w:p w14:paraId="5F073D6E" w14:textId="77777777" w:rsidR="00465A74" w:rsidRDefault="00465A74" w:rsidP="00465A74">
      <w:r>
        <w:t>Um genaue Messwerte berechnen zu können werden Satelliten mit Atomuhren betrieben. Da aus Kosten- und Platzgründen bei Endgeräten keine Atomuhr eingebaut ist, müssen die Uhr des Endgerätes mit der Atomuhr des Satelliten synchronisiert werden. Dabei wird Gebrauch eines vierten Satelliten gemacht.</w:t>
      </w:r>
    </w:p>
    <w:p w14:paraId="792B9F88" w14:textId="5FC98EF9" w:rsidR="005D579C" w:rsidRDefault="005D579C" w:rsidP="00465A74">
      <w:r>
        <w:t>[Location based Services]</w:t>
      </w:r>
    </w:p>
    <w:p w14:paraId="19940D29" w14:textId="77777777" w:rsidR="005D579C" w:rsidRDefault="005D579C" w:rsidP="00465A74"/>
    <w:p w14:paraId="33CC9235" w14:textId="77777777" w:rsidR="00465A74" w:rsidRDefault="00465A74" w:rsidP="00465A74"/>
    <w:p w14:paraId="4A11CEA6" w14:textId="77777777" w:rsidR="00465A74" w:rsidRPr="00C20D45" w:rsidRDefault="00465A74" w:rsidP="00465A74">
      <w:r>
        <w:t>Das bekannteste und häufig genutzte Satellitennavigationssystem ist das „Global Positioning System“ GPS. GPS wird bei den heutigen neuen Geräten oft unterstützt. GPS liefert genaue Positionen von Endbenutzern anhand von Satelliten Informationen. GPS Informationen enthalten nicht nur die genaue Position sondern auch Informationen zur Höhe, Geschwindigkeit und zur Fortbewegungsrichtung. GPS kann sehr genau sein, das Endgerät braucht freie Sicht zum Himmel aber auf der anderen Seite kann es lange dauern bis die Informationen zur Verfügung stehen. [</w:t>
      </w:r>
      <w:r w:rsidRPr="00FA094A">
        <w:t>http://de.wikipedia.org/wiki/Global_Positioning_System</w:t>
      </w:r>
      <w:r>
        <w:t>]</w:t>
      </w:r>
    </w:p>
    <w:p w14:paraId="42FE749C" w14:textId="77777777" w:rsidR="00F44707" w:rsidRDefault="00F44707"/>
    <w:p w14:paraId="6E083CC0" w14:textId="1F2A82BB" w:rsidR="002121A1" w:rsidRPr="00FC4371" w:rsidRDefault="00261C55" w:rsidP="00C759EE">
      <w:pPr>
        <w:pStyle w:val="berschrift2"/>
      </w:pPr>
      <w:bookmarkStart w:id="21" w:name="_Toc218831848"/>
      <w:r>
        <w:t>Netzwerk basiertes Positionieren</w:t>
      </w:r>
      <w:bookmarkEnd w:id="21"/>
    </w:p>
    <w:p w14:paraId="65B8D97E" w14:textId="35A11F47" w:rsidR="002121A1" w:rsidRDefault="000C2700">
      <w:r>
        <w:t xml:space="preserve">Anhand der gefunden WLAN’s </w:t>
      </w:r>
      <w:r w:rsidR="007F7224">
        <w:t>kann die Position des Mobilen-Gerätes trianguliert werden. Diese Möglichkeit kann sehr genau sein. Es ist schnell und kann in Räumlichkeiten wo eventuell keine andere Ortung-Technologie verwendet werden kann, eingesetzt werden.</w:t>
      </w:r>
    </w:p>
    <w:p w14:paraId="7F7C9AB9" w14:textId="159EBA01" w:rsidR="002121A1" w:rsidRPr="009863E6" w:rsidRDefault="009B4A52" w:rsidP="009863E6">
      <w:pPr>
        <w:rPr>
          <w:b/>
        </w:rPr>
      </w:pPr>
      <w:r w:rsidRPr="009863E6">
        <w:rPr>
          <w:b/>
        </w:rPr>
        <w:t>IP Adresse</w:t>
      </w:r>
    </w:p>
    <w:p w14:paraId="02AAD876" w14:textId="30DD520A" w:rsidR="00875BC6" w:rsidRDefault="009B4A52">
      <w:r>
        <w:t>Applikationen welche im Browser eines Desktops laufen be</w:t>
      </w:r>
      <w:r w:rsidR="003A5B7C">
        <w:t>nötigen einen externen Service</w:t>
      </w:r>
      <w:r>
        <w:t xml:space="preserve"> um die IP-Adresse zu einer physikalischen Lage abzubilden.</w:t>
      </w:r>
    </w:p>
    <w:p w14:paraId="6467DF57" w14:textId="76FACCE8" w:rsidR="009B4A52" w:rsidRDefault="00D972A4">
      <w:hyperlink r:id="rId40" w:history="1">
        <w:r w:rsidR="00B315A9" w:rsidRPr="00B730BA">
          <w:rPr>
            <w:rStyle w:val="Link"/>
          </w:rPr>
          <w:t>http://compnetworking.about.com/od/traceipaddresses/f/ip_location.htm</w:t>
        </w:r>
      </w:hyperlink>
    </w:p>
    <w:p w14:paraId="377CB856" w14:textId="77777777" w:rsidR="00B315A9" w:rsidRDefault="00B315A9"/>
    <w:p w14:paraId="070EF2C1" w14:textId="4B1696F0" w:rsidR="00BC5989" w:rsidRDefault="00BC5989" w:rsidP="00465A74">
      <w:r>
        <w:t>HTML5</w:t>
      </w:r>
    </w:p>
    <w:p w14:paraId="372BFF98" w14:textId="77777777" w:rsidR="00BC5989" w:rsidRDefault="00BC5989" w:rsidP="00465A74">
      <w:pPr>
        <w:rPr>
          <w:rFonts w:ascii="Verdana" w:eastAsia="Times New Roman" w:hAnsi="Verdana" w:cs="Times New Roman"/>
          <w:color w:val="000000"/>
          <w:sz w:val="23"/>
          <w:szCs w:val="23"/>
        </w:rPr>
      </w:pPr>
      <w:r>
        <w:rPr>
          <w:rFonts w:ascii="Verdana" w:eastAsia="Times New Roman" w:hAnsi="Verdana" w:cs="Times New Roman"/>
          <w:color w:val="000000"/>
          <w:sz w:val="23"/>
          <w:szCs w:val="23"/>
        </w:rPr>
        <w:t>HTML5 Geolocation</w:t>
      </w:r>
    </w:p>
    <w:p w14:paraId="2DF929FC" w14:textId="77777777" w:rsidR="00BC5989" w:rsidRDefault="00BC5989" w:rsidP="00465A74">
      <w:pPr>
        <w:rPr>
          <w:rFonts w:ascii="Verdana" w:hAnsi="Verdana" w:cs="Times New Roman"/>
          <w:color w:val="000000"/>
          <w:sz w:val="17"/>
          <w:szCs w:val="17"/>
        </w:rPr>
      </w:pPr>
      <w:r>
        <w:rPr>
          <w:rStyle w:val="Betont"/>
          <w:rFonts w:ascii="Verdana" w:hAnsi="Verdana" w:cs="Times New Roman"/>
          <w:color w:val="000000"/>
          <w:sz w:val="17"/>
          <w:szCs w:val="17"/>
        </w:rPr>
        <w:t>By:</w:t>
      </w:r>
      <w:r>
        <w:rPr>
          <w:rStyle w:val="apple-converted-space"/>
          <w:rFonts w:ascii="Verdana" w:hAnsi="Verdana" w:cs="Times New Roman"/>
          <w:b/>
          <w:bCs/>
          <w:color w:val="000000"/>
          <w:sz w:val="17"/>
          <w:szCs w:val="17"/>
        </w:rPr>
        <w:t> </w:t>
      </w:r>
      <w:r>
        <w:rPr>
          <w:rFonts w:ascii="Verdana" w:hAnsi="Verdana" w:cs="Times New Roman"/>
          <w:color w:val="000000"/>
          <w:sz w:val="17"/>
          <w:szCs w:val="17"/>
        </w:rPr>
        <w:fldChar w:fldCharType="begin"/>
      </w:r>
      <w:r>
        <w:rPr>
          <w:rFonts w:ascii="Verdana" w:hAnsi="Verdana" w:cs="Times New Roman"/>
          <w:color w:val="000000"/>
          <w:sz w:val="17"/>
          <w:szCs w:val="17"/>
        </w:rPr>
        <w:instrText xml:space="preserve"> HYPERLINK "http://www.oreillynet.com/pub/au/2949" \t "_blank" </w:instrText>
      </w:r>
      <w:r>
        <w:rPr>
          <w:rFonts w:ascii="Verdana" w:hAnsi="Verdana" w:cs="Times New Roman"/>
          <w:color w:val="000000"/>
          <w:sz w:val="17"/>
          <w:szCs w:val="17"/>
        </w:rPr>
        <w:fldChar w:fldCharType="separate"/>
      </w:r>
      <w:r>
        <w:rPr>
          <w:rStyle w:val="Link"/>
          <w:rFonts w:ascii="Verdana" w:hAnsi="Verdana" w:cs="Times New Roman"/>
          <w:color w:val="00467F"/>
          <w:sz w:val="17"/>
          <w:szCs w:val="17"/>
        </w:rPr>
        <w:t>Anthony T. Holdener III</w:t>
      </w:r>
      <w:r>
        <w:rPr>
          <w:rFonts w:ascii="Verdana" w:hAnsi="Verdana" w:cs="Times New Roman"/>
          <w:color w:val="000000"/>
          <w:sz w:val="17"/>
          <w:szCs w:val="17"/>
        </w:rPr>
        <w:fldChar w:fldCharType="end"/>
      </w:r>
    </w:p>
    <w:p w14:paraId="4ACC7220" w14:textId="77777777" w:rsidR="00BC5989" w:rsidRDefault="00BC5989" w:rsidP="00465A74">
      <w:pPr>
        <w:rPr>
          <w:rFonts w:ascii="Verdana" w:hAnsi="Verdana" w:cs="Times New Roman"/>
          <w:color w:val="000000"/>
          <w:sz w:val="17"/>
          <w:szCs w:val="17"/>
        </w:rPr>
      </w:pPr>
      <w:r>
        <w:rPr>
          <w:rStyle w:val="Betont"/>
          <w:rFonts w:ascii="Verdana" w:hAnsi="Verdana" w:cs="Times New Roman"/>
          <w:color w:val="000000"/>
          <w:sz w:val="17"/>
          <w:szCs w:val="17"/>
        </w:rPr>
        <w:t>Publisher:</w:t>
      </w:r>
      <w:r>
        <w:rPr>
          <w:rStyle w:val="apple-converted-space"/>
          <w:rFonts w:ascii="Verdana" w:hAnsi="Verdana" w:cs="Times New Roman"/>
          <w:b/>
          <w:bCs/>
          <w:color w:val="000000"/>
          <w:sz w:val="17"/>
          <w:szCs w:val="17"/>
        </w:rPr>
        <w:t> </w:t>
      </w:r>
      <w:r>
        <w:rPr>
          <w:rFonts w:ascii="Verdana" w:hAnsi="Verdana" w:cs="Times New Roman"/>
          <w:color w:val="000000"/>
          <w:sz w:val="17"/>
          <w:szCs w:val="17"/>
        </w:rPr>
        <w:t>O'Reilly Media, Inc.</w:t>
      </w:r>
    </w:p>
    <w:p w14:paraId="20431DB4" w14:textId="77777777" w:rsidR="00BC5989" w:rsidRDefault="00BC5989" w:rsidP="00465A74">
      <w:pPr>
        <w:rPr>
          <w:rFonts w:ascii="Verdana" w:hAnsi="Verdana" w:cs="Times New Roman"/>
          <w:color w:val="000000"/>
          <w:sz w:val="17"/>
          <w:szCs w:val="17"/>
        </w:rPr>
      </w:pPr>
      <w:r>
        <w:rPr>
          <w:rStyle w:val="Betont"/>
          <w:rFonts w:ascii="Verdana" w:hAnsi="Verdana" w:cs="Times New Roman"/>
          <w:color w:val="000000"/>
          <w:sz w:val="17"/>
          <w:szCs w:val="17"/>
        </w:rPr>
        <w:t>Pub. Date:</w:t>
      </w:r>
      <w:r>
        <w:rPr>
          <w:rStyle w:val="apple-converted-space"/>
          <w:rFonts w:ascii="Verdana" w:hAnsi="Verdana" w:cs="Times New Roman"/>
          <w:b/>
          <w:bCs/>
          <w:color w:val="000000"/>
          <w:sz w:val="17"/>
          <w:szCs w:val="17"/>
        </w:rPr>
        <w:t> </w:t>
      </w:r>
      <w:r>
        <w:rPr>
          <w:rFonts w:ascii="Verdana" w:hAnsi="Verdana" w:cs="Times New Roman"/>
          <w:color w:val="000000"/>
          <w:sz w:val="17"/>
          <w:szCs w:val="17"/>
        </w:rPr>
        <w:t>May 31, 2011</w:t>
      </w:r>
    </w:p>
    <w:p w14:paraId="49D74155" w14:textId="77777777" w:rsidR="00BC5989" w:rsidRDefault="00BC5989" w:rsidP="00465A74">
      <w:pPr>
        <w:rPr>
          <w:rFonts w:ascii="Verdana" w:hAnsi="Verdana" w:cs="Times New Roman"/>
          <w:color w:val="000000"/>
          <w:sz w:val="17"/>
          <w:szCs w:val="17"/>
        </w:rPr>
      </w:pPr>
      <w:r>
        <w:rPr>
          <w:rStyle w:val="Betont"/>
          <w:rFonts w:ascii="Verdana" w:hAnsi="Verdana" w:cs="Times New Roman"/>
          <w:color w:val="000000"/>
          <w:sz w:val="17"/>
          <w:szCs w:val="17"/>
        </w:rPr>
        <w:t>Print ISBN-13:</w:t>
      </w:r>
      <w:r>
        <w:rPr>
          <w:rStyle w:val="apple-converted-space"/>
          <w:rFonts w:ascii="Verdana" w:hAnsi="Verdana" w:cs="Times New Roman"/>
          <w:b/>
          <w:bCs/>
          <w:color w:val="000000"/>
          <w:sz w:val="17"/>
          <w:szCs w:val="17"/>
        </w:rPr>
        <w:t> </w:t>
      </w:r>
      <w:r>
        <w:rPr>
          <w:rFonts w:ascii="Verdana" w:hAnsi="Verdana" w:cs="Times New Roman"/>
          <w:color w:val="000000"/>
          <w:sz w:val="17"/>
          <w:szCs w:val="17"/>
        </w:rPr>
        <w:t>978-1-4493-0472-0</w:t>
      </w:r>
    </w:p>
    <w:p w14:paraId="61F22388" w14:textId="77777777" w:rsidR="00BC5989" w:rsidRDefault="00BC5989" w:rsidP="00465A74">
      <w:pPr>
        <w:rPr>
          <w:rFonts w:ascii="Verdana" w:hAnsi="Verdana" w:cs="Times New Roman"/>
          <w:color w:val="000000"/>
          <w:sz w:val="17"/>
          <w:szCs w:val="17"/>
        </w:rPr>
      </w:pPr>
      <w:r>
        <w:rPr>
          <w:rStyle w:val="Betont"/>
          <w:rFonts w:ascii="Verdana" w:hAnsi="Verdana" w:cs="Times New Roman"/>
          <w:color w:val="000000"/>
          <w:sz w:val="17"/>
          <w:szCs w:val="17"/>
        </w:rPr>
        <w:t>Pages in Print Edition:</w:t>
      </w:r>
      <w:r>
        <w:rPr>
          <w:rStyle w:val="apple-converted-space"/>
          <w:rFonts w:ascii="Verdana" w:hAnsi="Verdana" w:cs="Times New Roman"/>
          <w:b/>
          <w:bCs/>
          <w:color w:val="000000"/>
          <w:sz w:val="17"/>
          <w:szCs w:val="17"/>
        </w:rPr>
        <w:t> </w:t>
      </w:r>
      <w:r>
        <w:rPr>
          <w:rFonts w:ascii="Verdana" w:hAnsi="Verdana" w:cs="Times New Roman"/>
          <w:color w:val="000000"/>
          <w:sz w:val="17"/>
          <w:szCs w:val="17"/>
        </w:rPr>
        <w:t>114</w:t>
      </w:r>
    </w:p>
    <w:p w14:paraId="24516246" w14:textId="77777777" w:rsidR="00465A74" w:rsidRDefault="00465A74" w:rsidP="00465A74">
      <w:pPr>
        <w:rPr>
          <w:rStyle w:val="Betont"/>
        </w:rPr>
      </w:pPr>
    </w:p>
    <w:p w14:paraId="7FED4425" w14:textId="1C41F972" w:rsidR="003971CE" w:rsidRDefault="003971CE" w:rsidP="003971CE">
      <w:pPr>
        <w:widowControl w:val="0"/>
        <w:autoSpaceDE w:val="0"/>
        <w:autoSpaceDN w:val="0"/>
        <w:adjustRightInd w:val="0"/>
        <w:spacing w:after="240"/>
        <w:rPr>
          <w:rFonts w:ascii="Times" w:hAnsi="Times" w:cs="Times"/>
          <w:sz w:val="26"/>
          <w:szCs w:val="26"/>
        </w:rPr>
      </w:pPr>
      <w:r>
        <w:rPr>
          <w:rFonts w:ascii="Times" w:hAnsi="Times" w:cs="Times"/>
          <w:sz w:val="26"/>
          <w:szCs w:val="26"/>
        </w:rPr>
        <w:t>Indoor localization is a challenging problem facing the ubiquitous computing research community. Accurate location information is easily obtained outdoors using GPS. How- ever, when we enter a building the reception of GPS signals become weak or is lost causing the inability to determine additional location information within the building. Existing solutions for indoor localization include techniques that use WiFi [4], RFID, Bluetooth [2], ultrasound [16], infrared [19] and GSM [17] [13] etc. Many of these solu- tions rely on external infrastructure or a network of nodes to perform localization. Note that improving the localization accuracy or increasing the availability of the services provided by these systems require the scaling of infrastructure which can be costly and a challenge on its own.</w:t>
      </w:r>
      <w:r w:rsidR="005D579C">
        <w:rPr>
          <w:rFonts w:ascii="Times" w:hAnsi="Times" w:cs="Times"/>
          <w:sz w:val="26"/>
          <w:szCs w:val="26"/>
        </w:rPr>
        <w:t xml:space="preserve"> </w:t>
      </w:r>
    </w:p>
    <w:p w14:paraId="5CA64A72" w14:textId="6DDFCDBB" w:rsidR="005D579C" w:rsidRDefault="005D579C" w:rsidP="003971CE">
      <w:pPr>
        <w:widowControl w:val="0"/>
        <w:autoSpaceDE w:val="0"/>
        <w:autoSpaceDN w:val="0"/>
        <w:adjustRightInd w:val="0"/>
        <w:spacing w:after="240"/>
        <w:rPr>
          <w:rFonts w:ascii="Times" w:hAnsi="Times" w:cs="Times"/>
          <w:sz w:val="26"/>
          <w:szCs w:val="26"/>
        </w:rPr>
      </w:pPr>
      <w:r>
        <w:rPr>
          <w:rFonts w:ascii="Times" w:hAnsi="Times" w:cs="Times"/>
          <w:sz w:val="26"/>
          <w:szCs w:val="26"/>
        </w:rPr>
        <w:t>[Buch Mobile Commuting, Applications and Serivces (S.331)]</w:t>
      </w:r>
    </w:p>
    <w:p w14:paraId="2A0B5AAA" w14:textId="77777777" w:rsidR="005D579C" w:rsidRDefault="005D579C" w:rsidP="003971CE">
      <w:pPr>
        <w:widowControl w:val="0"/>
        <w:autoSpaceDE w:val="0"/>
        <w:autoSpaceDN w:val="0"/>
        <w:adjustRightInd w:val="0"/>
        <w:spacing w:after="240"/>
        <w:rPr>
          <w:rFonts w:ascii="Times" w:hAnsi="Times" w:cs="Times"/>
        </w:rPr>
      </w:pPr>
    </w:p>
    <w:p w14:paraId="14D43A17" w14:textId="77777777" w:rsidR="003D2851" w:rsidRDefault="003D2851" w:rsidP="003D2851">
      <w:r>
        <w:rPr>
          <w:rStyle w:val="Herausstellen"/>
          <w:rFonts w:ascii="Lucida Grande" w:hAnsi="Lucida Grande" w:cs="Lucida Grande"/>
          <w:b/>
          <w:bCs/>
          <w:color w:val="333333"/>
          <w:sz w:val="19"/>
          <w:szCs w:val="19"/>
        </w:rPr>
        <w:t>Crowdsourced Wi-Fi</w:t>
      </w:r>
      <w:r>
        <w:rPr>
          <w:rStyle w:val="apple-converted-space"/>
          <w:rFonts w:ascii="Lucida Grande" w:hAnsi="Lucida Grande" w:cs="Lucida Grande"/>
          <w:color w:val="333333"/>
          <w:sz w:val="19"/>
          <w:szCs w:val="19"/>
        </w:rPr>
        <w:t> </w:t>
      </w:r>
      <w:r>
        <w:t>means that your iDevice again caches information not only regarding the WLAN to which you are currently connected, but also regarding any other WLANs within range of your device. By storing WLAN service set identifiers (SSIDs) and media access control (MAC) address information locally, this allows iOS location services to pinpoint your location much faster through triangulation.</w:t>
      </w:r>
    </w:p>
    <w:p w14:paraId="2CC538F5" w14:textId="77777777" w:rsidR="003D2851" w:rsidRDefault="003D2851" w:rsidP="003D2851">
      <w:r>
        <w:t>The idea is that if iOS detects that you are connected to your home WLAN and it already has the global positioning coordinates of that location, location services can display your location without having to work through GPS connection or Wi-Fi triangulation.</w:t>
      </w:r>
    </w:p>
    <w:p w14:paraId="5DF0D878" w14:textId="7BAD6DCC" w:rsidR="003D2851" w:rsidRDefault="003D2851" w:rsidP="003D2851">
      <w:r>
        <w:t>[</w:t>
      </w:r>
      <w:hyperlink r:id="rId41" w:history="1">
        <w:r w:rsidRPr="007E2BD8">
          <w:rPr>
            <w:rStyle w:val="Link"/>
          </w:rPr>
          <w:t>http://www.quepublishing.com/articles/article.aspx?p=1927378</w:t>
        </w:r>
      </w:hyperlink>
      <w:r>
        <w:t>] (23.12.12)</w:t>
      </w:r>
    </w:p>
    <w:p w14:paraId="12500321" w14:textId="77777777" w:rsidR="003971CE" w:rsidRDefault="003971CE" w:rsidP="00465A74">
      <w:pPr>
        <w:rPr>
          <w:rStyle w:val="Betont"/>
        </w:rPr>
      </w:pPr>
    </w:p>
    <w:p w14:paraId="2294D1D2" w14:textId="77777777" w:rsidR="003971CE" w:rsidRDefault="003971CE" w:rsidP="00465A74">
      <w:pPr>
        <w:rPr>
          <w:rFonts w:ascii="Verdana" w:hAnsi="Verdana" w:cs="Times New Roman"/>
          <w:color w:val="000000"/>
          <w:sz w:val="17"/>
          <w:szCs w:val="17"/>
        </w:rPr>
      </w:pPr>
    </w:p>
    <w:p w14:paraId="5D30D5E7" w14:textId="358AF083" w:rsidR="00465A74" w:rsidRDefault="00465A74" w:rsidP="00465A74">
      <w:r>
        <w:t>Wie Google die Genauigkeit innerhalb von Gebäuden verbessern will:</w:t>
      </w:r>
    </w:p>
    <w:p w14:paraId="6133CA4E" w14:textId="1AE4F8FE" w:rsidR="00465A74" w:rsidRDefault="00465A74" w:rsidP="00465A74">
      <w:pPr>
        <w:rPr>
          <w:rFonts w:ascii="Verdana" w:hAnsi="Verdana" w:cs="Times New Roman"/>
          <w:color w:val="000000"/>
          <w:sz w:val="17"/>
          <w:szCs w:val="17"/>
        </w:rPr>
      </w:pPr>
      <w:r w:rsidRPr="00C202BD">
        <w:t>http://techcrunch.com/2012/04/05/google-launches-android-app-to-improve-its-indoor-location-accuracy/</w:t>
      </w:r>
    </w:p>
    <w:p w14:paraId="63839C78" w14:textId="77777777" w:rsidR="00BC5989" w:rsidRDefault="00BC5989"/>
    <w:p w14:paraId="3DCD7860" w14:textId="77777777" w:rsidR="00F62534" w:rsidRDefault="00F62534" w:rsidP="00F62534">
      <w:pPr>
        <w:pStyle w:val="berschrift2"/>
      </w:pPr>
      <w:bookmarkStart w:id="22" w:name="_Toc218831849"/>
      <w:r>
        <w:t>Technologie-Strategien</w:t>
      </w:r>
      <w:bookmarkEnd w:id="22"/>
    </w:p>
    <w:p w14:paraId="0E8FC98E" w14:textId="77777777" w:rsidR="00F62534" w:rsidRDefault="00F62534" w:rsidP="00F62534">
      <w:r w:rsidRPr="001B1A90">
        <w:rPr>
          <w:rStyle w:val="berschrift3Zeichen"/>
        </w:rPr>
        <w:t>Iphones</w:t>
      </w:r>
      <w:r>
        <w:t xml:space="preserve">  (GPS, WiFi, A-GPS)</w:t>
      </w:r>
    </w:p>
    <w:p w14:paraId="671FD40B" w14:textId="77777777" w:rsidR="00F62534" w:rsidRDefault="00F62534" w:rsidP="00F62534"/>
    <w:p w14:paraId="4B1685EF" w14:textId="77777777" w:rsidR="00F62534" w:rsidRDefault="00F62534" w:rsidP="00F62534">
      <w:pPr>
        <w:pStyle w:val="berschrift3"/>
      </w:pPr>
      <w:bookmarkStart w:id="23" w:name="_Toc218831850"/>
      <w:r>
        <w:t>Android</w:t>
      </w:r>
      <w:bookmarkEnd w:id="23"/>
    </w:p>
    <w:p w14:paraId="3A1CF6CB" w14:textId="77777777" w:rsidR="00F62534" w:rsidRDefault="00F62534" w:rsidP="00F62534">
      <w:r>
        <w:t>[</w:t>
      </w:r>
      <w:hyperlink r:id="rId42" w:anchor="Challenges" w:history="1">
        <w:r w:rsidRPr="007E2BD8">
          <w:rPr>
            <w:rStyle w:val="Link"/>
          </w:rPr>
          <w:t>http://developer.android.com/guide/topics/location/strategies.html#Challenges</w:t>
        </w:r>
      </w:hyperlink>
      <w:r>
        <w:t>] (27.12.12)</w:t>
      </w:r>
    </w:p>
    <w:p w14:paraId="0434A2D7" w14:textId="77777777" w:rsidR="00F62534" w:rsidRDefault="00F62534" w:rsidP="00F62534"/>
    <w:p w14:paraId="7257C474" w14:textId="77777777" w:rsidR="00F62534" w:rsidRDefault="00F62534" w:rsidP="00F62534">
      <w:pPr>
        <w:pStyle w:val="berschrift3"/>
      </w:pPr>
      <w:bookmarkStart w:id="24" w:name="_Toc218831851"/>
      <w:r>
        <w:t>Windows Phone</w:t>
      </w:r>
      <w:bookmarkEnd w:id="24"/>
    </w:p>
    <w:p w14:paraId="2C1898BE" w14:textId="77777777" w:rsidR="00F62534" w:rsidRPr="002121A1" w:rsidRDefault="00F62534" w:rsidP="00F62534">
      <w:r>
        <w:t>[</w:t>
      </w:r>
      <w:r w:rsidRPr="007A37ED">
        <w:t>http://msdn.microsoft.com/en-us/library/windows/apps/hh464919.aspx</w:t>
      </w:r>
      <w:r>
        <w:t>]</w:t>
      </w:r>
    </w:p>
    <w:p w14:paraId="46A87B94" w14:textId="77777777" w:rsidR="00F62534" w:rsidRDefault="00F62534" w:rsidP="00F62534"/>
    <w:p w14:paraId="4899AC57" w14:textId="77777777" w:rsidR="00F62534" w:rsidRDefault="00F62534" w:rsidP="00F62534"/>
    <w:p w14:paraId="4A755BB3" w14:textId="77777777" w:rsidR="00F62534" w:rsidRDefault="00F62534" w:rsidP="00F62534">
      <w:pPr>
        <w:pStyle w:val="berschrift2"/>
      </w:pPr>
      <w:bookmarkStart w:id="25" w:name="_Toc218831852"/>
      <w:r>
        <w:t>Datensammlung</w:t>
      </w:r>
      <w:bookmarkEnd w:id="25"/>
    </w:p>
    <w:p w14:paraId="134BB08E" w14:textId="77777777" w:rsidR="00F62534" w:rsidRPr="000519EB" w:rsidRDefault="00F62534" w:rsidP="00F62534">
      <w:pPr>
        <w:rPr>
          <w:rFonts w:ascii="Times" w:eastAsia="Times New Roman" w:hAnsi="Times" w:cs="Times New Roman"/>
          <w:sz w:val="20"/>
          <w:szCs w:val="20"/>
        </w:rPr>
      </w:pPr>
      <w:r>
        <w:rPr>
          <w:rFonts w:ascii="Arial" w:eastAsia="Times New Roman" w:hAnsi="Arial" w:cs="Arial"/>
          <w:color w:val="222222"/>
          <w:sz w:val="20"/>
          <w:szCs w:val="20"/>
          <w:shd w:val="clear" w:color="auto" w:fill="FFFFFF"/>
        </w:rPr>
        <w:t>„</w:t>
      </w:r>
      <w:r w:rsidRPr="000519EB">
        <w:rPr>
          <w:rFonts w:ascii="Arial" w:eastAsia="Times New Roman" w:hAnsi="Arial" w:cs="Arial"/>
          <w:color w:val="222222"/>
          <w:sz w:val="20"/>
          <w:szCs w:val="20"/>
          <w:shd w:val="clear" w:color="auto" w:fill="FFFFFF"/>
        </w:rPr>
        <w:t>Estimating your location can be done in several different ways. Because GPS is not always available and locations derived from cell towers aren’t very accurate, Google (and other Internet companies) use publicly broadcast Wi-Fi data from wireless access points to improve our location-based services. By using signals from these access points, your mobile device is able to fix its general location quickly without using too much power.</w:t>
      </w:r>
      <w:r>
        <w:rPr>
          <w:rFonts w:ascii="Arial" w:eastAsia="Times New Roman" w:hAnsi="Arial" w:cs="Arial"/>
          <w:color w:val="222222"/>
          <w:sz w:val="20"/>
          <w:szCs w:val="20"/>
          <w:shd w:val="clear" w:color="auto" w:fill="FFFFFF"/>
        </w:rPr>
        <w:t>“ [</w:t>
      </w:r>
      <w:r w:rsidRPr="00EC6287">
        <w:rPr>
          <w:rFonts w:ascii="Arial" w:eastAsia="Times New Roman" w:hAnsi="Arial" w:cs="Arial"/>
          <w:color w:val="222222"/>
          <w:sz w:val="20"/>
          <w:szCs w:val="20"/>
          <w:shd w:val="clear" w:color="auto" w:fill="FFFFFF"/>
        </w:rPr>
        <w:t>http://support.google.com/maps/bin/answer.py?hl=en&amp;answer=1725632</w:t>
      </w:r>
      <w:r>
        <w:rPr>
          <w:rFonts w:ascii="Arial" w:eastAsia="Times New Roman" w:hAnsi="Arial" w:cs="Arial"/>
          <w:color w:val="222222"/>
          <w:sz w:val="20"/>
          <w:szCs w:val="20"/>
          <w:shd w:val="clear" w:color="auto" w:fill="FFFFFF"/>
        </w:rPr>
        <w:t>] (27.12.12)</w:t>
      </w:r>
    </w:p>
    <w:p w14:paraId="59C0F8D9" w14:textId="77777777" w:rsidR="00F62534" w:rsidRDefault="00F62534" w:rsidP="00F62534"/>
    <w:tbl>
      <w:tblPr>
        <w:tblStyle w:val="Tabellenraster"/>
        <w:tblW w:w="0" w:type="auto"/>
        <w:tblLook w:val="04A0" w:firstRow="1" w:lastRow="0" w:firstColumn="1" w:lastColumn="0" w:noHBand="0" w:noVBand="1"/>
      </w:tblPr>
      <w:tblGrid>
        <w:gridCol w:w="1701"/>
        <w:gridCol w:w="7581"/>
      </w:tblGrid>
      <w:tr w:rsidR="00F62534" w14:paraId="2B9FF839" w14:textId="77777777" w:rsidTr="00F62534">
        <w:tc>
          <w:tcPr>
            <w:tcW w:w="2802" w:type="dxa"/>
          </w:tcPr>
          <w:p w14:paraId="5B177EB0" w14:textId="77777777" w:rsidR="00F62534" w:rsidRDefault="00F62534" w:rsidP="00F62534">
            <w:r>
              <w:t>Mobiles Betriebssystem</w:t>
            </w:r>
          </w:p>
        </w:tc>
        <w:tc>
          <w:tcPr>
            <w:tcW w:w="6404" w:type="dxa"/>
          </w:tcPr>
          <w:p w14:paraId="2F640852" w14:textId="77777777" w:rsidR="00F62534" w:rsidRDefault="00F62534" w:rsidP="00F62534">
            <w:r>
              <w:t>Information zu:</w:t>
            </w:r>
          </w:p>
        </w:tc>
      </w:tr>
      <w:tr w:rsidR="00F62534" w14:paraId="4A91AFA5" w14:textId="77777777" w:rsidTr="00F62534">
        <w:tc>
          <w:tcPr>
            <w:tcW w:w="2802" w:type="dxa"/>
          </w:tcPr>
          <w:p w14:paraId="330272A8" w14:textId="77777777" w:rsidR="00F62534" w:rsidRDefault="00F62534" w:rsidP="00F62534">
            <w:r>
              <w:t>iOS</w:t>
            </w:r>
          </w:p>
        </w:tc>
        <w:tc>
          <w:tcPr>
            <w:tcW w:w="6404" w:type="dxa"/>
          </w:tcPr>
          <w:p w14:paraId="7FF56999" w14:textId="77777777" w:rsidR="00F62534" w:rsidRPr="000519EB" w:rsidRDefault="00F62534" w:rsidP="00F62534">
            <w:pPr>
              <w:rPr>
                <w:rFonts w:ascii="Times" w:eastAsia="Times New Roman" w:hAnsi="Times" w:cs="Times New Roman"/>
                <w:sz w:val="20"/>
                <w:szCs w:val="20"/>
              </w:rPr>
            </w:pPr>
            <w:r>
              <w:t>„</w:t>
            </w:r>
            <w:r w:rsidRPr="000519EB">
              <w:rPr>
                <w:rFonts w:ascii="Lucida Grande" w:eastAsia="Times New Roman" w:hAnsi="Lucida Grande" w:cs="Lucida Grande"/>
                <w:color w:val="333333"/>
                <w:sz w:val="18"/>
                <w:szCs w:val="18"/>
                <w:shd w:val="clear" w:color="auto" w:fill="FFFFFF"/>
              </w:rPr>
              <w:t>your device will periodically send the geo-tagged locations of nearby Wi-Fi hotspots and cell towers in an anonymous and encrypted form to Apple</w:t>
            </w:r>
          </w:p>
          <w:p w14:paraId="04E1193B" w14:textId="77777777" w:rsidR="00F62534" w:rsidRDefault="00F62534" w:rsidP="00F62534">
            <w:r>
              <w:t>“[</w:t>
            </w:r>
            <w:r w:rsidRPr="005A6ECA">
              <w:t>http://support.apple.com/kb/HT5467</w:t>
            </w:r>
            <w:r>
              <w:t>] (27.12.12)</w:t>
            </w:r>
          </w:p>
        </w:tc>
      </w:tr>
      <w:tr w:rsidR="00F62534" w14:paraId="521F4669" w14:textId="77777777" w:rsidTr="00F62534">
        <w:tc>
          <w:tcPr>
            <w:tcW w:w="2802" w:type="dxa"/>
          </w:tcPr>
          <w:p w14:paraId="520C2428" w14:textId="77777777" w:rsidR="00F62534" w:rsidRDefault="00F62534" w:rsidP="00F62534">
            <w:r>
              <w:t>Windows 8</w:t>
            </w:r>
          </w:p>
        </w:tc>
        <w:tc>
          <w:tcPr>
            <w:tcW w:w="6404" w:type="dxa"/>
          </w:tcPr>
          <w:p w14:paraId="36D3FCDB" w14:textId="77777777" w:rsidR="00F62534" w:rsidRDefault="00F62534" w:rsidP="00F62534">
            <w:r>
              <w:t>„...</w:t>
            </w:r>
            <w:r>
              <w:rPr>
                <w:sz w:val="21"/>
                <w:szCs w:val="21"/>
              </w:rPr>
              <w:t xml:space="preserve">Windows periodically send GPS and other location information to Microsoft when you use location-aware apps.“ </w:t>
            </w:r>
          </w:p>
          <w:p w14:paraId="7D982DBA" w14:textId="77777777" w:rsidR="00F62534" w:rsidRDefault="00F62534" w:rsidP="00F62534">
            <w:r>
              <w:rPr>
                <w:sz w:val="21"/>
                <w:szCs w:val="21"/>
              </w:rPr>
              <w:t>[</w:t>
            </w:r>
            <w:r w:rsidRPr="00B124C1">
              <w:rPr>
                <w:sz w:val="21"/>
                <w:szCs w:val="21"/>
              </w:rPr>
              <w:t>http://msdn.microsoft.com/en-us/library/windows/apps/hh464919.aspx</w:t>
            </w:r>
            <w:r>
              <w:rPr>
                <w:sz w:val="21"/>
                <w:szCs w:val="21"/>
              </w:rPr>
              <w:t>] (27.12.12)</w:t>
            </w:r>
          </w:p>
        </w:tc>
      </w:tr>
      <w:tr w:rsidR="00F62534" w14:paraId="010EBFC9" w14:textId="77777777" w:rsidTr="00F62534">
        <w:tc>
          <w:tcPr>
            <w:tcW w:w="2802" w:type="dxa"/>
          </w:tcPr>
          <w:p w14:paraId="14DCFE24" w14:textId="77777777" w:rsidR="00F62534" w:rsidRDefault="00F62534" w:rsidP="00F62534">
            <w:r>
              <w:t>Android</w:t>
            </w:r>
          </w:p>
        </w:tc>
        <w:tc>
          <w:tcPr>
            <w:tcW w:w="6404" w:type="dxa"/>
          </w:tcPr>
          <w:p w14:paraId="7D0E764D" w14:textId="77777777" w:rsidR="00F62534" w:rsidRDefault="00F62534" w:rsidP="00F62534">
            <w:r>
              <w:t>„</w:t>
            </w:r>
            <w:r w:rsidRPr="00B124C1">
              <w:rPr>
                <w:rFonts w:ascii="Arial" w:eastAsia="Times New Roman" w:hAnsi="Arial" w:cs="Arial"/>
                <w:color w:val="222222"/>
                <w:sz w:val="20"/>
                <w:szCs w:val="20"/>
                <w:shd w:val="clear" w:color="auto" w:fill="FFFFFF"/>
              </w:rPr>
              <w:t>Our Location Server uses only publicly broadcast Wi-Fi information to estimate the location of a device</w:t>
            </w:r>
            <w:r>
              <w:rPr>
                <w:rFonts w:ascii="Arial" w:eastAsia="Times New Roman" w:hAnsi="Arial" w:cs="Arial"/>
                <w:color w:val="222222"/>
                <w:sz w:val="20"/>
                <w:szCs w:val="20"/>
                <w:shd w:val="clear" w:color="auto" w:fill="FFFFFF"/>
              </w:rPr>
              <w:t>.</w:t>
            </w:r>
            <w:r>
              <w:t>“ [</w:t>
            </w:r>
            <w:r w:rsidRPr="00B124C1">
              <w:t>http://support.google.com/maps/bin/answer.py?hl=en&amp;answer=1725632</w:t>
            </w:r>
            <w:r>
              <w:t>] (27.12.12)</w:t>
            </w:r>
          </w:p>
          <w:p w14:paraId="2EDD7643" w14:textId="77777777" w:rsidR="00F62534" w:rsidRPr="00B124C1" w:rsidRDefault="00F62534" w:rsidP="00F62534">
            <w:pPr>
              <w:rPr>
                <w:rFonts w:ascii="Times" w:eastAsia="Times New Roman" w:hAnsi="Times" w:cs="Times New Roman"/>
                <w:sz w:val="20"/>
                <w:szCs w:val="20"/>
              </w:rPr>
            </w:pPr>
          </w:p>
        </w:tc>
      </w:tr>
    </w:tbl>
    <w:p w14:paraId="7367DA8E" w14:textId="77777777" w:rsidR="00C202BD" w:rsidRDefault="00C202BD"/>
    <w:p w14:paraId="44BAF670" w14:textId="538CF776" w:rsidR="00BC49D2" w:rsidRDefault="00BC49D2" w:rsidP="00BC49D2">
      <w:pPr>
        <w:pStyle w:val="berschrift2"/>
      </w:pPr>
      <w:bookmarkStart w:id="26" w:name="_Toc218831853"/>
      <w:r>
        <w:t>Datenübertragung in Mobilen Kommunikations Sytemen</w:t>
      </w:r>
      <w:bookmarkEnd w:id="26"/>
    </w:p>
    <w:p w14:paraId="61FE3C5D" w14:textId="5AB362B4" w:rsidR="00BC49D2" w:rsidRDefault="00BC49D2" w:rsidP="00BC49D2">
      <w:r>
        <w:t>Wie werden Informationen zwischen zwei Player die in einem LB involvierten System ausgetauscht?</w:t>
      </w:r>
    </w:p>
    <w:p w14:paraId="3CCC49E2" w14:textId="77777777" w:rsidR="00C202BD" w:rsidRDefault="00C202BD" w:rsidP="00BC49D2"/>
    <w:p w14:paraId="68ECA91D" w14:textId="77777777" w:rsidR="00C202BD" w:rsidRDefault="00C202BD" w:rsidP="00BC49D2"/>
    <w:p w14:paraId="5A209CB1" w14:textId="0F54A57D" w:rsidR="00C202BD" w:rsidRDefault="00C202BD" w:rsidP="00BC49D2">
      <w:r>
        <w:t>Architekturen:</w:t>
      </w:r>
    </w:p>
    <w:p w14:paraId="3028265E" w14:textId="4C810BFA" w:rsidR="00C202BD" w:rsidRDefault="00D972A4" w:rsidP="00BC49D2">
      <w:hyperlink r:id="rId43" w:history="1">
        <w:r w:rsidR="00C202BD" w:rsidRPr="007E2BD8">
          <w:rPr>
            <w:rStyle w:val="Link"/>
          </w:rPr>
          <w:t>http://www.academia.edu/894730/Location-based_services_architecture_overview</w:t>
        </w:r>
      </w:hyperlink>
    </w:p>
    <w:p w14:paraId="3BA11B96" w14:textId="4B943A31" w:rsidR="00C202BD" w:rsidRDefault="00D972A4" w:rsidP="00BC49D2">
      <w:hyperlink r:id="rId44" w:history="1">
        <w:r w:rsidR="00F06479" w:rsidRPr="007E2BD8">
          <w:rPr>
            <w:rStyle w:val="Link"/>
          </w:rPr>
          <w:t>http://netgroup.uniroma2.it/SMS/TR/tr-lbs-architecture.pdf</w:t>
        </w:r>
      </w:hyperlink>
    </w:p>
    <w:p w14:paraId="4EE86114" w14:textId="7C1A4613" w:rsidR="00F06479" w:rsidRPr="00BC49D2" w:rsidRDefault="00F06479" w:rsidP="00BC49D2">
      <w:r w:rsidRPr="00F06479">
        <w:t>http://technowizz.wordpress.com/2010/01/12/location-based-services-architectures/</w:t>
      </w:r>
    </w:p>
    <w:p w14:paraId="6F3EE1E8" w14:textId="154704BF" w:rsidR="00875BC6" w:rsidRDefault="00875BC6" w:rsidP="00875BC6">
      <w:pPr>
        <w:pStyle w:val="berschrift1"/>
      </w:pPr>
      <w:bookmarkStart w:id="27" w:name="_Toc213923899"/>
      <w:bookmarkStart w:id="28" w:name="_Toc218831854"/>
      <w:r>
        <w:t>Geschäftsmodelle</w:t>
      </w:r>
      <w:bookmarkEnd w:id="27"/>
      <w:bookmarkEnd w:id="28"/>
    </w:p>
    <w:p w14:paraId="48FAEB24" w14:textId="77777777" w:rsidR="00352F29" w:rsidRDefault="00352F29" w:rsidP="00352F29"/>
    <w:p w14:paraId="5D1B9646" w14:textId="6D556410" w:rsidR="00352F29" w:rsidRPr="00352F29" w:rsidRDefault="00352F29" w:rsidP="00EB36CB">
      <w:pPr>
        <w:ind w:left="708" w:hanging="708"/>
      </w:pPr>
      <w:r>
        <w:t>„Im Fall der standortbezogenen Dienste gründet dieser Mehrwert auf der Möglichkeit, Mobiltelefone über die Netzwerkinfrastruktur automatisch zu orten.“ [Springer 2004, Mobile Commerce]</w:t>
      </w:r>
    </w:p>
    <w:p w14:paraId="06682436" w14:textId="77777777" w:rsidR="005314E0" w:rsidRDefault="005314E0" w:rsidP="005314E0"/>
    <w:p w14:paraId="7B7835B5" w14:textId="3DC507C9" w:rsidR="003C2B72" w:rsidRDefault="005314E0" w:rsidP="005314E0">
      <w:r>
        <w:t>Die vier verschiedenen Geschäftsmodell-typen</w:t>
      </w:r>
      <w:r w:rsidR="003C2B72">
        <w:t xml:space="preserve"> suchen</w:t>
      </w:r>
    </w:p>
    <w:p w14:paraId="256C1096" w14:textId="50EC2606" w:rsidR="003C2B72" w:rsidRPr="008A3DC9" w:rsidRDefault="003C2B72" w:rsidP="003C2B72">
      <w:pPr>
        <w:pStyle w:val="Listenabsatz"/>
        <w:numPr>
          <w:ilvl w:val="0"/>
          <w:numId w:val="8"/>
        </w:numPr>
        <w:rPr>
          <w:b/>
        </w:rPr>
      </w:pPr>
      <w:r>
        <w:t xml:space="preserve">Location based </w:t>
      </w:r>
      <w:r w:rsidRPr="008A3DC9">
        <w:rPr>
          <w:b/>
        </w:rPr>
        <w:t>information services</w:t>
      </w:r>
    </w:p>
    <w:p w14:paraId="7CEAA5EB" w14:textId="1BDE2C55" w:rsidR="003C2B72" w:rsidRPr="008A3DC9" w:rsidRDefault="003C2B72" w:rsidP="003C2B72">
      <w:pPr>
        <w:pStyle w:val="Listenabsatz"/>
        <w:numPr>
          <w:ilvl w:val="0"/>
          <w:numId w:val="8"/>
        </w:numPr>
        <w:rPr>
          <w:b/>
        </w:rPr>
      </w:pPr>
      <w:r>
        <w:t xml:space="preserve">Location based </w:t>
      </w:r>
      <w:r w:rsidRPr="008A3DC9">
        <w:rPr>
          <w:b/>
        </w:rPr>
        <w:t>adver</w:t>
      </w:r>
      <w:r w:rsidR="008A3DC9" w:rsidRPr="008A3DC9">
        <w:rPr>
          <w:b/>
        </w:rPr>
        <w:t>tisement</w:t>
      </w:r>
    </w:p>
    <w:p w14:paraId="7B44495D" w14:textId="06E03AA3" w:rsidR="008A3DC9" w:rsidRPr="008A3DC9" w:rsidRDefault="008A3DC9" w:rsidP="003C2B72">
      <w:pPr>
        <w:pStyle w:val="Listenabsatz"/>
        <w:numPr>
          <w:ilvl w:val="0"/>
          <w:numId w:val="8"/>
        </w:numPr>
        <w:rPr>
          <w:b/>
        </w:rPr>
      </w:pPr>
      <w:r>
        <w:t xml:space="preserve">Location based </w:t>
      </w:r>
      <w:r w:rsidRPr="008A3DC9">
        <w:rPr>
          <w:b/>
        </w:rPr>
        <w:t>tracking service</w:t>
      </w:r>
    </w:p>
    <w:p w14:paraId="79E6E28F" w14:textId="298E7A4B" w:rsidR="008A3DC9" w:rsidRPr="008A3DC9" w:rsidRDefault="008A3DC9" w:rsidP="003C2B72">
      <w:pPr>
        <w:pStyle w:val="Listenabsatz"/>
        <w:numPr>
          <w:ilvl w:val="0"/>
          <w:numId w:val="8"/>
        </w:numPr>
        <w:rPr>
          <w:b/>
        </w:rPr>
      </w:pPr>
      <w:r>
        <w:t xml:space="preserve">Location based </w:t>
      </w:r>
      <w:r w:rsidRPr="008A3DC9">
        <w:rPr>
          <w:b/>
        </w:rPr>
        <w:t>entertainment</w:t>
      </w:r>
    </w:p>
    <w:p w14:paraId="19CF6B3A" w14:textId="77777777" w:rsidR="00C42EA3" w:rsidRDefault="00C42EA3" w:rsidP="00C42EA3"/>
    <w:p w14:paraId="45513EC1" w14:textId="7FE1131A" w:rsidR="00C42EA3" w:rsidRDefault="00B326B7" w:rsidP="00C42EA3">
      <w:r>
        <w:t>Durch Location-based S</w:t>
      </w:r>
      <w:r w:rsidR="00C42EA3">
        <w:t>ervices u</w:t>
      </w:r>
      <w:r>
        <w:t>nd mobiler W</w:t>
      </w:r>
      <w:r w:rsidR="00C42EA3">
        <w:t>erbung ergeben sich völlig neue Möglichkeiten in punkto Erlösen und der Ansprache an potentielle Nutzer.</w:t>
      </w:r>
    </w:p>
    <w:p w14:paraId="256A203B" w14:textId="77777777" w:rsidR="00C42EA3" w:rsidRDefault="00C42EA3" w:rsidP="00C42EA3"/>
    <w:p w14:paraId="2BA07B93" w14:textId="77777777" w:rsidR="00C42EA3" w:rsidRPr="00C42EA3" w:rsidRDefault="00C42EA3" w:rsidP="00C42EA3">
      <w:pPr>
        <w:rPr>
          <w:bCs/>
        </w:rPr>
      </w:pPr>
      <w:r w:rsidRPr="00C42EA3">
        <w:rPr>
          <w:bCs/>
        </w:rPr>
        <w:t>Spotlight: Location Based Services eröffnen neue Geschäftsmodelle</w:t>
      </w:r>
    </w:p>
    <w:p w14:paraId="4398B3F7" w14:textId="543CD356" w:rsidR="00C42EA3" w:rsidRDefault="00C42EA3" w:rsidP="00C42EA3">
      <w:r>
        <w:tab/>
      </w:r>
      <w:hyperlink r:id="rId45" w:history="1">
        <w:r w:rsidRPr="00D97B1D">
          <w:rPr>
            <w:rStyle w:val="Link"/>
          </w:rPr>
          <w:t>http://www.youtube.com/watch?v=yA-hN2cvDzI</w:t>
        </w:r>
      </w:hyperlink>
    </w:p>
    <w:p w14:paraId="08C548C5" w14:textId="77777777" w:rsidR="00EC0B7E" w:rsidRDefault="00EC0B7E" w:rsidP="00C42EA3"/>
    <w:p w14:paraId="5007583C" w14:textId="77777777" w:rsidR="00EC0B7E" w:rsidRPr="00EC0B7E" w:rsidRDefault="00EC0B7E" w:rsidP="00EC0B7E">
      <w:pPr>
        <w:rPr>
          <w:bCs/>
        </w:rPr>
      </w:pPr>
      <w:r w:rsidRPr="00EC0B7E">
        <w:rPr>
          <w:bCs/>
        </w:rPr>
        <w:t>Panel: Location Based Services, Mobile Social Media &amp; Co.</w:t>
      </w:r>
    </w:p>
    <w:p w14:paraId="17F16674" w14:textId="6AE2F8FF" w:rsidR="00EC0B7E" w:rsidRDefault="00EC0B7E" w:rsidP="00C42EA3">
      <w:r>
        <w:tab/>
      </w:r>
      <w:hyperlink r:id="rId46" w:history="1">
        <w:r w:rsidRPr="00D97B1D">
          <w:rPr>
            <w:rStyle w:val="Link"/>
          </w:rPr>
          <w:t>http://www.youtube.com/watch?v=peLE0PBIuHg&amp;feature=relmfu</w:t>
        </w:r>
      </w:hyperlink>
    </w:p>
    <w:p w14:paraId="776E54C8" w14:textId="77777777" w:rsidR="00EC0B7E" w:rsidRDefault="00EC0B7E" w:rsidP="00C42EA3"/>
    <w:p w14:paraId="1DE2F001" w14:textId="00AB16DC" w:rsidR="00B315A9" w:rsidRPr="00C42EA3" w:rsidRDefault="00B315A9" w:rsidP="00B315A9">
      <w:r>
        <w:t>Leute zum POS lotsen</w:t>
      </w:r>
      <w:r w:rsidR="00DE512D">
        <w:t>.</w:t>
      </w:r>
    </w:p>
    <w:p w14:paraId="0C54235E" w14:textId="77777777" w:rsidR="00B315A9" w:rsidRDefault="00B315A9" w:rsidP="00B315A9">
      <w:r>
        <w:t>Kundensteuerung: Detailhändler können mit gezielter Werbung die Kunden mit Produkten ansprechen.</w:t>
      </w:r>
    </w:p>
    <w:p w14:paraId="6EDA3E12" w14:textId="77777777" w:rsidR="00EC0B7E" w:rsidRDefault="00EC0B7E" w:rsidP="00EC0B7E"/>
    <w:p w14:paraId="0D4BBC7F" w14:textId="2D8AFB83" w:rsidR="00F62534" w:rsidRPr="00DA2707" w:rsidRDefault="00F62534" w:rsidP="00F62534">
      <w:pPr>
        <w:rPr>
          <w:b/>
        </w:rPr>
      </w:pPr>
      <w:r w:rsidRPr="00DA2707">
        <w:rPr>
          <w:b/>
        </w:rPr>
        <w:t>Was ist ein Businessmodell?</w:t>
      </w:r>
    </w:p>
    <w:p w14:paraId="061A794A" w14:textId="77777777" w:rsidR="00DA2707" w:rsidRDefault="00DA2707" w:rsidP="00DA2707">
      <w:r>
        <w:t>Welchen Nutzen können Kunden oder Partner der Verbindung ziehen?</w:t>
      </w:r>
    </w:p>
    <w:p w14:paraId="40ABBE76" w14:textId="77777777" w:rsidR="00DA2707" w:rsidRDefault="00DA2707" w:rsidP="00DA2707">
      <w:r>
        <w:t>Was: Value Propostion</w:t>
      </w:r>
    </w:p>
    <w:p w14:paraId="17B67FA6" w14:textId="77777777" w:rsidR="00DA2707" w:rsidRDefault="00DA2707" w:rsidP="00DA2707">
      <w:r>
        <w:t>Wie: Architektur der Wertschöpfung. (Wie wird der Nutzen generiert. Wie wird die Leistung mit welcher Konfiguration erstellt?)</w:t>
      </w:r>
    </w:p>
    <w:p w14:paraId="7F9B5BB7" w14:textId="4F4BC16B" w:rsidR="00DA2707" w:rsidRDefault="00DA2707" w:rsidP="00DA2707">
      <w:r>
        <w:t>Ertragsmodell: Wie wird Geld verdient? (Welche Einnahmen aus welchen Quellen?. Zukünftige Einnahmen entscheiden über den Wert des Geschäftsmodell und damit über seine Nachhaltigkeit.</w:t>
      </w:r>
    </w:p>
    <w:p w14:paraId="2CDE2468" w14:textId="284815F7" w:rsidR="00990A8C" w:rsidRDefault="00990A8C" w:rsidP="006938EB">
      <w:pPr>
        <w:pStyle w:val="berschrift2"/>
      </w:pPr>
      <w:bookmarkStart w:id="29" w:name="_Toc218831855"/>
      <w:r>
        <w:t>Wertschö</w:t>
      </w:r>
      <w:r w:rsidR="00DA2707">
        <w:t>p</w:t>
      </w:r>
      <w:r>
        <w:t>fung</w:t>
      </w:r>
      <w:bookmarkEnd w:id="29"/>
    </w:p>
    <w:p w14:paraId="7609AB1A" w14:textId="77A2A5E3" w:rsidR="00E50D5D" w:rsidRDefault="006938EB" w:rsidP="00F62534">
      <w:r>
        <w:t>Aufzeigen welche Player im LBS Kuchen vorhanden sind.</w:t>
      </w:r>
    </w:p>
    <w:p w14:paraId="4F9E8029" w14:textId="37D03A50" w:rsidR="00BC5989" w:rsidRDefault="00BC5989" w:rsidP="00F62534">
      <w:r>
        <w:t>Vom Buch Mobile Commerce (</w:t>
      </w:r>
      <w:r w:rsidRPr="00BC5989">
        <w:t>http://books.google.ch/books?id=UNlhGf1XcoQC&amp;pg=PA221&amp;lpg=PA221&amp;dq=wertsch%C3%B6pfungskette+location+based+services&amp;source=bl&amp;ots=fcs_NaxYoc&amp;sig=FP8AJerNbwHPZnm6_EqYbHKeICc&amp;hl=de&amp;sa=X&amp;ei=Ic_eUJ4n0MSyBrvsgKgN&amp;ved=0CEEQ6AEwAg#v=onepage&amp;q=wertsch%C3%B6pfungskette%20location%20based%20services&amp;f=false</w:t>
      </w:r>
      <w:r>
        <w:t>)</w:t>
      </w:r>
    </w:p>
    <w:p w14:paraId="6BF5F3C9" w14:textId="2B13D39D" w:rsidR="00E50D5D" w:rsidRDefault="00E50D5D" w:rsidP="00E50D5D">
      <w:pPr>
        <w:pStyle w:val="berschrift2"/>
      </w:pPr>
      <w:bookmarkStart w:id="30" w:name="_Toc218831856"/>
      <w:r>
        <w:t>Strategie</w:t>
      </w:r>
      <w:r w:rsidR="006938EB">
        <w:t xml:space="preserve"> in LBS</w:t>
      </w:r>
      <w:bookmarkEnd w:id="30"/>
    </w:p>
    <w:p w14:paraId="4F56908A" w14:textId="7319BB08" w:rsidR="006938EB" w:rsidRDefault="006938EB" w:rsidP="006938EB">
      <w:r>
        <w:t>LBS sollte einer Strategie unterlegen sein.</w:t>
      </w:r>
    </w:p>
    <w:p w14:paraId="023F7DF7" w14:textId="77777777" w:rsidR="00C20FED" w:rsidRDefault="00C20FED" w:rsidP="00C20FED">
      <w:r>
        <w:t>Ist es in 36 Monaten auch noch in?</w:t>
      </w:r>
    </w:p>
    <w:p w14:paraId="58D01FE8" w14:textId="1C418BED" w:rsidR="00C20FED" w:rsidRDefault="00C20FED" w:rsidP="00C20FED">
      <w:r>
        <w:t>Wird es dann auch gebraucht?</w:t>
      </w:r>
    </w:p>
    <w:p w14:paraId="4364E372" w14:textId="19A1D4B2" w:rsidR="00C20FED" w:rsidRDefault="00C20FED" w:rsidP="00C20FED">
      <w:r>
        <w:t>Was sollten unsere strategischen Überlegungen sein?</w:t>
      </w:r>
    </w:p>
    <w:p w14:paraId="107666EE" w14:textId="70698315" w:rsidR="00C20FED" w:rsidRDefault="00C20FED" w:rsidP="00C20FED">
      <w:r>
        <w:t>Wie integrieren wir es in unsere Philosophie?</w:t>
      </w:r>
    </w:p>
    <w:p w14:paraId="0C5C93CE" w14:textId="1AD6B557" w:rsidR="00C20FED" w:rsidRDefault="00C20FED" w:rsidP="00C20FED">
      <w:r>
        <w:t>Wie wollen wir damit langfristig Geld verdienen?</w:t>
      </w:r>
    </w:p>
    <w:p w14:paraId="46F3E250" w14:textId="153DEB49" w:rsidR="006938EB" w:rsidRDefault="006938EB" w:rsidP="006938EB">
      <w:pPr>
        <w:pStyle w:val="berschrift3"/>
      </w:pPr>
      <w:bookmarkStart w:id="31" w:name="_Toc218831857"/>
      <w:r>
        <w:t>Positionierung</w:t>
      </w:r>
      <w:bookmarkEnd w:id="31"/>
    </w:p>
    <w:p w14:paraId="0378094B" w14:textId="67D7DCA3" w:rsidR="006938EB" w:rsidRPr="006938EB" w:rsidRDefault="00C20FED" w:rsidP="006938EB">
      <w:r>
        <w:t>Welche Position soll das Produkt im Kopf des Kunden einnehmen?</w:t>
      </w:r>
    </w:p>
    <w:p w14:paraId="612770BD" w14:textId="4BB5129C" w:rsidR="00990A8C" w:rsidRPr="00E50D5D" w:rsidRDefault="00990A8C" w:rsidP="00E50D5D">
      <w:pPr>
        <w:pStyle w:val="berschrift3"/>
      </w:pPr>
      <w:bookmarkStart w:id="32" w:name="_Toc218831858"/>
      <w:r w:rsidRPr="00E50D5D">
        <w:t>SWOT</w:t>
      </w:r>
      <w:bookmarkEnd w:id="32"/>
    </w:p>
    <w:p w14:paraId="01D7A8CA" w14:textId="64193A08" w:rsidR="00E50D5D" w:rsidRDefault="00E50D5D" w:rsidP="00F62534">
      <w:r>
        <w:t xml:space="preserve">Was treibt wen im LBS? Damit können Stärken, Schwächen, Chancen und Risiken </w:t>
      </w:r>
      <w:r w:rsidR="006938EB">
        <w:t xml:space="preserve">der verschiedenen Player in der Wertschöpfungskette </w:t>
      </w:r>
      <w:r>
        <w:t>aufgezeigt werden.</w:t>
      </w:r>
    </w:p>
    <w:p w14:paraId="0B580B45" w14:textId="2BFBF83A" w:rsidR="00990A8C" w:rsidRDefault="006938EB" w:rsidP="00E50D5D">
      <w:pPr>
        <w:pStyle w:val="berschrift3"/>
      </w:pPr>
      <w:bookmarkStart w:id="33" w:name="_Toc218831859"/>
      <w:r>
        <w:t>Marketingprogramm</w:t>
      </w:r>
      <w:bookmarkEnd w:id="33"/>
    </w:p>
    <w:p w14:paraId="0843CF31" w14:textId="6F093422" w:rsidR="006938EB" w:rsidRDefault="00C20FED" w:rsidP="006938EB">
      <w:r>
        <w:t xml:space="preserve">Das Marketingprogramm ist die Kundeninteraktion oder Einflussmöglichkeit </w:t>
      </w:r>
      <w:r w:rsidR="006938EB">
        <w:t>eine</w:t>
      </w:r>
      <w:r>
        <w:t xml:space="preserve">r Kundenzielgruppe </w:t>
      </w:r>
      <w:r w:rsidR="006938EB">
        <w:t xml:space="preserve">ein spezifisches Produkt zu </w:t>
      </w:r>
      <w:r>
        <w:t>ver</w:t>
      </w:r>
      <w:r w:rsidR="006938EB">
        <w:t xml:space="preserve">kaufen. </w:t>
      </w:r>
    </w:p>
    <w:p w14:paraId="6E0C377A" w14:textId="77777777" w:rsidR="006938EB" w:rsidRPr="006938EB" w:rsidRDefault="006938EB" w:rsidP="006938EB"/>
    <w:p w14:paraId="5E5ECDCA" w14:textId="39924BA8" w:rsidR="00E50D5D" w:rsidRDefault="006938EB" w:rsidP="00F62534">
      <w:r>
        <w:t>Produkt</w:t>
      </w:r>
    </w:p>
    <w:p w14:paraId="32AA04E1" w14:textId="457AA091" w:rsidR="006938EB" w:rsidRDefault="006938EB" w:rsidP="00F62534">
      <w:r>
        <w:t>Preis</w:t>
      </w:r>
    </w:p>
    <w:p w14:paraId="2A449020" w14:textId="384C3EE2" w:rsidR="006938EB" w:rsidRDefault="006938EB" w:rsidP="00F62534">
      <w:r>
        <w:t>Platzierung</w:t>
      </w:r>
    </w:p>
    <w:p w14:paraId="0C2D135B" w14:textId="2A497479" w:rsidR="006938EB" w:rsidRDefault="006938EB" w:rsidP="00F62534">
      <w:r>
        <w:t>Pormotion</w:t>
      </w:r>
    </w:p>
    <w:p w14:paraId="6015401D" w14:textId="5F061AED" w:rsidR="006938EB" w:rsidRDefault="006938EB" w:rsidP="00F62534">
      <w:r>
        <w:t>Person</w:t>
      </w:r>
    </w:p>
    <w:p w14:paraId="492E35D0" w14:textId="77777777" w:rsidR="006938EB" w:rsidRDefault="006938EB" w:rsidP="00F62534"/>
    <w:p w14:paraId="7C97BB84" w14:textId="30CDEC00" w:rsidR="00990A8C" w:rsidRDefault="00990A8C" w:rsidP="006938EB">
      <w:pPr>
        <w:pStyle w:val="berschrift2"/>
      </w:pPr>
      <w:bookmarkStart w:id="34" w:name="_Toc218831860"/>
      <w:r>
        <w:t>Markttransaktion</w:t>
      </w:r>
      <w:bookmarkEnd w:id="34"/>
    </w:p>
    <w:p w14:paraId="66E39191" w14:textId="77777777" w:rsidR="00990A8C" w:rsidRPr="00F62534" w:rsidRDefault="00990A8C" w:rsidP="00F62534"/>
    <w:p w14:paraId="134AB423" w14:textId="332971EB" w:rsidR="00875BC6" w:rsidRDefault="00A2199A" w:rsidP="00875BC6">
      <w:pPr>
        <w:pStyle w:val="berschrift1"/>
      </w:pPr>
      <w:bookmarkStart w:id="35" w:name="_Toc213923904"/>
      <w:bookmarkStart w:id="36" w:name="_Toc218831861"/>
      <w:r>
        <w:t>Fallbeispiel</w:t>
      </w:r>
      <w:r w:rsidR="0037512A">
        <w:t xml:space="preserve"> </w:t>
      </w:r>
      <w:bookmarkEnd w:id="35"/>
      <w:r>
        <w:t>MyTaxi App</w:t>
      </w:r>
      <w:bookmarkEnd w:id="36"/>
    </w:p>
    <w:p w14:paraId="1DCC3FF5" w14:textId="77777777" w:rsidR="00FC69FD" w:rsidRDefault="00FC69FD" w:rsidP="00FC69FD"/>
    <w:p w14:paraId="0549D8AA" w14:textId="21A16952" w:rsidR="00FC69FD" w:rsidRPr="00FC69FD" w:rsidRDefault="00FC69FD" w:rsidP="00FC69FD">
      <w:r>
        <w:t>Vor allem die bestehenden Lösungen analysieren an einem guten Beispiel zeigen. Darin sieht man dann die Vor- bzw. Nachteile welche auf dem Businessmodel und der Technologie aufbauen. (</w:t>
      </w:r>
      <w:r>
        <w:sym w:font="Wingdings" w:char="F0E0"/>
      </w:r>
      <w:r>
        <w:t xml:space="preserve"> Zeige ein Paar Beispiele die der Dude in der Präsentation erklärt hat in einer Tabelle und zeige dann die MyTaxi-App genauer.)</w:t>
      </w:r>
    </w:p>
    <w:p w14:paraId="72CD03D6" w14:textId="77777777" w:rsidR="00DE512D" w:rsidRDefault="00DE512D" w:rsidP="00DE512D"/>
    <w:p w14:paraId="3E1921E7" w14:textId="4DD555DC" w:rsidR="00DE512D" w:rsidRDefault="00DE512D" w:rsidP="00DE512D">
      <w:r>
        <w:t>Durch diesen Artikel von Taner Kizilok bin ich auf die Applikation MyTaxi gestossen:</w:t>
      </w:r>
    </w:p>
    <w:p w14:paraId="0C4BBB15" w14:textId="77777777" w:rsidR="00DE512D" w:rsidRPr="00EC0B7E" w:rsidRDefault="00DE512D" w:rsidP="00DE512D">
      <w:pPr>
        <w:rPr>
          <w:bCs/>
        </w:rPr>
      </w:pPr>
      <w:r w:rsidRPr="00EC0B7E">
        <w:rPr>
          <w:bCs/>
        </w:rPr>
        <w:t>Panel: Location Based Services - die Zukunft der mobilen Werbung</w:t>
      </w:r>
    </w:p>
    <w:p w14:paraId="5054C628" w14:textId="77777777" w:rsidR="00DE512D" w:rsidRDefault="00D972A4" w:rsidP="00DE512D">
      <w:pPr>
        <w:ind w:firstLine="708"/>
      </w:pPr>
      <w:hyperlink r:id="rId47" w:history="1">
        <w:r w:rsidR="00DE512D" w:rsidRPr="00D97B1D">
          <w:rPr>
            <w:rStyle w:val="Link"/>
          </w:rPr>
          <w:t>http://www.youtube.com/watch?v=O1cd7T5zIaw&amp;feature=relmfu</w:t>
        </w:r>
      </w:hyperlink>
    </w:p>
    <w:p w14:paraId="5F42C8D7" w14:textId="77777777" w:rsidR="00DE512D" w:rsidRDefault="00DE512D" w:rsidP="00DE512D"/>
    <w:p w14:paraId="045F0F29" w14:textId="77777777" w:rsidR="00DE512D" w:rsidRPr="00DE512D" w:rsidRDefault="00DE512D" w:rsidP="00DE512D"/>
    <w:p w14:paraId="6CBDCF6C" w14:textId="3DCC0426" w:rsidR="00DE512D" w:rsidRDefault="00DE45E7" w:rsidP="00DE512D">
      <w:pPr>
        <w:pStyle w:val="berschrift2"/>
      </w:pPr>
      <w:bookmarkStart w:id="37" w:name="_Toc218831862"/>
      <w:r>
        <w:t>MyTaxi-App</w:t>
      </w:r>
      <w:bookmarkEnd w:id="37"/>
    </w:p>
    <w:p w14:paraId="22724FB1" w14:textId="77777777" w:rsidR="00CB4F39" w:rsidRDefault="00CB4F39" w:rsidP="00CB4F39"/>
    <w:p w14:paraId="1668037C" w14:textId="2F5A58C8" w:rsidR="00CB4F39" w:rsidRPr="00CB4F39" w:rsidRDefault="00CB4F39" w:rsidP="00CB4F39">
      <w:r>
        <w:t>Hier wird die App mit Printscreens vorgestellt.</w:t>
      </w:r>
    </w:p>
    <w:p w14:paraId="36853D5F" w14:textId="77777777" w:rsidR="001A727C" w:rsidRDefault="001A727C" w:rsidP="001A727C"/>
    <w:p w14:paraId="5540AF3C" w14:textId="281D4405" w:rsidR="001A727C" w:rsidRDefault="00D972A4" w:rsidP="001A727C">
      <w:pPr>
        <w:rPr>
          <w:rStyle w:val="Link"/>
        </w:rPr>
      </w:pPr>
      <w:hyperlink r:id="rId48" w:history="1">
        <w:r w:rsidR="001A727C" w:rsidRPr="003427D0">
          <w:rPr>
            <w:rStyle w:val="Link"/>
          </w:rPr>
          <w:t>http://www.mytaxi.com/</w:t>
        </w:r>
      </w:hyperlink>
    </w:p>
    <w:p w14:paraId="798939BF" w14:textId="6B47243C" w:rsidR="005A6ECA" w:rsidRDefault="005A6ECA" w:rsidP="001A727C">
      <w:r w:rsidRPr="005A6ECA">
        <w:t>http://www.mytaxi.com/taxifahrer/faq.html</w:t>
      </w:r>
    </w:p>
    <w:p w14:paraId="3E90C040" w14:textId="77777777" w:rsidR="001A727C" w:rsidRPr="001A727C" w:rsidRDefault="001A727C" w:rsidP="001A727C"/>
    <w:p w14:paraId="4AA04A32" w14:textId="647FD4F8" w:rsidR="001A727C" w:rsidRDefault="001A727C" w:rsidP="001A727C">
      <w:r>
        <w:rPr>
          <w:noProof/>
        </w:rPr>
        <w:drawing>
          <wp:inline distT="0" distB="0" distL="0" distR="0" wp14:anchorId="313324E8" wp14:editId="5EFE99EF">
            <wp:extent cx="1239254" cy="2576195"/>
            <wp:effectExtent l="0" t="0" r="5715" b="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39254" cy="2576195"/>
                    </a:xfrm>
                    <a:prstGeom prst="rect">
                      <a:avLst/>
                    </a:prstGeom>
                    <a:noFill/>
                    <a:ln>
                      <a:noFill/>
                    </a:ln>
                  </pic:spPr>
                </pic:pic>
              </a:graphicData>
            </a:graphic>
          </wp:inline>
        </w:drawing>
      </w:r>
    </w:p>
    <w:p w14:paraId="686443C8" w14:textId="36E548D5" w:rsidR="001A727C" w:rsidRDefault="001A727C" w:rsidP="001A727C">
      <w:pPr>
        <w:pStyle w:val="Beschriftung"/>
      </w:pPr>
      <w:r>
        <w:t xml:space="preserve">Abbildung </w:t>
      </w:r>
      <w:r w:rsidR="00D972A4">
        <w:fldChar w:fldCharType="begin"/>
      </w:r>
      <w:r w:rsidR="00D972A4">
        <w:instrText xml:space="preserve"> SEQ Abbildung \* ARABIC </w:instrText>
      </w:r>
      <w:r w:rsidR="00D972A4">
        <w:fldChar w:fldCharType="separate"/>
      </w:r>
      <w:r>
        <w:rPr>
          <w:noProof/>
        </w:rPr>
        <w:t>1</w:t>
      </w:r>
      <w:r w:rsidR="00D972A4">
        <w:rPr>
          <w:noProof/>
        </w:rPr>
        <w:fldChar w:fldCharType="end"/>
      </w:r>
      <w:r>
        <w:t>: MyTaxi App Beispiel</w:t>
      </w:r>
    </w:p>
    <w:p w14:paraId="05C7311D" w14:textId="1C3FD164" w:rsidR="001A727C" w:rsidRDefault="0000164C" w:rsidP="00CB4F39">
      <w:pPr>
        <w:pStyle w:val="berschrift2"/>
      </w:pPr>
      <w:bookmarkStart w:id="38" w:name="_Toc218831863"/>
      <w:r>
        <w:t>Einsatzmöglichkeit</w:t>
      </w:r>
      <w:bookmarkEnd w:id="38"/>
    </w:p>
    <w:p w14:paraId="7B1007F9" w14:textId="310EDE48" w:rsidR="00CB4F39" w:rsidRPr="00CB4F39" w:rsidRDefault="00CB4F39" w:rsidP="00CB4F39">
      <w:r>
        <w:t>Welche Plattformen</w:t>
      </w:r>
    </w:p>
    <w:p w14:paraId="48CB5207" w14:textId="0697FA0E" w:rsidR="00DE512D" w:rsidRDefault="00DE512D" w:rsidP="00DE512D">
      <w:pPr>
        <w:pStyle w:val="berschrift2"/>
      </w:pPr>
      <w:bookmarkStart w:id="39" w:name="_Toc218831864"/>
      <w:r>
        <w:t>User Interface</w:t>
      </w:r>
      <w:bookmarkEnd w:id="39"/>
    </w:p>
    <w:p w14:paraId="3D627E67" w14:textId="0AE332A4" w:rsidR="00DE512D" w:rsidRDefault="00DE512D" w:rsidP="00DE512D">
      <w:pPr>
        <w:pStyle w:val="berschrift2"/>
      </w:pPr>
      <w:bookmarkStart w:id="40" w:name="_Toc218831865"/>
      <w:r>
        <w:t>Funktionalitäten</w:t>
      </w:r>
      <w:bookmarkEnd w:id="40"/>
    </w:p>
    <w:p w14:paraId="4EE9CE2B" w14:textId="31DA3C15" w:rsidR="00DE512D" w:rsidRPr="00DE512D" w:rsidRDefault="0000164C" w:rsidP="00DE512D">
      <w:pPr>
        <w:pStyle w:val="berschrift2"/>
      </w:pPr>
      <w:bookmarkStart w:id="41" w:name="_Toc218831866"/>
      <w:r>
        <w:t>Technologie</w:t>
      </w:r>
      <w:bookmarkEnd w:id="41"/>
    </w:p>
    <w:p w14:paraId="2202E9AC" w14:textId="64CB3FB4" w:rsidR="00DE512D" w:rsidRPr="00DE45E7" w:rsidRDefault="00DE512D" w:rsidP="00DE512D">
      <w:pPr>
        <w:pStyle w:val="berschrift2"/>
      </w:pPr>
      <w:bookmarkStart w:id="42" w:name="_Toc218831867"/>
      <w:r>
        <w:t>Geschäftsmodell</w:t>
      </w:r>
      <w:bookmarkEnd w:id="42"/>
    </w:p>
    <w:p w14:paraId="08B73C86" w14:textId="75519251" w:rsidR="00EC0B7E" w:rsidRDefault="00EC0B7E" w:rsidP="00EC0B7E">
      <w:pPr>
        <w:pStyle w:val="berschrift1"/>
      </w:pPr>
      <w:bookmarkStart w:id="43" w:name="_Toc213923905"/>
      <w:bookmarkStart w:id="44" w:name="_Toc218831868"/>
      <w:r>
        <w:t>Fazit</w:t>
      </w:r>
      <w:bookmarkEnd w:id="43"/>
      <w:bookmarkEnd w:id="44"/>
      <w:r w:rsidR="004D5C94">
        <w:t xml:space="preserve"> </w:t>
      </w:r>
    </w:p>
    <w:p w14:paraId="6457BC86" w14:textId="1EBE0BE6" w:rsidR="00DE512D" w:rsidRDefault="00DE512D" w:rsidP="00DE512D">
      <w:r>
        <w:t>Beim Fazit kann ich mich auf das Beispiel beziehen.</w:t>
      </w:r>
    </w:p>
    <w:p w14:paraId="6DEC15A6" w14:textId="7A97958E" w:rsidR="00C202BD" w:rsidRPr="00DE512D" w:rsidRDefault="00C202BD" w:rsidP="00DE512D"/>
    <w:p w14:paraId="78999461" w14:textId="33CC30DD" w:rsidR="00EC0B7E" w:rsidRDefault="00EC0B7E" w:rsidP="00EC0B7E">
      <w:pPr>
        <w:pStyle w:val="berschrift1"/>
      </w:pPr>
      <w:bookmarkStart w:id="45" w:name="_Toc213923906"/>
      <w:bookmarkStart w:id="46" w:name="_Toc218831869"/>
      <w:r>
        <w:t>Glossar</w:t>
      </w:r>
      <w:bookmarkEnd w:id="45"/>
      <w:bookmarkEnd w:id="46"/>
    </w:p>
    <w:p w14:paraId="2CFE18B7" w14:textId="77777777" w:rsidR="00AA7B87" w:rsidRDefault="00AA7B87" w:rsidP="00EA298F"/>
    <w:tbl>
      <w:tblPr>
        <w:tblStyle w:val="Tabellenraster"/>
        <w:tblW w:w="0" w:type="auto"/>
        <w:tblLook w:val="04A0" w:firstRow="1" w:lastRow="0" w:firstColumn="1" w:lastColumn="0" w:noHBand="0" w:noVBand="1"/>
      </w:tblPr>
      <w:tblGrid>
        <w:gridCol w:w="1668"/>
        <w:gridCol w:w="7538"/>
      </w:tblGrid>
      <w:tr w:rsidR="00DE512D" w14:paraId="5808D287" w14:textId="77777777" w:rsidTr="00DE512D">
        <w:tc>
          <w:tcPr>
            <w:tcW w:w="1668" w:type="dxa"/>
          </w:tcPr>
          <w:p w14:paraId="450AF1C4" w14:textId="0F5496E6" w:rsidR="00DE512D" w:rsidRDefault="00DE512D" w:rsidP="00777D15">
            <w:r>
              <w:t>Begriff</w:t>
            </w:r>
          </w:p>
        </w:tc>
        <w:tc>
          <w:tcPr>
            <w:tcW w:w="7538" w:type="dxa"/>
          </w:tcPr>
          <w:p w14:paraId="4FE9D122" w14:textId="3B2DB9D1" w:rsidR="00DE512D" w:rsidRDefault="00DE512D" w:rsidP="00777D15">
            <w:r>
              <w:t>Erklärung</w:t>
            </w:r>
          </w:p>
        </w:tc>
      </w:tr>
      <w:tr w:rsidR="00DE512D" w14:paraId="10B9ED4B" w14:textId="77777777" w:rsidTr="00DE512D">
        <w:tc>
          <w:tcPr>
            <w:tcW w:w="1668" w:type="dxa"/>
          </w:tcPr>
          <w:p w14:paraId="65816254" w14:textId="4D7663BB" w:rsidR="00DE512D" w:rsidRDefault="00DE512D" w:rsidP="00777D15">
            <w:r>
              <w:t>LBS</w:t>
            </w:r>
          </w:p>
        </w:tc>
        <w:tc>
          <w:tcPr>
            <w:tcW w:w="7538" w:type="dxa"/>
          </w:tcPr>
          <w:p w14:paraId="2FA60FD3" w14:textId="51DCCD55" w:rsidR="00DE512D" w:rsidRDefault="00DE512D" w:rsidP="00777D15">
            <w:r>
              <w:t>(Location-based Services) Ortsbezogene Dienste</w:t>
            </w:r>
          </w:p>
        </w:tc>
      </w:tr>
      <w:tr w:rsidR="00DE512D" w14:paraId="39CAC9EE" w14:textId="77777777" w:rsidTr="00DE512D">
        <w:tc>
          <w:tcPr>
            <w:tcW w:w="1668" w:type="dxa"/>
          </w:tcPr>
          <w:p w14:paraId="47D10F57" w14:textId="7955F1FD" w:rsidR="00DE512D" w:rsidRDefault="00DE512D" w:rsidP="00777D15">
            <w:r>
              <w:t>POI</w:t>
            </w:r>
          </w:p>
        </w:tc>
        <w:tc>
          <w:tcPr>
            <w:tcW w:w="7538" w:type="dxa"/>
          </w:tcPr>
          <w:p w14:paraId="3A46662E" w14:textId="71316C52" w:rsidR="00DE512D" w:rsidRDefault="00DE512D" w:rsidP="00777D15">
            <w:r>
              <w:t>(Point of Interest) Örtlichkeit wo ein Interesse vorhanden ist.</w:t>
            </w:r>
          </w:p>
        </w:tc>
      </w:tr>
      <w:tr w:rsidR="00DE512D" w14:paraId="27B96B42" w14:textId="77777777" w:rsidTr="00DE512D">
        <w:tc>
          <w:tcPr>
            <w:tcW w:w="1668" w:type="dxa"/>
          </w:tcPr>
          <w:p w14:paraId="33B1736C" w14:textId="101577E8" w:rsidR="00DE512D" w:rsidRDefault="00DE512D" w:rsidP="00777D15">
            <w:r>
              <w:t>POS</w:t>
            </w:r>
          </w:p>
        </w:tc>
        <w:tc>
          <w:tcPr>
            <w:tcW w:w="7538" w:type="dxa"/>
          </w:tcPr>
          <w:p w14:paraId="39A5C669" w14:textId="22A5CB56" w:rsidR="00DE512D" w:rsidRDefault="00DE512D" w:rsidP="00777D15">
            <w:r>
              <w:t>(Point of Sale) Örtlichkeit wo ein Geschäft abgewickelt werden kann.</w:t>
            </w:r>
          </w:p>
        </w:tc>
      </w:tr>
    </w:tbl>
    <w:p w14:paraId="68B4711E" w14:textId="1611E8ED" w:rsidR="00777D15" w:rsidRPr="00777D15" w:rsidRDefault="00777D15" w:rsidP="00777D15"/>
    <w:p w14:paraId="0576A608" w14:textId="4FAE6477" w:rsidR="00EC0B7E" w:rsidRDefault="00EC0B7E" w:rsidP="00EC0B7E">
      <w:pPr>
        <w:pStyle w:val="berschrift1"/>
      </w:pPr>
      <w:bookmarkStart w:id="47" w:name="_Toc213923907"/>
      <w:bookmarkStart w:id="48" w:name="_Toc218831870"/>
      <w:r>
        <w:t>Literatur</w:t>
      </w:r>
      <w:bookmarkEnd w:id="47"/>
      <w:bookmarkEnd w:id="48"/>
    </w:p>
    <w:p w14:paraId="17C9A9BA" w14:textId="42A74342" w:rsidR="006B27CD" w:rsidRDefault="006B27CD" w:rsidP="006B27CD">
      <w:pPr>
        <w:pStyle w:val="Listenabsatz"/>
        <w:numPr>
          <w:ilvl w:val="0"/>
          <w:numId w:val="2"/>
        </w:numPr>
      </w:pPr>
      <w:r>
        <w:t>Jochen Schiller, Agnès Voisard. 2004. Location-Based Services. Elsevier, Amsterdam</w:t>
      </w:r>
    </w:p>
    <w:p w14:paraId="47D10C27" w14:textId="6C7DE777" w:rsidR="006B27CD" w:rsidRDefault="006B27CD" w:rsidP="006B27CD">
      <w:pPr>
        <w:pStyle w:val="Listenabsatz"/>
        <w:numPr>
          <w:ilvl w:val="0"/>
          <w:numId w:val="2"/>
        </w:numPr>
      </w:pPr>
      <w:r>
        <w:t xml:space="preserve">Tilman Bollmann, Klaus Zeppenfeld. </w:t>
      </w:r>
      <w:r w:rsidR="007A54E7">
        <w:t>2010.  Mobile Computing. W3L-Verlag, Witten</w:t>
      </w:r>
    </w:p>
    <w:p w14:paraId="051E0A4D" w14:textId="7DF87C06" w:rsidR="007A54E7" w:rsidRDefault="007A54E7" w:rsidP="006B27CD">
      <w:pPr>
        <w:pStyle w:val="Listenabsatz"/>
        <w:numPr>
          <w:ilvl w:val="0"/>
          <w:numId w:val="2"/>
        </w:numPr>
      </w:pPr>
      <w:r>
        <w:t>Andreas Meier. 2001. Mobile Commerce. dpunkt Verlag, Heidelberg</w:t>
      </w:r>
    </w:p>
    <w:p w14:paraId="40BAE233" w14:textId="028C1487" w:rsidR="007A54E7" w:rsidRDefault="007A54E7" w:rsidP="006B27CD">
      <w:pPr>
        <w:pStyle w:val="Listenabsatz"/>
        <w:numPr>
          <w:ilvl w:val="0"/>
          <w:numId w:val="2"/>
        </w:numPr>
      </w:pPr>
      <w:r>
        <w:t>Eric Freeman, Elisabeth Robson. 2011. O’Reilly Media</w:t>
      </w:r>
      <w:r w:rsidR="00EA298F">
        <w:t>, Sebastopol, Kalifornien</w:t>
      </w:r>
    </w:p>
    <w:p w14:paraId="4B0CDB11" w14:textId="4ED9DBD7" w:rsidR="00AA7B87" w:rsidRDefault="00AA7B87" w:rsidP="006B27CD">
      <w:pPr>
        <w:pStyle w:val="Listenabsatz"/>
        <w:numPr>
          <w:ilvl w:val="0"/>
          <w:numId w:val="2"/>
        </w:numPr>
      </w:pPr>
      <w:r>
        <w:t>Marco Hauprich, Taner Kizilok, Björn Krämer, Franziska von Lewinski. 2012. Location Bases Services – Die Zukunft der mobilen Werbung. Medientage München GmbH, München</w:t>
      </w:r>
      <w:r>
        <w:br/>
      </w:r>
      <w:hyperlink r:id="rId50" w:history="1">
        <w:r w:rsidR="008E5332" w:rsidRPr="007E2BD8">
          <w:rPr>
            <w:rStyle w:val="Link"/>
          </w:rPr>
          <w:t>http://www.medienportal.tv/index.php/veranstaltungs-channels/veranstaltungen-2012/app-economy/viewvideo/482/app-economy/panel-location-based-services-die-zukunft-der-mobilen-werbung</w:t>
        </w:r>
      </w:hyperlink>
    </w:p>
    <w:p w14:paraId="63ED7C9B" w14:textId="014B9AFA" w:rsidR="008E5332" w:rsidRPr="006B27CD" w:rsidRDefault="008E5332" w:rsidP="008E5332"/>
    <w:sectPr w:rsidR="008E5332" w:rsidRPr="006B27CD" w:rsidSect="00496557">
      <w:headerReference w:type="default" r:id="rId51"/>
      <w:footerReference w:type="even" r:id="rId52"/>
      <w:footerReference w:type="default" r:id="rId5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DE7C9" w14:textId="77777777" w:rsidR="004D5C94" w:rsidRDefault="004D5C94" w:rsidP="00E4090F">
      <w:r>
        <w:separator/>
      </w:r>
    </w:p>
  </w:endnote>
  <w:endnote w:type="continuationSeparator" w:id="0">
    <w:p w14:paraId="26905DDE" w14:textId="77777777" w:rsidR="004D5C94" w:rsidRDefault="004D5C94" w:rsidP="00E4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3593"/>
      <w:gridCol w:w="2095"/>
      <w:gridCol w:w="3594"/>
    </w:tblGrid>
    <w:tr w:rsidR="004D5C94" w14:paraId="41C86189" w14:textId="77777777" w:rsidTr="00911036">
      <w:trPr>
        <w:trHeight w:val="151"/>
      </w:trPr>
      <w:tc>
        <w:tcPr>
          <w:tcW w:w="2250" w:type="pct"/>
          <w:tcBorders>
            <w:top w:val="nil"/>
            <w:left w:val="nil"/>
            <w:bottom w:val="single" w:sz="4" w:space="0" w:color="4F81BD" w:themeColor="accent1"/>
            <w:right w:val="nil"/>
          </w:tcBorders>
        </w:tcPr>
        <w:p w14:paraId="5F2DE6A3" w14:textId="77777777" w:rsidR="004D5C94" w:rsidRDefault="004D5C94">
          <w:pPr>
            <w:pStyle w:val="Kopfzeile"/>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EF5F2CC" w14:textId="77777777" w:rsidR="004D5C94" w:rsidRDefault="00D972A4">
          <w:pPr>
            <w:pStyle w:val="KeinLeerraum"/>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2B682BED02691C499424A0B5178BB046"/>
              </w:placeholder>
              <w:temporary/>
              <w:showingPlcHdr/>
            </w:sdtPr>
            <w:sdtEndPr/>
            <w:sdtContent>
              <w:r w:rsidR="004D5C94">
                <w:rPr>
                  <w:rFonts w:ascii="Cambria" w:hAnsi="Cambria"/>
                  <w:color w:val="365F91" w:themeColor="accent1" w:themeShade="BF"/>
                </w:rPr>
                <w:t>[Geben Sie Text ein]</w:t>
              </w:r>
            </w:sdtContent>
          </w:sdt>
        </w:p>
      </w:tc>
      <w:tc>
        <w:tcPr>
          <w:tcW w:w="2250" w:type="pct"/>
          <w:tcBorders>
            <w:top w:val="nil"/>
            <w:left w:val="nil"/>
            <w:bottom w:val="single" w:sz="4" w:space="0" w:color="4F81BD" w:themeColor="accent1"/>
            <w:right w:val="nil"/>
          </w:tcBorders>
        </w:tcPr>
        <w:p w14:paraId="3C70786A" w14:textId="77777777" w:rsidR="004D5C94" w:rsidRDefault="004D5C94">
          <w:pPr>
            <w:pStyle w:val="Kopfzeile"/>
            <w:spacing w:line="276" w:lineRule="auto"/>
            <w:rPr>
              <w:rFonts w:asciiTheme="majorHAnsi" w:eastAsiaTheme="majorEastAsia" w:hAnsiTheme="majorHAnsi" w:cstheme="majorBidi"/>
              <w:b/>
              <w:bCs/>
              <w:color w:val="4F81BD" w:themeColor="accent1"/>
            </w:rPr>
          </w:pPr>
        </w:p>
      </w:tc>
    </w:tr>
    <w:tr w:rsidR="004D5C94" w14:paraId="0D050B4E" w14:textId="77777777" w:rsidTr="00911036">
      <w:trPr>
        <w:trHeight w:val="150"/>
      </w:trPr>
      <w:tc>
        <w:tcPr>
          <w:tcW w:w="2250" w:type="pct"/>
          <w:tcBorders>
            <w:top w:val="single" w:sz="4" w:space="0" w:color="4F81BD" w:themeColor="accent1"/>
            <w:left w:val="nil"/>
            <w:bottom w:val="nil"/>
            <w:right w:val="nil"/>
          </w:tcBorders>
        </w:tcPr>
        <w:p w14:paraId="3F52953E" w14:textId="77777777" w:rsidR="004D5C94" w:rsidRDefault="004D5C94">
          <w:pPr>
            <w:pStyle w:val="Kopfzeile"/>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E344882" w14:textId="77777777" w:rsidR="004D5C94" w:rsidRDefault="004D5C94">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16CE8D07" w14:textId="77777777" w:rsidR="004D5C94" w:rsidRDefault="004D5C94">
          <w:pPr>
            <w:pStyle w:val="Kopfzeile"/>
            <w:spacing w:line="276" w:lineRule="auto"/>
            <w:rPr>
              <w:rFonts w:asciiTheme="majorHAnsi" w:eastAsiaTheme="majorEastAsia" w:hAnsiTheme="majorHAnsi" w:cstheme="majorBidi"/>
              <w:b/>
              <w:bCs/>
              <w:color w:val="4F81BD" w:themeColor="accent1"/>
            </w:rPr>
          </w:pPr>
        </w:p>
      </w:tc>
    </w:tr>
  </w:tbl>
  <w:p w14:paraId="7954A47F" w14:textId="77777777" w:rsidR="004D5C94" w:rsidRDefault="004D5C94">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8AE" w14:textId="6BCFD0E9" w:rsidR="004D5C94" w:rsidRPr="00496557" w:rsidRDefault="004D5C94" w:rsidP="00496557">
    <w:pPr>
      <w:pStyle w:val="Fuzeile"/>
      <w:rPr>
        <w:sz w:val="20"/>
      </w:rPr>
    </w:pPr>
    <w:r w:rsidRPr="00496557">
      <w:rPr>
        <w:sz w:val="20"/>
      </w:rPr>
      <w:t>Location-based Services in Switzerland</w:t>
    </w:r>
    <w:r w:rsidRPr="00496557">
      <w:rPr>
        <w:sz w:val="20"/>
      </w:rPr>
      <w:tab/>
    </w:r>
    <w:r w:rsidRPr="00496557">
      <w:rPr>
        <w:sz w:val="20"/>
      </w:rPr>
      <w:tab/>
    </w:r>
    <w:r w:rsidRPr="00496557">
      <w:rPr>
        <w:rStyle w:val="Seitenzahl"/>
        <w:sz w:val="20"/>
      </w:rPr>
      <w:fldChar w:fldCharType="begin"/>
    </w:r>
    <w:r w:rsidRPr="00496557">
      <w:rPr>
        <w:rStyle w:val="Seitenzahl"/>
        <w:sz w:val="20"/>
      </w:rPr>
      <w:instrText xml:space="preserve"> PAGE </w:instrText>
    </w:r>
    <w:r w:rsidRPr="00496557">
      <w:rPr>
        <w:rStyle w:val="Seitenzahl"/>
        <w:sz w:val="20"/>
      </w:rPr>
      <w:fldChar w:fldCharType="separate"/>
    </w:r>
    <w:r w:rsidR="00D972A4">
      <w:rPr>
        <w:rStyle w:val="Seitenzahl"/>
        <w:noProof/>
        <w:sz w:val="20"/>
      </w:rPr>
      <w:t>2</w:t>
    </w:r>
    <w:r w:rsidRPr="00496557">
      <w:rPr>
        <w:rStyle w:val="Seitenzahl"/>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EB4CA" w14:textId="77777777" w:rsidR="004D5C94" w:rsidRDefault="004D5C94" w:rsidP="00E4090F">
      <w:r>
        <w:separator/>
      </w:r>
    </w:p>
  </w:footnote>
  <w:footnote w:type="continuationSeparator" w:id="0">
    <w:p w14:paraId="6A337FEB" w14:textId="77777777" w:rsidR="004D5C94" w:rsidRDefault="004D5C94" w:rsidP="00E409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6D24C" w14:textId="705D8017" w:rsidR="004D5C94" w:rsidRPr="00E4090F" w:rsidRDefault="004D5C94" w:rsidP="00496557">
    <w:pPr>
      <w:pStyle w:val="Kopfzeile"/>
      <w:jc w:val="center"/>
    </w:pPr>
    <w:r>
      <w:rPr>
        <w:noProof/>
      </w:rPr>
      <w:drawing>
        <wp:inline distT="0" distB="0" distL="0" distR="0" wp14:anchorId="384119A4" wp14:editId="0B7B12E3">
          <wp:extent cx="1297728" cy="372351"/>
          <wp:effectExtent l="0" t="0" r="0" b="889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728" cy="37235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D40F0"/>
    <w:multiLevelType w:val="hybridMultilevel"/>
    <w:tmpl w:val="E8CA0E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2BA62BE"/>
    <w:multiLevelType w:val="hybridMultilevel"/>
    <w:tmpl w:val="D49CE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0351ED7"/>
    <w:multiLevelType w:val="hybridMultilevel"/>
    <w:tmpl w:val="9DF08B32"/>
    <w:lvl w:ilvl="0" w:tplc="7C76598C">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AC70710"/>
    <w:multiLevelType w:val="hybridMultilevel"/>
    <w:tmpl w:val="29C85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C560DFD"/>
    <w:multiLevelType w:val="multilevel"/>
    <w:tmpl w:val="B3E4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C43C5C"/>
    <w:multiLevelType w:val="multilevel"/>
    <w:tmpl w:val="B1B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61D3C18"/>
    <w:multiLevelType w:val="multilevel"/>
    <w:tmpl w:val="3BF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B52DE2"/>
    <w:multiLevelType w:val="hybridMultilevel"/>
    <w:tmpl w:val="C3F64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E6436D0"/>
    <w:multiLevelType w:val="hybridMultilevel"/>
    <w:tmpl w:val="10F27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77C63778"/>
    <w:multiLevelType w:val="multilevel"/>
    <w:tmpl w:val="76AA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6"/>
  </w:num>
  <w:num w:numId="4">
    <w:abstractNumId w:val="4"/>
  </w:num>
  <w:num w:numId="5">
    <w:abstractNumId w:val="5"/>
  </w:num>
  <w:num w:numId="6">
    <w:abstractNumId w:val="7"/>
  </w:num>
  <w:num w:numId="7">
    <w:abstractNumId w:val="1"/>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BC"/>
    <w:rsid w:val="0000164C"/>
    <w:rsid w:val="000331D6"/>
    <w:rsid w:val="000519EB"/>
    <w:rsid w:val="00052B35"/>
    <w:rsid w:val="00057BD6"/>
    <w:rsid w:val="00084ADB"/>
    <w:rsid w:val="000A317E"/>
    <w:rsid w:val="000C2700"/>
    <w:rsid w:val="000C7412"/>
    <w:rsid w:val="000F14D0"/>
    <w:rsid w:val="000F7E31"/>
    <w:rsid w:val="00103D11"/>
    <w:rsid w:val="00105983"/>
    <w:rsid w:val="00181CFD"/>
    <w:rsid w:val="001943F3"/>
    <w:rsid w:val="001A0C74"/>
    <w:rsid w:val="001A727C"/>
    <w:rsid w:val="001B1A90"/>
    <w:rsid w:val="001C35D0"/>
    <w:rsid w:val="001E24B9"/>
    <w:rsid w:val="001E35C5"/>
    <w:rsid w:val="002121A1"/>
    <w:rsid w:val="00220419"/>
    <w:rsid w:val="00222C93"/>
    <w:rsid w:val="0025471C"/>
    <w:rsid w:val="00261C55"/>
    <w:rsid w:val="002668AC"/>
    <w:rsid w:val="002B303F"/>
    <w:rsid w:val="002D78EC"/>
    <w:rsid w:val="002F3EAB"/>
    <w:rsid w:val="00352F29"/>
    <w:rsid w:val="0037512A"/>
    <w:rsid w:val="00395D31"/>
    <w:rsid w:val="003971CE"/>
    <w:rsid w:val="003A5B7C"/>
    <w:rsid w:val="003C084F"/>
    <w:rsid w:val="003C2B72"/>
    <w:rsid w:val="003D2851"/>
    <w:rsid w:val="003F5366"/>
    <w:rsid w:val="0041556F"/>
    <w:rsid w:val="00427DBB"/>
    <w:rsid w:val="00454736"/>
    <w:rsid w:val="00465A74"/>
    <w:rsid w:val="00467FDC"/>
    <w:rsid w:val="00491AEC"/>
    <w:rsid w:val="00496557"/>
    <w:rsid w:val="004B10CA"/>
    <w:rsid w:val="004B5E86"/>
    <w:rsid w:val="004D5C94"/>
    <w:rsid w:val="00501A12"/>
    <w:rsid w:val="005112C8"/>
    <w:rsid w:val="0052074B"/>
    <w:rsid w:val="00527E6D"/>
    <w:rsid w:val="005314E0"/>
    <w:rsid w:val="00553305"/>
    <w:rsid w:val="00561E2A"/>
    <w:rsid w:val="00563A8E"/>
    <w:rsid w:val="00595518"/>
    <w:rsid w:val="005A6ECA"/>
    <w:rsid w:val="005B0705"/>
    <w:rsid w:val="005D579C"/>
    <w:rsid w:val="005D7B12"/>
    <w:rsid w:val="00612EED"/>
    <w:rsid w:val="00621A65"/>
    <w:rsid w:val="0062257A"/>
    <w:rsid w:val="00630B09"/>
    <w:rsid w:val="00644611"/>
    <w:rsid w:val="00653FFF"/>
    <w:rsid w:val="00666FF1"/>
    <w:rsid w:val="006938EB"/>
    <w:rsid w:val="006B27CD"/>
    <w:rsid w:val="006F5452"/>
    <w:rsid w:val="00713652"/>
    <w:rsid w:val="00731FB1"/>
    <w:rsid w:val="0074374E"/>
    <w:rsid w:val="00775AC8"/>
    <w:rsid w:val="00777D15"/>
    <w:rsid w:val="0079298E"/>
    <w:rsid w:val="007A37ED"/>
    <w:rsid w:val="007A5033"/>
    <w:rsid w:val="007A54E7"/>
    <w:rsid w:val="007E6AF3"/>
    <w:rsid w:val="007F7224"/>
    <w:rsid w:val="00823225"/>
    <w:rsid w:val="00842A2A"/>
    <w:rsid w:val="00875BC6"/>
    <w:rsid w:val="00886B1A"/>
    <w:rsid w:val="008A2EC3"/>
    <w:rsid w:val="008A3DC9"/>
    <w:rsid w:val="008C0413"/>
    <w:rsid w:val="008E5332"/>
    <w:rsid w:val="00911036"/>
    <w:rsid w:val="00940093"/>
    <w:rsid w:val="009801C4"/>
    <w:rsid w:val="00984D79"/>
    <w:rsid w:val="009863E6"/>
    <w:rsid w:val="00990A8C"/>
    <w:rsid w:val="009A2201"/>
    <w:rsid w:val="009A38C8"/>
    <w:rsid w:val="009B4A52"/>
    <w:rsid w:val="009B67D9"/>
    <w:rsid w:val="00A2199A"/>
    <w:rsid w:val="00A83894"/>
    <w:rsid w:val="00A84EAF"/>
    <w:rsid w:val="00AA7B87"/>
    <w:rsid w:val="00AD485E"/>
    <w:rsid w:val="00AF441B"/>
    <w:rsid w:val="00B124C1"/>
    <w:rsid w:val="00B1464E"/>
    <w:rsid w:val="00B315A9"/>
    <w:rsid w:val="00B326B7"/>
    <w:rsid w:val="00B35023"/>
    <w:rsid w:val="00B6042F"/>
    <w:rsid w:val="00BA3A43"/>
    <w:rsid w:val="00BB6E67"/>
    <w:rsid w:val="00BB7A13"/>
    <w:rsid w:val="00BC49D2"/>
    <w:rsid w:val="00BC5989"/>
    <w:rsid w:val="00BD56A0"/>
    <w:rsid w:val="00C202BD"/>
    <w:rsid w:val="00C20D45"/>
    <w:rsid w:val="00C20FED"/>
    <w:rsid w:val="00C42EA3"/>
    <w:rsid w:val="00C535F3"/>
    <w:rsid w:val="00C61DEE"/>
    <w:rsid w:val="00C759EE"/>
    <w:rsid w:val="00C9418E"/>
    <w:rsid w:val="00C96522"/>
    <w:rsid w:val="00CB4F39"/>
    <w:rsid w:val="00CE2CD7"/>
    <w:rsid w:val="00CF0473"/>
    <w:rsid w:val="00CF39F4"/>
    <w:rsid w:val="00D2292E"/>
    <w:rsid w:val="00D2306D"/>
    <w:rsid w:val="00D347B7"/>
    <w:rsid w:val="00D972A4"/>
    <w:rsid w:val="00DA2707"/>
    <w:rsid w:val="00DB50BC"/>
    <w:rsid w:val="00DE2838"/>
    <w:rsid w:val="00DE45E7"/>
    <w:rsid w:val="00DE512D"/>
    <w:rsid w:val="00E269AE"/>
    <w:rsid w:val="00E317BE"/>
    <w:rsid w:val="00E341B4"/>
    <w:rsid w:val="00E4090F"/>
    <w:rsid w:val="00E4276E"/>
    <w:rsid w:val="00E50D5D"/>
    <w:rsid w:val="00EA298F"/>
    <w:rsid w:val="00EB0BED"/>
    <w:rsid w:val="00EB36CB"/>
    <w:rsid w:val="00EC0B7E"/>
    <w:rsid w:val="00EC6287"/>
    <w:rsid w:val="00EE2328"/>
    <w:rsid w:val="00EF3686"/>
    <w:rsid w:val="00F06479"/>
    <w:rsid w:val="00F33457"/>
    <w:rsid w:val="00F40DE4"/>
    <w:rsid w:val="00F44707"/>
    <w:rsid w:val="00F5141E"/>
    <w:rsid w:val="00F62534"/>
    <w:rsid w:val="00F757FC"/>
    <w:rsid w:val="00FA094A"/>
    <w:rsid w:val="00FC4371"/>
    <w:rsid w:val="00FC69FD"/>
    <w:rsid w:val="00FE23C9"/>
    <w:rsid w:val="00FF322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4FF5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 w:val="20"/>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 w:val="20"/>
      <w:szCs w:val="20"/>
    </w:rPr>
  </w:style>
  <w:style w:type="character" w:styleId="Betont">
    <w:name w:val="Strong"/>
    <w:basedOn w:val="Absatzstandardschriftart"/>
    <w:uiPriority w:val="22"/>
    <w:qFormat/>
    <w:rsid w:val="00BC5989"/>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 w:val="20"/>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 w:val="20"/>
      <w:szCs w:val="20"/>
    </w:rPr>
  </w:style>
  <w:style w:type="character" w:styleId="Betont">
    <w:name w:val="Strong"/>
    <w:basedOn w:val="Absatzstandardschriftart"/>
    <w:uiPriority w:val="22"/>
    <w:qFormat/>
    <w:rsid w:val="00BC59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72902">
      <w:bodyDiv w:val="1"/>
      <w:marLeft w:val="0"/>
      <w:marRight w:val="0"/>
      <w:marTop w:val="0"/>
      <w:marBottom w:val="0"/>
      <w:divBdr>
        <w:top w:val="none" w:sz="0" w:space="0" w:color="auto"/>
        <w:left w:val="none" w:sz="0" w:space="0" w:color="auto"/>
        <w:bottom w:val="none" w:sz="0" w:space="0" w:color="auto"/>
        <w:right w:val="none" w:sz="0" w:space="0" w:color="auto"/>
      </w:divBdr>
    </w:div>
    <w:div w:id="73358767">
      <w:bodyDiv w:val="1"/>
      <w:marLeft w:val="0"/>
      <w:marRight w:val="0"/>
      <w:marTop w:val="0"/>
      <w:marBottom w:val="0"/>
      <w:divBdr>
        <w:top w:val="none" w:sz="0" w:space="0" w:color="auto"/>
        <w:left w:val="none" w:sz="0" w:space="0" w:color="auto"/>
        <w:bottom w:val="none" w:sz="0" w:space="0" w:color="auto"/>
        <w:right w:val="none" w:sz="0" w:space="0" w:color="auto"/>
      </w:divBdr>
    </w:div>
    <w:div w:id="128323938">
      <w:bodyDiv w:val="1"/>
      <w:marLeft w:val="0"/>
      <w:marRight w:val="0"/>
      <w:marTop w:val="0"/>
      <w:marBottom w:val="0"/>
      <w:divBdr>
        <w:top w:val="none" w:sz="0" w:space="0" w:color="auto"/>
        <w:left w:val="none" w:sz="0" w:space="0" w:color="auto"/>
        <w:bottom w:val="none" w:sz="0" w:space="0" w:color="auto"/>
        <w:right w:val="none" w:sz="0" w:space="0" w:color="auto"/>
      </w:divBdr>
      <w:divsChild>
        <w:div w:id="54740387">
          <w:marLeft w:val="0"/>
          <w:marRight w:val="0"/>
          <w:marTop w:val="0"/>
          <w:marBottom w:val="0"/>
          <w:divBdr>
            <w:top w:val="none" w:sz="0" w:space="0" w:color="auto"/>
            <w:left w:val="none" w:sz="0" w:space="0" w:color="auto"/>
            <w:bottom w:val="none" w:sz="0" w:space="0" w:color="auto"/>
            <w:right w:val="none" w:sz="0" w:space="0" w:color="auto"/>
          </w:divBdr>
        </w:div>
        <w:div w:id="451095980">
          <w:marLeft w:val="0"/>
          <w:marRight w:val="0"/>
          <w:marTop w:val="0"/>
          <w:marBottom w:val="0"/>
          <w:divBdr>
            <w:top w:val="none" w:sz="0" w:space="0" w:color="auto"/>
            <w:left w:val="none" w:sz="0" w:space="0" w:color="auto"/>
            <w:bottom w:val="none" w:sz="0" w:space="0" w:color="auto"/>
            <w:right w:val="none" w:sz="0" w:space="0" w:color="auto"/>
          </w:divBdr>
        </w:div>
        <w:div w:id="916325813">
          <w:marLeft w:val="0"/>
          <w:marRight w:val="0"/>
          <w:marTop w:val="0"/>
          <w:marBottom w:val="0"/>
          <w:divBdr>
            <w:top w:val="none" w:sz="0" w:space="0" w:color="auto"/>
            <w:left w:val="none" w:sz="0" w:space="0" w:color="auto"/>
            <w:bottom w:val="none" w:sz="0" w:space="0" w:color="auto"/>
            <w:right w:val="none" w:sz="0" w:space="0" w:color="auto"/>
          </w:divBdr>
        </w:div>
        <w:div w:id="201140229">
          <w:marLeft w:val="0"/>
          <w:marRight w:val="0"/>
          <w:marTop w:val="0"/>
          <w:marBottom w:val="0"/>
          <w:divBdr>
            <w:top w:val="none" w:sz="0" w:space="0" w:color="auto"/>
            <w:left w:val="none" w:sz="0" w:space="0" w:color="auto"/>
            <w:bottom w:val="none" w:sz="0" w:space="0" w:color="auto"/>
            <w:right w:val="none" w:sz="0" w:space="0" w:color="auto"/>
          </w:divBdr>
        </w:div>
        <w:div w:id="1815559302">
          <w:marLeft w:val="0"/>
          <w:marRight w:val="0"/>
          <w:marTop w:val="0"/>
          <w:marBottom w:val="0"/>
          <w:divBdr>
            <w:top w:val="none" w:sz="0" w:space="0" w:color="auto"/>
            <w:left w:val="none" w:sz="0" w:space="0" w:color="auto"/>
            <w:bottom w:val="none" w:sz="0" w:space="0" w:color="auto"/>
            <w:right w:val="none" w:sz="0" w:space="0" w:color="auto"/>
          </w:divBdr>
        </w:div>
        <w:div w:id="1853302136">
          <w:marLeft w:val="0"/>
          <w:marRight w:val="0"/>
          <w:marTop w:val="0"/>
          <w:marBottom w:val="0"/>
          <w:divBdr>
            <w:top w:val="none" w:sz="0" w:space="0" w:color="auto"/>
            <w:left w:val="none" w:sz="0" w:space="0" w:color="auto"/>
            <w:bottom w:val="none" w:sz="0" w:space="0" w:color="auto"/>
            <w:right w:val="none" w:sz="0" w:space="0" w:color="auto"/>
          </w:divBdr>
        </w:div>
      </w:divsChild>
    </w:div>
    <w:div w:id="176580673">
      <w:bodyDiv w:val="1"/>
      <w:marLeft w:val="0"/>
      <w:marRight w:val="0"/>
      <w:marTop w:val="0"/>
      <w:marBottom w:val="0"/>
      <w:divBdr>
        <w:top w:val="none" w:sz="0" w:space="0" w:color="auto"/>
        <w:left w:val="none" w:sz="0" w:space="0" w:color="auto"/>
        <w:bottom w:val="none" w:sz="0" w:space="0" w:color="auto"/>
        <w:right w:val="none" w:sz="0" w:space="0" w:color="auto"/>
      </w:divBdr>
      <w:divsChild>
        <w:div w:id="242035522">
          <w:marLeft w:val="300"/>
          <w:marRight w:val="0"/>
          <w:marTop w:val="0"/>
          <w:marBottom w:val="0"/>
          <w:divBdr>
            <w:top w:val="none" w:sz="0" w:space="0" w:color="auto"/>
            <w:left w:val="none" w:sz="0" w:space="0" w:color="auto"/>
            <w:bottom w:val="none" w:sz="0" w:space="0" w:color="auto"/>
            <w:right w:val="none" w:sz="0" w:space="0" w:color="auto"/>
          </w:divBdr>
        </w:div>
      </w:divsChild>
    </w:div>
    <w:div w:id="233054436">
      <w:bodyDiv w:val="1"/>
      <w:marLeft w:val="0"/>
      <w:marRight w:val="0"/>
      <w:marTop w:val="0"/>
      <w:marBottom w:val="0"/>
      <w:divBdr>
        <w:top w:val="none" w:sz="0" w:space="0" w:color="auto"/>
        <w:left w:val="none" w:sz="0" w:space="0" w:color="auto"/>
        <w:bottom w:val="none" w:sz="0" w:space="0" w:color="auto"/>
        <w:right w:val="none" w:sz="0" w:space="0" w:color="auto"/>
      </w:divBdr>
    </w:div>
    <w:div w:id="393166580">
      <w:bodyDiv w:val="1"/>
      <w:marLeft w:val="0"/>
      <w:marRight w:val="0"/>
      <w:marTop w:val="0"/>
      <w:marBottom w:val="0"/>
      <w:divBdr>
        <w:top w:val="none" w:sz="0" w:space="0" w:color="auto"/>
        <w:left w:val="none" w:sz="0" w:space="0" w:color="auto"/>
        <w:bottom w:val="none" w:sz="0" w:space="0" w:color="auto"/>
        <w:right w:val="none" w:sz="0" w:space="0" w:color="auto"/>
      </w:divBdr>
    </w:div>
    <w:div w:id="702442653">
      <w:bodyDiv w:val="1"/>
      <w:marLeft w:val="0"/>
      <w:marRight w:val="0"/>
      <w:marTop w:val="0"/>
      <w:marBottom w:val="0"/>
      <w:divBdr>
        <w:top w:val="none" w:sz="0" w:space="0" w:color="auto"/>
        <w:left w:val="none" w:sz="0" w:space="0" w:color="auto"/>
        <w:bottom w:val="none" w:sz="0" w:space="0" w:color="auto"/>
        <w:right w:val="none" w:sz="0" w:space="0" w:color="auto"/>
      </w:divBdr>
    </w:div>
    <w:div w:id="737284428">
      <w:bodyDiv w:val="1"/>
      <w:marLeft w:val="0"/>
      <w:marRight w:val="0"/>
      <w:marTop w:val="0"/>
      <w:marBottom w:val="0"/>
      <w:divBdr>
        <w:top w:val="none" w:sz="0" w:space="0" w:color="auto"/>
        <w:left w:val="none" w:sz="0" w:space="0" w:color="auto"/>
        <w:bottom w:val="none" w:sz="0" w:space="0" w:color="auto"/>
        <w:right w:val="none" w:sz="0" w:space="0" w:color="auto"/>
      </w:divBdr>
    </w:div>
    <w:div w:id="746924676">
      <w:bodyDiv w:val="1"/>
      <w:marLeft w:val="0"/>
      <w:marRight w:val="0"/>
      <w:marTop w:val="0"/>
      <w:marBottom w:val="0"/>
      <w:divBdr>
        <w:top w:val="none" w:sz="0" w:space="0" w:color="auto"/>
        <w:left w:val="none" w:sz="0" w:space="0" w:color="auto"/>
        <w:bottom w:val="none" w:sz="0" w:space="0" w:color="auto"/>
        <w:right w:val="none" w:sz="0" w:space="0" w:color="auto"/>
      </w:divBdr>
    </w:div>
    <w:div w:id="846139561">
      <w:bodyDiv w:val="1"/>
      <w:marLeft w:val="0"/>
      <w:marRight w:val="0"/>
      <w:marTop w:val="0"/>
      <w:marBottom w:val="0"/>
      <w:divBdr>
        <w:top w:val="none" w:sz="0" w:space="0" w:color="auto"/>
        <w:left w:val="none" w:sz="0" w:space="0" w:color="auto"/>
        <w:bottom w:val="none" w:sz="0" w:space="0" w:color="auto"/>
        <w:right w:val="none" w:sz="0" w:space="0" w:color="auto"/>
      </w:divBdr>
    </w:div>
    <w:div w:id="967395193">
      <w:bodyDiv w:val="1"/>
      <w:marLeft w:val="0"/>
      <w:marRight w:val="0"/>
      <w:marTop w:val="0"/>
      <w:marBottom w:val="0"/>
      <w:divBdr>
        <w:top w:val="none" w:sz="0" w:space="0" w:color="auto"/>
        <w:left w:val="none" w:sz="0" w:space="0" w:color="auto"/>
        <w:bottom w:val="none" w:sz="0" w:space="0" w:color="auto"/>
        <w:right w:val="none" w:sz="0" w:space="0" w:color="auto"/>
      </w:divBdr>
    </w:div>
    <w:div w:id="1020202604">
      <w:bodyDiv w:val="1"/>
      <w:marLeft w:val="0"/>
      <w:marRight w:val="0"/>
      <w:marTop w:val="0"/>
      <w:marBottom w:val="0"/>
      <w:divBdr>
        <w:top w:val="none" w:sz="0" w:space="0" w:color="auto"/>
        <w:left w:val="none" w:sz="0" w:space="0" w:color="auto"/>
        <w:bottom w:val="none" w:sz="0" w:space="0" w:color="auto"/>
        <w:right w:val="none" w:sz="0" w:space="0" w:color="auto"/>
      </w:divBdr>
    </w:div>
    <w:div w:id="1104887920">
      <w:bodyDiv w:val="1"/>
      <w:marLeft w:val="0"/>
      <w:marRight w:val="0"/>
      <w:marTop w:val="0"/>
      <w:marBottom w:val="0"/>
      <w:divBdr>
        <w:top w:val="none" w:sz="0" w:space="0" w:color="auto"/>
        <w:left w:val="none" w:sz="0" w:space="0" w:color="auto"/>
        <w:bottom w:val="none" w:sz="0" w:space="0" w:color="auto"/>
        <w:right w:val="none" w:sz="0" w:space="0" w:color="auto"/>
      </w:divBdr>
    </w:div>
    <w:div w:id="1175456174">
      <w:bodyDiv w:val="1"/>
      <w:marLeft w:val="0"/>
      <w:marRight w:val="0"/>
      <w:marTop w:val="0"/>
      <w:marBottom w:val="0"/>
      <w:divBdr>
        <w:top w:val="none" w:sz="0" w:space="0" w:color="auto"/>
        <w:left w:val="none" w:sz="0" w:space="0" w:color="auto"/>
        <w:bottom w:val="none" w:sz="0" w:space="0" w:color="auto"/>
        <w:right w:val="none" w:sz="0" w:space="0" w:color="auto"/>
      </w:divBdr>
      <w:divsChild>
        <w:div w:id="1018459576">
          <w:marLeft w:val="0"/>
          <w:marRight w:val="0"/>
          <w:marTop w:val="0"/>
          <w:marBottom w:val="0"/>
          <w:divBdr>
            <w:top w:val="none" w:sz="0" w:space="0" w:color="auto"/>
            <w:left w:val="none" w:sz="0" w:space="0" w:color="auto"/>
            <w:bottom w:val="none" w:sz="0" w:space="0" w:color="auto"/>
            <w:right w:val="none" w:sz="0" w:space="0" w:color="auto"/>
          </w:divBdr>
          <w:divsChild>
            <w:div w:id="847215254">
              <w:marLeft w:val="0"/>
              <w:marRight w:val="0"/>
              <w:marTop w:val="0"/>
              <w:marBottom w:val="0"/>
              <w:divBdr>
                <w:top w:val="none" w:sz="0" w:space="0" w:color="auto"/>
                <w:left w:val="none" w:sz="0" w:space="0" w:color="auto"/>
                <w:bottom w:val="none" w:sz="0" w:space="0" w:color="auto"/>
                <w:right w:val="none" w:sz="0" w:space="0" w:color="auto"/>
              </w:divBdr>
            </w:div>
            <w:div w:id="1216087672">
              <w:marLeft w:val="0"/>
              <w:marRight w:val="0"/>
              <w:marTop w:val="0"/>
              <w:marBottom w:val="0"/>
              <w:divBdr>
                <w:top w:val="none" w:sz="0" w:space="0" w:color="auto"/>
                <w:left w:val="none" w:sz="0" w:space="0" w:color="auto"/>
                <w:bottom w:val="none" w:sz="0" w:space="0" w:color="auto"/>
                <w:right w:val="none" w:sz="0" w:space="0" w:color="auto"/>
              </w:divBdr>
              <w:divsChild>
                <w:div w:id="241764962">
                  <w:marLeft w:val="0"/>
                  <w:marRight w:val="0"/>
                  <w:marTop w:val="0"/>
                  <w:marBottom w:val="0"/>
                  <w:divBdr>
                    <w:top w:val="none" w:sz="0" w:space="0" w:color="auto"/>
                    <w:left w:val="none" w:sz="0" w:space="0" w:color="auto"/>
                    <w:bottom w:val="none" w:sz="0" w:space="0" w:color="auto"/>
                    <w:right w:val="none" w:sz="0" w:space="0" w:color="auto"/>
                  </w:divBdr>
                  <w:divsChild>
                    <w:div w:id="1119639101">
                      <w:marLeft w:val="0"/>
                      <w:marRight w:val="0"/>
                      <w:marTop w:val="0"/>
                      <w:marBottom w:val="0"/>
                      <w:divBdr>
                        <w:top w:val="none" w:sz="0" w:space="0" w:color="auto"/>
                        <w:left w:val="none" w:sz="0" w:space="0" w:color="auto"/>
                        <w:bottom w:val="none" w:sz="0" w:space="0" w:color="auto"/>
                        <w:right w:val="none" w:sz="0" w:space="0" w:color="auto"/>
                      </w:divBdr>
                      <w:divsChild>
                        <w:div w:id="1012727996">
                          <w:marLeft w:val="0"/>
                          <w:marRight w:val="0"/>
                          <w:marTop w:val="0"/>
                          <w:marBottom w:val="0"/>
                          <w:divBdr>
                            <w:top w:val="none" w:sz="0" w:space="0" w:color="auto"/>
                            <w:left w:val="none" w:sz="0" w:space="0" w:color="auto"/>
                            <w:bottom w:val="none" w:sz="0" w:space="0" w:color="auto"/>
                            <w:right w:val="none" w:sz="0" w:space="0" w:color="auto"/>
                          </w:divBdr>
                          <w:divsChild>
                            <w:div w:id="1783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48875">
      <w:bodyDiv w:val="1"/>
      <w:marLeft w:val="0"/>
      <w:marRight w:val="0"/>
      <w:marTop w:val="0"/>
      <w:marBottom w:val="0"/>
      <w:divBdr>
        <w:top w:val="none" w:sz="0" w:space="0" w:color="auto"/>
        <w:left w:val="none" w:sz="0" w:space="0" w:color="auto"/>
        <w:bottom w:val="none" w:sz="0" w:space="0" w:color="auto"/>
        <w:right w:val="none" w:sz="0" w:space="0" w:color="auto"/>
      </w:divBdr>
    </w:div>
    <w:div w:id="1313682376">
      <w:bodyDiv w:val="1"/>
      <w:marLeft w:val="0"/>
      <w:marRight w:val="0"/>
      <w:marTop w:val="0"/>
      <w:marBottom w:val="0"/>
      <w:divBdr>
        <w:top w:val="none" w:sz="0" w:space="0" w:color="auto"/>
        <w:left w:val="none" w:sz="0" w:space="0" w:color="auto"/>
        <w:bottom w:val="none" w:sz="0" w:space="0" w:color="auto"/>
        <w:right w:val="none" w:sz="0" w:space="0" w:color="auto"/>
      </w:divBdr>
    </w:div>
    <w:div w:id="1343312980">
      <w:bodyDiv w:val="1"/>
      <w:marLeft w:val="0"/>
      <w:marRight w:val="0"/>
      <w:marTop w:val="0"/>
      <w:marBottom w:val="0"/>
      <w:divBdr>
        <w:top w:val="none" w:sz="0" w:space="0" w:color="auto"/>
        <w:left w:val="none" w:sz="0" w:space="0" w:color="auto"/>
        <w:bottom w:val="none" w:sz="0" w:space="0" w:color="auto"/>
        <w:right w:val="none" w:sz="0" w:space="0" w:color="auto"/>
      </w:divBdr>
    </w:div>
    <w:div w:id="1435662635">
      <w:bodyDiv w:val="1"/>
      <w:marLeft w:val="0"/>
      <w:marRight w:val="0"/>
      <w:marTop w:val="0"/>
      <w:marBottom w:val="0"/>
      <w:divBdr>
        <w:top w:val="none" w:sz="0" w:space="0" w:color="auto"/>
        <w:left w:val="none" w:sz="0" w:space="0" w:color="auto"/>
        <w:bottom w:val="none" w:sz="0" w:space="0" w:color="auto"/>
        <w:right w:val="none" w:sz="0" w:space="0" w:color="auto"/>
      </w:divBdr>
    </w:div>
    <w:div w:id="1621953530">
      <w:bodyDiv w:val="1"/>
      <w:marLeft w:val="0"/>
      <w:marRight w:val="0"/>
      <w:marTop w:val="0"/>
      <w:marBottom w:val="0"/>
      <w:divBdr>
        <w:top w:val="none" w:sz="0" w:space="0" w:color="auto"/>
        <w:left w:val="none" w:sz="0" w:space="0" w:color="auto"/>
        <w:bottom w:val="none" w:sz="0" w:space="0" w:color="auto"/>
        <w:right w:val="none" w:sz="0" w:space="0" w:color="auto"/>
      </w:divBdr>
    </w:div>
    <w:div w:id="1682202436">
      <w:bodyDiv w:val="1"/>
      <w:marLeft w:val="0"/>
      <w:marRight w:val="0"/>
      <w:marTop w:val="0"/>
      <w:marBottom w:val="0"/>
      <w:divBdr>
        <w:top w:val="none" w:sz="0" w:space="0" w:color="auto"/>
        <w:left w:val="none" w:sz="0" w:space="0" w:color="auto"/>
        <w:bottom w:val="none" w:sz="0" w:space="0" w:color="auto"/>
        <w:right w:val="none" w:sz="0" w:space="0" w:color="auto"/>
      </w:divBdr>
    </w:div>
    <w:div w:id="1968924947">
      <w:bodyDiv w:val="1"/>
      <w:marLeft w:val="0"/>
      <w:marRight w:val="0"/>
      <w:marTop w:val="0"/>
      <w:marBottom w:val="0"/>
      <w:divBdr>
        <w:top w:val="none" w:sz="0" w:space="0" w:color="auto"/>
        <w:left w:val="none" w:sz="0" w:space="0" w:color="auto"/>
        <w:bottom w:val="none" w:sz="0" w:space="0" w:color="auto"/>
        <w:right w:val="none" w:sz="0" w:space="0" w:color="auto"/>
      </w:divBdr>
    </w:div>
    <w:div w:id="19855062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de.wikipedia.org/wiki/Hardware" TargetMode="External"/><Relationship Id="rId17" Type="http://schemas.openxmlformats.org/officeDocument/2006/relationships/hyperlink" Target="http://de.wikipedia.org/wiki/Cell_of_Origin" TargetMode="External"/><Relationship Id="rId18" Type="http://schemas.openxmlformats.org/officeDocument/2006/relationships/hyperlink" Target="http://de.wikipedia.org/wiki/3GPP" TargetMode="External"/><Relationship Id="rId19" Type="http://schemas.openxmlformats.org/officeDocument/2006/relationships/hyperlink" Target="http://de.wikipedia.org/wiki/Timing_Advance" TargetMode="External"/><Relationship Id="rId50" Type="http://schemas.openxmlformats.org/officeDocument/2006/relationships/hyperlink" Target="http://www.medienportal.tv/index.php/veranstaltungs-channels/veranstaltungen-2012/app-economy/viewvideo/482/app-economy/panel-location-based-services-die-zukunft-der-mobilen-werbung" TargetMode="External"/><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glossaryDocument" Target="glossary/document.xml"/><Relationship Id="rId56" Type="http://schemas.openxmlformats.org/officeDocument/2006/relationships/theme" Target="theme/theme1.xml"/><Relationship Id="rId40" Type="http://schemas.openxmlformats.org/officeDocument/2006/relationships/hyperlink" Target="http://compnetworking.about.com/od/traceipaddresses/f/ip_location.htm" TargetMode="External"/><Relationship Id="rId41" Type="http://schemas.openxmlformats.org/officeDocument/2006/relationships/hyperlink" Target="http://www.quepublishing.com/articles/article.aspx?p=1927378" TargetMode="External"/><Relationship Id="rId42" Type="http://schemas.openxmlformats.org/officeDocument/2006/relationships/hyperlink" Target="http://developer.android.com/guide/topics/location/strategies.html" TargetMode="External"/><Relationship Id="rId43" Type="http://schemas.openxmlformats.org/officeDocument/2006/relationships/hyperlink" Target="http://www.academia.edu/894730/Location-based_services_architecture_overview" TargetMode="External"/><Relationship Id="rId44" Type="http://schemas.openxmlformats.org/officeDocument/2006/relationships/hyperlink" Target="http://netgroup.uniroma2.it/SMS/TR/tr-lbs-architecture.pdf" TargetMode="External"/><Relationship Id="rId45" Type="http://schemas.openxmlformats.org/officeDocument/2006/relationships/hyperlink" Target="http://www.youtube.com/watch?v=yA-hN2cvDzI" TargetMode="External"/><Relationship Id="rId46" Type="http://schemas.openxmlformats.org/officeDocument/2006/relationships/hyperlink" Target="http://www.youtube.com/watch?v=peLE0PBIuHg&amp;feature=relmfu" TargetMode="External"/><Relationship Id="rId47" Type="http://schemas.openxmlformats.org/officeDocument/2006/relationships/hyperlink" Target="http://www.youtube.com/watch?v=O1cd7T5zIaw&amp;feature=relmfu" TargetMode="External"/><Relationship Id="rId48" Type="http://schemas.openxmlformats.org/officeDocument/2006/relationships/hyperlink" Target="http://www.mytaxi.com/" TargetMode="External"/><Relationship Id="rId4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www.bakom.admin.ch/themen/frequenzen/00652/00699/00700/index.html?lang=de" TargetMode="External"/><Relationship Id="rId30" Type="http://schemas.openxmlformats.org/officeDocument/2006/relationships/hyperlink" Target="http://de.wikipedia.org/wiki/Galileo_%28Satellitennavigation%29" TargetMode="External"/><Relationship Id="rId31" Type="http://schemas.openxmlformats.org/officeDocument/2006/relationships/hyperlink" Target="http://de.wikipedia.org/wiki/GLONASS" TargetMode="External"/><Relationship Id="rId32" Type="http://schemas.openxmlformats.org/officeDocument/2006/relationships/hyperlink" Target="http://de.wikipedia.org/wiki/QZSS" TargetMode="External"/><Relationship Id="rId33" Type="http://schemas.openxmlformats.org/officeDocument/2006/relationships/hyperlink" Target="http://de.wikipedia.org/wiki/GSM-Ortung" TargetMode="External"/><Relationship Id="rId34" Type="http://schemas.openxmlformats.org/officeDocument/2006/relationships/hyperlink" Target="http://de.wikipedia.org/wiki/A-GPS" TargetMode="External"/><Relationship Id="rId35" Type="http://schemas.openxmlformats.org/officeDocument/2006/relationships/hyperlink" Target="http://de.wikipedia.org/wiki/GSM-Ortung" TargetMode="External"/><Relationship Id="rId36" Type="http://schemas.openxmlformats.org/officeDocument/2006/relationships/hyperlink" Target="http://de.wikipedia.org/wiki/GSM-Ortung" TargetMode="External"/><Relationship Id="rId37" Type="http://schemas.openxmlformats.org/officeDocument/2006/relationships/hyperlink" Target="http://www.quepublishing.com/articles/article.aspx?p=1927378" TargetMode="External"/><Relationship Id="rId38" Type="http://schemas.openxmlformats.org/officeDocument/2006/relationships/hyperlink" Target="http://de.wikipedia.org/w/index.php?title=Datei:BS11_BTS.JPG&amp;filetimestamp=20110715000107" TargetMode="External"/><Relationship Id="rId39" Type="http://schemas.openxmlformats.org/officeDocument/2006/relationships/image" Target="media/image8.jpeg"/><Relationship Id="rId20" Type="http://schemas.openxmlformats.org/officeDocument/2006/relationships/hyperlink" Target="http://de.wikipedia.org/wiki/Funkzelle" TargetMode="External"/><Relationship Id="rId21" Type="http://schemas.openxmlformats.org/officeDocument/2006/relationships/hyperlink" Target="http://de.wikipedia.org/wiki/Timing_Advance" TargetMode="External"/><Relationship Id="rId22" Type="http://schemas.openxmlformats.org/officeDocument/2006/relationships/hyperlink" Target="http://de.wikipedia.org/wiki/GSM-Ortung" TargetMode="External"/><Relationship Id="rId23" Type="http://schemas.openxmlformats.org/officeDocument/2006/relationships/hyperlink" Target="http://de.wikipedia.org/wiki/Uplink_Time_Difference_of_Arrival" TargetMode="External"/><Relationship Id="rId24" Type="http://schemas.openxmlformats.org/officeDocument/2006/relationships/hyperlink" Target="http://de.wikipedia.org/wiki/GSM-Ortung" TargetMode="External"/><Relationship Id="rId25" Type="http://schemas.openxmlformats.org/officeDocument/2006/relationships/hyperlink" Target="http://de.wikipedia.org/wiki/Enhanced_Observed_Time_Difference" TargetMode="External"/><Relationship Id="rId26" Type="http://schemas.openxmlformats.org/officeDocument/2006/relationships/hyperlink" Target="http://de.wikipedia.org/wiki/Basisstation" TargetMode="External"/><Relationship Id="rId27" Type="http://schemas.openxmlformats.org/officeDocument/2006/relationships/hyperlink" Target="http://en.wikipedia.org/wiki/Triangulation" TargetMode="External"/><Relationship Id="rId28" Type="http://schemas.openxmlformats.org/officeDocument/2006/relationships/hyperlink" Target="http://www.quepublishing.com/articles/article.aspx?p=1927378" TargetMode="External"/><Relationship Id="rId29" Type="http://schemas.openxmlformats.org/officeDocument/2006/relationships/hyperlink" Target="http://de.wikipedia.org/wiki/Global_Positioning_Syste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682BED02691C499424A0B5178BB046"/>
        <w:category>
          <w:name w:val="Allgemein"/>
          <w:gallery w:val="placeholder"/>
        </w:category>
        <w:types>
          <w:type w:val="bbPlcHdr"/>
        </w:types>
        <w:behaviors>
          <w:behavior w:val="content"/>
        </w:behaviors>
        <w:guid w:val="{8B45F0AC-D011-A74A-BE3A-D835AA4202A1}"/>
      </w:docPartPr>
      <w:docPartBody>
        <w:p w14:paraId="19AD722D" w14:textId="4EA1F70D" w:rsidR="00E76081" w:rsidRDefault="00E76081" w:rsidP="00E76081">
          <w:pPr>
            <w:pStyle w:val="2B682BED02691C499424A0B5178BB046"/>
          </w:pPr>
          <w:r>
            <w:t>[Geben Sie Text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Verdana">
    <w:panose1 w:val="020B0604030504040204"/>
    <w:charset w:val="00"/>
    <w:family w:val="auto"/>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081"/>
    <w:rsid w:val="004A6AF6"/>
    <w:rsid w:val="005719BF"/>
    <w:rsid w:val="00927EF2"/>
    <w:rsid w:val="00D16DDE"/>
    <w:rsid w:val="00D36CFC"/>
    <w:rsid w:val="00DF6A52"/>
    <w:rsid w:val="00E7608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D16DDE"/>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D16DD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4240</Words>
  <Characters>26716</Characters>
  <Application>Microsoft Macintosh Word</Application>
  <DocSecurity>0</DocSecurity>
  <Lines>222</Lines>
  <Paragraphs>61</Paragraphs>
  <ScaleCrop>false</ScaleCrop>
  <Company/>
  <LinksUpToDate>false</LinksUpToDate>
  <CharactersWithSpaces>30895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72</cp:revision>
  <cp:lastPrinted>2012-11-07T15:13:00Z</cp:lastPrinted>
  <dcterms:created xsi:type="dcterms:W3CDTF">2012-10-30T08:26:00Z</dcterms:created>
  <dcterms:modified xsi:type="dcterms:W3CDTF">2013-01-03T10:29:00Z</dcterms:modified>
</cp:coreProperties>
</file>