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Monkey Bar Prague – Venue Information</w:t>
      </w:r>
    </w:p>
    <w:p>
      <w:pPr>
        <w:pStyle w:val="Heading2"/>
      </w:pPr>
      <w:r>
        <w:t>Basic Information</w:t>
      </w:r>
    </w:p>
    <w:p>
      <w:r>
        <w:t>Name: Monkey Bar Prague</w:t>
      </w:r>
    </w:p>
    <w:p>
      <w:r>
        <w:t>Tagline or slogan: Moderní bar a restaurace s exotickou atmosférou</w:t>
      </w:r>
    </w:p>
    <w:p>
      <w:r>
        <w:t>Description: Monkey Bar Prague se nachází v centru Prahy a nabízí unikátní koncept moderní kuchyně s exotickými vlivy a autorskými koktejly. Stylový interiér s tropickými prvky a velkou venkovní terasou vytváří ideální prostředí pro večerní posezení, firemní akce i soukromé oslavy.</w:t>
      </w:r>
    </w:p>
    <w:p>
      <w:r>
        <w:t>Full address: V jámě 699/6, 110 00 Praha 1 – Nové Město</w:t>
      </w:r>
    </w:p>
    <w:p>
      <w:pPr>
        <w:pStyle w:val="Heading2"/>
      </w:pPr>
      <w:r>
        <w:t>Capacity &amp; Pricing</w:t>
      </w:r>
    </w:p>
    <w:p>
      <w:r>
        <w:t>Seated capacity: cca 80 osob (restaurace + terasa)</w:t>
      </w:r>
    </w:p>
    <w:p>
      <w:r>
        <w:t>Standing capacity: cca 150 osob</w:t>
      </w:r>
    </w:p>
    <w:p>
      <w:r>
        <w:t>Price range: vyšší střední – koktejly od cca 180 Kč, jídla od cca 250 Kč</w:t>
      </w:r>
    </w:p>
    <w:p>
      <w:r>
        <w:t>Minimum spend: — (není uvedeno, individuálně dle akce)</w:t>
      </w:r>
    </w:p>
    <w:p>
      <w:pPr>
        <w:pStyle w:val="Heading2"/>
      </w:pPr>
      <w:r>
        <w:t>Venue Classification</w:t>
      </w:r>
    </w:p>
    <w:p>
      <w:r>
        <w:t>Venue type: Bar, restaurace, event space</w:t>
      </w:r>
    </w:p>
    <w:p>
      <w:r>
        <w:t>Prague district: Praha 1 – Nové Město</w:t>
      </w:r>
    </w:p>
    <w:p>
      <w:r>
        <w:t>Event types suitable for: Firemní akce, narozeninové oslavy, soukromé party, networking, afterparty</w:t>
      </w:r>
    </w:p>
    <w:p>
      <w:pPr>
        <w:pStyle w:val="Heading2"/>
      </w:pPr>
      <w:r>
        <w:t>Amenities &amp; Features</w:t>
      </w:r>
    </w:p>
    <w:p>
      <w:r>
        <w:t>Amenities: Vnitřní bar a restaurace, venkovní terasa, autorské koktejly, moderní kuchyně</w:t>
      </w:r>
    </w:p>
    <w:p>
      <w:r>
        <w:t>Kitchen facilities: Plně vybavená kuchyně</w:t>
      </w:r>
    </w:p>
    <w:p>
      <w:r>
        <w:t>Audio/visual equipment: Ozvučení, mood lighting, možnost hudební produkce</w:t>
      </w:r>
    </w:p>
    <w:p>
      <w:r>
        <w:t>Accessibility: Přístupné (novější budova, výtah)</w:t>
      </w:r>
    </w:p>
    <w:p>
      <w:pPr>
        <w:pStyle w:val="Heading2"/>
      </w:pPr>
      <w:r>
        <w:t>Contact Information</w:t>
      </w:r>
    </w:p>
    <w:p>
      <w:r>
        <w:t>Email: info@monkeybarprague.com</w:t>
      </w:r>
    </w:p>
    <w:p>
      <w:r>
        <w:t>Phone: +420 606 065 061</w:t>
      </w:r>
    </w:p>
    <w:p>
      <w:r>
        <w:t>Website: https://www.monkeybarprague.com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(interiér, terasa, koktejly, jídla)</w:t>
      </w:r>
    </w:p>
    <w:p>
      <w:r>
        <w:t>Video URL: Promo videa dostupná na sociálních sítích a YouTube</w:t>
      </w:r>
    </w:p>
    <w:p>
      <w:pPr>
        <w:pStyle w:val="Heading2"/>
      </w:pPr>
      <w:r>
        <w:t>Operational Details</w:t>
      </w:r>
    </w:p>
    <w:p>
      <w:r>
        <w:t>Operating hours: Denně od 17:00 do 01:00 (dle webu)</w:t>
      </w:r>
    </w:p>
    <w:p>
      <w:r>
        <w:t>Advance booking: Doporučeno pro akce a větší skupiny</w:t>
      </w:r>
    </w:p>
    <w:p>
      <w:r>
        <w:t>Catering options: Vlastní kuchyně, možnost speciálních menu pro eventy</w:t>
      </w:r>
    </w:p>
    <w:p>
      <w:r>
        <w:t>Special requirements or restrictions: Nekuřácký prostor</w:t>
      </w:r>
    </w:p>
    <w:p>
      <w:pPr>
        <w:pStyle w:val="Heading2"/>
      </w:pPr>
      <w:r>
        <w:t>Location Details</w:t>
      </w:r>
    </w:p>
    <w:p>
      <w:r>
        <w:t>Nearest metro/public transport: Metro B – Můstek, tram Václavské náměstí</w:t>
      </w:r>
    </w:p>
    <w:p>
      <w:r>
        <w:t>Parking availability: Veřejné garáže v okolí (např. Palladium, Quadrio)</w:t>
      </w:r>
    </w:p>
    <w:p>
      <w:r>
        <w:t>Neighborhood: Praha 1 – Nové Město, v blízkosti Václavského náměstí</w:t>
      </w:r>
    </w:p>
    <w:p>
      <w:r>
        <w:t>Unique location features: Exotická atmosféra, tropický interiér, velká terasa v centru města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